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C1A" w:rsidRPr="00D045E1" w:rsidRDefault="00D045E1" w:rsidP="00D045E1">
      <w:pPr>
        <w:spacing w:before="100" w:beforeAutospacing="1" w:after="100" w:afterAutospacing="1" w:line="240" w:lineRule="auto"/>
        <w:rPr>
          <w:rFonts w:ascii="Times New Roman" w:eastAsia="Times New Roman" w:hAnsi="Times New Roman" w:cs="Times New Roman"/>
          <w:sz w:val="24"/>
          <w:szCs w:val="24"/>
          <w:lang w:eastAsia="ru-RU"/>
        </w:rPr>
      </w:pPr>
      <w:r w:rsidRPr="00D045E1">
        <w:rPr>
          <w:rFonts w:ascii="Times New Roman" w:eastAsia="Times New Roman" w:hAnsi="Times New Roman" w:cs="Times New Roman"/>
          <w:noProof/>
          <w:sz w:val="24"/>
          <w:szCs w:val="24"/>
          <w:lang w:eastAsia="ru-RU"/>
        </w:rPr>
        <w:drawing>
          <wp:inline distT="0" distB="0" distL="0" distR="0" wp14:anchorId="42AE61DB" wp14:editId="36ECE8A0">
            <wp:extent cx="6515100" cy="9231923"/>
            <wp:effectExtent l="0" t="0" r="0" b="7620"/>
            <wp:docPr id="3" name="Рисунок 3" descr="C:\Users\admin\Desktop\img20240918_1437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40918_143725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6898" cy="9234471"/>
                    </a:xfrm>
                    <a:prstGeom prst="rect">
                      <a:avLst/>
                    </a:prstGeom>
                    <a:noFill/>
                    <a:ln>
                      <a:noFill/>
                    </a:ln>
                  </pic:spPr>
                </pic:pic>
              </a:graphicData>
            </a:graphic>
          </wp:inline>
        </w:drawing>
      </w:r>
      <w:bookmarkStart w:id="0" w:name="_GoBack"/>
      <w:bookmarkEnd w:id="0"/>
    </w:p>
    <w:p w:rsidR="00B466E0" w:rsidRPr="00B466E0" w:rsidRDefault="00B466E0" w:rsidP="00B466E0">
      <w:pPr>
        <w:framePr w:w="10416" w:wrap="notBeside" w:vAnchor="text" w:hAnchor="text" w:xAlign="center" w:y="1"/>
        <w:widowControl w:val="0"/>
        <w:spacing w:after="0" w:line="244" w:lineRule="exact"/>
        <w:rPr>
          <w:rFonts w:ascii="Times New Roman" w:eastAsia="Times New Roman" w:hAnsi="Times New Roman" w:cs="Times New Roman"/>
          <w:b/>
          <w:bCs/>
          <w:color w:val="000000"/>
          <w:lang w:eastAsia="ru-RU" w:bidi="ru-RU"/>
        </w:rPr>
      </w:pPr>
      <w:r w:rsidRPr="00B466E0">
        <w:rPr>
          <w:rFonts w:ascii="Times New Roman" w:eastAsia="Times New Roman" w:hAnsi="Times New Roman" w:cs="Times New Roman"/>
          <w:b/>
          <w:bCs/>
          <w:color w:val="000000"/>
          <w:u w:val="single"/>
          <w:lang w:eastAsia="ru-RU" w:bidi="ru-RU"/>
        </w:rPr>
        <w:lastRenderedPageBreak/>
        <w:t>СОДЕРЖАНИЕ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8707"/>
        <w:gridCol w:w="768"/>
      </w:tblGrid>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rPr>
                <w:rFonts w:ascii="Times New Roman" w:eastAsia="Times New Roman" w:hAnsi="Times New Roman" w:cs="Times New Roman"/>
                <w:b/>
                <w:color w:val="000000"/>
                <w:sz w:val="24"/>
                <w:szCs w:val="24"/>
                <w:lang w:eastAsia="ru-RU" w:bidi="ru-RU"/>
              </w:rPr>
            </w:pPr>
            <w:r w:rsidRPr="00B466E0">
              <w:rPr>
                <w:rFonts w:ascii="Times New Roman" w:eastAsia="Times New Roman" w:hAnsi="Times New Roman" w:cs="Times New Roman"/>
                <w:b/>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jc w:val="both"/>
              <w:rPr>
                <w:rFonts w:ascii="Times New Roman" w:eastAsia="Times New Roman" w:hAnsi="Times New Roman" w:cs="Times New Roman"/>
                <w:b/>
                <w:color w:val="000000"/>
                <w:sz w:val="24"/>
                <w:szCs w:val="24"/>
                <w:lang w:eastAsia="ru-RU" w:bidi="ru-RU"/>
              </w:rPr>
            </w:pPr>
            <w:r w:rsidRPr="00B466E0">
              <w:rPr>
                <w:rFonts w:ascii="Times New Roman" w:eastAsia="Times New Roman" w:hAnsi="Times New Roman" w:cs="Times New Roman"/>
                <w:b/>
                <w:color w:val="000000"/>
                <w:sz w:val="24"/>
                <w:szCs w:val="24"/>
                <w:lang w:eastAsia="ru-RU" w:bidi="ru-RU"/>
              </w:rPr>
              <w:t>Общие положения</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2</w:t>
            </w:r>
            <w:r w:rsidRPr="00B466E0">
              <w:rPr>
                <w:rFonts w:ascii="Times New Roman" w:eastAsia="Times New Roman" w:hAnsi="Times New Roman" w:cs="Times New Roman"/>
                <w:b/>
                <w:bCs/>
                <w:color w:val="000000"/>
                <w:lang w:eastAsia="ru-RU" w:bidi="ru-RU"/>
              </w:rPr>
              <w:t>.</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jc w:val="both"/>
              <w:rPr>
                <w:rFonts w:ascii="Times New Roman" w:eastAsia="Times New Roman" w:hAnsi="Times New Roman" w:cs="Times New Roman"/>
                <w:b/>
                <w:bCs/>
                <w:color w:val="000000"/>
                <w:lang w:eastAsia="ru-RU" w:bidi="ru-RU"/>
              </w:rPr>
            </w:pPr>
            <w:r w:rsidRPr="00B466E0">
              <w:rPr>
                <w:rFonts w:ascii="Times New Roman" w:eastAsia="Times New Roman" w:hAnsi="Times New Roman" w:cs="Times New Roman"/>
                <w:b/>
                <w:bCs/>
                <w:color w:val="000000"/>
                <w:lang w:eastAsia="ru-RU" w:bidi="ru-RU"/>
              </w:rPr>
              <w:t>Целевой раздел</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Пояснительная записка</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Цели и задачи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Принципы и подходы к формированию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Значимые для разработки и реализации Программы характеристики, в том числе характеристики особенности развития детей раннего и дошкольного возраста</w:t>
            </w:r>
          </w:p>
        </w:tc>
        <w:tc>
          <w:tcPr>
            <w:tcW w:w="768" w:type="dxa"/>
            <w:tcBorders>
              <w:top w:val="single" w:sz="4" w:space="0" w:color="auto"/>
              <w:left w:val="single" w:sz="4" w:space="0" w:color="auto"/>
              <w:right w:val="single" w:sz="4" w:space="0" w:color="auto"/>
            </w:tcBorders>
            <w:shd w:val="clear" w:color="auto" w:fill="FFFFFF"/>
            <w:vAlign w:val="center"/>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Планируемые результаты освоения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Часть программы, формируемая участниками образовательных отношений</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58</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Содержательный раздел</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81</w:t>
            </w:r>
          </w:p>
        </w:tc>
      </w:tr>
      <w:tr w:rsidR="00B466E0" w:rsidRPr="00B466E0" w:rsidTr="00B466E0">
        <w:trPr>
          <w:trHeight w:hRule="exact" w:val="1114"/>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Описание образовательной деятельности в соответствии с направлениями разви</w:t>
            </w:r>
            <w:r w:rsidRPr="00B466E0">
              <w:rPr>
                <w:rFonts w:ascii="Times New Roman" w:eastAsia="Times New Roman" w:hAnsi="Times New Roman" w:cs="Times New Roman"/>
                <w:color w:val="000000"/>
                <w:sz w:val="24"/>
                <w:szCs w:val="24"/>
                <w:lang w:eastAsia="ru-RU" w:bidi="ru-RU"/>
              </w:rPr>
              <w:softHyphen/>
              <w:t>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«Социально-коммуникативное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83</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«Познавательное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r w:rsidR="00B466E0" w:rsidRPr="00B466E0">
              <w:rPr>
                <w:rFonts w:ascii="Times New Roman" w:eastAsia="Times New Roman" w:hAnsi="Times New Roman" w:cs="Times New Roman"/>
                <w:color w:val="000000"/>
                <w:sz w:val="24"/>
                <w:szCs w:val="24"/>
                <w:lang w:eastAsia="ru-RU" w:bidi="ru-RU"/>
              </w:rPr>
              <w:t>7</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«Речевое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96</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.1.4.</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«Художественно-эстетическое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102</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.1.5.</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«Физическое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r w:rsidR="00B466E0" w:rsidRPr="00B466E0">
              <w:rPr>
                <w:rFonts w:ascii="Times New Roman" w:eastAsia="Times New Roman" w:hAnsi="Times New Roman" w:cs="Times New Roman"/>
                <w:color w:val="000000"/>
                <w:sz w:val="24"/>
                <w:szCs w:val="24"/>
                <w:lang w:eastAsia="ru-RU" w:bidi="ru-RU"/>
              </w:rPr>
              <w:t>1</w:t>
            </w:r>
            <w:r w:rsidR="00A778DE">
              <w:rPr>
                <w:rFonts w:ascii="Times New Roman" w:eastAsia="Times New Roman" w:hAnsi="Times New Roman" w:cs="Times New Roman"/>
                <w:color w:val="000000"/>
                <w:sz w:val="24"/>
                <w:szCs w:val="24"/>
                <w:lang w:eastAsia="ru-RU" w:bidi="ru-RU"/>
              </w:rPr>
              <w:t>3</w:t>
            </w:r>
          </w:p>
        </w:tc>
      </w:tr>
      <w:tr w:rsidR="00B466E0" w:rsidRPr="00B466E0" w:rsidTr="00B466E0">
        <w:trPr>
          <w:trHeight w:hRule="exact" w:val="835"/>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Описание вариативных форм, способов, методов и средств реализации Програм</w:t>
            </w:r>
            <w:r w:rsidRPr="00B466E0">
              <w:rPr>
                <w:rFonts w:ascii="Times New Roman" w:eastAsia="Times New Roman" w:hAnsi="Times New Roman" w:cs="Times New Roman"/>
                <w:color w:val="000000"/>
                <w:sz w:val="24"/>
                <w:szCs w:val="24"/>
                <w:lang w:eastAsia="ru-RU" w:bidi="ru-RU"/>
              </w:rPr>
              <w:softHyphen/>
              <w:t>мы с учетом возрастных и индивидуальных особенностей воспитанников, специ</w:t>
            </w:r>
            <w:r w:rsidRPr="00B466E0">
              <w:rPr>
                <w:rFonts w:ascii="Times New Roman" w:eastAsia="Times New Roman" w:hAnsi="Times New Roman" w:cs="Times New Roman"/>
                <w:color w:val="000000"/>
                <w:sz w:val="24"/>
                <w:szCs w:val="24"/>
                <w:lang w:eastAsia="ru-RU" w:bidi="ru-RU"/>
              </w:rPr>
              <w:softHyphen/>
              <w:t>фики их образовательных потребностей и интересов:</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119</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«Социально-коммуникативное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124</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«Познавательное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143</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«Речевое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182</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.2.4.</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«Художественно-эстетическое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206</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.2.5.</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«Физическое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230</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9"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Описание образовательной деятельности по профессиональной коррекции нару</w:t>
            </w:r>
            <w:r w:rsidRPr="00B466E0">
              <w:rPr>
                <w:rFonts w:ascii="Times New Roman" w:eastAsia="Times New Roman" w:hAnsi="Times New Roman" w:cs="Times New Roman"/>
                <w:color w:val="000000"/>
                <w:sz w:val="24"/>
                <w:szCs w:val="24"/>
                <w:lang w:eastAsia="ru-RU" w:bidi="ru-RU"/>
              </w:rPr>
              <w:softHyphen/>
              <w:t>шений развития</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263</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.4.</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Особенности образовательной деятельности разных видов и культурных практик</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00B466E0" w:rsidRPr="00B466E0">
              <w:rPr>
                <w:rFonts w:ascii="Times New Roman" w:eastAsia="Times New Roman" w:hAnsi="Times New Roman" w:cs="Times New Roman"/>
                <w:color w:val="000000"/>
                <w:sz w:val="24"/>
                <w:szCs w:val="24"/>
                <w:lang w:eastAsia="ru-RU" w:bidi="ru-RU"/>
              </w:rPr>
              <w:t>7</w:t>
            </w:r>
            <w:r w:rsidR="00A778DE">
              <w:rPr>
                <w:rFonts w:ascii="Times New Roman" w:eastAsia="Times New Roman" w:hAnsi="Times New Roman" w:cs="Times New Roman"/>
                <w:color w:val="000000"/>
                <w:sz w:val="24"/>
                <w:szCs w:val="24"/>
                <w:lang w:eastAsia="ru-RU" w:bidi="ru-RU"/>
              </w:rPr>
              <w:t>3</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.5.</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Способы и направления поддержки детской инициативы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278</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vAlign w:val="center"/>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.6.</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Особенности взаимодействия педагогического коллектива с семьями воспитанни</w:t>
            </w:r>
            <w:r w:rsidRPr="00B466E0">
              <w:rPr>
                <w:rFonts w:ascii="Times New Roman" w:eastAsia="Times New Roman" w:hAnsi="Times New Roman" w:cs="Times New Roman"/>
                <w:color w:val="000000"/>
                <w:sz w:val="24"/>
                <w:szCs w:val="24"/>
                <w:lang w:eastAsia="ru-RU" w:bidi="ru-RU"/>
              </w:rPr>
              <w:softHyphen/>
              <w:t>ков</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279</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.7.</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Иные характеристики содержания Программы, наиболее существенные с точки зрения авторов</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296</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Рабочая программа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A778DE"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308</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.9.1.</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Пояснительная записка</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A778DE"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Целевой раздел Программы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.9.2.1.</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Цели и задачи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309</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.9.2.2.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Направления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309</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.9.2.3.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Целевые ориентиры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312</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3</w:t>
            </w:r>
            <w:r w:rsidRPr="00B466E0">
              <w:rPr>
                <w:rFonts w:ascii="Times New Roman" w:eastAsia="Times New Roman" w:hAnsi="Times New Roman" w:cs="Times New Roman"/>
                <w:b/>
                <w:bCs/>
                <w:color w:val="000000"/>
                <w:lang w:eastAsia="ru-RU" w:bidi="ru-RU"/>
              </w:rPr>
              <w:t>.9.3.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Содержательный раздел Программы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44"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312</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.9.3.1.</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Уклад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312</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Воспитывающая среда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Общности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.9.3.4.</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Задачи воспитания в образовательных областях</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321</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.9.3.5.</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Формы совместной деятельности в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323</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.9.3.6.</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Организация развивающей предметно-пространственной среды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329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.9.3.7.</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Социальное партнерство</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w:t>
            </w:r>
            <w:r w:rsidR="00820D48" w:rsidRPr="00B466E0">
              <w:rPr>
                <w:rFonts w:ascii="Times New Roman" w:eastAsia="Times New Roman" w:hAnsi="Times New Roman" w:cs="Times New Roman"/>
                <w:color w:val="000000"/>
                <w:sz w:val="24"/>
                <w:szCs w:val="24"/>
                <w:lang w:eastAsia="ru-RU" w:bidi="ru-RU"/>
              </w:rPr>
              <w:t>1</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Организационный раздел Программы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334</w:t>
            </w:r>
          </w:p>
        </w:tc>
      </w:tr>
      <w:tr w:rsidR="00820D48" w:rsidRPr="00B466E0" w:rsidTr="00820D48">
        <w:trPr>
          <w:trHeight w:hRule="exact" w:val="293"/>
          <w:jc w:val="center"/>
        </w:trPr>
        <w:tc>
          <w:tcPr>
            <w:tcW w:w="941" w:type="dxa"/>
            <w:tcBorders>
              <w:top w:val="single" w:sz="4" w:space="0" w:color="auto"/>
              <w:left w:val="single" w:sz="4" w:space="0" w:color="auto"/>
              <w:bottom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.9.4.1.</w:t>
            </w:r>
          </w:p>
        </w:tc>
        <w:tc>
          <w:tcPr>
            <w:tcW w:w="8707" w:type="dxa"/>
            <w:tcBorders>
              <w:top w:val="single" w:sz="4" w:space="0" w:color="auto"/>
              <w:left w:val="single" w:sz="4" w:space="0" w:color="auto"/>
              <w:bottom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Кадровое обеспечение</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334</w:t>
            </w:r>
          </w:p>
        </w:tc>
      </w:tr>
    </w:tbl>
    <w:p w:rsidR="00820D48" w:rsidRPr="00B466E0" w:rsidRDefault="00820D48" w:rsidP="00820D48">
      <w:pPr>
        <w:framePr w:w="10416"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820D48" w:rsidRPr="00B466E0" w:rsidRDefault="00820D48" w:rsidP="00820D48">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8707"/>
        <w:gridCol w:w="768"/>
      </w:tblGrid>
      <w:tr w:rsidR="00820D48" w:rsidRPr="00B466E0" w:rsidTr="00820D48">
        <w:trPr>
          <w:trHeight w:hRule="exact" w:val="29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Нормативно-методическое обеспечение</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.9.4.3.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Требования к условиям работы с особыми категориями детей</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340</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.9.4.4.</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Календарный план воспитательной работы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00820D48" w:rsidRPr="00B466E0">
              <w:rPr>
                <w:rFonts w:ascii="Times New Roman" w:eastAsia="Times New Roman" w:hAnsi="Times New Roman" w:cs="Times New Roman"/>
                <w:color w:val="000000"/>
                <w:sz w:val="24"/>
                <w:szCs w:val="24"/>
                <w:lang w:eastAsia="ru-RU" w:bidi="ru-RU"/>
              </w:rPr>
              <w:t>4</w:t>
            </w:r>
            <w:r>
              <w:rPr>
                <w:rFonts w:ascii="Times New Roman" w:eastAsia="Times New Roman" w:hAnsi="Times New Roman" w:cs="Times New Roman"/>
                <w:color w:val="000000"/>
                <w:sz w:val="24"/>
                <w:szCs w:val="24"/>
                <w:lang w:eastAsia="ru-RU" w:bidi="ru-RU"/>
              </w:rPr>
              <w:t>0</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4</w:t>
            </w:r>
            <w:r w:rsidRPr="00B466E0">
              <w:rPr>
                <w:rFonts w:ascii="Times New Roman" w:eastAsia="Times New Roman" w:hAnsi="Times New Roman" w:cs="Times New Roman"/>
                <w:b/>
                <w:bCs/>
                <w:color w:val="000000"/>
                <w:lang w:eastAsia="ru-RU" w:bidi="ru-RU"/>
              </w:rPr>
              <w:t>.</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Организационный раздел</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44"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342</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Психолого-педагогические условия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342</w:t>
            </w:r>
          </w:p>
        </w:tc>
      </w:tr>
      <w:tr w:rsidR="00820D48" w:rsidRPr="00B466E0" w:rsidTr="004978EB">
        <w:trPr>
          <w:trHeight w:hRule="exact" w:val="280"/>
          <w:jc w:val="center"/>
        </w:trPr>
        <w:tc>
          <w:tcPr>
            <w:tcW w:w="941" w:type="dxa"/>
            <w:tcBorders>
              <w:top w:val="single" w:sz="4" w:space="0" w:color="auto"/>
              <w:left w:val="single" w:sz="4" w:space="0" w:color="auto"/>
            </w:tcBorders>
            <w:shd w:val="clear" w:color="auto" w:fill="FFFFFF"/>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.1</w:t>
            </w:r>
            <w:r w:rsidRPr="00B466E0">
              <w:rPr>
                <w:rFonts w:ascii="Times New Roman" w:eastAsia="Times New Roman" w:hAnsi="Times New Roman" w:cs="Times New Roman"/>
                <w:color w:val="000000"/>
                <w:sz w:val="24"/>
                <w:szCs w:val="24"/>
                <w:lang w:eastAsia="ru-RU" w:bidi="ru-RU"/>
              </w:rPr>
              <w:t>.</w:t>
            </w:r>
            <w:r w:rsidR="004978EB">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Особенности организации развивающей предметно - пространственной среды</w:t>
            </w:r>
          </w:p>
        </w:tc>
        <w:tc>
          <w:tcPr>
            <w:tcW w:w="768" w:type="dxa"/>
            <w:tcBorders>
              <w:top w:val="single" w:sz="4" w:space="0" w:color="auto"/>
              <w:left w:val="single" w:sz="4" w:space="0" w:color="auto"/>
              <w:right w:val="single" w:sz="4" w:space="0" w:color="auto"/>
            </w:tcBorders>
            <w:shd w:val="clear" w:color="auto" w:fill="FFFFFF"/>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344</w:t>
            </w:r>
          </w:p>
        </w:tc>
      </w:tr>
      <w:tr w:rsidR="00820D48" w:rsidRPr="00B466E0" w:rsidTr="004978EB">
        <w:trPr>
          <w:trHeight w:hRule="exact" w:val="710"/>
          <w:jc w:val="center"/>
        </w:trPr>
        <w:tc>
          <w:tcPr>
            <w:tcW w:w="941" w:type="dxa"/>
            <w:tcBorders>
              <w:top w:val="single" w:sz="4" w:space="0" w:color="auto"/>
              <w:left w:val="single" w:sz="4" w:space="0" w:color="auto"/>
            </w:tcBorders>
            <w:shd w:val="clear" w:color="auto" w:fill="FFFFFF"/>
            <w:vAlign w:val="bottom"/>
          </w:tcPr>
          <w:p w:rsidR="00820D48"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.1.2</w:t>
            </w:r>
            <w:r w:rsidRPr="00B466E0">
              <w:rPr>
                <w:rFonts w:ascii="Times New Roman" w:eastAsia="Times New Roman" w:hAnsi="Times New Roman" w:cs="Times New Roman"/>
                <w:color w:val="000000"/>
                <w:sz w:val="24"/>
                <w:szCs w:val="24"/>
                <w:lang w:eastAsia="ru-RU" w:bidi="ru-RU"/>
              </w:rPr>
              <w:t>.</w:t>
            </w:r>
          </w:p>
          <w:p w:rsidR="004978EB" w:rsidRDefault="004978EB"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p>
          <w:p w:rsidR="004978EB" w:rsidRPr="00B466E0" w:rsidRDefault="004978EB"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p>
        </w:tc>
        <w:tc>
          <w:tcPr>
            <w:tcW w:w="8707" w:type="dxa"/>
            <w:tcBorders>
              <w:top w:val="single" w:sz="4" w:space="0" w:color="auto"/>
              <w:left w:val="single" w:sz="4" w:space="0" w:color="auto"/>
            </w:tcBorders>
            <w:shd w:val="clear" w:color="auto" w:fill="FFFFFF"/>
            <w:vAlign w:val="bottom"/>
          </w:tcPr>
          <w:p w:rsidR="004978EB" w:rsidRDefault="004978EB" w:rsidP="004978EB">
            <w:pPr>
              <w:framePr w:w="10416" w:wrap="notBeside" w:vAnchor="text" w:hAnchor="text" w:xAlign="center" w:y="1"/>
              <w:widowControl w:val="0"/>
              <w:autoSpaceDE w:val="0"/>
              <w:autoSpaceDN w:val="0"/>
              <w:spacing w:before="62" w:after="0" w:line="240" w:lineRule="auto"/>
              <w:ind w:right="24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lang w:eastAsia="ru-RU" w:bidi="ru-RU"/>
              </w:rPr>
              <w:t>М</w:t>
            </w:r>
            <w:r w:rsidRPr="00B466E0">
              <w:rPr>
                <w:rFonts w:ascii="Times New Roman" w:eastAsia="Times New Roman" w:hAnsi="Times New Roman" w:cs="Times New Roman"/>
                <w:color w:val="000000"/>
                <w:sz w:val="24"/>
                <w:szCs w:val="24"/>
                <w:lang w:eastAsia="ru-RU" w:bidi="ru-RU"/>
              </w:rPr>
              <w:t>атериально-технического обеспечения Программы</w:t>
            </w:r>
            <w:r>
              <w:rPr>
                <w:rFonts w:ascii="Times New Roman" w:eastAsia="Times New Roman" w:hAnsi="Times New Roman" w:cs="Times New Roman"/>
                <w:color w:val="000000"/>
                <w:sz w:val="24"/>
                <w:szCs w:val="24"/>
                <w:lang w:eastAsia="ru-RU" w:bidi="ru-RU"/>
              </w:rPr>
              <w:t>, обеспеченность методическим материалами и средствами обучения и воспитания.</w:t>
            </w:r>
          </w:p>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345</w:t>
            </w:r>
          </w:p>
        </w:tc>
      </w:tr>
      <w:tr w:rsidR="00820D48" w:rsidRPr="00B466E0" w:rsidTr="004978EB">
        <w:trPr>
          <w:trHeight w:hRule="exact" w:val="564"/>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Примерный перечень литературных, музыкальных, художественных, анимацион</w:t>
            </w:r>
            <w:r w:rsidRPr="00B466E0">
              <w:rPr>
                <w:rFonts w:ascii="Times New Roman" w:eastAsia="Times New Roman" w:hAnsi="Times New Roman" w:cs="Times New Roman"/>
                <w:color w:val="000000"/>
                <w:sz w:val="24"/>
                <w:szCs w:val="24"/>
                <w:lang w:eastAsia="ru-RU" w:bidi="ru-RU"/>
              </w:rPr>
              <w:softHyphen/>
              <w:t>ных произведений для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345</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Кадровые условия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355</w:t>
            </w:r>
          </w:p>
        </w:tc>
      </w:tr>
      <w:tr w:rsidR="00820D48" w:rsidRPr="00B466E0" w:rsidTr="004978EB">
        <w:trPr>
          <w:trHeight w:hRule="exact" w:val="407"/>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.4.</w:t>
            </w:r>
          </w:p>
        </w:tc>
        <w:tc>
          <w:tcPr>
            <w:tcW w:w="8707" w:type="dxa"/>
            <w:tcBorders>
              <w:top w:val="single" w:sz="4" w:space="0" w:color="auto"/>
              <w:left w:val="single" w:sz="4" w:space="0" w:color="auto"/>
            </w:tcBorders>
            <w:shd w:val="clear" w:color="auto" w:fill="FFFFFF"/>
            <w:vAlign w:val="bottom"/>
          </w:tcPr>
          <w:p w:rsidR="004978EB" w:rsidRDefault="004978EB" w:rsidP="004978EB">
            <w:pPr>
              <w:framePr w:w="10416" w:wrap="notBeside" w:vAnchor="text" w:hAnchor="text" w:xAlign="center" w:y="1"/>
              <w:widowControl w:val="0"/>
              <w:autoSpaceDE w:val="0"/>
              <w:autoSpaceDN w:val="0"/>
              <w:spacing w:before="71" w:after="0" w:line="240" w:lineRule="auto"/>
              <w:ind w:right="954"/>
              <w:outlineLvl w:val="0"/>
              <w:rPr>
                <w:rFonts w:ascii="Times New Roman" w:eastAsia="Times New Roman" w:hAnsi="Times New Roman" w:cs="Times New Roman"/>
                <w:b/>
                <w:bCs/>
                <w:sz w:val="28"/>
                <w:szCs w:val="28"/>
              </w:rPr>
            </w:pPr>
            <w:r>
              <w:rPr>
                <w:rFonts w:ascii="Times New Roman" w:eastAsia="Times New Roman" w:hAnsi="Times New Roman" w:cs="Times New Roman"/>
                <w:color w:val="000000"/>
                <w:sz w:val="24"/>
                <w:szCs w:val="24"/>
                <w:lang w:eastAsia="ru-RU" w:bidi="ru-RU"/>
              </w:rPr>
              <w:t>Примерный р</w:t>
            </w:r>
            <w:r w:rsidRPr="00B466E0">
              <w:rPr>
                <w:rFonts w:ascii="Times New Roman" w:eastAsia="Times New Roman" w:hAnsi="Times New Roman" w:cs="Times New Roman"/>
                <w:color w:val="000000"/>
                <w:sz w:val="24"/>
                <w:szCs w:val="24"/>
                <w:lang w:eastAsia="ru-RU" w:bidi="ru-RU"/>
              </w:rPr>
              <w:t>аспорядок и режим дня</w:t>
            </w:r>
            <w:r>
              <w:rPr>
                <w:rFonts w:ascii="Times New Roman" w:eastAsia="Times New Roman" w:hAnsi="Times New Roman" w:cs="Times New Roman"/>
                <w:color w:val="000000"/>
                <w:sz w:val="24"/>
                <w:szCs w:val="24"/>
                <w:lang w:eastAsia="ru-RU" w:bidi="ru-RU"/>
              </w:rPr>
              <w:t xml:space="preserve"> </w:t>
            </w:r>
          </w:p>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356</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4978EB">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и показатели организации образовательного процесса и режима дня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357</w:t>
            </w:r>
          </w:p>
        </w:tc>
      </w:tr>
      <w:tr w:rsidR="00820D48" w:rsidRPr="00B466E0" w:rsidTr="00F029C6">
        <w:trPr>
          <w:trHeight w:hRule="exact" w:val="559"/>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F029C6">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F029C6">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Количество приёмов пищи в зависимости от режима функционирования организации и режима обучения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F029C6">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F029C6">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Режим дня на холодный период года</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F029C6">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F029C6">
              <w:rPr>
                <w:rFonts w:ascii="Times New Roman" w:eastAsia="Times New Roman" w:hAnsi="Times New Roman" w:cs="Times New Roman"/>
                <w:color w:val="000000"/>
                <w:sz w:val="24"/>
                <w:szCs w:val="24"/>
                <w:lang w:eastAsia="ru-RU" w:bidi="ru-RU"/>
              </w:rPr>
              <w:t>4.</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Режим дня на теплый период года</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360</w:t>
            </w:r>
          </w:p>
        </w:tc>
      </w:tr>
      <w:tr w:rsidR="00820D48" w:rsidRPr="00B466E0" w:rsidTr="00820D48">
        <w:trPr>
          <w:trHeight w:hRule="exact" w:val="562"/>
          <w:jc w:val="center"/>
        </w:trPr>
        <w:tc>
          <w:tcPr>
            <w:tcW w:w="941" w:type="dxa"/>
            <w:tcBorders>
              <w:top w:val="single" w:sz="4" w:space="0" w:color="auto"/>
              <w:left w:val="single" w:sz="4" w:space="0" w:color="auto"/>
            </w:tcBorders>
            <w:shd w:val="clear" w:color="auto" w:fill="FFFFFF"/>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.9.</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Федеральный календарный план воспитательной работы</w:t>
            </w:r>
          </w:p>
        </w:tc>
        <w:tc>
          <w:tcPr>
            <w:tcW w:w="768" w:type="dxa"/>
            <w:tcBorders>
              <w:top w:val="single" w:sz="4" w:space="0" w:color="auto"/>
              <w:left w:val="single" w:sz="4" w:space="0" w:color="auto"/>
              <w:right w:val="single" w:sz="4" w:space="0" w:color="auto"/>
            </w:tcBorders>
            <w:shd w:val="clear" w:color="auto" w:fill="FFFFFF"/>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36</w:t>
            </w:r>
            <w:r w:rsidR="00820D48" w:rsidRPr="00B466E0">
              <w:rPr>
                <w:rFonts w:ascii="Times New Roman" w:eastAsia="Times New Roman" w:hAnsi="Times New Roman" w:cs="Times New Roman"/>
                <w:color w:val="000000"/>
                <w:sz w:val="24"/>
                <w:szCs w:val="24"/>
                <w:lang w:eastAsia="ru-RU" w:bidi="ru-RU"/>
              </w:rPr>
              <w:t>1</w:t>
            </w:r>
          </w:p>
        </w:tc>
      </w:tr>
    </w:tbl>
    <w:p w:rsidR="00EF7CDB" w:rsidRDefault="00EF7CDB" w:rsidP="00B466E0">
      <w:pPr>
        <w:widowControl w:val="0"/>
        <w:autoSpaceDE w:val="0"/>
        <w:autoSpaceDN w:val="0"/>
        <w:spacing w:before="62" w:after="0" w:line="240" w:lineRule="auto"/>
        <w:ind w:right="243" w:firstLine="851"/>
        <w:jc w:val="both"/>
        <w:rPr>
          <w:rFonts w:ascii="Times New Roman" w:eastAsia="Times New Roman" w:hAnsi="Times New Roman" w:cs="Times New Roman"/>
          <w:sz w:val="28"/>
          <w:szCs w:val="28"/>
        </w:rPr>
      </w:pPr>
    </w:p>
    <w:p w:rsidR="00B466E0" w:rsidRPr="00D77C0A" w:rsidRDefault="00B466E0" w:rsidP="00B466E0">
      <w:pPr>
        <w:widowControl w:val="0"/>
        <w:autoSpaceDE w:val="0"/>
        <w:autoSpaceDN w:val="0"/>
        <w:spacing w:before="62" w:after="0" w:line="240" w:lineRule="auto"/>
        <w:ind w:right="243" w:firstLine="851"/>
        <w:jc w:val="both"/>
        <w:rPr>
          <w:rFonts w:ascii="Times New Roman" w:eastAsia="Times New Roman" w:hAnsi="Times New Roman" w:cs="Times New Roman"/>
          <w:sz w:val="28"/>
          <w:szCs w:val="28"/>
        </w:rPr>
      </w:pPr>
      <w:r w:rsidRPr="00D77C0A">
        <w:rPr>
          <w:rFonts w:ascii="Times New Roman" w:eastAsia="Times New Roman" w:hAnsi="Times New Roman" w:cs="Times New Roman"/>
          <w:sz w:val="28"/>
          <w:szCs w:val="28"/>
        </w:rPr>
        <w:t>Настоящая редакция образовательной программы дошкольного образования 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года №1155,  и федеральной образовательной программой дошкольного образования, утв. приказом Минпросвещения России от 25.11.2022 года №1028</w:t>
      </w:r>
      <w:r w:rsidR="00D77C0A">
        <w:rPr>
          <w:rFonts w:ascii="Times New Roman" w:eastAsia="Times New Roman" w:hAnsi="Times New Roman" w:cs="Times New Roman"/>
          <w:sz w:val="28"/>
          <w:szCs w:val="28"/>
        </w:rPr>
        <w:t>.</w:t>
      </w: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4E4729" w:rsidRDefault="004E4729"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4E4729" w:rsidRDefault="004E4729"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D15906" w:rsidRPr="00B466E0" w:rsidRDefault="00D15906" w:rsidP="004E4729">
      <w:pPr>
        <w:widowControl w:val="0"/>
        <w:autoSpaceDE w:val="0"/>
        <w:autoSpaceDN w:val="0"/>
        <w:spacing w:after="0" w:line="240" w:lineRule="auto"/>
        <w:ind w:left="4401" w:right="954" w:hanging="3368"/>
        <w:outlineLvl w:val="0"/>
        <w:rPr>
          <w:rFonts w:ascii="Times New Roman" w:eastAsia="Times New Roman" w:hAnsi="Times New Roman" w:cs="Times New Roman"/>
          <w:b/>
          <w:bCs/>
          <w:sz w:val="28"/>
          <w:szCs w:val="28"/>
        </w:rPr>
      </w:pPr>
      <w:r w:rsidRPr="00D15906">
        <w:rPr>
          <w:rFonts w:ascii="Times New Roman" w:eastAsia="Times New Roman" w:hAnsi="Times New Roman" w:cs="Times New Roman"/>
          <w:b/>
          <w:bCs/>
          <w:sz w:val="28"/>
          <w:szCs w:val="28"/>
        </w:rPr>
        <w:t>ПАСПОРТ ОБРАЗОВАТЕЛЬНОЙ ПРОГРАММЫ ДОШКОЛЬНОГО ОБРАЗОВАНИЯ</w:t>
      </w:r>
    </w:p>
    <w:p w:rsidR="00D15906" w:rsidRPr="00D15906" w:rsidRDefault="00D15906" w:rsidP="004E4729">
      <w:pPr>
        <w:widowControl w:val="0"/>
        <w:tabs>
          <w:tab w:val="left" w:pos="9638"/>
        </w:tabs>
        <w:autoSpaceDE w:val="0"/>
        <w:autoSpaceDN w:val="0"/>
        <w:spacing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МАДОУ «Детский сад №59» г. о. Саранск республики</w:t>
      </w:r>
      <w:r w:rsidRPr="00D15906">
        <w:rPr>
          <w:rFonts w:ascii="Times New Roman" w:eastAsia="Times New Roman" w:hAnsi="Times New Roman" w:cs="Times New Roman"/>
          <w:spacing w:val="-21"/>
          <w:sz w:val="28"/>
          <w:szCs w:val="28"/>
        </w:rPr>
        <w:t xml:space="preserve"> </w:t>
      </w:r>
      <w:r w:rsidRPr="00D15906">
        <w:rPr>
          <w:rFonts w:ascii="Times New Roman" w:eastAsia="Times New Roman" w:hAnsi="Times New Roman" w:cs="Times New Roman"/>
          <w:sz w:val="28"/>
          <w:szCs w:val="28"/>
        </w:rPr>
        <w:t>Мордовия</w:t>
      </w:r>
      <w:r w:rsidRPr="00D15906">
        <w:rPr>
          <w:rFonts w:ascii="Times New Roman" w:eastAsia="Times New Roman" w:hAnsi="Times New Roman" w:cs="Times New Roman"/>
          <w:spacing w:val="-6"/>
          <w:sz w:val="28"/>
          <w:szCs w:val="28"/>
        </w:rPr>
        <w:t xml:space="preserve"> </w:t>
      </w:r>
      <w:r w:rsidRPr="00D15906">
        <w:rPr>
          <w:rFonts w:ascii="Times New Roman" w:eastAsia="Times New Roman" w:hAnsi="Times New Roman" w:cs="Times New Roman"/>
          <w:sz w:val="28"/>
          <w:szCs w:val="28"/>
        </w:rPr>
        <w:t>расположен</w:t>
      </w:r>
      <w:r w:rsidRPr="00D15906">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D15906">
        <w:rPr>
          <w:rFonts w:ascii="Times New Roman" w:eastAsia="Times New Roman" w:hAnsi="Times New Roman" w:cs="Times New Roman"/>
          <w:sz w:val="28"/>
          <w:szCs w:val="28"/>
        </w:rPr>
        <w:t>по</w:t>
      </w:r>
    </w:p>
    <w:p w:rsidR="00D15906" w:rsidRPr="00D15906" w:rsidRDefault="00D15906" w:rsidP="004E4729">
      <w:pPr>
        <w:widowControl w:val="0"/>
        <w:autoSpaceDE w:val="0"/>
        <w:autoSpaceDN w:val="0"/>
        <w:spacing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sz w:val="28"/>
          <w:szCs w:val="28"/>
        </w:rPr>
        <w:t xml:space="preserve">адресу: </w:t>
      </w:r>
      <w:r w:rsidRPr="00D15906">
        <w:rPr>
          <w:rFonts w:ascii="Times New Roman" w:eastAsia="Times New Roman" w:hAnsi="Times New Roman" w:cs="Times New Roman"/>
          <w:sz w:val="28"/>
          <w:szCs w:val="28"/>
        </w:rPr>
        <w:t>430032 г. Саранск, пр.50 л. Октября, д.23</w:t>
      </w:r>
      <w:r>
        <w:rPr>
          <w:rFonts w:ascii="Times New Roman" w:eastAsia="Times New Roman" w:hAnsi="Times New Roman" w:cs="Times New Roman"/>
          <w:sz w:val="28"/>
          <w:szCs w:val="28"/>
        </w:rPr>
        <w:t xml:space="preserve"> (корпус 1)</w:t>
      </w:r>
    </w:p>
    <w:p w:rsid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sz w:val="28"/>
          <w:szCs w:val="28"/>
        </w:rPr>
        <w:t>Телефон</w:t>
      </w:r>
      <w:r w:rsidRPr="00D15906">
        <w:rPr>
          <w:rFonts w:ascii="Times New Roman" w:eastAsia="Times New Roman" w:hAnsi="Times New Roman" w:cs="Times New Roman"/>
          <w:sz w:val="28"/>
          <w:szCs w:val="28"/>
        </w:rPr>
        <w:t>:8-(834)- 22-47-73</w:t>
      </w:r>
    </w:p>
    <w:p w:rsidR="00D15906" w:rsidRP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sz w:val="28"/>
          <w:szCs w:val="28"/>
        </w:rPr>
        <w:t xml:space="preserve">адресу: </w:t>
      </w:r>
      <w:r>
        <w:rPr>
          <w:rFonts w:ascii="Times New Roman" w:eastAsia="Times New Roman" w:hAnsi="Times New Roman" w:cs="Times New Roman"/>
          <w:sz w:val="28"/>
          <w:szCs w:val="28"/>
        </w:rPr>
        <w:t>430019</w:t>
      </w:r>
      <w:r w:rsidRPr="00D15906">
        <w:rPr>
          <w:rFonts w:ascii="Times New Roman" w:eastAsia="Times New Roman" w:hAnsi="Times New Roman" w:cs="Times New Roman"/>
          <w:sz w:val="28"/>
          <w:szCs w:val="28"/>
        </w:rPr>
        <w:t xml:space="preserve"> г. Саранск,</w:t>
      </w:r>
      <w:r>
        <w:rPr>
          <w:rFonts w:ascii="Times New Roman" w:eastAsia="Times New Roman" w:hAnsi="Times New Roman" w:cs="Times New Roman"/>
          <w:sz w:val="28"/>
          <w:szCs w:val="28"/>
        </w:rPr>
        <w:t xml:space="preserve"> ул. 1-я Набережная, д.18 (корпус 2)</w:t>
      </w:r>
    </w:p>
    <w:p w:rsidR="00D15906" w:rsidRPr="004757F3" w:rsidRDefault="00D15906" w:rsidP="00D15906">
      <w:pPr>
        <w:widowControl w:val="0"/>
        <w:autoSpaceDE w:val="0"/>
        <w:autoSpaceDN w:val="0"/>
        <w:spacing w:before="48" w:after="0" w:line="240" w:lineRule="auto"/>
        <w:ind w:left="312"/>
        <w:rPr>
          <w:rFonts w:ascii="Times New Roman" w:eastAsia="Times New Roman" w:hAnsi="Times New Roman" w:cs="Times New Roman"/>
          <w:sz w:val="28"/>
          <w:lang w:val="en-US"/>
        </w:rPr>
      </w:pPr>
      <w:r w:rsidRPr="00D15906">
        <w:rPr>
          <w:rFonts w:ascii="Times New Roman" w:eastAsia="Times New Roman" w:hAnsi="Times New Roman" w:cs="Times New Roman"/>
          <w:b/>
          <w:sz w:val="28"/>
          <w:lang w:val="en-US"/>
        </w:rPr>
        <w:t>E-mail</w:t>
      </w:r>
      <w:r w:rsidRPr="00D15906">
        <w:rPr>
          <w:rFonts w:ascii="Times New Roman" w:eastAsia="Times New Roman" w:hAnsi="Times New Roman" w:cs="Times New Roman"/>
          <w:sz w:val="28"/>
          <w:lang w:val="en-US"/>
        </w:rPr>
        <w:t xml:space="preserve">: </w:t>
      </w:r>
      <w:r w:rsidRPr="00D15906">
        <w:rPr>
          <w:rFonts w:ascii="Arial" w:hAnsi="Arial" w:cs="Arial"/>
          <w:color w:val="00739E"/>
          <w:sz w:val="21"/>
          <w:szCs w:val="21"/>
          <w:shd w:val="clear" w:color="auto" w:fill="FFFFFF"/>
          <w:lang w:val="en-US"/>
        </w:rPr>
        <w:t>ds.sar.59@e-mordovia.ru</w:t>
      </w:r>
    </w:p>
    <w:p w:rsidR="00D15906" w:rsidRP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Адрес сайта ДОУ</w:t>
      </w:r>
      <w:r w:rsidRPr="00D15906">
        <w:rPr>
          <w:rFonts w:ascii="Times New Roman" w:eastAsia="Times New Roman" w:hAnsi="Times New Roman" w:cs="Times New Roman"/>
          <w:sz w:val="28"/>
        </w:rPr>
        <w:t xml:space="preserve">: </w:t>
      </w:r>
      <w:hyperlink r:id="rId10" w:history="1">
        <w:r w:rsidRPr="00D15906">
          <w:rPr>
            <w:rFonts w:ascii="Times New Roman" w:eastAsia="Times New Roman" w:hAnsi="Times New Roman" w:cs="Times New Roman"/>
            <w:sz w:val="28"/>
            <w:u w:val="single"/>
            <w:lang w:val="en-US"/>
          </w:rPr>
          <w:t>ds</w:t>
        </w:r>
        <w:r w:rsidRPr="00D15906">
          <w:rPr>
            <w:rFonts w:ascii="Times New Roman" w:eastAsia="Times New Roman" w:hAnsi="Times New Roman" w:cs="Times New Roman"/>
            <w:sz w:val="28"/>
            <w:u w:val="single"/>
          </w:rPr>
          <w:t>59</w:t>
        </w:r>
        <w:r w:rsidRPr="00D15906">
          <w:rPr>
            <w:rFonts w:ascii="Times New Roman" w:eastAsia="Times New Roman" w:hAnsi="Times New Roman" w:cs="Times New Roman"/>
            <w:sz w:val="28"/>
            <w:u w:val="single"/>
            <w:lang w:val="en-US"/>
          </w:rPr>
          <w:t>sar</w:t>
        </w:r>
        <w:r w:rsidRPr="00D15906">
          <w:rPr>
            <w:rFonts w:ascii="Times New Roman" w:eastAsia="Times New Roman" w:hAnsi="Times New Roman" w:cs="Times New Roman"/>
            <w:sz w:val="28"/>
            <w:u w:val="single"/>
          </w:rPr>
          <w:t>@</w:t>
        </w:r>
        <w:r w:rsidRPr="00D15906">
          <w:rPr>
            <w:rFonts w:ascii="Times New Roman" w:eastAsia="Times New Roman" w:hAnsi="Times New Roman" w:cs="Times New Roman"/>
            <w:sz w:val="28"/>
            <w:u w:val="single"/>
            <w:lang w:val="en-US"/>
          </w:rPr>
          <w:t>schoolrm</w:t>
        </w:r>
        <w:r w:rsidRPr="00D15906">
          <w:rPr>
            <w:rFonts w:ascii="Times New Roman" w:eastAsia="Times New Roman" w:hAnsi="Times New Roman" w:cs="Times New Roman"/>
            <w:sz w:val="28"/>
            <w:u w:val="single"/>
          </w:rPr>
          <w:t>.</w:t>
        </w:r>
        <w:r w:rsidRPr="00D15906">
          <w:rPr>
            <w:rFonts w:ascii="Times New Roman" w:eastAsia="Times New Roman" w:hAnsi="Times New Roman" w:cs="Times New Roman"/>
            <w:sz w:val="28"/>
            <w:u w:val="single"/>
            <w:lang w:val="en-US"/>
          </w:rPr>
          <w:t>ru</w:t>
        </w:r>
      </w:hyperlink>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Учредитель: </w:t>
      </w:r>
      <w:r w:rsidRPr="00D15906">
        <w:rPr>
          <w:rFonts w:ascii="Times New Roman" w:eastAsia="Times New Roman" w:hAnsi="Times New Roman" w:cs="Times New Roman"/>
          <w:sz w:val="28"/>
        </w:rPr>
        <w:t>Администрация городского округа Саранск</w:t>
      </w:r>
    </w:p>
    <w:p w:rsidR="00D15906" w:rsidRPr="00D15906" w:rsidRDefault="00D15906" w:rsidP="00D15906">
      <w:pPr>
        <w:widowControl w:val="0"/>
        <w:autoSpaceDE w:val="0"/>
        <w:autoSpaceDN w:val="0"/>
        <w:spacing w:before="47" w:after="0" w:line="240" w:lineRule="auto"/>
        <w:ind w:left="312"/>
        <w:rPr>
          <w:rFonts w:ascii="Times New Roman" w:eastAsia="Times New Roman" w:hAnsi="Times New Roman" w:cs="Times New Roman"/>
          <w:sz w:val="28"/>
        </w:rPr>
      </w:pPr>
      <w:r>
        <w:rPr>
          <w:rFonts w:ascii="Times New Roman" w:eastAsia="Times New Roman" w:hAnsi="Times New Roman" w:cs="Times New Roman"/>
          <w:b/>
          <w:sz w:val="28"/>
        </w:rPr>
        <w:t>Начальник УО</w:t>
      </w:r>
      <w:r w:rsidRPr="00D15906">
        <w:rPr>
          <w:rFonts w:ascii="Times New Roman" w:eastAsia="Times New Roman" w:hAnsi="Times New Roman" w:cs="Times New Roman"/>
          <w:sz w:val="28"/>
        </w:rPr>
        <w:t>: О.В.Шуляпова</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МДОУ «Детский сад №59» функционирует на основании:</w:t>
      </w:r>
    </w:p>
    <w:p w:rsidR="00D15906" w:rsidRPr="00D15906" w:rsidRDefault="00D15906" w:rsidP="00D15906">
      <w:pPr>
        <w:widowControl w:val="0"/>
        <w:tabs>
          <w:tab w:val="left" w:pos="5724"/>
        </w:tabs>
        <w:autoSpaceDE w:val="0"/>
        <w:autoSpaceDN w:val="0"/>
        <w:spacing w:before="50"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i/>
          <w:sz w:val="28"/>
          <w:szCs w:val="28"/>
        </w:rPr>
        <w:t>Устава</w:t>
      </w:r>
      <w:r w:rsidRPr="00D15906">
        <w:rPr>
          <w:rFonts w:ascii="Times New Roman" w:eastAsia="Times New Roman" w:hAnsi="Times New Roman" w:cs="Times New Roman"/>
          <w:b/>
          <w:sz w:val="28"/>
          <w:szCs w:val="28"/>
        </w:rPr>
        <w:t>,</w:t>
      </w:r>
      <w:r w:rsidRPr="00D15906">
        <w:rPr>
          <w:rFonts w:ascii="Times New Roman" w:eastAsia="Times New Roman" w:hAnsi="Times New Roman" w:cs="Times New Roman"/>
          <w:b/>
          <w:spacing w:val="-4"/>
          <w:sz w:val="28"/>
          <w:szCs w:val="28"/>
        </w:rPr>
        <w:t xml:space="preserve"> </w:t>
      </w:r>
      <w:r w:rsidRPr="00D15906">
        <w:rPr>
          <w:rFonts w:ascii="Times New Roman" w:eastAsia="Times New Roman" w:hAnsi="Times New Roman" w:cs="Times New Roman"/>
          <w:sz w:val="28"/>
          <w:szCs w:val="28"/>
        </w:rPr>
        <w:t>зарегистрированного</w:t>
      </w:r>
      <w:r w:rsidRPr="00D15906">
        <w:rPr>
          <w:rFonts w:ascii="Times New Roman" w:eastAsia="Times New Roman" w:hAnsi="Times New Roman" w:cs="Times New Roman"/>
          <w:spacing w:val="64"/>
          <w:sz w:val="28"/>
          <w:szCs w:val="28"/>
        </w:rPr>
        <w:t xml:space="preserve"> </w:t>
      </w:r>
      <w:r w:rsidRPr="00D15906">
        <w:rPr>
          <w:rFonts w:ascii="Times New Roman" w:eastAsia="Times New Roman" w:hAnsi="Times New Roman" w:cs="Times New Roman"/>
          <w:sz w:val="28"/>
          <w:szCs w:val="28"/>
        </w:rPr>
        <w:t>18.01.2016г.</w:t>
      </w:r>
      <w:r w:rsidRPr="00D15906">
        <w:rPr>
          <w:rFonts w:ascii="Times New Roman" w:eastAsia="Times New Roman" w:hAnsi="Times New Roman" w:cs="Times New Roman"/>
          <w:sz w:val="28"/>
          <w:szCs w:val="28"/>
        </w:rPr>
        <w:tab/>
      </w:r>
    </w:p>
    <w:p w:rsidR="00D15906" w:rsidRPr="00D15906" w:rsidRDefault="00D15906" w:rsidP="00A711E2">
      <w:pPr>
        <w:widowControl w:val="0"/>
        <w:autoSpaceDE w:val="0"/>
        <w:autoSpaceDN w:val="0"/>
        <w:spacing w:before="48" w:after="0" w:line="240" w:lineRule="auto"/>
        <w:ind w:left="312"/>
        <w:jc w:val="both"/>
        <w:rPr>
          <w:rFonts w:ascii="Times New Roman" w:eastAsia="Times New Roman" w:hAnsi="Times New Roman" w:cs="Times New Roman"/>
          <w:sz w:val="28"/>
          <w:szCs w:val="28"/>
        </w:rPr>
      </w:pPr>
      <w:r w:rsidRPr="00D15906">
        <w:rPr>
          <w:rFonts w:ascii="Times New Roman" w:eastAsia="Times New Roman" w:hAnsi="Times New Roman" w:cs="Times New Roman"/>
          <w:b/>
          <w:i/>
          <w:sz w:val="28"/>
          <w:szCs w:val="28"/>
        </w:rPr>
        <w:t>Лицензии</w:t>
      </w:r>
      <w:r w:rsidRPr="00D15906">
        <w:rPr>
          <w:rFonts w:ascii="Times New Roman" w:eastAsia="Times New Roman" w:hAnsi="Times New Roman" w:cs="Times New Roman"/>
          <w:b/>
          <w:sz w:val="28"/>
          <w:szCs w:val="28"/>
        </w:rPr>
        <w:t xml:space="preserve">, </w:t>
      </w:r>
      <w:r w:rsidRPr="00D15906">
        <w:rPr>
          <w:rFonts w:ascii="Times New Roman" w:eastAsia="Times New Roman" w:hAnsi="Times New Roman" w:cs="Times New Roman"/>
          <w:sz w:val="28"/>
          <w:szCs w:val="28"/>
        </w:rPr>
        <w:t xml:space="preserve">на осуществление образовательной деятельности серия ГО № 015069 от 26.08.2013 года, регистрационный № 3443 </w:t>
      </w:r>
    </w:p>
    <w:p w:rsidR="00D15906" w:rsidRPr="00D15906" w:rsidRDefault="00D15906" w:rsidP="00D15906">
      <w:pPr>
        <w:widowControl w:val="0"/>
        <w:autoSpaceDE w:val="0"/>
        <w:autoSpaceDN w:val="0"/>
        <w:spacing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Заведующий МДОУ: Гришнева Ю.В.</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Образование: </w:t>
      </w:r>
      <w:r w:rsidRPr="00D15906">
        <w:rPr>
          <w:rFonts w:ascii="Times New Roman" w:eastAsia="Times New Roman" w:hAnsi="Times New Roman" w:cs="Times New Roman"/>
          <w:sz w:val="28"/>
        </w:rPr>
        <w:t>высшее</w:t>
      </w:r>
    </w:p>
    <w:p w:rsidR="00D15906" w:rsidRP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rPr>
      </w:pPr>
      <w:r>
        <w:rPr>
          <w:rFonts w:ascii="Times New Roman" w:eastAsia="Times New Roman" w:hAnsi="Times New Roman" w:cs="Times New Roman"/>
          <w:b/>
          <w:sz w:val="28"/>
        </w:rPr>
        <w:t>Наименование вуза</w:t>
      </w:r>
      <w:r w:rsidRPr="00D15906">
        <w:rPr>
          <w:rFonts w:ascii="Times New Roman" w:eastAsia="Times New Roman" w:hAnsi="Times New Roman" w:cs="Times New Roman"/>
          <w:sz w:val="28"/>
        </w:rPr>
        <w:t>:</w:t>
      </w:r>
      <w:r w:rsidRPr="00D15906">
        <w:rPr>
          <w:rFonts w:ascii="Times New Roman" w:eastAsia="Times New Roman" w:hAnsi="Times New Roman" w:cs="Times New Roman"/>
        </w:rPr>
        <w:t xml:space="preserve"> </w:t>
      </w:r>
      <w:r w:rsidRPr="00D15906">
        <w:rPr>
          <w:rFonts w:ascii="Times New Roman" w:eastAsia="Times New Roman" w:hAnsi="Times New Roman" w:cs="Times New Roman"/>
          <w:sz w:val="28"/>
        </w:rPr>
        <w:t xml:space="preserve">МГПИ имени М.Е. Евсевьева </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b/>
          <w:sz w:val="28"/>
        </w:rPr>
      </w:pPr>
      <w:r w:rsidRPr="00D15906">
        <w:rPr>
          <w:rFonts w:ascii="Times New Roman" w:eastAsia="Times New Roman" w:hAnsi="Times New Roman" w:cs="Times New Roman"/>
          <w:b/>
          <w:sz w:val="28"/>
        </w:rPr>
        <w:t xml:space="preserve">Квалификация по диплому: </w:t>
      </w:r>
      <w:r w:rsidRPr="00D15906">
        <w:rPr>
          <w:rFonts w:ascii="Times New Roman" w:eastAsia="Times New Roman" w:hAnsi="Times New Roman" w:cs="Times New Roman"/>
          <w:sz w:val="28"/>
        </w:rPr>
        <w:t>Учитель английского и немецкого языков</w:t>
      </w:r>
      <w:r w:rsidRPr="00D15906">
        <w:rPr>
          <w:rFonts w:ascii="Times New Roman" w:eastAsia="Times New Roman" w:hAnsi="Times New Roman" w:cs="Times New Roman"/>
          <w:b/>
          <w:sz w:val="28"/>
        </w:rPr>
        <w:t>.</w:t>
      </w:r>
    </w:p>
    <w:p w:rsidR="00D15906" w:rsidRPr="00D15906" w:rsidRDefault="00D15906" w:rsidP="00D15906">
      <w:pPr>
        <w:widowControl w:val="0"/>
        <w:autoSpaceDE w:val="0"/>
        <w:autoSpaceDN w:val="0"/>
        <w:spacing w:before="47"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Общий стаж работы</w:t>
      </w:r>
      <w:r w:rsidRPr="00D15906">
        <w:rPr>
          <w:rFonts w:ascii="Times New Roman" w:eastAsia="Times New Roman" w:hAnsi="Times New Roman" w:cs="Times New Roman"/>
          <w:sz w:val="28"/>
        </w:rPr>
        <w:t>: 12 лет</w:t>
      </w:r>
    </w:p>
    <w:p w:rsidR="00D15906" w:rsidRPr="00D15906" w:rsidRDefault="00D15906" w:rsidP="00D15906">
      <w:pPr>
        <w:widowControl w:val="0"/>
        <w:autoSpaceDE w:val="0"/>
        <w:autoSpaceDN w:val="0"/>
        <w:spacing w:before="50" w:after="0" w:line="240" w:lineRule="auto"/>
        <w:ind w:left="312"/>
        <w:outlineLvl w:val="0"/>
        <w:rPr>
          <w:rFonts w:ascii="Times New Roman" w:eastAsia="Times New Roman" w:hAnsi="Times New Roman" w:cs="Times New Roman"/>
          <w:bCs/>
          <w:sz w:val="28"/>
          <w:szCs w:val="28"/>
        </w:rPr>
      </w:pPr>
      <w:r w:rsidRPr="00D15906">
        <w:rPr>
          <w:rFonts w:ascii="Times New Roman" w:eastAsia="Times New Roman" w:hAnsi="Times New Roman" w:cs="Times New Roman"/>
          <w:b/>
          <w:bCs/>
          <w:sz w:val="28"/>
          <w:szCs w:val="28"/>
        </w:rPr>
        <w:t xml:space="preserve">Стаж работы в должности «Руководитель»: </w:t>
      </w:r>
      <w:r w:rsidRPr="00D15906">
        <w:rPr>
          <w:rFonts w:ascii="Times New Roman" w:eastAsia="Times New Roman" w:hAnsi="Times New Roman" w:cs="Times New Roman"/>
          <w:bCs/>
          <w:sz w:val="28"/>
          <w:szCs w:val="28"/>
        </w:rPr>
        <w:t>10 лет</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Режим работы в ДОУ: </w:t>
      </w:r>
      <w:r w:rsidRPr="00D15906">
        <w:rPr>
          <w:rFonts w:ascii="Times New Roman" w:eastAsia="Times New Roman" w:hAnsi="Times New Roman" w:cs="Times New Roman"/>
          <w:sz w:val="28"/>
        </w:rPr>
        <w:t>12 часов, рабочая неделя 5 дней</w:t>
      </w:r>
    </w:p>
    <w:p w:rsidR="00D15906" w:rsidRPr="00D15906" w:rsidRDefault="00D15906" w:rsidP="00A711E2">
      <w:pPr>
        <w:widowControl w:val="0"/>
        <w:autoSpaceDE w:val="0"/>
        <w:autoSpaceDN w:val="0"/>
        <w:spacing w:before="48" w:after="0" w:line="240" w:lineRule="auto"/>
        <w:ind w:left="312"/>
        <w:jc w:val="both"/>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Основная функция МДОУ: </w:t>
      </w:r>
      <w:r w:rsidRPr="00D15906">
        <w:rPr>
          <w:rFonts w:ascii="Times New Roman" w:eastAsia="Times New Roman" w:hAnsi="Times New Roman" w:cs="Times New Roman"/>
          <w:sz w:val="28"/>
        </w:rPr>
        <w:t>развитие личности детей дошкольного возраста в</w:t>
      </w:r>
    </w:p>
    <w:p w:rsidR="00D15906" w:rsidRPr="00D15906" w:rsidRDefault="00D15906" w:rsidP="00A711E2">
      <w:pPr>
        <w:widowControl w:val="0"/>
        <w:autoSpaceDE w:val="0"/>
        <w:autoSpaceDN w:val="0"/>
        <w:spacing w:before="47" w:after="0" w:line="278" w:lineRule="auto"/>
        <w:ind w:left="312" w:right="312"/>
        <w:jc w:val="both"/>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различных видах общения и деятельности с учетом их возрастных, индивидуальных , психологических и физиологических особенностей.</w:t>
      </w:r>
    </w:p>
    <w:p w:rsidR="00D15906" w:rsidRPr="00D15906" w:rsidRDefault="00D15906" w:rsidP="00D15906">
      <w:pPr>
        <w:widowControl w:val="0"/>
        <w:autoSpaceDE w:val="0"/>
        <w:autoSpaceDN w:val="0"/>
        <w:spacing w:after="0" w:line="317" w:lineRule="exact"/>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Основные виды услуг: </w:t>
      </w:r>
      <w:r w:rsidRPr="00D15906">
        <w:rPr>
          <w:rFonts w:ascii="Times New Roman" w:eastAsia="Times New Roman" w:hAnsi="Times New Roman" w:cs="Times New Roman"/>
          <w:sz w:val="28"/>
        </w:rPr>
        <w:t>общеразвивающие</w:t>
      </w:r>
    </w:p>
    <w:p w:rsidR="00D15906" w:rsidRPr="00D15906" w:rsidRDefault="00D15906" w:rsidP="00D15906">
      <w:pPr>
        <w:widowControl w:val="0"/>
        <w:autoSpaceDE w:val="0"/>
        <w:autoSpaceDN w:val="0"/>
        <w:spacing w:before="48" w:after="0"/>
        <w:ind w:left="312" w:right="4259"/>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Принцип комплектования групп: </w:t>
      </w:r>
      <w:r>
        <w:rPr>
          <w:rFonts w:ascii="Times New Roman" w:eastAsia="Times New Roman" w:hAnsi="Times New Roman" w:cs="Times New Roman"/>
          <w:sz w:val="28"/>
        </w:rPr>
        <w:t xml:space="preserve">одновозрастное. </w:t>
      </w:r>
      <w:r w:rsidRPr="004E4729">
        <w:rPr>
          <w:rFonts w:ascii="Times New Roman" w:eastAsia="Times New Roman" w:hAnsi="Times New Roman" w:cs="Times New Roman"/>
          <w:b/>
          <w:sz w:val="28"/>
        </w:rPr>
        <w:t>1 корпус</w:t>
      </w:r>
      <w:r>
        <w:rPr>
          <w:rFonts w:ascii="Times New Roman" w:eastAsia="Times New Roman" w:hAnsi="Times New Roman" w:cs="Times New Roman"/>
          <w:sz w:val="28"/>
        </w:rPr>
        <w:t xml:space="preserve"> р</w:t>
      </w:r>
      <w:r w:rsidRPr="00D15906">
        <w:rPr>
          <w:rFonts w:ascii="Times New Roman" w:eastAsia="Times New Roman" w:hAnsi="Times New Roman" w:cs="Times New Roman"/>
          <w:sz w:val="28"/>
        </w:rPr>
        <w:t>ассчитан на 110 мест согласно нормам.</w:t>
      </w:r>
    </w:p>
    <w:p w:rsidR="00D15906" w:rsidRPr="00D15906" w:rsidRDefault="001F3778" w:rsidP="00D15906">
      <w:pPr>
        <w:widowControl w:val="0"/>
        <w:autoSpaceDE w:val="0"/>
        <w:autoSpaceDN w:val="0"/>
        <w:spacing w:before="1" w:after="0" w:line="240" w:lineRule="auto"/>
        <w:ind w:left="312"/>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Списочный состав -12</w:t>
      </w:r>
      <w:r w:rsidR="00D15906" w:rsidRPr="00D15906">
        <w:rPr>
          <w:rFonts w:ascii="Times New Roman" w:eastAsia="Times New Roman" w:hAnsi="Times New Roman" w:cs="Times New Roman"/>
          <w:sz w:val="28"/>
          <w:szCs w:val="28"/>
        </w:rPr>
        <w:t>8 детей.</w:t>
      </w:r>
    </w:p>
    <w:p w:rsidR="00D15906" w:rsidRPr="00D15906" w:rsidRDefault="00D15906" w:rsidP="00D15906">
      <w:pPr>
        <w:widowControl w:val="0"/>
        <w:autoSpaceDE w:val="0"/>
        <w:autoSpaceDN w:val="0"/>
        <w:spacing w:before="48" w:after="0"/>
        <w:ind w:left="312" w:right="6207"/>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Количество групп - 5.</w:t>
      </w:r>
    </w:p>
    <w:p w:rsidR="004E4729" w:rsidRPr="004E4729" w:rsidRDefault="00E678DA" w:rsidP="00D15906">
      <w:pPr>
        <w:widowControl w:val="0"/>
        <w:tabs>
          <w:tab w:val="left" w:pos="477"/>
        </w:tabs>
        <w:autoSpaceDE w:val="0"/>
        <w:autoSpaceDN w:val="0"/>
        <w:spacing w:before="48"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D15906" w:rsidRPr="00D15906">
        <w:rPr>
          <w:rFonts w:ascii="Times New Roman" w:eastAsia="Times New Roman" w:hAnsi="Times New Roman" w:cs="Times New Roman"/>
          <w:sz w:val="28"/>
        </w:rPr>
        <w:t>ясельных –</w:t>
      </w:r>
      <w:r w:rsidR="00D15906" w:rsidRPr="00D15906">
        <w:rPr>
          <w:rFonts w:ascii="Times New Roman" w:eastAsia="Times New Roman" w:hAnsi="Times New Roman" w:cs="Times New Roman"/>
          <w:spacing w:val="-2"/>
          <w:sz w:val="28"/>
        </w:rPr>
        <w:t xml:space="preserve"> </w:t>
      </w:r>
      <w:r w:rsidR="00D15906" w:rsidRPr="00D15906">
        <w:rPr>
          <w:rFonts w:ascii="Times New Roman" w:eastAsia="Times New Roman" w:hAnsi="Times New Roman" w:cs="Times New Roman"/>
          <w:sz w:val="28"/>
        </w:rPr>
        <w:t>1</w:t>
      </w:r>
      <w:r>
        <w:rPr>
          <w:rFonts w:ascii="Times New Roman" w:eastAsia="Times New Roman" w:hAnsi="Times New Roman" w:cs="Times New Roman"/>
          <w:sz w:val="28"/>
        </w:rPr>
        <w:t xml:space="preserve">, </w:t>
      </w:r>
      <w:r w:rsidRPr="00D15906">
        <w:rPr>
          <w:rFonts w:ascii="Times New Roman" w:eastAsia="Times New Roman" w:hAnsi="Times New Roman" w:cs="Times New Roman"/>
          <w:sz w:val="28"/>
        </w:rPr>
        <w:t xml:space="preserve">дошкольных </w:t>
      </w:r>
      <w:r>
        <w:rPr>
          <w:rFonts w:ascii="Times New Roman" w:eastAsia="Times New Roman" w:hAnsi="Times New Roman" w:cs="Times New Roman"/>
          <w:sz w:val="28"/>
        </w:rPr>
        <w:t>–</w:t>
      </w:r>
      <w:r w:rsidRPr="00D15906">
        <w:rPr>
          <w:rFonts w:ascii="Times New Roman" w:eastAsia="Times New Roman" w:hAnsi="Times New Roman" w:cs="Times New Roman"/>
          <w:spacing w:val="-1"/>
          <w:sz w:val="28"/>
        </w:rPr>
        <w:t xml:space="preserve"> </w:t>
      </w:r>
      <w:r w:rsidRPr="00D15906">
        <w:rPr>
          <w:rFonts w:ascii="Times New Roman" w:eastAsia="Times New Roman" w:hAnsi="Times New Roman" w:cs="Times New Roman"/>
          <w:sz w:val="28"/>
        </w:rPr>
        <w:t>4</w:t>
      </w:r>
    </w:p>
    <w:p w:rsidR="00D15906" w:rsidRPr="00D15906" w:rsidRDefault="00B466E0" w:rsidP="00D15906">
      <w:pPr>
        <w:widowControl w:val="0"/>
        <w:autoSpaceDE w:val="0"/>
        <w:autoSpaceDN w:val="0"/>
        <w:spacing w:before="48" w:after="0"/>
        <w:ind w:left="312" w:right="4259"/>
        <w:rPr>
          <w:rFonts w:ascii="Times New Roman" w:eastAsia="Times New Roman" w:hAnsi="Times New Roman" w:cs="Times New Roman"/>
          <w:sz w:val="28"/>
        </w:rPr>
      </w:pPr>
      <w:r w:rsidRPr="004E4729">
        <w:rPr>
          <w:rFonts w:ascii="Times New Roman" w:eastAsia="Times New Roman" w:hAnsi="Times New Roman" w:cs="Times New Roman"/>
          <w:b/>
          <w:sz w:val="28"/>
        </w:rPr>
        <w:t xml:space="preserve">2 </w:t>
      </w:r>
      <w:r w:rsidR="00D15906" w:rsidRPr="004E4729">
        <w:rPr>
          <w:rFonts w:ascii="Times New Roman" w:eastAsia="Times New Roman" w:hAnsi="Times New Roman" w:cs="Times New Roman"/>
          <w:b/>
          <w:sz w:val="28"/>
        </w:rPr>
        <w:t xml:space="preserve"> корпус</w:t>
      </w:r>
      <w:r w:rsidR="00D15906">
        <w:rPr>
          <w:rFonts w:ascii="Times New Roman" w:eastAsia="Times New Roman" w:hAnsi="Times New Roman" w:cs="Times New Roman"/>
          <w:sz w:val="28"/>
        </w:rPr>
        <w:t xml:space="preserve"> р</w:t>
      </w:r>
      <w:r w:rsidR="00D15906" w:rsidRPr="00D15906">
        <w:rPr>
          <w:rFonts w:ascii="Times New Roman" w:eastAsia="Times New Roman" w:hAnsi="Times New Roman" w:cs="Times New Roman"/>
          <w:sz w:val="28"/>
        </w:rPr>
        <w:t xml:space="preserve">ассчитан на </w:t>
      </w:r>
      <w:r w:rsidR="00D15906">
        <w:rPr>
          <w:rFonts w:ascii="Times New Roman" w:eastAsia="Times New Roman" w:hAnsi="Times New Roman" w:cs="Times New Roman"/>
          <w:sz w:val="28"/>
        </w:rPr>
        <w:t>250</w:t>
      </w:r>
      <w:r w:rsidR="00D15906" w:rsidRPr="00D15906">
        <w:rPr>
          <w:rFonts w:ascii="Times New Roman" w:eastAsia="Times New Roman" w:hAnsi="Times New Roman" w:cs="Times New Roman"/>
          <w:sz w:val="28"/>
        </w:rPr>
        <w:t xml:space="preserve"> мест согласно нормам.</w:t>
      </w:r>
    </w:p>
    <w:p w:rsidR="00D15906" w:rsidRPr="00D15906" w:rsidRDefault="00D15906" w:rsidP="00D15906">
      <w:pPr>
        <w:widowControl w:val="0"/>
        <w:autoSpaceDE w:val="0"/>
        <w:autoSpaceDN w:val="0"/>
        <w:spacing w:before="1"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Списочный состав -</w:t>
      </w:r>
      <w:r w:rsidR="001F3778">
        <w:rPr>
          <w:rFonts w:ascii="Times New Roman" w:eastAsia="Times New Roman" w:hAnsi="Times New Roman" w:cs="Times New Roman"/>
          <w:sz w:val="28"/>
          <w:szCs w:val="28"/>
        </w:rPr>
        <w:t>332</w:t>
      </w:r>
      <w:r w:rsidRPr="00D15906">
        <w:rPr>
          <w:rFonts w:ascii="Times New Roman" w:eastAsia="Times New Roman" w:hAnsi="Times New Roman" w:cs="Times New Roman"/>
          <w:sz w:val="28"/>
          <w:szCs w:val="28"/>
        </w:rPr>
        <w:t xml:space="preserve"> детей.</w:t>
      </w:r>
    </w:p>
    <w:p w:rsidR="00D15906" w:rsidRPr="00D15906" w:rsidRDefault="00D15906" w:rsidP="00D15906">
      <w:pPr>
        <w:widowControl w:val="0"/>
        <w:autoSpaceDE w:val="0"/>
        <w:autoSpaceDN w:val="0"/>
        <w:spacing w:before="48" w:after="0"/>
        <w:ind w:left="312" w:right="6207"/>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 xml:space="preserve">Количество групп - </w:t>
      </w:r>
      <w:r>
        <w:rPr>
          <w:rFonts w:ascii="Times New Roman" w:eastAsia="Times New Roman" w:hAnsi="Times New Roman" w:cs="Times New Roman"/>
          <w:sz w:val="28"/>
          <w:szCs w:val="28"/>
        </w:rPr>
        <w:t>12</w:t>
      </w:r>
      <w:r w:rsidRPr="00D15906">
        <w:rPr>
          <w:rFonts w:ascii="Times New Roman" w:eastAsia="Times New Roman" w:hAnsi="Times New Roman" w:cs="Times New Roman"/>
          <w:sz w:val="28"/>
          <w:szCs w:val="28"/>
        </w:rPr>
        <w:t>.</w:t>
      </w:r>
    </w:p>
    <w:p w:rsidR="00D15906" w:rsidRPr="00D15906" w:rsidRDefault="00D15906" w:rsidP="0059365A">
      <w:pPr>
        <w:widowControl w:val="0"/>
        <w:numPr>
          <w:ilvl w:val="0"/>
          <w:numId w:val="18"/>
        </w:numPr>
        <w:tabs>
          <w:tab w:val="left" w:pos="477"/>
        </w:tabs>
        <w:autoSpaceDE w:val="0"/>
        <w:autoSpaceDN w:val="0"/>
        <w:spacing w:before="1" w:after="0" w:line="240" w:lineRule="auto"/>
        <w:ind w:left="476" w:hanging="165"/>
        <w:rPr>
          <w:rFonts w:ascii="Times New Roman" w:eastAsia="Times New Roman" w:hAnsi="Times New Roman" w:cs="Times New Roman"/>
          <w:sz w:val="28"/>
        </w:rPr>
      </w:pPr>
      <w:r w:rsidRPr="00D15906">
        <w:rPr>
          <w:rFonts w:ascii="Times New Roman" w:eastAsia="Times New Roman" w:hAnsi="Times New Roman" w:cs="Times New Roman"/>
          <w:sz w:val="28"/>
        </w:rPr>
        <w:t>ясельных –</w:t>
      </w:r>
      <w:r w:rsidRPr="00D15906">
        <w:rPr>
          <w:rFonts w:ascii="Times New Roman" w:eastAsia="Times New Roman" w:hAnsi="Times New Roman" w:cs="Times New Roman"/>
          <w:spacing w:val="-2"/>
          <w:sz w:val="28"/>
        </w:rPr>
        <w:t xml:space="preserve"> </w:t>
      </w:r>
      <w:r>
        <w:rPr>
          <w:rFonts w:ascii="Times New Roman" w:eastAsia="Times New Roman" w:hAnsi="Times New Roman" w:cs="Times New Roman"/>
          <w:sz w:val="28"/>
        </w:rPr>
        <w:t>4</w:t>
      </w:r>
    </w:p>
    <w:p w:rsidR="00D15906" w:rsidRDefault="00D15906" w:rsidP="0059365A">
      <w:pPr>
        <w:widowControl w:val="0"/>
        <w:numPr>
          <w:ilvl w:val="0"/>
          <w:numId w:val="18"/>
        </w:numPr>
        <w:tabs>
          <w:tab w:val="left" w:pos="477"/>
        </w:tabs>
        <w:autoSpaceDE w:val="0"/>
        <w:autoSpaceDN w:val="0"/>
        <w:spacing w:before="48" w:after="0" w:line="240" w:lineRule="auto"/>
        <w:ind w:left="476" w:hanging="165"/>
        <w:rPr>
          <w:rFonts w:ascii="Times New Roman" w:eastAsia="Times New Roman" w:hAnsi="Times New Roman" w:cs="Times New Roman"/>
          <w:sz w:val="28"/>
        </w:rPr>
      </w:pPr>
      <w:r w:rsidRPr="00D15906">
        <w:rPr>
          <w:rFonts w:ascii="Times New Roman" w:eastAsia="Times New Roman" w:hAnsi="Times New Roman" w:cs="Times New Roman"/>
          <w:sz w:val="28"/>
        </w:rPr>
        <w:t xml:space="preserve">дошкольных </w:t>
      </w:r>
      <w:r>
        <w:rPr>
          <w:rFonts w:ascii="Times New Roman" w:eastAsia="Times New Roman" w:hAnsi="Times New Roman" w:cs="Times New Roman"/>
          <w:sz w:val="28"/>
        </w:rPr>
        <w:t>–</w:t>
      </w:r>
      <w:r w:rsidRPr="00D15906">
        <w:rPr>
          <w:rFonts w:ascii="Times New Roman" w:eastAsia="Times New Roman" w:hAnsi="Times New Roman" w:cs="Times New Roman"/>
          <w:spacing w:val="-1"/>
          <w:sz w:val="28"/>
        </w:rPr>
        <w:t xml:space="preserve"> </w:t>
      </w:r>
      <w:r w:rsidR="001F3778">
        <w:rPr>
          <w:rFonts w:ascii="Times New Roman" w:eastAsia="Times New Roman" w:hAnsi="Times New Roman" w:cs="Times New Roman"/>
          <w:sz w:val="28"/>
        </w:rPr>
        <w:t>8</w:t>
      </w:r>
    </w:p>
    <w:p w:rsidR="00D15906" w:rsidRPr="00D15906" w:rsidRDefault="004E4729" w:rsidP="004E4729">
      <w:pPr>
        <w:widowControl w:val="0"/>
        <w:tabs>
          <w:tab w:val="left" w:pos="477"/>
        </w:tabs>
        <w:autoSpaceDE w:val="0"/>
        <w:autoSpaceDN w:val="0"/>
        <w:spacing w:before="48" w:after="0" w:line="240" w:lineRule="auto"/>
        <w:ind w:left="311"/>
        <w:rPr>
          <w:rFonts w:ascii="Times New Roman" w:eastAsia="Times New Roman" w:hAnsi="Times New Roman" w:cs="Times New Roman"/>
          <w:sz w:val="28"/>
        </w:rPr>
      </w:pPr>
      <w:r>
        <w:rPr>
          <w:rFonts w:ascii="Times New Roman" w:eastAsia="Times New Roman" w:hAnsi="Times New Roman" w:cs="Times New Roman"/>
          <w:sz w:val="28"/>
        </w:rPr>
        <w:t>Всего</w:t>
      </w:r>
      <w:r w:rsidR="001F3778">
        <w:rPr>
          <w:rFonts w:ascii="Times New Roman" w:eastAsia="Times New Roman" w:hAnsi="Times New Roman" w:cs="Times New Roman"/>
          <w:sz w:val="28"/>
        </w:rPr>
        <w:t xml:space="preserve"> в двух корпусах функцонируют 18</w:t>
      </w:r>
      <w:r>
        <w:rPr>
          <w:rFonts w:ascii="Times New Roman" w:eastAsia="Times New Roman" w:hAnsi="Times New Roman" w:cs="Times New Roman"/>
          <w:sz w:val="28"/>
        </w:rPr>
        <w:t xml:space="preserve"> групп, </w:t>
      </w:r>
      <w:r w:rsidR="001F3778">
        <w:rPr>
          <w:rFonts w:ascii="Times New Roman" w:eastAsia="Calibri" w:hAnsi="Times New Roman" w:cs="Times New Roman"/>
          <w:sz w:val="28"/>
          <w:szCs w:val="24"/>
          <w:lang w:eastAsia="ru-RU" w:bidi="ru-RU"/>
        </w:rPr>
        <w:t>460</w:t>
      </w:r>
      <w:r w:rsidRPr="004E4729">
        <w:rPr>
          <w:rFonts w:ascii="Times New Roman" w:eastAsia="Calibri" w:hAnsi="Times New Roman" w:cs="Times New Roman"/>
          <w:sz w:val="28"/>
          <w:szCs w:val="24"/>
          <w:lang w:eastAsia="ru-RU" w:bidi="ru-RU"/>
        </w:rPr>
        <w:t xml:space="preserve"> воспитанник в возрасте от 2 до 7 лет</w:t>
      </w:r>
      <w:r w:rsidRPr="004E4729">
        <w:rPr>
          <w:rFonts w:ascii="Times New Roman" w:eastAsia="Times New Roman" w:hAnsi="Times New Roman" w:cs="Times New Roman"/>
          <w:sz w:val="32"/>
        </w:rPr>
        <w:t xml:space="preserve"> </w:t>
      </w:r>
    </w:p>
    <w:p w:rsidR="00D15906" w:rsidRPr="004E4729" w:rsidRDefault="00D15906" w:rsidP="00D15906">
      <w:pPr>
        <w:widowControl w:val="0"/>
        <w:autoSpaceDE w:val="0"/>
        <w:autoSpaceDN w:val="0"/>
        <w:spacing w:before="48" w:after="0" w:line="240" w:lineRule="auto"/>
        <w:ind w:left="312"/>
        <w:rPr>
          <w:rFonts w:ascii="Times New Roman" w:eastAsia="Times New Roman" w:hAnsi="Times New Roman" w:cs="Times New Roman"/>
          <w:sz w:val="24"/>
        </w:rPr>
      </w:pPr>
      <w:r w:rsidRPr="004E4729">
        <w:rPr>
          <w:rFonts w:ascii="Times New Roman" w:eastAsia="Times New Roman" w:hAnsi="Times New Roman" w:cs="Times New Roman"/>
          <w:b/>
          <w:sz w:val="24"/>
        </w:rPr>
        <w:t xml:space="preserve">Виды групп: </w:t>
      </w:r>
      <w:r w:rsidRPr="004E4729">
        <w:rPr>
          <w:rFonts w:ascii="Times New Roman" w:eastAsia="Times New Roman" w:hAnsi="Times New Roman" w:cs="Times New Roman"/>
          <w:sz w:val="24"/>
        </w:rPr>
        <w:t>общеразвивающие</w:t>
      </w:r>
    </w:p>
    <w:p w:rsidR="00D15906" w:rsidRPr="004E4729" w:rsidRDefault="00D15906" w:rsidP="00D15906">
      <w:pPr>
        <w:widowControl w:val="0"/>
        <w:autoSpaceDE w:val="0"/>
        <w:autoSpaceDN w:val="0"/>
        <w:spacing w:before="47" w:after="0" w:line="240" w:lineRule="auto"/>
        <w:ind w:left="312"/>
        <w:rPr>
          <w:rFonts w:ascii="Times New Roman" w:eastAsia="Times New Roman" w:hAnsi="Times New Roman" w:cs="Times New Roman"/>
          <w:sz w:val="24"/>
        </w:rPr>
      </w:pPr>
      <w:r w:rsidRPr="004E4729">
        <w:rPr>
          <w:rFonts w:ascii="Times New Roman" w:eastAsia="Times New Roman" w:hAnsi="Times New Roman" w:cs="Times New Roman"/>
          <w:b/>
          <w:sz w:val="24"/>
        </w:rPr>
        <w:t xml:space="preserve">Приоритетные направления: </w:t>
      </w:r>
      <w:r w:rsidRPr="004E4729">
        <w:rPr>
          <w:rFonts w:ascii="Times New Roman" w:eastAsia="Times New Roman" w:hAnsi="Times New Roman" w:cs="Times New Roman"/>
          <w:sz w:val="24"/>
        </w:rPr>
        <w:t>художественно-эстетическое.</w:t>
      </w:r>
    </w:p>
    <w:p w:rsidR="00D15906" w:rsidRPr="00D15906" w:rsidRDefault="00D15906" w:rsidP="00D15906">
      <w:pPr>
        <w:widowControl w:val="0"/>
        <w:autoSpaceDE w:val="0"/>
        <w:autoSpaceDN w:val="0"/>
        <w:spacing w:before="47" w:after="0" w:line="240" w:lineRule="auto"/>
        <w:rPr>
          <w:rFonts w:ascii="Times New Roman" w:eastAsia="Times New Roman" w:hAnsi="Times New Roman" w:cs="Times New Roman"/>
          <w:sz w:val="28"/>
        </w:rPr>
        <w:sectPr w:rsidR="00D15906" w:rsidRPr="00D15906" w:rsidSect="004E4729">
          <w:footerReference w:type="default" r:id="rId11"/>
          <w:pgSz w:w="11910" w:h="16840"/>
          <w:pgMar w:top="940" w:right="180" w:bottom="567" w:left="820" w:header="0" w:footer="999" w:gutter="0"/>
          <w:cols w:space="720"/>
        </w:sectPr>
      </w:pPr>
    </w:p>
    <w:p w:rsidR="00A711E2" w:rsidRPr="00A711E2" w:rsidRDefault="00A711E2" w:rsidP="0059365A">
      <w:pPr>
        <w:pStyle w:val="a5"/>
        <w:numPr>
          <w:ilvl w:val="0"/>
          <w:numId w:val="20"/>
        </w:numPr>
        <w:jc w:val="center"/>
        <w:rPr>
          <w:b/>
          <w:sz w:val="28"/>
          <w:szCs w:val="28"/>
        </w:rPr>
      </w:pPr>
      <w:r w:rsidRPr="00A711E2">
        <w:rPr>
          <w:b/>
          <w:sz w:val="28"/>
          <w:szCs w:val="28"/>
        </w:rPr>
        <w:lastRenderedPageBreak/>
        <w:t>Общие положения.</w:t>
      </w:r>
    </w:p>
    <w:p w:rsidR="008B66FC" w:rsidRDefault="004757F3" w:rsidP="00A711E2">
      <w:pPr>
        <w:widowControl w:val="0"/>
        <w:autoSpaceDE w:val="0"/>
        <w:autoSpaceDN w:val="0"/>
        <w:spacing w:before="67" w:after="0"/>
        <w:ind w:right="515" w:firstLine="851"/>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Образовательная программа МАДОУ «Детский сад №59» разработана также с учётом нормативных правовых актов, которые содержат обязательные требования к условиям организации дошкольного образования:</w:t>
      </w:r>
    </w:p>
    <w:p w:rsidR="008B66FC" w:rsidRDefault="008B66FC" w:rsidP="00A711E2">
      <w:pPr>
        <w:pStyle w:val="Default"/>
        <w:spacing w:line="276" w:lineRule="auto"/>
        <w:jc w:val="both"/>
        <w:rPr>
          <w:sz w:val="28"/>
          <w:szCs w:val="28"/>
        </w:rPr>
      </w:pPr>
      <w:r w:rsidRPr="008B66FC">
        <w:rPr>
          <w:b/>
          <w:sz w:val="28"/>
          <w:szCs w:val="28"/>
        </w:rPr>
        <w:t>1.</w:t>
      </w:r>
      <w:r>
        <w:rPr>
          <w:sz w:val="28"/>
          <w:szCs w:val="28"/>
        </w:rPr>
        <w:t xml:space="preserve"> Конвенция о правах ребенка (одобрена Генеральной Ассамблеей ООН 20.11.1989) (вступила в силу для СССР 15.09.1990). </w:t>
      </w:r>
    </w:p>
    <w:p w:rsidR="008B66FC" w:rsidRDefault="008B66FC" w:rsidP="00A711E2">
      <w:pPr>
        <w:pStyle w:val="Default"/>
        <w:spacing w:line="276" w:lineRule="auto"/>
        <w:jc w:val="both"/>
        <w:rPr>
          <w:sz w:val="28"/>
          <w:szCs w:val="28"/>
        </w:rPr>
      </w:pPr>
      <w:r w:rsidRPr="008B66FC">
        <w:rPr>
          <w:b/>
          <w:sz w:val="28"/>
          <w:szCs w:val="28"/>
        </w:rPr>
        <w:t>2.</w:t>
      </w:r>
      <w:r>
        <w:rPr>
          <w:sz w:val="28"/>
          <w:szCs w:val="28"/>
        </w:rPr>
        <w:t xml:space="preserve"> Федеральный закон от 29 декабря 2012 г. № 273-ФЗ (актуальная ред.) «Об образовании в Российской Федерации».</w:t>
      </w:r>
    </w:p>
    <w:p w:rsidR="008B66FC" w:rsidRDefault="008B66FC" w:rsidP="00A711E2">
      <w:pPr>
        <w:pStyle w:val="Default"/>
        <w:spacing w:line="276" w:lineRule="auto"/>
        <w:jc w:val="both"/>
        <w:rPr>
          <w:sz w:val="28"/>
          <w:szCs w:val="28"/>
        </w:rPr>
      </w:pPr>
      <w:r w:rsidRPr="008B66FC">
        <w:rPr>
          <w:b/>
          <w:sz w:val="28"/>
          <w:szCs w:val="28"/>
        </w:rPr>
        <w:t>3.</w:t>
      </w:r>
      <w:r>
        <w:rPr>
          <w:sz w:val="28"/>
          <w:szCs w:val="28"/>
        </w:rPr>
        <w:t xml:space="preserve"> Федеральный закон 24 июля 1998 г. № 124-ФЗ (актуальная ред. от 14.07.2022) «Об основных гарантиях прав ребенка в Российской Федерации». </w:t>
      </w:r>
    </w:p>
    <w:p w:rsidR="008B66FC" w:rsidRDefault="008B66FC" w:rsidP="00A711E2">
      <w:pPr>
        <w:pStyle w:val="Default"/>
        <w:spacing w:line="276" w:lineRule="auto"/>
        <w:jc w:val="both"/>
        <w:rPr>
          <w:sz w:val="28"/>
          <w:szCs w:val="28"/>
        </w:rPr>
      </w:pPr>
      <w:r w:rsidRPr="008B66FC">
        <w:rPr>
          <w:b/>
          <w:sz w:val="28"/>
          <w:szCs w:val="28"/>
        </w:rPr>
        <w:t>4.</w:t>
      </w:r>
      <w:r>
        <w:rPr>
          <w:sz w:val="28"/>
          <w:szCs w:val="28"/>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8B66FC" w:rsidRDefault="008B66FC" w:rsidP="00A711E2">
      <w:pPr>
        <w:pStyle w:val="Default"/>
        <w:spacing w:line="276" w:lineRule="auto"/>
        <w:jc w:val="both"/>
        <w:rPr>
          <w:sz w:val="28"/>
          <w:szCs w:val="28"/>
        </w:rPr>
      </w:pPr>
      <w:r w:rsidRPr="008B66FC">
        <w:rPr>
          <w:b/>
          <w:sz w:val="28"/>
          <w:szCs w:val="28"/>
        </w:rPr>
        <w:t>5.</w:t>
      </w:r>
      <w:r>
        <w:rPr>
          <w:sz w:val="28"/>
          <w:szCs w:val="28"/>
        </w:rPr>
        <w:t xml:space="preserve">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8B66FC" w:rsidRDefault="00421D44" w:rsidP="00A711E2">
      <w:pPr>
        <w:pStyle w:val="Default"/>
        <w:spacing w:line="276" w:lineRule="auto"/>
        <w:jc w:val="both"/>
        <w:rPr>
          <w:color w:val="auto"/>
          <w:sz w:val="28"/>
          <w:szCs w:val="28"/>
        </w:rPr>
      </w:pPr>
      <w:r>
        <w:rPr>
          <w:b/>
          <w:color w:val="auto"/>
          <w:sz w:val="28"/>
          <w:szCs w:val="28"/>
        </w:rPr>
        <w:t>6</w:t>
      </w:r>
      <w:r w:rsidR="008B66FC" w:rsidRPr="00295843">
        <w:rPr>
          <w:b/>
          <w:color w:val="auto"/>
          <w:sz w:val="28"/>
          <w:szCs w:val="28"/>
        </w:rPr>
        <w:t>.</w:t>
      </w:r>
      <w:r w:rsidR="008B66FC">
        <w:rPr>
          <w:color w:val="auto"/>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t>7</w:t>
      </w:r>
      <w:r w:rsidR="008B66FC" w:rsidRPr="00295843">
        <w:rPr>
          <w:b/>
          <w:color w:val="auto"/>
          <w:sz w:val="28"/>
          <w:szCs w:val="28"/>
        </w:rPr>
        <w:t>.</w:t>
      </w:r>
      <w:r w:rsidR="008B66FC">
        <w:rPr>
          <w:color w:val="auto"/>
          <w:sz w:val="28"/>
          <w:szCs w:val="28"/>
        </w:rPr>
        <w:t xml:space="preserve">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t>8</w:t>
      </w:r>
      <w:r w:rsidR="008B66FC" w:rsidRPr="00295843">
        <w:rPr>
          <w:b/>
          <w:color w:val="auto"/>
          <w:sz w:val="28"/>
          <w:szCs w:val="28"/>
        </w:rPr>
        <w:t>.</w:t>
      </w:r>
      <w:r w:rsidR="008B66FC">
        <w:rPr>
          <w:color w:val="auto"/>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t>9</w:t>
      </w:r>
      <w:r w:rsidR="008B66FC" w:rsidRPr="00295843">
        <w:rPr>
          <w:b/>
          <w:color w:val="auto"/>
          <w:sz w:val="28"/>
          <w:szCs w:val="28"/>
        </w:rPr>
        <w:t>.</w:t>
      </w:r>
      <w:r w:rsidR="008B66FC">
        <w:rPr>
          <w:color w:val="auto"/>
          <w:sz w:val="28"/>
          <w:szCs w:val="28"/>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lastRenderedPageBreak/>
        <w:t>10</w:t>
      </w:r>
      <w:r w:rsidR="008B66FC" w:rsidRPr="00295843">
        <w:rPr>
          <w:b/>
          <w:color w:val="auto"/>
          <w:sz w:val="28"/>
          <w:szCs w:val="28"/>
        </w:rPr>
        <w:t>.</w:t>
      </w:r>
      <w:r w:rsidR="008B66FC">
        <w:rPr>
          <w:color w:val="auto"/>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8B66FC" w:rsidRDefault="00421D44" w:rsidP="00A711E2">
      <w:pPr>
        <w:pStyle w:val="Default"/>
        <w:spacing w:line="276" w:lineRule="auto"/>
        <w:jc w:val="both"/>
        <w:rPr>
          <w:color w:val="auto"/>
          <w:sz w:val="28"/>
          <w:szCs w:val="28"/>
        </w:rPr>
      </w:pPr>
      <w:r>
        <w:rPr>
          <w:b/>
          <w:color w:val="auto"/>
          <w:sz w:val="28"/>
          <w:szCs w:val="28"/>
        </w:rPr>
        <w:t>11</w:t>
      </w:r>
      <w:r w:rsidR="008B66FC">
        <w:rPr>
          <w:color w:val="auto"/>
          <w:sz w:val="28"/>
          <w:szCs w:val="28"/>
        </w:rPr>
        <w:t>.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r w:rsidR="00295843">
        <w:rPr>
          <w:color w:val="auto"/>
          <w:sz w:val="28"/>
          <w:szCs w:val="28"/>
        </w:rPr>
        <w:t>.</w:t>
      </w:r>
    </w:p>
    <w:p w:rsidR="00421D44" w:rsidRDefault="00421D44" w:rsidP="00A711E2">
      <w:pPr>
        <w:pStyle w:val="Default"/>
        <w:spacing w:line="276" w:lineRule="auto"/>
        <w:jc w:val="both"/>
        <w:rPr>
          <w:color w:val="auto"/>
          <w:sz w:val="28"/>
          <w:szCs w:val="28"/>
        </w:rPr>
      </w:pPr>
      <w:r w:rsidRPr="00421D44">
        <w:rPr>
          <w:b/>
          <w:color w:val="auto"/>
          <w:sz w:val="28"/>
          <w:szCs w:val="28"/>
        </w:rPr>
        <w:t>12</w:t>
      </w:r>
      <w:r>
        <w:rPr>
          <w:color w:val="auto"/>
          <w:sz w:val="28"/>
          <w:szCs w:val="28"/>
        </w:rPr>
        <w:t>. Приказ Министерства образования и науки Российской Федерации от 20 сентября 2013 г. № 1082 «Об утверждении Положения о психолого-м</w:t>
      </w:r>
      <w:r w:rsidR="00A711E2">
        <w:rPr>
          <w:color w:val="auto"/>
          <w:sz w:val="28"/>
          <w:szCs w:val="28"/>
        </w:rPr>
        <w:t>едико-педагогической комиссии».</w:t>
      </w:r>
    </w:p>
    <w:p w:rsidR="006D03A0" w:rsidRDefault="006D03A0"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p>
    <w:p w:rsidR="00A711E2" w:rsidRDefault="00A711E2" w:rsidP="0059365A">
      <w:pPr>
        <w:pStyle w:val="a5"/>
        <w:numPr>
          <w:ilvl w:val="0"/>
          <w:numId w:val="20"/>
        </w:numPr>
        <w:spacing w:line="379" w:lineRule="exact"/>
        <w:jc w:val="center"/>
        <w:rPr>
          <w:b/>
          <w:color w:val="000000"/>
          <w:sz w:val="28"/>
          <w:szCs w:val="28"/>
          <w:lang w:eastAsia="ru-RU" w:bidi="ru-RU"/>
        </w:rPr>
      </w:pPr>
      <w:r w:rsidRPr="00A711E2">
        <w:rPr>
          <w:b/>
          <w:color w:val="000000"/>
          <w:sz w:val="28"/>
          <w:szCs w:val="28"/>
          <w:lang w:eastAsia="ru-RU" w:bidi="ru-RU"/>
        </w:rPr>
        <w:t>Целевой раздел</w:t>
      </w:r>
    </w:p>
    <w:p w:rsidR="00A711E2" w:rsidRDefault="00A711E2" w:rsidP="0059365A">
      <w:pPr>
        <w:pStyle w:val="a5"/>
        <w:numPr>
          <w:ilvl w:val="1"/>
          <w:numId w:val="20"/>
        </w:numPr>
        <w:spacing w:line="379" w:lineRule="exact"/>
        <w:jc w:val="both"/>
        <w:rPr>
          <w:b/>
          <w:color w:val="000000"/>
          <w:sz w:val="28"/>
          <w:szCs w:val="28"/>
          <w:lang w:eastAsia="ru-RU" w:bidi="ru-RU"/>
        </w:rPr>
      </w:pPr>
      <w:r w:rsidRPr="00A711E2">
        <w:rPr>
          <w:b/>
          <w:color w:val="000000"/>
          <w:sz w:val="28"/>
          <w:szCs w:val="28"/>
          <w:lang w:eastAsia="ru-RU" w:bidi="ru-RU"/>
        </w:rPr>
        <w:t>Пояснительная записка.</w:t>
      </w:r>
    </w:p>
    <w:p w:rsidR="00A0287A" w:rsidRDefault="00A0287A" w:rsidP="00A0287A">
      <w:pPr>
        <w:pStyle w:val="23"/>
        <w:shd w:val="clear" w:color="auto" w:fill="auto"/>
        <w:spacing w:line="276" w:lineRule="auto"/>
        <w:ind w:firstLine="740"/>
        <w:jc w:val="both"/>
      </w:pPr>
      <w:r>
        <w:t>Образовательная программа дошкольного образования Муниципального автономного до</w:t>
      </w:r>
      <w:r>
        <w:softHyphen/>
        <w:t>школьного образовательного учреждения «Детский сад № 59» (далее - Программа) определяет со</w:t>
      </w:r>
      <w:r>
        <w:softHyphen/>
        <w:t>держание и организацию образовательной деятельности в Муниципальном автономном дошколь</w:t>
      </w:r>
      <w:r>
        <w:softHyphen/>
        <w:t>ном образовательном учреждении «Детский сад № 59» (далее - ДОО) и обеспечивает развитие лич</w:t>
      </w:r>
      <w:r>
        <w:softHyphen/>
        <w:t>ности детей дошкольного возраста в различных видах общения и деятельности с учетом их воз</w:t>
      </w:r>
      <w:r>
        <w:softHyphen/>
        <w:t>растных, индивидуальных, психологических и физиологических особенностей.</w:t>
      </w:r>
    </w:p>
    <w:p w:rsidR="00A0287A" w:rsidRDefault="00A0287A" w:rsidP="00A0287A">
      <w:pPr>
        <w:pStyle w:val="23"/>
        <w:shd w:val="clear" w:color="auto" w:fill="auto"/>
        <w:spacing w:line="276" w:lineRule="auto"/>
        <w:ind w:firstLine="740"/>
      </w:pPr>
      <w:r>
        <w:t xml:space="preserve">Программа </w:t>
      </w:r>
      <w:r w:rsidR="007A796A">
        <w:t>позволяет реализова</w:t>
      </w:r>
      <w:r>
        <w:t>т</w:t>
      </w:r>
      <w:r w:rsidR="007A796A">
        <w:t>ь</w:t>
      </w:r>
      <w:r>
        <w:t xml:space="preserve"> основополагающие функции дошкольного уровня образования:</w:t>
      </w:r>
    </w:p>
    <w:p w:rsidR="00A0287A" w:rsidRDefault="00A0287A" w:rsidP="0059365A">
      <w:pPr>
        <w:pStyle w:val="23"/>
        <w:numPr>
          <w:ilvl w:val="0"/>
          <w:numId w:val="22"/>
        </w:numPr>
        <w:shd w:val="clear" w:color="auto" w:fill="auto"/>
        <w:tabs>
          <w:tab w:val="left" w:pos="918"/>
        </w:tabs>
        <w:spacing w:line="276" w:lineRule="auto"/>
        <w:ind w:firstLine="740"/>
        <w:jc w:val="both"/>
      </w:pPr>
      <w:r>
        <w:t>обучение и воспитание ребёнка дошкольного возраста как гражданина Российской Феде</w:t>
      </w:r>
      <w:r>
        <w:softHyphen/>
        <w:t>рации, формирование основ его гражданской и культурной идентичности на соответствующем его возрасту содержании доступными средствами;</w:t>
      </w:r>
    </w:p>
    <w:p w:rsidR="00A0287A" w:rsidRDefault="00A0287A" w:rsidP="0059365A">
      <w:pPr>
        <w:pStyle w:val="23"/>
        <w:numPr>
          <w:ilvl w:val="0"/>
          <w:numId w:val="22"/>
        </w:numPr>
        <w:shd w:val="clear" w:color="auto" w:fill="auto"/>
        <w:tabs>
          <w:tab w:val="left" w:pos="922"/>
        </w:tabs>
        <w:spacing w:line="276" w:lineRule="auto"/>
        <w:ind w:firstLine="740"/>
        <w:jc w:val="both"/>
      </w:pPr>
      <w:r>
        <w:t>создание единого ядра содержания дошкольного образования (далее - ДО), ориентиро</w:t>
      </w:r>
      <w:r>
        <w:softHyphen/>
        <w:t>ванного на приобщение детей к традиционным духовно-нравственным и социокультурным ценно</w:t>
      </w:r>
      <w:r>
        <w:softHyphen/>
        <w:t>стям российского народа, воспитание подрастающего поколения как знающего и уважающего ис</w:t>
      </w:r>
      <w:r>
        <w:softHyphen/>
        <w:t>торию и культуру своей семьи, большой и малой Родины;</w:t>
      </w:r>
    </w:p>
    <w:p w:rsidR="00A0287A" w:rsidRDefault="00A0287A" w:rsidP="0059365A">
      <w:pPr>
        <w:pStyle w:val="23"/>
        <w:numPr>
          <w:ilvl w:val="0"/>
          <w:numId w:val="22"/>
        </w:numPr>
        <w:shd w:val="clear" w:color="auto" w:fill="auto"/>
        <w:tabs>
          <w:tab w:val="left" w:pos="918"/>
        </w:tabs>
        <w:spacing w:line="276" w:lineRule="auto"/>
        <w:ind w:firstLine="740"/>
        <w:jc w:val="both"/>
      </w:pPr>
      <w: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w:t>
      </w:r>
      <w:r>
        <w:softHyphen/>
        <w:t>бёнку и его родителям (законным представителям) равные, качественные условия ДО, вне зависи</w:t>
      </w:r>
      <w:r>
        <w:softHyphen/>
        <w:t>мости от места проживания.</w:t>
      </w:r>
    </w:p>
    <w:p w:rsidR="00A0287A" w:rsidRDefault="00A0287A" w:rsidP="007A796A">
      <w:pPr>
        <w:pStyle w:val="23"/>
        <w:shd w:val="clear" w:color="auto" w:fill="auto"/>
        <w:spacing w:line="276" w:lineRule="auto"/>
        <w:ind w:firstLine="740"/>
        <w:jc w:val="both"/>
      </w:pPr>
      <w:r>
        <w:t>Содержание Программы обеспечивает физическое и психическое развитие детей в различ</w:t>
      </w:r>
      <w:r>
        <w:softHyphen/>
        <w:t xml:space="preserve">ных видах деятельности и охватывает следующие образовательные </w:t>
      </w:r>
      <w:r>
        <w:lastRenderedPageBreak/>
        <w:t>области:</w:t>
      </w:r>
    </w:p>
    <w:p w:rsidR="00A0287A" w:rsidRDefault="00A0287A" w:rsidP="0059365A">
      <w:pPr>
        <w:pStyle w:val="23"/>
        <w:numPr>
          <w:ilvl w:val="0"/>
          <w:numId w:val="22"/>
        </w:numPr>
        <w:shd w:val="clear" w:color="auto" w:fill="auto"/>
        <w:tabs>
          <w:tab w:val="left" w:pos="942"/>
        </w:tabs>
        <w:spacing w:line="276" w:lineRule="auto"/>
        <w:ind w:firstLine="740"/>
        <w:jc w:val="both"/>
      </w:pPr>
      <w:r>
        <w:t>социально-коммуникативное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познавательное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речевое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художественно-эстетическое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физическое развитие.</w:t>
      </w:r>
    </w:p>
    <w:p w:rsidR="00A0287A" w:rsidRPr="00E517F2" w:rsidRDefault="00A0287A" w:rsidP="00E517F2">
      <w:pPr>
        <w:pStyle w:val="23"/>
        <w:shd w:val="clear" w:color="auto" w:fill="auto"/>
        <w:spacing w:line="276" w:lineRule="auto"/>
        <w:ind w:firstLine="740"/>
        <w:jc w:val="both"/>
      </w:pPr>
      <w:r>
        <w:t>Программа реализуется в работе с</w:t>
      </w:r>
      <w:r w:rsidR="007A796A">
        <w:t xml:space="preserve"> детьми раннего (1 год</w:t>
      </w:r>
      <w:r>
        <w:t xml:space="preserve"> - 3 года) и дошкольного (3 - 7 лет) возраста в группах общеразвивающей направленности.</w:t>
      </w:r>
    </w:p>
    <w:p w:rsidR="007A796A" w:rsidRDefault="00E517F2" w:rsidP="007A796A">
      <w:pPr>
        <w:pStyle w:val="23"/>
        <w:shd w:val="clear" w:color="auto" w:fill="auto"/>
        <w:tabs>
          <w:tab w:val="left" w:pos="1066"/>
        </w:tabs>
        <w:spacing w:line="276" w:lineRule="auto"/>
        <w:ind w:right="360" w:firstLine="851"/>
        <w:jc w:val="both"/>
        <w:rPr>
          <w:bCs/>
        </w:rPr>
      </w:pPr>
      <w:r>
        <w:rPr>
          <w:bCs/>
        </w:rPr>
        <w:t>Образовательная П</w:t>
      </w:r>
      <w:r w:rsidR="007A796A">
        <w:rPr>
          <w:bCs/>
        </w:rPr>
        <w:t>рограмма МАДОУ «Детский сад №59» состоит из обязательной части, и части формируемой участниками образовательных отношений.</w:t>
      </w:r>
    </w:p>
    <w:p w:rsidR="00082B97" w:rsidRDefault="007A796A" w:rsidP="00E517F2">
      <w:pPr>
        <w:pStyle w:val="23"/>
        <w:shd w:val="clear" w:color="auto" w:fill="auto"/>
        <w:spacing w:line="276" w:lineRule="auto"/>
        <w:ind w:firstLine="740"/>
        <w:jc w:val="both"/>
        <w:rPr>
          <w:bCs/>
        </w:rPr>
      </w:pPr>
      <w:r>
        <w:rPr>
          <w:bCs/>
        </w:rPr>
        <w:t xml:space="preserve">Обязательная часть программы ДОО соответствует ФОП ДО </w:t>
      </w:r>
      <w:r w:rsidR="00E517F2">
        <w:t>утвержденной приказом Министерства про</w:t>
      </w:r>
      <w:r w:rsidR="00E517F2">
        <w:softHyphen/>
        <w:t>свещения Российской Федерации от 25.11.2022г. №1028 «Об утверждении федеральной образова</w:t>
      </w:r>
      <w:r w:rsidR="00E517F2">
        <w:softHyphen/>
        <w:t xml:space="preserve">тельной программы дошкольного образования», и реализуется во всех возрастных группах </w:t>
      </w:r>
      <w:r>
        <w:rPr>
          <w:bCs/>
        </w:rPr>
        <w:t xml:space="preserve">и составляет не менее 60 процентов от общего объёма программы. </w:t>
      </w:r>
    </w:p>
    <w:p w:rsidR="007A796A" w:rsidRPr="00E517F2" w:rsidRDefault="007A796A" w:rsidP="00E517F2">
      <w:pPr>
        <w:pStyle w:val="23"/>
        <w:shd w:val="clear" w:color="auto" w:fill="auto"/>
        <w:spacing w:line="276" w:lineRule="auto"/>
        <w:ind w:firstLine="740"/>
        <w:jc w:val="both"/>
      </w:pPr>
      <w:r>
        <w:rPr>
          <w:bCs/>
        </w:rPr>
        <w:t>Часть, формируемая участниками образовательных отношений, составляет не более 40 процентов и ориентирована:</w:t>
      </w:r>
    </w:p>
    <w:p w:rsidR="007A796A" w:rsidRDefault="007A796A" w:rsidP="0059365A">
      <w:pPr>
        <w:pStyle w:val="23"/>
        <w:numPr>
          <w:ilvl w:val="0"/>
          <w:numId w:val="19"/>
        </w:numPr>
        <w:shd w:val="clear" w:color="auto" w:fill="auto"/>
        <w:tabs>
          <w:tab w:val="left" w:pos="1066"/>
        </w:tabs>
        <w:spacing w:line="276" w:lineRule="auto"/>
        <w:ind w:right="360"/>
        <w:jc w:val="both"/>
      </w:pPr>
      <w:r>
        <w:t>на специфику национальных, социокультурных и иных условий;</w:t>
      </w:r>
    </w:p>
    <w:p w:rsidR="007A796A" w:rsidRDefault="007A796A" w:rsidP="0059365A">
      <w:pPr>
        <w:pStyle w:val="23"/>
        <w:numPr>
          <w:ilvl w:val="0"/>
          <w:numId w:val="19"/>
        </w:numPr>
        <w:shd w:val="clear" w:color="auto" w:fill="auto"/>
        <w:tabs>
          <w:tab w:val="left" w:pos="1066"/>
        </w:tabs>
        <w:spacing w:line="276" w:lineRule="auto"/>
        <w:ind w:right="360"/>
        <w:jc w:val="both"/>
      </w:pPr>
      <w:r>
        <w:t>сложившиеся традиции ДОО;</w:t>
      </w:r>
    </w:p>
    <w:p w:rsidR="007A796A" w:rsidRDefault="007A796A" w:rsidP="0059365A">
      <w:pPr>
        <w:pStyle w:val="23"/>
        <w:numPr>
          <w:ilvl w:val="0"/>
          <w:numId w:val="19"/>
        </w:numPr>
        <w:shd w:val="clear" w:color="auto" w:fill="auto"/>
        <w:tabs>
          <w:tab w:val="left" w:pos="0"/>
        </w:tabs>
        <w:spacing w:line="276" w:lineRule="auto"/>
        <w:ind w:left="0" w:right="360" w:firstLine="851"/>
        <w:jc w:val="both"/>
      </w:pPr>
      <w:r>
        <w:t>парциальные образовательные программы и формы организации работы с детьми, которые способствуют потребностям и интересам детей.</w:t>
      </w:r>
    </w:p>
    <w:p w:rsidR="00082B97" w:rsidRPr="00082B97" w:rsidRDefault="00082B97" w:rsidP="00082B97">
      <w:pPr>
        <w:pStyle w:val="23"/>
        <w:shd w:val="clear" w:color="auto" w:fill="auto"/>
        <w:spacing w:line="276" w:lineRule="auto"/>
        <w:jc w:val="both"/>
        <w:rPr>
          <w:bCs/>
          <w:sz w:val="32"/>
        </w:rPr>
      </w:pPr>
      <w:r w:rsidRPr="00082B97">
        <w:rPr>
          <w:rFonts w:eastAsia="Courier New"/>
          <w:color w:val="000000"/>
          <w:szCs w:val="24"/>
          <w:lang w:eastAsia="ru-RU" w:bidi="ru-RU"/>
        </w:rPr>
        <w:t xml:space="preserve">Часть Программы, формируемая участниками образовательных отношений, разработана на основе примерной парциальной образовательной программы: </w:t>
      </w:r>
    </w:p>
    <w:p w:rsidR="00082B97" w:rsidRPr="00A711E2" w:rsidRDefault="00082B97" w:rsidP="00082B97">
      <w:pPr>
        <w:pStyle w:val="23"/>
        <w:shd w:val="clear" w:color="auto" w:fill="auto"/>
        <w:tabs>
          <w:tab w:val="left" w:pos="0"/>
        </w:tabs>
        <w:spacing w:line="276" w:lineRule="auto"/>
        <w:ind w:right="360"/>
        <w:jc w:val="both"/>
      </w:pPr>
      <w:r>
        <w:rPr>
          <w:color w:val="000000"/>
          <w:lang w:eastAsia="ru-RU" w:bidi="ru-RU"/>
        </w:rPr>
        <w:t>Региональный модуль программы дошкольного образования «Мы в Мордовии живём»/ О.В. Бурляева, Л.П. Карпушина, Е.Н. Коркина и др. – Саранск: Мордовское кн. изд., 2011 г. (Рекомендовано Республиканским экспертным советом про Министерстве образования РМ)</w:t>
      </w:r>
    </w:p>
    <w:p w:rsidR="007A796A" w:rsidRDefault="007A796A" w:rsidP="007A796A">
      <w:pPr>
        <w:pStyle w:val="Default"/>
        <w:spacing w:line="276" w:lineRule="auto"/>
        <w:ind w:firstLine="851"/>
        <w:jc w:val="both"/>
        <w:rPr>
          <w:color w:val="auto"/>
          <w:sz w:val="28"/>
          <w:szCs w:val="28"/>
        </w:rPr>
      </w:pPr>
      <w:r>
        <w:rPr>
          <w:color w:val="auto"/>
          <w:sz w:val="28"/>
          <w:szCs w:val="28"/>
        </w:rPr>
        <w:t>Содержание и планируемые результаты обязательной части программы ДОО соответствуют содержанию и планируемым результатам ФОП ДО.</w:t>
      </w:r>
    </w:p>
    <w:p w:rsidR="007A796A" w:rsidRDefault="007A796A" w:rsidP="007A796A">
      <w:pPr>
        <w:pStyle w:val="Default"/>
        <w:spacing w:line="276" w:lineRule="auto"/>
        <w:ind w:firstLine="851"/>
        <w:jc w:val="both"/>
        <w:rPr>
          <w:color w:val="auto"/>
          <w:sz w:val="28"/>
          <w:szCs w:val="28"/>
        </w:rPr>
      </w:pPr>
      <w:r>
        <w:rPr>
          <w:rFonts w:eastAsia="Times New Roman"/>
          <w:bCs/>
          <w:sz w:val="28"/>
          <w:szCs w:val="28"/>
        </w:rPr>
        <w:t>Программа ДОО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w:t>
      </w:r>
    </w:p>
    <w:p w:rsidR="00E517F2" w:rsidRPr="002D1957" w:rsidRDefault="007A796A" w:rsidP="00E517F2">
      <w:pPr>
        <w:pStyle w:val="23"/>
        <w:shd w:val="clear" w:color="auto" w:fill="auto"/>
        <w:tabs>
          <w:tab w:val="left" w:pos="1042"/>
        </w:tabs>
        <w:spacing w:line="276" w:lineRule="auto"/>
        <w:ind w:firstLine="851"/>
        <w:jc w:val="both"/>
        <w:rPr>
          <w:color w:val="000000"/>
          <w:lang w:eastAsia="ru-RU" w:bidi="ru-RU"/>
        </w:rPr>
      </w:pPr>
      <w:r>
        <w:rPr>
          <w:bCs/>
        </w:rPr>
        <w:t xml:space="preserve">Образовательная программа ДОУ </w:t>
      </w:r>
      <w:r w:rsidRPr="002D1957">
        <w:rPr>
          <w:color w:val="000000"/>
          <w:lang w:eastAsia="ru-RU" w:bidi="ru-RU"/>
        </w:rPr>
        <w:t>содержатся целевой, содержательный и организационный разделы.</w:t>
      </w:r>
    </w:p>
    <w:p w:rsidR="007A796A" w:rsidRDefault="007A796A" w:rsidP="007A796A">
      <w:pPr>
        <w:widowControl w:val="0"/>
        <w:tabs>
          <w:tab w:val="left" w:pos="1052"/>
        </w:tabs>
        <w:spacing w:after="0" w:line="379" w:lineRule="exact"/>
        <w:ind w:firstLine="851"/>
        <w:jc w:val="both"/>
        <w:rPr>
          <w:rFonts w:ascii="Times New Roman" w:eastAsia="Times New Roman" w:hAnsi="Times New Roman" w:cs="Times New Roman"/>
          <w:sz w:val="28"/>
          <w:szCs w:val="28"/>
          <w:lang w:eastAsia="ru-RU" w:bidi="ru-RU"/>
        </w:rPr>
      </w:pPr>
      <w:r w:rsidRPr="002D1957">
        <w:rPr>
          <w:rFonts w:ascii="Times New Roman" w:eastAsia="Times New Roman" w:hAnsi="Times New Roman" w:cs="Times New Roman"/>
          <w:sz w:val="28"/>
          <w:szCs w:val="28"/>
          <w:lang w:eastAsia="ru-RU" w:bidi="ru-RU"/>
        </w:rPr>
        <w:t xml:space="preserve">В целевом разделе Федеральной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w:t>
      </w:r>
      <w:r w:rsidRPr="002D1957">
        <w:rPr>
          <w:rFonts w:ascii="Times New Roman" w:eastAsia="Times New Roman" w:hAnsi="Times New Roman" w:cs="Times New Roman"/>
          <w:sz w:val="28"/>
          <w:szCs w:val="28"/>
          <w:lang w:eastAsia="ru-RU" w:bidi="ru-RU"/>
        </w:rPr>
        <w:lastRenderedPageBreak/>
        <w:t>планируемых результатов.</w:t>
      </w:r>
    </w:p>
    <w:p w:rsidR="007A796A" w:rsidRPr="002D1957" w:rsidRDefault="007A796A" w:rsidP="007A796A">
      <w:pPr>
        <w:widowControl w:val="0"/>
        <w:tabs>
          <w:tab w:val="left" w:pos="1052"/>
        </w:tabs>
        <w:spacing w:after="0" w:line="379" w:lineRule="exact"/>
        <w:ind w:firstLine="851"/>
        <w:jc w:val="both"/>
        <w:rPr>
          <w:rFonts w:ascii="Times New Roman" w:eastAsia="Times New Roman" w:hAnsi="Times New Roman" w:cs="Times New Roman"/>
          <w:color w:val="FF0000"/>
          <w:sz w:val="28"/>
          <w:szCs w:val="28"/>
          <w:lang w:eastAsia="ru-RU" w:bidi="ru-RU"/>
        </w:rPr>
      </w:pPr>
      <w:r w:rsidRPr="002D1957">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одержательный раздел</w:t>
      </w:r>
      <w:r w:rsidRPr="002D1957">
        <w:rPr>
          <w:rFonts w:ascii="Times New Roman" w:eastAsia="Times New Roman" w:hAnsi="Times New Roman" w:cs="Times New Roman"/>
          <w:color w:val="000000"/>
          <w:sz w:val="28"/>
          <w:szCs w:val="28"/>
          <w:lang w:eastAsia="ru-RU" w:bidi="ru-RU"/>
        </w:rPr>
        <w:t xml:space="preserve"> программы </w:t>
      </w:r>
      <w:r>
        <w:rPr>
          <w:rFonts w:ascii="Times New Roman" w:eastAsia="Times New Roman" w:hAnsi="Times New Roman" w:cs="Times New Roman"/>
          <w:color w:val="000000"/>
          <w:sz w:val="28"/>
          <w:szCs w:val="28"/>
          <w:lang w:eastAsia="ru-RU" w:bidi="ru-RU"/>
        </w:rPr>
        <w:t xml:space="preserve">ДОО </w:t>
      </w:r>
      <w:r w:rsidRPr="002D1957">
        <w:rPr>
          <w:rFonts w:ascii="Times New Roman" w:eastAsia="Times New Roman" w:hAnsi="Times New Roman" w:cs="Times New Roman"/>
          <w:color w:val="000000"/>
          <w:sz w:val="28"/>
          <w:szCs w:val="28"/>
          <w:lang w:eastAsia="ru-RU" w:bidi="ru-RU"/>
        </w:rPr>
        <w:t>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r>
        <w:rPr>
          <w:rFonts w:ascii="Times New Roman" w:eastAsia="Times New Roman" w:hAnsi="Times New Roman" w:cs="Times New Roman"/>
          <w:color w:val="000000"/>
          <w:sz w:val="28"/>
          <w:szCs w:val="28"/>
          <w:lang w:eastAsia="ru-RU" w:bidi="ru-RU"/>
        </w:rPr>
        <w:t xml:space="preserve"> </w:t>
      </w:r>
      <w:r w:rsidRPr="002D1957">
        <w:rPr>
          <w:rFonts w:ascii="Times New Roman" w:eastAsia="Times New Roman" w:hAnsi="Times New Roman" w:cs="Times New Roman"/>
          <w:color w:val="000000"/>
          <w:sz w:val="28"/>
          <w:szCs w:val="28"/>
          <w:lang w:eastAsia="ru-RU" w:bidi="ru-RU"/>
        </w:rPr>
        <w:t>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w:t>
      </w:r>
      <w:r>
        <w:rPr>
          <w:rFonts w:ascii="Times New Roman" w:eastAsia="Times New Roman" w:hAnsi="Times New Roman" w:cs="Times New Roman"/>
          <w:color w:val="000000"/>
          <w:sz w:val="28"/>
          <w:szCs w:val="28"/>
          <w:lang w:eastAsia="ru-RU" w:bidi="ru-RU"/>
        </w:rPr>
        <w:t>ллектива с семьями обучающихся.</w:t>
      </w:r>
    </w:p>
    <w:p w:rsidR="007A796A" w:rsidRDefault="007A796A"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2D1957">
        <w:rPr>
          <w:rFonts w:ascii="Times New Roman" w:eastAsia="Times New Roman" w:hAnsi="Times New Roman" w:cs="Times New Roman"/>
          <w:color w:val="000000"/>
          <w:sz w:val="28"/>
          <w:szCs w:val="28"/>
          <w:lang w:eastAsia="ru-RU" w:bidi="ru-RU"/>
        </w:rPr>
        <w:t>В с</w:t>
      </w:r>
      <w:r>
        <w:rPr>
          <w:rFonts w:ascii="Times New Roman" w:eastAsia="Times New Roman" w:hAnsi="Times New Roman" w:cs="Times New Roman"/>
          <w:color w:val="000000"/>
          <w:sz w:val="28"/>
          <w:szCs w:val="28"/>
          <w:lang w:eastAsia="ru-RU" w:bidi="ru-RU"/>
        </w:rPr>
        <w:t>одержательный раздел</w:t>
      </w:r>
      <w:r w:rsidRPr="002D1957">
        <w:rPr>
          <w:rFonts w:ascii="Times New Roman" w:eastAsia="Times New Roman" w:hAnsi="Times New Roman" w:cs="Times New Roman"/>
          <w:color w:val="000000"/>
          <w:sz w:val="28"/>
          <w:szCs w:val="28"/>
          <w:lang w:eastAsia="ru-RU" w:bidi="ru-RU"/>
        </w:rPr>
        <w:t xml:space="preserve"> программы </w:t>
      </w:r>
      <w:r>
        <w:rPr>
          <w:rFonts w:ascii="Times New Roman" w:eastAsia="Times New Roman" w:hAnsi="Times New Roman" w:cs="Times New Roman"/>
          <w:color w:val="000000"/>
          <w:sz w:val="28"/>
          <w:szCs w:val="28"/>
          <w:lang w:eastAsia="ru-RU" w:bidi="ru-RU"/>
        </w:rPr>
        <w:t>ДОО входит</w:t>
      </w:r>
      <w:r w:rsidRPr="002D1957">
        <w:rPr>
          <w:rFonts w:ascii="Times New Roman" w:eastAsia="Times New Roman" w:hAnsi="Times New Roman" w:cs="Times New Roman"/>
          <w:color w:val="000000"/>
          <w:sz w:val="28"/>
          <w:szCs w:val="28"/>
          <w:lang w:eastAsia="ru-RU" w:bidi="ru-RU"/>
        </w:rPr>
        <w:t xml:space="preserve">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A796A" w:rsidRDefault="007A796A" w:rsidP="007A796A">
      <w:pPr>
        <w:widowControl w:val="0"/>
        <w:tabs>
          <w:tab w:val="left" w:pos="1051"/>
        </w:tabs>
        <w:spacing w:after="0" w:line="379" w:lineRule="exact"/>
        <w:ind w:firstLine="851"/>
        <w:jc w:val="both"/>
        <w:rPr>
          <w:rFonts w:ascii="Times New Roman" w:eastAsia="Times New Roman" w:hAnsi="Times New Roman" w:cs="Times New Roman"/>
          <w:color w:val="000000"/>
          <w:sz w:val="28"/>
          <w:szCs w:val="28"/>
          <w:lang w:eastAsia="ru-RU" w:bidi="ru-RU"/>
        </w:rPr>
      </w:pPr>
      <w:r w:rsidRPr="006D03A0">
        <w:rPr>
          <w:rFonts w:ascii="Times New Roman" w:eastAsia="Times New Roman" w:hAnsi="Times New Roman" w:cs="Times New Roman"/>
          <w:color w:val="000000"/>
          <w:sz w:val="28"/>
          <w:szCs w:val="28"/>
          <w:lang w:eastAsia="ru-RU" w:bidi="ru-RU"/>
        </w:rPr>
        <w:t>Ор</w:t>
      </w:r>
      <w:r>
        <w:rPr>
          <w:rFonts w:ascii="Times New Roman" w:eastAsia="Times New Roman" w:hAnsi="Times New Roman" w:cs="Times New Roman"/>
          <w:color w:val="000000"/>
          <w:sz w:val="28"/>
          <w:szCs w:val="28"/>
          <w:lang w:eastAsia="ru-RU" w:bidi="ru-RU"/>
        </w:rPr>
        <w:t>ганизационный раздел</w:t>
      </w:r>
      <w:r w:rsidRPr="006D03A0">
        <w:rPr>
          <w:rFonts w:ascii="Times New Roman" w:eastAsia="Times New Roman" w:hAnsi="Times New Roman" w:cs="Times New Roman"/>
          <w:color w:val="000000"/>
          <w:sz w:val="28"/>
          <w:szCs w:val="28"/>
          <w:lang w:eastAsia="ru-RU" w:bidi="ru-RU"/>
        </w:rPr>
        <w:t xml:space="preserve"> программы</w:t>
      </w:r>
      <w:r>
        <w:rPr>
          <w:rFonts w:ascii="Times New Roman" w:eastAsia="Times New Roman" w:hAnsi="Times New Roman" w:cs="Times New Roman"/>
          <w:color w:val="000000"/>
          <w:sz w:val="28"/>
          <w:szCs w:val="28"/>
          <w:lang w:eastAsia="ru-RU" w:bidi="ru-RU"/>
        </w:rPr>
        <w:t xml:space="preserve"> ДОО</w:t>
      </w:r>
      <w:r w:rsidRPr="006D03A0">
        <w:rPr>
          <w:rFonts w:ascii="Times New Roman" w:eastAsia="Times New Roman" w:hAnsi="Times New Roman" w:cs="Times New Roman"/>
          <w:color w:val="000000"/>
          <w:sz w:val="28"/>
          <w:szCs w:val="28"/>
          <w:lang w:eastAsia="ru-RU" w:bidi="ru-RU"/>
        </w:rPr>
        <w:t xml:space="preserve"> включает описание психолого-педагогических и кадровы</w:t>
      </w:r>
      <w:r>
        <w:rPr>
          <w:rFonts w:ascii="Times New Roman" w:eastAsia="Times New Roman" w:hAnsi="Times New Roman" w:cs="Times New Roman"/>
          <w:color w:val="000000"/>
          <w:sz w:val="28"/>
          <w:szCs w:val="28"/>
          <w:lang w:eastAsia="ru-RU" w:bidi="ru-RU"/>
        </w:rPr>
        <w:t>х условий реализации</w:t>
      </w:r>
      <w:r w:rsidRPr="006D03A0">
        <w:rPr>
          <w:rFonts w:ascii="Times New Roman" w:eastAsia="Times New Roman" w:hAnsi="Times New Roman" w:cs="Times New Roman"/>
          <w:color w:val="000000"/>
          <w:sz w:val="28"/>
          <w:szCs w:val="28"/>
          <w:lang w:eastAsia="ru-RU" w:bidi="ru-RU"/>
        </w:rPr>
        <w:t xml:space="preserve"> программы; организации развивающей предметно-пространственной среды (далее - РППС) в ДОО; матер</w:t>
      </w:r>
      <w:r>
        <w:rPr>
          <w:rFonts w:ascii="Times New Roman" w:eastAsia="Times New Roman" w:hAnsi="Times New Roman" w:cs="Times New Roman"/>
          <w:color w:val="000000"/>
          <w:sz w:val="28"/>
          <w:szCs w:val="28"/>
          <w:lang w:eastAsia="ru-RU" w:bidi="ru-RU"/>
        </w:rPr>
        <w:t>иально-техническое обеспечение п</w:t>
      </w:r>
      <w:r w:rsidRPr="006D03A0">
        <w:rPr>
          <w:rFonts w:ascii="Times New Roman" w:eastAsia="Times New Roman" w:hAnsi="Times New Roman" w:cs="Times New Roman"/>
          <w:color w:val="000000"/>
          <w:sz w:val="28"/>
          <w:szCs w:val="28"/>
          <w:lang w:eastAsia="ru-RU" w:bidi="ru-RU"/>
        </w:rPr>
        <w:t>рограммы, обеспеченность методическими материалами и средствами обучения и воспитания.</w:t>
      </w:r>
    </w:p>
    <w:p w:rsidR="007A796A" w:rsidRPr="006D03A0" w:rsidRDefault="007A796A"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6D03A0">
        <w:rPr>
          <w:rFonts w:ascii="Times New Roman" w:eastAsia="Times New Roman" w:hAnsi="Times New Roman" w:cs="Times New Roman"/>
          <w:color w:val="000000"/>
          <w:sz w:val="28"/>
          <w:szCs w:val="28"/>
          <w:lang w:eastAsia="ru-RU" w:bidi="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7A796A" w:rsidRDefault="007A796A"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6D03A0">
        <w:rPr>
          <w:rFonts w:ascii="Times New Roman" w:eastAsia="Times New Roman" w:hAnsi="Times New Roman" w:cs="Times New Roman"/>
          <w:color w:val="000000"/>
          <w:sz w:val="28"/>
          <w:szCs w:val="28"/>
          <w:lang w:eastAsia="ru-RU" w:bidi="ru-RU"/>
        </w:rPr>
        <w:t>В разделе представлены примерный режим и распорядок дня в</w:t>
      </w:r>
      <w:r>
        <w:rPr>
          <w:rFonts w:ascii="Times New Roman" w:eastAsia="Times New Roman" w:hAnsi="Times New Roman" w:cs="Times New Roman"/>
          <w:color w:val="000000"/>
          <w:sz w:val="28"/>
          <w:szCs w:val="28"/>
          <w:lang w:eastAsia="ru-RU" w:bidi="ru-RU"/>
        </w:rPr>
        <w:t xml:space="preserve"> дошкольных группах,</w:t>
      </w:r>
      <w:r w:rsidRPr="006D03A0">
        <w:rPr>
          <w:rFonts w:ascii="Times New Roman" w:eastAsia="Times New Roman" w:hAnsi="Times New Roman" w:cs="Times New Roman"/>
          <w:color w:val="000000"/>
          <w:sz w:val="28"/>
          <w:szCs w:val="28"/>
          <w:lang w:eastAsia="ru-RU" w:bidi="ru-RU"/>
        </w:rPr>
        <w:t xml:space="preserve"> календарный план воспитательной работы.</w:t>
      </w:r>
    </w:p>
    <w:p w:rsidR="007A796A" w:rsidRPr="006D03A0" w:rsidRDefault="007A796A" w:rsidP="00E517F2">
      <w:pPr>
        <w:widowControl w:val="0"/>
        <w:tabs>
          <w:tab w:val="left" w:pos="3686"/>
          <w:tab w:val="left" w:pos="8635"/>
        </w:tabs>
        <w:spacing w:after="0" w:line="379" w:lineRule="exact"/>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Реализация п</w:t>
      </w:r>
      <w:r w:rsidRPr="006D03A0">
        <w:rPr>
          <w:rFonts w:ascii="Times New Roman" w:eastAsia="Times New Roman" w:hAnsi="Times New Roman" w:cs="Times New Roman"/>
          <w:color w:val="000000"/>
          <w:sz w:val="28"/>
          <w:szCs w:val="28"/>
          <w:lang w:eastAsia="ru-RU" w:bidi="ru-RU"/>
        </w:rPr>
        <w:t>рограмм</w:t>
      </w:r>
      <w:r>
        <w:rPr>
          <w:rFonts w:ascii="Times New Roman" w:eastAsia="Times New Roman" w:hAnsi="Times New Roman" w:cs="Times New Roman"/>
          <w:color w:val="000000"/>
          <w:sz w:val="28"/>
          <w:szCs w:val="28"/>
          <w:lang w:eastAsia="ru-RU" w:bidi="ru-RU"/>
        </w:rPr>
        <w:t>ы</w:t>
      </w:r>
      <w:r w:rsidRPr="006D03A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предполагает </w:t>
      </w:r>
      <w:r w:rsidRPr="006D03A0">
        <w:rPr>
          <w:rFonts w:ascii="Times New Roman" w:eastAsia="Times New Roman" w:hAnsi="Times New Roman" w:cs="Times New Roman"/>
          <w:color w:val="000000"/>
          <w:sz w:val="28"/>
          <w:szCs w:val="28"/>
          <w:lang w:eastAsia="ru-RU" w:bidi="ru-RU"/>
        </w:rPr>
        <w:t xml:space="preserve"> интеграцию </w:t>
      </w:r>
      <w:r>
        <w:rPr>
          <w:rFonts w:ascii="Times New Roman" w:eastAsia="Times New Roman" w:hAnsi="Times New Roman" w:cs="Times New Roman"/>
          <w:color w:val="000000"/>
          <w:sz w:val="28"/>
          <w:szCs w:val="28"/>
          <w:lang w:eastAsia="ru-RU" w:bidi="ru-RU"/>
        </w:rPr>
        <w:t>задач обучения и воспитания</w:t>
      </w:r>
      <w:r w:rsidRPr="006D03A0">
        <w:rPr>
          <w:rFonts w:ascii="Times New Roman" w:eastAsia="Times New Roman" w:hAnsi="Times New Roman" w:cs="Times New Roman"/>
          <w:color w:val="000000"/>
          <w:sz w:val="28"/>
          <w:szCs w:val="28"/>
          <w:lang w:eastAsia="ru-RU" w:bidi="ru-RU"/>
        </w:rPr>
        <w:t xml:space="preserve"> в едином образовательном процессе, предусмат</w:t>
      </w:r>
      <w:r>
        <w:rPr>
          <w:rFonts w:ascii="Times New Roman" w:eastAsia="Times New Roman" w:hAnsi="Times New Roman" w:cs="Times New Roman"/>
          <w:color w:val="000000"/>
          <w:sz w:val="28"/>
          <w:szCs w:val="28"/>
          <w:lang w:eastAsia="ru-RU" w:bidi="ru-RU"/>
        </w:rPr>
        <w:t xml:space="preserve">ривает взаимодействие с разными </w:t>
      </w:r>
      <w:r w:rsidRPr="006D03A0">
        <w:rPr>
          <w:rFonts w:ascii="Times New Roman" w:eastAsia="Times New Roman" w:hAnsi="Times New Roman" w:cs="Times New Roman"/>
          <w:color w:val="000000"/>
          <w:sz w:val="28"/>
          <w:szCs w:val="28"/>
          <w:lang w:eastAsia="ru-RU" w:bidi="ru-RU"/>
        </w:rPr>
        <w:t>субъе</w:t>
      </w:r>
      <w:r w:rsidR="00E517F2">
        <w:rPr>
          <w:rFonts w:ascii="Times New Roman" w:eastAsia="Times New Roman" w:hAnsi="Times New Roman" w:cs="Times New Roman"/>
          <w:color w:val="000000"/>
          <w:sz w:val="28"/>
          <w:szCs w:val="28"/>
          <w:lang w:eastAsia="ru-RU" w:bidi="ru-RU"/>
        </w:rPr>
        <w:t xml:space="preserve">ктами образовательных </w:t>
      </w:r>
      <w:r>
        <w:rPr>
          <w:rFonts w:ascii="Times New Roman" w:eastAsia="Times New Roman" w:hAnsi="Times New Roman" w:cs="Times New Roman"/>
          <w:color w:val="000000"/>
          <w:sz w:val="28"/>
          <w:szCs w:val="28"/>
          <w:lang w:eastAsia="ru-RU" w:bidi="ru-RU"/>
        </w:rPr>
        <w:t>отношений; обеспечивает основу для преемственности</w:t>
      </w:r>
      <w:r w:rsidR="00E517F2">
        <w:rPr>
          <w:rFonts w:ascii="Times New Roman" w:eastAsia="Times New Roman" w:hAnsi="Times New Roman" w:cs="Times New Roman"/>
          <w:color w:val="000000"/>
          <w:sz w:val="28"/>
          <w:szCs w:val="28"/>
          <w:lang w:eastAsia="ru-RU" w:bidi="ru-RU"/>
        </w:rPr>
        <w:t xml:space="preserve"> </w:t>
      </w:r>
      <w:r w:rsidRPr="006D03A0">
        <w:rPr>
          <w:rFonts w:ascii="Times New Roman" w:eastAsia="Times New Roman" w:hAnsi="Times New Roman" w:cs="Times New Roman"/>
          <w:color w:val="000000"/>
          <w:sz w:val="28"/>
          <w:szCs w:val="28"/>
          <w:lang w:eastAsia="ru-RU" w:bidi="ru-RU"/>
        </w:rPr>
        <w:t>уровней дошкольного и начального общего образования.</w:t>
      </w:r>
    </w:p>
    <w:p w:rsidR="00E678DA" w:rsidRDefault="00E678DA" w:rsidP="00A0287A">
      <w:pPr>
        <w:spacing w:line="379" w:lineRule="exact"/>
        <w:jc w:val="both"/>
        <w:rPr>
          <w:b/>
          <w:color w:val="000000"/>
          <w:sz w:val="28"/>
          <w:szCs w:val="28"/>
          <w:lang w:eastAsia="ru-RU" w:bidi="ru-RU"/>
        </w:rPr>
      </w:pPr>
    </w:p>
    <w:p w:rsidR="007A796A" w:rsidRPr="00D33E1D" w:rsidRDefault="00D33E1D" w:rsidP="0059365A">
      <w:pPr>
        <w:pStyle w:val="23"/>
        <w:numPr>
          <w:ilvl w:val="2"/>
          <w:numId w:val="20"/>
        </w:numPr>
        <w:shd w:val="clear" w:color="auto" w:fill="auto"/>
        <w:tabs>
          <w:tab w:val="left" w:pos="1393"/>
        </w:tabs>
        <w:spacing w:line="379" w:lineRule="exact"/>
        <w:ind w:left="2268" w:hanging="850"/>
        <w:jc w:val="both"/>
        <w:rPr>
          <w:b/>
          <w:color w:val="000000"/>
          <w:lang w:eastAsia="ru-RU" w:bidi="ru-RU"/>
        </w:rPr>
      </w:pPr>
      <w:r w:rsidRPr="00D33E1D">
        <w:rPr>
          <w:b/>
          <w:color w:val="000000"/>
          <w:lang w:eastAsia="ru-RU" w:bidi="ru-RU"/>
        </w:rPr>
        <w:t>Цели и задачи реализации Программы</w:t>
      </w:r>
    </w:p>
    <w:p w:rsidR="00A711E2" w:rsidRDefault="00A711E2" w:rsidP="001C22F1">
      <w:pPr>
        <w:pStyle w:val="23"/>
        <w:shd w:val="clear" w:color="auto" w:fill="auto"/>
        <w:tabs>
          <w:tab w:val="left" w:pos="1393"/>
        </w:tabs>
        <w:spacing w:line="379" w:lineRule="exact"/>
        <w:ind w:firstLine="851"/>
        <w:jc w:val="both"/>
        <w:rPr>
          <w:color w:val="000000"/>
          <w:lang w:eastAsia="ru-RU" w:bidi="ru-RU"/>
        </w:rPr>
      </w:pPr>
      <w:r w:rsidRPr="00546C54">
        <w:rPr>
          <w:b/>
          <w:color w:val="000000"/>
          <w:lang w:eastAsia="ru-RU" w:bidi="ru-RU"/>
        </w:rPr>
        <w:t>Цель</w:t>
      </w:r>
      <w:r>
        <w:rPr>
          <w:color w:val="000000"/>
          <w:lang w:eastAsia="ru-RU" w:bidi="ru-RU"/>
        </w:rPr>
        <w:t xml:space="preserve"> образовательной программы МАДОУ «Детский сад № 59» - </w:t>
      </w:r>
      <w:r w:rsidRPr="00A711E2">
        <w:rPr>
          <w:color w:val="000000"/>
          <w:lang w:eastAsia="ru-RU" w:bidi="ru-RU"/>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1C22F1">
        <w:rPr>
          <w:color w:val="000000"/>
          <w:lang w:eastAsia="ru-RU" w:bidi="ru-RU"/>
        </w:rPr>
        <w:t xml:space="preserve"> Обучение детей родному языку.</w:t>
      </w:r>
    </w:p>
    <w:p w:rsidR="001C22F1" w:rsidRDefault="001C22F1" w:rsidP="001C22F1">
      <w:pPr>
        <w:pStyle w:val="23"/>
        <w:shd w:val="clear" w:color="auto" w:fill="auto"/>
        <w:tabs>
          <w:tab w:val="left" w:pos="1393"/>
        </w:tabs>
        <w:spacing w:line="379" w:lineRule="exact"/>
        <w:ind w:firstLine="851"/>
        <w:jc w:val="both"/>
        <w:rPr>
          <w:b/>
          <w:color w:val="000000"/>
          <w:lang w:eastAsia="ru-RU" w:bidi="ru-RU"/>
        </w:rPr>
      </w:pPr>
      <w:r>
        <w:rPr>
          <w:color w:val="000000"/>
          <w:lang w:eastAsia="ru-RU" w:bidi="ru-RU"/>
        </w:rPr>
        <w:lastRenderedPageBreak/>
        <w:t xml:space="preserve">Цель образовательной программы ДОО достигается через решение следующих </w:t>
      </w:r>
      <w:r w:rsidRPr="001C22F1">
        <w:rPr>
          <w:b/>
          <w:color w:val="000000"/>
          <w:lang w:eastAsia="ru-RU" w:bidi="ru-RU"/>
        </w:rPr>
        <w:t>задач:</w:t>
      </w:r>
    </w:p>
    <w:p w:rsidR="001C22F1" w:rsidRPr="001C22F1" w:rsidRDefault="00E844A3"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1)</w:t>
      </w:r>
      <w:r w:rsidR="0092583C">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обеспечение единых для Российской Федерации содержания ДО и планируемых результатов освоения образовательной программы ДО;</w:t>
      </w:r>
    </w:p>
    <w:p w:rsidR="001C22F1" w:rsidRDefault="00E844A3"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2)</w:t>
      </w:r>
      <w:r w:rsidR="0092583C">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D5445" w:rsidRPr="0092583C" w:rsidRDefault="00E844A3" w:rsidP="00AD5445">
      <w:pPr>
        <w:pStyle w:val="23"/>
        <w:tabs>
          <w:tab w:val="left" w:pos="1393"/>
        </w:tabs>
        <w:spacing w:line="379" w:lineRule="exact"/>
        <w:jc w:val="both"/>
        <w:rPr>
          <w:color w:val="000000"/>
          <w:lang w:eastAsia="ru-RU" w:bidi="ru-RU"/>
        </w:rPr>
      </w:pPr>
      <w:r>
        <w:rPr>
          <w:lang w:eastAsia="ru-RU" w:bidi="ru-RU"/>
        </w:rPr>
        <w:t xml:space="preserve">          3) </w:t>
      </w:r>
      <w:r w:rsidR="00AD5445">
        <w:rPr>
          <w:lang w:eastAsia="ru-RU" w:bidi="ru-RU"/>
        </w:rPr>
        <w:t xml:space="preserve"> </w:t>
      </w:r>
      <w:r w:rsidR="00AD5445">
        <w:rPr>
          <w:color w:val="000000"/>
          <w:lang w:eastAsia="ru-RU" w:bidi="ru-RU"/>
        </w:rPr>
        <w:t xml:space="preserve">формирование </w:t>
      </w:r>
      <w:r w:rsidR="00AD5445" w:rsidRPr="0092583C">
        <w:rPr>
          <w:color w:val="000000"/>
          <w:lang w:eastAsia="ru-RU" w:bidi="ru-RU"/>
        </w:rPr>
        <w:t>представлений о</w:t>
      </w:r>
      <w:r w:rsidR="00AD5445">
        <w:rPr>
          <w:color w:val="000000"/>
          <w:lang w:eastAsia="ru-RU" w:bidi="ru-RU"/>
        </w:rPr>
        <w:t xml:space="preserve"> России как о родной стране и о </w:t>
      </w:r>
      <w:r w:rsidR="00AD5445" w:rsidRPr="0092583C">
        <w:rPr>
          <w:color w:val="000000"/>
          <w:lang w:eastAsia="ru-RU" w:bidi="ru-RU"/>
        </w:rPr>
        <w:t>Мордовии как своей малой родине;</w:t>
      </w:r>
    </w:p>
    <w:p w:rsidR="00AD5445" w:rsidRPr="0092583C" w:rsidRDefault="00E844A3" w:rsidP="00AD5445">
      <w:pPr>
        <w:pStyle w:val="23"/>
        <w:tabs>
          <w:tab w:val="left" w:pos="1393"/>
        </w:tabs>
        <w:spacing w:line="379" w:lineRule="exact"/>
        <w:jc w:val="both"/>
        <w:rPr>
          <w:color w:val="000000"/>
          <w:lang w:eastAsia="ru-RU" w:bidi="ru-RU"/>
        </w:rPr>
      </w:pPr>
      <w:r>
        <w:rPr>
          <w:lang w:eastAsia="ru-RU" w:bidi="ru-RU"/>
        </w:rPr>
        <w:t xml:space="preserve">          4)  </w:t>
      </w:r>
      <w:r w:rsidR="00AD5445">
        <w:rPr>
          <w:color w:val="000000"/>
          <w:lang w:eastAsia="ru-RU" w:bidi="ru-RU"/>
        </w:rPr>
        <w:t>формирование</w:t>
      </w:r>
      <w:r w:rsidR="00AD5445" w:rsidRPr="0092583C">
        <w:rPr>
          <w:color w:val="000000"/>
          <w:lang w:eastAsia="ru-RU" w:bidi="ru-RU"/>
        </w:rPr>
        <w:t xml:space="preserve"> познавательного</w:t>
      </w:r>
      <w:r w:rsidR="00AD5445">
        <w:rPr>
          <w:color w:val="000000"/>
          <w:lang w:eastAsia="ru-RU" w:bidi="ru-RU"/>
        </w:rPr>
        <w:t xml:space="preserve"> интереса к окружающей природе,      </w:t>
      </w:r>
      <w:r w:rsidR="00AD5445" w:rsidRPr="0092583C">
        <w:rPr>
          <w:color w:val="000000"/>
          <w:lang w:eastAsia="ru-RU" w:bidi="ru-RU"/>
        </w:rPr>
        <w:t>к языку, литературе, истории, муз</w:t>
      </w:r>
      <w:r w:rsidR="00AD5445">
        <w:rPr>
          <w:color w:val="000000"/>
          <w:lang w:eastAsia="ru-RU" w:bidi="ru-RU"/>
        </w:rPr>
        <w:t xml:space="preserve">ыке, изобразительному искусству </w:t>
      </w:r>
      <w:r w:rsidR="00AD5445" w:rsidRPr="0092583C">
        <w:rPr>
          <w:color w:val="000000"/>
          <w:lang w:eastAsia="ru-RU" w:bidi="ru-RU"/>
        </w:rPr>
        <w:t>народов, проживающих в Мордовии;</w:t>
      </w:r>
    </w:p>
    <w:p w:rsidR="0092583C" w:rsidRPr="00B466E0" w:rsidRDefault="00AD5445" w:rsidP="00B466E0">
      <w:pPr>
        <w:pStyle w:val="23"/>
        <w:tabs>
          <w:tab w:val="left" w:pos="1393"/>
        </w:tabs>
        <w:spacing w:line="379" w:lineRule="exact"/>
        <w:jc w:val="both"/>
        <w:rPr>
          <w:color w:val="000000"/>
          <w:lang w:eastAsia="ru-RU" w:bidi="ru-RU"/>
        </w:rPr>
      </w:pPr>
      <w:r>
        <w:rPr>
          <w:color w:val="000000"/>
          <w:lang w:eastAsia="ru-RU" w:bidi="ru-RU"/>
        </w:rPr>
        <w:t xml:space="preserve">        </w:t>
      </w:r>
      <w:r w:rsidR="00DC7FFA" w:rsidRPr="00DC7FFA">
        <w:rPr>
          <w:color w:val="000000"/>
          <w:lang w:eastAsia="ru-RU" w:bidi="ru-RU"/>
        </w:rPr>
        <w:t xml:space="preserve"> </w:t>
      </w:r>
      <w:r>
        <w:rPr>
          <w:color w:val="000000"/>
          <w:lang w:eastAsia="ru-RU" w:bidi="ru-RU"/>
        </w:rPr>
        <w:t xml:space="preserve"> </w:t>
      </w:r>
      <w:r w:rsidR="00E844A3">
        <w:rPr>
          <w:color w:val="000000"/>
          <w:lang w:eastAsia="ru-RU" w:bidi="ru-RU"/>
        </w:rPr>
        <w:t xml:space="preserve">5) </w:t>
      </w:r>
      <w:r>
        <w:rPr>
          <w:color w:val="000000"/>
          <w:lang w:eastAsia="ru-RU" w:bidi="ru-RU"/>
        </w:rPr>
        <w:t>формирование</w:t>
      </w:r>
      <w:r w:rsidRPr="0092583C">
        <w:rPr>
          <w:color w:val="000000"/>
          <w:lang w:eastAsia="ru-RU" w:bidi="ru-RU"/>
        </w:rPr>
        <w:t xml:space="preserve"> чувства соприч</w:t>
      </w:r>
      <w:r>
        <w:rPr>
          <w:color w:val="000000"/>
          <w:lang w:eastAsia="ru-RU" w:bidi="ru-RU"/>
        </w:rPr>
        <w:t xml:space="preserve">астности к достижениям земляков </w:t>
      </w:r>
      <w:r w:rsidRPr="0092583C">
        <w:rPr>
          <w:color w:val="000000"/>
          <w:lang w:eastAsia="ru-RU" w:bidi="ru-RU"/>
        </w:rPr>
        <w:t>в области культуры, науки, спорта;</w:t>
      </w:r>
    </w:p>
    <w:p w:rsidR="001C22F1" w:rsidRPr="001C22F1" w:rsidRDefault="00DC7FFA"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6)</w:t>
      </w:r>
      <w:r w:rsidRPr="00DC7FFA">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1C22F1" w:rsidRPr="001C22F1" w:rsidRDefault="00E844A3"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7) </w:t>
      </w:r>
      <w:r w:rsidR="001C22F1" w:rsidRPr="001C22F1">
        <w:rPr>
          <w:rFonts w:ascii="Times New Roman" w:eastAsia="Times New Roman" w:hAnsi="Times New Roman" w:cs="Times New Roman"/>
          <w:sz w:val="28"/>
          <w:szCs w:val="28"/>
          <w:lang w:eastAsia="ru-RU" w:bidi="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C22F1" w:rsidRDefault="00E844A3" w:rsidP="0092583C">
      <w:pPr>
        <w:widowControl w:val="0"/>
        <w:spacing w:after="0" w:line="379" w:lineRule="exact"/>
        <w:ind w:firstLine="76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8)</w:t>
      </w:r>
      <w:r w:rsidR="0092583C">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охрана и укрепление физического и психического здоровья детей, в том числе их эмоционального благополучия;</w:t>
      </w:r>
    </w:p>
    <w:p w:rsidR="00AD5445" w:rsidRPr="001C22F1" w:rsidRDefault="00E844A3" w:rsidP="00AD5445">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9)</w:t>
      </w:r>
      <w:r w:rsidR="00AD5445">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 </w:t>
      </w:r>
      <w:r w:rsidR="00AD5445" w:rsidRPr="001C22F1">
        <w:rPr>
          <w:rFonts w:ascii="Times New Roman" w:eastAsia="Times New Roman" w:hAnsi="Times New Roman" w:cs="Times New Roman"/>
          <w:sz w:val="28"/>
          <w:szCs w:val="28"/>
          <w:lang w:eastAsia="ru-RU" w:bidi="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AD5445" w:rsidRPr="001C22F1" w:rsidRDefault="00E844A3" w:rsidP="00AD5445">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10) </w:t>
      </w:r>
      <w:r w:rsidR="00AD5445" w:rsidRPr="001C22F1">
        <w:rPr>
          <w:rFonts w:ascii="Times New Roman" w:eastAsia="Times New Roman" w:hAnsi="Times New Roman" w:cs="Times New Roman"/>
          <w:sz w:val="28"/>
          <w:szCs w:val="28"/>
          <w:lang w:eastAsia="ru-RU" w:bidi="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D5445" w:rsidRDefault="00E844A3" w:rsidP="00E844A3">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11)  </w:t>
      </w:r>
      <w:r w:rsidR="00AD5445" w:rsidRPr="001C22F1">
        <w:rPr>
          <w:rFonts w:ascii="Times New Roman" w:eastAsia="Times New Roman" w:hAnsi="Times New Roman" w:cs="Times New Roman"/>
          <w:sz w:val="28"/>
          <w:szCs w:val="28"/>
          <w:lang w:eastAsia="ru-RU" w:bidi="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844A3" w:rsidRDefault="00E844A3" w:rsidP="00E844A3">
      <w:pPr>
        <w:widowControl w:val="0"/>
        <w:spacing w:after="0" w:line="379" w:lineRule="exact"/>
        <w:ind w:firstLine="760"/>
        <w:rPr>
          <w:rFonts w:ascii="Times New Roman" w:hAnsi="Times New Roman" w:cs="Times New Roman"/>
          <w:bCs/>
          <w:sz w:val="28"/>
        </w:rPr>
      </w:pPr>
    </w:p>
    <w:p w:rsidR="00D33E1D" w:rsidRPr="00D33E1D" w:rsidRDefault="00D33E1D" w:rsidP="0059365A">
      <w:pPr>
        <w:pStyle w:val="a5"/>
        <w:keepNext/>
        <w:keepLines/>
        <w:numPr>
          <w:ilvl w:val="2"/>
          <w:numId w:val="20"/>
        </w:numPr>
        <w:tabs>
          <w:tab w:val="left" w:pos="2127"/>
        </w:tabs>
        <w:spacing w:line="274" w:lineRule="exact"/>
        <w:ind w:hanging="2466"/>
        <w:outlineLvl w:val="1"/>
        <w:rPr>
          <w:b/>
          <w:bCs/>
          <w:color w:val="000000"/>
          <w:sz w:val="28"/>
          <w:lang w:eastAsia="ru-RU" w:bidi="ru-RU"/>
        </w:rPr>
      </w:pPr>
      <w:bookmarkStart w:id="1" w:name="bookmark5"/>
      <w:r w:rsidRPr="00D33E1D">
        <w:rPr>
          <w:b/>
          <w:bCs/>
          <w:color w:val="000000"/>
          <w:sz w:val="28"/>
          <w:lang w:eastAsia="ru-RU" w:bidi="ru-RU"/>
        </w:rPr>
        <w:lastRenderedPageBreak/>
        <w:t>Принципы и подходы к формированию Программы</w:t>
      </w:r>
      <w:bookmarkEnd w:id="1"/>
    </w:p>
    <w:p w:rsidR="00AD5445" w:rsidRDefault="00F941AD" w:rsidP="00E844A3">
      <w:pPr>
        <w:widowControl w:val="0"/>
        <w:spacing w:after="0" w:line="379" w:lineRule="exact"/>
        <w:ind w:firstLine="760"/>
        <w:rPr>
          <w:rFonts w:ascii="Times New Roman" w:hAnsi="Times New Roman" w:cs="Times New Roman"/>
          <w:bCs/>
          <w:sz w:val="28"/>
        </w:rPr>
      </w:pPr>
      <w:r w:rsidRPr="00F941AD">
        <w:rPr>
          <w:rFonts w:ascii="Times New Roman" w:hAnsi="Times New Roman" w:cs="Times New Roman"/>
          <w:bCs/>
          <w:sz w:val="28"/>
        </w:rPr>
        <w:t>Образовательная программа ДОУ</w:t>
      </w:r>
      <w:r w:rsidR="00E844A3">
        <w:rPr>
          <w:rFonts w:ascii="Times New Roman" w:hAnsi="Times New Roman" w:cs="Times New Roman"/>
          <w:bCs/>
          <w:sz w:val="28"/>
        </w:rPr>
        <w:t xml:space="preserve"> построена на </w:t>
      </w:r>
      <w:r w:rsidR="00E844A3" w:rsidRPr="00E844A3">
        <w:rPr>
          <w:rFonts w:ascii="Times New Roman" w:hAnsi="Times New Roman" w:cs="Times New Roman"/>
          <w:b/>
          <w:bCs/>
          <w:sz w:val="28"/>
        </w:rPr>
        <w:t>принципах</w:t>
      </w:r>
      <w:r w:rsidR="00E844A3">
        <w:rPr>
          <w:rFonts w:ascii="Times New Roman" w:hAnsi="Times New Roman" w:cs="Times New Roman"/>
          <w:bCs/>
          <w:sz w:val="28"/>
        </w:rPr>
        <w:t xml:space="preserve"> дошкольного образования, которые устанавливает ФГОС ДО:</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844A3" w:rsidRPr="00E844A3" w:rsidRDefault="00E844A3" w:rsidP="0059365A">
      <w:pPr>
        <w:widowControl w:val="0"/>
        <w:numPr>
          <w:ilvl w:val="0"/>
          <w:numId w:val="21"/>
        </w:numPr>
        <w:tabs>
          <w:tab w:val="left" w:pos="1100"/>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844A3" w:rsidRPr="00E844A3" w:rsidRDefault="00E844A3" w:rsidP="0059365A">
      <w:pPr>
        <w:widowControl w:val="0"/>
        <w:numPr>
          <w:ilvl w:val="0"/>
          <w:numId w:val="21"/>
        </w:numPr>
        <w:tabs>
          <w:tab w:val="left" w:pos="1100"/>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признание ребёнка полноценным участником (субъектом) образовательных отношений;</w:t>
      </w:r>
    </w:p>
    <w:p w:rsidR="00E844A3" w:rsidRPr="00E844A3" w:rsidRDefault="00E844A3" w:rsidP="0059365A">
      <w:pPr>
        <w:widowControl w:val="0"/>
        <w:numPr>
          <w:ilvl w:val="0"/>
          <w:numId w:val="21"/>
        </w:numPr>
        <w:tabs>
          <w:tab w:val="left" w:pos="115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поддержка инициативы детей в различных видах деятельности;</w:t>
      </w:r>
    </w:p>
    <w:p w:rsidR="00E844A3" w:rsidRPr="00E844A3" w:rsidRDefault="00E844A3" w:rsidP="0059365A">
      <w:pPr>
        <w:widowControl w:val="0"/>
        <w:numPr>
          <w:ilvl w:val="0"/>
          <w:numId w:val="21"/>
        </w:numPr>
        <w:tabs>
          <w:tab w:val="left" w:pos="115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сотрудничество ДОО с семьей;</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приобщение детей к социокультурным нормам, традициям семьи, общества и государства;</w:t>
      </w:r>
    </w:p>
    <w:p w:rsidR="00E844A3" w:rsidRPr="00E844A3" w:rsidRDefault="00E844A3" w:rsidP="0059365A">
      <w:pPr>
        <w:widowControl w:val="0"/>
        <w:numPr>
          <w:ilvl w:val="0"/>
          <w:numId w:val="21"/>
        </w:numPr>
        <w:tabs>
          <w:tab w:val="left" w:pos="112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формирование познавательных интересов и познавательных действий ребёнка в различных видах деятельности;</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возрастная адекватность дошкольного образования (соответствие условий, требований, методов возрасту и особенностям развития);</w:t>
      </w:r>
    </w:p>
    <w:p w:rsidR="00E844A3" w:rsidRPr="00E844A3" w:rsidRDefault="00E844A3" w:rsidP="0059365A">
      <w:pPr>
        <w:widowControl w:val="0"/>
        <w:numPr>
          <w:ilvl w:val="0"/>
          <w:numId w:val="21"/>
        </w:numPr>
        <w:tabs>
          <w:tab w:val="left" w:pos="126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учёт этнокультурной ситуации развития детей.</w:t>
      </w:r>
    </w:p>
    <w:p w:rsidR="00D33E1D" w:rsidRPr="00D33E1D" w:rsidRDefault="00D33E1D" w:rsidP="00D33E1D">
      <w:pPr>
        <w:widowControl w:val="0"/>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color w:val="000000"/>
          <w:sz w:val="28"/>
          <w:szCs w:val="28"/>
          <w:lang w:eastAsia="ru-RU" w:bidi="ru-RU"/>
        </w:rPr>
        <w:t xml:space="preserve">В основу Программы положены </w:t>
      </w:r>
      <w:r w:rsidRPr="00D33E1D">
        <w:rPr>
          <w:rFonts w:ascii="Times New Roman" w:eastAsia="Times New Roman" w:hAnsi="Times New Roman" w:cs="Times New Roman"/>
          <w:b/>
          <w:bCs/>
          <w:color w:val="000000"/>
          <w:sz w:val="28"/>
          <w:szCs w:val="28"/>
          <w:lang w:eastAsia="ru-RU" w:bidi="ru-RU"/>
        </w:rPr>
        <w:t>методологические подходы:</w:t>
      </w:r>
    </w:p>
    <w:p w:rsidR="00D33E1D" w:rsidRPr="00D33E1D" w:rsidRDefault="00D33E1D" w:rsidP="0059365A">
      <w:pPr>
        <w:widowControl w:val="0"/>
        <w:numPr>
          <w:ilvl w:val="0"/>
          <w:numId w:val="22"/>
        </w:numPr>
        <w:tabs>
          <w:tab w:val="left" w:pos="933"/>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 xml:space="preserve">Личностно-ориентированный подход </w:t>
      </w:r>
      <w:r w:rsidRPr="00D33E1D">
        <w:rPr>
          <w:rFonts w:ascii="Times New Roman" w:eastAsia="Times New Roman" w:hAnsi="Times New Roman" w:cs="Times New Roman"/>
          <w:color w:val="000000"/>
          <w:sz w:val="28"/>
          <w:szCs w:val="28"/>
          <w:lang w:eastAsia="ru-RU" w:bidi="ru-RU"/>
        </w:rPr>
        <w:t>предусматривает организацию образовательного процесса с учетом того, что развитие личности ребенка является главным критерием его эффек</w:t>
      </w:r>
      <w:r w:rsidRPr="00D33E1D">
        <w:rPr>
          <w:rFonts w:ascii="Times New Roman" w:eastAsia="Times New Roman" w:hAnsi="Times New Roman" w:cs="Times New Roman"/>
          <w:color w:val="000000"/>
          <w:sz w:val="28"/>
          <w:szCs w:val="28"/>
          <w:lang w:eastAsia="ru-RU" w:bidi="ru-RU"/>
        </w:rPr>
        <w:softHyphen/>
        <w:t>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w:t>
      </w:r>
      <w:r w:rsidRPr="00D33E1D">
        <w:rPr>
          <w:rFonts w:ascii="Times New Roman" w:eastAsia="Times New Roman" w:hAnsi="Times New Roman" w:cs="Times New Roman"/>
          <w:color w:val="000000"/>
          <w:sz w:val="28"/>
          <w:szCs w:val="28"/>
          <w:lang w:eastAsia="ru-RU" w:bidi="ru-RU"/>
        </w:rPr>
        <w:softHyphen/>
        <w:t>том признания уникальности личности, ее интеллектуальной и нравственной свободы, права на уважение.</w:t>
      </w:r>
    </w:p>
    <w:p w:rsidR="00D33E1D" w:rsidRPr="00D33E1D" w:rsidRDefault="00D33E1D" w:rsidP="0059365A">
      <w:pPr>
        <w:widowControl w:val="0"/>
        <w:numPr>
          <w:ilvl w:val="0"/>
          <w:numId w:val="22"/>
        </w:numPr>
        <w:tabs>
          <w:tab w:val="left" w:pos="923"/>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 xml:space="preserve">Индивидуальный подход </w:t>
      </w:r>
      <w:r w:rsidRPr="00D33E1D">
        <w:rPr>
          <w:rFonts w:ascii="Times New Roman" w:eastAsia="Times New Roman" w:hAnsi="Times New Roman" w:cs="Times New Roman"/>
          <w:color w:val="000000"/>
          <w:sz w:val="28"/>
          <w:szCs w:val="28"/>
          <w:lang w:eastAsia="ru-RU" w:bidi="ru-RU"/>
        </w:rPr>
        <w:t>составляет гибкое использование педагогом различных форм и методов воспитания по отношению к каждому ребенку. Индивидуальный подход необходим каж</w:t>
      </w:r>
      <w:r w:rsidRPr="00D33E1D">
        <w:rPr>
          <w:rFonts w:ascii="Times New Roman" w:eastAsia="Times New Roman" w:hAnsi="Times New Roman" w:cs="Times New Roman"/>
          <w:color w:val="000000"/>
          <w:sz w:val="28"/>
          <w:szCs w:val="28"/>
          <w:lang w:eastAsia="ru-RU" w:bidi="ru-RU"/>
        </w:rPr>
        <w:softHyphen/>
        <w:t>дому ребенку, т.к. помогает ему осознать свою индивидуальность, научиться управлять своим по</w:t>
      </w:r>
      <w:r w:rsidRPr="00D33E1D">
        <w:rPr>
          <w:rFonts w:ascii="Times New Roman" w:eastAsia="Times New Roman" w:hAnsi="Times New Roman" w:cs="Times New Roman"/>
          <w:color w:val="000000"/>
          <w:sz w:val="28"/>
          <w:szCs w:val="28"/>
          <w:lang w:eastAsia="ru-RU" w:bidi="ru-RU"/>
        </w:rPr>
        <w:softHyphen/>
        <w:t>ведением, эмоциями, адекватно оценивать собственные сильные и слабые стороны.</w:t>
      </w:r>
    </w:p>
    <w:p w:rsidR="00D33E1D" w:rsidRPr="00D33E1D" w:rsidRDefault="00D33E1D" w:rsidP="0059365A">
      <w:pPr>
        <w:widowControl w:val="0"/>
        <w:numPr>
          <w:ilvl w:val="0"/>
          <w:numId w:val="22"/>
        </w:numPr>
        <w:tabs>
          <w:tab w:val="left" w:pos="918"/>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Компетентностный подход</w:t>
      </w:r>
      <w:r w:rsidRPr="00D33E1D">
        <w:rPr>
          <w:rFonts w:ascii="Times New Roman" w:eastAsia="Times New Roman" w:hAnsi="Times New Roman" w:cs="Times New Roman"/>
          <w:color w:val="000000"/>
          <w:sz w:val="28"/>
          <w:szCs w:val="28"/>
          <w:lang w:eastAsia="ru-RU" w:bidi="ru-RU"/>
        </w:rPr>
        <w:t>, в котором основным результатом образовательной деятель</w:t>
      </w:r>
      <w:r w:rsidRPr="00D33E1D">
        <w:rPr>
          <w:rFonts w:ascii="Times New Roman" w:eastAsia="Times New Roman" w:hAnsi="Times New Roman" w:cs="Times New Roman"/>
          <w:color w:val="000000"/>
          <w:sz w:val="28"/>
          <w:szCs w:val="28"/>
          <w:lang w:eastAsia="ru-RU" w:bidi="ru-RU"/>
        </w:rPr>
        <w:softHyphen/>
        <w:t xml:space="preserve">ности становится формирование готовности </w:t>
      </w:r>
      <w:r w:rsidRPr="00D33E1D">
        <w:rPr>
          <w:rFonts w:ascii="Times New Roman" w:eastAsia="Times New Roman" w:hAnsi="Times New Roman" w:cs="Times New Roman"/>
          <w:color w:val="000000"/>
          <w:sz w:val="28"/>
          <w:szCs w:val="28"/>
          <w:lang w:eastAsia="ru-RU" w:bidi="ru-RU"/>
        </w:rPr>
        <w:lastRenderedPageBreak/>
        <w:t>воспитанников самостоятельно действовать в ходе решения актуальных задач.</w:t>
      </w:r>
    </w:p>
    <w:p w:rsidR="00D33E1D" w:rsidRPr="00D33E1D" w:rsidRDefault="00D33E1D" w:rsidP="0059365A">
      <w:pPr>
        <w:widowControl w:val="0"/>
        <w:numPr>
          <w:ilvl w:val="0"/>
          <w:numId w:val="22"/>
        </w:numPr>
        <w:tabs>
          <w:tab w:val="left" w:pos="918"/>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Диалогический подход</w:t>
      </w:r>
      <w:r w:rsidRPr="00D33E1D">
        <w:rPr>
          <w:rFonts w:ascii="Times New Roman" w:eastAsia="Times New Roman" w:hAnsi="Times New Roman" w:cs="Times New Roman"/>
          <w:color w:val="000000"/>
          <w:sz w:val="28"/>
          <w:szCs w:val="28"/>
          <w:lang w:eastAsia="ru-RU" w:bidi="ru-RU"/>
        </w:rPr>
        <w:t>, предусматривающий становление личности, развитие его твор</w:t>
      </w:r>
      <w:r w:rsidRPr="00D33E1D">
        <w:rPr>
          <w:rFonts w:ascii="Times New Roman" w:eastAsia="Times New Roman" w:hAnsi="Times New Roman" w:cs="Times New Roman"/>
          <w:color w:val="000000"/>
          <w:sz w:val="28"/>
          <w:szCs w:val="28"/>
          <w:lang w:eastAsia="ru-RU" w:bidi="ru-RU"/>
        </w:rPr>
        <w:softHyphen/>
        <w:t>ческих возможностей, самосовершенствование в условиях равноправных взаимоотношений с дру</w:t>
      </w:r>
      <w:r w:rsidRPr="00D33E1D">
        <w:rPr>
          <w:rFonts w:ascii="Times New Roman" w:eastAsia="Times New Roman" w:hAnsi="Times New Roman" w:cs="Times New Roman"/>
          <w:color w:val="000000"/>
          <w:sz w:val="28"/>
          <w:szCs w:val="28"/>
          <w:lang w:eastAsia="ru-RU" w:bidi="ru-RU"/>
        </w:rPr>
        <w:softHyphen/>
        <w:t>гими людьми, построенных по принципу диалога, субъект-субъектных отношений.</w:t>
      </w:r>
    </w:p>
    <w:p w:rsidR="00D33E1D" w:rsidRPr="00D33E1D" w:rsidRDefault="00D33E1D" w:rsidP="0059365A">
      <w:pPr>
        <w:widowControl w:val="0"/>
        <w:numPr>
          <w:ilvl w:val="0"/>
          <w:numId w:val="22"/>
        </w:numPr>
        <w:tabs>
          <w:tab w:val="left" w:pos="918"/>
        </w:tabs>
        <w:spacing w:after="26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Средовой подход</w:t>
      </w:r>
      <w:r w:rsidRPr="00D33E1D">
        <w:rPr>
          <w:rFonts w:ascii="Times New Roman" w:eastAsia="Times New Roman" w:hAnsi="Times New Roman" w:cs="Times New Roman"/>
          <w:color w:val="000000"/>
          <w:sz w:val="28"/>
          <w:szCs w:val="28"/>
          <w:lang w:eastAsia="ru-RU" w:bidi="ru-RU"/>
        </w:rPr>
        <w:t>, предусматривающий использование возможностей развивающей пред</w:t>
      </w:r>
      <w:r w:rsidRPr="00D33E1D">
        <w:rPr>
          <w:rFonts w:ascii="Times New Roman" w:eastAsia="Times New Roman" w:hAnsi="Times New Roman" w:cs="Times New Roman"/>
          <w:color w:val="000000"/>
          <w:sz w:val="28"/>
          <w:szCs w:val="28"/>
          <w:lang w:eastAsia="ru-RU" w:bidi="ru-RU"/>
        </w:rPr>
        <w:softHyphen/>
        <w:t>метно-пространственной среды образовательного учреждения в воспитании и развитии личности ребенка.</w:t>
      </w:r>
    </w:p>
    <w:p w:rsidR="00D33E1D" w:rsidRPr="00D33E1D" w:rsidRDefault="00D33E1D" w:rsidP="0059365A">
      <w:pPr>
        <w:pStyle w:val="a5"/>
        <w:keepNext/>
        <w:keepLines/>
        <w:numPr>
          <w:ilvl w:val="2"/>
          <w:numId w:val="20"/>
        </w:numPr>
        <w:ind w:left="1985" w:hanging="992"/>
        <w:jc w:val="center"/>
        <w:outlineLvl w:val="1"/>
        <w:rPr>
          <w:b/>
          <w:bCs/>
          <w:color w:val="000000"/>
          <w:sz w:val="28"/>
          <w:szCs w:val="28"/>
          <w:lang w:eastAsia="ru-RU" w:bidi="ru-RU"/>
        </w:rPr>
      </w:pPr>
      <w:bookmarkStart w:id="2" w:name="bookmark6"/>
      <w:r w:rsidRPr="00D33E1D">
        <w:rPr>
          <w:b/>
          <w:bCs/>
          <w:color w:val="000000"/>
          <w:sz w:val="28"/>
          <w:szCs w:val="28"/>
          <w:lang w:eastAsia="ru-RU" w:bidi="ru-RU"/>
        </w:rPr>
        <w:t>Значимые для ра</w:t>
      </w:r>
      <w:r>
        <w:rPr>
          <w:b/>
          <w:bCs/>
          <w:color w:val="000000"/>
          <w:sz w:val="28"/>
          <w:szCs w:val="28"/>
          <w:lang w:eastAsia="ru-RU" w:bidi="ru-RU"/>
        </w:rPr>
        <w:t xml:space="preserve">зработки и реализации Программы </w:t>
      </w:r>
      <w:r w:rsidRPr="00D33E1D">
        <w:rPr>
          <w:b/>
          <w:bCs/>
          <w:color w:val="000000"/>
          <w:sz w:val="28"/>
          <w:szCs w:val="28"/>
          <w:lang w:eastAsia="ru-RU" w:bidi="ru-RU"/>
        </w:rPr>
        <w:t>характеристики, в том числе характеристики особенности развития детей раннего и дошкольного возраста</w:t>
      </w:r>
      <w:bookmarkEnd w:id="2"/>
    </w:p>
    <w:p w:rsidR="00D33E1D" w:rsidRPr="00D33E1D" w:rsidRDefault="00D33E1D" w:rsidP="00D33E1D">
      <w:pPr>
        <w:widowControl w:val="0"/>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color w:val="000000"/>
          <w:sz w:val="28"/>
          <w:szCs w:val="28"/>
          <w:lang w:eastAsia="ru-RU" w:bidi="ru-RU"/>
        </w:rPr>
        <w:t>При разработке программы учитывались следующие значимые характеристики: географи</w:t>
      </w:r>
      <w:r w:rsidRPr="00D33E1D">
        <w:rPr>
          <w:rFonts w:ascii="Times New Roman" w:eastAsia="Times New Roman" w:hAnsi="Times New Roman" w:cs="Times New Roman"/>
          <w:color w:val="000000"/>
          <w:sz w:val="28"/>
          <w:szCs w:val="28"/>
          <w:lang w:eastAsia="ru-RU" w:bidi="ru-RU"/>
        </w:rPr>
        <w:softHyphen/>
        <w:t>ческое месторасположение; информация об Учреждении; социокультурная среда; характеристики особенностей развития детей раннего и дошкольного возраста.</w:t>
      </w:r>
    </w:p>
    <w:p w:rsidR="00E844A3" w:rsidRPr="00D33E1D" w:rsidRDefault="00D33E1D" w:rsidP="00D33E1D">
      <w:pPr>
        <w:widowControl w:val="0"/>
        <w:spacing w:after="26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color w:val="000000"/>
          <w:sz w:val="28"/>
          <w:szCs w:val="28"/>
          <w:lang w:eastAsia="ru-RU" w:bidi="ru-RU"/>
        </w:rPr>
        <w:t>Географическое месторасположение: Муниципальное автономное дошкольное образова</w:t>
      </w:r>
      <w:r w:rsidRPr="00D33E1D">
        <w:rPr>
          <w:rFonts w:ascii="Times New Roman" w:eastAsia="Times New Roman" w:hAnsi="Times New Roman" w:cs="Times New Roman"/>
          <w:color w:val="000000"/>
          <w:sz w:val="28"/>
          <w:szCs w:val="28"/>
          <w:lang w:eastAsia="ru-RU" w:bidi="ru-RU"/>
        </w:rPr>
        <w:softHyphen/>
        <w:t>тел</w:t>
      </w:r>
      <w:r>
        <w:rPr>
          <w:rFonts w:ascii="Times New Roman" w:eastAsia="Times New Roman" w:hAnsi="Times New Roman" w:cs="Times New Roman"/>
          <w:color w:val="000000"/>
          <w:sz w:val="28"/>
          <w:szCs w:val="28"/>
          <w:lang w:eastAsia="ru-RU" w:bidi="ru-RU"/>
        </w:rPr>
        <w:t xml:space="preserve">ьное учреждение «Детский сад № 59» расположено в Ленинском </w:t>
      </w:r>
      <w:r w:rsidRPr="00D33E1D">
        <w:rPr>
          <w:rFonts w:ascii="Times New Roman" w:eastAsia="Times New Roman" w:hAnsi="Times New Roman" w:cs="Times New Roman"/>
          <w:color w:val="000000"/>
          <w:sz w:val="28"/>
          <w:szCs w:val="28"/>
          <w:lang w:eastAsia="ru-RU" w:bidi="ru-RU"/>
        </w:rPr>
        <w:t xml:space="preserve"> ра</w:t>
      </w:r>
      <w:r>
        <w:rPr>
          <w:rFonts w:ascii="Times New Roman" w:eastAsia="Times New Roman" w:hAnsi="Times New Roman" w:cs="Times New Roman"/>
          <w:color w:val="000000"/>
          <w:sz w:val="28"/>
          <w:szCs w:val="28"/>
          <w:lang w:eastAsia="ru-RU" w:bidi="ru-RU"/>
        </w:rPr>
        <w:t>йоне города Саранск</w:t>
      </w:r>
      <w:r w:rsidRPr="00D33E1D">
        <w:rPr>
          <w:rFonts w:ascii="Times New Roman" w:eastAsia="Times New Roman" w:hAnsi="Times New Roman" w:cs="Times New Roman"/>
          <w:color w:val="000000"/>
          <w:sz w:val="28"/>
          <w:szCs w:val="28"/>
          <w:lang w:eastAsia="ru-RU" w:bidi="ru-RU"/>
        </w:rPr>
        <w:t xml:space="preserve">. </w:t>
      </w:r>
    </w:p>
    <w:p w:rsidR="00E844A3" w:rsidRDefault="00E844A3" w:rsidP="00E844A3">
      <w:pPr>
        <w:pStyle w:val="TableParagraph"/>
        <w:spacing w:line="276" w:lineRule="auto"/>
        <w:jc w:val="center"/>
        <w:rPr>
          <w:b/>
          <w:sz w:val="28"/>
          <w:lang w:eastAsia="ru-RU" w:bidi="ru-RU"/>
        </w:rPr>
      </w:pPr>
      <w:r w:rsidRPr="00E844A3">
        <w:rPr>
          <w:b/>
          <w:sz w:val="28"/>
          <w:lang w:eastAsia="ru-RU" w:bidi="ru-RU"/>
        </w:rPr>
        <w:t>2.2.   Планируемые результаты реализации</w:t>
      </w:r>
    </w:p>
    <w:p w:rsidR="00E844A3" w:rsidRDefault="00E844A3" w:rsidP="00D33E1D">
      <w:pPr>
        <w:pStyle w:val="TableParagraph"/>
        <w:spacing w:line="276" w:lineRule="auto"/>
        <w:jc w:val="center"/>
        <w:rPr>
          <w:b/>
          <w:sz w:val="28"/>
          <w:lang w:eastAsia="ru-RU" w:bidi="ru-RU"/>
        </w:rPr>
      </w:pPr>
      <w:r>
        <w:rPr>
          <w:b/>
          <w:sz w:val="28"/>
          <w:lang w:eastAsia="ru-RU" w:bidi="ru-RU"/>
        </w:rPr>
        <w:t>обра</w:t>
      </w:r>
      <w:r w:rsidR="00D33E1D">
        <w:rPr>
          <w:b/>
          <w:sz w:val="28"/>
          <w:lang w:eastAsia="ru-RU" w:bidi="ru-RU"/>
        </w:rPr>
        <w:t>зовательной программы.</w:t>
      </w:r>
    </w:p>
    <w:p w:rsidR="00A60100" w:rsidRDefault="00C54511" w:rsidP="00A60100">
      <w:pPr>
        <w:widowControl w:val="0"/>
        <w:autoSpaceDE w:val="0"/>
        <w:autoSpaceDN w:val="0"/>
        <w:spacing w:after="0"/>
        <w:ind w:right="243" w:firstLine="851"/>
        <w:jc w:val="both"/>
        <w:rPr>
          <w:rFonts w:ascii="Times New Roman" w:eastAsia="Times New Roman" w:hAnsi="Times New Roman" w:cs="Times New Roman"/>
          <w:sz w:val="28"/>
          <w:szCs w:val="28"/>
        </w:rPr>
      </w:pPr>
      <w:r w:rsidRPr="00C54511">
        <w:rPr>
          <w:rFonts w:ascii="Times New Roman" w:eastAsia="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F046A3" w:rsidRPr="00A60100" w:rsidRDefault="00F046A3" w:rsidP="00F046A3">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Планируемые результаты освоения Программы представляют собой возрастные характери</w:t>
      </w:r>
      <w:r w:rsidRPr="00A60100">
        <w:rPr>
          <w:rFonts w:ascii="Times New Roman" w:eastAsia="Times New Roman" w:hAnsi="Times New Roman" w:cs="Times New Roman"/>
          <w:color w:val="000000"/>
          <w:sz w:val="28"/>
          <w:szCs w:val="24"/>
          <w:lang w:eastAsia="ru-RU" w:bidi="ru-RU"/>
        </w:rPr>
        <w:softHyphen/>
        <w:t>стики возможных достижений ребёнка дошкольного возраста на разных возрастных этапах и к за</w:t>
      </w:r>
      <w:r w:rsidRPr="00A60100">
        <w:rPr>
          <w:rFonts w:ascii="Times New Roman" w:eastAsia="Times New Roman" w:hAnsi="Times New Roman" w:cs="Times New Roman"/>
          <w:color w:val="000000"/>
          <w:sz w:val="28"/>
          <w:szCs w:val="24"/>
          <w:lang w:eastAsia="ru-RU" w:bidi="ru-RU"/>
        </w:rPr>
        <w:softHyphen/>
        <w:t>вершению дошкольного образования.</w:t>
      </w:r>
    </w:p>
    <w:p w:rsidR="00F046A3" w:rsidRPr="00A60100" w:rsidRDefault="00F046A3" w:rsidP="00F046A3">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Обозначенные в Федеральной программе возрастные ориентиры имеют условный характер, что предполагает широкий возрастной диапазон для достижения ребёнком планируемых результа</w:t>
      </w:r>
      <w:r w:rsidRPr="00A60100">
        <w:rPr>
          <w:rFonts w:ascii="Times New Roman" w:eastAsia="Times New Roman" w:hAnsi="Times New Roman" w:cs="Times New Roman"/>
          <w:color w:val="000000"/>
          <w:sz w:val="28"/>
          <w:szCs w:val="24"/>
          <w:lang w:eastAsia="ru-RU" w:bidi="ru-RU"/>
        </w:rPr>
        <w:softHyphen/>
        <w:t>тов. Степень выраженности возрастных характеристик возможных достижений может различать</w:t>
      </w:r>
      <w:r w:rsidRPr="00A60100">
        <w:rPr>
          <w:rFonts w:ascii="Times New Roman" w:eastAsia="Times New Roman" w:hAnsi="Times New Roman" w:cs="Times New Roman"/>
          <w:color w:val="000000"/>
          <w:sz w:val="28"/>
          <w:szCs w:val="24"/>
          <w:lang w:eastAsia="ru-RU" w:bidi="ru-RU"/>
        </w:rPr>
        <w:softHyphen/>
        <w:t>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w:t>
      </w:r>
    </w:p>
    <w:p w:rsidR="00F046A3" w:rsidRPr="00A60100" w:rsidRDefault="00F046A3" w:rsidP="00F046A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Планируемые результаты в раннем возрасте (к трем годам): </w:t>
      </w:r>
      <w:r w:rsidRPr="00A60100">
        <w:rPr>
          <w:rFonts w:ascii="Times New Roman" w:eastAsia="Times New Roman" w:hAnsi="Times New Roman" w:cs="Times New Roman"/>
          <w:color w:val="000000"/>
          <w:sz w:val="28"/>
          <w:szCs w:val="28"/>
          <w:lang w:eastAsia="ru-RU" w:bidi="ru-RU"/>
        </w:rPr>
        <w:t>ФОП ДО, пункт 15.2.</w:t>
      </w:r>
    </w:p>
    <w:p w:rsidR="00F046A3" w:rsidRPr="00A60100" w:rsidRDefault="00F046A3" w:rsidP="00F046A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Планируемые результаты в дошкольном возрасте:</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к четырем годам: </w:t>
      </w:r>
      <w:r w:rsidRPr="00A60100">
        <w:rPr>
          <w:rFonts w:ascii="Times New Roman" w:eastAsia="Times New Roman" w:hAnsi="Times New Roman" w:cs="Times New Roman"/>
          <w:color w:val="000000"/>
          <w:sz w:val="28"/>
          <w:szCs w:val="28"/>
          <w:lang w:eastAsia="ru-RU" w:bidi="ru-RU"/>
        </w:rPr>
        <w:t>ФОП ДО, пункт 15.3.1.</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к пяти годам: </w:t>
      </w:r>
      <w:r w:rsidRPr="00A60100">
        <w:rPr>
          <w:rFonts w:ascii="Times New Roman" w:eastAsia="Times New Roman" w:hAnsi="Times New Roman" w:cs="Times New Roman"/>
          <w:color w:val="000000"/>
          <w:sz w:val="28"/>
          <w:szCs w:val="28"/>
          <w:lang w:eastAsia="ru-RU" w:bidi="ru-RU"/>
        </w:rPr>
        <w:t>ФОП ДО, пункт 15.3.2.</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к шести годам: </w:t>
      </w:r>
      <w:r w:rsidRPr="00A60100">
        <w:rPr>
          <w:rFonts w:ascii="Times New Roman" w:eastAsia="Times New Roman" w:hAnsi="Times New Roman" w:cs="Times New Roman"/>
          <w:color w:val="000000"/>
          <w:sz w:val="28"/>
          <w:szCs w:val="28"/>
          <w:lang w:eastAsia="ru-RU" w:bidi="ru-RU"/>
        </w:rPr>
        <w:t>ФОП ДО, пункт 15.3.3.</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lastRenderedPageBreak/>
        <w:t xml:space="preserve">на этапе завершения освоения Программы (к концу дошкольного детства): </w:t>
      </w:r>
      <w:r w:rsidRPr="00A60100">
        <w:rPr>
          <w:rFonts w:ascii="Times New Roman" w:eastAsia="Times New Roman" w:hAnsi="Times New Roman" w:cs="Times New Roman"/>
          <w:color w:val="000000"/>
          <w:sz w:val="28"/>
          <w:szCs w:val="28"/>
          <w:lang w:eastAsia="ru-RU" w:bidi="ru-RU"/>
        </w:rPr>
        <w:t>ФОП ДО,</w:t>
      </w:r>
    </w:p>
    <w:p w:rsidR="00F046A3" w:rsidRDefault="00F046A3" w:rsidP="00F046A3">
      <w:pPr>
        <w:widowControl w:val="0"/>
        <w:spacing w:after="0"/>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пункт 15.3.4.</w:t>
      </w:r>
    </w:p>
    <w:p w:rsidR="00F046A3" w:rsidRDefault="00F046A3" w:rsidP="00A60100">
      <w:pPr>
        <w:widowControl w:val="0"/>
        <w:autoSpaceDE w:val="0"/>
        <w:autoSpaceDN w:val="0"/>
        <w:spacing w:after="0"/>
        <w:ind w:right="243" w:firstLine="851"/>
        <w:jc w:val="both"/>
        <w:rPr>
          <w:rFonts w:ascii="Times New Roman" w:eastAsia="Times New Roman" w:hAnsi="Times New Roman" w:cs="Times New Roman"/>
          <w:sz w:val="28"/>
          <w:szCs w:val="28"/>
        </w:rPr>
      </w:pPr>
    </w:p>
    <w:p w:rsidR="00A60100" w:rsidRPr="00A60100" w:rsidRDefault="00A60100" w:rsidP="00A60100">
      <w:pPr>
        <w:keepNext/>
        <w:keepLines/>
        <w:widowControl w:val="0"/>
        <w:spacing w:after="0"/>
        <w:ind w:firstLine="740"/>
        <w:jc w:val="both"/>
        <w:outlineLvl w:val="1"/>
        <w:rPr>
          <w:rFonts w:ascii="Times New Roman" w:eastAsia="Times New Roman" w:hAnsi="Times New Roman" w:cs="Times New Roman"/>
          <w:b/>
          <w:bCs/>
          <w:color w:val="000000"/>
          <w:sz w:val="28"/>
          <w:szCs w:val="28"/>
          <w:lang w:eastAsia="ru-RU" w:bidi="ru-RU"/>
        </w:rPr>
      </w:pPr>
      <w:bookmarkStart w:id="3" w:name="bookmark7"/>
      <w:r w:rsidRPr="00A60100">
        <w:rPr>
          <w:rFonts w:ascii="Times New Roman" w:eastAsia="Times New Roman" w:hAnsi="Times New Roman" w:cs="Times New Roman"/>
          <w:b/>
          <w:bCs/>
          <w:color w:val="000000"/>
          <w:sz w:val="28"/>
          <w:szCs w:val="28"/>
          <w:lang w:eastAsia="ru-RU" w:bidi="ru-RU"/>
        </w:rPr>
        <w:t>Характеристики особенностей развития детей раннего и дошкольного возраста</w:t>
      </w:r>
      <w:bookmarkEnd w:id="3"/>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1 г. до 2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втором году жизни развивается самостоятельность детей, формируется предметно</w:t>
      </w:r>
      <w:r w:rsidRPr="00A60100">
        <w:rPr>
          <w:rFonts w:ascii="Times New Roman" w:eastAsia="Times New Roman" w:hAnsi="Times New Roman" w:cs="Times New Roman"/>
          <w:color w:val="000000"/>
          <w:sz w:val="28"/>
          <w:szCs w:val="28"/>
          <w:lang w:eastAsia="ru-RU" w:bidi="ru-RU"/>
        </w:rPr>
        <w:softHyphen/>
        <w:t>игровая деятельность, появляются элементы сюжетной игры. Общение с взрослым носит ситуа</w:t>
      </w:r>
      <w:r w:rsidRPr="00A60100">
        <w:rPr>
          <w:rFonts w:ascii="Times New Roman" w:eastAsia="Times New Roman" w:hAnsi="Times New Roman" w:cs="Times New Roman"/>
          <w:color w:val="000000"/>
          <w:sz w:val="28"/>
          <w:szCs w:val="28"/>
          <w:lang w:eastAsia="ru-RU" w:bidi="ru-RU"/>
        </w:rPr>
        <w:softHyphen/>
        <w:t>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Ежемесячная прибавка в весе составляет 200 - 250 г, а в росте - 1 см. Продолжается совер</w:t>
      </w:r>
      <w:r w:rsidRPr="00A60100">
        <w:rPr>
          <w:rFonts w:ascii="Times New Roman" w:eastAsia="Times New Roman" w:hAnsi="Times New Roman" w:cs="Times New Roman"/>
          <w:color w:val="000000"/>
          <w:sz w:val="28"/>
          <w:szCs w:val="28"/>
          <w:lang w:eastAsia="ru-RU" w:bidi="ru-RU"/>
        </w:rPr>
        <w:softHyphen/>
        <w:t>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w:t>
      </w:r>
      <w:r w:rsidRPr="00A60100">
        <w:rPr>
          <w:rFonts w:ascii="Times New Roman" w:eastAsia="Times New Roman" w:hAnsi="Times New Roman" w:cs="Times New Roman"/>
          <w:color w:val="000000"/>
          <w:sz w:val="28"/>
          <w:szCs w:val="28"/>
          <w:lang w:eastAsia="ru-RU" w:bidi="ru-RU"/>
        </w:rPr>
        <w:softHyphen/>
        <w:t>риода активного бодрствования у детей до полутора лет составляет 3 -4 часа, у детей двух лет - 4</w:t>
      </w:r>
      <w:r w:rsidRPr="00A60100">
        <w:rPr>
          <w:rFonts w:ascii="Times New Roman" w:eastAsia="Times New Roman" w:hAnsi="Times New Roman" w:cs="Times New Roman"/>
          <w:color w:val="000000"/>
          <w:sz w:val="28"/>
          <w:szCs w:val="28"/>
          <w:lang w:eastAsia="ru-RU" w:bidi="ru-RU"/>
        </w:rPr>
        <w:softHyphen/>
        <w:t>5,5 часа.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развитие основных движений ребенка частично влияют пропорции его тела: корот</w:t>
      </w:r>
      <w:r w:rsidRPr="00A60100">
        <w:rPr>
          <w:rFonts w:ascii="Times New Roman" w:eastAsia="Times New Roman" w:hAnsi="Times New Roman" w:cs="Times New Roman"/>
          <w:color w:val="000000"/>
          <w:sz w:val="28"/>
          <w:szCs w:val="28"/>
          <w:lang w:eastAsia="ru-RU" w:bidi="ru-RU"/>
        </w:rPr>
        <w:softHyphen/>
        <w:t>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w:t>
      </w:r>
      <w:r w:rsidRPr="00A60100">
        <w:rPr>
          <w:rFonts w:ascii="Times New Roman" w:eastAsia="Times New Roman" w:hAnsi="Times New Roman" w:cs="Times New Roman"/>
          <w:color w:val="000000"/>
          <w:sz w:val="28"/>
          <w:szCs w:val="28"/>
          <w:lang w:eastAsia="ru-RU" w:bidi="ru-RU"/>
        </w:rPr>
        <w:softHyphen/>
        <w:t>жения, например, ходить с мамой «только за ручку». Для детей второго года жизни харак</w:t>
      </w:r>
      <w:r w:rsidRPr="00A60100">
        <w:rPr>
          <w:rFonts w:ascii="Times New Roman" w:eastAsia="Times New Roman" w:hAnsi="Times New Roman" w:cs="Times New Roman"/>
          <w:color w:val="000000"/>
          <w:sz w:val="28"/>
          <w:szCs w:val="28"/>
          <w:lang w:eastAsia="ru-RU" w:bidi="ru-RU"/>
        </w:rPr>
        <w:softHyphen/>
        <w:t>терна высокая двигательная активность. Постепенно совершенствуется ходьба. Дети учатся сво</w:t>
      </w:r>
      <w:r w:rsidRPr="00A60100">
        <w:rPr>
          <w:rFonts w:ascii="Times New Roman" w:eastAsia="Times New Roman" w:hAnsi="Times New Roman" w:cs="Times New Roman"/>
          <w:color w:val="000000"/>
          <w:sz w:val="28"/>
          <w:szCs w:val="28"/>
          <w:lang w:eastAsia="ru-RU" w:bidi="ru-RU"/>
        </w:rPr>
        <w:softHyphen/>
        <w:t>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w:t>
      </w:r>
      <w:r w:rsidRPr="00A60100">
        <w:rPr>
          <w:rFonts w:ascii="Times New Roman" w:eastAsia="Times New Roman" w:hAnsi="Times New Roman" w:cs="Times New Roman"/>
          <w:color w:val="000000"/>
          <w:sz w:val="28"/>
          <w:szCs w:val="28"/>
          <w:lang w:eastAsia="ru-RU" w:bidi="ru-RU"/>
        </w:rPr>
        <w:softHyphen/>
        <w:t>ся на месте.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w:t>
      </w:r>
      <w:r w:rsidRPr="00A60100">
        <w:rPr>
          <w:rFonts w:ascii="Times New Roman" w:eastAsia="Times New Roman" w:hAnsi="Times New Roman" w:cs="Times New Roman"/>
          <w:color w:val="000000"/>
          <w:sz w:val="28"/>
          <w:szCs w:val="28"/>
          <w:lang w:eastAsia="ru-RU" w:bidi="ru-RU"/>
        </w:rPr>
        <w:softHyphen/>
        <w:t>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 xml:space="preserve">В разных видах деятельности обогащается сенсорный опыт. В процессе знакомства с предметами ребенок слышит названия форм (кубик, кирпичик, </w:t>
      </w:r>
      <w:r w:rsidRPr="00A60100">
        <w:rPr>
          <w:rFonts w:ascii="Times New Roman" w:eastAsia="Times New Roman" w:hAnsi="Times New Roman" w:cs="Times New Roman"/>
          <w:color w:val="000000"/>
          <w:sz w:val="28"/>
          <w:szCs w:val="28"/>
          <w:lang w:eastAsia="ru-RU" w:bidi="ru-RU"/>
        </w:rPr>
        <w:lastRenderedPageBreak/>
        <w:t>шарик, «крыша» - призма), одно</w:t>
      </w:r>
      <w:r w:rsidRPr="00A60100">
        <w:rPr>
          <w:rFonts w:ascii="Times New Roman" w:eastAsia="Times New Roman" w:hAnsi="Times New Roman" w:cs="Times New Roman"/>
          <w:color w:val="000000"/>
          <w:sz w:val="28"/>
          <w:szCs w:val="28"/>
          <w:lang w:eastAsia="ru-RU" w:bidi="ru-RU"/>
        </w:rPr>
        <w:softHyphen/>
        <w:t>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w:t>
      </w:r>
      <w:r w:rsidRPr="00A60100">
        <w:rPr>
          <w:rFonts w:ascii="Times New Roman" w:eastAsia="Times New Roman" w:hAnsi="Times New Roman" w:cs="Times New Roman"/>
          <w:color w:val="000000"/>
          <w:sz w:val="28"/>
          <w:szCs w:val="28"/>
          <w:lang w:eastAsia="ru-RU" w:bidi="ru-RU"/>
        </w:rPr>
        <w:softHyphen/>
        <w:t>рат, четырехугольник, круг, треугольник). С помощью взрослого ребенок упражняется в уста</w:t>
      </w:r>
      <w:r w:rsidRPr="00A60100">
        <w:rPr>
          <w:rFonts w:ascii="Times New Roman" w:eastAsia="Times New Roman" w:hAnsi="Times New Roman" w:cs="Times New Roman"/>
          <w:color w:val="000000"/>
          <w:sz w:val="28"/>
          <w:szCs w:val="28"/>
          <w:lang w:eastAsia="ru-RU" w:bidi="ru-RU"/>
        </w:rPr>
        <w:softHyphen/>
        <w:t>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При обучении и правильном подборе игрового материала дети осваивают действия с разно</w:t>
      </w:r>
      <w:r w:rsidRPr="00A60100">
        <w:rPr>
          <w:rFonts w:ascii="Times New Roman" w:eastAsia="Times New Roman" w:hAnsi="Times New Roman" w:cs="Times New Roman"/>
          <w:color w:val="000000"/>
          <w:sz w:val="28"/>
          <w:szCs w:val="28"/>
          <w:lang w:eastAsia="ru-RU" w:bidi="ru-RU"/>
        </w:rPr>
        <w:softHyphen/>
        <w:t>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w:t>
      </w:r>
      <w:r w:rsidRPr="00A60100">
        <w:rPr>
          <w:rFonts w:ascii="Times New Roman" w:eastAsia="Times New Roman" w:hAnsi="Times New Roman" w:cs="Times New Roman"/>
          <w:color w:val="000000"/>
          <w:sz w:val="28"/>
          <w:szCs w:val="28"/>
          <w:lang w:eastAsia="ru-RU" w:bidi="ru-RU"/>
        </w:rPr>
        <w:softHyphen/>
        <w:t>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Значительные перемены происходят и в действиях с сюжетными игрушками. Дети начина</w:t>
      </w:r>
      <w:r w:rsidRPr="00A60100">
        <w:rPr>
          <w:rFonts w:ascii="Times New Roman" w:eastAsia="Times New Roman" w:hAnsi="Times New Roman" w:cs="Times New Roman"/>
          <w:color w:val="000000"/>
          <w:sz w:val="28"/>
          <w:szCs w:val="28"/>
          <w:lang w:eastAsia="ru-RU" w:bidi="ru-RU"/>
        </w:rPr>
        <w:softHyphen/>
        <w:t>ют переносить разученное действие с одной игрушкой (кукла) на другие (мишки, зайки); они ак</w:t>
      </w:r>
      <w:r w:rsidRPr="00A60100">
        <w:rPr>
          <w:rFonts w:ascii="Times New Roman" w:eastAsia="Times New Roman" w:hAnsi="Times New Roman" w:cs="Times New Roman"/>
          <w:color w:val="000000"/>
          <w:sz w:val="28"/>
          <w:szCs w:val="28"/>
          <w:lang w:eastAsia="ru-RU" w:bidi="ru-RU"/>
        </w:rPr>
        <w:softHyphen/>
        <w:t>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w:t>
      </w:r>
      <w:r w:rsidRPr="00A60100">
        <w:rPr>
          <w:rFonts w:ascii="Times New Roman" w:eastAsia="Times New Roman" w:hAnsi="Times New Roman" w:cs="Times New Roman"/>
          <w:color w:val="000000"/>
          <w:sz w:val="28"/>
          <w:szCs w:val="28"/>
          <w:lang w:eastAsia="ru-RU" w:bidi="ru-RU"/>
        </w:rPr>
        <w:softHyphen/>
        <w:t>руются на то, как это бывает в жизни: спящую куклу, например, вдруг начинают катать на машин</w:t>
      </w:r>
      <w:r w:rsidRPr="00A60100">
        <w:rPr>
          <w:rFonts w:ascii="Times New Roman" w:eastAsia="Times New Roman" w:hAnsi="Times New Roman" w:cs="Times New Roman"/>
          <w:color w:val="000000"/>
          <w:sz w:val="28"/>
          <w:szCs w:val="28"/>
          <w:lang w:eastAsia="ru-RU" w:bidi="ru-RU"/>
        </w:rPr>
        <w:softHyphen/>
        <w:t>ке. К концу второго года жизни в игровых действиях детей уже отражается привычная им жизнен</w:t>
      </w:r>
      <w:r w:rsidRPr="00A60100">
        <w:rPr>
          <w:rFonts w:ascii="Times New Roman" w:eastAsia="Times New Roman" w:hAnsi="Times New Roman" w:cs="Times New Roman"/>
          <w:color w:val="000000"/>
          <w:sz w:val="28"/>
          <w:szCs w:val="28"/>
          <w:lang w:eastAsia="ru-RU" w:bidi="ru-RU"/>
        </w:rPr>
        <w:softHyphen/>
        <w:t>ная последовательность: погуляв с куклой, кормят ее и укладывают спать.</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Бытовые действия с сюжетными игрушками дети воспроизводят на протяжении всего пе</w:t>
      </w:r>
      <w:r w:rsidRPr="00A60100">
        <w:rPr>
          <w:rFonts w:ascii="Times New Roman" w:eastAsia="Times New Roman" w:hAnsi="Times New Roman" w:cs="Times New Roman"/>
          <w:color w:val="000000"/>
          <w:sz w:val="28"/>
          <w:szCs w:val="28"/>
          <w:lang w:eastAsia="ru-RU" w:bidi="ru-RU"/>
        </w:rPr>
        <w:softHyphen/>
        <w:t>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w:t>
      </w:r>
      <w:r w:rsidRPr="00A60100">
        <w:rPr>
          <w:rFonts w:ascii="Times New Roman" w:eastAsia="Times New Roman" w:hAnsi="Times New Roman" w:cs="Times New Roman"/>
          <w:color w:val="000000"/>
          <w:sz w:val="28"/>
          <w:szCs w:val="28"/>
          <w:lang w:eastAsia="ru-RU" w:bidi="ru-RU"/>
        </w:rPr>
        <w:softHyphen/>
        <w:t>бенок просто подносит миску ко рту куклы. Аналогично он поступает и в других ситуациях. Эти</w:t>
      </w:r>
      <w:r w:rsidRPr="00A60100">
        <w:rPr>
          <w:rFonts w:ascii="Times New Roman" w:eastAsia="Times New Roman" w:hAnsi="Times New Roman" w:cs="Times New Roman"/>
          <w:color w:val="000000"/>
          <w:sz w:val="28"/>
          <w:szCs w:val="28"/>
          <w:lang w:eastAsia="ru-RU" w:bidi="ru-RU"/>
        </w:rPr>
        <w:softHyphen/>
        <w:t>ми особенностями объясняется простота подбора сюжетных игрушек и атрибутов к ним. На вто</w:t>
      </w:r>
      <w:r w:rsidRPr="00A60100">
        <w:rPr>
          <w:rFonts w:ascii="Times New Roman" w:eastAsia="Times New Roman" w:hAnsi="Times New Roman" w:cs="Times New Roman"/>
          <w:color w:val="000000"/>
          <w:sz w:val="28"/>
          <w:szCs w:val="28"/>
          <w:lang w:eastAsia="ru-RU" w:bidi="ru-RU"/>
        </w:rPr>
        <w:softHyphen/>
        <w:t>ром году жизни из отдельных действий складываются элементы деятельности, свойственной до</w:t>
      </w:r>
      <w:r w:rsidRPr="00A60100">
        <w:rPr>
          <w:rFonts w:ascii="Times New Roman" w:eastAsia="Times New Roman" w:hAnsi="Times New Roman" w:cs="Times New Roman"/>
          <w:color w:val="000000"/>
          <w:sz w:val="28"/>
          <w:szCs w:val="28"/>
          <w:lang w:eastAsia="ru-RU" w:bidi="ru-RU"/>
        </w:rPr>
        <w:softHyphen/>
        <w:t>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w:t>
      </w:r>
      <w:r w:rsidRPr="00A60100">
        <w:rPr>
          <w:rFonts w:ascii="Times New Roman" w:eastAsia="Times New Roman" w:hAnsi="Times New Roman" w:cs="Times New Roman"/>
          <w:color w:val="000000"/>
          <w:sz w:val="28"/>
          <w:szCs w:val="28"/>
          <w:lang w:eastAsia="ru-RU" w:bidi="ru-RU"/>
        </w:rPr>
        <w:softHyphen/>
        <w:t xml:space="preserve">можность приблизиться к любому предмету, попавшему в поле зрения, ребенок бросает то, что держит в руках, и </w:t>
      </w:r>
      <w:r w:rsidRPr="00A60100">
        <w:rPr>
          <w:rFonts w:ascii="Times New Roman" w:eastAsia="Times New Roman" w:hAnsi="Times New Roman" w:cs="Times New Roman"/>
          <w:color w:val="000000"/>
          <w:sz w:val="28"/>
          <w:szCs w:val="28"/>
          <w:lang w:eastAsia="ru-RU" w:bidi="ru-RU"/>
        </w:rPr>
        <w:lastRenderedPageBreak/>
        <w:t>устремляется к нему. Постепенно он с помощью взрослого учится доводить начатое до конца, добиваясь результата.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w:t>
      </w:r>
      <w:r w:rsidRPr="00A60100">
        <w:rPr>
          <w:rFonts w:ascii="Times New Roman" w:eastAsia="Times New Roman" w:hAnsi="Times New Roman" w:cs="Times New Roman"/>
          <w:color w:val="000000"/>
          <w:sz w:val="28"/>
          <w:szCs w:val="28"/>
          <w:lang w:eastAsia="ru-RU" w:bidi="ru-RU"/>
        </w:rPr>
        <w:softHyphen/>
        <w:t>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w:t>
      </w:r>
      <w:r w:rsidRPr="00A60100">
        <w:rPr>
          <w:rFonts w:ascii="Times New Roman" w:eastAsia="Times New Roman" w:hAnsi="Times New Roman" w:cs="Times New Roman"/>
          <w:color w:val="000000"/>
          <w:sz w:val="28"/>
          <w:szCs w:val="28"/>
          <w:lang w:eastAsia="ru-RU" w:bidi="ru-RU"/>
        </w:rPr>
        <w:softHyphen/>
        <w:t>том, а обозначать все предметы, относящиеся к этой группе, несмотря на различия по цвету, раз</w:t>
      </w:r>
      <w:r w:rsidRPr="00A60100">
        <w:rPr>
          <w:rFonts w:ascii="Times New Roman" w:eastAsia="Times New Roman" w:hAnsi="Times New Roman" w:cs="Times New Roman"/>
          <w:color w:val="000000"/>
          <w:sz w:val="28"/>
          <w:szCs w:val="28"/>
          <w:lang w:eastAsia="ru-RU" w:bidi="ru-RU"/>
        </w:rPr>
        <w:softHyphen/>
        <w:t>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w:t>
      </w:r>
      <w:r w:rsidRPr="00A60100">
        <w:rPr>
          <w:rFonts w:ascii="Times New Roman" w:eastAsia="Times New Roman" w:hAnsi="Times New Roman" w:cs="Times New Roman"/>
          <w:color w:val="000000"/>
          <w:sz w:val="28"/>
          <w:szCs w:val="28"/>
          <w:lang w:eastAsia="ru-RU" w:bidi="ru-RU"/>
        </w:rPr>
        <w:softHyphen/>
        <w:t>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w:t>
      </w:r>
      <w:r w:rsidRPr="00A60100">
        <w:rPr>
          <w:rFonts w:ascii="Times New Roman" w:eastAsia="Times New Roman" w:hAnsi="Times New Roman" w:cs="Times New Roman"/>
          <w:color w:val="000000"/>
          <w:sz w:val="28"/>
          <w:szCs w:val="28"/>
          <w:lang w:eastAsia="ru-RU" w:bidi="ru-RU"/>
        </w:rPr>
        <w:softHyphen/>
        <w:t>тельные и наречия (тут, там, туда и т.д.), а также предлоги.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Упрощенные слова (ту-ту, ав-ав) заменяются обычными, пусть и несовершенными в фоне</w:t>
      </w:r>
      <w:r w:rsidRPr="00A60100">
        <w:rPr>
          <w:rFonts w:ascii="Times New Roman" w:eastAsia="Times New Roman" w:hAnsi="Times New Roman" w:cs="Times New Roman"/>
          <w:color w:val="000000"/>
          <w:sz w:val="28"/>
          <w:szCs w:val="28"/>
          <w:lang w:eastAsia="ru-RU" w:bidi="ru-RU"/>
        </w:rPr>
        <w:softHyphen/>
        <w:t>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w:t>
      </w:r>
      <w:r w:rsidRPr="00A60100">
        <w:rPr>
          <w:rFonts w:ascii="Times New Roman" w:eastAsia="Times New Roman" w:hAnsi="Times New Roman" w:cs="Times New Roman"/>
          <w:color w:val="000000"/>
          <w:sz w:val="28"/>
          <w:szCs w:val="28"/>
          <w:lang w:eastAsia="ru-RU" w:bidi="ru-RU"/>
        </w:rPr>
        <w:softHyphen/>
        <w:t xml:space="preserve">шимому образцу. Попытки улучшить произношение, повторяя слово за взрослым, в этом возрасте </w:t>
      </w:r>
      <w:r w:rsidRPr="00A60100">
        <w:rPr>
          <w:rFonts w:ascii="Times New Roman" w:eastAsia="Times New Roman" w:hAnsi="Times New Roman" w:cs="Times New Roman"/>
          <w:color w:val="000000"/>
          <w:sz w:val="28"/>
          <w:szCs w:val="28"/>
          <w:lang w:eastAsia="ru-RU" w:bidi="ru-RU"/>
        </w:rPr>
        <w:lastRenderedPageBreak/>
        <w:t>не приносят успеха. Это становится возможным лишь на третьем году жизни. Ребенок в большин</w:t>
      </w:r>
      <w:r w:rsidRPr="00A60100">
        <w:rPr>
          <w:rFonts w:ascii="Times New Roman" w:eastAsia="Times New Roman" w:hAnsi="Times New Roman" w:cs="Times New Roman"/>
          <w:color w:val="000000"/>
          <w:sz w:val="28"/>
          <w:szCs w:val="28"/>
          <w:lang w:eastAsia="ru-RU" w:bidi="ru-RU"/>
        </w:rPr>
        <w:softHyphen/>
        <w:t>стве случаев после полутора лет правильно произносит губно-губные звуки (п, б, м), передние небноязычные (т, д, н), задние небноязычные (г,х). Свистящие, шипящие и сонорные звуки, а так</w:t>
      </w:r>
      <w:r w:rsidRPr="00A60100">
        <w:rPr>
          <w:rFonts w:ascii="Times New Roman" w:eastAsia="Times New Roman" w:hAnsi="Times New Roman" w:cs="Times New Roman"/>
          <w:color w:val="000000"/>
          <w:sz w:val="28"/>
          <w:szCs w:val="28"/>
          <w:lang w:eastAsia="ru-RU" w:bidi="ru-RU"/>
        </w:rPr>
        <w:softHyphen/>
        <w:t>же слитные фонемы в словах, произносимых ребенком, встречаются крайне редко.</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w:t>
      </w:r>
      <w:r w:rsidRPr="00A60100">
        <w:rPr>
          <w:rFonts w:ascii="Times New Roman" w:eastAsia="Times New Roman" w:hAnsi="Times New Roman" w:cs="Times New Roman"/>
          <w:color w:val="000000"/>
          <w:sz w:val="28"/>
          <w:szCs w:val="28"/>
          <w:lang w:eastAsia="ru-RU" w:bidi="ru-RU"/>
        </w:rPr>
        <w:softHyphen/>
        <w:t>вами дети пользуются реже, но могут спросить: «Где платок?», «Баба куда пошла?», «Это что?».</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Дети учатся выполнять словесные просьбы взрослого в пределах видимой, наглядной ситу</w:t>
      </w:r>
      <w:r w:rsidRPr="00A60100">
        <w:rPr>
          <w:rFonts w:ascii="Times New Roman" w:eastAsia="Times New Roman" w:hAnsi="Times New Roman" w:cs="Times New Roman"/>
          <w:color w:val="000000"/>
          <w:sz w:val="28"/>
          <w:szCs w:val="28"/>
          <w:lang w:eastAsia="ru-RU" w:bidi="ru-RU"/>
        </w:rPr>
        <w:softHyphen/>
        <w:t>ации. На втором году жизни ребенок усваивает имена взрослых и детей, с которыми общается по</w:t>
      </w:r>
      <w:r w:rsidRPr="00A60100">
        <w:rPr>
          <w:rFonts w:ascii="Times New Roman" w:eastAsia="Times New Roman" w:hAnsi="Times New Roman" w:cs="Times New Roman"/>
          <w:color w:val="000000"/>
          <w:sz w:val="28"/>
          <w:szCs w:val="28"/>
          <w:lang w:eastAsia="ru-RU" w:bidi="ru-RU"/>
        </w:rPr>
        <w:softHyphen/>
        <w:t>вседневно, а также некоторые родственные отношения (мама, папа, бабушка). Он понимает эле</w:t>
      </w:r>
      <w:r w:rsidRPr="00A60100">
        <w:rPr>
          <w:rFonts w:ascii="Times New Roman" w:eastAsia="Times New Roman" w:hAnsi="Times New Roman" w:cs="Times New Roman"/>
          <w:color w:val="000000"/>
          <w:sz w:val="28"/>
          <w:szCs w:val="28"/>
          <w:lang w:eastAsia="ru-RU" w:bidi="ru-RU"/>
        </w:rPr>
        <w:softHyphen/>
        <w:t>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Совершенствуется самостоятельность детей в предметно-игровой деятельности и самооб</w:t>
      </w:r>
      <w:r w:rsidRPr="00A60100">
        <w:rPr>
          <w:rFonts w:ascii="Times New Roman" w:eastAsia="Times New Roman" w:hAnsi="Times New Roman" w:cs="Times New Roman"/>
          <w:color w:val="000000"/>
          <w:sz w:val="28"/>
          <w:szCs w:val="28"/>
          <w:lang w:eastAsia="ru-RU" w:bidi="ru-RU"/>
        </w:rPr>
        <w:softHyphen/>
        <w:t>служивании. Малыш постепенно овладевает умением самостоятельно есть любую пищу, умывать</w:t>
      </w:r>
      <w:r w:rsidRPr="00A60100">
        <w:rPr>
          <w:rFonts w:ascii="Times New Roman" w:eastAsia="Times New Roman" w:hAnsi="Times New Roman" w:cs="Times New Roman"/>
          <w:color w:val="000000"/>
          <w:sz w:val="28"/>
          <w:szCs w:val="28"/>
          <w:lang w:eastAsia="ru-RU" w:bidi="ru-RU"/>
        </w:rPr>
        <w:softHyphen/>
        <w:t>ся и мыть руки, приобретает навыки опрятности, аккуратности.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w:t>
      </w:r>
      <w:r w:rsidRPr="00A60100">
        <w:rPr>
          <w:rFonts w:ascii="Times New Roman" w:eastAsia="Times New Roman" w:hAnsi="Times New Roman" w:cs="Times New Roman"/>
          <w:color w:val="000000"/>
          <w:sz w:val="28"/>
          <w:szCs w:val="28"/>
          <w:lang w:eastAsia="ru-RU" w:bidi="ru-RU"/>
        </w:rPr>
        <w:softHyphen/>
        <w:t>дать элементарные правила поведения, обозначаемые словами «можно», «нельзя», «нужно».</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Общение с взрослым носит деловой, объектно-направленный характер. На втором году за</w:t>
      </w:r>
      <w:r w:rsidRPr="00A60100">
        <w:rPr>
          <w:rFonts w:ascii="Times New Roman" w:eastAsia="Times New Roman" w:hAnsi="Times New Roman" w:cs="Times New Roman"/>
          <w:color w:val="000000"/>
          <w:sz w:val="28"/>
          <w:szCs w:val="28"/>
          <w:lang w:eastAsia="ru-RU" w:bidi="ru-RU"/>
        </w:rPr>
        <w:softHyphen/>
        <w:t>крепляется и углубляется деловое сотрудничество с взрослым, потребность общения с ним по са</w:t>
      </w:r>
      <w:r w:rsidRPr="00A60100">
        <w:rPr>
          <w:rFonts w:ascii="Times New Roman" w:eastAsia="Times New Roman" w:hAnsi="Times New Roman" w:cs="Times New Roman"/>
          <w:color w:val="000000"/>
          <w:sz w:val="28"/>
          <w:szCs w:val="28"/>
          <w:lang w:eastAsia="ru-RU" w:bidi="ru-RU"/>
        </w:rPr>
        <w:softHyphen/>
        <w:t>мым разным поводам. При этом к двум годам дети постепенно переходят от языка жестов, мими</w:t>
      </w:r>
      <w:r w:rsidRPr="00A60100">
        <w:rPr>
          <w:rFonts w:ascii="Times New Roman" w:eastAsia="Times New Roman" w:hAnsi="Times New Roman" w:cs="Times New Roman"/>
          <w:color w:val="000000"/>
          <w:sz w:val="28"/>
          <w:szCs w:val="28"/>
          <w:lang w:eastAsia="ru-RU" w:bidi="ru-RU"/>
        </w:rPr>
        <w:softHyphen/>
        <w:t>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w:t>
      </w:r>
      <w:r w:rsidRPr="00A60100">
        <w:rPr>
          <w:rFonts w:ascii="Times New Roman" w:eastAsia="Times New Roman" w:hAnsi="Times New Roman" w:cs="Times New Roman"/>
          <w:color w:val="000000"/>
          <w:sz w:val="28"/>
          <w:szCs w:val="28"/>
          <w:lang w:eastAsia="ru-RU" w:bidi="ru-RU"/>
        </w:rPr>
        <w:softHyphen/>
        <w:t>расте ребенок охотно говорит только с близкими, хорошо знакомыми ему людьми. На втором году жизни между детьми сохраняется и развивается тип эмоционального взаимообщения. Они само</w:t>
      </w:r>
      <w:r w:rsidRPr="00A60100">
        <w:rPr>
          <w:rFonts w:ascii="Times New Roman" w:eastAsia="Times New Roman" w:hAnsi="Times New Roman" w:cs="Times New Roman"/>
          <w:color w:val="000000"/>
          <w:sz w:val="28"/>
          <w:szCs w:val="28"/>
          <w:lang w:eastAsia="ru-RU" w:bidi="ru-RU"/>
        </w:rPr>
        <w:softHyphen/>
        <w:t xml:space="preserve">стоятельно играют друг с другом (по двое-трое) в разученные ранее при помощи взрослого игры </w:t>
      </w:r>
      <w:r w:rsidRPr="00A60100">
        <w:rPr>
          <w:rFonts w:ascii="Times New Roman" w:eastAsia="Times New Roman" w:hAnsi="Times New Roman" w:cs="Times New Roman"/>
          <w:color w:val="000000"/>
          <w:sz w:val="28"/>
          <w:szCs w:val="28"/>
          <w:lang w:eastAsia="ru-RU" w:bidi="ru-RU"/>
        </w:rPr>
        <w:lastRenderedPageBreak/>
        <w:t>(«Прятки», «Догонялки»).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игрушку у сосе</w:t>
      </w:r>
      <w:r w:rsidRPr="00A60100">
        <w:rPr>
          <w:rFonts w:ascii="Times New Roman" w:eastAsia="Times New Roman" w:hAnsi="Times New Roman" w:cs="Times New Roman"/>
          <w:color w:val="000000"/>
          <w:sz w:val="28"/>
          <w:szCs w:val="28"/>
          <w:lang w:eastAsia="ru-RU" w:bidi="ru-RU"/>
        </w:rPr>
        <w:softHyphen/>
        <w:t>да, но не зная, что делать дальше, малыш просто бросает ее. Воспитатель пресекает подобные факты, чтобы у детей не пропало желание общаться.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Взаимообщение детей в течение дня возникает, как правило, в предметно-игровой деятель</w:t>
      </w:r>
      <w:r w:rsidRPr="00A60100">
        <w:rPr>
          <w:rFonts w:ascii="Times New Roman" w:eastAsia="Times New Roman" w:hAnsi="Times New Roman" w:cs="Times New Roman"/>
          <w:color w:val="000000"/>
          <w:sz w:val="28"/>
          <w:szCs w:val="28"/>
          <w:lang w:eastAsia="ru-RU" w:bidi="ru-RU"/>
        </w:rPr>
        <w:softHyphen/>
        <w:t>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фоне «охраны» деятельности каждого малыша нужно формировать совместные дей</w:t>
      </w:r>
      <w:r w:rsidRPr="00A60100">
        <w:rPr>
          <w:rFonts w:ascii="Times New Roman" w:eastAsia="Times New Roman" w:hAnsi="Times New Roman" w:cs="Times New Roman"/>
          <w:color w:val="000000"/>
          <w:sz w:val="28"/>
          <w:szCs w:val="28"/>
          <w:lang w:eastAsia="ru-RU" w:bidi="ru-RU"/>
        </w:rPr>
        <w:softHyphen/>
        <w:t>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w:t>
      </w:r>
      <w:r w:rsidRPr="00A60100">
        <w:rPr>
          <w:rFonts w:ascii="Times New Roman" w:eastAsia="Times New Roman" w:hAnsi="Times New Roman" w:cs="Times New Roman"/>
          <w:color w:val="000000"/>
          <w:sz w:val="28"/>
          <w:szCs w:val="28"/>
          <w:lang w:eastAsia="ru-RU" w:bidi="ru-RU"/>
        </w:rPr>
        <w:softHyphen/>
        <w:t>мить, причесать» другого. Возможны несложные плясовые действия малышей парами на музы</w:t>
      </w:r>
      <w:r w:rsidRPr="00A60100">
        <w:rPr>
          <w:rFonts w:ascii="Times New Roman" w:eastAsia="Times New Roman" w:hAnsi="Times New Roman" w:cs="Times New Roman"/>
          <w:color w:val="000000"/>
          <w:sz w:val="28"/>
          <w:szCs w:val="28"/>
          <w:lang w:eastAsia="ru-RU" w:bidi="ru-RU"/>
        </w:rPr>
        <w:softHyphen/>
        <w:t>кальных занятиях.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w:t>
      </w:r>
      <w:r w:rsidRPr="00A60100">
        <w:rPr>
          <w:rFonts w:ascii="Times New Roman" w:eastAsia="Times New Roman" w:hAnsi="Times New Roman" w:cs="Times New Roman"/>
          <w:color w:val="000000"/>
          <w:sz w:val="28"/>
          <w:szCs w:val="28"/>
          <w:lang w:eastAsia="ru-RU" w:bidi="ru-RU"/>
        </w:rPr>
        <w:softHyphen/>
        <w:t>доточиться на спокойных занятиях.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w:t>
      </w:r>
      <w:r w:rsidRPr="00A60100">
        <w:rPr>
          <w:rFonts w:ascii="Times New Roman" w:eastAsia="Times New Roman" w:hAnsi="Times New Roman" w:cs="Times New Roman"/>
          <w:color w:val="000000"/>
          <w:sz w:val="28"/>
          <w:szCs w:val="28"/>
          <w:lang w:eastAsia="ru-RU" w:bidi="ru-RU"/>
        </w:rPr>
        <w:softHyphen/>
        <w:t>ты всех видов деятельности, характерных для периода дошкольного детства.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Происходит быстрое развитие разных сторон речи и ее функций. Хотя темп развития по</w:t>
      </w:r>
      <w:r w:rsidRPr="00A60100">
        <w:rPr>
          <w:rFonts w:ascii="Times New Roman" w:eastAsia="Times New Roman" w:hAnsi="Times New Roman" w:cs="Times New Roman"/>
          <w:color w:val="000000"/>
          <w:sz w:val="28"/>
          <w:szCs w:val="28"/>
          <w:lang w:eastAsia="ru-RU" w:bidi="ru-RU"/>
        </w:rPr>
        <w:softHyphen/>
        <w:t>нимания речи окружающих по-прежнему опережает умение говорить, в конце второго года ак</w:t>
      </w:r>
      <w:r w:rsidRPr="00A60100">
        <w:rPr>
          <w:rFonts w:ascii="Times New Roman" w:eastAsia="Times New Roman" w:hAnsi="Times New Roman" w:cs="Times New Roman"/>
          <w:color w:val="000000"/>
          <w:sz w:val="28"/>
          <w:szCs w:val="28"/>
          <w:lang w:eastAsia="ru-RU" w:bidi="ru-RU"/>
        </w:rPr>
        <w:softHyphen/>
        <w:t xml:space="preserve">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w:t>
      </w:r>
      <w:r w:rsidRPr="00A60100">
        <w:rPr>
          <w:rFonts w:ascii="Times New Roman" w:eastAsia="Times New Roman" w:hAnsi="Times New Roman" w:cs="Times New Roman"/>
          <w:color w:val="000000"/>
          <w:sz w:val="28"/>
          <w:szCs w:val="28"/>
          <w:lang w:eastAsia="ru-RU" w:bidi="ru-RU"/>
        </w:rPr>
        <w:lastRenderedPageBreak/>
        <w:t>не</w:t>
      </w:r>
      <w:r w:rsidRPr="00A60100">
        <w:rPr>
          <w:rFonts w:ascii="Times New Roman" w:eastAsia="Times New Roman" w:hAnsi="Times New Roman" w:cs="Times New Roman"/>
          <w:color w:val="000000"/>
          <w:sz w:val="28"/>
          <w:szCs w:val="28"/>
          <w:lang w:eastAsia="ru-RU" w:bidi="ru-RU"/>
        </w:rPr>
        <w:softHyphen/>
        <w:t>сложно). Все это является основой для развития в будущем совместной игровой деятельности.</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2 до 3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w:t>
      </w:r>
      <w:r w:rsidRPr="00A60100">
        <w:rPr>
          <w:rFonts w:ascii="Times New Roman" w:eastAsia="Times New Roman" w:hAnsi="Times New Roman" w:cs="Times New Roman"/>
          <w:color w:val="000000"/>
          <w:sz w:val="28"/>
          <w:szCs w:val="28"/>
          <w:lang w:eastAsia="ru-RU" w:bidi="ru-RU"/>
        </w:rPr>
        <w:softHyphen/>
        <w:t>приятие, речь, начальные формы произвольного поведения, игры, наглядно-действенное мыш</w:t>
      </w:r>
      <w:r w:rsidRPr="00A60100">
        <w:rPr>
          <w:rFonts w:ascii="Times New Roman" w:eastAsia="Times New Roman" w:hAnsi="Times New Roman" w:cs="Times New Roman"/>
          <w:color w:val="000000"/>
          <w:sz w:val="28"/>
          <w:szCs w:val="28"/>
          <w:lang w:eastAsia="ru-RU" w:bidi="ru-RU"/>
        </w:rPr>
        <w:softHyphen/>
        <w:t>ление, в конце года появляются основы наглядно-образного мышления.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w:t>
      </w:r>
      <w:r w:rsidRPr="00A60100">
        <w:rPr>
          <w:rFonts w:ascii="Times New Roman" w:eastAsia="Times New Roman" w:hAnsi="Times New Roman" w:cs="Times New Roman"/>
          <w:color w:val="000000"/>
          <w:sz w:val="28"/>
          <w:szCs w:val="28"/>
          <w:lang w:eastAsia="ru-RU" w:bidi="ru-RU"/>
        </w:rPr>
        <w:softHyphen/>
        <w:t>полнять орудийные действия развивает произвольность, преобразуя натуральные формы актив</w:t>
      </w:r>
      <w:r w:rsidRPr="00A60100">
        <w:rPr>
          <w:rFonts w:ascii="Times New Roman" w:eastAsia="Times New Roman" w:hAnsi="Times New Roman" w:cs="Times New Roman"/>
          <w:color w:val="000000"/>
          <w:sz w:val="28"/>
          <w:szCs w:val="28"/>
          <w:lang w:eastAsia="ru-RU" w:bidi="ru-RU"/>
        </w:rPr>
        <w:softHyphen/>
        <w:t>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ходе совместной с взрослыми предметной деятельности продолжает развиваться пони</w:t>
      </w:r>
      <w:r w:rsidRPr="00A60100">
        <w:rPr>
          <w:rFonts w:ascii="Times New Roman" w:eastAsia="Times New Roman" w:hAnsi="Times New Roman" w:cs="Times New Roman"/>
          <w:color w:val="000000"/>
          <w:sz w:val="28"/>
          <w:szCs w:val="28"/>
          <w:lang w:eastAsia="ru-RU" w:bidi="ru-RU"/>
        </w:rPr>
        <w:softHyphen/>
        <w:t>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w:t>
      </w:r>
      <w:r w:rsidRPr="00A60100">
        <w:rPr>
          <w:rFonts w:ascii="Times New Roman" w:eastAsia="Times New Roman" w:hAnsi="Times New Roman" w:cs="Times New Roman"/>
          <w:color w:val="000000"/>
          <w:sz w:val="28"/>
          <w:szCs w:val="28"/>
          <w:lang w:eastAsia="ru-RU" w:bidi="ru-RU"/>
        </w:rPr>
        <w:softHyphen/>
        <w:t>бы взрослых, ориентируясь в пределах ближайшего окружения.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Количество понимаемых слов значительно возрастает. Совершенствуется регуляция пове</w:t>
      </w:r>
      <w:r w:rsidRPr="00A60100">
        <w:rPr>
          <w:rFonts w:ascii="Times New Roman" w:eastAsia="Times New Roman" w:hAnsi="Times New Roman" w:cs="Times New Roman"/>
          <w:color w:val="000000"/>
          <w:sz w:val="28"/>
          <w:szCs w:val="28"/>
          <w:lang w:eastAsia="ru-RU" w:bidi="ru-RU"/>
        </w:rPr>
        <w:softHyphen/>
        <w:t>дения в результате обращения взрослых к ребенку, который начинает понимать не только ин</w:t>
      </w:r>
      <w:r w:rsidRPr="00A60100">
        <w:rPr>
          <w:rFonts w:ascii="Times New Roman" w:eastAsia="Times New Roman" w:hAnsi="Times New Roman" w:cs="Times New Roman"/>
          <w:color w:val="000000"/>
          <w:sz w:val="28"/>
          <w:szCs w:val="28"/>
          <w:lang w:eastAsia="ru-RU" w:bidi="ru-RU"/>
        </w:rPr>
        <w:softHyphen/>
        <w:t>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w:t>
      </w:r>
      <w:r w:rsidRPr="00A60100">
        <w:rPr>
          <w:rFonts w:ascii="Times New Roman" w:eastAsia="Times New Roman" w:hAnsi="Times New Roman" w:cs="Times New Roman"/>
          <w:color w:val="000000"/>
          <w:sz w:val="28"/>
          <w:szCs w:val="28"/>
          <w:lang w:eastAsia="ru-RU" w:bidi="ru-RU"/>
        </w:rPr>
        <w:softHyphen/>
        <w:t>ные предложения, в разговоре с взрослым используют практически все части речи. Активный сло</w:t>
      </w:r>
      <w:r w:rsidRPr="00A60100">
        <w:rPr>
          <w:rFonts w:ascii="Times New Roman" w:eastAsia="Times New Roman" w:hAnsi="Times New Roman" w:cs="Times New Roman"/>
          <w:color w:val="000000"/>
          <w:sz w:val="28"/>
          <w:szCs w:val="28"/>
          <w:lang w:eastAsia="ru-RU" w:bidi="ru-RU"/>
        </w:rPr>
        <w:softHyphen/>
        <w:t>варь достигает примерно 1500-2500 слов.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w:t>
      </w:r>
      <w:r w:rsidRPr="00A60100">
        <w:rPr>
          <w:rFonts w:ascii="Times New Roman" w:eastAsia="Times New Roman" w:hAnsi="Times New Roman" w:cs="Times New Roman"/>
          <w:color w:val="000000"/>
          <w:sz w:val="28"/>
          <w:szCs w:val="28"/>
          <w:lang w:eastAsia="ru-RU" w:bidi="ru-RU"/>
        </w:rPr>
        <w:softHyphen/>
        <w:t>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w:t>
      </w:r>
      <w:r w:rsidRPr="00A60100">
        <w:rPr>
          <w:rFonts w:ascii="Times New Roman" w:eastAsia="Times New Roman" w:hAnsi="Times New Roman" w:cs="Times New Roman"/>
          <w:color w:val="000000"/>
          <w:sz w:val="28"/>
          <w:szCs w:val="28"/>
          <w:lang w:eastAsia="ru-RU" w:bidi="ru-RU"/>
        </w:rPr>
        <w:softHyphen/>
        <w:t>зить какой-либо предмет. Типичным является изображение человека в виде «головонога» - окруж</w:t>
      </w:r>
      <w:r w:rsidRPr="00A60100">
        <w:rPr>
          <w:rFonts w:ascii="Times New Roman" w:eastAsia="Times New Roman" w:hAnsi="Times New Roman" w:cs="Times New Roman"/>
          <w:color w:val="000000"/>
          <w:sz w:val="28"/>
          <w:szCs w:val="28"/>
          <w:lang w:eastAsia="ru-RU" w:bidi="ru-RU"/>
        </w:rPr>
        <w:softHyphen/>
        <w:t>ности и отходящих от нее линий.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w:t>
      </w:r>
      <w:r w:rsidRPr="00A60100">
        <w:rPr>
          <w:rFonts w:ascii="Times New Roman" w:eastAsia="Times New Roman" w:hAnsi="Times New Roman" w:cs="Times New Roman"/>
          <w:color w:val="000000"/>
          <w:sz w:val="28"/>
          <w:szCs w:val="28"/>
          <w:lang w:eastAsia="ru-RU" w:bidi="ru-RU"/>
        </w:rPr>
        <w:lastRenderedPageBreak/>
        <w:t>мелодии; петь.</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w:t>
      </w:r>
      <w:r w:rsidRPr="00A60100">
        <w:rPr>
          <w:rFonts w:ascii="Times New Roman" w:eastAsia="Times New Roman" w:hAnsi="Times New Roman" w:cs="Times New Roman"/>
          <w:color w:val="000000"/>
          <w:sz w:val="28"/>
          <w:szCs w:val="28"/>
          <w:lang w:eastAsia="ru-RU" w:bidi="ru-RU"/>
        </w:rPr>
        <w:softHyphen/>
        <w:t>ствия и т.п.</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Для детей этого возраста характерна неосознанность мотивов, импульсивность и зави</w:t>
      </w:r>
      <w:r w:rsidRPr="00A60100">
        <w:rPr>
          <w:rFonts w:ascii="Times New Roman" w:eastAsia="Times New Roman" w:hAnsi="Times New Roman" w:cs="Times New Roman"/>
          <w:color w:val="000000"/>
          <w:sz w:val="28"/>
          <w:szCs w:val="28"/>
          <w:lang w:eastAsia="ru-RU" w:bidi="ru-RU"/>
        </w:rPr>
        <w:softHyphen/>
        <w:t>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w:t>
      </w:r>
      <w:r w:rsidRPr="00A60100">
        <w:rPr>
          <w:rFonts w:ascii="Times New Roman" w:eastAsia="Times New Roman" w:hAnsi="Times New Roman" w:cs="Times New Roman"/>
          <w:color w:val="000000"/>
          <w:sz w:val="28"/>
          <w:szCs w:val="28"/>
          <w:lang w:eastAsia="ru-RU" w:bidi="ru-RU"/>
        </w:rPr>
        <w:softHyphen/>
        <w:t>да, начинают формироваться элементы самосознания, связанные с идентификацией с именем и полом.</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Ранний возраст завершается кризисом трех лет. Ребенок осознает себя как отдельного чело</w:t>
      </w:r>
      <w:r w:rsidRPr="00A60100">
        <w:rPr>
          <w:rFonts w:ascii="Times New Roman" w:eastAsia="Times New Roman" w:hAnsi="Times New Roman" w:cs="Times New Roman"/>
          <w:color w:val="000000"/>
          <w:sz w:val="28"/>
          <w:szCs w:val="28"/>
          <w:lang w:eastAsia="ru-RU" w:bidi="ru-RU"/>
        </w:rPr>
        <w:softHyphen/>
        <w:t>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3 до 4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возрасте 3-4 лет ребенок постепенно выходит за пределы семейного круга. Его обще</w:t>
      </w:r>
      <w:r w:rsidRPr="00A60100">
        <w:rPr>
          <w:rFonts w:ascii="Times New Roman" w:eastAsia="Times New Roman" w:hAnsi="Times New Roman" w:cs="Times New Roman"/>
          <w:color w:val="000000"/>
          <w:sz w:val="28"/>
          <w:szCs w:val="28"/>
          <w:lang w:eastAsia="ru-RU" w:bidi="ru-RU"/>
        </w:rPr>
        <w:softHyphen/>
        <w:t>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Игры с правилами в этом возрасте только начинают формироваться. Изобразительная дея</w:t>
      </w:r>
      <w:r w:rsidRPr="00A60100">
        <w:rPr>
          <w:rFonts w:ascii="Times New Roman" w:eastAsia="Times New Roman" w:hAnsi="Times New Roman" w:cs="Times New Roman"/>
          <w:color w:val="000000"/>
          <w:sz w:val="28"/>
          <w:szCs w:val="28"/>
          <w:lang w:eastAsia="ru-RU" w:bidi="ru-RU"/>
        </w:rPr>
        <w:softHyphen/>
        <w:t xml:space="preserve">тельность ребенка зависит от его представлений о предмете. В этом возрасте они только начинают формироваться. Графические образы бедны. </w:t>
      </w:r>
      <w:r w:rsidRPr="00A60100">
        <w:rPr>
          <w:rFonts w:ascii="Times New Roman" w:eastAsia="Times New Roman" w:hAnsi="Times New Roman" w:cs="Times New Roman"/>
          <w:color w:val="000000"/>
          <w:sz w:val="28"/>
          <w:szCs w:val="28"/>
          <w:lang w:eastAsia="ru-RU" w:bidi="ru-RU"/>
        </w:rPr>
        <w:lastRenderedPageBreak/>
        <w:t>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w:t>
      </w:r>
      <w:r w:rsidRPr="00A60100">
        <w:rPr>
          <w:rFonts w:ascii="Times New Roman" w:eastAsia="Times New Roman" w:hAnsi="Times New Roman" w:cs="Times New Roman"/>
          <w:color w:val="000000"/>
          <w:sz w:val="28"/>
          <w:szCs w:val="28"/>
          <w:lang w:eastAsia="ru-RU" w:bidi="ru-RU"/>
        </w:rPr>
        <w:softHyphen/>
        <w:t>собны под руководством взрослого вылепить простые предметы. Известно, что аппликация оказы</w:t>
      </w:r>
      <w:r w:rsidRPr="00A60100">
        <w:rPr>
          <w:rFonts w:ascii="Times New Roman" w:eastAsia="Times New Roman" w:hAnsi="Times New Roman" w:cs="Times New Roman"/>
          <w:color w:val="000000"/>
          <w:sz w:val="28"/>
          <w:szCs w:val="28"/>
          <w:lang w:eastAsia="ru-RU" w:bidi="ru-RU"/>
        </w:rPr>
        <w:softHyphen/>
        <w:t>вает положительное влияние на развитие восприятия. В этом возрасте детям доступны простей</w:t>
      </w:r>
      <w:r w:rsidRPr="00A60100">
        <w:rPr>
          <w:rFonts w:ascii="Times New Roman" w:eastAsia="Times New Roman" w:hAnsi="Times New Roman" w:cs="Times New Roman"/>
          <w:color w:val="000000"/>
          <w:sz w:val="28"/>
          <w:szCs w:val="28"/>
          <w:lang w:eastAsia="ru-RU" w:bidi="ru-RU"/>
        </w:rPr>
        <w:softHyphen/>
        <w:t>шие виды аппликации.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w:t>
      </w:r>
      <w:r w:rsidRPr="00A60100">
        <w:rPr>
          <w:rFonts w:ascii="Times New Roman" w:eastAsia="Times New Roman" w:hAnsi="Times New Roman" w:cs="Times New Roman"/>
          <w:color w:val="000000"/>
          <w:sz w:val="28"/>
          <w:szCs w:val="28"/>
          <w:lang w:eastAsia="ru-RU" w:bidi="ru-RU"/>
        </w:rPr>
        <w:softHyphen/>
        <w:t>цептивная деятельность. Дети от использования предэталонов - индивидуальных единиц вос</w:t>
      </w:r>
      <w:r w:rsidRPr="00A60100">
        <w:rPr>
          <w:rFonts w:ascii="Times New Roman" w:eastAsia="Times New Roman" w:hAnsi="Times New Roman" w:cs="Times New Roman"/>
          <w:color w:val="000000"/>
          <w:sz w:val="28"/>
          <w:szCs w:val="28"/>
          <w:lang w:eastAsia="ru-RU" w:bidi="ru-RU"/>
        </w:rPr>
        <w:softHyphen/>
        <w:t>приятия, переходят к сенсорным эталонам - культурно-выработанным средствам восприятия.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w:t>
      </w:r>
      <w:r w:rsidRPr="00A60100">
        <w:rPr>
          <w:rFonts w:ascii="Times New Roman" w:eastAsia="Times New Roman" w:hAnsi="Times New Roman" w:cs="Times New Roman"/>
          <w:color w:val="000000"/>
          <w:sz w:val="28"/>
          <w:szCs w:val="28"/>
          <w:lang w:eastAsia="ru-RU" w:bidi="ru-RU"/>
        </w:rPr>
        <w:softHyphen/>
        <w:t>ваться в пространстве группы детского сада, а при определенной организации образовательно</w:t>
      </w:r>
      <w:r w:rsidRPr="00A60100">
        <w:rPr>
          <w:rFonts w:ascii="Times New Roman" w:eastAsia="Times New Roman" w:hAnsi="Times New Roman" w:cs="Times New Roman"/>
          <w:color w:val="000000"/>
          <w:sz w:val="28"/>
          <w:szCs w:val="28"/>
          <w:lang w:eastAsia="ru-RU" w:bidi="ru-RU"/>
        </w:rPr>
        <w:softHyphen/>
        <w:t>го процесса - и в помещении всего дошкольного учреждения.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Развиваются память и внимание. По просьбе взрослого дети могут запомнить 3-4 сло</w:t>
      </w:r>
      <w:r w:rsidRPr="00A60100">
        <w:rPr>
          <w:rFonts w:ascii="Times New Roman" w:eastAsia="Times New Roman" w:hAnsi="Times New Roman" w:cs="Times New Roman"/>
          <w:color w:val="000000"/>
          <w:sz w:val="28"/>
          <w:szCs w:val="28"/>
          <w:lang w:eastAsia="ru-RU" w:bidi="ru-RU"/>
        </w:rPr>
        <w:softHyphen/>
        <w:t>ва и 5-6 названий предметов. К концу младшего дошкольного возраста они способны запом</w:t>
      </w:r>
      <w:r w:rsidRPr="00A60100">
        <w:rPr>
          <w:rFonts w:ascii="Times New Roman" w:eastAsia="Times New Roman" w:hAnsi="Times New Roman" w:cs="Times New Roman"/>
          <w:color w:val="000000"/>
          <w:sz w:val="28"/>
          <w:szCs w:val="28"/>
          <w:lang w:eastAsia="ru-RU" w:bidi="ru-RU"/>
        </w:rPr>
        <w:softHyphen/>
        <w:t>нить значительные отрывки из любимых произведений.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развиваться наглядно-действенное мышление. При этом преобразования ситу</w:t>
      </w:r>
      <w:r w:rsidRPr="00A60100">
        <w:rPr>
          <w:rFonts w:ascii="Times New Roman" w:eastAsia="Times New Roman" w:hAnsi="Times New Roman" w:cs="Times New Roman"/>
          <w:color w:val="000000"/>
          <w:sz w:val="28"/>
          <w:szCs w:val="28"/>
          <w:lang w:eastAsia="ru-RU" w:bidi="ru-RU"/>
        </w:rPr>
        <w:softHyphen/>
        <w:t>аций в ряде случаев осуществляются на основе целенаправленных проб с учетом желаемого ре</w:t>
      </w:r>
      <w:r w:rsidRPr="00A60100">
        <w:rPr>
          <w:rFonts w:ascii="Times New Roman" w:eastAsia="Times New Roman" w:hAnsi="Times New Roman" w:cs="Times New Roman"/>
          <w:color w:val="000000"/>
          <w:sz w:val="28"/>
          <w:szCs w:val="28"/>
          <w:lang w:eastAsia="ru-RU" w:bidi="ru-RU"/>
        </w:rPr>
        <w:softHyphen/>
        <w:t>зультата. Дошкольники способны установить некоторые скрытые связи и отношения между пред</w:t>
      </w:r>
      <w:r w:rsidRPr="00A60100">
        <w:rPr>
          <w:rFonts w:ascii="Times New Roman" w:eastAsia="Times New Roman" w:hAnsi="Times New Roman" w:cs="Times New Roman"/>
          <w:color w:val="000000"/>
          <w:sz w:val="28"/>
          <w:szCs w:val="28"/>
          <w:lang w:eastAsia="ru-RU" w:bidi="ru-RU"/>
        </w:rPr>
        <w:softHyphen/>
        <w:t>метами.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w:t>
      </w:r>
      <w:r w:rsidRPr="00A60100">
        <w:rPr>
          <w:rFonts w:ascii="Times New Roman" w:eastAsia="Times New Roman" w:hAnsi="Times New Roman" w:cs="Times New Roman"/>
          <w:color w:val="000000"/>
          <w:sz w:val="28"/>
          <w:szCs w:val="28"/>
          <w:lang w:eastAsia="ru-RU" w:bidi="ru-RU"/>
        </w:rPr>
        <w:softHyphen/>
        <w:t>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w:t>
      </w:r>
      <w:r w:rsidRPr="00A60100">
        <w:rPr>
          <w:rFonts w:ascii="Times New Roman" w:eastAsia="Times New Roman" w:hAnsi="Times New Roman" w:cs="Times New Roman"/>
          <w:color w:val="000000"/>
          <w:sz w:val="28"/>
          <w:szCs w:val="28"/>
          <w:lang w:eastAsia="ru-RU" w:bidi="ru-RU"/>
        </w:rPr>
        <w:softHyphen/>
        <w:t>даться устойчивые избирательные взаимоотношения. Конфликты между детьми возникают пре</w:t>
      </w:r>
      <w:r w:rsidRPr="00A60100">
        <w:rPr>
          <w:rFonts w:ascii="Times New Roman" w:eastAsia="Times New Roman" w:hAnsi="Times New Roman" w:cs="Times New Roman"/>
          <w:color w:val="000000"/>
          <w:sz w:val="28"/>
          <w:szCs w:val="28"/>
          <w:lang w:eastAsia="ru-RU" w:bidi="ru-RU"/>
        </w:rPr>
        <w:softHyphen/>
        <w:t>имущественно по поводу игрушек. Положение ребенка в группе сверстников во многом определя</w:t>
      </w:r>
      <w:r w:rsidRPr="00A60100">
        <w:rPr>
          <w:rFonts w:ascii="Times New Roman" w:eastAsia="Times New Roman" w:hAnsi="Times New Roman" w:cs="Times New Roman"/>
          <w:color w:val="000000"/>
          <w:sz w:val="28"/>
          <w:szCs w:val="28"/>
          <w:lang w:eastAsia="ru-RU" w:bidi="ru-RU"/>
        </w:rPr>
        <w:softHyphen/>
        <w:t>ется мнением воспитателя.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r w:rsidRPr="00A60100">
        <w:rPr>
          <w:rFonts w:ascii="Times New Roman" w:eastAsia="Times New Roman" w:hAnsi="Times New Roman" w:cs="Times New Roman"/>
          <w:color w:val="000000"/>
          <w:sz w:val="28"/>
          <w:szCs w:val="28"/>
          <w:lang w:eastAsia="ru-RU" w:bidi="ru-RU"/>
        </w:rPr>
        <w:lastRenderedPageBreak/>
        <w:t>ситуативно. Вместе с тем можно наблю</w:t>
      </w:r>
      <w:r w:rsidRPr="00A60100">
        <w:rPr>
          <w:rFonts w:ascii="Times New Roman" w:eastAsia="Times New Roman" w:hAnsi="Times New Roman" w:cs="Times New Roman"/>
          <w:color w:val="000000"/>
          <w:sz w:val="28"/>
          <w:szCs w:val="28"/>
          <w:lang w:eastAsia="ru-RU" w:bidi="ru-RU"/>
        </w:rPr>
        <w:softHyphen/>
        <w:t>дать и случаи ограничения собственных побуждений самим ребенком, сопровождаемые сло</w:t>
      </w:r>
      <w:r w:rsidRPr="00A60100">
        <w:rPr>
          <w:rFonts w:ascii="Times New Roman" w:eastAsia="Times New Roman" w:hAnsi="Times New Roman" w:cs="Times New Roman"/>
          <w:color w:val="000000"/>
          <w:sz w:val="28"/>
          <w:szCs w:val="28"/>
          <w:lang w:eastAsia="ru-RU" w:bidi="ru-RU"/>
        </w:rPr>
        <w:softHyphen/>
        <w:t>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w:t>
      </w:r>
      <w:r w:rsidRPr="00A60100">
        <w:rPr>
          <w:rFonts w:ascii="Times New Roman" w:eastAsia="Times New Roman" w:hAnsi="Times New Roman" w:cs="Times New Roman"/>
          <w:color w:val="000000"/>
          <w:sz w:val="28"/>
          <w:szCs w:val="28"/>
          <w:lang w:eastAsia="ru-RU" w:bidi="ru-RU"/>
        </w:rPr>
        <w:softHyphen/>
        <w:t>ция, что проявляется в характере выбираемых игрушек и сюжетов.</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4 до 5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игровой деятельности детей среднего дошкольного возраста появляются ролевые взаи</w:t>
      </w:r>
      <w:r w:rsidRPr="00A60100">
        <w:rPr>
          <w:rFonts w:ascii="Times New Roman" w:eastAsia="Times New Roman" w:hAnsi="Times New Roman" w:cs="Times New Roman"/>
          <w:color w:val="000000"/>
          <w:sz w:val="28"/>
          <w:szCs w:val="28"/>
          <w:lang w:eastAsia="ru-RU" w:bidi="ru-RU"/>
        </w:rPr>
        <w:softHyphen/>
        <w:t>модействия. Они указывают на то, что дошкольники начинают отделять себя от принятой ро</w:t>
      </w:r>
      <w:r w:rsidRPr="00A60100">
        <w:rPr>
          <w:rFonts w:ascii="Times New Roman" w:eastAsia="Times New Roman" w:hAnsi="Times New Roman" w:cs="Times New Roman"/>
          <w:color w:val="000000"/>
          <w:sz w:val="28"/>
          <w:szCs w:val="28"/>
          <w:lang w:eastAsia="ru-RU" w:bidi="ru-RU"/>
        </w:rPr>
        <w:softHyphen/>
        <w:t>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Значительное развитие получает изобразительная деятельность. Рисунок становится пред</w:t>
      </w:r>
      <w:r w:rsidRPr="00A60100">
        <w:rPr>
          <w:rFonts w:ascii="Times New Roman" w:eastAsia="Times New Roman" w:hAnsi="Times New Roman" w:cs="Times New Roman"/>
          <w:color w:val="000000"/>
          <w:sz w:val="28"/>
          <w:szCs w:val="28"/>
          <w:lang w:eastAsia="ru-RU" w:bidi="ru-RU"/>
        </w:rPr>
        <w:softHyphen/>
        <w:t>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w:t>
      </w:r>
      <w:r w:rsidRPr="00A60100">
        <w:rPr>
          <w:rFonts w:ascii="Times New Roman" w:eastAsia="Times New Roman" w:hAnsi="Times New Roman" w:cs="Times New Roman"/>
          <w:color w:val="000000"/>
          <w:sz w:val="28"/>
          <w:szCs w:val="28"/>
          <w:lang w:eastAsia="ru-RU" w:bidi="ru-RU"/>
        </w:rPr>
        <w:softHyphen/>
        <w:t>рона изобразительной деятельности. Дети могут рисовать основные геометрические фигуры, вы</w:t>
      </w:r>
      <w:r w:rsidRPr="00A60100">
        <w:rPr>
          <w:rFonts w:ascii="Times New Roman" w:eastAsia="Times New Roman" w:hAnsi="Times New Roman" w:cs="Times New Roman"/>
          <w:color w:val="000000"/>
          <w:sz w:val="28"/>
          <w:szCs w:val="28"/>
          <w:lang w:eastAsia="ru-RU" w:bidi="ru-RU"/>
        </w:rPr>
        <w:softHyphen/>
        <w:t>резать ножницами, наклеивать изображения на бумагу и т. 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w:t>
      </w:r>
      <w:r w:rsidRPr="00A60100">
        <w:rPr>
          <w:rFonts w:ascii="Times New Roman" w:eastAsia="Times New Roman" w:hAnsi="Times New Roman" w:cs="Times New Roman"/>
          <w:color w:val="000000"/>
          <w:sz w:val="28"/>
          <w:szCs w:val="28"/>
          <w:lang w:eastAsia="ru-RU" w:bidi="ru-RU"/>
        </w:rPr>
        <w:softHyphen/>
        <w:t>создавать сложные объекты. Дети способны упорядочить группы предметов по сенсорному при</w:t>
      </w:r>
      <w:r w:rsidRPr="00A60100">
        <w:rPr>
          <w:rFonts w:ascii="Times New Roman" w:eastAsia="Times New Roman" w:hAnsi="Times New Roman" w:cs="Times New Roman"/>
          <w:color w:val="000000"/>
          <w:sz w:val="28"/>
          <w:szCs w:val="28"/>
          <w:lang w:eastAsia="ru-RU" w:bidi="ru-RU"/>
        </w:rPr>
        <w:softHyphen/>
        <w:t>знаку - величине, цвету; выделить такие параметры, как высота, длина и ширина.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 дети способны принять задачу на запоминание, помнят поручения взрослых, могут выучить небольшое стихотво</w:t>
      </w:r>
      <w:r w:rsidRPr="00A60100">
        <w:rPr>
          <w:rFonts w:ascii="Times New Roman" w:eastAsia="Times New Roman" w:hAnsi="Times New Roman" w:cs="Times New Roman"/>
          <w:color w:val="000000"/>
          <w:sz w:val="28"/>
          <w:szCs w:val="28"/>
          <w:lang w:eastAsia="ru-RU" w:bidi="ru-RU"/>
        </w:rPr>
        <w:softHyphen/>
        <w:t>рение и т. 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Начинает развиваться образное мышление. Дети способны использовать простые схе</w:t>
      </w:r>
      <w:r w:rsidRPr="00A60100">
        <w:rPr>
          <w:rFonts w:ascii="Times New Roman" w:eastAsia="Times New Roman" w:hAnsi="Times New Roman" w:cs="Times New Roman"/>
          <w:color w:val="000000"/>
          <w:sz w:val="28"/>
          <w:szCs w:val="28"/>
          <w:lang w:eastAsia="ru-RU" w:bidi="ru-RU"/>
        </w:rPr>
        <w:softHyphen/>
        <w:t>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w:t>
      </w:r>
      <w:r w:rsidRPr="00A60100">
        <w:rPr>
          <w:rFonts w:ascii="Times New Roman" w:eastAsia="Times New Roman" w:hAnsi="Times New Roman" w:cs="Times New Roman"/>
          <w:color w:val="000000"/>
          <w:sz w:val="28"/>
          <w:szCs w:val="28"/>
          <w:lang w:eastAsia="ru-RU" w:bidi="ru-RU"/>
        </w:rPr>
        <w:softHyphen/>
        <w:t xml:space="preserve">нако при этом </w:t>
      </w:r>
      <w:r w:rsidRPr="00A60100">
        <w:rPr>
          <w:rFonts w:ascii="Times New Roman" w:eastAsia="Times New Roman" w:hAnsi="Times New Roman" w:cs="Times New Roman"/>
          <w:color w:val="000000"/>
          <w:sz w:val="28"/>
          <w:szCs w:val="28"/>
          <w:lang w:eastAsia="ru-RU" w:bidi="ru-RU"/>
        </w:rPr>
        <w:lastRenderedPageBreak/>
        <w:t>им трудно встать на позицию другого наблюдателя и во внутреннем плане совер</w:t>
      </w:r>
      <w:r w:rsidRPr="00A60100">
        <w:rPr>
          <w:rFonts w:ascii="Times New Roman" w:eastAsia="Times New Roman" w:hAnsi="Times New Roman" w:cs="Times New Roman"/>
          <w:color w:val="000000"/>
          <w:sz w:val="28"/>
          <w:szCs w:val="28"/>
          <w:lang w:eastAsia="ru-RU" w:bidi="ru-RU"/>
        </w:rPr>
        <w:softHyphen/>
        <w:t>шить мысленное преобразование образа.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w:t>
      </w:r>
      <w:r w:rsidRPr="00A60100">
        <w:rPr>
          <w:rFonts w:ascii="Times New Roman" w:eastAsia="Times New Roman" w:hAnsi="Times New Roman" w:cs="Times New Roman"/>
          <w:color w:val="000000"/>
          <w:sz w:val="28"/>
          <w:szCs w:val="28"/>
          <w:lang w:eastAsia="ru-RU" w:bidi="ru-RU"/>
        </w:rPr>
        <w:softHyphen/>
        <w:t>мажных?», ответ будет таким же - больше белых.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развиваться воображение. Формируются такие его особенности, как ориги</w:t>
      </w:r>
      <w:r w:rsidRPr="00A60100">
        <w:rPr>
          <w:rFonts w:ascii="Times New Roman" w:eastAsia="Times New Roman" w:hAnsi="Times New Roman" w:cs="Times New Roman"/>
          <w:color w:val="000000"/>
          <w:sz w:val="28"/>
          <w:szCs w:val="28"/>
          <w:lang w:eastAsia="ru-RU" w:bidi="ru-RU"/>
        </w:rPr>
        <w:softHyphen/>
        <w:t>нальность и произвольность. Дети могут самостоятельно придумать небольшую сказку на задан</w:t>
      </w:r>
      <w:r w:rsidRPr="00A60100">
        <w:rPr>
          <w:rFonts w:ascii="Times New Roman" w:eastAsia="Times New Roman" w:hAnsi="Times New Roman" w:cs="Times New Roman"/>
          <w:color w:val="000000"/>
          <w:sz w:val="28"/>
          <w:szCs w:val="28"/>
          <w:lang w:eastAsia="ru-RU" w:bidi="ru-RU"/>
        </w:rPr>
        <w:softHyphen/>
        <w:t>ную тему. Увеличивается устойчивость внимания. Ребенку оказывается доступной сосредоточен</w:t>
      </w:r>
      <w:r w:rsidRPr="00A60100">
        <w:rPr>
          <w:rFonts w:ascii="Times New Roman" w:eastAsia="Times New Roman" w:hAnsi="Times New Roman" w:cs="Times New Roman"/>
          <w:color w:val="000000"/>
          <w:sz w:val="28"/>
          <w:szCs w:val="28"/>
          <w:lang w:eastAsia="ru-RU" w:bidi="ru-RU"/>
        </w:rPr>
        <w:softHyphen/>
        <w:t>ная деятельность в течение 15-20 минут. Он способен удерживать в памяти при выполнении ка</w:t>
      </w:r>
      <w:r w:rsidRPr="00A60100">
        <w:rPr>
          <w:rFonts w:ascii="Times New Roman" w:eastAsia="Times New Roman" w:hAnsi="Times New Roman" w:cs="Times New Roman"/>
          <w:color w:val="000000"/>
          <w:sz w:val="28"/>
          <w:szCs w:val="28"/>
          <w:lang w:eastAsia="ru-RU" w:bidi="ru-RU"/>
        </w:rPr>
        <w:softHyphen/>
        <w:t>ких-либо действий несложное условие.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среднем дошкольном возрасте улучшается произношение звуков и дикция. Речь стано</w:t>
      </w:r>
      <w:r w:rsidRPr="00A60100">
        <w:rPr>
          <w:rFonts w:ascii="Times New Roman" w:eastAsia="Times New Roman" w:hAnsi="Times New Roman" w:cs="Times New Roman"/>
          <w:color w:val="000000"/>
          <w:sz w:val="28"/>
          <w:szCs w:val="28"/>
          <w:lang w:eastAsia="ru-RU" w:bidi="ru-RU"/>
        </w:rPr>
        <w:softHyphen/>
        <w:t>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w:t>
      </w:r>
      <w:r w:rsidRPr="00A60100">
        <w:rPr>
          <w:rFonts w:ascii="Times New Roman" w:eastAsia="Times New Roman" w:hAnsi="Times New Roman" w:cs="Times New Roman"/>
          <w:color w:val="000000"/>
          <w:sz w:val="28"/>
          <w:szCs w:val="28"/>
          <w:lang w:eastAsia="ru-RU" w:bidi="ru-RU"/>
        </w:rPr>
        <w:softHyphen/>
        <w:t>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w:t>
      </w:r>
      <w:r w:rsidRPr="00A60100">
        <w:rPr>
          <w:rFonts w:ascii="Times New Roman" w:eastAsia="Times New Roman" w:hAnsi="Times New Roman" w:cs="Times New Roman"/>
          <w:color w:val="000000"/>
          <w:sz w:val="28"/>
          <w:szCs w:val="28"/>
          <w:lang w:eastAsia="ru-RU" w:bidi="ru-RU"/>
        </w:rPr>
        <w:softHyphen/>
        <w:t>мация, которую ребенок получает в процессе общения, может быть сложной и трудной для по</w:t>
      </w:r>
      <w:r w:rsidRPr="00A60100">
        <w:rPr>
          <w:rFonts w:ascii="Times New Roman" w:eastAsia="Times New Roman" w:hAnsi="Times New Roman" w:cs="Times New Roman"/>
          <w:color w:val="000000"/>
          <w:sz w:val="28"/>
          <w:szCs w:val="28"/>
          <w:lang w:eastAsia="ru-RU" w:bidi="ru-RU"/>
        </w:rPr>
        <w:softHyphen/>
        <w:t>нимания, но она вызывает у него интерес.</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w:t>
      </w:r>
      <w:r w:rsidRPr="00A60100">
        <w:rPr>
          <w:rFonts w:ascii="Times New Roman" w:eastAsia="Times New Roman" w:hAnsi="Times New Roman" w:cs="Times New Roman"/>
          <w:color w:val="000000"/>
          <w:sz w:val="28"/>
          <w:szCs w:val="28"/>
          <w:lang w:eastAsia="ru-RU" w:bidi="ru-RU"/>
        </w:rPr>
        <w:softHyphen/>
        <w:t>никами характеризуются избирательностью, которая выражается в предпочтении одних детей другим.</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Появляются постоянные партнеры по играм. В группах начинают выделяться лидеры. По</w:t>
      </w:r>
      <w:r w:rsidRPr="00A60100">
        <w:rPr>
          <w:rFonts w:ascii="Times New Roman" w:eastAsia="Times New Roman" w:hAnsi="Times New Roman" w:cs="Times New Roman"/>
          <w:color w:val="000000"/>
          <w:sz w:val="28"/>
          <w:szCs w:val="28"/>
          <w:lang w:eastAsia="ru-RU" w:bidi="ru-RU"/>
        </w:rPr>
        <w:softHyphen/>
        <w:t>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w:t>
      </w:r>
      <w:r w:rsidRPr="00A60100">
        <w:rPr>
          <w:rFonts w:ascii="Times New Roman" w:eastAsia="Times New Roman" w:hAnsi="Times New Roman" w:cs="Times New Roman"/>
          <w:color w:val="000000"/>
          <w:sz w:val="28"/>
          <w:szCs w:val="28"/>
          <w:lang w:eastAsia="ru-RU" w:bidi="ru-RU"/>
        </w:rPr>
        <w:softHyphen/>
        <w:t xml:space="preserve">нием по замыслу, планированием; </w:t>
      </w:r>
      <w:r w:rsidRPr="00A60100">
        <w:rPr>
          <w:rFonts w:ascii="Times New Roman" w:eastAsia="Times New Roman" w:hAnsi="Times New Roman" w:cs="Times New Roman"/>
          <w:color w:val="000000"/>
          <w:sz w:val="28"/>
          <w:szCs w:val="28"/>
          <w:lang w:eastAsia="ru-RU" w:bidi="ru-RU"/>
        </w:rPr>
        <w:lastRenderedPageBreak/>
        <w:t>совершенствованием восприятия, развитием образного мыш</w:t>
      </w:r>
      <w:r w:rsidRPr="00A60100">
        <w:rPr>
          <w:rFonts w:ascii="Times New Roman" w:eastAsia="Times New Roman" w:hAnsi="Times New Roman" w:cs="Times New Roman"/>
          <w:color w:val="000000"/>
          <w:sz w:val="28"/>
          <w:szCs w:val="28"/>
          <w:lang w:eastAsia="ru-RU" w:bidi="ru-RU"/>
        </w:rPr>
        <w:softHyphen/>
        <w:t>ления и воображения, эгоцентричностью познавательной позиции; развитием памяти, внима</w:t>
      </w:r>
      <w:r w:rsidRPr="00A60100">
        <w:rPr>
          <w:rFonts w:ascii="Times New Roman" w:eastAsia="Times New Roman" w:hAnsi="Times New Roman" w:cs="Times New Roman"/>
          <w:color w:val="000000"/>
          <w:sz w:val="28"/>
          <w:szCs w:val="28"/>
          <w:lang w:eastAsia="ru-RU" w:bidi="ru-RU"/>
        </w:rPr>
        <w:softHyphen/>
        <w:t>ния, речи, познавательной мотивации; формированием потребности в уважении со стороны взрос</w:t>
      </w:r>
      <w:r w:rsidRPr="00A60100">
        <w:rPr>
          <w:rFonts w:ascii="Times New Roman" w:eastAsia="Times New Roman" w:hAnsi="Times New Roman" w:cs="Times New Roman"/>
          <w:color w:val="000000"/>
          <w:sz w:val="28"/>
          <w:szCs w:val="28"/>
          <w:lang w:eastAsia="ru-RU" w:bidi="ru-RU"/>
        </w:rPr>
        <w:softHyphen/>
        <w:t>лого, появлением обидчивости, конкурентности, соревновательности со сверстниками; дальней</w:t>
      </w:r>
      <w:r w:rsidRPr="00A60100">
        <w:rPr>
          <w:rFonts w:ascii="Times New Roman" w:eastAsia="Times New Roman" w:hAnsi="Times New Roman" w:cs="Times New Roman"/>
          <w:color w:val="000000"/>
          <w:sz w:val="28"/>
          <w:szCs w:val="28"/>
          <w:lang w:eastAsia="ru-RU" w:bidi="ru-RU"/>
        </w:rPr>
        <w:softHyphen/>
        <w:t>шим развитием образа Я ребенка, его детализацией.</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5 до 6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Дети шестого года жизни уже могут распределять роли до начала игры и строить свое по</w:t>
      </w:r>
      <w:r w:rsidRPr="00A60100">
        <w:rPr>
          <w:rFonts w:ascii="Times New Roman" w:eastAsia="Times New Roman" w:hAnsi="Times New Roman" w:cs="Times New Roman"/>
          <w:color w:val="000000"/>
          <w:sz w:val="28"/>
          <w:szCs w:val="28"/>
          <w:lang w:eastAsia="ru-RU" w:bidi="ru-RU"/>
        </w:rPr>
        <w:softHyphen/>
        <w:t>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При распределении ролей могут возникать конфликты, связанные с субординацией роле</w:t>
      </w:r>
      <w:r w:rsidRPr="00A60100">
        <w:rPr>
          <w:rFonts w:ascii="Times New Roman" w:eastAsia="Times New Roman" w:hAnsi="Times New Roman" w:cs="Times New Roman"/>
          <w:color w:val="000000"/>
          <w:sz w:val="28"/>
          <w:szCs w:val="28"/>
          <w:lang w:eastAsia="ru-RU" w:bidi="ru-RU"/>
        </w:rPr>
        <w:softHyphen/>
        <w:t>вого поведения. Наблюдается организация игрового пространства, в котором выделяются смыс</w:t>
      </w:r>
      <w:r w:rsidRPr="00A60100">
        <w:rPr>
          <w:rFonts w:ascii="Times New Roman" w:eastAsia="Times New Roman" w:hAnsi="Times New Roman" w:cs="Times New Roman"/>
          <w:color w:val="000000"/>
          <w:sz w:val="28"/>
          <w:szCs w:val="28"/>
          <w:lang w:eastAsia="ru-RU" w:bidi="ru-RU"/>
        </w:rPr>
        <w:softHyphen/>
        <w:t>ловой «центр» и «периферия». В игре «Больница» таким центром оказывается кабинет врача, в иг</w:t>
      </w:r>
      <w:r w:rsidRPr="00A60100">
        <w:rPr>
          <w:rFonts w:ascii="Times New Roman" w:eastAsia="Times New Roman" w:hAnsi="Times New Roman" w:cs="Times New Roman"/>
          <w:color w:val="000000"/>
          <w:sz w:val="28"/>
          <w:szCs w:val="28"/>
          <w:lang w:eastAsia="ru-RU" w:bidi="ru-RU"/>
        </w:rPr>
        <w:softHyphen/>
        <w:t>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Развивается изобразительная деятельность детей. Это возраст наиболее активного ри</w:t>
      </w:r>
      <w:r w:rsidRPr="00A60100">
        <w:rPr>
          <w:rFonts w:ascii="Times New Roman" w:eastAsia="Times New Roman" w:hAnsi="Times New Roman" w:cs="Times New Roman"/>
          <w:color w:val="000000"/>
          <w:sz w:val="28"/>
          <w:szCs w:val="28"/>
          <w:lang w:eastAsia="ru-RU" w:bidi="ru-RU"/>
        </w:rPr>
        <w:softHyphen/>
        <w:t>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w:t>
      </w:r>
      <w:r w:rsidRPr="00A60100">
        <w:rPr>
          <w:rFonts w:ascii="Times New Roman" w:eastAsia="Times New Roman" w:hAnsi="Times New Roman" w:cs="Times New Roman"/>
          <w:color w:val="000000"/>
          <w:sz w:val="28"/>
          <w:szCs w:val="28"/>
          <w:lang w:eastAsia="ru-RU" w:bidi="ru-RU"/>
        </w:rPr>
        <w:softHyphen/>
        <w:t>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w:t>
      </w:r>
      <w:r w:rsidRPr="00A60100">
        <w:rPr>
          <w:rFonts w:ascii="Times New Roman" w:eastAsia="Times New Roman" w:hAnsi="Times New Roman" w:cs="Times New Roman"/>
          <w:color w:val="000000"/>
          <w:sz w:val="28"/>
          <w:szCs w:val="28"/>
          <w:lang w:eastAsia="ru-RU" w:bidi="ru-RU"/>
        </w:rPr>
        <w:softHyphen/>
        <w:t>шения, передавать статичные и динамичные отношения. Рисунки приобретают сюжетный харак</w:t>
      </w:r>
      <w:r w:rsidRPr="00A60100">
        <w:rPr>
          <w:rFonts w:ascii="Times New Roman" w:eastAsia="Times New Roman" w:hAnsi="Times New Roman" w:cs="Times New Roman"/>
          <w:color w:val="000000"/>
          <w:sz w:val="28"/>
          <w:szCs w:val="28"/>
          <w:lang w:eastAsia="ru-RU" w:bidi="ru-RU"/>
        </w:rPr>
        <w:softHyphen/>
        <w:t>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w:t>
      </w:r>
      <w:r w:rsidRPr="00A60100">
        <w:rPr>
          <w:rFonts w:ascii="Times New Roman" w:eastAsia="Times New Roman" w:hAnsi="Times New Roman" w:cs="Times New Roman"/>
          <w:color w:val="000000"/>
          <w:sz w:val="28"/>
          <w:szCs w:val="28"/>
          <w:lang w:eastAsia="ru-RU" w:bidi="ru-RU"/>
        </w:rPr>
        <w:softHyphen/>
        <w:t>ным и пропорциональным. По рисунку можно судить о половой принадлежности и эмоциональ</w:t>
      </w:r>
      <w:r w:rsidRPr="00A60100">
        <w:rPr>
          <w:rFonts w:ascii="Times New Roman" w:eastAsia="Times New Roman" w:hAnsi="Times New Roman" w:cs="Times New Roman"/>
          <w:color w:val="000000"/>
          <w:sz w:val="28"/>
          <w:szCs w:val="28"/>
          <w:lang w:eastAsia="ru-RU" w:bidi="ru-RU"/>
        </w:rPr>
        <w:softHyphen/>
        <w:t>ном состоянии изображенного человека.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w:t>
      </w:r>
      <w:r w:rsidRPr="00A60100">
        <w:rPr>
          <w:rFonts w:ascii="Times New Roman" w:eastAsia="Times New Roman" w:hAnsi="Times New Roman" w:cs="Times New Roman"/>
          <w:color w:val="000000"/>
          <w:sz w:val="28"/>
          <w:szCs w:val="28"/>
          <w:lang w:eastAsia="ru-RU" w:bidi="ru-RU"/>
        </w:rPr>
        <w:softHyphen/>
        <w:t>гут заменить детали постройки в зависимости от имеющегося материала. Овладевают обобщен</w:t>
      </w:r>
      <w:r w:rsidRPr="00A60100">
        <w:rPr>
          <w:rFonts w:ascii="Times New Roman" w:eastAsia="Times New Roman" w:hAnsi="Times New Roman" w:cs="Times New Roman"/>
          <w:color w:val="000000"/>
          <w:sz w:val="28"/>
          <w:szCs w:val="28"/>
          <w:lang w:eastAsia="ru-RU" w:bidi="ru-RU"/>
        </w:rPr>
        <w:softHyphen/>
        <w:t>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w:t>
      </w:r>
      <w:r w:rsidRPr="00A60100">
        <w:rPr>
          <w:rFonts w:ascii="Times New Roman" w:eastAsia="Times New Roman" w:hAnsi="Times New Roman" w:cs="Times New Roman"/>
          <w:color w:val="000000"/>
          <w:sz w:val="28"/>
          <w:szCs w:val="28"/>
          <w:lang w:eastAsia="ru-RU" w:bidi="ru-RU"/>
        </w:rPr>
        <w:softHyphen/>
        <w:t xml:space="preserve">ровать из бумаги, складывая ее в несколько раз </w:t>
      </w:r>
      <w:r w:rsidRPr="00A60100">
        <w:rPr>
          <w:rFonts w:ascii="Times New Roman" w:eastAsia="Times New Roman" w:hAnsi="Times New Roman" w:cs="Times New Roman"/>
          <w:color w:val="000000"/>
          <w:sz w:val="28"/>
          <w:szCs w:val="28"/>
          <w:lang w:eastAsia="ru-RU" w:bidi="ru-RU"/>
        </w:rPr>
        <w:lastRenderedPageBreak/>
        <w:t>(два, четыре, шесть сгибаний); из природного ма</w:t>
      </w:r>
      <w:r w:rsidRPr="00A60100">
        <w:rPr>
          <w:rFonts w:ascii="Times New Roman" w:eastAsia="Times New Roman" w:hAnsi="Times New Roman" w:cs="Times New Roman"/>
          <w:color w:val="000000"/>
          <w:sz w:val="28"/>
          <w:szCs w:val="28"/>
          <w:lang w:eastAsia="ru-RU" w:bidi="ru-RU"/>
        </w:rPr>
        <w:softHyphen/>
        <w:t>териала. Они осваивают два способа конструирования: 1) от природного материала к художе</w:t>
      </w:r>
      <w:r w:rsidRPr="00A60100">
        <w:rPr>
          <w:rFonts w:ascii="Times New Roman" w:eastAsia="Times New Roman" w:hAnsi="Times New Roman" w:cs="Times New Roman"/>
          <w:color w:val="000000"/>
          <w:sz w:val="28"/>
          <w:szCs w:val="28"/>
          <w:lang w:eastAsia="ru-RU" w:bidi="ru-RU"/>
        </w:rPr>
        <w:softHyphen/>
        <w:t>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w:t>
      </w:r>
      <w:r w:rsidRPr="00A60100">
        <w:rPr>
          <w:rFonts w:ascii="Times New Roman" w:eastAsia="Times New Roman" w:hAnsi="Times New Roman" w:cs="Times New Roman"/>
          <w:color w:val="000000"/>
          <w:sz w:val="28"/>
          <w:szCs w:val="28"/>
          <w:lang w:eastAsia="ru-RU" w:bidi="ru-RU"/>
        </w:rPr>
        <w:softHyphen/>
        <w:t>бирает необходимый материал, для того чтобы воплотить образ).</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совершенствоваться восприятие цвета, формы и величины, строения предме</w:t>
      </w:r>
      <w:r w:rsidRPr="00A60100">
        <w:rPr>
          <w:rFonts w:ascii="Times New Roman" w:eastAsia="Times New Roman" w:hAnsi="Times New Roman" w:cs="Times New Roman"/>
          <w:color w:val="000000"/>
          <w:sz w:val="28"/>
          <w:szCs w:val="28"/>
          <w:lang w:eastAsia="ru-RU" w:bidi="ru-RU"/>
        </w:rPr>
        <w:softHyphen/>
        <w:t>тов; систематизируются представления детей. Они называют не только основные цвета и их от</w:t>
      </w:r>
      <w:r w:rsidRPr="00A60100">
        <w:rPr>
          <w:rFonts w:ascii="Times New Roman" w:eastAsia="Times New Roman" w:hAnsi="Times New Roman" w:cs="Times New Roman"/>
          <w:color w:val="000000"/>
          <w:sz w:val="28"/>
          <w:szCs w:val="28"/>
          <w:lang w:eastAsia="ru-RU" w:bidi="ru-RU"/>
        </w:rPr>
        <w:softHyphen/>
        <w:t>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Однако дети могут испытывать трудности при анализе пространственного положения объ</w:t>
      </w:r>
      <w:r w:rsidRPr="00A60100">
        <w:rPr>
          <w:rFonts w:ascii="Times New Roman" w:eastAsia="Times New Roman" w:hAnsi="Times New Roman" w:cs="Times New Roman"/>
          <w:color w:val="000000"/>
          <w:sz w:val="28"/>
          <w:szCs w:val="28"/>
          <w:lang w:eastAsia="ru-RU" w:bidi="ru-RU"/>
        </w:rPr>
        <w:softHyphen/>
        <w:t>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старшем дошкольном возрасте продолжает развиваться образное мышление. Дети спо</w:t>
      </w:r>
      <w:r w:rsidRPr="00A60100">
        <w:rPr>
          <w:rFonts w:ascii="Times New Roman" w:eastAsia="Times New Roman" w:hAnsi="Times New Roman" w:cs="Times New Roman"/>
          <w:color w:val="000000"/>
          <w:sz w:val="28"/>
          <w:szCs w:val="28"/>
          <w:lang w:eastAsia="ru-RU" w:bidi="ru-RU"/>
        </w:rPr>
        <w:softHyphen/>
        <w:t>собны не только решить задачу в наглядном плане, но и совершить преобразования объекта, ука</w:t>
      </w:r>
      <w:r w:rsidRPr="00A60100">
        <w:rPr>
          <w:rFonts w:ascii="Times New Roman" w:eastAsia="Times New Roman" w:hAnsi="Times New Roman" w:cs="Times New Roman"/>
          <w:color w:val="000000"/>
          <w:sz w:val="28"/>
          <w:szCs w:val="28"/>
          <w:lang w:eastAsia="ru-RU" w:bidi="ru-RU"/>
        </w:rPr>
        <w:softHyphen/>
        <w:t>зать, в какой последовательности объекты вступят во взаимодействие и т.д. Однако подобные ре</w:t>
      </w:r>
      <w:r w:rsidRPr="00A60100">
        <w:rPr>
          <w:rFonts w:ascii="Times New Roman" w:eastAsia="Times New Roman" w:hAnsi="Times New Roman" w:cs="Times New Roman"/>
          <w:color w:val="000000"/>
          <w:sz w:val="28"/>
          <w:szCs w:val="28"/>
          <w:lang w:eastAsia="ru-RU" w:bidi="ru-RU"/>
        </w:rPr>
        <w:softHyphen/>
        <w:t>шения окажутся правильными только в том случае, если дети будут применять адекватные мысли</w:t>
      </w:r>
      <w:r w:rsidRPr="00A60100">
        <w:rPr>
          <w:rFonts w:ascii="Times New Roman" w:eastAsia="Times New Roman" w:hAnsi="Times New Roman" w:cs="Times New Roman"/>
          <w:color w:val="000000"/>
          <w:sz w:val="28"/>
          <w:szCs w:val="28"/>
          <w:lang w:eastAsia="ru-RU" w:bidi="ru-RU"/>
        </w:rPr>
        <w:softHyphen/>
        <w:t>тельные средства. Среди них можно выделить схематизированные представления, которые возни</w:t>
      </w:r>
      <w:r w:rsidRPr="00A60100">
        <w:rPr>
          <w:rFonts w:ascii="Times New Roman" w:eastAsia="Times New Roman" w:hAnsi="Times New Roman" w:cs="Times New Roman"/>
          <w:color w:val="000000"/>
          <w:sz w:val="28"/>
          <w:szCs w:val="28"/>
          <w:lang w:eastAsia="ru-RU" w:bidi="ru-RU"/>
        </w:rPr>
        <w:softHyphen/>
        <w:t>кают в процессе наглядного моделирования; комплексные представления, отражающие представ</w:t>
      </w:r>
      <w:r w:rsidRPr="00A60100">
        <w:rPr>
          <w:rFonts w:ascii="Times New Roman" w:eastAsia="Times New Roman" w:hAnsi="Times New Roman" w:cs="Times New Roman"/>
          <w:color w:val="000000"/>
          <w:sz w:val="28"/>
          <w:szCs w:val="28"/>
          <w:lang w:eastAsia="ru-RU" w:bidi="ru-RU"/>
        </w:rPr>
        <w:softHyphen/>
        <w:t>ления детей о системе признаков, которыми могут обладать объекты, а также представления, от</w:t>
      </w:r>
      <w:r w:rsidRPr="00A60100">
        <w:rPr>
          <w:rFonts w:ascii="Times New Roman" w:eastAsia="Times New Roman" w:hAnsi="Times New Roman" w:cs="Times New Roman"/>
          <w:color w:val="000000"/>
          <w:sz w:val="28"/>
          <w:szCs w:val="28"/>
          <w:lang w:eastAsia="ru-RU" w:bidi="ru-RU"/>
        </w:rPr>
        <w:softHyphen/>
        <w:t>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w:t>
      </w:r>
      <w:r w:rsidRPr="00A60100">
        <w:rPr>
          <w:rFonts w:ascii="Times New Roman" w:eastAsia="Times New Roman" w:hAnsi="Times New Roman" w:cs="Times New Roman"/>
          <w:color w:val="000000"/>
          <w:sz w:val="28"/>
          <w:szCs w:val="28"/>
          <w:lang w:eastAsia="ru-RU" w:bidi="ru-RU"/>
        </w:rPr>
        <w:softHyphen/>
        <w:t>тов в результате различных воздействий, представления о развитии и т. 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Кроме того, продолжают совершенствоваться обобщения, что является основой словесно</w:t>
      </w:r>
      <w:r w:rsidRPr="00A60100">
        <w:rPr>
          <w:rFonts w:ascii="Times New Roman" w:eastAsia="Times New Roman" w:hAnsi="Times New Roman" w:cs="Times New Roman"/>
          <w:color w:val="000000"/>
          <w:sz w:val="28"/>
          <w:szCs w:val="28"/>
          <w:lang w:eastAsia="ru-RU" w:bidi="ru-RU"/>
        </w:rPr>
        <w:softHyphen/>
        <w:t>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w:t>
      </w:r>
      <w:r w:rsidRPr="00A60100">
        <w:rPr>
          <w:rFonts w:ascii="Times New Roman" w:eastAsia="Times New Roman" w:hAnsi="Times New Roman" w:cs="Times New Roman"/>
          <w:color w:val="000000"/>
          <w:sz w:val="28"/>
          <w:szCs w:val="28"/>
          <w:lang w:eastAsia="ru-RU" w:bidi="ru-RU"/>
        </w:rPr>
        <w:softHyphen/>
        <w:t xml:space="preserve">ния не выходят за пределы их </w:t>
      </w:r>
      <w:r w:rsidRPr="00A60100">
        <w:rPr>
          <w:rFonts w:ascii="Times New Roman" w:eastAsia="Times New Roman" w:hAnsi="Times New Roman" w:cs="Times New Roman"/>
          <w:color w:val="000000"/>
          <w:sz w:val="28"/>
          <w:szCs w:val="28"/>
          <w:lang w:eastAsia="ru-RU" w:bidi="ru-RU"/>
        </w:rPr>
        <w:lastRenderedPageBreak/>
        <w:t>наглядного опыта.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совершенствоваться речь, в том числе ее звуковая сторона. Дети могут пра</w:t>
      </w:r>
      <w:r w:rsidRPr="00A60100">
        <w:rPr>
          <w:rFonts w:ascii="Times New Roman" w:eastAsia="Times New Roman" w:hAnsi="Times New Roman" w:cs="Times New Roman"/>
          <w:color w:val="000000"/>
          <w:sz w:val="28"/>
          <w:szCs w:val="28"/>
          <w:lang w:eastAsia="ru-RU" w:bidi="ru-RU"/>
        </w:rPr>
        <w:softHyphen/>
        <w:t>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w:t>
      </w:r>
      <w:r w:rsidRPr="00A60100">
        <w:rPr>
          <w:rFonts w:ascii="Times New Roman" w:eastAsia="Times New Roman" w:hAnsi="Times New Roman" w:cs="Times New Roman"/>
          <w:color w:val="000000"/>
          <w:sz w:val="28"/>
          <w:szCs w:val="28"/>
          <w:lang w:eastAsia="ru-RU" w:bidi="ru-RU"/>
        </w:rPr>
        <w:softHyphen/>
        <w:t>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w:t>
      </w:r>
      <w:r w:rsidRPr="00A60100">
        <w:rPr>
          <w:rFonts w:ascii="Times New Roman" w:eastAsia="Times New Roman" w:hAnsi="Times New Roman" w:cs="Times New Roman"/>
          <w:color w:val="000000"/>
          <w:sz w:val="28"/>
          <w:szCs w:val="28"/>
          <w:lang w:eastAsia="ru-RU" w:bidi="ru-RU"/>
        </w:rPr>
        <w:softHyphen/>
        <w:t>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w:t>
      </w:r>
      <w:r w:rsidRPr="00A60100">
        <w:rPr>
          <w:rFonts w:ascii="Times New Roman" w:eastAsia="Times New Roman" w:hAnsi="Times New Roman" w:cs="Times New Roman"/>
          <w:color w:val="000000"/>
          <w:sz w:val="28"/>
          <w:szCs w:val="28"/>
          <w:lang w:eastAsia="ru-RU" w:bidi="ru-RU"/>
        </w:rPr>
        <w:softHyphen/>
        <w:t>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w:t>
      </w:r>
    </w:p>
    <w:p w:rsidR="00A60100" w:rsidRPr="00A60100" w:rsidRDefault="00A60100" w:rsidP="00A60100">
      <w:pPr>
        <w:widowControl w:val="0"/>
        <w:spacing w:after="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применением в конструировании обобщенного способа обследования образца; усвоением обоб</w:t>
      </w:r>
      <w:r w:rsidRPr="00A60100">
        <w:rPr>
          <w:rFonts w:ascii="Times New Roman" w:eastAsia="Times New Roman" w:hAnsi="Times New Roman" w:cs="Times New Roman"/>
          <w:color w:val="000000"/>
          <w:sz w:val="28"/>
          <w:szCs w:val="28"/>
          <w:lang w:eastAsia="ru-RU" w:bidi="ru-RU"/>
        </w:rPr>
        <w:softHyphen/>
        <w:t>щенных способов изображения предметов одинаковой формы.</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6 до 7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A60100">
        <w:rPr>
          <w:rFonts w:ascii="Times New Roman" w:eastAsia="Times New Roman" w:hAnsi="Times New Roman" w:cs="Times New Roman"/>
          <w:color w:val="000000"/>
          <w:sz w:val="28"/>
          <w:szCs w:val="28"/>
          <w:lang w:eastAsia="ru-RU" w:bidi="ru-RU"/>
        </w:rPr>
        <w:softHyphen/>
        <w:t xml:space="preserve">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w:t>
      </w:r>
      <w:r w:rsidRPr="00A60100">
        <w:rPr>
          <w:rFonts w:ascii="Times New Roman" w:eastAsia="Times New Roman" w:hAnsi="Times New Roman" w:cs="Times New Roman"/>
          <w:color w:val="000000"/>
          <w:sz w:val="28"/>
          <w:szCs w:val="28"/>
          <w:lang w:eastAsia="ru-RU" w:bidi="ru-RU"/>
        </w:rPr>
        <w:lastRenderedPageBreak/>
        <w:t>водителя автобу</w:t>
      </w:r>
      <w:r w:rsidRPr="00A60100">
        <w:rPr>
          <w:rFonts w:ascii="Times New Roman" w:eastAsia="Times New Roman" w:hAnsi="Times New Roman" w:cs="Times New Roman"/>
          <w:color w:val="000000"/>
          <w:sz w:val="28"/>
          <w:szCs w:val="28"/>
          <w:lang w:eastAsia="ru-RU" w:bidi="ru-RU"/>
        </w:rPr>
        <w:softHyphen/>
        <w:t>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w:t>
      </w:r>
      <w:r w:rsidRPr="00A60100">
        <w:rPr>
          <w:rFonts w:ascii="Times New Roman" w:eastAsia="Times New Roman" w:hAnsi="Times New Roman" w:cs="Times New Roman"/>
          <w:color w:val="000000"/>
          <w:sz w:val="28"/>
          <w:szCs w:val="28"/>
          <w:lang w:eastAsia="ru-RU" w:bidi="ru-RU"/>
        </w:rPr>
        <w:softHyphen/>
        <w:t>ный характер, обогащается их цветовая гамма. Более явными становятся различия между рисун</w:t>
      </w:r>
      <w:r w:rsidRPr="00A60100">
        <w:rPr>
          <w:rFonts w:ascii="Times New Roman" w:eastAsia="Times New Roman" w:hAnsi="Times New Roman" w:cs="Times New Roman"/>
          <w:color w:val="000000"/>
          <w:sz w:val="28"/>
          <w:szCs w:val="28"/>
          <w:lang w:eastAsia="ru-RU" w:bidi="ru-RU"/>
        </w:rPr>
        <w:softHyphen/>
        <w:t>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w:t>
      </w:r>
      <w:r w:rsidRPr="00A60100">
        <w:rPr>
          <w:rFonts w:ascii="Times New Roman" w:eastAsia="Times New Roman" w:hAnsi="Times New Roman" w:cs="Times New Roman"/>
          <w:color w:val="000000"/>
          <w:sz w:val="28"/>
          <w:szCs w:val="28"/>
          <w:lang w:eastAsia="ru-RU" w:bidi="ru-RU"/>
        </w:rPr>
        <w:softHyphen/>
        <w:t>ся и бытовые сюжеты: мама и дочка, комната и т.д.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Изображение человека становится еще более детализированным и пропорциональным. По</w:t>
      </w:r>
      <w:r w:rsidRPr="00A60100">
        <w:rPr>
          <w:rFonts w:ascii="Times New Roman" w:eastAsia="Times New Roman" w:hAnsi="Times New Roman" w:cs="Times New Roman"/>
          <w:color w:val="000000"/>
          <w:sz w:val="28"/>
          <w:szCs w:val="28"/>
          <w:lang w:eastAsia="ru-RU" w:bidi="ru-RU"/>
        </w:rPr>
        <w:softHyphen/>
        <w:t>являются пальцы на руках, глаза, рот, нос, брови, подбородок. Одежда может быть украшена раз</w:t>
      </w:r>
      <w:r w:rsidRPr="00A60100">
        <w:rPr>
          <w:rFonts w:ascii="Times New Roman" w:eastAsia="Times New Roman" w:hAnsi="Times New Roman" w:cs="Times New Roman"/>
          <w:color w:val="000000"/>
          <w:sz w:val="28"/>
          <w:szCs w:val="28"/>
          <w:lang w:eastAsia="ru-RU" w:bidi="ru-RU"/>
        </w:rPr>
        <w:softHyphen/>
        <w:t>личными деталями. При правильном педагогическом подходе у дошкольников формируются ху</w:t>
      </w:r>
      <w:r w:rsidRPr="00A60100">
        <w:rPr>
          <w:rFonts w:ascii="Times New Roman" w:eastAsia="Times New Roman" w:hAnsi="Times New Roman" w:cs="Times New Roman"/>
          <w:color w:val="000000"/>
          <w:sz w:val="28"/>
          <w:szCs w:val="28"/>
          <w:lang w:eastAsia="ru-RU" w:bidi="ru-RU"/>
        </w:rPr>
        <w:softHyphen/>
        <w:t>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w:t>
      </w:r>
      <w:r w:rsidRPr="00A60100">
        <w:rPr>
          <w:rFonts w:ascii="Times New Roman" w:eastAsia="Times New Roman" w:hAnsi="Times New Roman" w:cs="Times New Roman"/>
          <w:color w:val="000000"/>
          <w:sz w:val="28"/>
          <w:szCs w:val="28"/>
          <w:lang w:eastAsia="ru-RU" w:bidi="ru-RU"/>
        </w:rPr>
        <w:softHyphen/>
        <w:t>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w:t>
      </w:r>
      <w:r w:rsidRPr="00A60100">
        <w:rPr>
          <w:rFonts w:ascii="Times New Roman" w:eastAsia="Times New Roman" w:hAnsi="Times New Roman" w:cs="Times New Roman"/>
          <w:color w:val="000000"/>
          <w:sz w:val="28"/>
          <w:szCs w:val="28"/>
          <w:lang w:eastAsia="ru-RU" w:bidi="ru-RU"/>
        </w:rPr>
        <w:softHyphen/>
        <w:t>ляют их форму на основе сходства со знакомыми им объемными предметами. Свободные по</w:t>
      </w:r>
      <w:r w:rsidRPr="00A60100">
        <w:rPr>
          <w:rFonts w:ascii="Times New Roman" w:eastAsia="Times New Roman" w:hAnsi="Times New Roman" w:cs="Times New Roman"/>
          <w:color w:val="000000"/>
          <w:sz w:val="28"/>
          <w:szCs w:val="28"/>
          <w:lang w:eastAsia="ru-RU" w:bidi="ru-RU"/>
        </w:rPr>
        <w:softHyphen/>
        <w:t>стройки становятся симметричными и пропорциональными, их строительство осуществляется на основе зрительной ориентировки.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Дети быстро и правильно подбирают необходимый материал. Они достаточно точно пред</w:t>
      </w:r>
      <w:r w:rsidRPr="00A60100">
        <w:rPr>
          <w:rFonts w:ascii="Times New Roman" w:eastAsia="Times New Roman" w:hAnsi="Times New Roman" w:cs="Times New Roman"/>
          <w:color w:val="000000"/>
          <w:sz w:val="28"/>
          <w:szCs w:val="28"/>
          <w:lang w:eastAsia="ru-RU" w:bidi="ru-RU"/>
        </w:rPr>
        <w:softHyphen/>
        <w:t>ставляют себе последовательность, в которой будет осуществляться постройка, и материал, кото</w:t>
      </w:r>
      <w:r w:rsidRPr="00A60100">
        <w:rPr>
          <w:rFonts w:ascii="Times New Roman" w:eastAsia="Times New Roman" w:hAnsi="Times New Roman" w:cs="Times New Roman"/>
          <w:color w:val="000000"/>
          <w:sz w:val="28"/>
          <w:szCs w:val="28"/>
          <w:lang w:eastAsia="ru-RU" w:bidi="ru-RU"/>
        </w:rPr>
        <w:softHyphen/>
        <w:t>рый понадобится для ее выполнения; способны выполнять различные по степени сложности по</w:t>
      </w:r>
      <w:r w:rsidRPr="00A60100">
        <w:rPr>
          <w:rFonts w:ascii="Times New Roman" w:eastAsia="Times New Roman" w:hAnsi="Times New Roman" w:cs="Times New Roman"/>
          <w:color w:val="000000"/>
          <w:sz w:val="28"/>
          <w:szCs w:val="28"/>
          <w:lang w:eastAsia="ru-RU" w:bidi="ru-RU"/>
        </w:rPr>
        <w:softHyphen/>
        <w:t>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w:t>
      </w:r>
      <w:r w:rsidRPr="00A60100">
        <w:rPr>
          <w:rFonts w:ascii="Times New Roman" w:eastAsia="Times New Roman" w:hAnsi="Times New Roman" w:cs="Times New Roman"/>
          <w:color w:val="000000"/>
          <w:sz w:val="28"/>
          <w:szCs w:val="28"/>
          <w:lang w:eastAsia="ru-RU" w:bidi="ru-RU"/>
        </w:rPr>
        <w:softHyphen/>
        <w:t>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w:t>
      </w:r>
      <w:r w:rsidRPr="00A60100">
        <w:rPr>
          <w:rFonts w:ascii="Times New Roman" w:eastAsia="Times New Roman" w:hAnsi="Times New Roman" w:cs="Times New Roman"/>
          <w:color w:val="000000"/>
          <w:sz w:val="28"/>
          <w:szCs w:val="28"/>
          <w:lang w:eastAsia="ru-RU" w:bidi="ru-RU"/>
        </w:rPr>
        <w:softHyphen/>
        <w:t>гут передавать сложные отношения, включать фигуры людей и животных.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w:t>
      </w:r>
      <w:r w:rsidRPr="00A60100">
        <w:rPr>
          <w:rFonts w:ascii="Times New Roman" w:eastAsia="Times New Roman" w:hAnsi="Times New Roman" w:cs="Times New Roman"/>
          <w:color w:val="000000"/>
          <w:sz w:val="28"/>
          <w:szCs w:val="28"/>
          <w:lang w:eastAsia="ru-RU" w:bidi="ru-RU"/>
        </w:rPr>
        <w:softHyphen/>
        <w:t xml:space="preserve">дение метрических отношений затруднено. Это легко проверить, предложив детям воспроизвести на листе бумаги образец, на </w:t>
      </w:r>
      <w:r w:rsidRPr="00A60100">
        <w:rPr>
          <w:rFonts w:ascii="Times New Roman" w:eastAsia="Times New Roman" w:hAnsi="Times New Roman" w:cs="Times New Roman"/>
          <w:color w:val="000000"/>
          <w:sz w:val="28"/>
          <w:szCs w:val="28"/>
          <w:lang w:eastAsia="ru-RU" w:bidi="ru-RU"/>
        </w:rPr>
        <w:lastRenderedPageBreak/>
        <w:t>котором нарисованы девять точек, расположенных не на одной пря</w:t>
      </w:r>
      <w:r w:rsidRPr="00A60100">
        <w:rPr>
          <w:rFonts w:ascii="Times New Roman" w:eastAsia="Times New Roman" w:hAnsi="Times New Roman" w:cs="Times New Roman"/>
          <w:color w:val="000000"/>
          <w:sz w:val="28"/>
          <w:szCs w:val="28"/>
          <w:lang w:eastAsia="ru-RU" w:bidi="ru-RU"/>
        </w:rPr>
        <w:softHyphen/>
        <w:t>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Продолжают развиваться навыки обобщения и рассуждения, но они в значительной степе</w:t>
      </w:r>
      <w:r w:rsidRPr="00A60100">
        <w:rPr>
          <w:rFonts w:ascii="Times New Roman" w:eastAsia="Times New Roman" w:hAnsi="Times New Roman" w:cs="Times New Roman"/>
          <w:color w:val="000000"/>
          <w:sz w:val="28"/>
          <w:szCs w:val="28"/>
          <w:lang w:eastAsia="ru-RU" w:bidi="ru-RU"/>
        </w:rPr>
        <w:softHyphen/>
        <w:t>ни ограничиваются наглядными признаками ситуации. Продолжает развиваться воображение, од</w:t>
      </w:r>
      <w:r w:rsidRPr="00A60100">
        <w:rPr>
          <w:rFonts w:ascii="Times New Roman" w:eastAsia="Times New Roman" w:hAnsi="Times New Roman" w:cs="Times New Roman"/>
          <w:color w:val="000000"/>
          <w:sz w:val="28"/>
          <w:szCs w:val="28"/>
          <w:lang w:eastAsia="ru-RU" w:bidi="ru-RU"/>
        </w:rPr>
        <w:softHyphen/>
        <w:t>нако часто приходится констатировать снижение развития воображения в этом возрасте в сравне</w:t>
      </w:r>
      <w:r w:rsidRPr="00A60100">
        <w:rPr>
          <w:rFonts w:ascii="Times New Roman" w:eastAsia="Times New Roman" w:hAnsi="Times New Roman" w:cs="Times New Roman"/>
          <w:color w:val="000000"/>
          <w:sz w:val="28"/>
          <w:szCs w:val="28"/>
          <w:lang w:eastAsia="ru-RU" w:bidi="ru-RU"/>
        </w:rPr>
        <w:softHyphen/>
        <w:t>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развиваться внимание дошкольников, оно становится произвольным. В неко</w:t>
      </w:r>
      <w:r w:rsidRPr="00A60100">
        <w:rPr>
          <w:rFonts w:ascii="Times New Roman" w:eastAsia="Times New Roman" w:hAnsi="Times New Roman" w:cs="Times New Roman"/>
          <w:color w:val="000000"/>
          <w:sz w:val="28"/>
          <w:szCs w:val="28"/>
          <w:lang w:eastAsia="ru-RU" w:bidi="ru-RU"/>
        </w:rPr>
        <w:softHyphen/>
        <w:t>торых видах деятельности время произвольного сосредоточения достигает 30 минут. У дошколь</w:t>
      </w:r>
      <w:r w:rsidRPr="00A60100">
        <w:rPr>
          <w:rFonts w:ascii="Times New Roman" w:eastAsia="Times New Roman" w:hAnsi="Times New Roman" w:cs="Times New Roman"/>
          <w:color w:val="000000"/>
          <w:sz w:val="28"/>
          <w:szCs w:val="28"/>
          <w:lang w:eastAsia="ru-RU" w:bidi="ru-RU"/>
        </w:rPr>
        <w:softHyphen/>
        <w:t>ников продолжает развиваться речь: ее звуковая сторона, грамматический строй, лексика. Разви</w:t>
      </w:r>
      <w:r w:rsidRPr="00A60100">
        <w:rPr>
          <w:rFonts w:ascii="Times New Roman" w:eastAsia="Times New Roman" w:hAnsi="Times New Roman" w:cs="Times New Roman"/>
          <w:color w:val="000000"/>
          <w:sz w:val="28"/>
          <w:szCs w:val="28"/>
          <w:lang w:eastAsia="ru-RU" w:bidi="ru-RU"/>
        </w:rPr>
        <w:softHyphen/>
        <w:t>вается связная речь. В высказываниях детей отражаются как расширяющийся словарь, так и ха</w:t>
      </w:r>
      <w:r w:rsidRPr="00A60100">
        <w:rPr>
          <w:rFonts w:ascii="Times New Roman" w:eastAsia="Times New Roman" w:hAnsi="Times New Roman" w:cs="Times New Roman"/>
          <w:color w:val="000000"/>
          <w:sz w:val="28"/>
          <w:szCs w:val="28"/>
          <w:lang w:eastAsia="ru-RU" w:bidi="ru-RU"/>
        </w:rPr>
        <w:softHyphen/>
        <w:t>рактер обобщений, формирующихся в этом возрасте. Дети начинают активно употреблять обоб</w:t>
      </w:r>
      <w:r w:rsidRPr="00A60100">
        <w:rPr>
          <w:rFonts w:ascii="Times New Roman" w:eastAsia="Times New Roman" w:hAnsi="Times New Roman" w:cs="Times New Roman"/>
          <w:color w:val="000000"/>
          <w:sz w:val="28"/>
          <w:szCs w:val="28"/>
          <w:lang w:eastAsia="ru-RU" w:bidi="ru-RU"/>
        </w:rPr>
        <w:softHyphen/>
        <w:t>щающие существительные, синонимы, антонимы, прилагательные и т. д.</w:t>
      </w:r>
    </w:p>
    <w:p w:rsidR="00A60100" w:rsidRPr="00A60100" w:rsidRDefault="00A60100" w:rsidP="00A60100">
      <w:pPr>
        <w:widowControl w:val="0"/>
        <w:spacing w:after="18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результате правильно организованной образовательной работы у детей развиваются диа</w:t>
      </w:r>
      <w:r w:rsidRPr="00A60100">
        <w:rPr>
          <w:rFonts w:ascii="Times New Roman" w:eastAsia="Times New Roman" w:hAnsi="Times New Roman" w:cs="Times New Roman"/>
          <w:color w:val="000000"/>
          <w:sz w:val="28"/>
          <w:szCs w:val="28"/>
          <w:lang w:eastAsia="ru-RU" w:bidi="ru-RU"/>
        </w:rPr>
        <w:softHyphen/>
        <w:t>логическая и некоторые виды монологической речи. В подготовительной к школе группе заверша</w:t>
      </w:r>
      <w:r w:rsidRPr="00A60100">
        <w:rPr>
          <w:rFonts w:ascii="Times New Roman" w:eastAsia="Times New Roman" w:hAnsi="Times New Roman" w:cs="Times New Roman"/>
          <w:color w:val="000000"/>
          <w:sz w:val="28"/>
          <w:szCs w:val="28"/>
          <w:lang w:eastAsia="ru-RU" w:bidi="ru-RU"/>
        </w:rPr>
        <w:softHyphen/>
        <w:t>ется дошкольный возраст. Его основные достижения связаны с освоением мира вещей как предме</w:t>
      </w:r>
      <w:r w:rsidRPr="00A60100">
        <w:rPr>
          <w:rFonts w:ascii="Times New Roman" w:eastAsia="Times New Roman" w:hAnsi="Times New Roman" w:cs="Times New Roman"/>
          <w:color w:val="000000"/>
          <w:sz w:val="28"/>
          <w:szCs w:val="28"/>
          <w:lang w:eastAsia="ru-RU" w:bidi="ru-RU"/>
        </w:rPr>
        <w:softHyphen/>
        <w:t>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w:t>
      </w:r>
      <w:r w:rsidRPr="00A60100">
        <w:rPr>
          <w:rFonts w:ascii="Times New Roman" w:eastAsia="Times New Roman" w:hAnsi="Times New Roman" w:cs="Times New Roman"/>
          <w:color w:val="000000"/>
          <w:sz w:val="28"/>
          <w:szCs w:val="28"/>
          <w:lang w:eastAsia="ru-RU" w:bidi="ru-RU"/>
        </w:rPr>
        <w:softHyphen/>
        <w:t>ладает высоким уровнем познавательного и личностного развития, что позволяет ему в дальней</w:t>
      </w:r>
      <w:r w:rsidRPr="00A60100">
        <w:rPr>
          <w:rFonts w:ascii="Times New Roman" w:eastAsia="Times New Roman" w:hAnsi="Times New Roman" w:cs="Times New Roman"/>
          <w:color w:val="000000"/>
          <w:sz w:val="28"/>
          <w:szCs w:val="28"/>
          <w:lang w:eastAsia="ru-RU" w:bidi="ru-RU"/>
        </w:rPr>
        <w:softHyphen/>
        <w:t>шем успешно учиться в школе.</w:t>
      </w:r>
    </w:p>
    <w:p w:rsidR="00A60100" w:rsidRPr="00A60100" w:rsidRDefault="00A60100" w:rsidP="0059365A">
      <w:pPr>
        <w:pStyle w:val="a5"/>
        <w:keepNext/>
        <w:keepLines/>
        <w:numPr>
          <w:ilvl w:val="1"/>
          <w:numId w:val="20"/>
        </w:numPr>
        <w:tabs>
          <w:tab w:val="left" w:pos="2771"/>
        </w:tabs>
        <w:spacing w:line="274" w:lineRule="exact"/>
        <w:outlineLvl w:val="1"/>
        <w:rPr>
          <w:b/>
          <w:bCs/>
          <w:color w:val="000000"/>
          <w:sz w:val="28"/>
          <w:lang w:eastAsia="ru-RU" w:bidi="ru-RU"/>
        </w:rPr>
      </w:pPr>
      <w:bookmarkStart w:id="4" w:name="bookmark8"/>
      <w:r w:rsidRPr="00A60100">
        <w:rPr>
          <w:b/>
          <w:bCs/>
          <w:color w:val="000000"/>
          <w:sz w:val="28"/>
          <w:lang w:eastAsia="ru-RU" w:bidi="ru-RU"/>
        </w:rPr>
        <w:t>Планируемые результаты освоения Программы</w:t>
      </w:r>
      <w:bookmarkEnd w:id="4"/>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Планируемые результаты освоения Программы представляют собой возрастные характери</w:t>
      </w:r>
      <w:r w:rsidRPr="00A60100">
        <w:rPr>
          <w:rFonts w:ascii="Times New Roman" w:eastAsia="Times New Roman" w:hAnsi="Times New Roman" w:cs="Times New Roman"/>
          <w:color w:val="000000"/>
          <w:sz w:val="28"/>
          <w:szCs w:val="24"/>
          <w:lang w:eastAsia="ru-RU" w:bidi="ru-RU"/>
        </w:rPr>
        <w:softHyphen/>
        <w:t>стики возможных достижений ребёнка дошкольного возраста на разных возрастных этапах и к за</w:t>
      </w:r>
      <w:r w:rsidRPr="00A60100">
        <w:rPr>
          <w:rFonts w:ascii="Times New Roman" w:eastAsia="Times New Roman" w:hAnsi="Times New Roman" w:cs="Times New Roman"/>
          <w:color w:val="000000"/>
          <w:sz w:val="28"/>
          <w:szCs w:val="24"/>
          <w:lang w:eastAsia="ru-RU" w:bidi="ru-RU"/>
        </w:rPr>
        <w:softHyphen/>
        <w:t>вершению дошкольного образования.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Обозначенные в Федеральной программе возрастные ориентиры имеют условный характер, что предполагает широкий возрастной диапазон для достижения ребёнком планируемых результа</w:t>
      </w:r>
      <w:r w:rsidRPr="00A60100">
        <w:rPr>
          <w:rFonts w:ascii="Times New Roman" w:eastAsia="Times New Roman" w:hAnsi="Times New Roman" w:cs="Times New Roman"/>
          <w:color w:val="000000"/>
          <w:sz w:val="28"/>
          <w:szCs w:val="24"/>
          <w:lang w:eastAsia="ru-RU" w:bidi="ru-RU"/>
        </w:rPr>
        <w:softHyphen/>
        <w:t>тов. Степень выраженности возрастных характеристик возможных достижений может различать</w:t>
      </w:r>
      <w:r w:rsidRPr="00A60100">
        <w:rPr>
          <w:rFonts w:ascii="Times New Roman" w:eastAsia="Times New Roman" w:hAnsi="Times New Roman" w:cs="Times New Roman"/>
          <w:color w:val="000000"/>
          <w:sz w:val="28"/>
          <w:szCs w:val="24"/>
          <w:lang w:eastAsia="ru-RU" w:bidi="ru-RU"/>
        </w:rPr>
        <w:softHyphen/>
        <w:t>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w:t>
      </w:r>
    </w:p>
    <w:p w:rsidR="00E678DA" w:rsidRDefault="00E678DA" w:rsidP="00082B97">
      <w:pPr>
        <w:widowControl w:val="0"/>
        <w:spacing w:after="0"/>
        <w:rPr>
          <w:rFonts w:ascii="Times New Roman" w:eastAsia="Times New Roman" w:hAnsi="Times New Roman" w:cs="Times New Roman"/>
          <w:b/>
          <w:bCs/>
          <w:color w:val="000000"/>
          <w:sz w:val="28"/>
          <w:szCs w:val="28"/>
          <w:lang w:eastAsia="ru-RU" w:bidi="ru-RU"/>
        </w:rPr>
      </w:pPr>
    </w:p>
    <w:p w:rsidR="00F046A3" w:rsidRDefault="00F046A3" w:rsidP="00082B97">
      <w:pPr>
        <w:widowControl w:val="0"/>
        <w:spacing w:after="0"/>
        <w:rPr>
          <w:rFonts w:ascii="Times New Roman" w:eastAsia="Times New Roman" w:hAnsi="Times New Roman" w:cs="Times New Roman"/>
          <w:color w:val="000000"/>
          <w:sz w:val="28"/>
          <w:szCs w:val="28"/>
          <w:lang w:eastAsia="ru-RU" w:bidi="ru-RU"/>
        </w:rPr>
      </w:pPr>
    </w:p>
    <w:p w:rsidR="00EF7CDB" w:rsidRDefault="00EF7CDB" w:rsidP="00082B97">
      <w:pPr>
        <w:widowControl w:val="0"/>
        <w:spacing w:after="0"/>
        <w:rPr>
          <w:rFonts w:ascii="Times New Roman" w:eastAsia="Times New Roman" w:hAnsi="Times New Roman" w:cs="Times New Roman"/>
          <w:color w:val="000000"/>
          <w:sz w:val="28"/>
          <w:szCs w:val="28"/>
          <w:lang w:eastAsia="ru-RU" w:bidi="ru-RU"/>
        </w:rPr>
      </w:pPr>
    </w:p>
    <w:p w:rsidR="000C5DDD" w:rsidRDefault="00640155" w:rsidP="00D42389">
      <w:pPr>
        <w:widowControl w:val="0"/>
        <w:spacing w:after="0" w:line="379" w:lineRule="exact"/>
        <w:ind w:firstLine="740"/>
        <w:jc w:val="center"/>
        <w:rPr>
          <w:rFonts w:ascii="Times New Roman" w:eastAsia="Times New Roman" w:hAnsi="Times New Roman" w:cs="Times New Roman"/>
          <w:b/>
          <w:color w:val="000000"/>
          <w:sz w:val="28"/>
          <w:szCs w:val="28"/>
          <w:lang w:eastAsia="ru-RU" w:bidi="ru-RU"/>
        </w:rPr>
      </w:pPr>
      <w:r w:rsidRPr="00640155">
        <w:rPr>
          <w:rFonts w:ascii="Times New Roman" w:eastAsia="Times New Roman" w:hAnsi="Times New Roman" w:cs="Times New Roman"/>
          <w:b/>
          <w:color w:val="000000"/>
          <w:sz w:val="28"/>
          <w:szCs w:val="28"/>
          <w:lang w:eastAsia="ru-RU" w:bidi="ru-RU"/>
        </w:rPr>
        <w:lastRenderedPageBreak/>
        <w:t xml:space="preserve"> Педагогическая диагностика достижения планируемых результатов.</w:t>
      </w:r>
    </w:p>
    <w:p w:rsidR="008906FA" w:rsidRPr="008906FA" w:rsidRDefault="008906FA" w:rsidP="008906FA">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Освоение Программы не сопровождается проведением промежуточных аттестаций и итого</w:t>
      </w:r>
      <w:r w:rsidRPr="00A60100">
        <w:rPr>
          <w:rFonts w:ascii="Times New Roman" w:eastAsia="Times New Roman" w:hAnsi="Times New Roman" w:cs="Times New Roman"/>
          <w:color w:val="000000"/>
          <w:sz w:val="28"/>
          <w:szCs w:val="28"/>
          <w:lang w:eastAsia="ru-RU" w:bidi="ru-RU"/>
        </w:rPr>
        <w:softHyphen/>
        <w:t>вой аттестации обучающихся. Программой предусмотрена система оценки результатов освоения обучающимися Образовательной программы дошкольного образования Муниципального авто</w:t>
      </w:r>
      <w:r w:rsidRPr="00A60100">
        <w:rPr>
          <w:rFonts w:ascii="Times New Roman" w:eastAsia="Times New Roman" w:hAnsi="Times New Roman" w:cs="Times New Roman"/>
          <w:color w:val="000000"/>
          <w:sz w:val="28"/>
          <w:szCs w:val="28"/>
          <w:lang w:eastAsia="ru-RU" w:bidi="ru-RU"/>
        </w:rPr>
        <w:softHyphen/>
        <w:t>номного дошкольного образователь</w:t>
      </w:r>
      <w:r>
        <w:rPr>
          <w:rFonts w:ascii="Times New Roman" w:eastAsia="Times New Roman" w:hAnsi="Times New Roman" w:cs="Times New Roman"/>
          <w:color w:val="000000"/>
          <w:sz w:val="28"/>
          <w:szCs w:val="28"/>
          <w:lang w:eastAsia="ru-RU" w:bidi="ru-RU"/>
        </w:rPr>
        <w:t>ного учреждения «Детский сад № 59</w:t>
      </w:r>
      <w:r w:rsidRPr="00A60100">
        <w:rPr>
          <w:rFonts w:ascii="Times New Roman" w:eastAsia="Times New Roman" w:hAnsi="Times New Roman" w:cs="Times New Roman"/>
          <w:color w:val="000000"/>
          <w:sz w:val="28"/>
          <w:szCs w:val="28"/>
          <w:lang w:eastAsia="ru-RU" w:bidi="ru-RU"/>
        </w:rPr>
        <w:t xml:space="preserve">», основанной на методе </w:t>
      </w:r>
      <w:r w:rsidRPr="00D42389">
        <w:rPr>
          <w:rFonts w:ascii="Times New Roman" w:eastAsia="Times New Roman" w:hAnsi="Times New Roman" w:cs="Times New Roman"/>
          <w:color w:val="000000"/>
          <w:sz w:val="28"/>
          <w:szCs w:val="28"/>
          <w:lang w:eastAsia="ru-RU" w:bidi="ru-RU"/>
        </w:rPr>
        <w:t>наблюдения.</w:t>
      </w:r>
    </w:p>
    <w:p w:rsidR="004746FF" w:rsidRPr="004746FF" w:rsidRDefault="004746FF" w:rsidP="004746FF">
      <w:pPr>
        <w:widowControl w:val="0"/>
        <w:autoSpaceDE w:val="0"/>
        <w:autoSpaceDN w:val="0"/>
        <w:spacing w:before="1" w:after="0" w:line="240" w:lineRule="auto"/>
        <w:ind w:right="253"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sz w:val="28"/>
          <w:szCs w:val="28"/>
        </w:rPr>
        <w:t>При реализации Программы в рамках педаго</w:t>
      </w:r>
      <w:r>
        <w:rPr>
          <w:rFonts w:ascii="Times New Roman" w:eastAsia="Times New Roman" w:hAnsi="Times New Roman" w:cs="Times New Roman"/>
          <w:sz w:val="28"/>
          <w:szCs w:val="28"/>
        </w:rPr>
        <w:t xml:space="preserve">гической диагностики проводится </w:t>
      </w:r>
      <w:r w:rsidRPr="004746FF">
        <w:rPr>
          <w:rFonts w:ascii="Times New Roman" w:eastAsia="Times New Roman" w:hAnsi="Times New Roman" w:cs="Times New Roman"/>
          <w:sz w:val="28"/>
          <w:szCs w:val="28"/>
        </w:rPr>
        <w:t>оценка индивидуального развития детей.</w:t>
      </w:r>
    </w:p>
    <w:p w:rsidR="004746FF" w:rsidRDefault="004746FF" w:rsidP="004746FF">
      <w:pPr>
        <w:widowControl w:val="0"/>
        <w:tabs>
          <w:tab w:val="left" w:pos="1388"/>
        </w:tabs>
        <w:spacing w:after="0" w:line="379" w:lineRule="exact"/>
        <w:ind w:firstLine="709"/>
        <w:jc w:val="both"/>
        <w:rPr>
          <w:rFonts w:ascii="Times New Roman" w:eastAsia="Times New Roman" w:hAnsi="Times New Roman" w:cs="Times New Roman"/>
          <w:color w:val="000000"/>
          <w:sz w:val="28"/>
          <w:szCs w:val="28"/>
          <w:lang w:eastAsia="ru-RU" w:bidi="ru-RU"/>
        </w:rPr>
      </w:pPr>
      <w:r w:rsidRPr="004746FF">
        <w:rPr>
          <w:rFonts w:ascii="Times New Roman" w:eastAsia="Times New Roman" w:hAnsi="Times New Roman" w:cs="Times New Roman"/>
          <w:color w:val="000000"/>
          <w:sz w:val="28"/>
          <w:szCs w:val="28"/>
          <w:lang w:eastAsia="ru-RU" w:bidi="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746FF" w:rsidRDefault="004746FF" w:rsidP="004746FF">
      <w:pPr>
        <w:widowControl w:val="0"/>
        <w:autoSpaceDE w:val="0"/>
        <w:autoSpaceDN w:val="0"/>
        <w:spacing w:after="0" w:line="240" w:lineRule="auto"/>
        <w:ind w:right="246"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i/>
          <w:sz w:val="28"/>
          <w:szCs w:val="28"/>
        </w:rPr>
        <w:t xml:space="preserve">Цель оценки </w:t>
      </w:r>
      <w:r w:rsidRPr="004746FF">
        <w:rPr>
          <w:rFonts w:ascii="Times New Roman" w:eastAsia="Times New Roman" w:hAnsi="Times New Roman" w:cs="Times New Roman"/>
          <w:sz w:val="28"/>
          <w:szCs w:val="28"/>
        </w:rPr>
        <w:t>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w:t>
      </w:r>
    </w:p>
    <w:p w:rsidR="00A84F4F" w:rsidRPr="00A84F4F" w:rsidRDefault="00A84F4F" w:rsidP="00C91D17">
      <w:pPr>
        <w:widowControl w:val="0"/>
        <w:tabs>
          <w:tab w:val="left" w:pos="1383"/>
        </w:tabs>
        <w:spacing w:after="0" w:line="379" w:lineRule="exact"/>
        <w:ind w:firstLine="760"/>
        <w:jc w:val="both"/>
        <w:rPr>
          <w:rFonts w:ascii="Times New Roman" w:eastAsia="Times New Roman" w:hAnsi="Times New Roman" w:cs="Times New Roman"/>
          <w:color w:val="000000"/>
          <w:sz w:val="28"/>
          <w:szCs w:val="28"/>
          <w:lang w:eastAsia="ru-RU" w:bidi="ru-RU"/>
        </w:rPr>
      </w:pPr>
      <w:r w:rsidRPr="00A84F4F">
        <w:rPr>
          <w:rFonts w:ascii="Times New Roman" w:eastAsia="Times New Roman" w:hAnsi="Times New Roman" w:cs="Times New Roman"/>
          <w:color w:val="000000"/>
          <w:sz w:val="28"/>
          <w:szCs w:val="28"/>
          <w:lang w:eastAsia="ru-RU" w:bidi="ru-RU"/>
        </w:rPr>
        <w:t xml:space="preserve">Специфика педагогической диагностики достижения планируемых </w:t>
      </w:r>
      <w:r w:rsidR="004670D6">
        <w:rPr>
          <w:rFonts w:ascii="Times New Roman" w:eastAsia="Times New Roman" w:hAnsi="Times New Roman" w:cs="Times New Roman"/>
          <w:color w:val="000000"/>
          <w:sz w:val="28"/>
          <w:szCs w:val="28"/>
          <w:lang w:eastAsia="ru-RU" w:bidi="ru-RU"/>
        </w:rPr>
        <w:t xml:space="preserve"> </w:t>
      </w:r>
      <w:r w:rsidRPr="00A84F4F">
        <w:rPr>
          <w:rFonts w:ascii="Times New Roman" w:eastAsia="Times New Roman" w:hAnsi="Times New Roman" w:cs="Times New Roman"/>
          <w:color w:val="000000"/>
          <w:sz w:val="28"/>
          <w:szCs w:val="28"/>
          <w:lang w:eastAsia="ru-RU" w:bidi="ru-RU"/>
        </w:rPr>
        <w:t>образовательных результатов обусловлена следующими требованиями ФГОС ДО:</w:t>
      </w:r>
    </w:p>
    <w:p w:rsidR="00A84F4F" w:rsidRPr="00A84F4F" w:rsidRDefault="00A84F4F" w:rsidP="00A84F4F">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A84F4F">
        <w:rPr>
          <w:rFonts w:ascii="Times New Roman" w:eastAsia="Times New Roman" w:hAnsi="Times New Roman" w:cs="Times New Roman"/>
          <w:color w:val="000000"/>
          <w:sz w:val="28"/>
          <w:szCs w:val="28"/>
          <w:lang w:eastAsia="ru-RU" w:bidi="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A84F4F" w:rsidRPr="00A84F4F" w:rsidRDefault="00A84F4F" w:rsidP="00A84F4F">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A84F4F">
        <w:rPr>
          <w:rFonts w:ascii="Times New Roman" w:eastAsia="Times New Roman" w:hAnsi="Times New Roman" w:cs="Times New Roman"/>
          <w:color w:val="000000"/>
          <w:sz w:val="28"/>
          <w:szCs w:val="28"/>
          <w:lang w:eastAsia="ru-RU" w:bidi="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A84F4F" w:rsidRPr="001B0E7E" w:rsidRDefault="00A84F4F" w:rsidP="001B0E7E">
      <w:pPr>
        <w:widowControl w:val="0"/>
        <w:autoSpaceDE w:val="0"/>
        <w:autoSpaceDN w:val="0"/>
        <w:spacing w:after="0" w:line="240" w:lineRule="auto"/>
        <w:ind w:right="246" w:firstLine="709"/>
        <w:jc w:val="both"/>
        <w:rPr>
          <w:rFonts w:ascii="Times New Roman" w:eastAsia="Times New Roman" w:hAnsi="Times New Roman" w:cs="Times New Roman"/>
          <w:sz w:val="28"/>
          <w:szCs w:val="28"/>
        </w:rPr>
      </w:pPr>
      <w:r w:rsidRPr="001B0E7E">
        <w:rPr>
          <w:rFonts w:ascii="Times New Roman" w:eastAsia="Courier New" w:hAnsi="Times New Roman" w:cs="Times New Roman"/>
          <w:color w:val="000000"/>
          <w:sz w:val="28"/>
          <w:szCs w:val="28"/>
          <w:lang w:eastAsia="ru-RU" w:bidi="ru-RU"/>
        </w:rPr>
        <w:t>освоение Программы не сопровождается проведением промежуточных аттестаций и итоговой аттестации обучающихся</w:t>
      </w:r>
      <w:r w:rsidR="001B0E7E">
        <w:rPr>
          <w:rFonts w:ascii="Times New Roman" w:eastAsia="Courier New" w:hAnsi="Times New Roman" w:cs="Times New Roman"/>
          <w:color w:val="000000"/>
          <w:sz w:val="28"/>
          <w:szCs w:val="28"/>
          <w:lang w:eastAsia="ru-RU" w:bidi="ru-RU"/>
        </w:rPr>
        <w:t>.</w:t>
      </w:r>
    </w:p>
    <w:p w:rsidR="004746FF" w:rsidRPr="004746FF" w:rsidRDefault="004746FF" w:rsidP="00D42389">
      <w:pPr>
        <w:widowControl w:val="0"/>
        <w:autoSpaceDE w:val="0"/>
        <w:autoSpaceDN w:val="0"/>
        <w:spacing w:before="1" w:after="0" w:line="240" w:lineRule="auto"/>
        <w:ind w:right="244"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sz w:val="28"/>
          <w:szCs w:val="28"/>
        </w:rPr>
        <w:t>Результаты педагогической диагностики (мониторинга) используются для решения следующих образовательных задач:</w:t>
      </w:r>
    </w:p>
    <w:p w:rsidR="004746FF" w:rsidRPr="004746FF" w:rsidRDefault="004746FF" w:rsidP="0059365A">
      <w:pPr>
        <w:widowControl w:val="0"/>
        <w:numPr>
          <w:ilvl w:val="0"/>
          <w:numId w:val="17"/>
        </w:numPr>
        <w:tabs>
          <w:tab w:val="left" w:pos="1730"/>
        </w:tabs>
        <w:autoSpaceDE w:val="0"/>
        <w:autoSpaceDN w:val="0"/>
        <w:spacing w:after="0" w:line="240" w:lineRule="auto"/>
        <w:ind w:left="0" w:right="247" w:firstLine="1020"/>
        <w:jc w:val="both"/>
        <w:rPr>
          <w:rFonts w:ascii="Times New Roman" w:eastAsia="Times New Roman" w:hAnsi="Times New Roman" w:cs="Times New Roman"/>
          <w:sz w:val="28"/>
        </w:rPr>
      </w:pPr>
      <w:r w:rsidRPr="004746FF">
        <w:rPr>
          <w:rFonts w:ascii="Times New Roman" w:eastAsia="Times New Roman" w:hAnsi="Times New Roman" w:cs="Times New Roman"/>
          <w:sz w:val="28"/>
        </w:rPr>
        <w:t xml:space="preserve">индивидуализации образования (в </w:t>
      </w:r>
      <w:r w:rsidRPr="004746FF">
        <w:rPr>
          <w:rFonts w:ascii="Times New Roman" w:eastAsia="Times New Roman" w:hAnsi="Times New Roman" w:cs="Times New Roman"/>
          <w:spacing w:val="-4"/>
          <w:sz w:val="28"/>
        </w:rPr>
        <w:t xml:space="preserve">том </w:t>
      </w:r>
      <w:r w:rsidRPr="004746FF">
        <w:rPr>
          <w:rFonts w:ascii="Times New Roman" w:eastAsia="Times New Roman" w:hAnsi="Times New Roman" w:cs="Times New Roman"/>
          <w:sz w:val="28"/>
        </w:rPr>
        <w:t xml:space="preserve">числе поддержки ребенка, построении </w:t>
      </w:r>
      <w:r w:rsidRPr="004746FF">
        <w:rPr>
          <w:rFonts w:ascii="Times New Roman" w:eastAsia="Times New Roman" w:hAnsi="Times New Roman" w:cs="Times New Roman"/>
          <w:spacing w:val="-3"/>
          <w:sz w:val="28"/>
        </w:rPr>
        <w:t xml:space="preserve">его </w:t>
      </w:r>
      <w:r w:rsidRPr="004746FF">
        <w:rPr>
          <w:rFonts w:ascii="Times New Roman" w:eastAsia="Times New Roman" w:hAnsi="Times New Roman" w:cs="Times New Roman"/>
          <w:sz w:val="28"/>
        </w:rPr>
        <w:t xml:space="preserve">образовательной траектории и профессиональной </w:t>
      </w:r>
      <w:r w:rsidRPr="004746FF">
        <w:rPr>
          <w:rFonts w:ascii="Times New Roman" w:eastAsia="Times New Roman" w:hAnsi="Times New Roman" w:cs="Times New Roman"/>
          <w:spacing w:val="-3"/>
          <w:sz w:val="28"/>
        </w:rPr>
        <w:t xml:space="preserve">коррекции </w:t>
      </w:r>
      <w:r w:rsidRPr="004746FF">
        <w:rPr>
          <w:rFonts w:ascii="Times New Roman" w:eastAsia="Times New Roman" w:hAnsi="Times New Roman" w:cs="Times New Roman"/>
          <w:sz w:val="28"/>
        </w:rPr>
        <w:t xml:space="preserve">особенностей </w:t>
      </w:r>
      <w:r w:rsidRPr="004746FF">
        <w:rPr>
          <w:rFonts w:ascii="Times New Roman" w:eastAsia="Times New Roman" w:hAnsi="Times New Roman" w:cs="Times New Roman"/>
          <w:spacing w:val="-4"/>
          <w:sz w:val="28"/>
        </w:rPr>
        <w:t>его</w:t>
      </w:r>
      <w:r w:rsidRPr="004746FF">
        <w:rPr>
          <w:rFonts w:ascii="Times New Roman" w:eastAsia="Times New Roman" w:hAnsi="Times New Roman" w:cs="Times New Roman"/>
          <w:spacing w:val="1"/>
          <w:sz w:val="28"/>
        </w:rPr>
        <w:t xml:space="preserve"> </w:t>
      </w:r>
      <w:r w:rsidRPr="004746FF">
        <w:rPr>
          <w:rFonts w:ascii="Times New Roman" w:eastAsia="Times New Roman" w:hAnsi="Times New Roman" w:cs="Times New Roman"/>
          <w:sz w:val="28"/>
        </w:rPr>
        <w:t>развития);</w:t>
      </w:r>
    </w:p>
    <w:p w:rsidR="004746FF" w:rsidRPr="00E06BF5" w:rsidRDefault="004746FF" w:rsidP="0059365A">
      <w:pPr>
        <w:widowControl w:val="0"/>
        <w:numPr>
          <w:ilvl w:val="0"/>
          <w:numId w:val="17"/>
        </w:numPr>
        <w:tabs>
          <w:tab w:val="left" w:pos="1730"/>
        </w:tabs>
        <w:autoSpaceDE w:val="0"/>
        <w:autoSpaceDN w:val="0"/>
        <w:spacing w:after="0" w:line="321" w:lineRule="exact"/>
        <w:ind w:left="1729" w:hanging="709"/>
        <w:jc w:val="both"/>
        <w:rPr>
          <w:rFonts w:ascii="Times New Roman" w:eastAsia="Times New Roman" w:hAnsi="Times New Roman" w:cs="Times New Roman"/>
          <w:sz w:val="28"/>
        </w:rPr>
      </w:pPr>
      <w:r w:rsidRPr="004746FF">
        <w:rPr>
          <w:rFonts w:ascii="Times New Roman" w:eastAsia="Times New Roman" w:hAnsi="Times New Roman" w:cs="Times New Roman"/>
          <w:sz w:val="28"/>
        </w:rPr>
        <w:t>оптимизация работы с группой</w:t>
      </w:r>
      <w:r w:rsidRPr="004746FF">
        <w:rPr>
          <w:rFonts w:ascii="Times New Roman" w:eastAsia="Times New Roman" w:hAnsi="Times New Roman" w:cs="Times New Roman"/>
          <w:spacing w:val="-5"/>
          <w:sz w:val="28"/>
        </w:rPr>
        <w:t xml:space="preserve"> </w:t>
      </w:r>
      <w:r w:rsidRPr="004746FF">
        <w:rPr>
          <w:rFonts w:ascii="Times New Roman" w:eastAsia="Times New Roman" w:hAnsi="Times New Roman" w:cs="Times New Roman"/>
          <w:sz w:val="28"/>
        </w:rPr>
        <w:t>детей.</w:t>
      </w:r>
    </w:p>
    <w:p w:rsidR="001B0E7E" w:rsidRDefault="001B0E7E" w:rsidP="001B0E7E">
      <w:pPr>
        <w:widowControl w:val="0"/>
        <w:autoSpaceDE w:val="0"/>
        <w:autoSpaceDN w:val="0"/>
        <w:spacing w:after="0" w:line="321" w:lineRule="exact"/>
        <w:ind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sz w:val="28"/>
          <w:szCs w:val="28"/>
        </w:rPr>
        <w:t>Периодичность проведения мониторинга 2 раза в год (сентябрь, май).</w:t>
      </w:r>
    </w:p>
    <w:p w:rsidR="00FF2F8A" w:rsidRDefault="00FF2F8A" w:rsidP="00FF2F8A">
      <w:pPr>
        <w:widowControl w:val="0"/>
        <w:tabs>
          <w:tab w:val="left" w:pos="1388"/>
        </w:tabs>
        <w:spacing w:after="0" w:line="379" w:lineRule="exact"/>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z w:val="28"/>
        </w:rPr>
        <w:lastRenderedPageBreak/>
        <w:t>Н</w:t>
      </w:r>
      <w:r w:rsidRPr="00FF2F8A">
        <w:rPr>
          <w:rFonts w:ascii="Times New Roman" w:eastAsia="Times New Roman" w:hAnsi="Times New Roman" w:cs="Times New Roman"/>
          <w:color w:val="000000"/>
          <w:sz w:val="28"/>
          <w:szCs w:val="28"/>
          <w:lang w:eastAsia="ru-RU" w:bidi="ru-RU"/>
        </w:rPr>
        <w:t>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FF2F8A" w:rsidRDefault="00FF2F8A" w:rsidP="00FF2F8A">
      <w:pPr>
        <w:widowControl w:val="0"/>
        <w:tabs>
          <w:tab w:val="left" w:pos="1393"/>
        </w:tabs>
        <w:spacing w:after="0" w:line="379" w:lineRule="exact"/>
        <w:ind w:firstLine="709"/>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FF2F8A">
        <w:rPr>
          <w:rFonts w:ascii="Times New Roman" w:eastAsia="Times New Roman" w:hAnsi="Times New Roman" w:cs="Times New Roman"/>
          <w:color w:val="000000"/>
          <w:sz w:val="28"/>
          <w:szCs w:val="28"/>
          <w:lang w:eastAsia="ru-RU" w:bidi="ru-RU"/>
        </w:rPr>
        <w:softHyphen/>
        <w:t>-эстетического развития.</w:t>
      </w:r>
    </w:p>
    <w:p w:rsidR="00FF2F8A" w:rsidRPr="00FF2F8A" w:rsidRDefault="00FF2F8A" w:rsidP="00FF2F8A">
      <w:pPr>
        <w:widowControl w:val="0"/>
        <w:tabs>
          <w:tab w:val="left" w:pos="1402"/>
        </w:tabs>
        <w:spacing w:after="0" w:line="379" w:lineRule="exact"/>
        <w:ind w:firstLine="709"/>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FF2F8A" w:rsidRPr="00FF2F8A" w:rsidRDefault="00FF2F8A" w:rsidP="00FF2F8A">
      <w:pPr>
        <w:widowControl w:val="0"/>
        <w:spacing w:after="0" w:line="379" w:lineRule="exact"/>
        <w:ind w:firstLine="780"/>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FF2F8A" w:rsidRPr="00FF2F8A" w:rsidRDefault="00FF2F8A" w:rsidP="00FF2F8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w:t>
      </w:r>
      <w:r w:rsidRPr="00FF2F8A">
        <w:rPr>
          <w:rFonts w:ascii="Times New Roman" w:eastAsia="Times New Roman" w:hAnsi="Times New Roman" w:cs="Times New Roman"/>
          <w:color w:val="000000"/>
          <w:sz w:val="28"/>
          <w:szCs w:val="28"/>
          <w:lang w:eastAsia="ru-RU" w:bidi="ru-RU"/>
        </w:rPr>
        <w:lastRenderedPageBreak/>
        <w:t>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FF2F8A" w:rsidRPr="00FF2F8A" w:rsidRDefault="00FF2F8A" w:rsidP="00FF2F8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Р</w:t>
      </w:r>
      <w:r w:rsidR="006B06DB">
        <w:rPr>
          <w:rFonts w:ascii="Times New Roman" w:eastAsia="Times New Roman" w:hAnsi="Times New Roman" w:cs="Times New Roman"/>
          <w:color w:val="000000"/>
          <w:sz w:val="28"/>
          <w:szCs w:val="28"/>
          <w:lang w:eastAsia="ru-RU" w:bidi="ru-RU"/>
        </w:rPr>
        <w:t>езультаты дополняются</w:t>
      </w:r>
      <w:r w:rsidRPr="00FF2F8A">
        <w:rPr>
          <w:rFonts w:ascii="Times New Roman" w:eastAsia="Times New Roman" w:hAnsi="Times New Roman" w:cs="Times New Roman"/>
          <w:color w:val="000000"/>
          <w:sz w:val="28"/>
          <w:szCs w:val="28"/>
          <w:lang w:eastAsia="ru-RU" w:bidi="ru-RU"/>
        </w:rPr>
        <w:t xml:space="preserve">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77C0A" w:rsidRPr="00DC7FFA" w:rsidRDefault="006B06DB" w:rsidP="00DC7FFA">
      <w:pPr>
        <w:widowControl w:val="0"/>
        <w:tabs>
          <w:tab w:val="left" w:pos="1404"/>
        </w:tabs>
        <w:spacing w:after="0" w:line="379" w:lineRule="exact"/>
        <w:ind w:firstLine="709"/>
        <w:jc w:val="both"/>
        <w:rPr>
          <w:rFonts w:ascii="Times New Roman" w:eastAsia="Times New Roman" w:hAnsi="Times New Roman" w:cs="Times New Roman"/>
          <w:color w:val="000000"/>
          <w:sz w:val="28"/>
          <w:szCs w:val="28"/>
          <w:lang w:eastAsia="ru-RU" w:bidi="ru-RU"/>
        </w:rPr>
      </w:pPr>
      <w:r w:rsidRPr="006B06DB">
        <w:rPr>
          <w:rFonts w:ascii="Times New Roman" w:eastAsia="Times New Roman" w:hAnsi="Times New Roman" w:cs="Times New Roman"/>
          <w:color w:val="000000"/>
          <w:sz w:val="28"/>
          <w:szCs w:val="28"/>
          <w:lang w:eastAsia="ru-RU" w:bidi="ru-RU"/>
        </w:rPr>
        <w:t>Анализ проду</w:t>
      </w:r>
      <w:r>
        <w:rPr>
          <w:rFonts w:ascii="Times New Roman" w:eastAsia="Times New Roman" w:hAnsi="Times New Roman" w:cs="Times New Roman"/>
          <w:color w:val="000000"/>
          <w:sz w:val="28"/>
          <w:szCs w:val="28"/>
          <w:lang w:eastAsia="ru-RU" w:bidi="ru-RU"/>
        </w:rPr>
        <w:t>ктов детской деятельности осуществляет</w:t>
      </w:r>
      <w:r w:rsidRPr="006B06DB">
        <w:rPr>
          <w:rFonts w:ascii="Times New Roman" w:eastAsia="Times New Roman" w:hAnsi="Times New Roman" w:cs="Times New Roman"/>
          <w:color w:val="000000"/>
          <w:sz w:val="28"/>
          <w:szCs w:val="28"/>
          <w:lang w:eastAsia="ru-RU" w:bidi="ru-RU"/>
        </w:rPr>
        <w:t>ся на</w:t>
      </w:r>
      <w:r>
        <w:rPr>
          <w:rFonts w:ascii="Times New Roman" w:eastAsia="Times New Roman" w:hAnsi="Times New Roman" w:cs="Times New Roman"/>
          <w:color w:val="000000"/>
          <w:sz w:val="28"/>
          <w:szCs w:val="28"/>
          <w:lang w:eastAsia="ru-RU" w:bidi="ru-RU"/>
        </w:rPr>
        <w:t xml:space="preserve"> </w:t>
      </w:r>
      <w:r w:rsidRPr="006B06DB">
        <w:rPr>
          <w:rFonts w:ascii="Times New Roman" w:eastAsia="Times New Roman" w:hAnsi="Times New Roman" w:cs="Times New Roman"/>
          <w:color w:val="000000"/>
          <w:sz w:val="28"/>
          <w:szCs w:val="28"/>
          <w:lang w:eastAsia="ru-RU" w:bidi="ru-RU"/>
        </w:rPr>
        <w:t>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w:t>
      </w:r>
      <w:r w:rsidR="00D42389">
        <w:rPr>
          <w:rFonts w:ascii="Times New Roman" w:eastAsia="Times New Roman" w:hAnsi="Times New Roman" w:cs="Times New Roman"/>
          <w:color w:val="000000"/>
          <w:sz w:val="28"/>
          <w:szCs w:val="28"/>
          <w:lang w:eastAsia="ru-RU" w:bidi="ru-RU"/>
        </w:rPr>
        <w:t xml:space="preserve">ят результаты наблюдения за </w:t>
      </w:r>
      <w:r w:rsidRPr="006B06DB">
        <w:rPr>
          <w:rFonts w:ascii="Times New Roman" w:eastAsia="Times New Roman" w:hAnsi="Times New Roman" w:cs="Times New Roman"/>
          <w:color w:val="000000"/>
          <w:sz w:val="28"/>
          <w:szCs w:val="28"/>
          <w:lang w:eastAsia="ru-RU" w:bidi="ru-RU"/>
        </w:rPr>
        <w:t>продуктивной деяте</w:t>
      </w:r>
      <w:r>
        <w:rPr>
          <w:rFonts w:ascii="Times New Roman" w:eastAsia="Times New Roman" w:hAnsi="Times New Roman" w:cs="Times New Roman"/>
          <w:color w:val="000000"/>
          <w:sz w:val="28"/>
          <w:szCs w:val="28"/>
          <w:lang w:eastAsia="ru-RU" w:bidi="ru-RU"/>
        </w:rPr>
        <w:t>льностью детей</w:t>
      </w:r>
      <w:r>
        <w:rPr>
          <w:rFonts w:ascii="Times New Roman" w:eastAsia="Times New Roman" w:hAnsi="Times New Roman" w:cs="Times New Roman"/>
          <w:color w:val="000000"/>
          <w:sz w:val="28"/>
          <w:szCs w:val="28"/>
          <w:lang w:eastAsia="ru-RU" w:bidi="ru-RU"/>
        </w:rPr>
        <w:tab/>
        <w:t xml:space="preserve">(изобразительной </w:t>
      </w:r>
      <w:r w:rsidRPr="006B06DB">
        <w:rPr>
          <w:rFonts w:ascii="Times New Roman" w:eastAsia="Times New Roman" w:hAnsi="Times New Roman" w:cs="Times New Roman"/>
          <w:color w:val="000000"/>
          <w:sz w:val="28"/>
          <w:szCs w:val="28"/>
          <w:lang w:eastAsia="ru-RU" w:bidi="ru-RU"/>
        </w:rPr>
        <w:t>конструктивной, музыкальной и другой деятельностью).</w:t>
      </w:r>
    </w:p>
    <w:p w:rsidR="00DC7FFA" w:rsidRDefault="00DC7FFA" w:rsidP="00DC7FFA">
      <w:pPr>
        <w:widowControl w:val="0"/>
        <w:tabs>
          <w:tab w:val="left" w:pos="1404"/>
        </w:tabs>
        <w:spacing w:after="0" w:line="379" w:lineRule="exact"/>
        <w:ind w:firstLine="709"/>
        <w:jc w:val="both"/>
        <w:rPr>
          <w:rFonts w:ascii="Times New Roman" w:eastAsia="Times New Roman" w:hAnsi="Times New Roman" w:cs="Times New Roman"/>
          <w:color w:val="000000"/>
          <w:sz w:val="28"/>
          <w:szCs w:val="28"/>
          <w:lang w:eastAsia="ru-RU" w:bidi="ru-RU"/>
        </w:rPr>
      </w:pPr>
    </w:p>
    <w:p w:rsidR="00E678DA" w:rsidRDefault="00983D04" w:rsidP="00E678DA">
      <w:pPr>
        <w:widowControl w:val="0"/>
        <w:spacing w:after="0" w:line="278" w:lineRule="exact"/>
        <w:jc w:val="center"/>
        <w:rPr>
          <w:rFonts w:ascii="Times New Roman" w:eastAsia="Times New Roman" w:hAnsi="Times New Roman" w:cs="Times New Roman"/>
          <w:b/>
          <w:bCs/>
          <w:color w:val="000000"/>
          <w:sz w:val="28"/>
          <w:szCs w:val="24"/>
          <w:lang w:eastAsia="ru-RU" w:bidi="ru-RU"/>
        </w:rPr>
      </w:pPr>
      <w:r w:rsidRPr="00E678DA">
        <w:rPr>
          <w:rFonts w:ascii="Times New Roman" w:eastAsia="Times New Roman" w:hAnsi="Times New Roman" w:cs="Times New Roman"/>
          <w:b/>
          <w:bCs/>
          <w:color w:val="000000"/>
          <w:sz w:val="28"/>
          <w:szCs w:val="24"/>
          <w:lang w:eastAsia="ru-RU" w:bidi="ru-RU"/>
        </w:rPr>
        <w:t xml:space="preserve">Педагогическая диагностика освоения Программы </w:t>
      </w:r>
    </w:p>
    <w:p w:rsidR="00983D04" w:rsidRPr="00E678DA" w:rsidRDefault="00983D04" w:rsidP="00E678DA">
      <w:pPr>
        <w:widowControl w:val="0"/>
        <w:spacing w:after="0" w:line="278" w:lineRule="exact"/>
        <w:jc w:val="center"/>
        <w:rPr>
          <w:rFonts w:ascii="Times New Roman" w:eastAsia="Times New Roman" w:hAnsi="Times New Roman" w:cs="Times New Roman"/>
          <w:b/>
          <w:bCs/>
          <w:color w:val="000000"/>
          <w:sz w:val="28"/>
          <w:szCs w:val="24"/>
          <w:lang w:eastAsia="ru-RU" w:bidi="ru-RU"/>
        </w:rPr>
      </w:pPr>
      <w:r w:rsidRPr="00E678DA">
        <w:rPr>
          <w:rFonts w:ascii="Times New Roman" w:eastAsia="Times New Roman" w:hAnsi="Times New Roman" w:cs="Times New Roman"/>
          <w:b/>
          <w:bCs/>
          <w:color w:val="000000"/>
          <w:sz w:val="28"/>
          <w:szCs w:val="24"/>
          <w:lang w:eastAsia="ru-RU" w:bidi="ru-RU"/>
        </w:rPr>
        <w:t>Первая группа раннего возраста (1г. - 2 года)</w:t>
      </w:r>
    </w:p>
    <w:tbl>
      <w:tblPr>
        <w:tblOverlap w:val="never"/>
        <w:tblW w:w="10803" w:type="dxa"/>
        <w:jc w:val="center"/>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4"/>
        <w:gridCol w:w="9896"/>
        <w:gridCol w:w="453"/>
      </w:tblGrid>
      <w:tr w:rsidR="00983D04" w:rsidRPr="00983D04" w:rsidTr="00E678DA">
        <w:trPr>
          <w:gridAfter w:val="1"/>
          <w:wAfter w:w="453" w:type="dxa"/>
          <w:trHeight w:hRule="exact" w:val="274"/>
          <w:jc w:val="center"/>
        </w:trPr>
        <w:tc>
          <w:tcPr>
            <w:tcW w:w="10350" w:type="dxa"/>
            <w:gridSpan w:val="2"/>
            <w:shd w:val="clear" w:color="auto" w:fill="FFFFFF"/>
            <w:vAlign w:val="bottom"/>
          </w:tcPr>
          <w:p w:rsidR="00983D04" w:rsidRDefault="00983D04" w:rsidP="00983D04">
            <w:pPr>
              <w:widowControl w:val="0"/>
              <w:spacing w:after="0" w:line="244" w:lineRule="exact"/>
              <w:jc w:val="center"/>
              <w:rPr>
                <w:rFonts w:ascii="Times New Roman" w:eastAsia="Times New Roman" w:hAnsi="Times New Roman" w:cs="Times New Roman"/>
                <w:b/>
                <w:bCs/>
                <w:color w:val="000000"/>
                <w:sz w:val="28"/>
                <w:szCs w:val="24"/>
                <w:lang w:eastAsia="ru-RU" w:bidi="ru-RU"/>
              </w:rPr>
            </w:pPr>
            <w:r w:rsidRPr="00E678DA">
              <w:rPr>
                <w:rFonts w:ascii="Times New Roman" w:eastAsia="Times New Roman" w:hAnsi="Times New Roman" w:cs="Times New Roman"/>
                <w:b/>
                <w:bCs/>
                <w:color w:val="000000"/>
                <w:sz w:val="28"/>
                <w:szCs w:val="24"/>
                <w:lang w:eastAsia="ru-RU" w:bidi="ru-RU"/>
              </w:rPr>
              <w:t>Образовательная область «Социально-коммуникативное развитие»</w:t>
            </w:r>
          </w:p>
          <w:p w:rsidR="00E678DA" w:rsidRPr="00983D04" w:rsidRDefault="00E678DA" w:rsidP="00983D04">
            <w:pPr>
              <w:widowControl w:val="0"/>
              <w:spacing w:after="0" w:line="244" w:lineRule="exact"/>
              <w:jc w:val="center"/>
              <w:rPr>
                <w:rFonts w:ascii="Times New Roman" w:eastAsia="Times New Roman" w:hAnsi="Times New Roman" w:cs="Times New Roman"/>
                <w:color w:val="000000"/>
                <w:szCs w:val="24"/>
                <w:lang w:eastAsia="ru-RU" w:bidi="ru-RU"/>
              </w:rPr>
            </w:pPr>
          </w:p>
        </w:tc>
      </w:tr>
      <w:tr w:rsidR="00983D04" w:rsidRPr="00983D04" w:rsidTr="00E678DA">
        <w:trPr>
          <w:gridAfter w:val="1"/>
          <w:wAfter w:w="453" w:type="dxa"/>
          <w:trHeight w:hRule="exact" w:val="518"/>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действует с предметами и игрушками, испытывает потребность в доброжелательном внимании, положи</w:t>
            </w:r>
            <w:r w:rsidRPr="00983D04">
              <w:rPr>
                <w:rFonts w:ascii="Times New Roman" w:eastAsia="Times New Roman" w:hAnsi="Times New Roman" w:cs="Times New Roman"/>
                <w:color w:val="000000"/>
                <w:szCs w:val="24"/>
                <w:lang w:eastAsia="ru-RU" w:bidi="ru-RU"/>
              </w:rPr>
              <w:softHyphen/>
              <w:t>тельных отзывах и похвалы со стороны взрослых</w:t>
            </w:r>
          </w:p>
        </w:tc>
      </w:tr>
      <w:tr w:rsidR="00983D04" w:rsidRPr="00983D04" w:rsidTr="00E678DA">
        <w:trPr>
          <w:gridAfter w:val="1"/>
          <w:wAfter w:w="453" w:type="dxa"/>
          <w:trHeight w:hRule="exact" w:val="514"/>
          <w:jc w:val="center"/>
        </w:trPr>
        <w:tc>
          <w:tcPr>
            <w:tcW w:w="10350" w:type="dxa"/>
            <w:gridSpan w:val="2"/>
            <w:shd w:val="clear" w:color="auto" w:fill="FFFFFF"/>
            <w:vAlign w:val="bottom"/>
          </w:tcPr>
          <w:p w:rsidR="00983D04" w:rsidRPr="00983D04" w:rsidRDefault="00983D04" w:rsidP="00983D04">
            <w:pPr>
              <w:widowControl w:val="0"/>
              <w:spacing w:after="0" w:line="250"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проявляет инициативу и активность в общении со взрослыми и сверстниками; принимает участие в сов</w:t>
            </w:r>
            <w:r w:rsidRPr="00983D04">
              <w:rPr>
                <w:rFonts w:ascii="Times New Roman" w:eastAsia="Times New Roman" w:hAnsi="Times New Roman" w:cs="Times New Roman"/>
                <w:color w:val="000000"/>
                <w:szCs w:val="24"/>
                <w:lang w:eastAsia="ru-RU" w:bidi="ru-RU"/>
              </w:rPr>
              <w:softHyphen/>
              <w:t>местной со взрослыми и сверстниками деятельности, игре, развлечениях</w:t>
            </w:r>
          </w:p>
        </w:tc>
      </w:tr>
      <w:tr w:rsidR="00983D04" w:rsidRPr="00983D04" w:rsidTr="00E678DA">
        <w:trPr>
          <w:gridAfter w:val="1"/>
          <w:wAfter w:w="453" w:type="dxa"/>
          <w:trHeight w:hRule="exact" w:val="768"/>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себе, своем имени, внешнем виде, половой принадлежности (маль</w:t>
            </w:r>
            <w:r w:rsidRPr="00983D04">
              <w:rPr>
                <w:rFonts w:ascii="Times New Roman" w:eastAsia="Times New Roman" w:hAnsi="Times New Roman" w:cs="Times New Roman"/>
                <w:color w:val="000000"/>
                <w:szCs w:val="24"/>
                <w:lang w:eastAsia="ru-RU" w:bidi="ru-RU"/>
              </w:rPr>
              <w:softHyphen/>
              <w:t>чик, девочка) по внешним признакам (одежда, прическа); о близких людях; о ближайшем предметном окружении</w:t>
            </w:r>
          </w:p>
        </w:tc>
      </w:tr>
      <w:tr w:rsidR="00983D04" w:rsidRPr="00983D04" w:rsidTr="00E678DA">
        <w:trPr>
          <w:gridAfter w:val="1"/>
          <w:wAfter w:w="453" w:type="dxa"/>
          <w:trHeight w:hRule="exact" w:val="518"/>
          <w:jc w:val="center"/>
        </w:trPr>
        <w:tc>
          <w:tcPr>
            <w:tcW w:w="10350" w:type="dxa"/>
            <w:gridSpan w:val="2"/>
            <w:shd w:val="clear" w:color="auto" w:fill="FFFFFF"/>
            <w:vAlign w:val="bottom"/>
          </w:tcPr>
          <w:p w:rsidR="00983D04" w:rsidRPr="00983D04" w:rsidRDefault="00983D04" w:rsidP="00983D04">
            <w:pPr>
              <w:widowControl w:val="0"/>
              <w:spacing w:after="0" w:line="259"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первичный опыт социального взаимодействия (что можно делать, чего делать нельзя; здоровается, отвечает на приветствие взрослого, благодарит; выполняет просьбу педагога)</w:t>
            </w:r>
          </w:p>
        </w:tc>
      </w:tr>
      <w:tr w:rsidR="00983D04" w:rsidRPr="00983D04" w:rsidTr="00E678DA">
        <w:trPr>
          <w:gridAfter w:val="1"/>
          <w:wAfter w:w="453" w:type="dxa"/>
          <w:trHeight w:hRule="exact" w:val="264"/>
          <w:jc w:val="center"/>
        </w:trPr>
        <w:tc>
          <w:tcPr>
            <w:tcW w:w="10350" w:type="dxa"/>
            <w:gridSpan w:val="2"/>
            <w:shd w:val="clear" w:color="auto" w:fill="FFFFFF"/>
            <w:vAlign w:val="bottom"/>
          </w:tcPr>
          <w:p w:rsidR="00983D04" w:rsidRPr="00983D04" w:rsidRDefault="00983D04" w:rsidP="00983D04">
            <w:pPr>
              <w:widowControl w:val="0"/>
              <w:spacing w:after="0" w:line="244" w:lineRule="exact"/>
              <w:jc w:val="center"/>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b/>
                <w:bCs/>
                <w:color w:val="000000"/>
                <w:szCs w:val="24"/>
                <w:lang w:eastAsia="ru-RU" w:bidi="ru-RU"/>
              </w:rPr>
              <w:t>Образовательная область «Познавательное развитие»</w:t>
            </w:r>
          </w:p>
        </w:tc>
      </w:tr>
      <w:tr w:rsidR="00983D04" w:rsidRPr="00983D04" w:rsidTr="00E678DA">
        <w:trPr>
          <w:gridAfter w:val="1"/>
          <w:wAfter w:w="453" w:type="dxa"/>
          <w:trHeight w:hRule="exact" w:val="259"/>
          <w:jc w:val="center"/>
        </w:trPr>
        <w:tc>
          <w:tcPr>
            <w:tcW w:w="10350" w:type="dxa"/>
            <w:gridSpan w:val="2"/>
            <w:shd w:val="clear" w:color="auto" w:fill="FFFFFF"/>
            <w:vAlign w:val="bottom"/>
          </w:tcPr>
          <w:p w:rsidR="00983D04" w:rsidRPr="00983D04" w:rsidRDefault="00983D04" w:rsidP="00983D04">
            <w:pPr>
              <w:widowControl w:val="0"/>
              <w:spacing w:after="0" w:line="24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b/>
                <w:bCs/>
                <w:color w:val="000000"/>
                <w:szCs w:val="24"/>
                <w:lang w:eastAsia="ru-RU" w:bidi="ru-RU"/>
              </w:rPr>
              <w:t>Сенсорные эталоны и познавательные действия:</w:t>
            </w:r>
          </w:p>
        </w:tc>
      </w:tr>
      <w:tr w:rsidR="00983D04" w:rsidRPr="00983D04" w:rsidTr="00E678DA">
        <w:trPr>
          <w:gridAfter w:val="1"/>
          <w:wAfter w:w="453" w:type="dxa"/>
          <w:trHeight w:hRule="exact" w:val="773"/>
          <w:jc w:val="center"/>
        </w:trPr>
        <w:tc>
          <w:tcPr>
            <w:tcW w:w="10350" w:type="dxa"/>
            <w:gridSpan w:val="2"/>
            <w:shd w:val="clear" w:color="auto" w:fill="FFFFFF"/>
            <w:vAlign w:val="bottom"/>
          </w:tcPr>
          <w:p w:rsidR="00983D04" w:rsidRPr="00983D04" w:rsidRDefault="00983D04" w:rsidP="00983D04">
            <w:pPr>
              <w:widowControl w:val="0"/>
              <w:spacing w:after="0" w:line="250"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развиты предметно-орудийные действия: обращает внимание на окружающие объекты, игрушки, дидак</w:t>
            </w:r>
            <w:r w:rsidRPr="00983D04">
              <w:rPr>
                <w:rFonts w:ascii="Times New Roman" w:eastAsia="Times New Roman" w:hAnsi="Times New Roman" w:cs="Times New Roman"/>
                <w:color w:val="000000"/>
                <w:szCs w:val="24"/>
                <w:lang w:eastAsia="ru-RU" w:bidi="ru-RU"/>
              </w:rPr>
              <w:softHyphen/>
              <w:t>тические пособия; стремится самостоятельно действовать с ними; общается со взрослым в ходе выполне</w:t>
            </w:r>
            <w:r w:rsidRPr="00983D04">
              <w:rPr>
                <w:rFonts w:ascii="Times New Roman" w:eastAsia="Times New Roman" w:hAnsi="Times New Roman" w:cs="Times New Roman"/>
                <w:color w:val="000000"/>
                <w:szCs w:val="24"/>
                <w:lang w:eastAsia="ru-RU" w:bidi="ru-RU"/>
              </w:rPr>
              <w:softHyphen/>
              <w:t>ния обследовательских и поисковых действий с предметами</w:t>
            </w:r>
          </w:p>
        </w:tc>
      </w:tr>
      <w:tr w:rsidR="00983D04" w:rsidRPr="00983D04" w:rsidTr="00E678DA">
        <w:trPr>
          <w:gridAfter w:val="1"/>
          <w:wAfter w:w="453" w:type="dxa"/>
          <w:trHeight w:hRule="exact" w:val="768"/>
          <w:jc w:val="center"/>
        </w:trPr>
        <w:tc>
          <w:tcPr>
            <w:tcW w:w="10350" w:type="dxa"/>
            <w:gridSpan w:val="2"/>
            <w:shd w:val="clear" w:color="auto" w:fill="FFFFFF"/>
            <w:vAlign w:val="bottom"/>
          </w:tcPr>
          <w:p w:rsidR="00983D04" w:rsidRPr="00983D04" w:rsidRDefault="00983D04" w:rsidP="00983D04">
            <w:pPr>
              <w:widowControl w:val="0"/>
              <w:spacing w:after="0" w:line="250"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группирует однородные предметы по одному из трех признаков (величина, цвет, форма) по образцу и словесному указанию (большой, маленький, такой, не такой), с использованием опредмеченных слов- названий (например, предэталоны формы: «кирпичик», «крыша», «огурчик», «яичко» и т.п.)</w:t>
            </w:r>
          </w:p>
        </w:tc>
      </w:tr>
      <w:tr w:rsidR="00983D04" w:rsidRPr="00983D04" w:rsidTr="00E678DA">
        <w:trPr>
          <w:gridAfter w:val="1"/>
          <w:wAfter w:w="453" w:type="dxa"/>
          <w:trHeight w:hRule="exact" w:val="514"/>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пользуется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r>
      <w:tr w:rsidR="00983D04" w:rsidRPr="00983D04" w:rsidTr="00E678DA">
        <w:trPr>
          <w:gridAfter w:val="1"/>
          <w:wAfter w:w="453" w:type="dxa"/>
          <w:trHeight w:hRule="exact" w:val="527"/>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узнает и стремится называть предметы и объекты, изображенные на картинке (в том числе и объекты природы)</w:t>
            </w:r>
          </w:p>
        </w:tc>
      </w:tr>
      <w:tr w:rsidR="00D77C0A" w:rsidRPr="00983D04" w:rsidTr="00E678DA">
        <w:tblPrEx>
          <w:jc w:val="left"/>
        </w:tblPrEx>
        <w:trPr>
          <w:gridBefore w:val="1"/>
          <w:wBefore w:w="454" w:type="dxa"/>
          <w:trHeight w:hRule="exact" w:val="344"/>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Окружающий мир:</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самом себе: о своем имени; о внешнем виде (показать ручки, но</w:t>
            </w:r>
            <w:r w:rsidRPr="00983D04">
              <w:rPr>
                <w:rFonts w:ascii="Times New Roman" w:eastAsia="Times New Roman" w:hAnsi="Times New Roman" w:cs="Times New Roman"/>
                <w:color w:val="000000"/>
                <w:szCs w:val="24"/>
                <w:lang w:eastAsia="ru-RU" w:bidi="ru-RU"/>
              </w:rPr>
              <w:softHyphen/>
              <w:t>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w:t>
            </w:r>
          </w:p>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p>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p>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пище (хлеб, молоко, яблоко, морковка и т.п.); о блюдах (суп, каша, кисель и т.п.); о ближайшем предметном окружении (игрушках, их названиях, предметах быта, мебели, спальных принадлежностях, посуде); о личных вещах</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некоторых конкретных, близких ребёнку, ситуациях общественной жизни</w:t>
            </w:r>
          </w:p>
        </w:tc>
      </w:tr>
      <w:tr w:rsidR="00D77C0A" w:rsidRPr="00983D04" w:rsidTr="00E678DA">
        <w:tblPrEx>
          <w:jc w:val="left"/>
        </w:tblPrEx>
        <w:trPr>
          <w:gridBefore w:val="1"/>
          <w:wBefore w:w="454" w:type="dxa"/>
          <w:trHeight w:hRule="exact" w:val="272"/>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Природа:</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lastRenderedPageBreak/>
              <w:t>- узнает, называет и показывает на картинке и в естественной среде отдельных представителей диких и домашних животных, растения ближайшего окружения, объекты неживой природы, замечает природные явления (солнце, дождь, снег и др. природные явления), их изображения; положительно реагирует на них</w:t>
            </w:r>
          </w:p>
        </w:tc>
      </w:tr>
      <w:tr w:rsidR="00D77C0A" w:rsidRPr="00983D04" w:rsidTr="00E678DA">
        <w:tblPrEx>
          <w:jc w:val="left"/>
        </w:tblPrEx>
        <w:trPr>
          <w:gridBefore w:val="1"/>
          <w:wBefore w:w="454" w:type="dxa"/>
          <w:trHeight w:hRule="exact" w:val="309"/>
        </w:trPr>
        <w:tc>
          <w:tcPr>
            <w:tcW w:w="10349" w:type="dxa"/>
            <w:gridSpan w:val="2"/>
            <w:shd w:val="clear" w:color="auto" w:fill="FFFFFF"/>
            <w:vAlign w:val="bottom"/>
          </w:tcPr>
          <w:p w:rsidR="00D77C0A" w:rsidRPr="00D77C0A" w:rsidRDefault="00D77C0A" w:rsidP="00D77C0A">
            <w:pPr>
              <w:widowControl w:val="0"/>
              <w:spacing w:after="0" w:line="254" w:lineRule="exact"/>
              <w:jc w:val="center"/>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Образовательная область «Речевое развитие»</w:t>
            </w:r>
          </w:p>
        </w:tc>
      </w:tr>
      <w:tr w:rsidR="00D77C0A" w:rsidRPr="00983D04" w:rsidTr="00E678DA">
        <w:tblPrEx>
          <w:jc w:val="left"/>
        </w:tblPrEx>
        <w:trPr>
          <w:gridBefore w:val="1"/>
          <w:wBefore w:w="454" w:type="dxa"/>
          <w:trHeight w:hRule="exact" w:val="274"/>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Развитие понимания речи:</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C7FF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понимает слова, обозначающие предметы в поле зрения ребёнка (мебель, одежда), действия и признаки предметов, размер, цвет, местоположение предметов</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находит предметы по слову педагога, выполняет несложные поручения, включающие 2 действия (найди и принеси)</w:t>
            </w:r>
          </w:p>
        </w:tc>
      </w:tr>
      <w:tr w:rsidR="00D77C0A" w:rsidRPr="00983D04" w:rsidTr="00E678DA">
        <w:tblPrEx>
          <w:jc w:val="left"/>
        </w:tblPrEx>
        <w:trPr>
          <w:gridBefore w:val="1"/>
          <w:wBefore w:w="454" w:type="dxa"/>
          <w:trHeight w:hRule="exact" w:val="419"/>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отвечает на вопросы о названии предметов одежды, посуды, овощей и фруктов и действиях с ними</w:t>
            </w:r>
          </w:p>
        </w:tc>
      </w:tr>
      <w:tr w:rsidR="00D77C0A" w:rsidRPr="00983D04" w:rsidTr="00E678DA">
        <w:tblPrEx>
          <w:jc w:val="left"/>
        </w:tblPrEx>
        <w:trPr>
          <w:gridBefore w:val="1"/>
          <w:wBefore w:w="454" w:type="dxa"/>
          <w:trHeight w:hRule="exact" w:val="370"/>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Развитие активной речи:</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проявляет речевую активность, называет окружающих его людей, употребляет местоимения; предметы в комнате и вне её, отдельные действия взрослых и свои действия, свойства предметов (маленький, боль</w:t>
            </w:r>
            <w:r w:rsidRPr="00983D04">
              <w:rPr>
                <w:rFonts w:ascii="Times New Roman" w:eastAsia="Times New Roman" w:hAnsi="Times New Roman" w:cs="Times New Roman"/>
                <w:color w:val="000000"/>
                <w:szCs w:val="24"/>
                <w:lang w:eastAsia="ru-RU" w:bidi="ru-RU"/>
              </w:rPr>
              <w:softHyphen/>
              <w:t>шой)</w:t>
            </w:r>
          </w:p>
        </w:tc>
      </w:tr>
      <w:tr w:rsidR="00D77C0A" w:rsidRPr="00983D04" w:rsidTr="00E678DA">
        <w:tblPrEx>
          <w:jc w:val="left"/>
        </w:tblPrEx>
        <w:trPr>
          <w:gridBefore w:val="1"/>
          <w:wBefore w:w="454" w:type="dxa"/>
          <w:trHeight w:hRule="exact" w:val="605"/>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выражает словами свои просьбы, желания; использует речь как средство общения с окружающими, включается в диалог с помощью доступных средств (вокализаций, движений, мимики, жестов, слов)</w:t>
            </w:r>
          </w:p>
        </w:tc>
      </w:tr>
    </w:tbl>
    <w:p w:rsidR="00983D04" w:rsidRDefault="00983D04" w:rsidP="00D77C0A">
      <w:pPr>
        <w:widowControl w:val="0"/>
        <w:tabs>
          <w:tab w:val="left" w:pos="1404"/>
        </w:tabs>
        <w:spacing w:after="0" w:line="379" w:lineRule="exact"/>
        <w:jc w:val="both"/>
        <w:rPr>
          <w:rFonts w:ascii="Times New Roman" w:eastAsia="Times New Roman" w:hAnsi="Times New Roman" w:cs="Times New Roman"/>
          <w:color w:val="000000"/>
          <w:sz w:val="28"/>
          <w:szCs w:val="28"/>
          <w:lang w:eastAsia="ru-RU" w:bidi="ru-RU"/>
        </w:rPr>
      </w:pPr>
    </w:p>
    <w:tbl>
      <w:tblPr>
        <w:tblOverlap w:val="never"/>
        <w:tblW w:w="10330" w:type="dxa"/>
        <w:tblLayout w:type="fixed"/>
        <w:tblCellMar>
          <w:left w:w="10" w:type="dxa"/>
          <w:right w:w="10" w:type="dxa"/>
        </w:tblCellMar>
        <w:tblLook w:val="04A0" w:firstRow="1" w:lastRow="0" w:firstColumn="1" w:lastColumn="0" w:noHBand="0" w:noVBand="1"/>
      </w:tblPr>
      <w:tblGrid>
        <w:gridCol w:w="10330"/>
      </w:tblGrid>
      <w:tr w:rsidR="00983D04" w:rsidRPr="00375A23" w:rsidTr="00983D04">
        <w:trPr>
          <w:trHeight w:hRule="exact" w:val="436"/>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Образовательная область «Художественно-эстетическое развитие»</w:t>
            </w:r>
          </w:p>
        </w:tc>
      </w:tr>
      <w:tr w:rsidR="00983D04" w:rsidRPr="00375A23" w:rsidTr="00983D04">
        <w:trPr>
          <w:trHeight w:hRule="exact" w:val="285"/>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слушает художественный текст и активно (эмоционально) реагирует на его содержание</w:t>
            </w:r>
          </w:p>
        </w:tc>
      </w:tr>
      <w:tr w:rsidR="00983D04" w:rsidRPr="00375A23" w:rsidTr="00983D04">
        <w:trPr>
          <w:trHeight w:hRule="exact" w:val="573"/>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эмоционально воспринимает знакомое музыкальное произведение, проявляет желание дослушать его до</w:t>
            </w:r>
          </w:p>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конца</w:t>
            </w:r>
          </w:p>
        </w:tc>
      </w:tr>
      <w:tr w:rsidR="00983D04" w:rsidRPr="00375A23" w:rsidTr="00983D04">
        <w:trPr>
          <w:trHeight w:hRule="exact" w:val="552"/>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тембровое звучание музыкальных инструментов (дудочка, барабан, гармошка, флейта), пока</w:t>
            </w:r>
            <w:r w:rsidRPr="00375A23">
              <w:rPr>
                <w:rFonts w:ascii="Times New Roman" w:eastAsia="Times New Roman" w:hAnsi="Times New Roman" w:cs="Times New Roman"/>
                <w:color w:val="000000"/>
                <w:sz w:val="21"/>
                <w:szCs w:val="21"/>
                <w:lang w:eastAsia="ru-RU" w:bidi="ru-RU"/>
              </w:rPr>
              <w:softHyphen/>
              <w:t>зывает инструмент (один из двух или трех), на котором взрослый исполнял мелодию</w:t>
            </w:r>
          </w:p>
        </w:tc>
      </w:tr>
      <w:tr w:rsidR="00983D04" w:rsidRPr="00375A23" w:rsidTr="00983D04">
        <w:trPr>
          <w:trHeight w:hRule="exact" w:val="560"/>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прислушивается к словам песен; проявляет самостоятельную активность в звукоподражании, подпевании слов, фраз, несложных попевок и песенок</w:t>
            </w:r>
          </w:p>
        </w:tc>
      </w:tr>
      <w:tr w:rsidR="00983D04" w:rsidRPr="00375A23" w:rsidTr="00983D04">
        <w:trPr>
          <w:trHeight w:hRule="exact" w:val="838"/>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под музыку игровые и плясовые движения, соответствующие словам песни и характеру му</w:t>
            </w:r>
            <w:r w:rsidRPr="00375A23">
              <w:rPr>
                <w:rFonts w:ascii="Times New Roman" w:eastAsia="Times New Roman" w:hAnsi="Times New Roman" w:cs="Times New Roman"/>
                <w:color w:val="000000"/>
                <w:sz w:val="21"/>
                <w:szCs w:val="21"/>
                <w:lang w:eastAsia="ru-RU" w:bidi="ru-RU"/>
              </w:rPr>
              <w:softHyphen/>
              <w:t>зыки (мишка идет, зайка прыгает, птичка клюет); при изменении характера её звучания изменяет движе</w:t>
            </w:r>
            <w:r w:rsidRPr="00375A23">
              <w:rPr>
                <w:rFonts w:ascii="Times New Roman" w:eastAsia="Times New Roman" w:hAnsi="Times New Roman" w:cs="Times New Roman"/>
                <w:color w:val="000000"/>
                <w:sz w:val="21"/>
                <w:szCs w:val="21"/>
                <w:lang w:eastAsia="ru-RU" w:bidi="ru-RU"/>
              </w:rPr>
              <w:softHyphen/>
              <w:t>ния (переходит с ходьбы на притопывание, кружение)</w:t>
            </w:r>
          </w:p>
        </w:tc>
      </w:tr>
      <w:tr w:rsidR="00983D04" w:rsidRPr="00375A23" w:rsidTr="00983D04">
        <w:trPr>
          <w:trHeight w:hRule="exact" w:val="282"/>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чувствует характер музыки и передает его игровыми действиями</w:t>
            </w:r>
          </w:p>
        </w:tc>
      </w:tr>
      <w:tr w:rsidR="00983D04" w:rsidRPr="00375A23" w:rsidTr="00983D04">
        <w:trPr>
          <w:trHeight w:hRule="exact" w:val="570"/>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экспериментирует с красками, глиной, пластилином; проявляет желание рисовать красками, карандаша</w:t>
            </w:r>
            <w:r w:rsidRPr="00375A23">
              <w:rPr>
                <w:rFonts w:ascii="Times New Roman" w:eastAsia="Times New Roman" w:hAnsi="Times New Roman" w:cs="Times New Roman"/>
                <w:color w:val="000000"/>
                <w:sz w:val="21"/>
                <w:szCs w:val="21"/>
                <w:lang w:eastAsia="ru-RU" w:bidi="ru-RU"/>
              </w:rPr>
              <w:softHyphen/>
              <w:t>ми, фломастерами; заполняет лист бумаги яркими пятнами, мазками, линиями</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983D04" w:rsidRPr="00375A23" w:rsidTr="00983D04">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бросает мяч вниз, вдаль; катает мяч вперед из исходного положения сидя и стоя</w:t>
            </w:r>
          </w:p>
        </w:tc>
      </w:tr>
      <w:tr w:rsidR="00983D04" w:rsidRPr="00375A23" w:rsidTr="00983D0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ползает по прямой; подлезает под веревку; пролезает в обруч, перелезает через бревно (диаметр 15-20 см); лазает по лесенке-стремянке вверх и вниз (высота до 1,5 метров)</w:t>
            </w:r>
          </w:p>
        </w:tc>
      </w:tr>
      <w:tr w:rsidR="00983D04" w:rsidRPr="00375A23" w:rsidTr="00983D04">
        <w:trPr>
          <w:trHeight w:hRule="exact" w:val="1001"/>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ходит за педагогом стайкой в прямом направлении; удерживает равновесие при ходьбе по дорожке, по ребристой доске; вверх и вниз по наклонной доске с поддержкой; поднимается на ступеньки и спускается с них, держась за опору; перешагивает через веревку, положенную на пол, палку или кубик со страховкой</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983D04" w:rsidRPr="00375A23" w:rsidTr="00983D04">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общеразвивающие упражнения (поднимание рук вперед и опускание, повороты корпуса впра</w:t>
            </w:r>
            <w:r w:rsidRPr="00375A23">
              <w:rPr>
                <w:rFonts w:ascii="Times New Roman" w:eastAsia="Times New Roman" w:hAnsi="Times New Roman" w:cs="Times New Roman"/>
                <w:color w:val="000000"/>
                <w:sz w:val="21"/>
                <w:szCs w:val="21"/>
                <w:lang w:eastAsia="ru-RU" w:bidi="ru-RU"/>
              </w:rPr>
              <w:softHyphen/>
              <w:t>во и влево, наклоны вперед, сгибание и разгибание ног, приседание) из исходного положения стоя, сидя, лежа с использованием предметов (погремушки, кубики, платочки и др.) и без них</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 и игровые упражнения</w:t>
            </w:r>
            <w:r w:rsidRPr="00375A23">
              <w:rPr>
                <w:rFonts w:ascii="Times New Roman" w:eastAsia="Times New Roman" w:hAnsi="Times New Roman" w:cs="Times New Roman"/>
                <w:color w:val="000000"/>
                <w:sz w:val="21"/>
                <w:szCs w:val="21"/>
                <w:lang w:eastAsia="ru-RU" w:bidi="ru-RU"/>
              </w:rPr>
              <w:t>:</w:t>
            </w:r>
          </w:p>
        </w:tc>
      </w:tr>
      <w:tr w:rsidR="00983D04" w:rsidRPr="00375A23" w:rsidTr="00983D04">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организуемых педагогом играх-забавах, игровых упражнениях, испытыва</w:t>
            </w:r>
            <w:r w:rsidRPr="00375A23">
              <w:rPr>
                <w:rFonts w:ascii="Times New Roman" w:eastAsia="Times New Roman" w:hAnsi="Times New Roman" w:cs="Times New Roman"/>
                <w:color w:val="000000"/>
                <w:sz w:val="21"/>
                <w:szCs w:val="21"/>
                <w:lang w:eastAsia="ru-RU" w:bidi="ru-RU"/>
              </w:rPr>
              <w:softHyphen/>
              <w:t>ет при этом положительные эмоции</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983D04" w:rsidRPr="00375A23" w:rsidTr="00983D04">
        <w:trPr>
          <w:trHeight w:hRule="exact" w:val="778"/>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элементарные культурно-гигиенические действия при приеме пищи, уходе за собой: при по</w:t>
            </w:r>
            <w:r w:rsidRPr="00375A23">
              <w:rPr>
                <w:rFonts w:ascii="Times New Roman" w:eastAsia="Times New Roman" w:hAnsi="Times New Roman" w:cs="Times New Roman"/>
                <w:color w:val="000000"/>
                <w:sz w:val="21"/>
                <w:szCs w:val="21"/>
                <w:lang w:eastAsia="ru-RU" w:bidi="ru-RU"/>
              </w:rPr>
              <w:softHyphen/>
              <w:t>мощи педагога моет руки перед едой и по мере загрязнения, пользуется салфеткой, ест ложкой, пользуется личным полотенцем и т.д.</w:t>
            </w:r>
          </w:p>
        </w:tc>
      </w:tr>
    </w:tbl>
    <w:p w:rsidR="00375A23" w:rsidRPr="00983D04" w:rsidRDefault="00375A23" w:rsidP="00077850">
      <w:pPr>
        <w:framePr w:w="10276" w:h="12676" w:hRule="exact" w:wrap="notBeside" w:vAnchor="text" w:hAnchor="text" w:xAlign="center" w:y="6"/>
        <w:widowControl w:val="0"/>
        <w:spacing w:after="0" w:line="240" w:lineRule="auto"/>
        <w:ind w:left="-284"/>
        <w:rPr>
          <w:rFonts w:ascii="Times New Roman" w:eastAsia="Courier New" w:hAnsi="Times New Roman" w:cs="Times New Roman"/>
          <w:color w:val="000000"/>
          <w:szCs w:val="24"/>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E678DA">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u w:val="single"/>
          <w:lang w:eastAsia="ru-RU" w:bidi="ru-RU"/>
        </w:rPr>
        <w:lastRenderedPageBreak/>
        <w:t>Вторая группа раннего возраста (2 - 3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познакомиться со сверстником, узнать его имя; понимает и различает особенности внешнего вида мальчиков и девочек, их одежды, причесок, предпочитаемых игрушек; отличительные при</w:t>
            </w:r>
            <w:r w:rsidRPr="00375A23">
              <w:rPr>
                <w:rFonts w:ascii="Times New Roman" w:eastAsia="Times New Roman" w:hAnsi="Times New Roman" w:cs="Times New Roman"/>
                <w:color w:val="000000"/>
                <w:sz w:val="21"/>
                <w:szCs w:val="21"/>
                <w:lang w:eastAsia="ru-RU" w:bidi="ru-RU"/>
              </w:rPr>
              <w:softHyphen/>
              <w:t>знаки взрослых и детей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называет и показывает основные части тела и лица человека; называет и различает основные действия детей и взрослых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основными эмоциями и чувствами человека, обозначает их словом, демонстрирует их проявле</w:t>
            </w:r>
            <w:r w:rsidRPr="00375A23">
              <w:rPr>
                <w:rFonts w:ascii="Times New Roman" w:eastAsia="Times New Roman" w:hAnsi="Times New Roman" w:cs="Times New Roman"/>
                <w:color w:val="000000"/>
                <w:sz w:val="21"/>
                <w:szCs w:val="21"/>
                <w:lang w:eastAsia="ru-RU" w:bidi="ru-RU"/>
              </w:rPr>
              <w:softHyphen/>
              <w:t>ние мимикой, жестами, интонацией голоса; повторяет слова, обозначающие эмоциональное состояние че</w:t>
            </w:r>
            <w:r w:rsidRPr="00375A23">
              <w:rPr>
                <w:rFonts w:ascii="Times New Roman" w:eastAsia="Times New Roman" w:hAnsi="Times New Roman" w:cs="Times New Roman"/>
                <w:color w:val="000000"/>
                <w:sz w:val="21"/>
                <w:szCs w:val="21"/>
                <w:lang w:eastAsia="ru-RU" w:bidi="ru-RU"/>
              </w:rPr>
              <w:softHyphen/>
              <w:t>ловека; узнает эмоциональное состояние человека на картинках</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рассматриванию картинок и фотографий с изображением семьи (детей, родителей); узнает и называет членов семьи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познавать пространство своей группы, узнает вход в группу, её расположение на эта</w:t>
            </w:r>
            <w:r w:rsidRPr="00375A23">
              <w:rPr>
                <w:rFonts w:ascii="Times New Roman" w:eastAsia="Times New Roman" w:hAnsi="Times New Roman" w:cs="Times New Roman"/>
                <w:color w:val="000000"/>
                <w:sz w:val="21"/>
                <w:szCs w:val="21"/>
                <w:lang w:eastAsia="ru-RU" w:bidi="ru-RU"/>
              </w:rPr>
              <w:softHyphen/>
              <w:t>же, педагогов, которые работают с ним; имеет представления о назначении каждого помещения, его наполнении, ориентируется в пространстве группы</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выполнять элементарные правила поведения («можно», «нельзя»); правила общения: здорова</w:t>
            </w:r>
            <w:r w:rsidRPr="00375A23">
              <w:rPr>
                <w:rFonts w:ascii="Times New Roman" w:eastAsia="Times New Roman" w:hAnsi="Times New Roman" w:cs="Times New Roman"/>
                <w:color w:val="000000"/>
                <w:sz w:val="21"/>
                <w:szCs w:val="21"/>
                <w:lang w:eastAsia="ru-RU" w:bidi="ru-RU"/>
              </w:rPr>
              <w:softHyphen/>
              <w:t>ется, прощается, говорит «спасибо», «пожалуйста»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внимание к словам и указаниям взрослого, выполняет указания взрослого, действует по его примеру и показу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подвижных, музыкальных, сюжетных и хороводных играх, проявляет активность и</w:t>
            </w:r>
          </w:p>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инициативность в ходе участия в играх</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простых предметах своей одежды, об их назначении и способах использования (надевание колготок, футболок и т.п.), обозначает словами каждый предмет одежды</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деятельности сравнивает предметы и определяет их сходство-различие, подбирает и группи</w:t>
            </w:r>
            <w:r w:rsidRPr="00375A23">
              <w:rPr>
                <w:rFonts w:ascii="Times New Roman" w:eastAsia="Times New Roman" w:hAnsi="Times New Roman" w:cs="Times New Roman"/>
                <w:color w:val="000000"/>
                <w:sz w:val="21"/>
                <w:szCs w:val="21"/>
                <w:lang w:eastAsia="ru-RU" w:bidi="ru-RU"/>
              </w:rPr>
              <w:softHyphen/>
              <w:t>рует предметы по заданному образцу (по цвету, форме, величине)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простейшими действиями по перестановке предметов, изменению способа их расположения, ко</w:t>
            </w:r>
            <w:r w:rsidRPr="00375A23">
              <w:rPr>
                <w:rFonts w:ascii="Times New Roman" w:eastAsia="Times New Roman" w:hAnsi="Times New Roman" w:cs="Times New Roman"/>
                <w:color w:val="000000"/>
                <w:sz w:val="21"/>
                <w:szCs w:val="21"/>
                <w:lang w:eastAsia="ru-RU" w:bidi="ru-RU"/>
              </w:rPr>
              <w:softHyphen/>
              <w:t>личества; действиями переливания, пересыпания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действует с предметами-орудиями: сачки, черпачки для выуживания из специальных емкостей с водой или без воды шариков, плавающих игрушек; палочки со свисающим на веревке магнитом для «ловли» на нее небольших предметов; с игрушками, имитирующими орудия труда (заколачивание молоточком втуло- чек в верстачок, сборка каталок с помощью деревянных или пластмассовых винтов) и т.п.</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действует с предметами, ориентируясь на 2-3 свойства одновременно; собирает одноцветные, а затем и разноцветные пирамидки из 4-5 и более колец, располагая их по убывающей величине; различные по форме и цвету башенки из 2-3 геометрических форм-вкладышей; разбирает и собирает трехместную мат</w:t>
            </w:r>
            <w:r w:rsidRPr="00375A23">
              <w:rPr>
                <w:rFonts w:ascii="Times New Roman" w:eastAsia="Times New Roman" w:hAnsi="Times New Roman" w:cs="Times New Roman"/>
                <w:color w:val="000000"/>
                <w:sz w:val="21"/>
                <w:szCs w:val="21"/>
                <w:lang w:eastAsia="ru-RU" w:bidi="ru-RU"/>
              </w:rPr>
              <w:softHyphen/>
              <w:t>решку с совмещением рисунка на её частях; понимает слова, обозначающие различный размер предметов, их цвет и форму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обобщенными способами обследования формы предметов - ощупывание, рассматривание, срав</w:t>
            </w:r>
            <w:r w:rsidRPr="00375A23">
              <w:rPr>
                <w:rFonts w:ascii="Times New Roman" w:eastAsia="Times New Roman" w:hAnsi="Times New Roman" w:cs="Times New Roman"/>
                <w:color w:val="000000"/>
                <w:sz w:val="21"/>
                <w:szCs w:val="21"/>
                <w:lang w:eastAsia="ru-RU" w:bidi="ru-RU"/>
              </w:rPr>
              <w:softHyphen/>
              <w:t>нение, сопоставление; проявляет настойчивость в достижении результата познавательных действий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Математические представления: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простейшие умения в различении формы окружающих предметов, используя предэталонные представления о шаре, кубе, круге, квадрате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подбирает предметы и геометрические фигуры по образцу; различает и сравнивает предметы по вели</w:t>
            </w:r>
            <w:r w:rsidRPr="00375A23">
              <w:rPr>
                <w:rFonts w:ascii="Times New Roman" w:eastAsia="Times New Roman" w:hAnsi="Times New Roman" w:cs="Times New Roman"/>
                <w:color w:val="000000"/>
                <w:sz w:val="21"/>
                <w:szCs w:val="21"/>
                <w:lang w:eastAsia="ru-RU" w:bidi="ru-RU"/>
              </w:rPr>
              <w:softHyphen/>
              <w:t>чине, выбирает среди двух предметов при условии резких различий: большой и маленький, длинный и короткий, высокий и низкий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количественной стороне различных групп предметов (много и много, много и мало, много и один) предметов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элементарными представлениями об окружающем мире, знаком с явлениями общественной жиз</w:t>
            </w:r>
            <w:r w:rsidRPr="00375A23">
              <w:rPr>
                <w:rFonts w:ascii="Times New Roman" w:eastAsia="Times New Roman" w:hAnsi="Times New Roman" w:cs="Times New Roman"/>
                <w:color w:val="000000"/>
                <w:sz w:val="21"/>
                <w:szCs w:val="21"/>
                <w:lang w:eastAsia="ru-RU" w:bidi="ru-RU"/>
              </w:rPr>
              <w:softHyphen/>
              <w:t>ни, с деятельностью взрослых (повар варит кашу, шофер водит машину, доктор лечит)</w:t>
            </w:r>
          </w:p>
        </w:tc>
      </w:tr>
      <w:tr w:rsidR="00375A23" w:rsidRPr="00375A23" w:rsidTr="00375A23">
        <w:trPr>
          <w:trHeight w:hRule="exact" w:val="1536"/>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w:t>
            </w:r>
            <w:r w:rsidRPr="00375A23">
              <w:rPr>
                <w:rFonts w:ascii="Times New Roman" w:eastAsia="Times New Roman" w:hAnsi="Times New Roman" w:cs="Times New Roman"/>
                <w:color w:val="000000"/>
                <w:sz w:val="21"/>
                <w:szCs w:val="21"/>
                <w:lang w:eastAsia="ru-RU" w:bidi="ru-RU"/>
              </w:rPr>
              <w:softHyphen/>
              <w:t>тился, устал - отдохнул; намочил - вытер; заплакал - засмеялся и т.д.);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т.п.)</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077850" w:rsidRPr="00375A23" w:rsidRDefault="00077850" w:rsidP="00077850">
      <w:pPr>
        <w:framePr w:w="10636" w:h="14596" w:hRule="exact" w:wrap="notBeside" w:vAnchor="text" w:hAnchor="page" w:x="946"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W w:w="10330" w:type="dxa"/>
        <w:tblInd w:w="-274" w:type="dxa"/>
        <w:tblLayout w:type="fixed"/>
        <w:tblCellMar>
          <w:left w:w="10" w:type="dxa"/>
          <w:right w:w="10" w:type="dxa"/>
        </w:tblCellMar>
        <w:tblLook w:val="04A0" w:firstRow="1" w:lastRow="0" w:firstColumn="1" w:lastColumn="0" w:noHBand="0" w:noVBand="1"/>
      </w:tblPr>
      <w:tblGrid>
        <w:gridCol w:w="10330"/>
      </w:tblGrid>
      <w:tr w:rsidR="00077850" w:rsidRPr="00375A23" w:rsidTr="00415439">
        <w:trPr>
          <w:trHeight w:hRule="exact" w:val="55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077850" w:rsidRPr="00375A23" w:rsidTr="00415439">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домашних и диких животных и их детенышах (особенно</w:t>
            </w:r>
            <w:r w:rsidRPr="00375A23">
              <w:rPr>
                <w:rFonts w:ascii="Times New Roman" w:eastAsia="Times New Roman" w:hAnsi="Times New Roman" w:cs="Times New Roman"/>
                <w:color w:val="000000"/>
                <w:sz w:val="21"/>
                <w:szCs w:val="21"/>
                <w:lang w:eastAsia="ru-RU" w:bidi="ru-RU"/>
              </w:rPr>
              <w:softHyphen/>
              <w:t>сти внешнего вида, части тела, питание, способы передвижения)</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растениях ближайшего окружения (деревья, овощи, фрук</w:t>
            </w:r>
            <w:r w:rsidRPr="00375A23">
              <w:rPr>
                <w:rFonts w:ascii="Times New Roman" w:eastAsia="Times New Roman" w:hAnsi="Times New Roman" w:cs="Times New Roman"/>
                <w:color w:val="000000"/>
                <w:sz w:val="21"/>
                <w:szCs w:val="21"/>
                <w:lang w:eastAsia="ru-RU" w:bidi="ru-RU"/>
              </w:rPr>
              <w:softHyphen/>
              <w:t>ты и другие), их характерных признаках (цвет, строение, поверхность, вкус)</w:t>
            </w:r>
          </w:p>
        </w:tc>
      </w:tr>
      <w:tr w:rsidR="00077850" w:rsidRPr="00375A23" w:rsidTr="00415439">
        <w:trPr>
          <w:trHeight w:hRule="exact" w:val="541"/>
        </w:trPr>
        <w:tc>
          <w:tcPr>
            <w:tcW w:w="10330" w:type="dxa"/>
            <w:tcBorders>
              <w:top w:val="single" w:sz="4" w:space="0" w:color="auto"/>
              <w:left w:val="single" w:sz="4" w:space="0" w:color="auto"/>
              <w:right w:val="single" w:sz="4" w:space="0" w:color="auto"/>
            </w:tcBorders>
            <w:shd w:val="clear" w:color="auto" w:fill="FFFFFF"/>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обращает внимание и проявляет интерес к объектам неживой природы (солнце, небо, облака, песок, во</w:t>
            </w:r>
            <w:r w:rsidRPr="00375A23">
              <w:rPr>
                <w:rFonts w:ascii="Times New Roman" w:eastAsia="Times New Roman" w:hAnsi="Times New Roman" w:cs="Times New Roman"/>
                <w:color w:val="000000"/>
                <w:sz w:val="21"/>
                <w:szCs w:val="21"/>
                <w:lang w:eastAsia="ru-RU" w:bidi="ru-RU"/>
              </w:rPr>
              <w:softHyphen/>
              <w:t>да), к некоторым явлениям природы (снег, дождь, радуга, ветер), бережно относится к животным и расте</w:t>
            </w:r>
            <w:r w:rsidRPr="00375A23">
              <w:rPr>
                <w:rFonts w:ascii="Times New Roman" w:eastAsia="Times New Roman" w:hAnsi="Times New Roman" w:cs="Times New Roman"/>
                <w:color w:val="000000"/>
                <w:sz w:val="21"/>
                <w:szCs w:val="21"/>
                <w:lang w:eastAsia="ru-RU" w:bidi="ru-RU"/>
              </w:rPr>
              <w:softHyphen/>
              <w:t>ниям</w:t>
            </w:r>
          </w:p>
        </w:tc>
      </w:tr>
      <w:tr w:rsidR="00077850" w:rsidRPr="00375A23" w:rsidTr="00415439">
        <w:trPr>
          <w:trHeight w:hRule="exact" w:val="407"/>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077850" w:rsidRPr="00375A23" w:rsidTr="00415439">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понимание речи и активизируется словарь, формируется умение по словесному указанию находить предметы по цвету, размеру («Принеси красный кубик»), различать их местоположение, имити</w:t>
            </w:r>
            <w:r w:rsidRPr="00375A23">
              <w:rPr>
                <w:rFonts w:ascii="Times New Roman" w:eastAsia="Times New Roman" w:hAnsi="Times New Roman" w:cs="Times New Roman"/>
                <w:color w:val="000000"/>
                <w:sz w:val="21"/>
                <w:szCs w:val="21"/>
                <w:lang w:eastAsia="ru-RU" w:bidi="ru-RU"/>
              </w:rPr>
              <w:softHyphen/>
              <w:t>ровать действия людей и движения животных</w:t>
            </w:r>
          </w:p>
        </w:tc>
      </w:tr>
      <w:tr w:rsidR="00077850" w:rsidRPr="00375A23" w:rsidTr="00415439">
        <w:trPr>
          <w:trHeight w:hRule="exact" w:val="1526"/>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в активном словаре ребенка:</w:t>
            </w:r>
          </w:p>
          <w:p w:rsidR="00077850" w:rsidRPr="00375A23" w:rsidRDefault="00077850" w:rsidP="0059365A">
            <w:pPr>
              <w:widowControl w:val="0"/>
              <w:numPr>
                <w:ilvl w:val="0"/>
                <w:numId w:val="24"/>
              </w:numPr>
              <w:tabs>
                <w:tab w:val="left" w:pos="163"/>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существительные, обозначающие названия транспортных средств, частей автомобиля, растений, фрук</w:t>
            </w:r>
            <w:r w:rsidRPr="00375A23">
              <w:rPr>
                <w:rFonts w:ascii="Times New Roman" w:eastAsia="Times New Roman" w:hAnsi="Times New Roman" w:cs="Times New Roman"/>
                <w:color w:val="000000"/>
                <w:sz w:val="21"/>
                <w:szCs w:val="21"/>
                <w:lang w:eastAsia="ru-RU" w:bidi="ru-RU"/>
              </w:rPr>
              <w:softHyphen/>
              <w:t>тов, овощей, домашних животных и их детенышей;</w:t>
            </w:r>
          </w:p>
          <w:p w:rsidR="00077850" w:rsidRPr="00375A23" w:rsidRDefault="00077850" w:rsidP="0059365A">
            <w:pPr>
              <w:widowControl w:val="0"/>
              <w:numPr>
                <w:ilvl w:val="0"/>
                <w:numId w:val="24"/>
              </w:numPr>
              <w:tabs>
                <w:tab w:val="left" w:pos="120"/>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глаголы, обозначающие трудовые действия (мыть, стирать), взаимоотношения (помочь);</w:t>
            </w:r>
          </w:p>
          <w:p w:rsidR="00077850" w:rsidRPr="00375A23" w:rsidRDefault="00077850" w:rsidP="0059365A">
            <w:pPr>
              <w:widowControl w:val="0"/>
              <w:numPr>
                <w:ilvl w:val="0"/>
                <w:numId w:val="24"/>
              </w:numPr>
              <w:tabs>
                <w:tab w:val="left" w:pos="125"/>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прилагательные, обозначающие величину, цвет, вкус предметов;</w:t>
            </w:r>
          </w:p>
          <w:p w:rsidR="00077850" w:rsidRPr="00375A23" w:rsidRDefault="00077850" w:rsidP="0059365A">
            <w:pPr>
              <w:widowControl w:val="0"/>
              <w:numPr>
                <w:ilvl w:val="0"/>
                <w:numId w:val="24"/>
              </w:numPr>
              <w:tabs>
                <w:tab w:val="left" w:pos="125"/>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наречия (сейчас, далеко)</w:t>
            </w:r>
          </w:p>
        </w:tc>
      </w:tr>
      <w:tr w:rsidR="00077850" w:rsidRPr="00375A23" w:rsidTr="00415439">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понимает и называет предметы и действия с ними, некоторые особенности предметов; некоторые трудо</w:t>
            </w:r>
            <w:r w:rsidRPr="00375A23">
              <w:rPr>
                <w:rFonts w:ascii="Times New Roman" w:eastAsia="Times New Roman" w:hAnsi="Times New Roman" w:cs="Times New Roman"/>
                <w:color w:val="000000"/>
                <w:sz w:val="21"/>
                <w:szCs w:val="21"/>
                <w:lang w:eastAsia="ru-RU" w:bidi="ru-RU"/>
              </w:rPr>
              <w:softHyphen/>
              <w:t>вые действия и собственные действия; имена близких людей, имена детей группы</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077850" w:rsidRPr="00375A23" w:rsidTr="00415439">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говорить внятно, не торопясь, правильно произносить гласные и согласные звуки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пытается произнести все слова, которые необходимы для выражения его мысли</w:t>
            </w:r>
          </w:p>
        </w:tc>
      </w:tr>
      <w:tr w:rsidR="00077850" w:rsidRPr="00375A23" w:rsidTr="00415439">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речи использует разные по сложности слова, воспроизводит ритм слова; формируется умение не про</w:t>
            </w:r>
            <w:r w:rsidRPr="00375A23">
              <w:rPr>
                <w:rFonts w:ascii="Times New Roman" w:eastAsia="Times New Roman" w:hAnsi="Times New Roman" w:cs="Times New Roman"/>
                <w:color w:val="000000"/>
                <w:sz w:val="21"/>
                <w:szCs w:val="21"/>
                <w:lang w:eastAsia="ru-RU" w:bidi="ru-RU"/>
              </w:rPr>
              <w:softHyphen/>
              <w:t>пускать слоги в словах</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выражает свое отношение к предмету разговора при помощи разнообразных вербальных и невербальных средств; проявляется эмоциональная непроизвольная выразительность речи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овладевает умением правильно использовать большинство основных грамматических категорий: окон</w:t>
            </w:r>
            <w:r w:rsidRPr="00375A23">
              <w:rPr>
                <w:rFonts w:ascii="Times New Roman" w:eastAsia="Times New Roman" w:hAnsi="Times New Roman" w:cs="Times New Roman"/>
                <w:color w:val="000000"/>
                <w:sz w:val="21"/>
                <w:szCs w:val="21"/>
                <w:lang w:eastAsia="ru-RU" w:bidi="ru-RU"/>
              </w:rPr>
              <w:softHyphen/>
              <w:t>чаний существительных; уменьшительно-ласкательных суффиксов; проявляет словотворчество</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выражает свои мысли посредством трех-, четырехсловных предложений</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077850" w:rsidRPr="00375A23" w:rsidTr="00415439">
        <w:trPr>
          <w:trHeight w:hRule="exact" w:val="557"/>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овладевает умением рассказывать в 2-4 предложениях о нарисованном на картинке, об увиденном на прогулке, активно включается в речевое взаимодействие, понимает обращенную речь с опорой и без опо</w:t>
            </w:r>
            <w:r w:rsidRPr="00375A23">
              <w:rPr>
                <w:rFonts w:ascii="Times New Roman" w:eastAsia="Times New Roman" w:hAnsi="Times New Roman" w:cs="Times New Roman"/>
                <w:color w:val="000000"/>
                <w:sz w:val="21"/>
                <w:szCs w:val="21"/>
                <w:lang w:eastAsia="ru-RU" w:bidi="ru-RU"/>
              </w:rPr>
              <w:softHyphen/>
              <w:t>ры на наглядность</w:t>
            </w:r>
          </w:p>
        </w:tc>
      </w:tr>
      <w:tr w:rsidR="00077850" w:rsidRPr="00375A23" w:rsidTr="00415439">
        <w:trPr>
          <w:trHeight w:hRule="exact" w:val="1277"/>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общению со взрослыми и сверстниками; вступает в контакт с окружающими; выра</w:t>
            </w:r>
            <w:r w:rsidRPr="00375A23">
              <w:rPr>
                <w:rFonts w:ascii="Times New Roman" w:eastAsia="Times New Roman" w:hAnsi="Times New Roman" w:cs="Times New Roman"/>
                <w:color w:val="000000"/>
                <w:sz w:val="21"/>
                <w:szCs w:val="21"/>
                <w:lang w:eastAsia="ru-RU" w:bidi="ru-RU"/>
              </w:rPr>
              <w:softHyphen/>
              <w:t>жает свои мысли, чувства, впечатления, используя речевые средства и элементарные этикетные формулы общения; реагирует на обращение с использованием доступных речевых средств; отвечает на вопросы пе</w:t>
            </w:r>
            <w:r w:rsidRPr="00375A23">
              <w:rPr>
                <w:rFonts w:ascii="Times New Roman" w:eastAsia="Times New Roman" w:hAnsi="Times New Roman" w:cs="Times New Roman"/>
                <w:color w:val="000000"/>
                <w:sz w:val="21"/>
                <w:szCs w:val="21"/>
                <w:lang w:eastAsia="ru-RU" w:bidi="ru-RU"/>
              </w:rPr>
              <w:softHyphen/>
              <w:t>дагога с использованием фразовой речи или формы простого предложения; относит к себе речь педагога, обращенную к группе детей, понимает её содержание</w:t>
            </w:r>
          </w:p>
        </w:tc>
      </w:tr>
      <w:tr w:rsidR="00077850" w:rsidRPr="00375A23" w:rsidTr="00415439">
        <w:trPr>
          <w:trHeight w:hRule="exact" w:val="570"/>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использовать инициативную разговорную речь как средство общения и познания окружающего мира, употребляет в речи предложения разных типов, отражающие связи и зависимости объектов</w:t>
            </w:r>
          </w:p>
        </w:tc>
      </w:tr>
      <w:tr w:rsidR="00077850" w:rsidRPr="00375A23" w:rsidTr="00415439">
        <w:trPr>
          <w:trHeight w:hRule="exact" w:val="422"/>
        </w:trPr>
        <w:tc>
          <w:tcPr>
            <w:tcW w:w="10330" w:type="dxa"/>
            <w:tcBorders>
              <w:top w:val="single" w:sz="4" w:space="0" w:color="auto"/>
              <w:left w:val="single" w:sz="4" w:space="0" w:color="auto"/>
              <w:right w:val="single" w:sz="4" w:space="0" w:color="auto"/>
            </w:tcBorders>
            <w:shd w:val="clear" w:color="auto" w:fill="FFFFFF"/>
            <w:vAlign w:val="bottom"/>
          </w:tcPr>
          <w:p w:rsidR="00077850" w:rsidRDefault="00077850" w:rsidP="00077850">
            <w:pPr>
              <w:widowControl w:val="0"/>
              <w:spacing w:after="0" w:line="244" w:lineRule="exact"/>
              <w:jc w:val="center"/>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p w:rsidR="00077850" w:rsidRPr="00375A23" w:rsidRDefault="00077850" w:rsidP="00077850">
            <w:pPr>
              <w:widowControl w:val="0"/>
              <w:spacing w:after="0" w:line="244" w:lineRule="exact"/>
              <w:jc w:val="center"/>
              <w:rPr>
                <w:rFonts w:ascii="Times New Roman" w:eastAsia="Times New Roman" w:hAnsi="Times New Roman" w:cs="Times New Roman"/>
                <w:color w:val="000000"/>
                <w:sz w:val="24"/>
                <w:szCs w:val="24"/>
                <w:lang w:eastAsia="ru-RU" w:bidi="ru-RU"/>
              </w:rPr>
            </w:pP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художественное восприятие (смотрит, слушает, проявляет эмоциональную отзывчивость) в процессе ознакомления с произведениями музыкального, изобразительного искусства, природой</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народными игрушками (дымковской, богородской, матрешкой и другими)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малым формам фольклора (пестушки, заклички, прибаутки)</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077850" w:rsidRPr="00375A23" w:rsidTr="00415439">
        <w:trPr>
          <w:trHeight w:hRule="exact" w:val="274"/>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bl>
    <w:tbl>
      <w:tblPr>
        <w:tblOverlap w:val="never"/>
        <w:tblW w:w="10360" w:type="dxa"/>
        <w:jc w:val="center"/>
        <w:tblLayout w:type="fixed"/>
        <w:tblCellMar>
          <w:left w:w="10" w:type="dxa"/>
          <w:right w:w="10" w:type="dxa"/>
        </w:tblCellMar>
        <w:tblLook w:val="04A0" w:firstRow="1" w:lastRow="0" w:firstColumn="1" w:lastColumn="0" w:noHBand="0" w:noVBand="1"/>
      </w:tblPr>
      <w:tblGrid>
        <w:gridCol w:w="10360"/>
      </w:tblGrid>
      <w:tr w:rsidR="00375A23" w:rsidRPr="00375A23" w:rsidTr="00415439">
        <w:trPr>
          <w:trHeight w:hRule="exact" w:val="586"/>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проявляет интерес к изобразительной деятельности (рисованию, лепке); испытывает положительные эмоции на предложение нарисовать, слепить; учится правильно держать карандаш, кисть</w:t>
            </w:r>
          </w:p>
        </w:tc>
      </w:tr>
      <w:tr w:rsidR="00375A23" w:rsidRPr="00375A23" w:rsidTr="00415439">
        <w:trPr>
          <w:trHeight w:hRule="exact" w:val="129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что карандаш (кисть, фломастер) оставляет след на бумаге, следит за движением карандаша по бумаге; обращает внимание на изображенные на бумаге разнообразные линии, конфигурации; задумыва</w:t>
            </w:r>
            <w:r w:rsidRPr="00375A23">
              <w:rPr>
                <w:rFonts w:ascii="Times New Roman" w:eastAsia="Times New Roman" w:hAnsi="Times New Roman" w:cs="Times New Roman"/>
                <w:color w:val="000000"/>
                <w:sz w:val="21"/>
                <w:szCs w:val="21"/>
                <w:lang w:eastAsia="ru-RU" w:bidi="ru-RU"/>
              </w:rPr>
              <w:softHyphen/>
              <w:t>ется над тем, что нарисовал, на что это похоже; испытывает чувство радости от штрихов и линий, которые нарисовал сам; дополняет нарисованное изображение характерными деталями; осознанно повторяет ранее получившиеся штрихи, линия, пятна, формы</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различать цвета карандашей, фломастеров, правильно называть их</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рисует разные линии (длинные, короткие, вертикальные, горизонтальные, наклонные), пересекает их, уподобляя предметам (ленточкам, платочкам, дорожкам, ручейкам, сосулькам, заборчику и др.)</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рисует предметы округлой формы</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лепке; знаком с пластическими материалами (пластилином, глиной, пластической массой); аккуратно пользуется материалами</w:t>
            </w:r>
          </w:p>
        </w:tc>
      </w:tr>
      <w:tr w:rsidR="00375A23" w:rsidRPr="00375A23" w:rsidTr="00415439">
        <w:trPr>
          <w:trHeight w:hRule="exact" w:val="1555"/>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w:t>
            </w:r>
            <w:r w:rsidRPr="00375A23">
              <w:rPr>
                <w:rFonts w:ascii="Times New Roman" w:eastAsia="Times New Roman" w:hAnsi="Times New Roman" w:cs="Times New Roman"/>
                <w:color w:val="000000"/>
                <w:sz w:val="21"/>
                <w:szCs w:val="21"/>
                <w:lang w:eastAsia="ru-RU" w:bidi="ru-RU"/>
              </w:rPr>
              <w:softHyphen/>
              <w:t>лечко, баранка и т.д.); раскатывает комочек глины круговыми движениями ладоней для изображения предметов круглой формы (шарик, яблоко и др.), сплющивает комочек между ладонями (лепешки, пече</w:t>
            </w:r>
            <w:r w:rsidRPr="00375A23">
              <w:rPr>
                <w:rFonts w:ascii="Times New Roman" w:eastAsia="Times New Roman" w:hAnsi="Times New Roman" w:cs="Times New Roman"/>
                <w:color w:val="000000"/>
                <w:sz w:val="21"/>
                <w:szCs w:val="21"/>
                <w:lang w:eastAsia="ru-RU" w:bidi="ru-RU"/>
              </w:rPr>
              <w:softHyphen/>
              <w:t>нье); делает пальцами углубление в середине сплющенного комочка (миска, блюдце); соединяет две вы</w:t>
            </w:r>
            <w:r w:rsidRPr="00375A23">
              <w:rPr>
                <w:rFonts w:ascii="Times New Roman" w:eastAsia="Times New Roman" w:hAnsi="Times New Roman" w:cs="Times New Roman"/>
                <w:color w:val="000000"/>
                <w:sz w:val="21"/>
                <w:szCs w:val="21"/>
                <w:lang w:eastAsia="ru-RU" w:bidi="ru-RU"/>
              </w:rPr>
              <w:softHyphen/>
              <w:t>лепленные формы в один предмет: палочка и шарик (погремушка или грибок), два шарика (неваляшка).</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конструктивной деятельности, конструирует совместно с взрослым, проявляет же</w:t>
            </w:r>
            <w:r w:rsidRPr="00375A23">
              <w:rPr>
                <w:rFonts w:ascii="Times New Roman" w:eastAsia="Times New Roman" w:hAnsi="Times New Roman" w:cs="Times New Roman"/>
                <w:color w:val="000000"/>
                <w:sz w:val="21"/>
                <w:szCs w:val="21"/>
                <w:lang w:eastAsia="ru-RU" w:bidi="ru-RU"/>
              </w:rPr>
              <w:softHyphen/>
              <w:t>лание строить самостоятельно</w:t>
            </w:r>
          </w:p>
        </w:tc>
      </w:tr>
      <w:tr w:rsidR="00375A23" w:rsidRPr="00375A23" w:rsidTr="00415439">
        <w:trPr>
          <w:trHeight w:hRule="exact" w:val="526"/>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деталями (кубик, кирпичик, трехгранная призма, пластина, цилиндр), с вариантами расположе</w:t>
            </w:r>
            <w:r w:rsidRPr="00375A23">
              <w:rPr>
                <w:rFonts w:ascii="Times New Roman" w:eastAsia="Times New Roman" w:hAnsi="Times New Roman" w:cs="Times New Roman"/>
                <w:color w:val="000000"/>
                <w:sz w:val="21"/>
                <w:szCs w:val="21"/>
                <w:lang w:eastAsia="ru-RU" w:bidi="ru-RU"/>
              </w:rPr>
              <w:softHyphen/>
              <w:t>ния строительных форм на плоскости</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сооружает элементарные постройки по образцу; пользуется дополнительными сюжетными игрушками, соразмерными масштабам построек (маленькие машинки для маленьких гаражей и т.п.)</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375A23" w:rsidRPr="00375A23" w:rsidTr="00415439">
        <w:trPr>
          <w:trHeight w:hRule="exact" w:val="780"/>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музыке, желание слушать музыку, подпевать, выполнять простейшие танцевальные движения; приобщается к восприятию музыки, соблюдает первоначальные правила: не мешать соседу вслушиваться в музыкальное произведение и эмоционально на него реагировать</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375A23" w:rsidRPr="00375A23" w:rsidTr="00415439">
        <w:trPr>
          <w:trHeight w:hRule="exact" w:val="780"/>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внимательно слушает спокойные и бодрые песни, музыкальные пьесы разного характера; понимает, о чем (о ком) поется, эмоционально реагирует на содержание; различает звуки по высоте (высокое и низкое звучание колокольчика, фортепьяно, металлофона)</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активность при подпевании и пении; подпевает фразы в песне (совместно с педагогом)</w:t>
            </w:r>
          </w:p>
        </w:tc>
      </w:tr>
      <w:tr w:rsidR="00375A23" w:rsidRPr="00375A23" w:rsidTr="00415439">
        <w:trPr>
          <w:trHeight w:hRule="exact" w:val="263"/>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Музыкально-ритмические движения:</w:t>
            </w:r>
          </w:p>
        </w:tc>
      </w:tr>
      <w:tr w:rsidR="00375A23" w:rsidRPr="00375A23" w:rsidTr="00415439">
        <w:trPr>
          <w:trHeight w:hRule="exact" w:val="1297"/>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воспринимает и воспроизводит движения, показываемые взрослым (хлопает, притопывает ногой, выпол</w:t>
            </w:r>
            <w:r w:rsidRPr="00375A23">
              <w:rPr>
                <w:rFonts w:ascii="Times New Roman" w:eastAsia="Times New Roman" w:hAnsi="Times New Roman" w:cs="Times New Roman"/>
                <w:color w:val="000000"/>
                <w:sz w:val="21"/>
                <w:szCs w:val="21"/>
                <w:lang w:eastAsia="ru-RU" w:bidi="ru-RU"/>
              </w:rPr>
              <w:softHyphen/>
              <w:t>няет полуприсед, повороты кистей рук и т.д.); начинает движение с началом музыки и заканчивает с её окончанием; передает образы (птичка летает, зайка прыгает, мишка косолапый идет); ходит и бегает (на носках, тихо; высоко и низко поднимая ноги; прямым галопом), выполняет плясовые движения в кругу, врассыпную, меняет движения с изменением характера музыки или содержания песни</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театрализованной игре; следит за развитием действия в играх-драматизациях и ку</w:t>
            </w:r>
            <w:r w:rsidRPr="00375A23">
              <w:rPr>
                <w:rFonts w:ascii="Times New Roman" w:eastAsia="Times New Roman" w:hAnsi="Times New Roman" w:cs="Times New Roman"/>
                <w:color w:val="000000"/>
                <w:sz w:val="21"/>
                <w:szCs w:val="21"/>
                <w:lang w:eastAsia="ru-RU" w:bidi="ru-RU"/>
              </w:rPr>
              <w:softHyphen/>
              <w:t>кольных спектаклях; отзывается на игры-действия со звуками (живой и неживой природы)</w:t>
            </w:r>
          </w:p>
        </w:tc>
      </w:tr>
      <w:tr w:rsidR="00375A23" w:rsidRPr="00375A23" w:rsidTr="00415439">
        <w:trPr>
          <w:trHeight w:hRule="exact" w:val="526"/>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имитирует характерные действия персонажей (птички летают, козленок скачет), передает эмоциональное состояние человека (мимикой, позой, жестом, движением); сопровождает движения простой песенкой</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действовать с элементами костюмов (шапочки, воротнички и т.д.) и атрибутами как внешними символами роли</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375A23" w:rsidRPr="00375A23" w:rsidTr="00415439">
        <w:trPr>
          <w:trHeight w:hRule="exact" w:val="1023"/>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первоначальные умения самостоятельной работы с художественными материалами; при</w:t>
            </w:r>
            <w:r w:rsidRPr="00375A23">
              <w:rPr>
                <w:rFonts w:ascii="Times New Roman" w:eastAsia="Times New Roman" w:hAnsi="Times New Roman" w:cs="Times New Roman"/>
                <w:color w:val="000000"/>
                <w:sz w:val="21"/>
                <w:szCs w:val="21"/>
                <w:lang w:eastAsia="ru-RU" w:bidi="ru-RU"/>
              </w:rPr>
              <w:softHyphen/>
              <w:t>нимает посильное участие в играх с пением, театрализованных представлениях (кукольный театр; инсце</w:t>
            </w:r>
            <w:r w:rsidRPr="00375A23">
              <w:rPr>
                <w:rFonts w:ascii="Times New Roman" w:eastAsia="Times New Roman" w:hAnsi="Times New Roman" w:cs="Times New Roman"/>
                <w:color w:val="000000"/>
                <w:sz w:val="21"/>
                <w:szCs w:val="21"/>
                <w:lang w:eastAsia="ru-RU" w:bidi="ru-RU"/>
              </w:rPr>
              <w:softHyphen/>
              <w:t>нирование русских народных сказок), забавах, развлечениях и праздниках; следит за действиями игрушек, сказочных героев, адекватно реагирует на них; формируется навык перевоплощения в образы сказочных героев</w:t>
            </w:r>
          </w:p>
        </w:tc>
      </w:tr>
      <w:tr w:rsidR="00375A23" w:rsidRPr="00375A23" w:rsidTr="00415439">
        <w:trPr>
          <w:trHeight w:hRule="exact" w:val="273"/>
          <w:jc w:val="center"/>
        </w:trPr>
        <w:tc>
          <w:tcPr>
            <w:tcW w:w="1036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p w:rsidR="00415439"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p>
          <w:p w:rsidR="00415439"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p>
          <w:p w:rsidR="00415439"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p>
          <w:p w:rsidR="00415439" w:rsidRPr="00375A23"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60" w:type="dxa"/>
        <w:tblInd w:w="-274" w:type="dxa"/>
        <w:tblLayout w:type="fixed"/>
        <w:tblCellMar>
          <w:left w:w="10" w:type="dxa"/>
          <w:right w:w="10" w:type="dxa"/>
        </w:tblCellMar>
        <w:tblLook w:val="04A0" w:firstRow="1" w:lastRow="0" w:firstColumn="1" w:lastColumn="0" w:noHBand="0" w:noVBand="1"/>
      </w:tblPr>
      <w:tblGrid>
        <w:gridCol w:w="10360"/>
      </w:tblGrid>
      <w:tr w:rsidR="00415439" w:rsidRPr="00375A23" w:rsidTr="00415439">
        <w:trPr>
          <w:trHeight w:hRule="exact" w:val="259"/>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Основная гимнастика. Основные движения:</w:t>
            </w:r>
          </w:p>
        </w:tc>
      </w:tr>
      <w:tr w:rsidR="00415439" w:rsidRPr="00375A23" w:rsidTr="00415439">
        <w:trPr>
          <w:trHeight w:hRule="exact" w:val="988"/>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бросание, катание, ловля</w:t>
            </w:r>
            <w:r w:rsidRPr="00375A23">
              <w:rPr>
                <w:rFonts w:ascii="Times New Roman" w:eastAsia="Times New Roman" w:hAnsi="Times New Roman" w:cs="Times New Roman"/>
                <w:color w:val="000000"/>
                <w:sz w:val="21"/>
                <w:szCs w:val="21"/>
                <w:lang w:eastAsia="ru-RU" w:bidi="ru-RU"/>
              </w:rPr>
              <w:t>: скатывает мяч по наклонной доске; прокатывает мяч педагогу и другому ре</w:t>
            </w:r>
            <w:r w:rsidRPr="00375A23">
              <w:rPr>
                <w:rFonts w:ascii="Times New Roman" w:eastAsia="Times New Roman" w:hAnsi="Times New Roman" w:cs="Times New Roman"/>
                <w:color w:val="000000"/>
                <w:sz w:val="21"/>
                <w:szCs w:val="21"/>
                <w:lang w:eastAsia="ru-RU" w:bidi="ru-RU"/>
              </w:rPr>
              <w:softHyphen/>
              <w:t>бенку двумя руками стоя и сидя; под дугу, в воротца; останавливает катящийся мяч; передает мяч друг другу стоя; бросает мяч от груди двумя руками, снизу, из-за головы; бросает предмет в горизонтальную цель и вдаль двумя и одной рукой; перебрасывает мяч через сетку; ловит мяч, брошенный педагогом</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ползание и лазанье</w:t>
            </w:r>
            <w:r w:rsidRPr="00375A23">
              <w:rPr>
                <w:rFonts w:ascii="Times New Roman" w:eastAsia="Times New Roman" w:hAnsi="Times New Roman" w:cs="Times New Roman"/>
                <w:color w:val="000000"/>
                <w:sz w:val="21"/>
                <w:szCs w:val="21"/>
                <w:lang w:eastAsia="ru-RU" w:bidi="ru-RU"/>
              </w:rPr>
              <w:t>: ползает на четвереньках, по доске, лежащей на полу, по наклонной доске; по гим</w:t>
            </w:r>
            <w:r w:rsidRPr="00375A23">
              <w:rPr>
                <w:rFonts w:ascii="Times New Roman" w:eastAsia="Times New Roman" w:hAnsi="Times New Roman" w:cs="Times New Roman"/>
                <w:color w:val="000000"/>
                <w:sz w:val="21"/>
                <w:szCs w:val="21"/>
                <w:lang w:eastAsia="ru-RU" w:bidi="ru-RU"/>
              </w:rPr>
              <w:softHyphen/>
              <w:t>настической скамейке; проползает под дугой; влезает на лесенку-стремянку и спускается с нее произволь</w:t>
            </w:r>
            <w:r w:rsidRPr="00375A23">
              <w:rPr>
                <w:rFonts w:ascii="Times New Roman" w:eastAsia="Times New Roman" w:hAnsi="Times New Roman" w:cs="Times New Roman"/>
                <w:color w:val="000000"/>
                <w:sz w:val="21"/>
                <w:szCs w:val="21"/>
                <w:lang w:eastAsia="ru-RU" w:bidi="ru-RU"/>
              </w:rPr>
              <w:softHyphen/>
              <w:t>ным способом</w:t>
            </w:r>
          </w:p>
        </w:tc>
      </w:tr>
      <w:tr w:rsidR="00415439" w:rsidRPr="00375A23" w:rsidTr="00983D04">
        <w:trPr>
          <w:trHeight w:hRule="exact" w:val="841"/>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w:t>
            </w:r>
            <w:r w:rsidRPr="00375A23">
              <w:rPr>
                <w:rFonts w:ascii="Times New Roman" w:eastAsia="Times New Roman" w:hAnsi="Times New Roman" w:cs="Times New Roman"/>
                <w:color w:val="000000"/>
                <w:sz w:val="21"/>
                <w:szCs w:val="21"/>
                <w:lang w:eastAsia="ru-RU" w:bidi="ru-RU"/>
              </w:rPr>
              <w:t>ходит стайкой за педагогом, перешагивает через линии, палки, кубы; на носках; с переходом на бег; ходит на месте, приставным шагом вперед, в сторону, назад; с предметами в руке (флажок, ленточка и др.); врассыпную и в заданном направлении; между предметами; по кругу по одному и парами, взявшись за руки</w:t>
            </w:r>
          </w:p>
        </w:tc>
      </w:tr>
      <w:tr w:rsidR="00415439" w:rsidRPr="00375A23" w:rsidTr="00415439">
        <w:trPr>
          <w:trHeight w:hRule="exact" w:val="567"/>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бег: </w:t>
            </w:r>
            <w:r w:rsidRPr="00375A23">
              <w:rPr>
                <w:rFonts w:ascii="Times New Roman" w:eastAsia="Times New Roman" w:hAnsi="Times New Roman" w:cs="Times New Roman"/>
                <w:color w:val="000000"/>
                <w:sz w:val="21"/>
                <w:szCs w:val="21"/>
                <w:lang w:eastAsia="ru-RU" w:bidi="ru-RU"/>
              </w:rPr>
              <w:t>бегает стайкой за педагогом, в заданном направлении и в разных направлениях; с переходом на ходьбу и обратно</w:t>
            </w:r>
          </w:p>
        </w:tc>
      </w:tr>
      <w:tr w:rsidR="00415439" w:rsidRPr="00375A23" w:rsidTr="00415439">
        <w:trPr>
          <w:trHeight w:hRule="exact" w:val="501"/>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прыжки: </w:t>
            </w:r>
            <w:r w:rsidRPr="00375A23">
              <w:rPr>
                <w:rFonts w:ascii="Times New Roman" w:eastAsia="Times New Roman" w:hAnsi="Times New Roman" w:cs="Times New Roman"/>
                <w:color w:val="000000"/>
                <w:sz w:val="21"/>
                <w:szCs w:val="21"/>
                <w:lang w:eastAsia="ru-RU" w:bidi="ru-RU"/>
              </w:rPr>
              <w:t>прыгает на двух ногах на месте; с продвижением вперед, через параллельные линии; в длину с места; вверх, касаясь предмета, находящегося немного выше поднятых рук ребёнка</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упражнения в равновесии: </w:t>
            </w:r>
            <w:r w:rsidRPr="00375A23">
              <w:rPr>
                <w:rFonts w:ascii="Times New Roman" w:eastAsia="Times New Roman" w:hAnsi="Times New Roman" w:cs="Times New Roman"/>
                <w:color w:val="000000"/>
                <w:sz w:val="21"/>
                <w:szCs w:val="21"/>
                <w:lang w:eastAsia="ru-RU" w:bidi="ru-RU"/>
              </w:rPr>
              <w:t>ходит по дорожке; по наклонной доске; по гимнастической скамейке; пере</w:t>
            </w:r>
            <w:r w:rsidRPr="00375A23">
              <w:rPr>
                <w:rFonts w:ascii="Times New Roman" w:eastAsia="Times New Roman" w:hAnsi="Times New Roman" w:cs="Times New Roman"/>
                <w:color w:val="000000"/>
                <w:sz w:val="21"/>
                <w:szCs w:val="21"/>
                <w:lang w:eastAsia="ru-RU" w:bidi="ru-RU"/>
              </w:rPr>
              <w:softHyphen/>
              <w:t>шагивает линии и предметы; ходит по извилистой дорожке, между линиями; поднимается без помощи рук на скамейку, удерживая равновесие с положением рук в стороны; кружится на месте</w:t>
            </w:r>
          </w:p>
        </w:tc>
      </w:tr>
      <w:tr w:rsidR="00415439" w:rsidRPr="00375A23" w:rsidTr="00415439">
        <w:trPr>
          <w:trHeight w:hRule="exact" w:val="256"/>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 xml:space="preserve">упражнения для кистей рук, развития и укрепления плечевого пояса: </w:t>
            </w:r>
            <w:r w:rsidRPr="00375A23">
              <w:rPr>
                <w:rFonts w:ascii="Times New Roman" w:eastAsia="Times New Roman" w:hAnsi="Times New Roman" w:cs="Times New Roman"/>
                <w:color w:val="000000"/>
                <w:sz w:val="21"/>
                <w:szCs w:val="21"/>
                <w:lang w:eastAsia="ru-RU" w:bidi="ru-RU"/>
              </w:rPr>
              <w:t>поднимает руки вперед, вверх, разводит в стороны, отводит назад, за спину, сгибает и разгибает; выполняет хлопки руками перед собой, над головой; махи руками вверх-вниз, вперед-назад</w:t>
            </w:r>
          </w:p>
        </w:tc>
      </w:tr>
      <w:tr w:rsidR="00415439" w:rsidRPr="00375A23" w:rsidTr="00415439">
        <w:trPr>
          <w:trHeight w:hRule="exact" w:val="988"/>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развития и укрепления мышц спины и гибкости позвоночника</w:t>
            </w:r>
            <w:r w:rsidRPr="00375A23">
              <w:rPr>
                <w:rFonts w:ascii="Times New Roman" w:eastAsia="Times New Roman" w:hAnsi="Times New Roman" w:cs="Times New Roman"/>
                <w:color w:val="000000"/>
                <w:sz w:val="21"/>
                <w:szCs w:val="21"/>
                <w:lang w:eastAsia="ru-RU" w:bidi="ru-RU"/>
              </w:rPr>
              <w:t>: поворо</w:t>
            </w:r>
            <w:r w:rsidRPr="00375A23">
              <w:rPr>
                <w:rFonts w:ascii="Times New Roman" w:eastAsia="Times New Roman" w:hAnsi="Times New Roman" w:cs="Times New Roman"/>
                <w:color w:val="000000"/>
                <w:sz w:val="21"/>
                <w:szCs w:val="21"/>
                <w:lang w:eastAsia="ru-RU" w:bidi="ru-RU"/>
              </w:rPr>
              <w:softHyphen/>
              <w:t>ты вправо-влево, с передачей предмета сидящему рядом ребёнку, наклоны вперед из исходного положе</w:t>
            </w:r>
            <w:r w:rsidRPr="00375A23">
              <w:rPr>
                <w:rFonts w:ascii="Times New Roman" w:eastAsia="Times New Roman" w:hAnsi="Times New Roman" w:cs="Times New Roman"/>
                <w:color w:val="000000"/>
                <w:sz w:val="21"/>
                <w:szCs w:val="21"/>
                <w:lang w:eastAsia="ru-RU" w:bidi="ru-RU"/>
              </w:rPr>
              <w:softHyphen/>
              <w:t>ния стоя и сидя; одновременное сгибание и разгибание ног из исходного положения сидя и лежа, пооче</w:t>
            </w:r>
            <w:r w:rsidRPr="00375A23">
              <w:rPr>
                <w:rFonts w:ascii="Times New Roman" w:eastAsia="Times New Roman" w:hAnsi="Times New Roman" w:cs="Times New Roman"/>
                <w:color w:val="000000"/>
                <w:sz w:val="21"/>
                <w:szCs w:val="21"/>
                <w:lang w:eastAsia="ru-RU" w:bidi="ru-RU"/>
              </w:rPr>
              <w:softHyphen/>
              <w:t>редное поднимание рук и ног из исходного положения лежа на спине</w:t>
            </w:r>
          </w:p>
        </w:tc>
      </w:tr>
      <w:tr w:rsidR="00415439" w:rsidRPr="00375A23" w:rsidTr="00415439">
        <w:trPr>
          <w:trHeight w:hRule="exact" w:val="565"/>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развития и укрепления мышц брюшного пресса и гибкости позвоноч</w:t>
            </w:r>
            <w:r w:rsidRPr="00375A23">
              <w:rPr>
                <w:rFonts w:ascii="Times New Roman" w:eastAsia="Times New Roman" w:hAnsi="Times New Roman" w:cs="Times New Roman"/>
                <w:b/>
                <w:bCs/>
                <w:color w:val="000000"/>
                <w:lang w:eastAsia="ru-RU" w:bidi="ru-RU"/>
              </w:rPr>
              <w:softHyphen/>
              <w:t>ника</w:t>
            </w:r>
            <w:r w:rsidRPr="00375A23">
              <w:rPr>
                <w:rFonts w:ascii="Times New Roman" w:eastAsia="Times New Roman" w:hAnsi="Times New Roman" w:cs="Times New Roman"/>
                <w:color w:val="000000"/>
                <w:sz w:val="21"/>
                <w:szCs w:val="21"/>
                <w:lang w:eastAsia="ru-RU" w:bidi="ru-RU"/>
              </w:rPr>
              <w:t>: сгибание и разгибание ног, держась за опору, приседание, потягивание с подниманием на носки и другое</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музыкально-ритмические упражнения</w:t>
            </w:r>
            <w:r w:rsidRPr="00375A23">
              <w:rPr>
                <w:rFonts w:ascii="Times New Roman" w:eastAsia="Times New Roman" w:hAnsi="Times New Roman" w:cs="Times New Roman"/>
                <w:color w:val="000000"/>
                <w:sz w:val="21"/>
                <w:szCs w:val="21"/>
                <w:lang w:eastAsia="ru-RU" w:bidi="ru-RU"/>
              </w:rPr>
              <w:t>: хлопки в ладоши под музыку, хлопки с одновре</w:t>
            </w:r>
            <w:r w:rsidRPr="00375A23">
              <w:rPr>
                <w:rFonts w:ascii="Times New Roman" w:eastAsia="Times New Roman" w:hAnsi="Times New Roman" w:cs="Times New Roman"/>
                <w:color w:val="000000"/>
                <w:sz w:val="21"/>
                <w:szCs w:val="21"/>
                <w:lang w:eastAsia="ru-RU" w:bidi="ru-RU"/>
              </w:rPr>
              <w:softHyphen/>
              <w:t>менным притопыванием, приседание «пружинка», приставные шаги вперед-назад, кружение на носочках,</w:t>
            </w:r>
          </w:p>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имитационные упражнения</w:t>
            </w:r>
          </w:p>
        </w:tc>
      </w:tr>
      <w:tr w:rsidR="00415439" w:rsidRPr="00375A23" w:rsidTr="00415439">
        <w:trPr>
          <w:trHeight w:hRule="exact" w:val="256"/>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 и игровые упражнения</w:t>
            </w:r>
            <w:r w:rsidRPr="00375A23">
              <w:rPr>
                <w:rFonts w:ascii="Times New Roman" w:eastAsia="Times New Roman" w:hAnsi="Times New Roman" w:cs="Times New Roman"/>
                <w:color w:val="000000"/>
                <w:sz w:val="21"/>
                <w:szCs w:val="21"/>
                <w:lang w:eastAsia="ru-RU" w:bidi="ru-RU"/>
              </w:rPr>
              <w:t>:</w:t>
            </w:r>
          </w:p>
        </w:tc>
      </w:tr>
      <w:tr w:rsidR="00415439" w:rsidRPr="00375A23" w:rsidTr="00415439">
        <w:trPr>
          <w:trHeight w:hRule="exact" w:val="501"/>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играет в подвижные игры с простым содержанием, с текстом, с включением музыкально-ритмических упражнений</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выразительность движений в имитационных упражнениях и сюжетных играх; самостоятель</w:t>
            </w:r>
            <w:r w:rsidRPr="00375A23">
              <w:rPr>
                <w:rFonts w:ascii="Times New Roman" w:eastAsia="Times New Roman" w:hAnsi="Times New Roman" w:cs="Times New Roman"/>
                <w:color w:val="000000"/>
                <w:sz w:val="21"/>
                <w:szCs w:val="21"/>
                <w:lang w:eastAsia="ru-RU" w:bidi="ru-RU"/>
              </w:rPr>
              <w:softHyphen/>
              <w:t>но передает простейшие действия некоторых персонажей (попрыгать, как зайчики, помахать крылышка</w:t>
            </w:r>
            <w:r w:rsidRPr="00375A23">
              <w:rPr>
                <w:rFonts w:ascii="Times New Roman" w:eastAsia="Times New Roman" w:hAnsi="Times New Roman" w:cs="Times New Roman"/>
                <w:color w:val="000000"/>
                <w:sz w:val="21"/>
                <w:szCs w:val="21"/>
                <w:lang w:eastAsia="ru-RU" w:bidi="ru-RU"/>
              </w:rPr>
              <w:softHyphen/>
              <w:t>ми, как птичка, походить как лошадка и т.п.)</w:t>
            </w:r>
          </w:p>
        </w:tc>
      </w:tr>
      <w:tr w:rsidR="00415439" w:rsidRPr="00375A23" w:rsidTr="00415439">
        <w:trPr>
          <w:trHeight w:hRule="exact" w:val="256"/>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415439" w:rsidRPr="00375A23" w:rsidTr="00415439">
        <w:trPr>
          <w:trHeight w:hRule="exact" w:val="497"/>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полезные привычки и элементарные культурно-гигиенические навыки при приеме пищи, уходе за собой (самостоятельно и правильно моет руки, пользуется предметами личной гигиены)</w:t>
            </w:r>
          </w:p>
        </w:tc>
      </w:tr>
      <w:tr w:rsidR="00415439" w:rsidRPr="00375A23" w:rsidTr="00415439">
        <w:trPr>
          <w:trHeight w:hRule="exact" w:val="389"/>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нарушения правил гигиены, оценивает свой внешний вид, делает попытки привести в порядок одежду</w:t>
            </w:r>
          </w:p>
        </w:tc>
      </w:tr>
      <w:tr w:rsidR="00415439" w:rsidRPr="00375A23" w:rsidTr="00415439">
        <w:trPr>
          <w:trHeight w:hRule="exact" w:val="497"/>
        </w:trPr>
        <w:tc>
          <w:tcPr>
            <w:tcW w:w="10360" w:type="dxa"/>
            <w:tcBorders>
              <w:top w:val="single" w:sz="4" w:space="0" w:color="auto"/>
              <w:left w:val="single" w:sz="4" w:space="0" w:color="auto"/>
              <w:right w:val="single" w:sz="4" w:space="0" w:color="auto"/>
            </w:tcBorders>
            <w:shd w:val="clear" w:color="auto" w:fill="FFFFFF"/>
            <w:vAlign w:val="bottom"/>
          </w:tcPr>
          <w:p w:rsidR="00415439" w:rsidRDefault="00415439" w:rsidP="00415439">
            <w:pPr>
              <w:widowControl w:val="0"/>
              <w:spacing w:after="0" w:line="250"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формируется положительное отношение к закаливающим и гигиеническим процедурам, выполнению физических упражнений</w:t>
            </w:r>
          </w:p>
          <w:p w:rsidR="00415439" w:rsidRDefault="00415439" w:rsidP="00415439">
            <w:pPr>
              <w:widowControl w:val="0"/>
              <w:spacing w:after="0" w:line="250" w:lineRule="exact"/>
              <w:jc w:val="both"/>
              <w:rPr>
                <w:rFonts w:ascii="Times New Roman" w:eastAsia="Times New Roman" w:hAnsi="Times New Roman" w:cs="Times New Roman"/>
                <w:color w:val="000000"/>
                <w:sz w:val="21"/>
                <w:szCs w:val="21"/>
                <w:lang w:eastAsia="ru-RU" w:bidi="ru-RU"/>
              </w:rPr>
            </w:pPr>
          </w:p>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p>
        </w:tc>
      </w:tr>
    </w:tbl>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Pr="00375A23" w:rsidRDefault="00415439"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562"/>
          <w:jc w:val="center"/>
        </w:trPr>
        <w:tc>
          <w:tcPr>
            <w:tcW w:w="10330" w:type="dxa"/>
            <w:tcBorders>
              <w:top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Младшая группа (3 - 4 года)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социальных отношений:</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формируется образ Я: называет свое имя и возраст, говорит о себе в первом лице; имеет пред</w:t>
            </w:r>
            <w:r w:rsidRPr="00375A23">
              <w:rPr>
                <w:rFonts w:ascii="Times New Roman" w:eastAsia="Times New Roman" w:hAnsi="Times New Roman" w:cs="Times New Roman"/>
                <w:color w:val="000000"/>
                <w:sz w:val="21"/>
                <w:szCs w:val="21"/>
                <w:lang w:eastAsia="ru-RU" w:bidi="ru-RU"/>
              </w:rPr>
              <w:softHyphen/>
              <w:t>ставления о характеристиках, отличающих детей друг от друга (внешность, предпочтения в деятельности, личные достижения)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основные эмоции (радость, печаль, грусть, гнев, страх, удивление), понимает ярко выражен</w:t>
            </w:r>
            <w:r w:rsidRPr="00375A23">
              <w:rPr>
                <w:rFonts w:ascii="Times New Roman" w:eastAsia="Times New Roman" w:hAnsi="Times New Roman" w:cs="Times New Roman"/>
                <w:color w:val="000000"/>
                <w:sz w:val="21"/>
                <w:szCs w:val="21"/>
                <w:lang w:eastAsia="ru-RU" w:bidi="ru-RU"/>
              </w:rPr>
              <w:softHyphen/>
              <w:t>ные эмоциональные состояния; рассказывает о своих переживаниях</w:t>
            </w:r>
          </w:p>
        </w:tc>
      </w:tr>
      <w:tr w:rsidR="00375A23" w:rsidRPr="00375A23" w:rsidTr="00375A23">
        <w:trPr>
          <w:trHeight w:hRule="exact" w:val="52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во время слушания произведений художественной литературы понимает настроение, эмоции и чувства героев; стремится подражать позитивному опыту персонажей художественных произведени</w:t>
            </w:r>
            <w:r w:rsidR="00415439">
              <w:rPr>
                <w:rFonts w:ascii="Times New Roman" w:eastAsia="Times New Roman" w:hAnsi="Times New Roman" w:cs="Times New Roman"/>
                <w:color w:val="000000"/>
                <w:sz w:val="21"/>
                <w:szCs w:val="21"/>
                <w:lang w:eastAsia="ru-RU" w:bidi="ru-RU"/>
              </w:rPr>
              <w:t>й и мультипликации.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78364A">
        <w:trPr>
          <w:trHeight w:hRule="exact" w:val="90"/>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действиях и поступках людей; понимает и замечает проявления доброго от</w:t>
            </w:r>
            <w:r w:rsidRPr="00375A23">
              <w:rPr>
                <w:rFonts w:ascii="Times New Roman" w:eastAsia="Times New Roman" w:hAnsi="Times New Roman" w:cs="Times New Roman"/>
                <w:color w:val="000000"/>
                <w:sz w:val="21"/>
                <w:szCs w:val="21"/>
                <w:lang w:eastAsia="ru-RU" w:bidi="ru-RU"/>
              </w:rPr>
              <w:softHyphen/>
              <w:t>ношения и заботы о членах семьи, близком окружении, о животных, растениях</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простые способы общения и взаимодействия: обращается к детям по именам, договаривается о совместных действиях, вступает в парное общение (спокойно играет рядом, обменивается игрушками, объединяется в парной игре, вместе рассматривает картинки, наблюдает и пр.); проявляет при этом пози</w:t>
            </w:r>
            <w:r w:rsidRPr="00375A23">
              <w:rPr>
                <w:rFonts w:ascii="Times New Roman" w:eastAsia="Times New Roman" w:hAnsi="Times New Roman" w:cs="Times New Roman"/>
                <w:color w:val="000000"/>
                <w:sz w:val="21"/>
                <w:szCs w:val="21"/>
                <w:lang w:eastAsia="ru-RU" w:bidi="ru-RU"/>
              </w:rPr>
              <w:softHyphen/>
              <w:t>тивный настрой, испытывает удовольствие от общения и совместной игры; в общении со сверстниками распознает проявление основных эмоций и реагирует на них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элементарными правилами культуры поведения, стремится выполнять их (здоровается, проща</w:t>
            </w:r>
            <w:r w:rsidRPr="00375A23">
              <w:rPr>
                <w:rFonts w:ascii="Times New Roman" w:eastAsia="Times New Roman" w:hAnsi="Times New Roman" w:cs="Times New Roman"/>
                <w:color w:val="000000"/>
                <w:sz w:val="21"/>
                <w:szCs w:val="21"/>
                <w:lang w:eastAsia="ru-RU" w:bidi="ru-RU"/>
              </w:rPr>
              <w:softHyphen/>
              <w:t>ется, благодарит)</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малой родине: название населенного пункта, в котором живет; знаком с близле</w:t>
            </w:r>
            <w:r w:rsidRPr="00375A23">
              <w:rPr>
                <w:rFonts w:ascii="Times New Roman" w:eastAsia="Times New Roman" w:hAnsi="Times New Roman" w:cs="Times New Roman"/>
                <w:color w:val="000000"/>
                <w:sz w:val="21"/>
                <w:szCs w:val="21"/>
                <w:lang w:eastAsia="ru-RU" w:bidi="ru-RU"/>
              </w:rPr>
              <w:softHyphen/>
              <w:t>жащим окружением ДОО (зданиями, природными объектами), доступными для рассматривания с терри</w:t>
            </w:r>
            <w:r w:rsidRPr="00375A23">
              <w:rPr>
                <w:rFonts w:ascii="Times New Roman" w:eastAsia="Times New Roman" w:hAnsi="Times New Roman" w:cs="Times New Roman"/>
                <w:color w:val="000000"/>
                <w:sz w:val="21"/>
                <w:szCs w:val="21"/>
                <w:lang w:eastAsia="ru-RU" w:bidi="ru-RU"/>
              </w:rPr>
              <w:softHyphen/>
              <w:t>тории; называет и рассказывает о любимых местах времяпрепровождения в населенном пункте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эмоциональную отзывчивость на красоту родного края, восхищается природными явлениями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отражает свои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трудового воспитания: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первоначальные представления о том, что предметы делаются людьми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об особенностях строения предметов и назначением их ча</w:t>
            </w:r>
            <w:r w:rsidRPr="00375A23">
              <w:rPr>
                <w:rFonts w:ascii="Times New Roman" w:eastAsia="Times New Roman" w:hAnsi="Times New Roman" w:cs="Times New Roman"/>
                <w:color w:val="000000"/>
                <w:sz w:val="21"/>
                <w:szCs w:val="21"/>
                <w:lang w:eastAsia="ru-RU" w:bidi="ru-RU"/>
              </w:rPr>
              <w:softHyphen/>
              <w:t>стей (например: ручка на входной двери нужна для того, чтобы удобнее было открыть дверь и прочее)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основными свойствами и качествами материалов, из которых изготовлены предметы, знакомые ребёнку (картон, бумага, дерево, ткань), группирует предметы по схожим признакам</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включиться в выполнение простейших действий бытового труда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первоначальные представления о хозяйственно-бытовом труде взрослых дома и в группе ДОО, проявляет желание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элементарные трудовые действия (убирает за собой посуду на раздаточный стол, убирает ра</w:t>
            </w:r>
            <w:r w:rsidRPr="00375A23">
              <w:rPr>
                <w:rFonts w:ascii="Times New Roman" w:eastAsia="Times New Roman" w:hAnsi="Times New Roman" w:cs="Times New Roman"/>
                <w:color w:val="000000"/>
                <w:sz w:val="21"/>
                <w:szCs w:val="21"/>
                <w:lang w:eastAsia="ru-RU" w:bidi="ru-RU"/>
              </w:rPr>
              <w:softHyphen/>
              <w:t>бочее место после занятий, собирает игрушки, помогает раздать наглядный материал на занятие и т.п.)</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выполнять отдельные действия самообслуживания: одевается на прогулку, умывается после сна или перед приемом пищи, осуществляет элементарный уход за собой (расчесывает волосы, поддерживает опрятность одежды, пользуется носовым платком и т.п.), соблюдает порядок</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безопасного поведения: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бытовых предметах, их назначении и правилах безопасного использования; знает предметы, которыми детям можно пользоваться только вместе со взрослыми (ножи, иголки, ножницы, лекарства, спички и т.д.)</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правила безопасного поведения в группе (почему игрушки нужно убирать на свои места, как без</w:t>
            </w:r>
            <w:r w:rsidRPr="00375A23">
              <w:rPr>
                <w:rFonts w:ascii="Times New Roman" w:eastAsia="Times New Roman" w:hAnsi="Times New Roman" w:cs="Times New Roman"/>
                <w:color w:val="000000"/>
                <w:sz w:val="21"/>
                <w:szCs w:val="21"/>
                <w:lang w:eastAsia="ru-RU" w:bidi="ru-RU"/>
              </w:rPr>
              <w:softHyphen/>
              <w:t>опасно вести себя за столом, во время одевания на прогулку, во время совместных игр)</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о том, как себя вести на площадке ДОО, игровой площадке рядом с домом; о необходимости опо</w:t>
            </w:r>
            <w:r w:rsidRPr="00375A23">
              <w:rPr>
                <w:rFonts w:ascii="Times New Roman" w:eastAsia="Times New Roman" w:hAnsi="Times New Roman" w:cs="Times New Roman"/>
                <w:color w:val="000000"/>
                <w:sz w:val="21"/>
                <w:szCs w:val="21"/>
                <w:lang w:eastAsia="ru-RU" w:bidi="ru-RU"/>
              </w:rPr>
              <w:softHyphen/>
              <w:t>вещения взрослых, если ребёнок хочет покинуть игровую площадку, уйти с участка ДОО</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рассказывает о своем опыте, как себя вести безопасно: рядом с бездомными животными (не нужно под</w:t>
            </w:r>
            <w:r w:rsidRPr="00375A23">
              <w:rPr>
                <w:rFonts w:ascii="Times New Roman" w:eastAsia="Times New Roman" w:hAnsi="Times New Roman" w:cs="Times New Roman"/>
                <w:color w:val="000000"/>
                <w:sz w:val="21"/>
                <w:szCs w:val="21"/>
                <w:lang w:eastAsia="ru-RU" w:bidi="ru-RU"/>
              </w:rPr>
              <w:softHyphen/>
              <w:t>ходить близко, пугать животных), рядом с незнакомыми растениями (без разрешения взрослых не пробо</w:t>
            </w:r>
            <w:r w:rsidRPr="00375A23">
              <w:rPr>
                <w:rFonts w:ascii="Times New Roman" w:eastAsia="Times New Roman" w:hAnsi="Times New Roman" w:cs="Times New Roman"/>
                <w:color w:val="000000"/>
                <w:sz w:val="21"/>
                <w:szCs w:val="21"/>
                <w:lang w:eastAsia="ru-RU" w:bidi="ru-RU"/>
              </w:rPr>
              <w:softHyphen/>
              <w:t>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вопросам безопасного поведения, задает вопросы, участвует в обсуждении</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осязательно-двигательные действия: рассматривание, поглаживание, ощупывание ладонью, пальцами по контуру, прокатывание, бросание и т.п.</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различных цветах (красный, желтый, зеленый, синий, черный, белый), зна</w:t>
            </w:r>
            <w:r w:rsidRPr="00375A23">
              <w:rPr>
                <w:rFonts w:ascii="Times New Roman" w:eastAsia="Times New Roman" w:hAnsi="Times New Roman" w:cs="Times New Roman"/>
                <w:color w:val="000000"/>
                <w:sz w:val="21"/>
                <w:szCs w:val="21"/>
                <w:lang w:eastAsia="ru-RU" w:bidi="ru-RU"/>
              </w:rPr>
              <w:softHyphen/>
              <w:t>ком с оттенками (розовый, голубой, серый); называет слова, обозначающие цвет</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поисковой деятельности осуществляет познавательные действия, отвечает на вопросы взрос</w:t>
            </w:r>
            <w:r w:rsidRPr="00375A23">
              <w:rPr>
                <w:rFonts w:ascii="Times New Roman" w:eastAsia="Times New Roman" w:hAnsi="Times New Roman" w:cs="Times New Roman"/>
                <w:color w:val="000000"/>
                <w:sz w:val="21"/>
                <w:szCs w:val="21"/>
                <w:lang w:eastAsia="ru-RU" w:bidi="ru-RU"/>
              </w:rPr>
              <w:softHyphen/>
              <w:t>лого, принимает образец, инструкцию взрослого, стремится самостоятельно завершить начатое действие; выполняет совместные действия со взрослым и сверстниками</w:t>
            </w:r>
          </w:p>
        </w:tc>
      </w:tr>
      <w:tr w:rsidR="00375A23" w:rsidRPr="00375A23" w:rsidTr="00375A23">
        <w:trPr>
          <w:trHeight w:hRule="exact" w:val="78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сравнении двух предметов по одному признаку способен определить сходство; владеет действиями соединения в пары предметов с ярко выраженными признаками сходства, группировкой по заданному предметному образцу и по слову</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10244"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244"/>
      </w:tblGrid>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Математические представления:</w:t>
            </w:r>
          </w:p>
        </w:tc>
      </w:tr>
      <w:tr w:rsidR="00375A23" w:rsidRPr="00375A23" w:rsidTr="00E678DA">
        <w:trPr>
          <w:trHeight w:hRule="exact" w:val="889"/>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умением практически устанавливать простейшие пространственно-количественные связи и от</w:t>
            </w:r>
            <w:r w:rsidRPr="00375A23">
              <w:rPr>
                <w:rFonts w:ascii="Times New Roman" w:eastAsia="Times New Roman" w:hAnsi="Times New Roman" w:cs="Times New Roman"/>
                <w:color w:val="000000"/>
                <w:sz w:val="21"/>
                <w:szCs w:val="21"/>
                <w:lang w:eastAsia="ru-RU" w:bidi="ru-RU"/>
              </w:rPr>
              <w:softHyphen/>
              <w:t>ношения между предметами: больше-меньше, короче-длиннее, шире-уже, выше-ниже, такие же по разме</w:t>
            </w:r>
            <w:r w:rsidRPr="00375A23">
              <w:rPr>
                <w:rFonts w:ascii="Times New Roman" w:eastAsia="Times New Roman" w:hAnsi="Times New Roman" w:cs="Times New Roman"/>
                <w:color w:val="000000"/>
                <w:sz w:val="21"/>
                <w:szCs w:val="21"/>
                <w:lang w:eastAsia="ru-RU" w:bidi="ru-RU"/>
              </w:rPr>
              <w:softHyphen/>
              <w:t>ру; больше-меньше, столько же, поровну, не поровну по количеству, используя приемы наложения и при</w:t>
            </w:r>
            <w:r w:rsidRPr="00375A23">
              <w:rPr>
                <w:rFonts w:ascii="Times New Roman" w:eastAsia="Times New Roman" w:hAnsi="Times New Roman" w:cs="Times New Roman"/>
                <w:color w:val="000000"/>
                <w:sz w:val="21"/>
                <w:szCs w:val="21"/>
                <w:lang w:eastAsia="ru-RU" w:bidi="ru-RU"/>
              </w:rPr>
              <w:softHyphen/>
              <w:t>ложения</w:t>
            </w:r>
          </w:p>
        </w:tc>
      </w:tr>
      <w:tr w:rsidR="00375A23" w:rsidRPr="00375A23" w:rsidTr="00E678DA">
        <w:trPr>
          <w:trHeight w:hRule="exact" w:val="520"/>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умением уравнивать неравные группы предметов путем добавления одного предмета к меньшей группе или удаления одного предмета из большей группы</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диапазоном слов, обозначающих свойства, качества предметов и отношения между ними</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некоторыми фигурами: шар, куб, круг, квадрат, треугольник, называет их в речи</w:t>
            </w:r>
          </w:p>
        </w:tc>
      </w:tr>
      <w:tr w:rsidR="00375A23" w:rsidRPr="00375A23" w:rsidTr="00E678DA">
        <w:trPr>
          <w:trHeight w:hRule="exact" w:val="77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быту характеристики: ближе (дальше), раньше (позже); на чувственном уровне ориентиру</w:t>
            </w:r>
            <w:r w:rsidRPr="00375A23">
              <w:rPr>
                <w:rFonts w:ascii="Times New Roman" w:eastAsia="Times New Roman" w:hAnsi="Times New Roman" w:cs="Times New Roman"/>
                <w:color w:val="000000"/>
                <w:sz w:val="21"/>
                <w:szCs w:val="21"/>
                <w:lang w:eastAsia="ru-RU" w:bidi="ru-RU"/>
              </w:rPr>
              <w:softHyphen/>
              <w:t>ется в пространстве от себя: впереди (сзади), сверху (снизу), справа (слева) и времени (понимает кон</w:t>
            </w:r>
            <w:r w:rsidRPr="00375A23">
              <w:rPr>
                <w:rFonts w:ascii="Times New Roman" w:eastAsia="Times New Roman" w:hAnsi="Times New Roman" w:cs="Times New Roman"/>
                <w:color w:val="000000"/>
                <w:sz w:val="21"/>
                <w:szCs w:val="21"/>
                <w:lang w:eastAsia="ru-RU" w:bidi="ru-RU"/>
              </w:rPr>
              <w:softHyphen/>
              <w:t>трастные особенности утра и вечера, дня и ночи)</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сформированы начальные представления и эмоционально-положительное отношение к родителям (за</w:t>
            </w:r>
            <w:r w:rsidRPr="00375A23">
              <w:rPr>
                <w:rFonts w:ascii="Times New Roman" w:eastAsia="Times New Roman" w:hAnsi="Times New Roman" w:cs="Times New Roman"/>
                <w:color w:val="000000"/>
                <w:sz w:val="21"/>
                <w:szCs w:val="21"/>
                <w:lang w:eastAsia="ru-RU" w:bidi="ru-RU"/>
              </w:rPr>
              <w:softHyphen/>
              <w:t>конным представителям) и другим членам семьи, людям ближайшего окружения; называет их по имени, включается в диалог, в общение и игры с ними; благодарит за подарки, оказывает посильную помощь родным, приобщается к традициям семьи</w:t>
            </w:r>
          </w:p>
        </w:tc>
      </w:tr>
      <w:tr w:rsidR="00375A23" w:rsidRPr="00375A23" w:rsidTr="00E678DA">
        <w:trPr>
          <w:trHeight w:hRule="exact" w:val="520"/>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населенным пунктом, в котором живет, имеет начальные представления о родной стране, о не</w:t>
            </w:r>
            <w:r w:rsidRPr="00375A23">
              <w:rPr>
                <w:rFonts w:ascii="Times New Roman" w:eastAsia="Times New Roman" w:hAnsi="Times New Roman" w:cs="Times New Roman"/>
                <w:color w:val="000000"/>
                <w:sz w:val="21"/>
                <w:szCs w:val="21"/>
                <w:lang w:eastAsia="ru-RU" w:bidi="ru-RU"/>
              </w:rPr>
              <w:softHyphen/>
              <w:t>которых наиболее важных праздниках и событиях</w:t>
            </w:r>
          </w:p>
        </w:tc>
      </w:tr>
      <w:tr w:rsidR="00375A23" w:rsidRPr="00375A23" w:rsidTr="00E678DA">
        <w:trPr>
          <w:trHeight w:hRule="exact" w:val="129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включается в отдельные бытовые ситуации, знаком с трудом людей близкого окружения (ходят в мага</w:t>
            </w:r>
            <w:r w:rsidRPr="00375A23">
              <w:rPr>
                <w:rFonts w:ascii="Times New Roman" w:eastAsia="Times New Roman" w:hAnsi="Times New Roman" w:cs="Times New Roman"/>
                <w:color w:val="000000"/>
                <w:sz w:val="21"/>
                <w:szCs w:val="21"/>
                <w:lang w:eastAsia="ru-RU" w:bidi="ru-RU"/>
              </w:rPr>
              <w:softHyphen/>
              <w:t>зин, убирают квартиру, двор, готовят еду, водят транспорт и другое); знаком с трудом работников ДОО (младшего воспитателя, повара, дворника); знаком с некоторыми инструментами труда, проявляет береж</w:t>
            </w:r>
            <w:r w:rsidRPr="00375A23">
              <w:rPr>
                <w:rFonts w:ascii="Times New Roman" w:eastAsia="Times New Roman" w:hAnsi="Times New Roman" w:cs="Times New Roman"/>
                <w:color w:val="000000"/>
                <w:sz w:val="21"/>
                <w:szCs w:val="21"/>
                <w:lang w:eastAsia="ru-RU" w:bidi="ru-RU"/>
              </w:rPr>
              <w:softHyphen/>
              <w:t>ное отношение к предметам, сделанным руками человека; стремится к проявлению аккуратности (не со</w:t>
            </w:r>
            <w:r w:rsidRPr="00375A23">
              <w:rPr>
                <w:rFonts w:ascii="Times New Roman" w:eastAsia="Times New Roman" w:hAnsi="Times New Roman" w:cs="Times New Roman"/>
                <w:color w:val="000000"/>
                <w:sz w:val="21"/>
                <w:szCs w:val="21"/>
                <w:lang w:eastAsia="ru-RU" w:bidi="ru-RU"/>
              </w:rPr>
              <w:softHyphen/>
              <w:t>рить, убирать за собой, не расходовать лишние материалы зря и т.д.)</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первые представления о разнообразии вещей: игрушек, видов транспорта (машина, автобус, ко</w:t>
            </w:r>
            <w:r w:rsidRPr="00375A23">
              <w:rPr>
                <w:rFonts w:ascii="Times New Roman" w:eastAsia="Times New Roman" w:hAnsi="Times New Roman" w:cs="Times New Roman"/>
                <w:color w:val="000000"/>
                <w:sz w:val="21"/>
                <w:szCs w:val="21"/>
                <w:lang w:eastAsia="ru-RU" w:bidi="ru-RU"/>
              </w:rPr>
              <w:softHyphen/>
              <w:t>рабль и др.), книг (большие, маленькие, толстые, тонкие, книжки-игрушки, книжки-картинки и др.); зна</w:t>
            </w:r>
            <w:r w:rsidRPr="00375A23">
              <w:rPr>
                <w:rFonts w:ascii="Times New Roman" w:eastAsia="Times New Roman" w:hAnsi="Times New Roman" w:cs="Times New Roman"/>
                <w:color w:val="000000"/>
                <w:sz w:val="21"/>
                <w:szCs w:val="21"/>
                <w:lang w:eastAsia="ru-RU" w:bidi="ru-RU"/>
              </w:rPr>
              <w:softHyphen/>
              <w:t>ком с некоторыми овощами и фруктами (морковка, репка, яблоко, банан, апельсин и др.), их вкусовыми качествами (кислый, сладкий, соленый)</w:t>
            </w:r>
          </w:p>
        </w:tc>
      </w:tr>
      <w:tr w:rsidR="00375A23" w:rsidRPr="00375A23" w:rsidTr="00E678DA">
        <w:trPr>
          <w:trHeight w:hRule="exact" w:val="26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375A23" w:rsidRPr="00375A23" w:rsidTr="00E678DA">
        <w:trPr>
          <w:trHeight w:hRule="exact" w:val="78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начальные представления о диких и домашних животных, деревьях, кустарниках, цветковых, тра</w:t>
            </w:r>
            <w:r w:rsidRPr="00375A23">
              <w:rPr>
                <w:rFonts w:ascii="Times New Roman" w:eastAsia="Times New Roman" w:hAnsi="Times New Roman" w:cs="Times New Roman"/>
                <w:color w:val="000000"/>
                <w:sz w:val="21"/>
                <w:szCs w:val="21"/>
                <w:lang w:eastAsia="ru-RU" w:bidi="ru-RU"/>
              </w:rPr>
              <w:softHyphen/>
              <w:t>вянистых растениях, овощах и фруктах, ягодах данной местности; с помощью взрослого различает и группирует их на основе существенных признаков: внешний вид, питание, польза для человека</w:t>
            </w:r>
          </w:p>
        </w:tc>
      </w:tr>
      <w:tr w:rsidR="00375A23" w:rsidRPr="00375A23" w:rsidTr="00E678DA">
        <w:trPr>
          <w:trHeight w:hRule="exact" w:val="26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объектами неживой природы и некоторыми свойствами воды, песка, глины, камней</w:t>
            </w:r>
          </w:p>
        </w:tc>
      </w:tr>
      <w:tr w:rsidR="00375A23" w:rsidRPr="00375A23" w:rsidTr="00E678DA">
        <w:trPr>
          <w:trHeight w:hRule="exact" w:val="626"/>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наблюдений за явлениями природы в разные сезоны года и изменениями в жизни животных, растений и человека выделяет признаки времен года (по состоянию листвы на деревьях, почвенному по</w:t>
            </w:r>
            <w:r w:rsidRPr="00375A23">
              <w:rPr>
                <w:rFonts w:ascii="Times New Roman" w:eastAsia="Times New Roman" w:hAnsi="Times New Roman" w:cs="Times New Roman"/>
                <w:color w:val="000000"/>
                <w:sz w:val="21"/>
                <w:szCs w:val="21"/>
                <w:lang w:eastAsia="ru-RU" w:bidi="ru-RU"/>
              </w:rPr>
              <w:softHyphen/>
              <w:t>крову и т.п.)</w:t>
            </w:r>
          </w:p>
        </w:tc>
      </w:tr>
      <w:tr w:rsidR="00375A23" w:rsidRPr="00375A23" w:rsidTr="00E678DA">
        <w:trPr>
          <w:trHeight w:hRule="exact" w:val="486"/>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усваивает правила поведения в природе (не ломать ветки, не рвать растения, осторожно обращаться с животными, заботиться о них), замечает красоту природы и изменения в ней в связи со сменой времен го</w:t>
            </w:r>
            <w:r w:rsidRPr="00375A23">
              <w:rPr>
                <w:rFonts w:ascii="Times New Roman" w:eastAsia="Times New Roman" w:hAnsi="Times New Roman" w:cs="Times New Roman"/>
                <w:color w:val="000000"/>
                <w:sz w:val="21"/>
                <w:szCs w:val="21"/>
                <w:lang w:eastAsia="ru-RU" w:bidi="ru-RU"/>
              </w:rPr>
              <w:softHyphen/>
              <w:t>да</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375A23" w:rsidRPr="00375A23" w:rsidTr="00E678DA">
        <w:trPr>
          <w:trHeight w:hRule="exact" w:val="26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словарь ребенка обогащается представлениями о людях, предметах, частях предметов (у рубашки - ру</w:t>
            </w:r>
            <w:r w:rsidRPr="00375A23">
              <w:rPr>
                <w:rFonts w:ascii="Times New Roman" w:eastAsia="Times New Roman" w:hAnsi="Times New Roman" w:cs="Times New Roman"/>
                <w:color w:val="000000"/>
                <w:sz w:val="21"/>
                <w:szCs w:val="21"/>
                <w:lang w:eastAsia="ru-RU" w:bidi="ru-RU"/>
              </w:rPr>
              <w:softHyphen/>
              <w:t>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формируется умение понимать обобщающие слова (мебель, одежда)</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активном словаре ребенка - названия предметов и объектов ближайшего окружения; ребенок знает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375A23" w:rsidRPr="00375A23" w:rsidTr="00E678DA">
        <w:trPr>
          <w:trHeight w:hRule="exact" w:val="77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развивается звуковая и интонационная культура речи, фонематический слух, умение правиль</w:t>
            </w:r>
            <w:r w:rsidRPr="00375A23">
              <w:rPr>
                <w:rFonts w:ascii="Times New Roman" w:eastAsia="Times New Roman" w:hAnsi="Times New Roman" w:cs="Times New Roman"/>
                <w:color w:val="000000"/>
                <w:sz w:val="21"/>
                <w:szCs w:val="21"/>
                <w:lang w:eastAsia="ru-RU" w:bidi="ru-RU"/>
              </w:rPr>
              <w:softHyphen/>
              <w:t>но произносить гласные звуки; твердые и мягкие согласные звуки ([м], [б], [п], [т], [д], [н], [к], [г], [х], [ф], [в], [л], [с], [ц]);</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слышит специально интонируемый в речи педагога звук,</w:t>
            </w:r>
          </w:p>
        </w:tc>
      </w:tr>
      <w:tr w:rsidR="00375A23" w:rsidRPr="00375A23" w:rsidTr="00E678DA">
        <w:trPr>
          <w:trHeight w:hRule="exact" w:val="520"/>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правильное речевое дыхание, слуховое внимание, моторика речевого аппарата, совершен</w:t>
            </w:r>
            <w:r w:rsidRPr="00375A23">
              <w:rPr>
                <w:rFonts w:ascii="Times New Roman" w:eastAsia="Times New Roman" w:hAnsi="Times New Roman" w:cs="Times New Roman"/>
                <w:color w:val="000000"/>
                <w:sz w:val="21"/>
                <w:szCs w:val="21"/>
                <w:lang w:eastAsia="ru-RU" w:bidi="ru-RU"/>
              </w:rPr>
              <w:softHyphen/>
              <w:t>ствуется умение воспроизводить ритм стихотворения</w:t>
            </w:r>
          </w:p>
        </w:tc>
      </w:tr>
      <w:tr w:rsidR="00375A23" w:rsidRPr="00375A23" w:rsidTr="00E678DA">
        <w:trPr>
          <w:trHeight w:hRule="exact" w:val="27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10238" w:type="dxa"/>
        <w:jc w:val="center"/>
        <w:tblLayout w:type="fixed"/>
        <w:tblCellMar>
          <w:left w:w="10" w:type="dxa"/>
          <w:right w:w="10" w:type="dxa"/>
        </w:tblCellMar>
        <w:tblLook w:val="04A0" w:firstRow="1" w:lastRow="0" w:firstColumn="1" w:lastColumn="0" w:noHBand="0" w:noVBand="1"/>
      </w:tblPr>
      <w:tblGrid>
        <w:gridCol w:w="10238"/>
      </w:tblGrid>
      <w:tr w:rsidR="00375A23" w:rsidRPr="00375A23" w:rsidTr="00E678DA">
        <w:trPr>
          <w:trHeight w:hRule="exact" w:val="53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ребенок использует в речи и правильно согласовывает прилагательные и существительные в роде, паде</w:t>
            </w:r>
            <w:r w:rsidRPr="00375A23">
              <w:rPr>
                <w:rFonts w:ascii="Times New Roman" w:eastAsia="Times New Roman" w:hAnsi="Times New Roman" w:cs="Times New Roman"/>
                <w:color w:val="000000"/>
                <w:sz w:val="21"/>
                <w:szCs w:val="21"/>
                <w:lang w:eastAsia="ru-RU" w:bidi="ru-RU"/>
              </w:rPr>
              <w:softHyphen/>
              <w:t>же; употребляет существительные с предлогами (в, на, под, за);</w:t>
            </w:r>
          </w:p>
        </w:tc>
      </w:tr>
      <w:tr w:rsidR="00375A23" w:rsidRPr="00375A23" w:rsidTr="00E678DA">
        <w:trPr>
          <w:trHeight w:hRule="exact" w:val="52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названия животных и их детенышей в единственном и множественном числе (кошка - котенок, котята);</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составляет простое распространенное предложение и с помощью педагога строит сложные предложения;</w:t>
            </w:r>
          </w:p>
        </w:tc>
      </w:tr>
      <w:tr w:rsidR="00375A23" w:rsidRPr="00375A23" w:rsidTr="00E678DA">
        <w:trPr>
          <w:trHeight w:hRule="exact" w:val="104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овладевает разными способами словообразования (наименования предметов посуды с помощью суффик</w:t>
            </w:r>
            <w:r w:rsidRPr="00375A23">
              <w:rPr>
                <w:rFonts w:ascii="Times New Roman" w:eastAsia="Times New Roman" w:hAnsi="Times New Roman" w:cs="Times New Roman"/>
                <w:color w:val="000000"/>
                <w:sz w:val="21"/>
                <w:szCs w:val="21"/>
                <w:lang w:eastAsia="ru-RU" w:bidi="ru-RU"/>
              </w:rPr>
              <w:softHyphen/>
              <w:t>сов), формируется умение образовывать повелительную форму глаголов (беги, лови), использовать при</w:t>
            </w:r>
            <w:r w:rsidRPr="00375A23">
              <w:rPr>
                <w:rFonts w:ascii="Times New Roman" w:eastAsia="Times New Roman" w:hAnsi="Times New Roman" w:cs="Times New Roman"/>
                <w:color w:val="000000"/>
                <w:sz w:val="21"/>
                <w:szCs w:val="21"/>
                <w:lang w:eastAsia="ru-RU" w:bidi="ru-RU"/>
              </w:rPr>
              <w:softHyphen/>
              <w:t>ставочный способ для образования глаголов (вошел - вышел), образовывать звукоподражательные глаго</w:t>
            </w:r>
            <w:r w:rsidRPr="00375A23">
              <w:rPr>
                <w:rFonts w:ascii="Times New Roman" w:eastAsia="Times New Roman" w:hAnsi="Times New Roman" w:cs="Times New Roman"/>
                <w:color w:val="000000"/>
                <w:sz w:val="21"/>
                <w:szCs w:val="21"/>
                <w:lang w:eastAsia="ru-RU" w:bidi="ru-RU"/>
              </w:rPr>
              <w:softHyphen/>
              <w:t>лы (чирикает)</w:t>
            </w:r>
          </w:p>
        </w:tc>
      </w:tr>
      <w:tr w:rsidR="00375A23" w:rsidRPr="00375A23" w:rsidTr="00E678DA">
        <w:trPr>
          <w:trHeight w:hRule="exact" w:val="26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375A23" w:rsidRPr="00375A23" w:rsidTr="00E678DA">
        <w:trPr>
          <w:trHeight w:hRule="exact" w:val="791"/>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называет членов своей семьи, знакомых литературных героев и их действия на картинках, разго</w:t>
            </w:r>
            <w:r w:rsidRPr="00375A23">
              <w:rPr>
                <w:rFonts w:ascii="Times New Roman" w:eastAsia="Times New Roman" w:hAnsi="Times New Roman" w:cs="Times New Roman"/>
                <w:color w:val="000000"/>
                <w:sz w:val="21"/>
                <w:szCs w:val="21"/>
                <w:lang w:eastAsia="ru-RU" w:bidi="ru-RU"/>
              </w:rPr>
              <w:softHyphen/>
              <w:t>варивает о любимых игрушках; элементарно договаривается со сверстником о совместных действиях в игровом общении</w:t>
            </w:r>
          </w:p>
        </w:tc>
      </w:tr>
      <w:tr w:rsidR="00375A23" w:rsidRPr="00375A23" w:rsidTr="00E678DA">
        <w:trPr>
          <w:trHeight w:hRule="exact" w:val="52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определять и называть ярко выраженные эмоциональные состояния сверстников; учитывает это при общении: может пожалеть, развеселить, использует ласковые слова</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основные формы речевого этикета в разных ситуациях общения</w:t>
            </w:r>
          </w:p>
        </w:tc>
      </w:tr>
      <w:tr w:rsidR="00375A23" w:rsidRPr="00375A23" w:rsidTr="00E678DA">
        <w:trPr>
          <w:trHeight w:hRule="exact" w:val="52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умения диалогической речи: отвечает на вопросы и обращения педагога; сообщает о своих впечатлениях, желаниях; задает вопросы в условиях наглядно представленной ситуации общения</w:t>
            </w:r>
          </w:p>
        </w:tc>
      </w:tr>
      <w:tr w:rsidR="00375A23" w:rsidRPr="00375A23" w:rsidTr="00E678DA">
        <w:trPr>
          <w:trHeight w:hRule="exact" w:val="791"/>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дружелюбный, спокойный тон, речевые формы вежливого общения со взрослыми и сверст</w:t>
            </w:r>
            <w:r w:rsidRPr="00375A23">
              <w:rPr>
                <w:rFonts w:ascii="Times New Roman" w:eastAsia="Times New Roman" w:hAnsi="Times New Roman" w:cs="Times New Roman"/>
                <w:color w:val="000000"/>
                <w:sz w:val="21"/>
                <w:szCs w:val="21"/>
                <w:lang w:eastAsia="ru-RU" w:bidi="ru-RU"/>
              </w:rPr>
              <w:softHyphen/>
              <w:t>никами: здоровается, прощается, благодарит, выражает просьбу, знакомится; отвечает на вопросы, ис</w:t>
            </w:r>
            <w:r w:rsidRPr="00375A23">
              <w:rPr>
                <w:rFonts w:ascii="Times New Roman" w:eastAsia="Times New Roman" w:hAnsi="Times New Roman" w:cs="Times New Roman"/>
                <w:color w:val="000000"/>
                <w:sz w:val="21"/>
                <w:szCs w:val="21"/>
                <w:lang w:eastAsia="ru-RU" w:bidi="ru-RU"/>
              </w:rPr>
              <w:softHyphen/>
              <w:t>пользуя форму простого предложения или высказывания из 2-3 простых фраз</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умения монологической речи: по вопросам составляет рассказ по картинке из 3-4 предложе</w:t>
            </w:r>
            <w:r w:rsidRPr="00375A23">
              <w:rPr>
                <w:rFonts w:ascii="Times New Roman" w:eastAsia="Times New Roman" w:hAnsi="Times New Roman" w:cs="Times New Roman"/>
                <w:color w:val="000000"/>
                <w:sz w:val="21"/>
                <w:szCs w:val="21"/>
                <w:lang w:eastAsia="ru-RU" w:bidi="ru-RU"/>
              </w:rPr>
              <w:softHyphen/>
              <w:t>ний; совместно с педагогом пересказывает хорошо знакомые сказки; читает наизусть короткие стихотво</w:t>
            </w:r>
            <w:r w:rsidRPr="00375A23">
              <w:rPr>
                <w:rFonts w:ascii="Times New Roman" w:eastAsia="Times New Roman" w:hAnsi="Times New Roman" w:cs="Times New Roman"/>
                <w:color w:val="000000"/>
                <w:sz w:val="21"/>
                <w:szCs w:val="21"/>
                <w:lang w:eastAsia="ru-RU" w:bidi="ru-RU"/>
              </w:rPr>
              <w:softHyphen/>
              <w:t>рения, слушает детские книги и рассматривает иллюстрации</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375A23" w:rsidRPr="00375A23" w:rsidTr="00E678DA">
        <w:trPr>
          <w:trHeight w:hRule="exact" w:val="26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вслушивается в звучание слова, понимает и использует в речи термины «слово», «звук»</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обогащается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формируется навык совместного слушания выразительного чтения и рассказывания (с наглядным сопровождением и без него)</w:t>
            </w:r>
          </w:p>
        </w:tc>
      </w:tr>
      <w:tr w:rsidR="00375A23" w:rsidRPr="00375A23" w:rsidTr="00E678DA">
        <w:trPr>
          <w:trHeight w:hRule="exact" w:val="53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воспринимать и понимать содержание и композицию текста (поступки персонажей, последова</w:t>
            </w:r>
            <w:r w:rsidRPr="00375A23">
              <w:rPr>
                <w:rFonts w:ascii="Times New Roman" w:eastAsia="Times New Roman" w:hAnsi="Times New Roman" w:cs="Times New Roman"/>
                <w:color w:val="000000"/>
                <w:sz w:val="21"/>
                <w:szCs w:val="21"/>
                <w:lang w:eastAsia="ru-RU" w:bidi="ru-RU"/>
              </w:rPr>
              <w:softHyphen/>
              <w:t>тельность событий в сказках, рассказах)</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внятно, не спеша произносить небольшие потешки и стихотворения, воспроизво</w:t>
            </w:r>
            <w:r w:rsidRPr="00375A23">
              <w:rPr>
                <w:rFonts w:ascii="Times New Roman" w:eastAsia="Times New Roman" w:hAnsi="Times New Roman" w:cs="Times New Roman"/>
                <w:color w:val="000000"/>
                <w:sz w:val="21"/>
                <w:szCs w:val="21"/>
                <w:lang w:eastAsia="ru-RU" w:bidi="ru-RU"/>
              </w:rPr>
              <w:softHyphen/>
              <w:t>дить короткие ролевые диалоги из сказок и прибауток в играх-драматизациях, повторять за педагогом зна</w:t>
            </w:r>
            <w:r w:rsidRPr="00375A23">
              <w:rPr>
                <w:rFonts w:ascii="Times New Roman" w:eastAsia="Times New Roman" w:hAnsi="Times New Roman" w:cs="Times New Roman"/>
                <w:color w:val="000000"/>
                <w:sz w:val="21"/>
                <w:szCs w:val="21"/>
                <w:lang w:eastAsia="ru-RU" w:bidi="ru-RU"/>
              </w:rPr>
              <w:softHyphen/>
              <w:t>комые строчки и рифмы из стихов, песенок, пальчиковых игр</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общается со сверстниками и педагогом в процессе совместного рассматривания книжек-картинок, иллю</w:t>
            </w:r>
            <w:r w:rsidRPr="00375A23">
              <w:rPr>
                <w:rFonts w:ascii="Times New Roman" w:eastAsia="Times New Roman" w:hAnsi="Times New Roman" w:cs="Times New Roman"/>
                <w:color w:val="000000"/>
                <w:sz w:val="21"/>
                <w:szCs w:val="21"/>
                <w:lang w:eastAsia="ru-RU" w:bidi="ru-RU"/>
              </w:rPr>
              <w:softHyphen/>
              <w:t>страций; проявляет положительные эмоциональные реакции (улыбки, смех, жесты) в процессе совместно</w:t>
            </w:r>
            <w:r w:rsidRPr="00375A23">
              <w:rPr>
                <w:rFonts w:ascii="Times New Roman" w:eastAsia="Times New Roman" w:hAnsi="Times New Roman" w:cs="Times New Roman"/>
                <w:color w:val="000000"/>
                <w:sz w:val="21"/>
                <w:szCs w:val="21"/>
                <w:lang w:eastAsia="ru-RU" w:bidi="ru-RU"/>
              </w:rPr>
              <w:softHyphen/>
              <w:t>го слушания художественных произведений</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375A23" w:rsidRPr="00375A23" w:rsidTr="00E678DA">
        <w:trPr>
          <w:trHeight w:hRule="exact" w:val="102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эмоциональный отклик на музыкальные произведения, произведения народного и профессио</w:t>
            </w:r>
            <w:r w:rsidRPr="00375A23">
              <w:rPr>
                <w:rFonts w:ascii="Times New Roman" w:eastAsia="Times New Roman" w:hAnsi="Times New Roman" w:cs="Times New Roman"/>
                <w:color w:val="000000"/>
                <w:sz w:val="21"/>
                <w:szCs w:val="21"/>
                <w:lang w:eastAsia="ru-RU" w:bidi="ru-RU"/>
              </w:rPr>
              <w:softHyphen/>
              <w:t>нального изобразительного искусства; знаком с элементарными средствами выразительности в разных видах искусства (цвет, звук, форма, движение, жесты, интонация), различает виды искусства через худо</w:t>
            </w:r>
            <w:r w:rsidRPr="00375A23">
              <w:rPr>
                <w:rFonts w:ascii="Times New Roman" w:eastAsia="Times New Roman" w:hAnsi="Times New Roman" w:cs="Times New Roman"/>
                <w:color w:val="000000"/>
                <w:sz w:val="21"/>
                <w:szCs w:val="21"/>
                <w:lang w:eastAsia="ru-RU" w:bidi="ru-RU"/>
              </w:rPr>
              <w:softHyphen/>
              <w:t>жественный образ; обращает внимание на эстетическую сторону предметно-пространственной среды, природных явлений</w:t>
            </w:r>
          </w:p>
        </w:tc>
      </w:tr>
      <w:tr w:rsidR="00375A23" w:rsidRPr="00375A23" w:rsidTr="00E678DA">
        <w:trPr>
          <w:trHeight w:hRule="exact" w:val="53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tc>
      </w:tr>
      <w:tr w:rsidR="00375A23" w:rsidRPr="00375A23" w:rsidTr="00E678DA">
        <w:trPr>
          <w:trHeight w:hRule="exact" w:val="1307"/>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эстетическое и эмоционально-нравственное отношение к отражению окружающей дей</w:t>
            </w:r>
            <w:r w:rsidRPr="00375A23">
              <w:rPr>
                <w:rFonts w:ascii="Times New Roman" w:eastAsia="Times New Roman" w:hAnsi="Times New Roman" w:cs="Times New Roman"/>
                <w:color w:val="000000"/>
                <w:sz w:val="21"/>
                <w:szCs w:val="21"/>
                <w:lang w:eastAsia="ru-RU" w:bidi="ru-RU"/>
              </w:rPr>
              <w:softHyphen/>
              <w:t>ствительности в изобразительном искусстве и художественных произведениях (в процессе ознакомления с народным искусством: глиняными игрушками, игрушками из соломы и дерева, предметами быта и одеж</w:t>
            </w:r>
            <w:r w:rsidRPr="00375A23">
              <w:rPr>
                <w:rFonts w:ascii="Times New Roman" w:eastAsia="Times New Roman" w:hAnsi="Times New Roman" w:cs="Times New Roman"/>
                <w:color w:val="000000"/>
                <w:sz w:val="21"/>
                <w:szCs w:val="21"/>
                <w:lang w:eastAsia="ru-RU" w:bidi="ru-RU"/>
              </w:rPr>
              <w:softHyphen/>
              <w:t>ды; скульптурой малых форм; репродукциями картин русских художников, с детскими иллюстрирован</w:t>
            </w:r>
            <w:r w:rsidRPr="00375A23">
              <w:rPr>
                <w:rFonts w:ascii="Times New Roman" w:eastAsia="Times New Roman" w:hAnsi="Times New Roman" w:cs="Times New Roman"/>
                <w:color w:val="000000"/>
                <w:sz w:val="21"/>
                <w:szCs w:val="21"/>
                <w:lang w:eastAsia="ru-RU" w:bidi="ru-RU"/>
              </w:rPr>
              <w:softHyphen/>
              <w:t>ными книгами, с близкими детскому опыту живописными образами)</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умение видеть красоту и своеобразие окружающего мира, прояв</w:t>
            </w:r>
            <w:r w:rsidRPr="00375A23">
              <w:rPr>
                <w:rFonts w:ascii="Times New Roman" w:eastAsia="Times New Roman" w:hAnsi="Times New Roman" w:cs="Times New Roman"/>
                <w:color w:val="000000"/>
                <w:sz w:val="21"/>
                <w:szCs w:val="21"/>
                <w:lang w:eastAsia="ru-RU" w:bidi="ru-RU"/>
              </w:rPr>
              <w:softHyphen/>
              <w:t>ляет положительный эмоциональный отклик на красоту природы, желание отображать полученные впе</w:t>
            </w:r>
            <w:r w:rsidRPr="00375A23">
              <w:rPr>
                <w:rFonts w:ascii="Times New Roman" w:eastAsia="Times New Roman" w:hAnsi="Times New Roman" w:cs="Times New Roman"/>
                <w:color w:val="000000"/>
                <w:sz w:val="21"/>
                <w:szCs w:val="21"/>
                <w:lang w:eastAsia="ru-RU" w:bidi="ru-RU"/>
              </w:rPr>
              <w:softHyphen/>
              <w:t>чатления в продуктивных видах художественно-эстетической деятельности</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 интересом посещает кукольный театр, различные детские художественные выставки</w:t>
            </w:r>
          </w:p>
        </w:tc>
      </w:tr>
      <w:tr w:rsidR="00375A23" w:rsidRPr="00375A23" w:rsidTr="00E678DA">
        <w:trPr>
          <w:trHeight w:hRule="exact" w:val="381"/>
          <w:jc w:val="center"/>
        </w:trPr>
        <w:tc>
          <w:tcPr>
            <w:tcW w:w="10238"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595" w:type="dxa"/>
        <w:tblInd w:w="-416" w:type="dxa"/>
        <w:tblLayout w:type="fixed"/>
        <w:tblCellMar>
          <w:left w:w="10" w:type="dxa"/>
          <w:right w:w="10" w:type="dxa"/>
        </w:tblCellMar>
        <w:tblLook w:val="04A0" w:firstRow="1" w:lastRow="0" w:firstColumn="1" w:lastColumn="0" w:noHBand="0" w:noVBand="1"/>
      </w:tblPr>
      <w:tblGrid>
        <w:gridCol w:w="10595"/>
      </w:tblGrid>
      <w:tr w:rsidR="00742C81" w:rsidRPr="00375A23" w:rsidTr="00E678DA">
        <w:trPr>
          <w:trHeight w:hRule="exact" w:val="1323"/>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проявляет интерес к занятиям изобразительной деятельностью; развивается художественное восприятие; умение выделять цвет, форму, величину как особые свойства предметов; группировать однородные пред</w:t>
            </w:r>
            <w:r w:rsidRPr="00375A23">
              <w:rPr>
                <w:rFonts w:ascii="Times New Roman" w:eastAsia="Times New Roman" w:hAnsi="Times New Roman" w:cs="Times New Roman"/>
                <w:color w:val="000000"/>
                <w:sz w:val="21"/>
                <w:szCs w:val="21"/>
                <w:lang w:eastAsia="ru-RU" w:bidi="ru-RU"/>
              </w:rPr>
              <w:softHyphen/>
              <w:t>меты по нескольким сенсорным признакам: величине, форме, цвету, активно включая все органы чувств; видит и восхищается красотой изображенных предметов (формой, цветом) на картинах и при рассматри</w:t>
            </w:r>
            <w:r w:rsidRPr="00375A23">
              <w:rPr>
                <w:rFonts w:ascii="Times New Roman" w:eastAsia="Times New Roman" w:hAnsi="Times New Roman" w:cs="Times New Roman"/>
                <w:color w:val="000000"/>
                <w:sz w:val="21"/>
                <w:szCs w:val="21"/>
                <w:lang w:eastAsia="ru-RU" w:bidi="ru-RU"/>
              </w:rPr>
              <w:softHyphen/>
              <w:t>вании народных игрушек, декоративно-прикладных изделий</w:t>
            </w:r>
          </w:p>
        </w:tc>
      </w:tr>
      <w:tr w:rsidR="00742C81" w:rsidRPr="00375A23" w:rsidTr="00E678DA">
        <w:trPr>
          <w:trHeight w:hRule="exact" w:val="267"/>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технические умения работы с карандашом (фломастером, кистью)</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названия цветов (красный, синий, зеленый, желтый, белый, черный); знаком с оттенками (розовый, голубой, серый); подбирает цвета, соответствующие изображаемому предмету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ритмично наносит линии, штрихи, пятна, мазки (опадают с деревьев листочки, идет дождь, снег и т.п.)</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простые предметы, рисует прямые линии (короткие, длинные) в разных направлениях, пере</w:t>
            </w:r>
            <w:r w:rsidRPr="00375A23">
              <w:rPr>
                <w:rFonts w:ascii="Times New Roman" w:eastAsia="Times New Roman" w:hAnsi="Times New Roman" w:cs="Times New Roman"/>
                <w:color w:val="000000"/>
                <w:sz w:val="21"/>
                <w:szCs w:val="21"/>
                <w:lang w:eastAsia="ru-RU" w:bidi="ru-RU"/>
              </w:rPr>
              <w:softHyphen/>
              <w:t>крещивает их (полоски, ленточки, дорожки, заборчик, клетчатый платочек и др.)</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предметы разной формы (округлой, прямоугольной) и предметы, состоящие из комбинаций разных форм и линий (неваляшка, цыпленок, тележка и др.)</w:t>
            </w:r>
          </w:p>
        </w:tc>
      </w:tr>
      <w:tr w:rsidR="00742C81" w:rsidRPr="00375A23" w:rsidTr="00E678DA">
        <w:trPr>
          <w:trHeight w:hRule="exact" w:val="793"/>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несложные сюжетные композиции, повторяя изображение одного предмета (елочки в лесу, нева</w:t>
            </w:r>
            <w:r w:rsidRPr="00375A23">
              <w:rPr>
                <w:rFonts w:ascii="Times New Roman" w:eastAsia="Times New Roman" w:hAnsi="Times New Roman" w:cs="Times New Roman"/>
                <w:color w:val="000000"/>
                <w:sz w:val="21"/>
                <w:szCs w:val="21"/>
                <w:lang w:eastAsia="ru-RU" w:bidi="ru-RU"/>
              </w:rPr>
              <w:softHyphen/>
              <w:t>ляшки гуляют) или изображая разнообразные объекты (в траве ползают жучки и червячки; колобок катит</w:t>
            </w:r>
            <w:r w:rsidRPr="00375A23">
              <w:rPr>
                <w:rFonts w:ascii="Times New Roman" w:eastAsia="Times New Roman" w:hAnsi="Times New Roman" w:cs="Times New Roman"/>
                <w:color w:val="000000"/>
                <w:sz w:val="21"/>
                <w:szCs w:val="21"/>
                <w:lang w:eastAsia="ru-RU" w:bidi="ru-RU"/>
              </w:rPr>
              <w:softHyphen/>
              <w:t>ся по дорожке и др.); располагает изображения по всему листу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свойствах пластилина (глины, пластической массы) и способах лепки; аккуратно пользуется материалами</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раскатывает комочки прямыми и круговыми движениями, соединяет концы получившейся палочки, сплющивает шар, сминает его ладонями обеих рук</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лепит несложные предметы, состоящие из 2-3 частей (неваляшка, цыпленок, пирамидка и др.), соединяя их путем прижимания друг к другу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предварительно выкладывает на листе бумаги готовые детали разной формы, величины, цвета, составляя изображение, и наклеивает их; формируется навык аккуратной работы</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на бумаге разной формы предметные и декоративные композиции из геометрических форм и природных материалов, повторяя и чередуя их по форме и цвету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Народное декоративно-прикладное искусство:</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приобщается к декоративной деятельности: украшает дымковскими узорами силуэты игрушек, вырезан</w:t>
            </w:r>
            <w:r w:rsidRPr="00375A23">
              <w:rPr>
                <w:rFonts w:ascii="Times New Roman" w:eastAsia="Times New Roman" w:hAnsi="Times New Roman" w:cs="Times New Roman"/>
                <w:color w:val="000000"/>
                <w:sz w:val="21"/>
                <w:szCs w:val="21"/>
                <w:lang w:eastAsia="ru-RU" w:bidi="ru-RU"/>
              </w:rPr>
              <w:softHyphen/>
              <w:t>ных педагогом (птичка, козлик, конь и другие), и разных предметов (блюдечко, рукавички)</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742C81" w:rsidRPr="00375A23" w:rsidTr="00E678DA">
        <w:trPr>
          <w:trHeight w:hRule="exact" w:val="27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производит простейший анализ созданных построек; испытывает чувство радости при удавшейся по</w:t>
            </w:r>
            <w:r w:rsidRPr="00375A23">
              <w:rPr>
                <w:rFonts w:ascii="Times New Roman" w:eastAsia="Times New Roman" w:hAnsi="Times New Roman" w:cs="Times New Roman"/>
                <w:color w:val="000000"/>
                <w:sz w:val="21"/>
                <w:szCs w:val="21"/>
                <w:lang w:eastAsia="ru-RU" w:bidi="ru-RU"/>
              </w:rPr>
              <w:softHyphen/>
              <w:t>стройке</w:t>
            </w:r>
          </w:p>
        </w:tc>
      </w:tr>
      <w:tr w:rsidR="00742C81" w:rsidRPr="00375A23" w:rsidTr="00E678DA">
        <w:trPr>
          <w:trHeight w:hRule="exact" w:val="105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называет и использует основные строительные детали (кубики, кирпичики, пластины, цилин</w:t>
            </w:r>
            <w:r w:rsidRPr="00375A23">
              <w:rPr>
                <w:rFonts w:ascii="Times New Roman" w:eastAsia="Times New Roman" w:hAnsi="Times New Roman" w:cs="Times New Roman"/>
                <w:color w:val="000000"/>
                <w:sz w:val="21"/>
                <w:szCs w:val="21"/>
                <w:lang w:eastAsia="ru-RU" w:bidi="ru-RU"/>
              </w:rPr>
              <w:softHyphen/>
              <w:t>дры, трехгранные призмы); располагает детали в ряд, по кругу, по периметру четырехугольника, ставит их плотно друг к другу, на определенном расстоянии (заборчик, ворота); создает вариант конструкций, до</w:t>
            </w:r>
            <w:r w:rsidRPr="00375A23">
              <w:rPr>
                <w:rFonts w:ascii="Times New Roman" w:eastAsia="Times New Roman" w:hAnsi="Times New Roman" w:cs="Times New Roman"/>
                <w:color w:val="000000"/>
                <w:sz w:val="21"/>
                <w:szCs w:val="21"/>
                <w:lang w:eastAsia="ru-RU" w:bidi="ru-RU"/>
              </w:rPr>
              <w:softHyphen/>
              <w:t>бавляя другие детали (на столбики ворот ставить трехгранные призмы, рядом со столбами - кубики и др.)</w:t>
            </w:r>
          </w:p>
        </w:tc>
      </w:tr>
      <w:tr w:rsidR="00742C81" w:rsidRPr="00375A23" w:rsidTr="00E678DA">
        <w:trPr>
          <w:trHeight w:hRule="exact" w:val="793"/>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сооружает новые постройки, используя полученные ранее умения (накладывание, приставление, прикла</w:t>
            </w:r>
            <w:r w:rsidRPr="00375A23">
              <w:rPr>
                <w:rFonts w:ascii="Times New Roman" w:eastAsia="Times New Roman" w:hAnsi="Times New Roman" w:cs="Times New Roman"/>
                <w:color w:val="000000"/>
                <w:sz w:val="21"/>
                <w:szCs w:val="21"/>
                <w:lang w:eastAsia="ru-RU" w:bidi="ru-RU"/>
              </w:rPr>
              <w:softHyphen/>
              <w:t>дывание); изменяет постройки двумя способами: заменяя одни детали другими или надстраивая их в вы</w:t>
            </w:r>
            <w:r w:rsidRPr="00375A23">
              <w:rPr>
                <w:rFonts w:ascii="Times New Roman" w:eastAsia="Times New Roman" w:hAnsi="Times New Roman" w:cs="Times New Roman"/>
                <w:color w:val="000000"/>
                <w:sz w:val="21"/>
                <w:szCs w:val="21"/>
                <w:lang w:eastAsia="ru-RU" w:bidi="ru-RU"/>
              </w:rPr>
              <w:softHyphen/>
              <w:t>соту, длину (низкая и высокая башенка, короткий и длинный поезд)</w:t>
            </w:r>
          </w:p>
        </w:tc>
      </w:tr>
      <w:tr w:rsidR="00742C81" w:rsidRPr="00375A23" w:rsidTr="00E678DA">
        <w:trPr>
          <w:trHeight w:hRule="exact" w:val="579"/>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сооружает постройки по собственному замыслу; обыгрывает постройки, объединяя их по сюжету (до</w:t>
            </w:r>
            <w:r w:rsidRPr="00375A23">
              <w:rPr>
                <w:rFonts w:ascii="Times New Roman" w:eastAsia="Times New Roman" w:hAnsi="Times New Roman" w:cs="Times New Roman"/>
                <w:color w:val="000000"/>
                <w:sz w:val="21"/>
                <w:szCs w:val="21"/>
                <w:lang w:eastAsia="ru-RU" w:bidi="ru-RU"/>
              </w:rPr>
              <w:softHyphen/>
              <w:t>рожка и дома - улица; стол, стул, диван - мебель для кукол); после игры аккуратно складывает детали в коробки</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свойствами песка, снега, сооружает из них постройки</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эмоциональная отзывчивость на музыку; знаком с тремя жанрами музыкальных произведе</w:t>
            </w:r>
            <w:r w:rsidRPr="00375A23">
              <w:rPr>
                <w:rFonts w:ascii="Times New Roman" w:eastAsia="Times New Roman" w:hAnsi="Times New Roman" w:cs="Times New Roman"/>
                <w:color w:val="000000"/>
                <w:sz w:val="21"/>
                <w:szCs w:val="21"/>
                <w:lang w:eastAsia="ru-RU" w:bidi="ru-RU"/>
              </w:rPr>
              <w:softHyphen/>
              <w:t>ний: песней, танцем, маршем</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слушает музыкальное произведение до конца, понимает характер музыки, узнает и определяет, сколько частей в произведении; выражает свои впечатления после прослушивания словом, мимикой, жестом</w:t>
            </w:r>
          </w:p>
        </w:tc>
      </w:tr>
      <w:tr w:rsidR="00742C81" w:rsidRPr="00375A23" w:rsidTr="00E678DA">
        <w:trPr>
          <w:trHeight w:hRule="exact" w:val="587"/>
        </w:trPr>
        <w:tc>
          <w:tcPr>
            <w:tcW w:w="10595" w:type="dxa"/>
            <w:tcBorders>
              <w:top w:val="single" w:sz="4" w:space="0" w:color="auto"/>
              <w:left w:val="single" w:sz="4" w:space="0" w:color="auto"/>
              <w:right w:val="single" w:sz="4" w:space="0" w:color="auto"/>
            </w:tcBorders>
            <w:shd w:val="clear" w:color="auto" w:fill="FFFFFF"/>
            <w:vAlign w:val="bottom"/>
          </w:tcPr>
          <w:p w:rsidR="00742C81" w:rsidRPr="00394095"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различает звуки по высоте в пределах октавы - септимы, замечает изменение в силе звучания мелодии (громко, тихо)</w:t>
            </w:r>
          </w:p>
          <w:p w:rsidR="005F243E" w:rsidRPr="005F243E" w:rsidRDefault="005F243E"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p>
        </w:tc>
      </w:tr>
      <w:tr w:rsidR="00742C81" w:rsidRPr="00375A23" w:rsidTr="00E678DA">
        <w:trPr>
          <w:trHeight w:hRule="exact" w:val="44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742C81" w:rsidRPr="00742C81"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различает звучание музыкальных игрушек, детских музыкальных и</w:t>
            </w:r>
            <w:r>
              <w:rPr>
                <w:rFonts w:ascii="Times New Roman" w:eastAsia="Times New Roman" w:hAnsi="Times New Roman" w:cs="Times New Roman"/>
                <w:color w:val="000000"/>
                <w:sz w:val="21"/>
                <w:szCs w:val="21"/>
                <w:lang w:eastAsia="ru-RU" w:bidi="ru-RU"/>
              </w:rPr>
              <w:t>нструментов (музыкальный молото</w:t>
            </w:r>
            <w:r w:rsidRPr="00375A23">
              <w:rPr>
                <w:rFonts w:ascii="Times New Roman" w:eastAsia="Times New Roman" w:hAnsi="Times New Roman" w:cs="Times New Roman"/>
                <w:color w:val="000000"/>
                <w:sz w:val="21"/>
                <w:szCs w:val="21"/>
                <w:lang w:eastAsia="ru-RU" w:bidi="ru-RU"/>
              </w:rPr>
              <w:t>чек, шарманка, погремушка, барабан, бубен, металлофон и другие)</w:t>
            </w:r>
          </w:p>
        </w:tc>
      </w:tr>
      <w:tr w:rsidR="005F243E" w:rsidRPr="00375A23" w:rsidTr="00E678DA">
        <w:trPr>
          <w:trHeight w:hRule="exact" w:val="280"/>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5F243E" w:rsidRPr="00375A23" w:rsidTr="00E678DA">
        <w:trPr>
          <w:trHeight w:hRule="exact" w:val="528"/>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певческие навыки: поет без напряжения в диапазоне ре (ми) - ля (си), в одном темпе со все</w:t>
            </w:r>
            <w:r w:rsidRPr="00375A23">
              <w:rPr>
                <w:rFonts w:ascii="Times New Roman" w:eastAsia="Times New Roman" w:hAnsi="Times New Roman" w:cs="Times New Roman"/>
                <w:color w:val="000000"/>
                <w:sz w:val="21"/>
                <w:szCs w:val="21"/>
                <w:lang w:eastAsia="ru-RU" w:bidi="ru-RU"/>
              </w:rPr>
              <w:softHyphen/>
              <w:t>ми, чисто и ясно произносит слова, передает характер песни (весело, протяжно, ласково, напевно)</w:t>
            </w:r>
          </w:p>
        </w:tc>
      </w:tr>
      <w:tr w:rsidR="005F243E" w:rsidRPr="00375A23" w:rsidTr="00E678DA">
        <w:trPr>
          <w:trHeight w:hRule="exact" w:val="320"/>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Песенное творчество:</w:t>
            </w:r>
          </w:p>
        </w:tc>
      </w:tr>
      <w:tr w:rsidR="005F243E" w:rsidRPr="00375A23" w:rsidTr="00E678DA">
        <w:trPr>
          <w:trHeight w:hRule="exact" w:val="56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допевает мелодии колыбельных песен на слог «баю-баю» и веселых мелодий на слог «ля-ля»; формиру</w:t>
            </w:r>
            <w:r w:rsidRPr="00375A23">
              <w:rPr>
                <w:rFonts w:ascii="Times New Roman" w:eastAsia="Times New Roman" w:hAnsi="Times New Roman" w:cs="Times New Roman"/>
                <w:color w:val="000000"/>
                <w:sz w:val="21"/>
                <w:szCs w:val="21"/>
                <w:lang w:eastAsia="ru-RU" w:bidi="ru-RU"/>
              </w:rPr>
              <w:softHyphen/>
              <w:t>ется навык сочинительства веселых и грустных мелодий по образцу</w:t>
            </w:r>
          </w:p>
        </w:tc>
      </w:tr>
      <w:tr w:rsidR="005F243E" w:rsidRPr="00375A23" w:rsidTr="00E678DA">
        <w:trPr>
          <w:trHeight w:hRule="exact" w:val="27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Музыкально-ритмические движения:</w:t>
            </w:r>
          </w:p>
        </w:tc>
      </w:tr>
      <w:tr w:rsidR="005F243E" w:rsidRPr="00375A23" w:rsidTr="00E678DA">
        <w:trPr>
          <w:trHeight w:hRule="exact" w:val="577"/>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двигается в соответствии с двухчастной формой музыки и силой её звучания (громко, тихо); реагирует на начало звучания музыки и её окончание</w:t>
            </w:r>
          </w:p>
        </w:tc>
      </w:tr>
      <w:tr w:rsidR="005F243E" w:rsidRPr="00375A23" w:rsidTr="00E678DA">
        <w:trPr>
          <w:trHeight w:hRule="exact" w:val="557"/>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совершенствуются навыки основных движений (ходьба и бег): марширует вместе со всеми и индивиду</w:t>
            </w:r>
            <w:r w:rsidRPr="00375A23">
              <w:rPr>
                <w:rFonts w:ascii="Times New Roman" w:eastAsia="Times New Roman" w:hAnsi="Times New Roman" w:cs="Times New Roman"/>
                <w:color w:val="000000"/>
                <w:sz w:val="21"/>
                <w:szCs w:val="21"/>
                <w:lang w:eastAsia="ru-RU" w:bidi="ru-RU"/>
              </w:rPr>
              <w:softHyphen/>
              <w:t>ально, бегает легко, в умеренном и быстром темпе под музыку</w:t>
            </w:r>
          </w:p>
        </w:tc>
      </w:tr>
      <w:tr w:rsidR="005F243E" w:rsidRPr="00375A23" w:rsidTr="00E678DA">
        <w:trPr>
          <w:trHeight w:hRule="exact" w:val="84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исполняет танцевальные движения: притопывания попеременно двумя ногами и одной ногой; умеет кружиться в парах, выполнять прямой галоп, двигаться под музыку ритмично и согласно темпу и характе</w:t>
            </w:r>
            <w:r w:rsidRPr="00375A23">
              <w:rPr>
                <w:rFonts w:ascii="Times New Roman" w:eastAsia="Times New Roman" w:hAnsi="Times New Roman" w:cs="Times New Roman"/>
                <w:color w:val="000000"/>
                <w:sz w:val="21"/>
                <w:szCs w:val="21"/>
                <w:lang w:eastAsia="ru-RU" w:bidi="ru-RU"/>
              </w:rPr>
              <w:softHyphen/>
              <w:t>ру музыкального произведения с предметами, игрушками и без них</w:t>
            </w:r>
          </w:p>
        </w:tc>
      </w:tr>
      <w:tr w:rsidR="005F243E" w:rsidRPr="00375A23" w:rsidTr="00E678DA">
        <w:trPr>
          <w:trHeight w:hRule="exact" w:val="846"/>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навык выразительной и эмоциональной передачи игровых и сказочных образов: идет мед</w:t>
            </w:r>
            <w:r w:rsidRPr="00375A23">
              <w:rPr>
                <w:rFonts w:ascii="Times New Roman" w:eastAsia="Times New Roman" w:hAnsi="Times New Roman" w:cs="Times New Roman"/>
                <w:color w:val="000000"/>
                <w:sz w:val="21"/>
                <w:szCs w:val="21"/>
                <w:lang w:eastAsia="ru-RU" w:bidi="ru-RU"/>
              </w:rPr>
              <w:softHyphen/>
              <w:t>ведь, скачет зайка, ходит петушок, летают птички и т.д.; проявляет самостоятельность в выполнении тан</w:t>
            </w:r>
            <w:r w:rsidRPr="00375A23">
              <w:rPr>
                <w:rFonts w:ascii="Times New Roman" w:eastAsia="Times New Roman" w:hAnsi="Times New Roman" w:cs="Times New Roman"/>
                <w:color w:val="000000"/>
                <w:sz w:val="21"/>
                <w:szCs w:val="21"/>
                <w:lang w:eastAsia="ru-RU" w:bidi="ru-RU"/>
              </w:rPr>
              <w:softHyphen/>
              <w:t>цевальных движений под плясовые мелодии</w:t>
            </w:r>
          </w:p>
        </w:tc>
      </w:tr>
      <w:tr w:rsidR="005F243E" w:rsidRPr="00375A23" w:rsidTr="00E678DA">
        <w:trPr>
          <w:trHeight w:hRule="exact" w:val="84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исполнении песен, музыкально-ритмических движений, в музыкальных играх в по</w:t>
            </w:r>
            <w:r w:rsidRPr="00375A23">
              <w:rPr>
                <w:rFonts w:ascii="Times New Roman" w:eastAsia="Times New Roman" w:hAnsi="Times New Roman" w:cs="Times New Roman"/>
                <w:color w:val="000000"/>
                <w:sz w:val="21"/>
                <w:szCs w:val="21"/>
                <w:lang w:eastAsia="ru-RU" w:bidi="ru-RU"/>
              </w:rPr>
              <w:softHyphen/>
              <w:t>вседневной жизни и различных видах досуговой деятельности (праздниках, развлечениях и других видах досуговой деятельности)</w:t>
            </w:r>
          </w:p>
        </w:tc>
      </w:tr>
      <w:tr w:rsidR="005F243E" w:rsidRPr="00375A23" w:rsidTr="00E678DA">
        <w:trPr>
          <w:trHeight w:hRule="exact" w:val="28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Игра на детских музыкальных инструментах:</w:t>
            </w:r>
          </w:p>
        </w:tc>
      </w:tr>
      <w:tr w:rsidR="005F243E" w:rsidRPr="00375A23" w:rsidTr="00E678DA">
        <w:trPr>
          <w:trHeight w:hRule="exact" w:val="577"/>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некоторыми детскими музыкальными инструментами: дудочкой, металлофоном, колокольчи</w:t>
            </w:r>
            <w:r w:rsidRPr="00375A23">
              <w:rPr>
                <w:rFonts w:ascii="Times New Roman" w:eastAsia="Times New Roman" w:hAnsi="Times New Roman" w:cs="Times New Roman"/>
                <w:color w:val="000000"/>
                <w:sz w:val="21"/>
                <w:szCs w:val="21"/>
                <w:lang w:eastAsia="ru-RU" w:bidi="ru-RU"/>
              </w:rPr>
              <w:softHyphen/>
              <w:t>ком, бубном, погремушкой, барабаном, а также их звучанием; умеет подыгрывать на детских ударных му</w:t>
            </w:r>
            <w:r w:rsidRPr="00375A23">
              <w:rPr>
                <w:rFonts w:ascii="Times New Roman" w:eastAsia="Times New Roman" w:hAnsi="Times New Roman" w:cs="Times New Roman"/>
                <w:color w:val="000000"/>
                <w:sz w:val="21"/>
                <w:szCs w:val="21"/>
                <w:lang w:eastAsia="ru-RU" w:bidi="ru-RU"/>
              </w:rPr>
              <w:softHyphen/>
              <w:t>зыкальных инструментах</w:t>
            </w:r>
          </w:p>
        </w:tc>
      </w:tr>
      <w:tr w:rsidR="005F243E" w:rsidRPr="00375A23" w:rsidTr="00E678DA">
        <w:trPr>
          <w:trHeight w:hRule="exact" w:val="841"/>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сравнивать разные по звучанию детские музыкальные инструменты (предметы) в процессе манипулирования, звукоизвлечения; самостоятельно экспериментирует со звуками в разных ви</w:t>
            </w:r>
            <w:r w:rsidRPr="00375A23">
              <w:rPr>
                <w:rFonts w:ascii="Times New Roman" w:eastAsia="Times New Roman" w:hAnsi="Times New Roman" w:cs="Times New Roman"/>
                <w:color w:val="000000"/>
                <w:sz w:val="21"/>
                <w:szCs w:val="21"/>
                <w:lang w:eastAsia="ru-RU" w:bidi="ru-RU"/>
              </w:rPr>
              <w:softHyphen/>
              <w:t>дах деятельности, исследовании качества музыкального звука: высоты, длительности, тембра</w:t>
            </w:r>
          </w:p>
        </w:tc>
      </w:tr>
      <w:tr w:rsidR="005F243E" w:rsidRPr="00375A23" w:rsidTr="00E678DA">
        <w:trPr>
          <w:trHeight w:hRule="exact" w:val="28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5F243E" w:rsidRPr="00375A23" w:rsidTr="00E678DA">
        <w:trPr>
          <w:trHeight w:hRule="exact" w:val="55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интерес к театрализованной деятельности, знаком с различными видами театра (настоль</w:t>
            </w:r>
            <w:r w:rsidRPr="00375A23">
              <w:rPr>
                <w:rFonts w:ascii="Times New Roman" w:eastAsia="Times New Roman" w:hAnsi="Times New Roman" w:cs="Times New Roman"/>
                <w:color w:val="000000"/>
                <w:sz w:val="21"/>
                <w:szCs w:val="21"/>
                <w:lang w:eastAsia="ru-RU" w:bidi="ru-RU"/>
              </w:rPr>
              <w:softHyphen/>
              <w:t>ный, плоскостной, театр игрушек), использует их в самостоятельной игровой деятельности</w:t>
            </w:r>
          </w:p>
        </w:tc>
      </w:tr>
      <w:tr w:rsidR="005F243E" w:rsidRPr="00375A23" w:rsidTr="00E678DA">
        <w:trPr>
          <w:trHeight w:hRule="exact" w:val="284"/>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следит за развитием действия в играх-драматизациях и кукольных спектаклях</w:t>
            </w:r>
          </w:p>
        </w:tc>
      </w:tr>
      <w:tr w:rsidR="005F243E" w:rsidRPr="00375A23" w:rsidTr="00E678DA">
        <w:trPr>
          <w:trHeight w:hRule="exact" w:val="571"/>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имитирует характерные действия персонажей (птички летают, козленок скачет), передает эмоциональное состояние человека (мимикой, позой, жестом, движением)</w:t>
            </w:r>
          </w:p>
        </w:tc>
      </w:tr>
      <w:tr w:rsidR="005F243E" w:rsidRPr="00375A23" w:rsidTr="00E678DA">
        <w:trPr>
          <w:trHeight w:hRule="exact" w:val="848"/>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приемами вождения настольных кукол; формируется умение сопровождать движения простой песенкой; проявляет желание действовать с элементами костюмов (шапочки, воротнички и так далее) и атрибутами как внешними символами роли</w:t>
            </w:r>
          </w:p>
        </w:tc>
      </w:tr>
      <w:tr w:rsidR="005F243E" w:rsidRPr="00375A23" w:rsidTr="00E678DA">
        <w:trPr>
          <w:trHeight w:hRule="exact" w:val="563"/>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интонационная выразительность речи в процессе театрально-игровой деятельности; ис</w:t>
            </w:r>
            <w:r w:rsidRPr="00375A23">
              <w:rPr>
                <w:rFonts w:ascii="Times New Roman" w:eastAsia="Times New Roman" w:hAnsi="Times New Roman" w:cs="Times New Roman"/>
                <w:color w:val="000000"/>
                <w:sz w:val="21"/>
                <w:szCs w:val="21"/>
                <w:lang w:eastAsia="ru-RU" w:bidi="ru-RU"/>
              </w:rPr>
              <w:softHyphen/>
              <w:t>пользует импровизационные формы диалогов действующих лиц в хорошо знакомых сказках</w:t>
            </w:r>
          </w:p>
        </w:tc>
      </w:tr>
      <w:tr w:rsidR="005F243E" w:rsidRPr="00375A23" w:rsidTr="00E678DA">
        <w:trPr>
          <w:trHeight w:hRule="exact" w:val="274"/>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5F243E" w:rsidRPr="00375A23" w:rsidTr="00E678DA">
        <w:trPr>
          <w:trHeight w:hRule="exact" w:val="844"/>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различным видам досуговой деятельности (рассматривание иллюстраций, рисова</w:t>
            </w:r>
            <w:r w:rsidRPr="00375A23">
              <w:rPr>
                <w:rFonts w:ascii="Times New Roman" w:eastAsia="Times New Roman" w:hAnsi="Times New Roman" w:cs="Times New Roman"/>
                <w:color w:val="000000"/>
                <w:sz w:val="21"/>
                <w:szCs w:val="21"/>
                <w:lang w:eastAsia="ru-RU" w:bidi="ru-RU"/>
              </w:rPr>
              <w:softHyphen/>
              <w:t>ние, пение и так далее); участвует в развлечениях (играх-забавах, музыкальных рассказах, просмотрах настольного театра и т.д.), праздниках; знаком с культурой поведения в ходе праздничных мероприятий</w:t>
            </w:r>
          </w:p>
        </w:tc>
      </w:tr>
      <w:tr w:rsidR="00C14164" w:rsidRPr="00375A23" w:rsidTr="00E678DA">
        <w:trPr>
          <w:trHeight w:hRule="exact" w:val="290"/>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375A23" w:rsidRDefault="00C14164" w:rsidP="00C14164">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C14164" w:rsidRPr="00375A23" w:rsidTr="00E678DA">
        <w:trPr>
          <w:trHeight w:hRule="exact" w:val="27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375A23" w:rsidRDefault="00C14164" w:rsidP="00C14164">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C14164" w:rsidRPr="00375A23" w:rsidTr="00E678DA">
        <w:trPr>
          <w:trHeight w:hRule="exact" w:val="1843"/>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375A23" w:rsidRDefault="00C14164" w:rsidP="00C14164">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бросание, катание, ловля, метание</w:t>
            </w:r>
            <w:r w:rsidRPr="00375A23">
              <w:rPr>
                <w:rFonts w:ascii="Times New Roman" w:eastAsia="Times New Roman" w:hAnsi="Times New Roman" w:cs="Times New Roman"/>
                <w:color w:val="000000"/>
                <w:sz w:val="21"/>
                <w:szCs w:val="21"/>
                <w:lang w:eastAsia="ru-RU" w:bidi="ru-RU"/>
              </w:rPr>
              <w:t>: прокатывает двумя руками большой мяч вокруг предмета, подталки</w:t>
            </w:r>
            <w:r w:rsidRPr="00375A23">
              <w:rPr>
                <w:rFonts w:ascii="Times New Roman" w:eastAsia="Times New Roman" w:hAnsi="Times New Roman" w:cs="Times New Roman"/>
                <w:color w:val="000000"/>
                <w:sz w:val="21"/>
                <w:szCs w:val="21"/>
                <w:lang w:eastAsia="ru-RU" w:bidi="ru-RU"/>
              </w:rPr>
              <w:softHyphen/>
              <w:t>вая его сверху или сзади; скатывает мяч по наклонной доске; катает мяч другому ребенку; прокатывает мяч в воротца, под дугу, стоя парами; ходит вдоль скамейки, прокатывая по ней мяч двумя и одной рукой; произвольно прокатывает обруч, ловит обруч, катящийся от педагога; бросает мешочек в горизонтальную цель (корзину) двумя и одной рукой; подбрасывает мяч вверх и ловит его; бросает мяч о землю и ловит его; бросает и ловит мяч в парах; бросает одной рукой мяч в обруч, расположенный на уровне глаз ребён</w:t>
            </w:r>
            <w:r w:rsidRPr="00375A23">
              <w:rPr>
                <w:rFonts w:ascii="Times New Roman" w:eastAsia="Times New Roman" w:hAnsi="Times New Roman" w:cs="Times New Roman"/>
                <w:color w:val="000000"/>
                <w:sz w:val="21"/>
                <w:szCs w:val="21"/>
                <w:lang w:eastAsia="ru-RU" w:bidi="ru-RU"/>
              </w:rPr>
              <w:softHyphen/>
              <w:t>ка, с расстояния 1,5 м; метает вдаль; перебрасывает мяч через сетку</w:t>
            </w:r>
          </w:p>
        </w:tc>
      </w:tr>
    </w:tbl>
    <w:tbl>
      <w:tblPr>
        <w:tblW w:w="0" w:type="auto"/>
        <w:tblLayout w:type="fixed"/>
        <w:tblCellMar>
          <w:left w:w="10" w:type="dxa"/>
          <w:right w:w="10" w:type="dxa"/>
        </w:tblCellMar>
        <w:tblLook w:val="04A0" w:firstRow="1" w:lastRow="0" w:firstColumn="1" w:lastColumn="0" w:noHBand="0" w:noVBand="1"/>
      </w:tblPr>
      <w:tblGrid>
        <w:gridCol w:w="10330"/>
      </w:tblGrid>
      <w:tr w:rsidR="00C14164" w:rsidRPr="00C14164" w:rsidTr="00E678DA">
        <w:trPr>
          <w:trHeight w:hRule="exact" w:val="1277"/>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lastRenderedPageBreak/>
              <w:t xml:space="preserve">- ползание, лазанье: </w:t>
            </w:r>
            <w:r w:rsidRPr="00C14164">
              <w:rPr>
                <w:rFonts w:ascii="Times New Roman" w:eastAsia="Times New Roman" w:hAnsi="Times New Roman" w:cs="Times New Roman"/>
                <w:color w:val="000000"/>
                <w:sz w:val="21"/>
                <w:szCs w:val="21"/>
                <w:shd w:val="clear" w:color="auto" w:fill="FFFFFF"/>
                <w:lang w:eastAsia="ru-RU" w:bidi="ru-RU"/>
              </w:rPr>
              <w:t>ползает на четвереньках «змейкой» между расставленными кеглями, по наклонной доске, по гимнастической скамейке на животе, подтягиваясь руками; проползает в обручи, под дуги; вле</w:t>
            </w:r>
            <w:r w:rsidRPr="00C14164">
              <w:rPr>
                <w:rFonts w:ascii="Times New Roman" w:eastAsia="Times New Roman" w:hAnsi="Times New Roman" w:cs="Times New Roman"/>
                <w:color w:val="000000"/>
                <w:sz w:val="21"/>
                <w:szCs w:val="21"/>
                <w:shd w:val="clear" w:color="auto" w:fill="FFFFFF"/>
                <w:lang w:eastAsia="ru-RU" w:bidi="ru-RU"/>
              </w:rPr>
              <w:softHyphen/>
              <w:t>зает на гимнастическую стенку и спускается с нее; переходит по гимнастической стенке с пролета на про</w:t>
            </w:r>
            <w:r w:rsidRPr="00C14164">
              <w:rPr>
                <w:rFonts w:ascii="Times New Roman" w:eastAsia="Times New Roman" w:hAnsi="Times New Roman" w:cs="Times New Roman"/>
                <w:color w:val="000000"/>
                <w:sz w:val="21"/>
                <w:szCs w:val="21"/>
                <w:shd w:val="clear" w:color="auto" w:fill="FFFFFF"/>
                <w:lang w:eastAsia="ru-RU" w:bidi="ru-RU"/>
              </w:rPr>
              <w:softHyphen/>
              <w:t>лет вправо и влево, ползает на четвереньках с опорой на стопы и ладони; подлезает под веревку или дугу, не касаясь руками пола прямо и боком</w:t>
            </w:r>
          </w:p>
        </w:tc>
      </w:tr>
      <w:tr w:rsidR="00C14164" w:rsidRPr="00C14164" w:rsidTr="00E678DA">
        <w:trPr>
          <w:trHeight w:hRule="exact" w:val="1272"/>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xml:space="preserve">- ходьба: </w:t>
            </w:r>
            <w:r w:rsidRPr="00C14164">
              <w:rPr>
                <w:rFonts w:ascii="Times New Roman" w:eastAsia="Times New Roman" w:hAnsi="Times New Roman" w:cs="Times New Roman"/>
                <w:color w:val="000000"/>
                <w:sz w:val="21"/>
                <w:szCs w:val="21"/>
                <w:shd w:val="clear" w:color="auto" w:fill="FFFFFF"/>
                <w:lang w:eastAsia="ru-RU" w:bidi="ru-RU"/>
              </w:rPr>
              <w:t>ходит обычно, в колонне по одному, придерживаясь указанного направления, с изменением тем</w:t>
            </w:r>
            <w:r w:rsidRPr="00C14164">
              <w:rPr>
                <w:rFonts w:ascii="Times New Roman" w:eastAsia="Times New Roman" w:hAnsi="Times New Roman" w:cs="Times New Roman"/>
                <w:color w:val="000000"/>
                <w:sz w:val="21"/>
                <w:szCs w:val="21"/>
                <w:shd w:val="clear" w:color="auto" w:fill="FFFFFF"/>
                <w:lang w:eastAsia="ru-RU" w:bidi="ru-RU"/>
              </w:rPr>
              <w:softHyphen/>
              <w:t>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w:t>
            </w:r>
            <w:r w:rsidRPr="00C14164">
              <w:rPr>
                <w:rFonts w:ascii="Times New Roman" w:eastAsia="Times New Roman" w:hAnsi="Times New Roman" w:cs="Times New Roman"/>
                <w:color w:val="000000"/>
                <w:sz w:val="21"/>
                <w:szCs w:val="21"/>
                <w:shd w:val="clear" w:color="auto" w:fill="FFFFFF"/>
                <w:lang w:eastAsia="ru-RU" w:bidi="ru-RU"/>
              </w:rPr>
              <w:softHyphen/>
              <w:t>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r w:rsidR="00C14164" w:rsidRPr="00C14164" w:rsidTr="00E678DA">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xml:space="preserve">- бег: </w:t>
            </w:r>
            <w:r w:rsidRPr="00C14164">
              <w:rPr>
                <w:rFonts w:ascii="Times New Roman" w:eastAsia="Times New Roman" w:hAnsi="Times New Roman" w:cs="Times New Roman"/>
                <w:color w:val="000000"/>
                <w:sz w:val="21"/>
                <w:szCs w:val="21"/>
                <w:shd w:val="clear" w:color="auto" w:fill="FFFFFF"/>
                <w:lang w:eastAsia="ru-RU" w:bidi="ru-RU"/>
              </w:rPr>
              <w:t>бегает в колонне по одному, на носках, высоко поднимая колени; обегая предметы; на месте; врас</w:t>
            </w:r>
            <w:r w:rsidRPr="00C14164">
              <w:rPr>
                <w:rFonts w:ascii="Times New Roman" w:eastAsia="Times New Roman" w:hAnsi="Times New Roman" w:cs="Times New Roman"/>
                <w:color w:val="000000"/>
                <w:sz w:val="21"/>
                <w:szCs w:val="21"/>
                <w:shd w:val="clear" w:color="auto" w:fill="FFFFFF"/>
                <w:lang w:eastAsia="ru-RU" w:bidi="ru-RU"/>
              </w:rPr>
              <w:softHyphen/>
              <w:t>сыпную по сигналу с последующим нахождением своего места в колонне; в парах; меняя направление движения и темп; в чередовании с ходьбой</w:t>
            </w:r>
          </w:p>
        </w:tc>
      </w:tr>
      <w:tr w:rsidR="00C14164" w:rsidRPr="00C14164" w:rsidTr="00E678DA">
        <w:trPr>
          <w:trHeight w:hRule="exact" w:val="10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прыжки</w:t>
            </w:r>
            <w:r w:rsidRPr="00C14164">
              <w:rPr>
                <w:rFonts w:ascii="Times New Roman" w:eastAsia="Times New Roman" w:hAnsi="Times New Roman" w:cs="Times New Roman"/>
                <w:color w:val="000000"/>
                <w:sz w:val="21"/>
                <w:szCs w:val="21"/>
                <w:shd w:val="clear" w:color="auto" w:fill="FFFFFF"/>
                <w:lang w:eastAsia="ru-RU" w:bidi="ru-RU"/>
              </w:rPr>
              <w:t>: выполняет прыжки на двух ногах на месте, с поворотом вправо и влево, вокруг себя, ноги вме- сте-ноги врозь, стараясь достать предмет, подвешенный над головой; подпрыгивает на двух ногах с про</w:t>
            </w:r>
            <w:r w:rsidRPr="00C14164">
              <w:rPr>
                <w:rFonts w:ascii="Times New Roman" w:eastAsia="Times New Roman" w:hAnsi="Times New Roman" w:cs="Times New Roman"/>
                <w:color w:val="000000"/>
                <w:sz w:val="21"/>
                <w:szCs w:val="21"/>
                <w:shd w:val="clear" w:color="auto" w:fill="FFFFFF"/>
                <w:lang w:eastAsia="ru-RU" w:bidi="ru-RU"/>
              </w:rPr>
              <w:softHyphen/>
              <w:t>движением вперед; перепрыгивает через шнур, плоский кубик, через несколько линий; прыгает в длину с места; спрыгивает со скамейки; пытается выполнять прыжки с короткой скакалкой</w:t>
            </w:r>
          </w:p>
        </w:tc>
      </w:tr>
      <w:tr w:rsidR="00C14164" w:rsidRPr="00C14164" w:rsidTr="00E678DA">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упражнения в равновесии</w:t>
            </w:r>
            <w:r w:rsidRPr="00C14164">
              <w:rPr>
                <w:rFonts w:ascii="Times New Roman" w:eastAsia="Times New Roman" w:hAnsi="Times New Roman" w:cs="Times New Roman"/>
                <w:color w:val="000000"/>
                <w:sz w:val="21"/>
                <w:szCs w:val="21"/>
                <w:shd w:val="clear" w:color="auto" w:fill="FFFFFF"/>
                <w:lang w:eastAsia="ru-RU" w:bidi="ru-RU"/>
              </w:rPr>
              <w:t>: ходит по доске, по скамье (с заданиями); по доске до конца и обратно с по</w:t>
            </w:r>
            <w:r w:rsidRPr="00C14164">
              <w:rPr>
                <w:rFonts w:ascii="Times New Roman" w:eastAsia="Times New Roman" w:hAnsi="Times New Roman" w:cs="Times New Roman"/>
                <w:color w:val="000000"/>
                <w:sz w:val="21"/>
                <w:szCs w:val="21"/>
                <w:shd w:val="clear" w:color="auto" w:fill="FFFFFF"/>
                <w:lang w:eastAsia="ru-RU" w:bidi="ru-RU"/>
              </w:rPr>
              <w:softHyphen/>
              <w:t>воротом; ходит по наклонной доске вверх и вниз; стоит на одной ноге; пробегает по наклонной доске вверх и вниз; ходит по доске и расходится вдвоем на ней; кружится в разные стороны</w:t>
            </w:r>
          </w:p>
        </w:tc>
      </w:tr>
      <w:tr w:rsidR="00C14164" w:rsidRPr="00C14164" w:rsidTr="00E678DA">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Основная гимнастика. Общеразвивающие упражнения:</w:t>
            </w:r>
          </w:p>
        </w:tc>
      </w:tr>
      <w:tr w:rsidR="00C14164" w:rsidRPr="00C14164" w:rsidTr="00E678DA">
        <w:trPr>
          <w:trHeight w:hRule="exact" w:val="1032"/>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выполняет </w:t>
            </w:r>
            <w:r w:rsidRPr="00C14164">
              <w:rPr>
                <w:rFonts w:ascii="Times New Roman" w:eastAsia="Times New Roman" w:hAnsi="Times New Roman" w:cs="Times New Roman"/>
                <w:b/>
                <w:bCs/>
                <w:color w:val="000000"/>
                <w:shd w:val="clear" w:color="auto" w:fill="FFFFFF"/>
                <w:lang w:eastAsia="ru-RU" w:bidi="ru-RU"/>
              </w:rPr>
              <w:t>упражнения для кистей рук, развития и укрепления мышц рук и плечевого пояса</w:t>
            </w:r>
            <w:r w:rsidRPr="00C14164">
              <w:rPr>
                <w:rFonts w:ascii="Times New Roman" w:eastAsia="Times New Roman" w:hAnsi="Times New Roman" w:cs="Times New Roman"/>
                <w:color w:val="000000"/>
                <w:sz w:val="21"/>
                <w:szCs w:val="21"/>
                <w:shd w:val="clear" w:color="auto" w:fill="FFFFFF"/>
                <w:lang w:eastAsia="ru-RU" w:bidi="ru-RU"/>
              </w:rPr>
              <w:t>: ос</w:t>
            </w:r>
            <w:r w:rsidRPr="00C14164">
              <w:rPr>
                <w:rFonts w:ascii="Times New Roman" w:eastAsia="Times New Roman" w:hAnsi="Times New Roman" w:cs="Times New Roman"/>
                <w:color w:val="000000"/>
                <w:sz w:val="21"/>
                <w:szCs w:val="21"/>
                <w:shd w:val="clear" w:color="auto" w:fill="FFFFFF"/>
                <w:lang w:eastAsia="ru-RU" w:bidi="ru-RU"/>
              </w:rPr>
              <w:softHyphen/>
              <w:t>новные положения и движения рук (в стороны, вперед, вверх, назад, за спину, на пояс, перед грудью); пе</w:t>
            </w:r>
            <w:r w:rsidRPr="00C14164">
              <w:rPr>
                <w:rFonts w:ascii="Times New Roman" w:eastAsia="Times New Roman" w:hAnsi="Times New Roman" w:cs="Times New Roman"/>
                <w:color w:val="000000"/>
                <w:sz w:val="21"/>
                <w:szCs w:val="21"/>
                <w:shd w:val="clear" w:color="auto" w:fill="FFFFFF"/>
                <w:lang w:eastAsia="ru-RU" w:bidi="ru-RU"/>
              </w:rPr>
              <w:softHyphen/>
              <w:t>рекладывает предмет из одной руки в другую; сгибает и разгибает руки и кисти рук; выполняет махи ру</w:t>
            </w:r>
            <w:r w:rsidRPr="00C14164">
              <w:rPr>
                <w:rFonts w:ascii="Times New Roman" w:eastAsia="Times New Roman" w:hAnsi="Times New Roman" w:cs="Times New Roman"/>
                <w:color w:val="000000"/>
                <w:sz w:val="21"/>
                <w:szCs w:val="21"/>
                <w:shd w:val="clear" w:color="auto" w:fill="FFFFFF"/>
                <w:lang w:eastAsia="ru-RU" w:bidi="ru-RU"/>
              </w:rPr>
              <w:softHyphen/>
              <w:t>ками; выполняет упражнения пальчиковой гимнастики; повороты головы вправо и влево, наклоны головы</w:t>
            </w:r>
          </w:p>
        </w:tc>
      </w:tr>
    </w:tbl>
    <w:p w:rsidR="00C14164" w:rsidRPr="00C14164" w:rsidRDefault="00C14164" w:rsidP="00E678DA">
      <w:pPr>
        <w:framePr w:w="10330" w:wrap="notBeside" w:vAnchor="text" w:hAnchor="page" w:x="1291" w:y="-1039"/>
        <w:widowControl w:val="0"/>
        <w:spacing w:after="0" w:line="240" w:lineRule="auto"/>
        <w:rPr>
          <w:rFonts w:ascii="Courier New" w:eastAsia="Courier New" w:hAnsi="Courier New" w:cs="Courier New"/>
          <w:color w:val="000000"/>
          <w:sz w:val="2"/>
          <w:szCs w:val="2"/>
          <w:lang w:eastAsia="ru-RU" w:bidi="ru-RU"/>
        </w:rPr>
      </w:pPr>
    </w:p>
    <w:p w:rsidR="00C14164" w:rsidRPr="00C14164" w:rsidRDefault="00C14164" w:rsidP="00E678DA">
      <w:pPr>
        <w:framePr w:w="10330" w:wrap="notBeside" w:vAnchor="text" w:hAnchor="page" w:x="1291" w:y="-1039"/>
        <w:widowControl w:val="0"/>
        <w:spacing w:after="0" w:line="240" w:lineRule="auto"/>
        <w:rPr>
          <w:rFonts w:ascii="Courier New" w:eastAsia="Courier New" w:hAnsi="Courier New" w:cs="Courier New"/>
          <w:color w:val="000000"/>
          <w:sz w:val="2"/>
          <w:szCs w:val="2"/>
          <w:lang w:eastAsia="ru-RU" w:bidi="ru-RU"/>
        </w:rPr>
      </w:pPr>
    </w:p>
    <w:tbl>
      <w:tblPr>
        <w:tblW w:w="0" w:type="auto"/>
        <w:tblLayout w:type="fixed"/>
        <w:tblCellMar>
          <w:left w:w="10" w:type="dxa"/>
          <w:right w:w="10" w:type="dxa"/>
        </w:tblCellMar>
        <w:tblLook w:val="04A0" w:firstRow="1" w:lastRow="0" w:firstColumn="1" w:lastColumn="0" w:noHBand="0" w:noVBand="1"/>
      </w:tblPr>
      <w:tblGrid>
        <w:gridCol w:w="10330"/>
      </w:tblGrid>
      <w:tr w:rsidR="00C14164" w:rsidRPr="00C14164" w:rsidTr="00C14164">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выполняет </w:t>
            </w:r>
            <w:r w:rsidRPr="00C14164">
              <w:rPr>
                <w:rFonts w:ascii="Times New Roman" w:eastAsia="Times New Roman" w:hAnsi="Times New Roman" w:cs="Times New Roman"/>
                <w:b/>
                <w:bCs/>
                <w:color w:val="000000"/>
                <w:shd w:val="clear" w:color="auto" w:fill="FFFFFF"/>
                <w:lang w:eastAsia="ru-RU" w:bidi="ru-RU"/>
              </w:rPr>
              <w:t>упражнения для развития и укрепления мышц спины и гибкости позвоночника</w:t>
            </w:r>
            <w:r w:rsidRPr="00C14164">
              <w:rPr>
                <w:rFonts w:ascii="Times New Roman" w:eastAsia="Times New Roman" w:hAnsi="Times New Roman" w:cs="Times New Roman"/>
                <w:color w:val="000000"/>
                <w:sz w:val="21"/>
                <w:szCs w:val="21"/>
                <w:shd w:val="clear" w:color="auto" w:fill="FFFFFF"/>
                <w:lang w:eastAsia="ru-RU" w:bidi="ru-RU"/>
              </w:rPr>
              <w:t>: накло</w:t>
            </w:r>
            <w:r w:rsidRPr="00C14164">
              <w:rPr>
                <w:rFonts w:ascii="Times New Roman" w:eastAsia="Times New Roman" w:hAnsi="Times New Roman" w:cs="Times New Roman"/>
                <w:color w:val="000000"/>
                <w:sz w:val="21"/>
                <w:szCs w:val="21"/>
                <w:shd w:val="clear" w:color="auto" w:fill="FFFFFF"/>
                <w:lang w:eastAsia="ru-RU" w:bidi="ru-RU"/>
              </w:rPr>
              <w:softHyphen/>
              <w:t>ны вперед, вправо, влево, повороты корпуса вправо и влево из исходных положений стоя и сидя; пооче</w:t>
            </w:r>
            <w:r w:rsidRPr="00C14164">
              <w:rPr>
                <w:rFonts w:ascii="Times New Roman" w:eastAsia="Times New Roman" w:hAnsi="Times New Roman" w:cs="Times New Roman"/>
                <w:color w:val="000000"/>
                <w:sz w:val="21"/>
                <w:szCs w:val="21"/>
                <w:shd w:val="clear" w:color="auto" w:fill="FFFFFF"/>
                <w:lang w:eastAsia="ru-RU" w:bidi="ru-RU"/>
              </w:rPr>
              <w:softHyphen/>
              <w:t>редное поднимание ног из положения лежа на спине, на животе, стоя на четвереньках</w:t>
            </w:r>
          </w:p>
        </w:tc>
      </w:tr>
      <w:tr w:rsidR="00C14164" w:rsidRPr="00C14164" w:rsidTr="00C14164">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выполняет </w:t>
            </w:r>
            <w:r w:rsidRPr="00C14164">
              <w:rPr>
                <w:rFonts w:ascii="Times New Roman" w:eastAsia="Times New Roman" w:hAnsi="Times New Roman" w:cs="Times New Roman"/>
                <w:b/>
                <w:bCs/>
                <w:color w:val="000000"/>
                <w:shd w:val="clear" w:color="auto" w:fill="FFFFFF"/>
                <w:lang w:eastAsia="ru-RU" w:bidi="ru-RU"/>
              </w:rPr>
              <w:t xml:space="preserve">упражнения для развития и укрепления мышц ног и брюшного пресса: </w:t>
            </w:r>
            <w:r w:rsidRPr="00C14164">
              <w:rPr>
                <w:rFonts w:ascii="Times New Roman" w:eastAsia="Times New Roman" w:hAnsi="Times New Roman" w:cs="Times New Roman"/>
                <w:color w:val="000000"/>
                <w:sz w:val="21"/>
                <w:szCs w:val="21"/>
                <w:shd w:val="clear" w:color="auto" w:fill="FFFFFF"/>
                <w:lang w:eastAsia="ru-RU" w:bidi="ru-RU"/>
              </w:rPr>
              <w:t>сгибание и разги</w:t>
            </w:r>
            <w:r w:rsidRPr="00C14164">
              <w:rPr>
                <w:rFonts w:ascii="Times New Roman" w:eastAsia="Times New Roman" w:hAnsi="Times New Roman" w:cs="Times New Roman"/>
                <w:color w:val="000000"/>
                <w:sz w:val="21"/>
                <w:szCs w:val="21"/>
                <w:shd w:val="clear" w:color="auto" w:fill="FFFFFF"/>
                <w:lang w:eastAsia="ru-RU" w:bidi="ru-RU"/>
              </w:rPr>
              <w:softHyphen/>
              <w:t>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w:t>
            </w:r>
            <w:r w:rsidRPr="00C14164">
              <w:rPr>
                <w:rFonts w:ascii="Times New Roman" w:eastAsia="Times New Roman" w:hAnsi="Times New Roman" w:cs="Times New Roman"/>
                <w:color w:val="000000"/>
                <w:sz w:val="21"/>
                <w:szCs w:val="21"/>
                <w:shd w:val="clear" w:color="auto" w:fill="FFFFFF"/>
                <w:lang w:eastAsia="ru-RU" w:bidi="ru-RU"/>
              </w:rPr>
              <w:softHyphen/>
              <w:t>ню; захватывание стопами и перекладывание предметов с места на место</w:t>
            </w:r>
          </w:p>
        </w:tc>
      </w:tr>
      <w:tr w:rsidR="00C14164" w:rsidRPr="00C14164" w:rsidTr="00C1416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выполняет общеразвивающие упражнения из разных исходных положений, в разном темпе (медленном, среднем, быстром) с предметами и без них</w:t>
            </w:r>
          </w:p>
        </w:tc>
      </w:tr>
      <w:tr w:rsidR="00C14164" w:rsidRPr="00C14164" w:rsidTr="00C14164">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Ритмическая гимнастика:</w:t>
            </w:r>
          </w:p>
        </w:tc>
      </w:tr>
      <w:tr w:rsidR="00C14164" w:rsidRPr="00C14164" w:rsidTr="00C14164">
        <w:trPr>
          <w:trHeight w:hRule="exact" w:val="1531"/>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выполняет музыкально-ритмические упражнения: ритмичная ходьба под музыку в разном темпе: на нос</w:t>
            </w:r>
            <w:r w:rsidRPr="00C14164">
              <w:rPr>
                <w:rFonts w:ascii="Times New Roman" w:eastAsia="Times New Roman" w:hAnsi="Times New Roman" w:cs="Times New Roman"/>
                <w:color w:val="000000"/>
                <w:sz w:val="21"/>
                <w:szCs w:val="21"/>
                <w:shd w:val="clear" w:color="auto" w:fill="FFFFFF"/>
                <w:lang w:eastAsia="ru-RU" w:bidi="ru-RU"/>
              </w:rPr>
              <w:softHyphen/>
              <w:t>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w:t>
            </w:r>
            <w:r w:rsidRPr="00C14164">
              <w:rPr>
                <w:rFonts w:ascii="Times New Roman" w:eastAsia="Times New Roman" w:hAnsi="Times New Roman" w:cs="Times New Roman"/>
                <w:color w:val="000000"/>
                <w:sz w:val="21"/>
                <w:szCs w:val="21"/>
                <w:shd w:val="clear" w:color="auto" w:fill="FFFFFF"/>
                <w:lang w:eastAsia="ru-RU" w:bidi="ru-RU"/>
              </w:rPr>
              <w:softHyphen/>
              <w:t>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Строевые упражнения:</w:t>
            </w:r>
          </w:p>
        </w:tc>
      </w:tr>
      <w:tr w:rsidR="00C14164" w:rsidRPr="00C14164" w:rsidTr="00C14164">
        <w:trPr>
          <w:trHeight w:hRule="exact" w:val="10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выполняет строевые упражнения: построение в колонну по одному, по два, по росту, врассыпную; раз</w:t>
            </w:r>
            <w:r w:rsidRPr="00C14164">
              <w:rPr>
                <w:rFonts w:ascii="Times New Roman" w:eastAsia="Times New Roman" w:hAnsi="Times New Roman" w:cs="Times New Roman"/>
                <w:color w:val="000000"/>
                <w:sz w:val="21"/>
                <w:szCs w:val="21"/>
                <w:shd w:val="clear" w:color="auto" w:fill="FFFFFF"/>
                <w:lang w:eastAsia="ru-RU" w:bidi="ru-RU"/>
              </w:rPr>
              <w:softHyphen/>
              <w:t>мыкание и смыкание на вытянутые руки, равнение по ориентирам и без; перестроение из колонны по од</w:t>
            </w:r>
            <w:r w:rsidRPr="00C14164">
              <w:rPr>
                <w:rFonts w:ascii="Times New Roman" w:eastAsia="Times New Roman" w:hAnsi="Times New Roman" w:cs="Times New Roman"/>
                <w:color w:val="000000"/>
                <w:sz w:val="21"/>
                <w:szCs w:val="21"/>
                <w:shd w:val="clear" w:color="auto" w:fill="FFFFFF"/>
                <w:lang w:eastAsia="ru-RU" w:bidi="ru-RU"/>
              </w:rPr>
              <w:softHyphen/>
              <w:t>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Подвижные игры</w:t>
            </w:r>
            <w:r w:rsidRPr="00C14164">
              <w:rPr>
                <w:rFonts w:ascii="Times New Roman" w:eastAsia="Times New Roman" w:hAnsi="Times New Roman" w:cs="Times New Roman"/>
                <w:color w:val="000000"/>
                <w:sz w:val="21"/>
                <w:szCs w:val="21"/>
                <w:shd w:val="clear" w:color="auto" w:fill="FFFFFF"/>
                <w:lang w:eastAsia="ru-RU" w:bidi="ru-RU"/>
              </w:rPr>
              <w:t>:</w:t>
            </w:r>
          </w:p>
        </w:tc>
      </w:tr>
      <w:tr w:rsidR="00C14164" w:rsidRPr="00C14164" w:rsidTr="00C14164">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принимает активное участие в подвижных играх, выполняет роль водящего, ориентируется в простран</w:t>
            </w:r>
            <w:r w:rsidRPr="00C14164">
              <w:rPr>
                <w:rFonts w:ascii="Times New Roman" w:eastAsia="Times New Roman" w:hAnsi="Times New Roman" w:cs="Times New Roman"/>
                <w:color w:val="000000"/>
                <w:sz w:val="21"/>
                <w:szCs w:val="21"/>
                <w:shd w:val="clear" w:color="auto" w:fill="FFFFFF"/>
                <w:lang w:eastAsia="ru-RU" w:bidi="ru-RU"/>
              </w:rPr>
              <w:softHyphen/>
              <w:t>стве; проявляет самостоятельность и инициативность в организации знакомых игр с небольшой группой сверстников; выполняет правила, проявляет целеустремленность, настойчивость, творческие способности (придумывает и комбинирует движения в игре)</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Спортивные упражнения:</w:t>
            </w:r>
          </w:p>
        </w:tc>
      </w:tr>
      <w:tr w:rsidR="00C14164" w:rsidRPr="00C14164" w:rsidTr="00C14164">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катание на санках: </w:t>
            </w:r>
            <w:r w:rsidRPr="00C14164">
              <w:rPr>
                <w:rFonts w:ascii="Times New Roman" w:eastAsia="Times New Roman" w:hAnsi="Times New Roman" w:cs="Times New Roman"/>
                <w:color w:val="000000"/>
                <w:sz w:val="21"/>
                <w:szCs w:val="21"/>
                <w:shd w:val="clear" w:color="auto" w:fill="FFFFFF"/>
                <w:lang w:eastAsia="ru-RU" w:bidi="ru-RU"/>
              </w:rPr>
              <w:t>поднимается с санками на гору и скатывается с нее, тормозит при спуске, катает на санках других детей</w:t>
            </w:r>
          </w:p>
        </w:tc>
      </w:tr>
      <w:tr w:rsidR="00C14164" w:rsidRPr="00C14164" w:rsidTr="00C1416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катание на трехколесном и двухколесном велосипеде, самокате: </w:t>
            </w:r>
            <w:r w:rsidRPr="00C14164">
              <w:rPr>
                <w:rFonts w:ascii="Times New Roman" w:eastAsia="Times New Roman" w:hAnsi="Times New Roman" w:cs="Times New Roman"/>
                <w:color w:val="000000"/>
                <w:sz w:val="21"/>
                <w:szCs w:val="21"/>
                <w:shd w:val="clear" w:color="auto" w:fill="FFFFFF"/>
                <w:lang w:eastAsia="ru-RU" w:bidi="ru-RU"/>
              </w:rPr>
              <w:t>катается по прямой, по кругу с по</w:t>
            </w:r>
            <w:r w:rsidRPr="00C14164">
              <w:rPr>
                <w:rFonts w:ascii="Times New Roman" w:eastAsia="Times New Roman" w:hAnsi="Times New Roman" w:cs="Times New Roman"/>
                <w:color w:val="000000"/>
                <w:sz w:val="21"/>
                <w:szCs w:val="21"/>
                <w:shd w:val="clear" w:color="auto" w:fill="FFFFFF"/>
                <w:lang w:eastAsia="ru-RU" w:bidi="ru-RU"/>
              </w:rPr>
              <w:softHyphen/>
              <w:t>воротами, с разной скоростью</w:t>
            </w:r>
          </w:p>
        </w:tc>
      </w:tr>
      <w:tr w:rsidR="00C14164" w:rsidRPr="00C14164" w:rsidTr="00C14164">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ходьба на лыжах: </w:t>
            </w:r>
            <w:r w:rsidRPr="00C14164">
              <w:rPr>
                <w:rFonts w:ascii="Times New Roman" w:eastAsia="Times New Roman" w:hAnsi="Times New Roman" w:cs="Times New Roman"/>
                <w:color w:val="000000"/>
                <w:sz w:val="21"/>
                <w:szCs w:val="21"/>
                <w:shd w:val="clear" w:color="auto" w:fill="FFFFFF"/>
                <w:lang w:eastAsia="ru-RU" w:bidi="ru-RU"/>
              </w:rPr>
              <w:t>ходит на лыжах скользящим шагом, выполняет повороты на месте, поднимается на гору «ступающим шагом» и «полуёлочкой»</w:t>
            </w:r>
          </w:p>
        </w:tc>
      </w:tr>
      <w:tr w:rsidR="00C14164" w:rsidRPr="00C14164" w:rsidTr="00C1416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плавание: </w:t>
            </w:r>
            <w:r w:rsidRPr="00C14164">
              <w:rPr>
                <w:rFonts w:ascii="Times New Roman" w:eastAsia="Times New Roman" w:hAnsi="Times New Roman" w:cs="Times New Roman"/>
                <w:color w:val="000000"/>
                <w:sz w:val="21"/>
                <w:szCs w:val="21"/>
                <w:shd w:val="clear" w:color="auto" w:fill="FFFFFF"/>
                <w:lang w:eastAsia="ru-RU" w:bidi="ru-RU"/>
              </w:rPr>
              <w:t>погружается в воду с головой, выполняет попеременные движения ног в воде, держась за бортик, доску, палку, играет с предметами в воде, достает их со дна, ходит за предметом в воде</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Формирование основ здорового образа жизни</w:t>
            </w:r>
            <w:r w:rsidRPr="00C14164">
              <w:rPr>
                <w:rFonts w:ascii="Times New Roman" w:eastAsia="Times New Roman" w:hAnsi="Times New Roman" w:cs="Times New Roman"/>
                <w:color w:val="000000"/>
                <w:sz w:val="21"/>
                <w:szCs w:val="21"/>
                <w:shd w:val="clear" w:color="auto" w:fill="FFFFFF"/>
                <w:lang w:eastAsia="ru-RU" w:bidi="ru-RU"/>
              </w:rPr>
              <w:t>:</w:t>
            </w:r>
          </w:p>
        </w:tc>
      </w:tr>
      <w:tr w:rsidR="00C14164" w:rsidRPr="00C14164" w:rsidTr="00C14164">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имеет представления о здоровье и факторах, положительно влияющих на него; правилах безопасного поведения в двигательной деятельности; понимает необходимость занятий физической культурой, важ</w:t>
            </w:r>
            <w:r w:rsidRPr="00C14164">
              <w:rPr>
                <w:rFonts w:ascii="Times New Roman" w:eastAsia="Times New Roman" w:hAnsi="Times New Roman" w:cs="Times New Roman"/>
                <w:color w:val="000000"/>
                <w:sz w:val="21"/>
                <w:szCs w:val="21"/>
                <w:shd w:val="clear" w:color="auto" w:fill="FFFFFF"/>
                <w:lang w:eastAsia="ru-RU" w:bidi="ru-RU"/>
              </w:rPr>
              <w:softHyphen/>
              <w:t>ность правильного питания, соблюдение гигиены, закаливания для сохранения и укрепления здоровья</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32"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формируются первичные представления об отдельных видах спорта</w:t>
            </w:r>
          </w:p>
        </w:tc>
      </w:tr>
      <w:tr w:rsidR="00C14164" w:rsidRPr="00C14164" w:rsidTr="00C14164">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Активный отдых:</w:t>
            </w:r>
          </w:p>
        </w:tc>
      </w:tr>
      <w:tr w:rsidR="00C14164" w:rsidRPr="00C14164" w:rsidTr="00C14164">
        <w:trPr>
          <w:trHeight w:hRule="exact" w:val="274"/>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32"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принимает активное участие в физкультурных досугах, Днях здоровья</w:t>
            </w:r>
          </w:p>
        </w:tc>
      </w:tr>
    </w:tbl>
    <w:p w:rsidR="00375A23" w:rsidRPr="00375A23" w:rsidRDefault="00375A23" w:rsidP="00E678DA">
      <w:pPr>
        <w:framePr w:w="10330" w:wrap="notBeside" w:vAnchor="text" w:hAnchor="page" w:x="1291" w:y="-1039"/>
        <w:widowControl w:val="0"/>
        <w:spacing w:after="0" w:line="240" w:lineRule="auto"/>
        <w:rPr>
          <w:rFonts w:ascii="Courier New" w:eastAsia="Courier New" w:hAnsi="Courier New" w:cs="Courier New"/>
          <w:color w:val="000000"/>
          <w:sz w:val="2"/>
          <w:szCs w:val="2"/>
          <w:lang w:eastAsia="ru-RU" w:bidi="ru-RU"/>
        </w:rPr>
      </w:pPr>
    </w:p>
    <w:tbl>
      <w:tblPr>
        <w:tblW w:w="10206" w:type="dxa"/>
        <w:tblInd w:w="10" w:type="dxa"/>
        <w:tblLayout w:type="fixed"/>
        <w:tblCellMar>
          <w:left w:w="10" w:type="dxa"/>
          <w:right w:w="10" w:type="dxa"/>
        </w:tblCellMar>
        <w:tblLook w:val="04A0" w:firstRow="1" w:lastRow="0" w:firstColumn="1" w:lastColumn="0" w:noHBand="0" w:noVBand="1"/>
      </w:tblPr>
      <w:tblGrid>
        <w:gridCol w:w="10206"/>
      </w:tblGrid>
      <w:tr w:rsidR="00C14164" w:rsidTr="00F046A3">
        <w:trPr>
          <w:trHeight w:hRule="exact" w:val="303"/>
        </w:trPr>
        <w:tc>
          <w:tcPr>
            <w:tcW w:w="10206"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C14164">
            <w:pPr>
              <w:spacing w:line="250" w:lineRule="exact"/>
              <w:jc w:val="both"/>
              <w:rPr>
                <w:rFonts w:ascii="Times New Roman" w:eastAsia="Times New Roman" w:hAnsi="Times New Roman" w:cs="Times New Roman"/>
                <w:color w:val="000000"/>
                <w:sz w:val="21"/>
                <w:szCs w:val="21"/>
                <w:lang w:eastAsia="ru-RU" w:bidi="ru-RU"/>
              </w:rPr>
            </w:pPr>
            <w:r w:rsidRPr="00C14164">
              <w:rPr>
                <w:rStyle w:val="211pt"/>
                <w:rFonts w:eastAsiaTheme="minorHAnsi"/>
                <w:bCs w:val="0"/>
                <w:sz w:val="21"/>
                <w:szCs w:val="21"/>
                <w:shd w:val="clear" w:color="auto" w:fill="auto"/>
              </w:rPr>
              <w:lastRenderedPageBreak/>
              <w:t>Активный отдых:</w:t>
            </w:r>
          </w:p>
        </w:tc>
      </w:tr>
      <w:tr w:rsidR="00C14164" w:rsidTr="00F046A3">
        <w:trPr>
          <w:trHeight w:hRule="exact" w:val="406"/>
        </w:trPr>
        <w:tc>
          <w:tcPr>
            <w:tcW w:w="10206"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C14164" w:rsidRDefault="00C14164" w:rsidP="00C14164">
            <w:pPr>
              <w:spacing w:line="250" w:lineRule="exact"/>
              <w:jc w:val="both"/>
              <w:rPr>
                <w:rFonts w:ascii="Times New Roman" w:eastAsia="Times New Roman" w:hAnsi="Times New Roman" w:cs="Times New Roman"/>
                <w:color w:val="000000"/>
                <w:sz w:val="21"/>
                <w:szCs w:val="21"/>
                <w:lang w:eastAsia="ru-RU" w:bidi="ru-RU"/>
              </w:rPr>
            </w:pPr>
            <w:r w:rsidRPr="00C14164">
              <w:rPr>
                <w:rStyle w:val="2105pt"/>
                <w:rFonts w:eastAsiaTheme="minorHAnsi"/>
                <w:shd w:val="clear" w:color="auto" w:fill="auto"/>
              </w:rPr>
              <w:t>- принимает активное участие в физкультурных досугах, Днях здоровья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F4090C" w:rsidRPr="00375A23" w:rsidRDefault="00F4090C" w:rsidP="00F4090C">
      <w:pPr>
        <w:widowControl w:val="0"/>
        <w:spacing w:after="0" w:line="244" w:lineRule="exact"/>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u w:val="single"/>
          <w:lang w:eastAsia="ru-RU" w:bidi="ru-RU"/>
        </w:rPr>
        <w:t>Средняя группа (4 - 5 лет)</w:t>
      </w:r>
    </w:p>
    <w:tbl>
      <w:tblPr>
        <w:tblOverlap w:val="never"/>
        <w:tblW w:w="10452"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6"/>
        <w:gridCol w:w="9960"/>
        <w:gridCol w:w="246"/>
      </w:tblGrid>
      <w:tr w:rsidR="00F4090C" w:rsidRPr="00375A23" w:rsidTr="00B53ACA">
        <w:trPr>
          <w:gridBefore w:val="1"/>
          <w:wBefore w:w="246" w:type="dxa"/>
          <w:trHeight w:hRule="exact" w:val="269"/>
          <w:jc w:val="center"/>
        </w:trPr>
        <w:tc>
          <w:tcPr>
            <w:tcW w:w="10206" w:type="dxa"/>
            <w:gridSpan w:val="2"/>
            <w:shd w:val="clear" w:color="auto" w:fill="FFFFFF"/>
            <w:vAlign w:val="bottom"/>
          </w:tcPr>
          <w:p w:rsidR="00F4090C" w:rsidRPr="00375A23" w:rsidRDefault="00F4090C" w:rsidP="00F4090C">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F4090C" w:rsidRPr="00375A23" w:rsidTr="00B53ACA">
        <w:trPr>
          <w:gridBefore w:val="1"/>
          <w:wBefore w:w="246" w:type="dxa"/>
          <w:trHeight w:hRule="exact" w:val="264"/>
          <w:jc w:val="center"/>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социальных отношений:</w:t>
            </w:r>
          </w:p>
        </w:tc>
      </w:tr>
      <w:tr w:rsidR="00F4090C" w:rsidRPr="00375A23" w:rsidTr="00B53ACA">
        <w:trPr>
          <w:gridBefore w:val="1"/>
          <w:wBefore w:w="246" w:type="dxa"/>
          <w:trHeight w:hRule="exact" w:val="51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своем развитии, возрастных изменениях (когда я был маленький, когда я буду взрослым); о половых и гендерных различиях, семейных ролях и отношениях</w:t>
            </w:r>
          </w:p>
        </w:tc>
      </w:tr>
      <w:tr w:rsidR="00F4090C" w:rsidRPr="00375A23" w:rsidTr="00B53ACA">
        <w:trPr>
          <w:gridBefore w:val="1"/>
          <w:wBefore w:w="246" w:type="dxa"/>
          <w:trHeight w:hRule="exact" w:val="514"/>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сформирована положительная самооценка, уверенность в своих силах, при обнаружении своих ошибок стремится найти адекватный способ их устранения</w:t>
            </w:r>
          </w:p>
        </w:tc>
      </w:tr>
      <w:tr w:rsidR="00F4090C" w:rsidRPr="00375A23" w:rsidTr="00B53ACA">
        <w:trPr>
          <w:gridBefore w:val="1"/>
          <w:wBefore w:w="246" w:type="dxa"/>
          <w:trHeight w:hRule="exact" w:val="730"/>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распознает и понимает эмоциональные состояния, их разнообразные проявления, связи эмоций и по</w:t>
            </w:r>
            <w:r w:rsidRPr="00375A23">
              <w:rPr>
                <w:rFonts w:ascii="Times New Roman" w:eastAsia="Times New Roman" w:hAnsi="Times New Roman" w:cs="Times New Roman"/>
                <w:color w:val="000000"/>
                <w:sz w:val="21"/>
                <w:szCs w:val="21"/>
                <w:lang w:eastAsia="ru-RU" w:bidi="ru-RU"/>
              </w:rPr>
              <w:softHyphen/>
              <w:t>ступков людей; проявляет сочувствие и содействие (эмпатийное поведение) в ответ на эмоциональное со</w:t>
            </w:r>
            <w:r w:rsidRPr="00375A23">
              <w:rPr>
                <w:rFonts w:ascii="Times New Roman" w:eastAsia="Times New Roman" w:hAnsi="Times New Roman" w:cs="Times New Roman"/>
                <w:color w:val="000000"/>
                <w:sz w:val="21"/>
                <w:szCs w:val="21"/>
                <w:lang w:eastAsia="ru-RU" w:bidi="ru-RU"/>
              </w:rPr>
              <w:softHyphen/>
              <w:t>стояние сверстников и взрослых; чувствителен и внимателен к затруднениям и переживаниям окружаю</w:t>
            </w:r>
            <w:r w:rsidRPr="00375A23">
              <w:rPr>
                <w:rFonts w:ascii="Times New Roman" w:eastAsia="Times New Roman" w:hAnsi="Times New Roman" w:cs="Times New Roman"/>
                <w:color w:val="000000"/>
                <w:sz w:val="21"/>
                <w:szCs w:val="21"/>
                <w:lang w:eastAsia="ru-RU" w:bidi="ru-RU"/>
              </w:rPr>
              <w:softHyphen/>
              <w:t>щих</w:t>
            </w:r>
          </w:p>
        </w:tc>
      </w:tr>
      <w:tr w:rsidR="00F4090C" w:rsidRPr="00375A23" w:rsidTr="00B53ACA">
        <w:trPr>
          <w:gridBefore w:val="1"/>
          <w:wBefore w:w="246" w:type="dxa"/>
          <w:trHeight w:hRule="exact" w:val="570"/>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восприятии произведений художественной литературы, просмотре фрагментов анимационных фильмов понимает разнообразие эмоциональных проявлений героев, определяет возможные обусловив</w:t>
            </w:r>
            <w:r w:rsidRPr="00375A23">
              <w:rPr>
                <w:rFonts w:ascii="Times New Roman" w:eastAsia="Times New Roman" w:hAnsi="Times New Roman" w:cs="Times New Roman"/>
                <w:color w:val="000000"/>
                <w:sz w:val="21"/>
                <w:szCs w:val="21"/>
                <w:lang w:eastAsia="ru-RU" w:bidi="ru-RU"/>
              </w:rPr>
              <w:softHyphen/>
              <w:t>шие их причины</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позитивное отношение и чувство принадлежности к семье, уважение к родителям (законным представителям); владеет представлениями о структуре и составе семьи, родственных отношениях; семей</w:t>
            </w:r>
            <w:r w:rsidRPr="00375A23">
              <w:rPr>
                <w:rFonts w:ascii="Times New Roman" w:eastAsia="Times New Roman" w:hAnsi="Times New Roman" w:cs="Times New Roman"/>
                <w:color w:val="000000"/>
                <w:sz w:val="21"/>
                <w:szCs w:val="21"/>
                <w:lang w:eastAsia="ru-RU" w:bidi="ru-RU"/>
              </w:rPr>
              <w:softHyphen/>
              <w:t>ных событиях, делах</w:t>
            </w:r>
          </w:p>
        </w:tc>
      </w:tr>
      <w:tr w:rsidR="00F4090C" w:rsidRPr="00375A23" w:rsidTr="00B53ACA">
        <w:trPr>
          <w:gridBefore w:val="1"/>
          <w:wBefore w:w="246" w:type="dxa"/>
          <w:trHeight w:hRule="exact" w:val="505"/>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активно включается в детское сообщество, умеет согласовывать взаимоотношения со сверстниками; наблюдает за поведением сверстников, проявляет чувствительность к поступкам сверстников, интерес к их действиям</w:t>
            </w:r>
          </w:p>
        </w:tc>
      </w:tr>
      <w:tr w:rsidR="00F4090C" w:rsidRPr="00375A23" w:rsidTr="00B53ACA">
        <w:trPr>
          <w:gridBefore w:val="1"/>
          <w:wBefore w:w="246" w:type="dxa"/>
          <w:trHeight w:hRule="exact" w:val="514"/>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освоил вербальные и невербальные средства и способы обращения к сверстникам, привлечения внима</w:t>
            </w:r>
            <w:r w:rsidRPr="00375A23">
              <w:rPr>
                <w:rFonts w:ascii="Times New Roman" w:eastAsia="Times New Roman" w:hAnsi="Times New Roman" w:cs="Times New Roman"/>
                <w:color w:val="000000"/>
                <w:sz w:val="21"/>
                <w:szCs w:val="21"/>
                <w:lang w:eastAsia="ru-RU" w:bidi="ru-RU"/>
              </w:rPr>
              <w:softHyphen/>
              <w:t>ния и демонстрации своего расположения; с помощью взрослого перенимает культурные формы общения</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и самостоятельный выбор занятий и партнеров, может договариваться, объеди</w:t>
            </w:r>
            <w:r w:rsidRPr="00375A23">
              <w:rPr>
                <w:rFonts w:ascii="Times New Roman" w:eastAsia="Times New Roman" w:hAnsi="Times New Roman" w:cs="Times New Roman"/>
                <w:color w:val="000000"/>
                <w:sz w:val="21"/>
                <w:szCs w:val="21"/>
                <w:lang w:eastAsia="ru-RU" w:bidi="ru-RU"/>
              </w:rPr>
              <w:softHyphen/>
              <w:t>няться для совместных дел со сверстниками в небольших группах (3-4 человека); проявляет личностное отношение к соблюдению или нарушению моральных норм при взаимодействии со сверстником</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правила и формы проявления вежливости, уважения к старшим: знает и применяет различные формы приветствия, прощания, выражения благодарности и просьбы; знаком с правилами поведения в общественных местах</w:t>
            </w:r>
          </w:p>
        </w:tc>
      </w:tr>
      <w:tr w:rsidR="00F4090C" w:rsidRPr="00375A23" w:rsidTr="00B53ACA">
        <w:trPr>
          <w:gridBefore w:val="1"/>
          <w:wBefore w:w="246" w:type="dxa"/>
          <w:trHeight w:hRule="exact" w:val="1022"/>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позитивно относится к ДОО: знаком с педагогическими и иными работниками ДОО, с доступными для восприятия детьми правилами жизнедеятельности в ДОО; её традициями; проявляет бережное отношение к пространству и оборудованию ДОО; проявляет желание изменять и украшать помещения и территорию продуктами деятельности (рисунками, поделками)</w:t>
            </w:r>
          </w:p>
        </w:tc>
      </w:tr>
      <w:tr w:rsidR="00F4090C" w:rsidRPr="00375A23" w:rsidTr="00B53ACA">
        <w:trPr>
          <w:gridBefore w:val="1"/>
          <w:wBefore w:w="246" w:type="dxa"/>
          <w:trHeight w:hRule="exact" w:val="264"/>
          <w:jc w:val="center"/>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F4090C" w:rsidRPr="00375A23" w:rsidTr="00B53ACA">
        <w:trPr>
          <w:gridBefore w:val="1"/>
          <w:wBefore w:w="246" w:type="dxa"/>
          <w:trHeight w:hRule="exact" w:val="1526"/>
          <w:jc w:val="center"/>
        </w:trPr>
        <w:tc>
          <w:tcPr>
            <w:tcW w:w="10206" w:type="dxa"/>
            <w:gridSpan w:val="2"/>
            <w:shd w:val="clear" w:color="auto" w:fill="FFFFFF"/>
            <w:vAlign w:val="bottom"/>
          </w:tcPr>
          <w:p w:rsidR="00F4090C" w:rsidRPr="00375A23" w:rsidRDefault="00F4090C" w:rsidP="0059365A">
            <w:pPr>
              <w:widowControl w:val="0"/>
              <w:numPr>
                <w:ilvl w:val="0"/>
                <w:numId w:val="25"/>
              </w:numPr>
              <w:tabs>
                <w:tab w:val="left" w:pos="149"/>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сформировано уважительное отношение к нашей Родине - России; знаком с государственной символи</w:t>
            </w:r>
            <w:r w:rsidRPr="00375A23">
              <w:rPr>
                <w:rFonts w:ascii="Times New Roman" w:eastAsia="Times New Roman" w:hAnsi="Times New Roman" w:cs="Times New Roman"/>
                <w:color w:val="000000"/>
                <w:sz w:val="21"/>
                <w:szCs w:val="21"/>
                <w:lang w:eastAsia="ru-RU" w:bidi="ru-RU"/>
              </w:rPr>
              <w:softHyphen/>
              <w:t>кой Российской Федерации: Российский флаг и герб России; сформировано уважительное отношение к символам страны</w:t>
            </w:r>
          </w:p>
          <w:p w:rsidR="00F4090C" w:rsidRPr="00375A23" w:rsidRDefault="00F4090C" w:rsidP="0059365A">
            <w:pPr>
              <w:widowControl w:val="0"/>
              <w:numPr>
                <w:ilvl w:val="0"/>
                <w:numId w:val="25"/>
              </w:numPr>
              <w:tabs>
                <w:tab w:val="left" w:pos="134"/>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имеет представления о государственных праздниках: День защитника Отечества, День Победы; знаком с содержанием праздника, с памятными местами в населенном пункте, котором живет, посвященными</w:t>
            </w:r>
          </w:p>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празднику</w:t>
            </w:r>
          </w:p>
        </w:tc>
      </w:tr>
      <w:tr w:rsidR="00F4090C" w:rsidRPr="00375A23" w:rsidTr="00B53ACA">
        <w:trPr>
          <w:gridBefore w:val="1"/>
          <w:wBefore w:w="246" w:type="dxa"/>
          <w:trHeight w:hRule="exact" w:val="773"/>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малой родине: знаком с основными достопримечательностями населенного пунк</w:t>
            </w:r>
            <w:r w:rsidRPr="00375A23">
              <w:rPr>
                <w:rFonts w:ascii="Times New Roman" w:eastAsia="Times New Roman" w:hAnsi="Times New Roman" w:cs="Times New Roman"/>
                <w:color w:val="000000"/>
                <w:sz w:val="21"/>
                <w:szCs w:val="21"/>
                <w:lang w:eastAsia="ru-RU" w:bidi="ru-RU"/>
              </w:rPr>
              <w:softHyphen/>
              <w:t>та, проявляет интерес к их посещению с родителями (законными представителями); знаком с названием улицы, на которой живет</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эмоциональную отзывчивость на красоту родного края; отражает впечатления о малой родине в различных видах деятельности (рассказывает, изображает, воплощает образы в играх, разворачивает сюжет и так далее)</w:t>
            </w:r>
          </w:p>
        </w:tc>
      </w:tr>
      <w:tr w:rsidR="00F4090C" w:rsidRPr="00375A23" w:rsidTr="00B53ACA">
        <w:trPr>
          <w:gridBefore w:val="1"/>
          <w:wBefore w:w="246" w:type="dxa"/>
          <w:trHeight w:hRule="exact" w:val="514"/>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народной культуре страны (традициям, устному народному творчеству, народной музыке, танцам, играм, игрушкам)</w:t>
            </w:r>
          </w:p>
        </w:tc>
      </w:tr>
      <w:tr w:rsidR="00F4090C" w:rsidRPr="00375A23" w:rsidTr="00B53ACA">
        <w:trPr>
          <w:gridBefore w:val="1"/>
          <w:wBefore w:w="246" w:type="dxa"/>
          <w:trHeight w:hRule="exact" w:val="264"/>
          <w:jc w:val="center"/>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трудового воспитания:</w:t>
            </w:r>
          </w:p>
        </w:tc>
      </w:tr>
      <w:tr w:rsidR="00F4090C" w:rsidRPr="00375A23" w:rsidTr="00B53ACA">
        <w:trPr>
          <w:gridBefore w:val="1"/>
          <w:wBefore w:w="246" w:type="dxa"/>
          <w:trHeight w:hRule="exact" w:val="768"/>
          <w:jc w:val="center"/>
        </w:trPr>
        <w:tc>
          <w:tcPr>
            <w:tcW w:w="10206" w:type="dxa"/>
            <w:gridSpan w:val="2"/>
            <w:tcBorders>
              <w:bottom w:val="single" w:sz="4" w:space="0" w:color="auto"/>
            </w:tcBorders>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содержании и структуре процессов хозяйственно-бытового труда взрослых; о целостности трудового процесса, направленного на продуктивный результат; испытывает добрые и ува</w:t>
            </w:r>
            <w:r w:rsidRPr="00375A23">
              <w:rPr>
                <w:rFonts w:ascii="Times New Roman" w:eastAsia="Times New Roman" w:hAnsi="Times New Roman" w:cs="Times New Roman"/>
                <w:color w:val="000000"/>
                <w:sz w:val="21"/>
                <w:szCs w:val="21"/>
                <w:lang w:eastAsia="ru-RU" w:bidi="ru-RU"/>
              </w:rPr>
              <w:softHyphen/>
              <w:t>жительные чувства к взрослым, которые заботятся о жизнедеятельности детей в ДОО</w:t>
            </w:r>
          </w:p>
        </w:tc>
      </w:tr>
      <w:tr w:rsidR="00F4090C" w:rsidRPr="00375A23" w:rsidTr="00B53ACA">
        <w:trPr>
          <w:gridBefore w:val="1"/>
          <w:wBefore w:w="246" w:type="dxa"/>
          <w:trHeight w:hRule="exact" w:val="659"/>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узнать и рассказать о трудовой деятельности взрослых (о профессии мамы или папы), описы</w:t>
            </w:r>
            <w:r w:rsidRPr="00375A23">
              <w:rPr>
                <w:rFonts w:ascii="Times New Roman" w:eastAsia="Times New Roman" w:hAnsi="Times New Roman" w:cs="Times New Roman"/>
                <w:color w:val="000000"/>
                <w:sz w:val="21"/>
                <w:szCs w:val="21"/>
                <w:lang w:eastAsia="ru-RU" w:bidi="ru-RU"/>
              </w:rPr>
              <w:softHyphen/>
              <w:t>вает их трудовые действия, рассказывает о результатах их труда</w:t>
            </w:r>
          </w:p>
        </w:tc>
      </w:tr>
      <w:tr w:rsidR="00F4090C" w:rsidRPr="00375A23" w:rsidTr="00B53ACA">
        <w:trPr>
          <w:gridBefore w:val="1"/>
          <w:wBefore w:w="246" w:type="dxa"/>
          <w:trHeight w:hRule="exact" w:val="1032"/>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имеет представления о предметах как результате труда взрослых, о многообразии предметного мира ма</w:t>
            </w:r>
            <w:r w:rsidRPr="00375A23">
              <w:rPr>
                <w:rFonts w:ascii="Times New Roman" w:eastAsia="Times New Roman" w:hAnsi="Times New Roman" w:cs="Times New Roman"/>
                <w:color w:val="000000"/>
                <w:sz w:val="21"/>
                <w:szCs w:val="21"/>
                <w:lang w:eastAsia="ru-RU" w:bidi="ru-RU"/>
              </w:rPr>
              <w:softHyphen/>
              <w:t>териалов (металл, стекло, бумага, картон, кожа и т.п.); знаком с ключевыми характеристиками (отличи</w:t>
            </w:r>
            <w:r w:rsidRPr="00375A23">
              <w:rPr>
                <w:rFonts w:ascii="Times New Roman" w:eastAsia="Times New Roman" w:hAnsi="Times New Roman" w:cs="Times New Roman"/>
                <w:color w:val="000000"/>
                <w:sz w:val="21"/>
                <w:szCs w:val="21"/>
                <w:lang w:eastAsia="ru-RU" w:bidi="ru-RU"/>
              </w:rPr>
              <w:softHyphen/>
              <w:t>тельными признаками) материалов для создания продуктов труда: прочный (ломкий) материал, промокае</w:t>
            </w:r>
            <w:r w:rsidRPr="00375A23">
              <w:rPr>
                <w:rFonts w:ascii="Times New Roman" w:eastAsia="Times New Roman" w:hAnsi="Times New Roman" w:cs="Times New Roman"/>
                <w:color w:val="000000"/>
                <w:sz w:val="21"/>
                <w:szCs w:val="21"/>
                <w:lang w:eastAsia="ru-RU" w:bidi="ru-RU"/>
              </w:rPr>
              <w:softHyphen/>
              <w:t>мый (водоотталкивающий) материал, мягкий (твердый) материал и т.п.</w:t>
            </w:r>
          </w:p>
        </w:tc>
      </w:tr>
      <w:tr w:rsidR="00F4090C" w:rsidRPr="00375A23" w:rsidTr="00B53ACA">
        <w:tblPrEx>
          <w:jc w:val="left"/>
        </w:tblPrEx>
        <w:trPr>
          <w:gridAfter w:val="1"/>
          <w:wAfter w:w="246" w:type="dxa"/>
          <w:trHeight w:hRule="exact" w:val="577"/>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имеет представления о бытовой технике и </w:t>
            </w:r>
            <w:r w:rsidRPr="00375A23">
              <w:rPr>
                <w:rFonts w:ascii="Arial Narrow" w:eastAsia="Arial Narrow" w:hAnsi="Arial Narrow" w:cs="Arial Narrow"/>
                <w:i/>
                <w:iCs/>
                <w:color w:val="000000"/>
                <w:sz w:val="19"/>
                <w:szCs w:val="19"/>
                <w:lang w:eastAsia="ru-RU" w:bidi="ru-RU"/>
              </w:rPr>
              <w:t>её</w:t>
            </w:r>
            <w:r w:rsidRPr="00375A23">
              <w:rPr>
                <w:rFonts w:ascii="Times New Roman" w:eastAsia="Times New Roman" w:hAnsi="Times New Roman" w:cs="Times New Roman"/>
                <w:color w:val="000000"/>
                <w:sz w:val="21"/>
                <w:szCs w:val="21"/>
                <w:lang w:eastAsia="ru-RU" w:bidi="ru-RU"/>
              </w:rPr>
              <w:t xml:space="preserve"> назначении для ускорения и облегчения процессов бытово</w:t>
            </w:r>
            <w:r w:rsidRPr="00375A23">
              <w:rPr>
                <w:rFonts w:ascii="Times New Roman" w:eastAsia="Times New Roman" w:hAnsi="Times New Roman" w:cs="Times New Roman"/>
                <w:color w:val="000000"/>
                <w:sz w:val="21"/>
                <w:szCs w:val="21"/>
                <w:lang w:eastAsia="ru-RU" w:bidi="ru-RU"/>
              </w:rPr>
              <w:softHyphen/>
              <w:t>го труда дома: стиральная и посудомоечная машины, пылесос, мультиварка, миксер, мясорубка</w:t>
            </w:r>
          </w:p>
        </w:tc>
      </w:tr>
      <w:tr w:rsidR="00F4090C" w:rsidRPr="00375A23" w:rsidTr="00B53ACA">
        <w:tblPrEx>
          <w:jc w:val="left"/>
        </w:tblPrEx>
        <w:trPr>
          <w:gridAfter w:val="1"/>
          <w:wAfter w:w="246" w:type="dxa"/>
          <w:trHeight w:hRule="exact" w:val="1018"/>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 желанием включается в процессы самообслуживания в режимных моментах группы, проявляет при этом самостоятельность и инициативность; соблюдает очередность действий в трудовом процессе для до</w:t>
            </w:r>
            <w:r w:rsidRPr="00375A23">
              <w:rPr>
                <w:rFonts w:ascii="Times New Roman" w:eastAsia="Times New Roman" w:hAnsi="Times New Roman" w:cs="Times New Roman"/>
                <w:color w:val="000000"/>
                <w:sz w:val="21"/>
                <w:szCs w:val="21"/>
                <w:lang w:eastAsia="ru-RU" w:bidi="ru-RU"/>
              </w:rPr>
              <w:softHyphen/>
              <w:t>стижения качественного результата, владеет элементарными приемами самоконтроля в процессе выпол</w:t>
            </w:r>
            <w:r w:rsidRPr="00375A23">
              <w:rPr>
                <w:rFonts w:ascii="Times New Roman" w:eastAsia="Times New Roman" w:hAnsi="Times New Roman" w:cs="Times New Roman"/>
                <w:color w:val="000000"/>
                <w:sz w:val="21"/>
                <w:szCs w:val="21"/>
                <w:lang w:eastAsia="ru-RU" w:bidi="ru-RU"/>
              </w:rPr>
              <w:softHyphen/>
              <w:t>нения действий и для оценки результата</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действия, направленные на оказание взаимопомощи: помочь доделать поделку, помочь одеть</w:t>
            </w:r>
            <w:r w:rsidRPr="00375A23">
              <w:rPr>
                <w:rFonts w:ascii="Times New Roman" w:eastAsia="Times New Roman" w:hAnsi="Times New Roman" w:cs="Times New Roman"/>
                <w:color w:val="000000"/>
                <w:sz w:val="21"/>
                <w:szCs w:val="21"/>
                <w:lang w:eastAsia="ru-RU" w:bidi="ru-RU"/>
              </w:rPr>
              <w:softHyphen/>
              <w:t>ся, помочь убрать со стола и т.п.</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бережное отношение к вещам: аккуратно складывает одежду, возвращает игрушки на место после игры и т.п.</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безопасного поведения:</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основных правилах безопасного поведения в быту, в природе, на улице, в реаль</w:t>
            </w:r>
            <w:r w:rsidRPr="00375A23">
              <w:rPr>
                <w:rFonts w:ascii="Times New Roman" w:eastAsia="Times New Roman" w:hAnsi="Times New Roman" w:cs="Times New Roman"/>
                <w:color w:val="000000"/>
                <w:sz w:val="21"/>
                <w:szCs w:val="21"/>
                <w:lang w:eastAsia="ru-RU" w:bidi="ru-RU"/>
              </w:rPr>
              <w:softHyphen/>
              <w:t>ном общении с незнакомыми людьми и в телефонных разговорах с ними</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познавательный интерес к бытовым приборам и предметам быта; имеет представления о пра</w:t>
            </w:r>
            <w:r w:rsidRPr="00375A23">
              <w:rPr>
                <w:rFonts w:ascii="Times New Roman" w:eastAsia="Times New Roman" w:hAnsi="Times New Roman" w:cs="Times New Roman"/>
                <w:color w:val="000000"/>
                <w:sz w:val="21"/>
                <w:szCs w:val="21"/>
                <w:lang w:eastAsia="ru-RU" w:bidi="ru-RU"/>
              </w:rPr>
              <w:softHyphen/>
              <w:t>вилах их использования; рассказывает о соблюдении правил безопасного поведения дома</w:t>
            </w:r>
          </w:p>
        </w:tc>
      </w:tr>
      <w:tr w:rsidR="00F4090C" w:rsidRPr="00375A23" w:rsidTr="00B53ACA">
        <w:tblPrEx>
          <w:jc w:val="left"/>
        </w:tblPrEx>
        <w:trPr>
          <w:gridAfter w:val="1"/>
          <w:wAfter w:w="246" w:type="dxa"/>
          <w:trHeight w:hRule="exact" w:val="1277"/>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рассказывает по картинкам о правилах и алгоритмах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w:t>
            </w:r>
            <w:r w:rsidRPr="00375A23">
              <w:rPr>
                <w:rFonts w:ascii="Times New Roman" w:eastAsia="Times New Roman" w:hAnsi="Times New Roman" w:cs="Times New Roman"/>
                <w:color w:val="000000"/>
                <w:sz w:val="21"/>
                <w:szCs w:val="21"/>
                <w:lang w:eastAsia="ru-RU" w:bidi="ru-RU"/>
              </w:rPr>
              <w:softHyphen/>
              <w:t>ми, то можно порезаться или уколоться, лучше предупредить взрослого и пользоваться только под его присмотром)</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игровых ситуациях проигрывает (закрепляет) опыт безопасного поведения в быту, на улице, в природе, в общении с незнакомыми людьми</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правилах безопасного поведения в чрезвычайных ситуациях: как позвать взросло</w:t>
            </w:r>
            <w:r w:rsidRPr="00375A23">
              <w:rPr>
                <w:rFonts w:ascii="Times New Roman" w:eastAsia="Times New Roman" w:hAnsi="Times New Roman" w:cs="Times New Roman"/>
                <w:color w:val="000000"/>
                <w:sz w:val="21"/>
                <w:szCs w:val="21"/>
                <w:lang w:eastAsia="ru-RU" w:bidi="ru-RU"/>
              </w:rPr>
              <w:softHyphen/>
              <w:t>го на помощь, как вызвать помощь по мобильному устройству и тому подобное</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F4090C" w:rsidRPr="00375A23" w:rsidTr="00B53ACA">
        <w:tblPrEx>
          <w:jc w:val="left"/>
        </w:tblPrEx>
        <w:trPr>
          <w:gridAfter w:val="1"/>
          <w:wAfter w:w="246" w:type="dxa"/>
          <w:trHeight w:hRule="exact" w:val="259"/>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и называет цвета (красный, синий, зеленый, желтый, белый, черный, коричневый, оранжевый) и оттенки (розовый, голубой, серый, светло-зеленый)</w:t>
            </w:r>
          </w:p>
        </w:tc>
      </w:tr>
      <w:tr w:rsidR="00F4090C" w:rsidRPr="00375A23" w:rsidTr="00B53ACA">
        <w:tblPrEx>
          <w:jc w:val="left"/>
        </w:tblPrEx>
        <w:trPr>
          <w:gridAfter w:val="1"/>
          <w:wAfter w:w="246" w:type="dxa"/>
          <w:trHeight w:hRule="exact" w:val="1022"/>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и называет форму окружающих предметов, используя сенсорные эталоны геометрические фи</w:t>
            </w:r>
            <w:r w:rsidRPr="00375A23">
              <w:rPr>
                <w:rFonts w:ascii="Times New Roman" w:eastAsia="Times New Roman" w:hAnsi="Times New Roman" w:cs="Times New Roman"/>
                <w:color w:val="000000"/>
                <w:sz w:val="21"/>
                <w:szCs w:val="21"/>
                <w:lang w:eastAsia="ru-RU" w:bidi="ru-RU"/>
              </w:rPr>
              <w:softHyphen/>
              <w:t>гуры (круг, квадрат, овал, прямоугольник, треугольник); находит отличия и сходства между предметами по 2-3 признакам путем непосредственного сравнения, осваивает группировку, классификацию и сериа- цию; описывает предметы по 3-4 основным свойствам</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Математические представления:</w:t>
            </w:r>
          </w:p>
        </w:tc>
      </w:tr>
      <w:tr w:rsidR="00F4090C" w:rsidRPr="00375A23" w:rsidTr="00B53ACA">
        <w:tblPrEx>
          <w:jc w:val="left"/>
        </w:tblPrEx>
        <w:trPr>
          <w:gridAfter w:val="1"/>
          <w:wAfter w:w="246" w:type="dxa"/>
          <w:trHeight w:hRule="exact" w:val="768"/>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понимает независи</w:t>
            </w:r>
            <w:r w:rsidRPr="00375A23">
              <w:rPr>
                <w:rFonts w:ascii="Times New Roman" w:eastAsia="Times New Roman" w:hAnsi="Times New Roman" w:cs="Times New Roman"/>
                <w:color w:val="000000"/>
                <w:sz w:val="21"/>
                <w:szCs w:val="21"/>
                <w:lang w:eastAsia="ru-RU" w:bidi="ru-RU"/>
              </w:rPr>
              <w:softHyphen/>
              <w:t>мость числа от формы, величины и пространственного расположения предметов</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порядковым счетом в пределах пяти; пространственными и временными отношениями (вперед, назад, вниз, вперед, налево, направо, утро, день, вечер, ночь, вчера, сегодня, завтра)</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F4090C" w:rsidRPr="00375A23" w:rsidTr="00B53ACA">
        <w:tblPrEx>
          <w:jc w:val="left"/>
        </w:tblPrEx>
        <w:trPr>
          <w:gridAfter w:val="1"/>
          <w:wAfter w:w="246" w:type="dxa"/>
          <w:trHeight w:hRule="exact" w:val="76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объединяется со сверстниками для решения поставленных поисковых задач (обсуждает проблему, дого</w:t>
            </w:r>
            <w:r w:rsidRPr="00375A23">
              <w:rPr>
                <w:rFonts w:ascii="Times New Roman" w:eastAsia="Times New Roman" w:hAnsi="Times New Roman" w:cs="Times New Roman"/>
                <w:color w:val="000000"/>
                <w:sz w:val="21"/>
                <w:szCs w:val="21"/>
                <w:lang w:eastAsia="ru-RU" w:bidi="ru-RU"/>
              </w:rPr>
              <w:softHyphen/>
              <w:t>варивается, оказывает помощь, распределяет действия, проявляет инициативу в совместном решении за</w:t>
            </w:r>
            <w:r w:rsidRPr="00375A23">
              <w:rPr>
                <w:rFonts w:ascii="Times New Roman" w:eastAsia="Times New Roman" w:hAnsi="Times New Roman" w:cs="Times New Roman"/>
                <w:color w:val="000000"/>
                <w:sz w:val="21"/>
                <w:szCs w:val="21"/>
                <w:lang w:eastAsia="ru-RU" w:bidi="ru-RU"/>
              </w:rPr>
              <w:softHyphen/>
              <w:t>дач, формулирует вопросы познавательной направленности и так далее)</w:t>
            </w:r>
          </w:p>
        </w:tc>
      </w:tr>
      <w:tr w:rsidR="00F4090C" w:rsidRPr="00375A23" w:rsidTr="00B53ACA">
        <w:tblPrEx>
          <w:jc w:val="left"/>
        </w:tblPrEx>
        <w:trPr>
          <w:gridAfter w:val="1"/>
          <w:wAfter w:w="246" w:type="dxa"/>
          <w:trHeight w:hRule="exact" w:val="1022"/>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свойствах разных материалов в процессе работы с ними; понимает, что сход</w:t>
            </w:r>
            <w:r w:rsidRPr="00375A23">
              <w:rPr>
                <w:rFonts w:ascii="Times New Roman" w:eastAsia="Times New Roman" w:hAnsi="Times New Roman" w:cs="Times New Roman"/>
                <w:color w:val="000000"/>
                <w:sz w:val="21"/>
                <w:szCs w:val="21"/>
                <w:lang w:eastAsia="ru-RU" w:bidi="ru-RU"/>
              </w:rPr>
              <w:softHyphen/>
              <w:t>ные по назначению предметы могут быть разной формы, сделаны из разных материалов; чувствует и ощущает, что предметы имеют разный вес, объем; владеет простыми способами взвешивания, сравнения предметов между собой</w:t>
            </w:r>
          </w:p>
        </w:tc>
      </w:tr>
      <w:tr w:rsidR="00F4090C" w:rsidRPr="00375A23" w:rsidTr="00B53ACA">
        <w:tblPrEx>
          <w:jc w:val="left"/>
        </w:tblPrEx>
        <w:trPr>
          <w:gridAfter w:val="1"/>
          <w:wAfter w:w="246" w:type="dxa"/>
          <w:trHeight w:hRule="exact" w:val="1022"/>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осо</w:t>
            </w:r>
            <w:r w:rsidRPr="00375A23">
              <w:rPr>
                <w:rFonts w:ascii="Times New Roman" w:eastAsia="Times New Roman" w:hAnsi="Times New Roman" w:cs="Times New Roman"/>
                <w:color w:val="000000"/>
                <w:sz w:val="21"/>
                <w:szCs w:val="21"/>
                <w:lang w:eastAsia="ru-RU" w:bidi="ru-RU"/>
              </w:rPr>
              <w:softHyphen/>
              <w:t>знает целесообразность и целенаправленность некоторых действий, видит простейшие причины и след</w:t>
            </w:r>
            <w:r w:rsidRPr="00375A23">
              <w:rPr>
                <w:rFonts w:ascii="Times New Roman" w:eastAsia="Times New Roman" w:hAnsi="Times New Roman" w:cs="Times New Roman"/>
                <w:color w:val="000000"/>
                <w:sz w:val="21"/>
                <w:szCs w:val="21"/>
                <w:lang w:eastAsia="ru-RU" w:bidi="ru-RU"/>
              </w:rPr>
              <w:softHyphen/>
              <w:t>ствия собственных действий</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владеет начальными представлениями о членах семьи, о малой родине и Отечестве; о населенном пунк</w:t>
            </w:r>
            <w:r w:rsidRPr="00375A23">
              <w:rPr>
                <w:rFonts w:ascii="Times New Roman" w:eastAsia="Times New Roman" w:hAnsi="Times New Roman" w:cs="Times New Roman"/>
                <w:color w:val="000000"/>
                <w:sz w:val="21"/>
                <w:szCs w:val="21"/>
                <w:lang w:eastAsia="ru-RU" w:bidi="ru-RU"/>
              </w:rPr>
              <w:softHyphen/>
              <w:t>те, в котором живет, некоторых городских объектах, видах транспорта; о родной стране, некоторых обще</w:t>
            </w:r>
            <w:r w:rsidRPr="00375A23">
              <w:rPr>
                <w:rFonts w:ascii="Times New Roman" w:eastAsia="Times New Roman" w:hAnsi="Times New Roman" w:cs="Times New Roman"/>
                <w:color w:val="000000"/>
                <w:sz w:val="21"/>
                <w:szCs w:val="21"/>
                <w:lang w:eastAsia="ru-RU" w:bidi="ru-RU"/>
              </w:rPr>
              <w:softHyphen/>
              <w:t>ственных праздниках и событиях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трудом взрослых в городе и сельской местности</w:t>
            </w:r>
          </w:p>
        </w:tc>
      </w:tr>
      <w:tr w:rsidR="00375A23" w:rsidRPr="00375A23" w:rsidTr="00375A23">
        <w:trPr>
          <w:trHeight w:hRule="exact" w:val="77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т.д.), с разными учреждениями: общеобразовательные организации, ДОО, поликлиники, магазины, парки, стадионы и другие</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490" w:type="dxa"/>
        <w:tblInd w:w="-274" w:type="dxa"/>
        <w:tblLayout w:type="fixed"/>
        <w:tblCellMar>
          <w:left w:w="10" w:type="dxa"/>
          <w:right w:w="10" w:type="dxa"/>
        </w:tblCellMar>
        <w:tblLook w:val="04A0" w:firstRow="1" w:lastRow="0" w:firstColumn="1" w:lastColumn="0" w:noHBand="0" w:noVBand="1"/>
      </w:tblPr>
      <w:tblGrid>
        <w:gridCol w:w="10490"/>
      </w:tblGrid>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начальными представлениями о многообразии природы родного края, о представителях живот</w:t>
            </w:r>
            <w:r w:rsidRPr="00375A23">
              <w:rPr>
                <w:rFonts w:ascii="Times New Roman" w:eastAsia="Times New Roman" w:hAnsi="Times New Roman" w:cs="Times New Roman"/>
                <w:color w:val="000000"/>
                <w:sz w:val="21"/>
                <w:szCs w:val="21"/>
                <w:lang w:eastAsia="ru-RU" w:bidi="ru-RU"/>
              </w:rPr>
              <w:softHyphen/>
              <w:t>ного и растительного мира, изменениях в их жизни в разные сезоны года</w:t>
            </w:r>
          </w:p>
        </w:tc>
      </w:tr>
      <w:tr w:rsidR="004A4D30"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сравнивает и группирует объекты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tc>
      </w:tr>
      <w:tr w:rsidR="004A4D30"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объектами и свойствами неживой природы (камни, песок, глина, почва, вода), с явлениями при</w:t>
            </w:r>
            <w:r w:rsidRPr="00375A23">
              <w:rPr>
                <w:rFonts w:ascii="Times New Roman" w:eastAsia="Times New Roman" w:hAnsi="Times New Roman" w:cs="Times New Roman"/>
                <w:color w:val="000000"/>
                <w:sz w:val="21"/>
                <w:szCs w:val="21"/>
                <w:lang w:eastAsia="ru-RU" w:bidi="ru-RU"/>
              </w:rPr>
              <w:softHyphen/>
              <w:t>роды в разные сезоны года (листопад, ледоход, гололед, град, ветер); свойствами и качествами природных материалов (дерево, металл и другое) в процессе простейших опытов, экспериментирования</w:t>
            </w:r>
          </w:p>
        </w:tc>
      </w:tr>
      <w:tr w:rsidR="004A4D30"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об элементарных потребностях растений и животных: питание, вода, тепло, свет; представлениями о том, что человек ухаживает за домашними животными, комнатными растениями,</w:t>
            </w:r>
          </w:p>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за огородом и садом</w:t>
            </w:r>
          </w:p>
        </w:tc>
      </w:tr>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4A4D30" w:rsidRPr="00375A23" w:rsidTr="00F4513E">
        <w:trPr>
          <w:trHeight w:hRule="exact" w:val="1060"/>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использует в речи существительные - названия предметов и материалов, из которых они изго</w:t>
            </w:r>
            <w:r w:rsidRPr="00375A23">
              <w:rPr>
                <w:rFonts w:ascii="Times New Roman" w:eastAsia="Times New Roman" w:hAnsi="Times New Roman" w:cs="Times New Roman"/>
                <w:color w:val="000000"/>
                <w:sz w:val="21"/>
                <w:szCs w:val="21"/>
                <w:lang w:eastAsia="ru-RU" w:bidi="ru-RU"/>
              </w:rPr>
              <w:softHyphen/>
              <w:t>товлены; названия частей и деталей предметов; названия объектов и явлений природы; живых существ и сред их обитания; существительные, обозначающие профессии; глаголы, обозначающие трудовые дей</w:t>
            </w:r>
            <w:r w:rsidRPr="00375A23">
              <w:rPr>
                <w:rFonts w:ascii="Times New Roman" w:eastAsia="Times New Roman" w:hAnsi="Times New Roman" w:cs="Times New Roman"/>
                <w:color w:val="000000"/>
                <w:sz w:val="21"/>
                <w:szCs w:val="21"/>
                <w:lang w:eastAsia="ru-RU" w:bidi="ru-RU"/>
              </w:rPr>
              <w:softHyphen/>
              <w:t>ствия; определяет и называет местоположение предмета, время суток, характеризует состояние и настрое</w:t>
            </w:r>
            <w:r w:rsidRPr="00375A23">
              <w:rPr>
                <w:rFonts w:ascii="Times New Roman" w:eastAsia="Times New Roman" w:hAnsi="Times New Roman" w:cs="Times New Roman"/>
                <w:color w:val="000000"/>
                <w:sz w:val="21"/>
                <w:szCs w:val="21"/>
                <w:lang w:eastAsia="ru-RU" w:bidi="ru-RU"/>
              </w:rPr>
              <w:softHyphen/>
              <w:t>ние людей</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прилагательные, обозначающие свойства предметов: цветовые оттенки, вкусовые ка</w:t>
            </w:r>
            <w:r w:rsidRPr="00375A23">
              <w:rPr>
                <w:rFonts w:ascii="Times New Roman" w:eastAsia="Times New Roman" w:hAnsi="Times New Roman" w:cs="Times New Roman"/>
                <w:color w:val="000000"/>
                <w:sz w:val="21"/>
                <w:szCs w:val="21"/>
                <w:lang w:eastAsia="ru-RU" w:bidi="ru-RU"/>
              </w:rPr>
              <w:softHyphen/>
              <w:t>чества, степени качества объектов, явлений</w:t>
            </w:r>
          </w:p>
        </w:tc>
      </w:tr>
      <w:tr w:rsidR="004A4D30" w:rsidRPr="00375A23" w:rsidTr="00F4513E">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наиболее употребительные глаголы, наречия и предлоги; употребляет существитель</w:t>
            </w:r>
            <w:r w:rsidRPr="00375A23">
              <w:rPr>
                <w:rFonts w:ascii="Times New Roman" w:eastAsia="Times New Roman" w:hAnsi="Times New Roman" w:cs="Times New Roman"/>
                <w:color w:val="000000"/>
                <w:sz w:val="21"/>
                <w:szCs w:val="21"/>
                <w:lang w:eastAsia="ru-RU" w:bidi="ru-RU"/>
              </w:rPr>
              <w:softHyphen/>
              <w:t>ные с обобщающим значением.</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в речи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произносит гласные и согласные звуки, в том числе свистящие, шипящие и сонорные звуки</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отчетливо произносит слова и словосочетания, четко воспроизводит фонетический и морфологический рисунок слова</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фонематический слух: различает на слух и называет слова с определенным звуком.</w:t>
            </w:r>
          </w:p>
        </w:tc>
      </w:tr>
      <w:tr w:rsidR="004A4D30"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интонационная выразительность речи: говорит внятно, в среднем темпе, голосом средней силы, выразительно читает стихи, регулируя интонацию, тембр, силу голоса и ритм речи в зави</w:t>
            </w:r>
            <w:r w:rsidRPr="00375A23">
              <w:rPr>
                <w:rFonts w:ascii="Times New Roman" w:eastAsia="Times New Roman" w:hAnsi="Times New Roman" w:cs="Times New Roman"/>
                <w:color w:val="000000"/>
                <w:sz w:val="21"/>
                <w:szCs w:val="21"/>
                <w:lang w:eastAsia="ru-RU" w:bidi="ru-RU"/>
              </w:rPr>
              <w:softHyphen/>
              <w:t>симости от содержания стихотворения</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4A4D30"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образовывает форму множественного числа существительных, обозначающих детенышей животных, употребляет эти существительные в именительном и родительном падежах; правильно использует форму множественного числа родительного падежа существительных</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употребляет суффиксы и приставки при словообразовании</w:t>
            </w:r>
          </w:p>
        </w:tc>
      </w:tr>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формы повелительного наклонения глаголов</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систему окончаний существительных, прилагательных, глаголов для оформления речевого высказывания</w:t>
            </w:r>
          </w:p>
        </w:tc>
      </w:tr>
      <w:tr w:rsidR="004A4D30" w:rsidRPr="00375A23" w:rsidTr="00F4513E">
        <w:trPr>
          <w:trHeight w:hRule="exact" w:val="1186"/>
        </w:trPr>
        <w:tc>
          <w:tcPr>
            <w:tcW w:w="10490" w:type="dxa"/>
            <w:tcBorders>
              <w:top w:val="single" w:sz="4" w:space="0" w:color="auto"/>
              <w:left w:val="single" w:sz="4" w:space="0" w:color="auto"/>
              <w:right w:val="single" w:sz="4" w:space="0" w:color="auto"/>
            </w:tcBorders>
            <w:shd w:val="clear" w:color="auto" w:fill="FFFFFF"/>
            <w:vAlign w:val="bottom"/>
          </w:tcPr>
          <w:p w:rsidR="00983D04" w:rsidRDefault="004A4D30" w:rsidP="00983D04">
            <w:pPr>
              <w:widowControl w:val="0"/>
              <w:spacing w:after="0" w:line="254"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использует в речи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со</w:t>
            </w:r>
            <w:r w:rsidRPr="00375A23">
              <w:rPr>
                <w:rFonts w:ascii="Times New Roman" w:eastAsia="Times New Roman" w:hAnsi="Times New Roman" w:cs="Times New Roman"/>
                <w:color w:val="000000"/>
                <w:sz w:val="21"/>
                <w:szCs w:val="21"/>
                <w:lang w:eastAsia="ru-RU" w:bidi="ru-RU"/>
              </w:rPr>
              <w:softHyphen/>
              <w:t>гласовывает слова в предложении; понимает и употребляет предлоги с пространственным значением (в, под, между, около)</w:t>
            </w:r>
          </w:p>
          <w:p w:rsidR="00983D04" w:rsidRPr="00375A23" w:rsidRDefault="00983D04" w:rsidP="00983D04">
            <w:pPr>
              <w:widowControl w:val="0"/>
              <w:spacing w:after="0" w:line="254" w:lineRule="exact"/>
              <w:jc w:val="both"/>
              <w:rPr>
                <w:rFonts w:ascii="Times New Roman" w:eastAsia="Times New Roman" w:hAnsi="Times New Roman" w:cs="Times New Roman"/>
                <w:color w:val="000000"/>
                <w:sz w:val="24"/>
                <w:szCs w:val="24"/>
                <w:lang w:eastAsia="ru-RU" w:bidi="ru-RU"/>
              </w:rPr>
            </w:pP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Природа: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начальными представлениями о многообразии природы родного края, о представителях живот</w:t>
            </w:r>
            <w:r w:rsidRPr="00375A23">
              <w:rPr>
                <w:rFonts w:ascii="Times New Roman" w:eastAsia="Times New Roman" w:hAnsi="Times New Roman" w:cs="Times New Roman"/>
                <w:color w:val="000000"/>
                <w:sz w:val="21"/>
                <w:szCs w:val="21"/>
                <w:lang w:eastAsia="ru-RU" w:bidi="ru-RU"/>
              </w:rPr>
              <w:softHyphen/>
              <w:t>ного и растительного мира, изменениях в их жизни в разные сезоны года</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сравнивает и группирует объекты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объектами и свойствами неживой природы (камни, песок, глина, почва, вода), с явлениями при</w:t>
            </w:r>
            <w:r w:rsidRPr="00375A23">
              <w:rPr>
                <w:rFonts w:ascii="Times New Roman" w:eastAsia="Times New Roman" w:hAnsi="Times New Roman" w:cs="Times New Roman"/>
                <w:color w:val="000000"/>
                <w:sz w:val="21"/>
                <w:szCs w:val="21"/>
                <w:lang w:eastAsia="ru-RU" w:bidi="ru-RU"/>
              </w:rPr>
              <w:softHyphen/>
              <w:t>роды в разные сезоны года (листопад, ледоход, гололед, град, ветер); свойствами и качествами природных материалов (дерево, металл и другое) в процессе простейших опытов, экспериментирования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об элементарных потребностях растений и животных: питание, вода, тепло, свет; представлениями о том, что человек ухаживает за домашними животными, комнатными растениями,</w:t>
            </w:r>
          </w:p>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за огородом и садом</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использует в речи существительные - названия предметов и материалов, из которых они изго</w:t>
            </w:r>
            <w:r w:rsidRPr="00375A23">
              <w:rPr>
                <w:rFonts w:ascii="Times New Roman" w:eastAsia="Times New Roman" w:hAnsi="Times New Roman" w:cs="Times New Roman"/>
                <w:color w:val="000000"/>
                <w:sz w:val="21"/>
                <w:szCs w:val="21"/>
                <w:lang w:eastAsia="ru-RU" w:bidi="ru-RU"/>
              </w:rPr>
              <w:softHyphen/>
              <w:t>товлены; названия частей и деталей предметов; названия объектов и явлений природы; живых существ и сред их обитания; существительные, обозначающие профессии; глаголы, обозначающие трудовые дей</w:t>
            </w:r>
            <w:r w:rsidRPr="00375A23">
              <w:rPr>
                <w:rFonts w:ascii="Times New Roman" w:eastAsia="Times New Roman" w:hAnsi="Times New Roman" w:cs="Times New Roman"/>
                <w:color w:val="000000"/>
                <w:sz w:val="21"/>
                <w:szCs w:val="21"/>
                <w:lang w:eastAsia="ru-RU" w:bidi="ru-RU"/>
              </w:rPr>
              <w:softHyphen/>
              <w:t>ствия; определяет и называет местоположение предмета, время суток, характеризует состояние и настрое</w:t>
            </w:r>
            <w:r w:rsidRPr="00375A23">
              <w:rPr>
                <w:rFonts w:ascii="Times New Roman" w:eastAsia="Times New Roman" w:hAnsi="Times New Roman" w:cs="Times New Roman"/>
                <w:color w:val="000000"/>
                <w:sz w:val="21"/>
                <w:szCs w:val="21"/>
                <w:lang w:eastAsia="ru-RU" w:bidi="ru-RU"/>
              </w:rPr>
              <w:softHyphen/>
              <w:t>ние людей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прилагательные, обозначающие свойства предметов: цветовые оттенки, вкусовые ка</w:t>
            </w:r>
            <w:r w:rsidRPr="00375A23">
              <w:rPr>
                <w:rFonts w:ascii="Times New Roman" w:eastAsia="Times New Roman" w:hAnsi="Times New Roman" w:cs="Times New Roman"/>
                <w:color w:val="000000"/>
                <w:sz w:val="21"/>
                <w:szCs w:val="21"/>
                <w:lang w:eastAsia="ru-RU" w:bidi="ru-RU"/>
              </w:rPr>
              <w:softHyphen/>
              <w:t>чества, степени качества объектов, явлений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наиболее употребительные глаголы, наречия и предлоги; употребляет существитель</w:t>
            </w:r>
            <w:r w:rsidRPr="00375A23">
              <w:rPr>
                <w:rFonts w:ascii="Times New Roman" w:eastAsia="Times New Roman" w:hAnsi="Times New Roman" w:cs="Times New Roman"/>
                <w:color w:val="000000"/>
                <w:sz w:val="21"/>
                <w:szCs w:val="21"/>
                <w:lang w:eastAsia="ru-RU" w:bidi="ru-RU"/>
              </w:rPr>
              <w:softHyphen/>
              <w:t>ные с обобщающим значением.</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в речи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произносит гласные и согласные звуки, в том числе свистящие, шипящие и сонорные звуки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отчетливо произносит слова и словосочетания, четко воспроизводит фонетический и морфологический рисунок слова</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фонематический слух: различает на слух и называет слова с определенным звуком.</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интонационная выразительность речи: говорит внятно, в среднем темпе, голосом средней силы, выразительно читает стихи, регулируя интонацию, тембр, силу голоса и ритм речи в зави</w:t>
            </w:r>
            <w:r w:rsidRPr="00375A23">
              <w:rPr>
                <w:rFonts w:ascii="Times New Roman" w:eastAsia="Times New Roman" w:hAnsi="Times New Roman" w:cs="Times New Roman"/>
                <w:color w:val="000000"/>
                <w:sz w:val="21"/>
                <w:szCs w:val="21"/>
                <w:lang w:eastAsia="ru-RU" w:bidi="ru-RU"/>
              </w:rPr>
              <w:softHyphen/>
              <w:t>симости от содержания стихотворения</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образовывает форму множественного числа существительных, обозначающих детенышей животных, употребляет эти существительные в именительном и родительном падежах; правильно использует форму множественного числа родительного падежа существительных</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употребляет суффиксы и приставки при словообразовании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формы повелительного наклонения глаголов</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систему окончаний существительных, прилагательных, глаголов для оформления речевого высказывания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со</w:t>
            </w:r>
            <w:r w:rsidRPr="00375A23">
              <w:rPr>
                <w:rFonts w:ascii="Times New Roman" w:eastAsia="Times New Roman" w:hAnsi="Times New Roman" w:cs="Times New Roman"/>
                <w:color w:val="000000"/>
                <w:sz w:val="21"/>
                <w:szCs w:val="21"/>
                <w:lang w:eastAsia="ru-RU" w:bidi="ru-RU"/>
              </w:rPr>
              <w:softHyphen/>
              <w:t>гласовывает слова в предложении; понимает и употребляет предлоги с пространственным значением (в, под, между, около)</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проявляет инициативность и самостоятельность в речевом общении со взрослыми и сверстника</w:t>
            </w:r>
            <w:r w:rsidRPr="00375A23">
              <w:rPr>
                <w:rFonts w:ascii="Times New Roman" w:eastAsia="Times New Roman" w:hAnsi="Times New Roman" w:cs="Times New Roman"/>
                <w:color w:val="000000"/>
                <w:sz w:val="21"/>
                <w:szCs w:val="21"/>
                <w:lang w:eastAsia="ru-RU" w:bidi="ru-RU"/>
              </w:rPr>
              <w:softHyphen/>
              <w:t>ми</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поддерживает беседу: задает вопросы по поводу предметов, их качеств, действий с ними, взаимоотноше</w:t>
            </w:r>
            <w:r w:rsidRPr="00375A23">
              <w:rPr>
                <w:rFonts w:ascii="Times New Roman" w:eastAsia="Times New Roman" w:hAnsi="Times New Roman" w:cs="Times New Roman"/>
                <w:color w:val="000000"/>
                <w:sz w:val="21"/>
                <w:szCs w:val="21"/>
                <w:lang w:eastAsia="ru-RU" w:bidi="ru-RU"/>
              </w:rPr>
              <w:softHyphen/>
              <w:t>ний с окружающими; правильно по форме и содержанию отвечает на вопросы; рассказывает о своих наблюдениях, переживаниях; слушает ответы других детей; не перебивая собеседников; адекватно реаги</w:t>
            </w:r>
            <w:r w:rsidRPr="00375A23">
              <w:rPr>
                <w:rFonts w:ascii="Times New Roman" w:eastAsia="Times New Roman" w:hAnsi="Times New Roman" w:cs="Times New Roman"/>
                <w:color w:val="000000"/>
                <w:sz w:val="21"/>
                <w:szCs w:val="21"/>
                <w:lang w:eastAsia="ru-RU" w:bidi="ru-RU"/>
              </w:rPr>
              <w:softHyphen/>
              <w:t>рует на эмоциональное состояние собеседника речевым высказыванием</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задает и правильно формулирует вопросы, в том числе поискового характера («Почему?», «Зачем?», «Для чего?»); использует в практике общения элементы объяснительной речи</w:t>
            </w:r>
          </w:p>
        </w:tc>
      </w:tr>
      <w:tr w:rsidR="00375A23" w:rsidRPr="00375A23" w:rsidTr="00375A23">
        <w:trPr>
          <w:trHeight w:hRule="exact" w:val="77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4A4D30"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пересказывает небольшие сказки и рассказы, знакомые ребенку и вновь прочитанные; составляет по об</w:t>
            </w:r>
            <w:r w:rsidRPr="00375A23">
              <w:rPr>
                <w:rFonts w:ascii="Times New Roman" w:eastAsia="Times New Roman" w:hAnsi="Times New Roman" w:cs="Times New Roman"/>
                <w:color w:val="000000"/>
                <w:sz w:val="21"/>
                <w:szCs w:val="21"/>
                <w:lang w:eastAsia="ru-RU" w:bidi="ru-RU"/>
              </w:rPr>
              <w:softHyphen/>
              <w:t>разцу небольшие описательные рассказы из 5-6 предложений о предмете, игрушке, по содержанию сю</w:t>
            </w:r>
            <w:r w:rsidRPr="00375A23">
              <w:rPr>
                <w:rFonts w:ascii="Times New Roman" w:eastAsia="Times New Roman" w:hAnsi="Times New Roman" w:cs="Times New Roman"/>
                <w:color w:val="000000"/>
                <w:sz w:val="21"/>
                <w:szCs w:val="21"/>
                <w:lang w:eastAsia="ru-RU" w:bidi="ru-RU"/>
              </w:rPr>
              <w:softHyphen/>
              <w:t>жетной картины; повествовательные рассказы из личного опыта; состав</w:t>
            </w:r>
            <w:r w:rsidR="004A4D30">
              <w:rPr>
                <w:rFonts w:ascii="Times New Roman" w:eastAsia="Times New Roman" w:hAnsi="Times New Roman" w:cs="Times New Roman"/>
                <w:color w:val="000000"/>
                <w:sz w:val="21"/>
                <w:szCs w:val="21"/>
                <w:lang w:eastAsia="ru-RU" w:bidi="ru-RU"/>
              </w:rPr>
              <w:t>ляет описательные загадки об игрушках, объектах природы</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30" w:type="dxa"/>
        <w:tblLayout w:type="fixed"/>
        <w:tblCellMar>
          <w:left w:w="10" w:type="dxa"/>
          <w:right w:w="10" w:type="dxa"/>
        </w:tblCellMar>
        <w:tblLook w:val="04A0" w:firstRow="1" w:lastRow="0" w:firstColumn="1" w:lastColumn="0" w:noHBand="0" w:noVBand="1"/>
      </w:tblPr>
      <w:tblGrid>
        <w:gridCol w:w="10330"/>
      </w:tblGrid>
      <w:tr w:rsidR="004A4D30" w:rsidRPr="00375A23" w:rsidTr="004A4D30">
        <w:trPr>
          <w:trHeight w:hRule="exact" w:val="26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формулы речевого этикета - вариативные формы приветствия, прощания, благодарно</w:t>
            </w:r>
            <w:r w:rsidRPr="00375A23">
              <w:rPr>
                <w:rFonts w:ascii="Times New Roman" w:eastAsia="Times New Roman" w:hAnsi="Times New Roman" w:cs="Times New Roman"/>
                <w:color w:val="000000"/>
                <w:sz w:val="21"/>
                <w:szCs w:val="21"/>
                <w:lang w:eastAsia="ru-RU" w:bidi="ru-RU"/>
              </w:rPr>
              <w:softHyphen/>
              <w:t>сти, обращения к взрослым и сверстникам с просьбой; обращается к сверстнику по имени, к взрослому - по имени и отчеству</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понимает термины «слово», «звук», использует их в речи</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представление о том, что слова состоят из звуков, могут быть длинными и короткими; сравнивает слова по протяженности</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освоил начальные умения звукового анализа слов: самостоятельно произносит слова, интонационно под</w:t>
            </w:r>
            <w:r w:rsidRPr="00375A23">
              <w:rPr>
                <w:rFonts w:ascii="Times New Roman" w:eastAsia="Times New Roman" w:hAnsi="Times New Roman" w:cs="Times New Roman"/>
                <w:color w:val="000000"/>
                <w:sz w:val="21"/>
                <w:szCs w:val="21"/>
                <w:lang w:eastAsia="ru-RU" w:bidi="ru-RU"/>
              </w:rPr>
              <w:softHyphen/>
              <w:t>черкивая в них первый звук; узнает и называет слова на заданный звук; различать на слух твердые и мяг</w:t>
            </w:r>
            <w:r w:rsidRPr="00375A23">
              <w:rPr>
                <w:rFonts w:ascii="Times New Roman" w:eastAsia="Times New Roman" w:hAnsi="Times New Roman" w:cs="Times New Roman"/>
                <w:color w:val="000000"/>
                <w:sz w:val="21"/>
                <w:szCs w:val="21"/>
                <w:lang w:eastAsia="ru-RU" w:bidi="ru-RU"/>
              </w:rPr>
              <w:softHyphen/>
              <w:t>кие согласные (без выделения терминов)</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обогащается опыт восприятия жанров фольклора (загадки, считалки, заклички, сказки о животных, вол</w:t>
            </w:r>
            <w:r w:rsidRPr="00375A23">
              <w:rPr>
                <w:rFonts w:ascii="Times New Roman" w:eastAsia="Times New Roman" w:hAnsi="Times New Roman" w:cs="Times New Roman"/>
                <w:color w:val="000000"/>
                <w:sz w:val="21"/>
                <w:szCs w:val="21"/>
                <w:lang w:eastAsia="ru-RU" w:bidi="ru-RU"/>
              </w:rPr>
              <w:softHyphen/>
              <w:t>шебные сказки) и художественной литературы (авторские сказки, рассказы, стихотворения); знает основ</w:t>
            </w:r>
            <w:r w:rsidRPr="00375A23">
              <w:rPr>
                <w:rFonts w:ascii="Times New Roman" w:eastAsia="Times New Roman" w:hAnsi="Times New Roman" w:cs="Times New Roman"/>
                <w:color w:val="000000"/>
                <w:sz w:val="21"/>
                <w:szCs w:val="21"/>
                <w:lang w:eastAsia="ru-RU" w:bidi="ru-RU"/>
              </w:rPr>
              <w:softHyphen/>
              <w:t>ные особенности жанров литературных произведений</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воспринимать содержание и форму художественных произведений - устанавливает причинно</w:t>
            </w:r>
            <w:r w:rsidRPr="00375A23">
              <w:rPr>
                <w:rFonts w:ascii="Times New Roman" w:eastAsia="Times New Roman" w:hAnsi="Times New Roman" w:cs="Times New Roman"/>
                <w:color w:val="000000"/>
                <w:sz w:val="21"/>
                <w:szCs w:val="21"/>
                <w:lang w:eastAsia="ru-RU" w:bidi="ru-RU"/>
              </w:rPr>
              <w:softHyphen/>
              <w:t>следственные связи в повествовании, понимает главные характеристики героев; обращает внимание на ритм поэтической речи, образные характеристики предметов и явлений</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художественно-речевые и исполнительские умения: выразительно читает наизусть потешки, прибаутки, стихотворения; выразительно исполняет роли в инсценировках; пересказывает небольшие рас</w:t>
            </w:r>
            <w:r w:rsidRPr="00375A23">
              <w:rPr>
                <w:rFonts w:ascii="Times New Roman" w:eastAsia="Times New Roman" w:hAnsi="Times New Roman" w:cs="Times New Roman"/>
                <w:color w:val="000000"/>
                <w:sz w:val="21"/>
                <w:szCs w:val="21"/>
                <w:lang w:eastAsia="ru-RU" w:bidi="ru-RU"/>
              </w:rPr>
              <w:softHyphen/>
              <w:t>сказы и сказки</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ценностное отношение к книге, уважение к творчеству писателей и иллюстраторов</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искусству; выражает эстетические чувства, проявляет эмоции при рассматривании предметов народного и декоративно-прикладного искусства, прослушивании произведений музыкального фольклора; знаком с творческими профессиями (артист, художник, композитор, писатель)</w:t>
            </w:r>
          </w:p>
        </w:tc>
      </w:tr>
      <w:tr w:rsidR="004A4D30" w:rsidRPr="00375A23" w:rsidTr="004A4D30">
        <w:trPr>
          <w:trHeight w:hRule="exact" w:val="1531"/>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узнает и называет предметы и явления природы, окружающей действительности в художественных обра</w:t>
            </w:r>
            <w:r w:rsidRPr="00375A23">
              <w:rPr>
                <w:rFonts w:ascii="Times New Roman" w:eastAsia="Times New Roman" w:hAnsi="Times New Roman" w:cs="Times New Roman"/>
                <w:color w:val="000000"/>
                <w:sz w:val="21"/>
                <w:szCs w:val="21"/>
                <w:lang w:eastAsia="ru-RU" w:bidi="ru-RU"/>
              </w:rPr>
              <w:softHyphen/>
              <w:t>зах (литература, музыка, изобразительное искусство); различает жанры и виды искусства: стихи, проза, загадки (литература), песни, танцы (музыка), картина (репродукция), скульптура (изобразительное искус</w:t>
            </w:r>
            <w:r w:rsidRPr="00375A23">
              <w:rPr>
                <w:rFonts w:ascii="Times New Roman" w:eastAsia="Times New Roman" w:hAnsi="Times New Roman" w:cs="Times New Roman"/>
                <w:color w:val="000000"/>
                <w:sz w:val="21"/>
                <w:szCs w:val="21"/>
                <w:lang w:eastAsia="ru-RU" w:bidi="ru-RU"/>
              </w:rPr>
              <w:softHyphen/>
              <w:t>ство), здание и сооружение (архитектура); выделяет и называет основные средства выразительности (цвет, форма, величина, ритм, движение, жест, звук); создает свои художественные образы в изобразительной, музыкальной, конструктивной деятельности</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жанрами живописи (натюрморт, пейзаж, портрет), с разными по художественному образу и настроению произведениями; со средствами выразительности живописи (цвет, линия, композиция); мно</w:t>
            </w:r>
            <w:r w:rsidRPr="00375A23">
              <w:rPr>
                <w:rFonts w:ascii="Times New Roman" w:eastAsia="Times New Roman" w:hAnsi="Times New Roman" w:cs="Times New Roman"/>
                <w:color w:val="000000"/>
                <w:sz w:val="21"/>
                <w:szCs w:val="21"/>
                <w:lang w:eastAsia="ru-RU" w:bidi="ru-RU"/>
              </w:rPr>
              <w:softHyphen/>
              <w:t>гообразием цветов и оттенков, форм, фактуры в предметах и явлениях окружающего мира</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знакомит со скульптурой, способами создания скульптуры (пластика, высекание), средствами вырази</w:t>
            </w:r>
            <w:r w:rsidRPr="00375A23">
              <w:rPr>
                <w:rFonts w:ascii="Times New Roman" w:eastAsia="Times New Roman" w:hAnsi="Times New Roman" w:cs="Times New Roman"/>
                <w:color w:val="000000"/>
                <w:sz w:val="21"/>
                <w:szCs w:val="21"/>
                <w:lang w:eastAsia="ru-RU" w:bidi="ru-RU"/>
              </w:rPr>
              <w:softHyphen/>
              <w:t>тельности (объемность, статика и движение, материал); особенностями её содержания - отображение жи</w:t>
            </w:r>
            <w:r w:rsidRPr="00375A23">
              <w:rPr>
                <w:rFonts w:ascii="Times New Roman" w:eastAsia="Times New Roman" w:hAnsi="Times New Roman" w:cs="Times New Roman"/>
                <w:color w:val="000000"/>
                <w:sz w:val="21"/>
                <w:szCs w:val="21"/>
                <w:lang w:eastAsia="ru-RU" w:bidi="ru-RU"/>
              </w:rPr>
              <w:softHyphen/>
              <w:t>вотных (анималистика), портреты человека и бытовые сценки</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архитектурой; видит, что дома бывают разные; замечает различия и сходства зданий; изобража</w:t>
            </w:r>
            <w:r w:rsidRPr="00375A23">
              <w:rPr>
                <w:rFonts w:ascii="Times New Roman" w:eastAsia="Times New Roman" w:hAnsi="Times New Roman" w:cs="Times New Roman"/>
                <w:color w:val="000000"/>
                <w:sz w:val="21"/>
                <w:szCs w:val="21"/>
                <w:lang w:eastAsia="ru-RU" w:bidi="ru-RU"/>
              </w:rPr>
              <w:softHyphen/>
              <w:t>ет в рисунках, аппликации реальные и сказочные строения</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музеем, знает о его назначении; проявляет интерес к посещению кукольного театра, выставок</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библиотекой как центром хранения книг, созданных писателями и поэтами</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произведениями народного искусства (потешки, сказки, загадки, песни, хороводы, заклички, изделия народного декоративно-прикладного искусства)</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предпочтения в выборе любимых песен, иллюстраций, предметов народных промыслов; бе</w:t>
            </w:r>
            <w:r w:rsidRPr="00375A23">
              <w:rPr>
                <w:rFonts w:ascii="Times New Roman" w:eastAsia="Times New Roman" w:hAnsi="Times New Roman" w:cs="Times New Roman"/>
                <w:color w:val="000000"/>
                <w:sz w:val="21"/>
                <w:szCs w:val="21"/>
                <w:lang w:eastAsia="ru-RU" w:bidi="ru-RU"/>
              </w:rPr>
              <w:softHyphen/>
              <w:t>режное отношение к произведениям искусства</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изобразительной деятельности</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w:t>
            </w:r>
            <w:r w:rsidRPr="00375A23">
              <w:rPr>
                <w:rFonts w:ascii="Times New Roman" w:eastAsia="Times New Roman" w:hAnsi="Times New Roman" w:cs="Times New Roman"/>
                <w:color w:val="000000"/>
                <w:sz w:val="21"/>
                <w:szCs w:val="21"/>
                <w:lang w:eastAsia="ru-RU" w:bidi="ru-RU"/>
              </w:rPr>
              <w:softHyphen/>
              <w:t>бавляя к ним другие (солнышко, падающий снег и так далее)</w:t>
            </w:r>
          </w:p>
        </w:tc>
      </w:tr>
      <w:tr w:rsidR="004A4D30" w:rsidRPr="00375A23" w:rsidTr="004A4D30">
        <w:trPr>
          <w:trHeight w:hRule="exact" w:val="1027"/>
        </w:trPr>
        <w:tc>
          <w:tcPr>
            <w:tcW w:w="10330" w:type="dxa"/>
            <w:tcBorders>
              <w:top w:val="single" w:sz="4" w:space="0" w:color="auto"/>
              <w:left w:val="single" w:sz="4" w:space="0" w:color="auto"/>
              <w:bottom w:val="single" w:sz="4" w:space="0" w:color="auto"/>
              <w:right w:val="single" w:sz="4" w:space="0" w:color="auto"/>
            </w:tcBorders>
            <w:shd w:val="clear" w:color="auto" w:fill="FFFFFF"/>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владеет представлениями о форме предметов (круглая, овальная, квадратная, прямоугольная, треуголь</w:t>
            </w:r>
            <w:r w:rsidRPr="00375A23">
              <w:rPr>
                <w:rFonts w:ascii="Times New Roman" w:eastAsia="Times New Roman" w:hAnsi="Times New Roman" w:cs="Times New Roman"/>
                <w:color w:val="000000"/>
                <w:sz w:val="21"/>
                <w:szCs w:val="21"/>
                <w:lang w:eastAsia="ru-RU" w:bidi="ru-RU"/>
              </w:rPr>
              <w:softHyphen/>
              <w:t>ная), величине, расположении частей; при передаче сюжета располагает изображения на всем листе в со</w:t>
            </w:r>
            <w:r w:rsidRPr="00375A23">
              <w:rPr>
                <w:rFonts w:ascii="Times New Roman" w:eastAsia="Times New Roman" w:hAnsi="Times New Roman" w:cs="Times New Roman"/>
                <w:color w:val="000000"/>
                <w:sz w:val="21"/>
                <w:szCs w:val="21"/>
                <w:lang w:eastAsia="ru-RU" w:bidi="ru-RU"/>
              </w:rPr>
              <w:softHyphen/>
              <w:t>ответствии с содержанием действия и включенными в действие объектами; передает соотношения пред</w:t>
            </w:r>
            <w:r w:rsidRPr="00375A23">
              <w:rPr>
                <w:rFonts w:ascii="Times New Roman" w:eastAsia="Times New Roman" w:hAnsi="Times New Roman" w:cs="Times New Roman"/>
                <w:color w:val="000000"/>
                <w:sz w:val="21"/>
                <w:szCs w:val="21"/>
                <w:lang w:eastAsia="ru-RU" w:bidi="ru-RU"/>
              </w:rPr>
              <w:softHyphen/>
              <w:t>метов по величине</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цветах и оттенках окружающих предметов и объектов природы; о том, как можно получить эти цвета; смешивает краски для получения нужных цветов и оттенков; использует в рисовании, аппликации разнообразные цвета</w:t>
            </w:r>
          </w:p>
        </w:tc>
      </w:tr>
      <w:tr w:rsidR="004A4D30" w:rsidRPr="00375A23" w:rsidTr="004A4D30">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держит карандаш, кисть, фломастер, цветной мелок; использует их при создании изображе</w:t>
            </w:r>
            <w:r w:rsidRPr="00375A23">
              <w:rPr>
                <w:rFonts w:ascii="Times New Roman" w:eastAsia="Times New Roman" w:hAnsi="Times New Roman" w:cs="Times New Roman"/>
                <w:color w:val="000000"/>
                <w:sz w:val="21"/>
                <w:szCs w:val="21"/>
                <w:lang w:eastAsia="ru-RU" w:bidi="ru-RU"/>
              </w:rPr>
              <w:softHyphen/>
              <w:t>ния; закрашивает рисунки кистью, карандашом, проводя линии и штрихи только в одном направлении (сверху вниз или слева направо); ритмично наносит мазки, штрихи по всей форме, не выходя за пределы контура; проводит широкие линии всей кистью, а узкие линии и точки - концом ворса кисти</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передает расположение частей при рисовании сложных предметов (кукла, зайчик и другие) и соотносить их по величине</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Народное декоративно-прикладное искусство:</w:t>
            </w:r>
          </w:p>
        </w:tc>
      </w:tr>
      <w:tr w:rsidR="004A4D30" w:rsidRPr="00375A23" w:rsidTr="004A4D30">
        <w:trPr>
          <w:trHeight w:hRule="exact" w:val="25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создавать декоративные композиции по мотивам дымковских, филимоновских узо</w:t>
            </w:r>
            <w:r w:rsidRPr="00375A23">
              <w:rPr>
                <w:rFonts w:ascii="Times New Roman" w:eastAsia="Times New Roman" w:hAnsi="Times New Roman" w:cs="Times New Roman"/>
                <w:color w:val="000000"/>
                <w:sz w:val="21"/>
                <w:szCs w:val="21"/>
                <w:lang w:eastAsia="ru-RU" w:bidi="ru-RU"/>
              </w:rPr>
              <w:softHyphen/>
              <w:t>ров</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Городецкими изделиями; выделяет элементы городецкой росписи (бутоны, купавки, розаны, листья); видит и называет цвета, используемые в росписи</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процессе лепки приемы, освоенные в предыдущих группах, овладевает приемами прищи</w:t>
            </w:r>
            <w:r w:rsidRPr="00375A23">
              <w:rPr>
                <w:rFonts w:ascii="Times New Roman" w:eastAsia="Times New Roman" w:hAnsi="Times New Roman" w:cs="Times New Roman"/>
                <w:color w:val="000000"/>
                <w:sz w:val="21"/>
                <w:szCs w:val="21"/>
                <w:lang w:eastAsia="ru-RU" w:bidi="ru-RU"/>
              </w:rPr>
              <w:softHyphen/>
              <w:t>пывания, вытягивания, сглаживания, вдавливания; украшает вылепленные изделия узором при помощи</w:t>
            </w:r>
          </w:p>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стеки; лепит аккуратно</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держит ножницы и пользуется ими; вырезает полоски и составляет из них изображения раз</w:t>
            </w:r>
            <w:r w:rsidRPr="00375A23">
              <w:rPr>
                <w:rFonts w:ascii="Times New Roman" w:eastAsia="Times New Roman" w:hAnsi="Times New Roman" w:cs="Times New Roman"/>
                <w:color w:val="000000"/>
                <w:sz w:val="21"/>
                <w:szCs w:val="21"/>
                <w:lang w:eastAsia="ru-RU" w:bidi="ru-RU"/>
              </w:rPr>
              <w:softHyphen/>
              <w:t>ных предметов</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вырезает круглые формы из квадрата и овальные из прямоугольника путем скругления углов; использует этот прием для изображения в аппликации овощей, фруктов, ягод, цветов и тому подобное</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в аппликации предметы (птицы, животные, цветы, насекомые, дома) из готовых форм; пре</w:t>
            </w:r>
            <w:r w:rsidRPr="00375A23">
              <w:rPr>
                <w:rFonts w:ascii="Times New Roman" w:eastAsia="Times New Roman" w:hAnsi="Times New Roman" w:cs="Times New Roman"/>
                <w:color w:val="000000"/>
                <w:sz w:val="21"/>
                <w:szCs w:val="21"/>
                <w:lang w:eastAsia="ru-RU" w:bidi="ru-RU"/>
              </w:rPr>
              <w:softHyphen/>
              <w:t>образовывает эти формы, разрезая их на две или четыре части (круг - на полукруги, четверти; квадрат - на треугольники и т.д.)</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навыком аккуратного вырезывания и наклеивания</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и называет строительные детали (куб, пластина, кирпичик, брусок); использует их с учётом конструктивных свойств (устойчивость, форма, величина)</w:t>
            </w:r>
          </w:p>
        </w:tc>
      </w:tr>
      <w:tr w:rsidR="004A4D30" w:rsidRPr="00375A23" w:rsidTr="004A4D30">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анализирует образец постройки: выделяет основные части, различает и соотносит их по величине и фор</w:t>
            </w:r>
            <w:r w:rsidRPr="00375A23">
              <w:rPr>
                <w:rFonts w:ascii="Times New Roman" w:eastAsia="Times New Roman" w:hAnsi="Times New Roman" w:cs="Times New Roman"/>
                <w:color w:val="000000"/>
                <w:sz w:val="21"/>
                <w:szCs w:val="21"/>
                <w:lang w:eastAsia="ru-RU" w:bidi="ru-RU"/>
              </w:rPr>
              <w:softHyphen/>
              <w:t>ме, устанавливает пространственное расположение этих частей относительно друг друга; создает по</w:t>
            </w:r>
            <w:r w:rsidRPr="00375A23">
              <w:rPr>
                <w:rFonts w:ascii="Times New Roman" w:eastAsia="Times New Roman" w:hAnsi="Times New Roman" w:cs="Times New Roman"/>
                <w:color w:val="000000"/>
                <w:sz w:val="21"/>
                <w:szCs w:val="21"/>
                <w:lang w:eastAsia="ru-RU" w:bidi="ru-RU"/>
              </w:rPr>
              <w:softHyphen/>
              <w:t>стройки разной конструктивной сложности (гараж для нескольких автомашин, дом в 2 -3 этажа, широкий мост для проезда автомобилей или поездов и др.)</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измеряет постройки (по высоте, длине и ширине), соблюдает заданный педагогом прин</w:t>
            </w:r>
            <w:r w:rsidRPr="00375A23">
              <w:rPr>
                <w:rFonts w:ascii="Times New Roman" w:eastAsia="Times New Roman" w:hAnsi="Times New Roman" w:cs="Times New Roman"/>
                <w:color w:val="000000"/>
                <w:sz w:val="21"/>
                <w:szCs w:val="21"/>
                <w:lang w:eastAsia="ru-RU" w:bidi="ru-RU"/>
              </w:rPr>
              <w:softHyphen/>
              <w:t>цип конструкции (построй такой же домик, но высокий); сооружает постройки из крупного и мелкого строительного материала, использует детали разного цвета для создания и украшения построек</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конструирует из бумаги; из природного материала</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навык культуры слушания музыки (не отвлекаться, дослушивать произведение до конца)</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чувствует характер музыки, узнает знакомые произведения, высказывает свои впечатления о прослушан</w:t>
            </w:r>
            <w:r w:rsidRPr="00375A23">
              <w:rPr>
                <w:rFonts w:ascii="Times New Roman" w:eastAsia="Times New Roman" w:hAnsi="Times New Roman" w:cs="Times New Roman"/>
                <w:color w:val="000000"/>
                <w:sz w:val="21"/>
                <w:szCs w:val="21"/>
                <w:lang w:eastAsia="ru-RU" w:bidi="ru-RU"/>
              </w:rPr>
              <w:softHyphen/>
              <w:t>ном</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выразительные средства музыкального произведения: тихо, громко, медленно, быстро; различа</w:t>
            </w:r>
            <w:r w:rsidRPr="00375A23">
              <w:rPr>
                <w:rFonts w:ascii="Times New Roman" w:eastAsia="Times New Roman" w:hAnsi="Times New Roman" w:cs="Times New Roman"/>
                <w:color w:val="000000"/>
                <w:sz w:val="21"/>
                <w:szCs w:val="21"/>
                <w:lang w:eastAsia="ru-RU" w:bidi="ru-RU"/>
              </w:rPr>
              <w:softHyphen/>
              <w:t>ет звуки по высоте (высокий, низкий в пределах сексты, септимы)</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4A4D30" w:rsidRPr="00375A23" w:rsidTr="004A4D30">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59365A">
            <w:pPr>
              <w:widowControl w:val="0"/>
              <w:numPr>
                <w:ilvl w:val="0"/>
                <w:numId w:val="26"/>
              </w:numPr>
              <w:tabs>
                <w:tab w:val="left" w:pos="120"/>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развивается навык выразительного пения, умение петь протяжно, подвижно, согласованно (в пределах ре</w:t>
            </w:r>
          </w:p>
          <w:p w:rsidR="004A4D30" w:rsidRPr="00375A23" w:rsidRDefault="004A4D30" w:rsidP="0059365A">
            <w:pPr>
              <w:widowControl w:val="0"/>
              <w:numPr>
                <w:ilvl w:val="0"/>
                <w:numId w:val="26"/>
              </w:numPr>
              <w:tabs>
                <w:tab w:val="left" w:pos="139"/>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си первой октавы); умение брать дыхание между короткими музыкальными фразами; петь мелодию чи</w:t>
            </w:r>
            <w:r w:rsidRPr="00375A23">
              <w:rPr>
                <w:rFonts w:ascii="Times New Roman" w:eastAsia="Times New Roman" w:hAnsi="Times New Roman" w:cs="Times New Roman"/>
                <w:color w:val="000000"/>
                <w:sz w:val="21"/>
                <w:szCs w:val="21"/>
                <w:lang w:eastAsia="ru-RU" w:bidi="ru-RU"/>
              </w:rPr>
              <w:softHyphen/>
              <w:t>сто, смягчать концы фраз, четко произносить слова, петь выразительно, передавая характер музыки; петь с инструментальным сопровождением и без него (с помощью педагога).</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Песенное творчество:</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самостоятельно сочинять мелодию колыбельной песни и отвечать на музыкальные вопросы («Как тебя зовут?», «Где ты?»); формируется умение импровизировать мелодии на заданный текст</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Музыкально-ритмические движения: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навык ритмичного движения в соответствии с характером музыки; самостоятельно меняет движения в соответствии с двух- и трехчастной формой музыки</w:t>
            </w:r>
          </w:p>
        </w:tc>
      </w:tr>
      <w:tr w:rsidR="00375A23" w:rsidRPr="00375A23" w:rsidTr="004A4D30">
        <w:trPr>
          <w:trHeight w:hRule="exact" w:val="27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танцевальные движения (прямой галоп, пружинка, кружение по одному и в парах); двигается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4A4D30" w:rsidRPr="00375A23" w:rsidTr="004A4D30">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в парах по кругу в танцах и хороводах, ставит ногу на носок и на пятку, ритмично хлопает в ладоши, вы</w:t>
            </w:r>
            <w:r w:rsidRPr="00375A23">
              <w:rPr>
                <w:rFonts w:ascii="Times New Roman" w:eastAsia="Times New Roman" w:hAnsi="Times New Roman" w:cs="Times New Roman"/>
                <w:color w:val="000000"/>
                <w:sz w:val="21"/>
                <w:szCs w:val="21"/>
                <w:lang w:eastAsia="ru-RU" w:bidi="ru-RU"/>
              </w:rPr>
              <w:softHyphen/>
              <w:t>полняет простейшие перестроения, подскоки; совершенствуются навыки основных движений (ходьба: «торжественная», спокойная, «таинственная»; бег: легкий, стремительный)</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Развитие танцевально-игрового творчества:</w:t>
            </w:r>
          </w:p>
        </w:tc>
      </w:tr>
      <w:tr w:rsidR="004A4D30" w:rsidRPr="00375A23" w:rsidTr="004A4D30">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эмоционально-образно исполняет музыкально-игровые упражнений и сценок, использует мимику и пан</w:t>
            </w:r>
            <w:r w:rsidRPr="00375A23">
              <w:rPr>
                <w:rFonts w:ascii="Times New Roman" w:eastAsia="Times New Roman" w:hAnsi="Times New Roman" w:cs="Times New Roman"/>
                <w:color w:val="000000"/>
                <w:sz w:val="21"/>
                <w:szCs w:val="21"/>
                <w:lang w:eastAsia="ru-RU" w:bidi="ru-RU"/>
              </w:rPr>
              <w:softHyphen/>
              <w:t>томиму (зайка веселый и грустный, хитрая лисичка, сердитый волк и т.д.); инсценирует песни, участвует в постановке небольших музыкальных спектаклей</w:t>
            </w:r>
          </w:p>
        </w:tc>
      </w:tr>
      <w:tr w:rsidR="004A4D30" w:rsidRPr="00375A23" w:rsidTr="004A4D30">
        <w:trPr>
          <w:trHeight w:hRule="exact" w:val="240"/>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Игра на детских музыкальных инструментах:</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подыгрывает простейшие мелодии на деревянных ложках, погремушках, барабане, металлофоне</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4A4D30" w:rsidRPr="00375A23" w:rsidTr="004A4D30">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разыгрывает простые представления на основе знакомого литературного и сказочного сюжета; использу</w:t>
            </w:r>
            <w:r w:rsidRPr="00375A23">
              <w:rPr>
                <w:rFonts w:ascii="Times New Roman" w:eastAsia="Times New Roman" w:hAnsi="Times New Roman" w:cs="Times New Roman"/>
                <w:color w:val="000000"/>
                <w:sz w:val="21"/>
                <w:szCs w:val="21"/>
                <w:lang w:eastAsia="ru-RU" w:bidi="ru-RU"/>
              </w:rPr>
              <w:softHyphen/>
              <w:t>ет для воплощения образа известные выразительные средства (интонацию, мимику, жест); чувствует и понимает эмоциональное состояние героя, вступает в ролевое взаимодействие с другими персонажами</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навык режиссерской игры</w:t>
            </w:r>
          </w:p>
        </w:tc>
      </w:tr>
      <w:tr w:rsidR="004A4D30" w:rsidRPr="00375A23" w:rsidTr="004A4D30">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театрализованных играх образные игрушки и различные виды театра (бибабо, настольный, плоскостной)</w:t>
            </w:r>
          </w:p>
        </w:tc>
      </w:tr>
      <w:tr w:rsidR="004A4D30" w:rsidRPr="00375A23" w:rsidTr="004A4D30">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и самостоятельность в выборе роли, сюжета, средств перевоплощения; экспери</w:t>
            </w:r>
            <w:r w:rsidRPr="00375A23">
              <w:rPr>
                <w:rFonts w:ascii="Times New Roman" w:eastAsia="Times New Roman" w:hAnsi="Times New Roman" w:cs="Times New Roman"/>
                <w:color w:val="000000"/>
                <w:sz w:val="21"/>
                <w:szCs w:val="21"/>
                <w:lang w:eastAsia="ru-RU" w:bidi="ru-RU"/>
              </w:rPr>
              <w:softHyphen/>
              <w:t>ментирует при создании одного и того же образа</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4A4D30" w:rsidRPr="00375A23" w:rsidTr="004A4D30">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самостоятельно организовать выбранный вид деятельности (художественной, познавательной, музыкальной и др.)</w:t>
            </w:r>
          </w:p>
        </w:tc>
      </w:tr>
      <w:tr w:rsidR="004A4D30" w:rsidRPr="00375A23" w:rsidTr="004A4D30">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процессе подготовки к развлечениям (концерт, кукольный спектакль, вечер загадок и пр.)</w:t>
            </w:r>
          </w:p>
        </w:tc>
      </w:tr>
      <w:tr w:rsidR="004A4D30" w:rsidRPr="00375A23" w:rsidTr="004A4D30">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традициями и культурой народов страны, испытывает чувство гордости за свою страну (насе</w:t>
            </w:r>
            <w:r w:rsidRPr="00375A23">
              <w:rPr>
                <w:rFonts w:ascii="Times New Roman" w:eastAsia="Times New Roman" w:hAnsi="Times New Roman" w:cs="Times New Roman"/>
                <w:color w:val="000000"/>
                <w:sz w:val="21"/>
                <w:szCs w:val="21"/>
                <w:lang w:eastAsia="ru-RU" w:bidi="ru-RU"/>
              </w:rPr>
              <w:softHyphen/>
              <w:t>ленный пункт); приобщается к праздничной культуре, принимает участие в праздниках (календарных, государственных, народных)</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4A4D30" w:rsidRPr="00375A23" w:rsidTr="004A4D30">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4A4D30" w:rsidRPr="00375A23" w:rsidTr="004A4D30">
        <w:trPr>
          <w:trHeight w:hRule="exact" w:val="1022"/>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бросание, катание, ловля, метание: </w:t>
            </w:r>
            <w:r w:rsidRPr="00375A23">
              <w:rPr>
                <w:rFonts w:ascii="Times New Roman" w:eastAsia="Times New Roman" w:hAnsi="Times New Roman" w:cs="Times New Roman"/>
                <w:color w:val="000000"/>
                <w:sz w:val="21"/>
                <w:szCs w:val="21"/>
                <w:lang w:eastAsia="ru-RU" w:bidi="ru-RU"/>
              </w:rPr>
              <w:t>прокатывает мяч между линиями, шнурами, палками и огибая ку</w:t>
            </w:r>
            <w:r w:rsidRPr="00375A23">
              <w:rPr>
                <w:rFonts w:ascii="Times New Roman" w:eastAsia="Times New Roman" w:hAnsi="Times New Roman" w:cs="Times New Roman"/>
                <w:color w:val="000000"/>
                <w:sz w:val="21"/>
                <w:szCs w:val="21"/>
                <w:lang w:eastAsia="ru-RU" w:bidi="ru-RU"/>
              </w:rPr>
              <w:softHyphen/>
              <w:t>бики или кегли; прокатывает обруч и удерживает катящийся к нему; подбрасывает и ловит мяч; бросает и ловит мяч в паре; перебрасывает мяч друг другу; бросает мяч двумя руками из-за головы; отбивает мяч правой и левой рукой о землю; бросает мяч вдаль; попадает в горизонтальную и вертикальную цели</w:t>
            </w:r>
          </w:p>
        </w:tc>
      </w:tr>
      <w:tr w:rsidR="004A4D30" w:rsidRPr="00375A23" w:rsidTr="004A4D30">
        <w:trPr>
          <w:trHeight w:hRule="exact" w:val="1277"/>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ползание, лазанье: </w:t>
            </w:r>
            <w:r w:rsidRPr="00375A23">
              <w:rPr>
                <w:rFonts w:ascii="Times New Roman" w:eastAsia="Times New Roman" w:hAnsi="Times New Roman" w:cs="Times New Roman"/>
                <w:color w:val="000000"/>
                <w:sz w:val="21"/>
                <w:szCs w:val="21"/>
                <w:lang w:eastAsia="ru-RU" w:bidi="ru-RU"/>
              </w:rPr>
              <w:t>ползает на четвереньках «змейкой» между расставленными кеглями, по наклонной доске, по гимнастической скамейке на животе, подтягиваясь руками; проползает в обручи, под дуги; вле</w:t>
            </w:r>
            <w:r w:rsidRPr="00375A23">
              <w:rPr>
                <w:rFonts w:ascii="Times New Roman" w:eastAsia="Times New Roman" w:hAnsi="Times New Roman" w:cs="Times New Roman"/>
                <w:color w:val="000000"/>
                <w:sz w:val="21"/>
                <w:szCs w:val="21"/>
                <w:lang w:eastAsia="ru-RU" w:bidi="ru-RU"/>
              </w:rPr>
              <w:softHyphen/>
              <w:t>зает на гимнастическую стенку и спускается с нее; переходит по гимнастической стенке с пролета на про</w:t>
            </w:r>
            <w:r w:rsidRPr="00375A23">
              <w:rPr>
                <w:rFonts w:ascii="Times New Roman" w:eastAsia="Times New Roman" w:hAnsi="Times New Roman" w:cs="Times New Roman"/>
                <w:color w:val="000000"/>
                <w:sz w:val="21"/>
                <w:szCs w:val="21"/>
                <w:lang w:eastAsia="ru-RU" w:bidi="ru-RU"/>
              </w:rPr>
              <w:softHyphen/>
              <w:t>лет вправо и влево, ползает на четвереньках с опорой на стопы и ладони; подлезает под веревку или дугу, не касаясь руками пола прямо и боком</w:t>
            </w:r>
          </w:p>
        </w:tc>
      </w:tr>
      <w:tr w:rsidR="004A4D30" w:rsidRPr="00375A23" w:rsidTr="004A4D30">
        <w:trPr>
          <w:trHeight w:hRule="exact" w:val="1272"/>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w:t>
            </w:r>
            <w:r w:rsidRPr="00375A23">
              <w:rPr>
                <w:rFonts w:ascii="Times New Roman" w:eastAsia="Times New Roman" w:hAnsi="Times New Roman" w:cs="Times New Roman"/>
                <w:color w:val="000000"/>
                <w:sz w:val="21"/>
                <w:szCs w:val="21"/>
                <w:lang w:eastAsia="ru-RU" w:bidi="ru-RU"/>
              </w:rPr>
              <w:t>ходит обычно, в колонне по одному, придерживаясь указанного направления, с изменением тем</w:t>
            </w:r>
            <w:r w:rsidRPr="00375A23">
              <w:rPr>
                <w:rFonts w:ascii="Times New Roman" w:eastAsia="Times New Roman" w:hAnsi="Times New Roman" w:cs="Times New Roman"/>
                <w:color w:val="000000"/>
                <w:sz w:val="21"/>
                <w:szCs w:val="21"/>
                <w:lang w:eastAsia="ru-RU" w:bidi="ru-RU"/>
              </w:rPr>
              <w:softHyphen/>
              <w:t>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w:t>
            </w:r>
            <w:r w:rsidRPr="00375A23">
              <w:rPr>
                <w:rFonts w:ascii="Times New Roman" w:eastAsia="Times New Roman" w:hAnsi="Times New Roman" w:cs="Times New Roman"/>
                <w:color w:val="000000"/>
                <w:sz w:val="21"/>
                <w:szCs w:val="21"/>
                <w:lang w:eastAsia="ru-RU" w:bidi="ru-RU"/>
              </w:rPr>
              <w:softHyphen/>
              <w:t>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r w:rsidR="004A4D30" w:rsidRPr="00375A23" w:rsidTr="004A4D30">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бег: </w:t>
            </w:r>
            <w:r w:rsidRPr="00375A23">
              <w:rPr>
                <w:rFonts w:ascii="Times New Roman" w:eastAsia="Times New Roman" w:hAnsi="Times New Roman" w:cs="Times New Roman"/>
                <w:color w:val="000000"/>
                <w:sz w:val="21"/>
                <w:szCs w:val="21"/>
                <w:lang w:eastAsia="ru-RU" w:bidi="ru-RU"/>
              </w:rPr>
              <w:t>бегает в колонне по одному, на носках, высоко поднимая колени; обегая предметы; на месте; врас</w:t>
            </w:r>
            <w:r w:rsidRPr="00375A23">
              <w:rPr>
                <w:rFonts w:ascii="Times New Roman" w:eastAsia="Times New Roman" w:hAnsi="Times New Roman" w:cs="Times New Roman"/>
                <w:color w:val="000000"/>
                <w:sz w:val="21"/>
                <w:szCs w:val="21"/>
                <w:lang w:eastAsia="ru-RU" w:bidi="ru-RU"/>
              </w:rPr>
              <w:softHyphen/>
              <w:t>сыпную по сигналу с последующим нахождением своего места в колонне; в парах; меняя направление движения и темп; в чередовании с ходьбой</w:t>
            </w:r>
          </w:p>
        </w:tc>
      </w:tr>
      <w:tr w:rsidR="004A4D30" w:rsidRPr="00375A23" w:rsidTr="004A4D30">
        <w:trPr>
          <w:trHeight w:hRule="exact" w:val="110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прыжки</w:t>
            </w:r>
            <w:r w:rsidRPr="00375A23">
              <w:rPr>
                <w:rFonts w:ascii="Times New Roman" w:eastAsia="Times New Roman" w:hAnsi="Times New Roman" w:cs="Times New Roman"/>
                <w:color w:val="000000"/>
                <w:sz w:val="21"/>
                <w:szCs w:val="21"/>
                <w:lang w:eastAsia="ru-RU" w:bidi="ru-RU"/>
              </w:rPr>
              <w:t>: выполняет прыжки на двух ногах на месте, с поворотом вправо и влево, вокруг себя, ноги вме- сте-ноги врозь, стараясь достать предмет, подвешенный над головой; подпрыгивает на двух ногах с про</w:t>
            </w:r>
            <w:r w:rsidRPr="00375A23">
              <w:rPr>
                <w:rFonts w:ascii="Times New Roman" w:eastAsia="Times New Roman" w:hAnsi="Times New Roman" w:cs="Times New Roman"/>
                <w:color w:val="000000"/>
                <w:sz w:val="21"/>
                <w:szCs w:val="21"/>
                <w:lang w:eastAsia="ru-RU" w:bidi="ru-RU"/>
              </w:rPr>
              <w:softHyphen/>
              <w:t>движением вперед; перепрыгивает через шнур, плоский кубик, через несколько линий; прыгает в длину с места; спрыгивает со скамейки; пытается выполнять прыжки с короткой скакалкой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 упражнения в равновесии</w:t>
            </w:r>
            <w:r w:rsidRPr="00375A23">
              <w:rPr>
                <w:rFonts w:ascii="Times New Roman" w:eastAsia="Times New Roman" w:hAnsi="Times New Roman" w:cs="Times New Roman"/>
                <w:color w:val="000000"/>
                <w:sz w:val="21"/>
                <w:szCs w:val="21"/>
                <w:lang w:eastAsia="ru-RU" w:bidi="ru-RU"/>
              </w:rPr>
              <w:t>: ходит по доске, по скамье (с заданиями); по доске до конца и обратно с по</w:t>
            </w:r>
            <w:r w:rsidRPr="00375A23">
              <w:rPr>
                <w:rFonts w:ascii="Times New Roman" w:eastAsia="Times New Roman" w:hAnsi="Times New Roman" w:cs="Times New Roman"/>
                <w:color w:val="000000"/>
                <w:sz w:val="21"/>
                <w:szCs w:val="21"/>
                <w:lang w:eastAsia="ru-RU" w:bidi="ru-RU"/>
              </w:rPr>
              <w:softHyphen/>
              <w:t>воротом; ходит по наклонной доске вверх и вниз; стоит на одной ноге; пробегает по наклонной доске вверх и вниз; ходит по доске и расходится вдвоем на ней; кружится в разные стороны</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375A23" w:rsidRPr="00375A23" w:rsidTr="00375A23">
        <w:trPr>
          <w:trHeight w:hRule="exact" w:val="103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кистей рук, развития и укрепления мышц рук и плечевого пояса</w:t>
            </w:r>
            <w:r w:rsidRPr="00375A23">
              <w:rPr>
                <w:rFonts w:ascii="Times New Roman" w:eastAsia="Times New Roman" w:hAnsi="Times New Roman" w:cs="Times New Roman"/>
                <w:color w:val="000000"/>
                <w:sz w:val="21"/>
                <w:szCs w:val="21"/>
                <w:lang w:eastAsia="ru-RU" w:bidi="ru-RU"/>
              </w:rPr>
              <w:t>: ос</w:t>
            </w:r>
            <w:r w:rsidRPr="00375A23">
              <w:rPr>
                <w:rFonts w:ascii="Times New Roman" w:eastAsia="Times New Roman" w:hAnsi="Times New Roman" w:cs="Times New Roman"/>
                <w:color w:val="000000"/>
                <w:sz w:val="21"/>
                <w:szCs w:val="21"/>
                <w:lang w:eastAsia="ru-RU" w:bidi="ru-RU"/>
              </w:rPr>
              <w:softHyphen/>
              <w:t>новные положения и движения рук (в стороны, вперед, вверх, назад, за спину, на пояс, перед грудью); пе</w:t>
            </w:r>
            <w:r w:rsidRPr="00375A23">
              <w:rPr>
                <w:rFonts w:ascii="Times New Roman" w:eastAsia="Times New Roman" w:hAnsi="Times New Roman" w:cs="Times New Roman"/>
                <w:color w:val="000000"/>
                <w:sz w:val="21"/>
                <w:szCs w:val="21"/>
                <w:lang w:eastAsia="ru-RU" w:bidi="ru-RU"/>
              </w:rPr>
              <w:softHyphen/>
              <w:t>рекладывает предмет из одной руки в другую; сгибает и разгибает руки и кисти рук; выполняет махи ру</w:t>
            </w:r>
            <w:r w:rsidRPr="00375A23">
              <w:rPr>
                <w:rFonts w:ascii="Times New Roman" w:eastAsia="Times New Roman" w:hAnsi="Times New Roman" w:cs="Times New Roman"/>
                <w:color w:val="000000"/>
                <w:sz w:val="21"/>
                <w:szCs w:val="21"/>
                <w:lang w:eastAsia="ru-RU" w:bidi="ru-RU"/>
              </w:rPr>
              <w:softHyphen/>
              <w:t>ками; выполняет упражнения пальчиковой гимнастики; повороты головы вправо и влево, наклоны головы</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keepNext/>
        <w:keepLines/>
        <w:widowControl w:val="0"/>
        <w:tabs>
          <w:tab w:val="left" w:leader="underscore" w:pos="3672"/>
          <w:tab w:val="left" w:leader="underscore" w:pos="10157"/>
        </w:tabs>
        <w:spacing w:before="288" w:after="0" w:line="244" w:lineRule="exact"/>
        <w:jc w:val="both"/>
        <w:outlineLvl w:val="1"/>
        <w:rPr>
          <w:rFonts w:ascii="Times New Roman" w:eastAsia="Times New Roman" w:hAnsi="Times New Roman" w:cs="Times New Roman"/>
          <w:b/>
          <w:bCs/>
          <w:color w:val="000000"/>
          <w:lang w:eastAsia="ru-RU" w:bidi="ru-RU"/>
        </w:rPr>
      </w:pPr>
      <w:bookmarkStart w:id="5" w:name="bookmark9"/>
      <w:r w:rsidRPr="00375A23">
        <w:rPr>
          <w:rFonts w:ascii="Times New Roman" w:eastAsia="Times New Roman" w:hAnsi="Times New Roman" w:cs="Times New Roman"/>
          <w:b/>
          <w:bCs/>
          <w:color w:val="000000"/>
          <w:u w:val="single"/>
          <w:lang w:eastAsia="ru-RU" w:bidi="ru-RU"/>
        </w:rPr>
        <w:t>Старшая группа (5 - 6 лет)</w:t>
      </w:r>
      <w:bookmarkEnd w:id="5"/>
    </w:p>
    <w:tbl>
      <w:tblPr>
        <w:tblOverlap w:val="never"/>
        <w:tblW w:w="10405" w:type="dxa"/>
        <w:jc w:val="center"/>
        <w:tblLayout w:type="fixed"/>
        <w:tblCellMar>
          <w:left w:w="10" w:type="dxa"/>
          <w:right w:w="10" w:type="dxa"/>
        </w:tblCellMar>
        <w:tblLook w:val="04A0" w:firstRow="1" w:lastRow="0" w:firstColumn="1" w:lastColumn="0" w:noHBand="0" w:noVBand="1"/>
      </w:tblPr>
      <w:tblGrid>
        <w:gridCol w:w="10405"/>
      </w:tblGrid>
      <w:tr w:rsidR="004A4D30" w:rsidRPr="00375A23" w:rsidTr="004A4D30">
        <w:trPr>
          <w:trHeight w:hRule="exact" w:val="793"/>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развития и укрепления мышц спины и гибкости позвоночника</w:t>
            </w:r>
            <w:r w:rsidRPr="00375A23">
              <w:rPr>
                <w:rFonts w:ascii="Times New Roman" w:eastAsia="Times New Roman" w:hAnsi="Times New Roman" w:cs="Times New Roman"/>
                <w:color w:val="000000"/>
                <w:sz w:val="21"/>
                <w:szCs w:val="21"/>
                <w:lang w:eastAsia="ru-RU" w:bidi="ru-RU"/>
              </w:rPr>
              <w:t>: накло</w:t>
            </w:r>
            <w:r w:rsidRPr="00375A23">
              <w:rPr>
                <w:rFonts w:ascii="Times New Roman" w:eastAsia="Times New Roman" w:hAnsi="Times New Roman" w:cs="Times New Roman"/>
                <w:color w:val="000000"/>
                <w:sz w:val="21"/>
                <w:szCs w:val="21"/>
                <w:lang w:eastAsia="ru-RU" w:bidi="ru-RU"/>
              </w:rPr>
              <w:softHyphen/>
              <w:t>ны вперед, вправо, влево, повороты корпуса вправо и влево из исходных положений стоя и сидя; пооче</w:t>
            </w:r>
            <w:r w:rsidRPr="00375A23">
              <w:rPr>
                <w:rFonts w:ascii="Times New Roman" w:eastAsia="Times New Roman" w:hAnsi="Times New Roman" w:cs="Times New Roman"/>
                <w:color w:val="000000"/>
                <w:sz w:val="21"/>
                <w:szCs w:val="21"/>
                <w:lang w:eastAsia="ru-RU" w:bidi="ru-RU"/>
              </w:rPr>
              <w:softHyphen/>
              <w:t>редное поднимание ног из положения лежа на спине, на животе, стоя на четвереньках</w:t>
            </w:r>
          </w:p>
        </w:tc>
      </w:tr>
      <w:tr w:rsidR="004A4D30" w:rsidRPr="00375A23" w:rsidTr="004A4D30">
        <w:trPr>
          <w:trHeight w:hRule="exact" w:val="1049"/>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 xml:space="preserve">упражнения для развития и укрепления мышц ног и брюшного пресса: </w:t>
            </w:r>
            <w:r w:rsidRPr="00375A23">
              <w:rPr>
                <w:rFonts w:ascii="Times New Roman" w:eastAsia="Times New Roman" w:hAnsi="Times New Roman" w:cs="Times New Roman"/>
                <w:color w:val="000000"/>
                <w:sz w:val="21"/>
                <w:szCs w:val="21"/>
                <w:lang w:eastAsia="ru-RU" w:bidi="ru-RU"/>
              </w:rPr>
              <w:t>сгибание и разги</w:t>
            </w:r>
            <w:r w:rsidRPr="00375A23">
              <w:rPr>
                <w:rFonts w:ascii="Times New Roman" w:eastAsia="Times New Roman" w:hAnsi="Times New Roman" w:cs="Times New Roman"/>
                <w:color w:val="000000"/>
                <w:sz w:val="21"/>
                <w:szCs w:val="21"/>
                <w:lang w:eastAsia="ru-RU" w:bidi="ru-RU"/>
              </w:rPr>
              <w:softHyphen/>
              <w:t>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w:t>
            </w:r>
            <w:r w:rsidRPr="00375A23">
              <w:rPr>
                <w:rFonts w:ascii="Times New Roman" w:eastAsia="Times New Roman" w:hAnsi="Times New Roman" w:cs="Times New Roman"/>
                <w:color w:val="000000"/>
                <w:sz w:val="21"/>
                <w:szCs w:val="21"/>
                <w:lang w:eastAsia="ru-RU" w:bidi="ru-RU"/>
              </w:rPr>
              <w:softHyphen/>
              <w:t>ню; захватывание стопами и перекладывание предметов с места на место</w:t>
            </w:r>
          </w:p>
        </w:tc>
      </w:tr>
      <w:tr w:rsidR="004A4D30" w:rsidRPr="00375A23" w:rsidTr="004A4D30">
        <w:trPr>
          <w:trHeight w:hRule="exact" w:val="532"/>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общеразвивающие упражнения из разных исходных положений, в разном темпе (медленном, среднем, быстром) с предметами и без них</w:t>
            </w:r>
          </w:p>
        </w:tc>
      </w:tr>
      <w:tr w:rsidR="004A4D30" w:rsidRPr="00375A23" w:rsidTr="004A4D30">
        <w:trPr>
          <w:trHeight w:hRule="exact" w:val="266"/>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Ритмическая гимнастика:</w:t>
            </w:r>
          </w:p>
        </w:tc>
      </w:tr>
      <w:tr w:rsidR="004A4D30" w:rsidRPr="00375A23" w:rsidTr="004A4D30">
        <w:trPr>
          <w:trHeight w:hRule="exact" w:val="15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музыкально-ритмические упражнения: ритмичная ходьба под музыку в разном темпе: на нос</w:t>
            </w:r>
            <w:r w:rsidRPr="00375A23">
              <w:rPr>
                <w:rFonts w:ascii="Times New Roman" w:eastAsia="Times New Roman" w:hAnsi="Times New Roman" w:cs="Times New Roman"/>
                <w:color w:val="000000"/>
                <w:sz w:val="21"/>
                <w:szCs w:val="21"/>
                <w:lang w:eastAsia="ru-RU" w:bidi="ru-RU"/>
              </w:rPr>
              <w:softHyphen/>
              <w:t>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w:t>
            </w:r>
            <w:r w:rsidRPr="00375A23">
              <w:rPr>
                <w:rFonts w:ascii="Times New Roman" w:eastAsia="Times New Roman" w:hAnsi="Times New Roman" w:cs="Times New Roman"/>
                <w:color w:val="000000"/>
                <w:sz w:val="21"/>
                <w:szCs w:val="21"/>
                <w:lang w:eastAsia="ru-RU" w:bidi="ru-RU"/>
              </w:rPr>
              <w:softHyphen/>
              <w:t>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Строевые упражнения:</w:t>
            </w:r>
          </w:p>
        </w:tc>
      </w:tr>
      <w:tr w:rsidR="004A4D30" w:rsidRPr="00375A23" w:rsidTr="004A4D30">
        <w:trPr>
          <w:trHeight w:hRule="exact" w:val="1045"/>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строевые упражнения: построение в колонну по одному, по два, по росту, врассыпную; раз</w:t>
            </w:r>
            <w:r w:rsidRPr="00375A23">
              <w:rPr>
                <w:rFonts w:ascii="Times New Roman" w:eastAsia="Times New Roman" w:hAnsi="Times New Roman" w:cs="Times New Roman"/>
                <w:color w:val="000000"/>
                <w:sz w:val="21"/>
                <w:szCs w:val="21"/>
                <w:lang w:eastAsia="ru-RU" w:bidi="ru-RU"/>
              </w:rPr>
              <w:softHyphen/>
              <w:t>мыкание и смыкание на вытянутые руки, равнение по ориентирам и без; перестроение из колонны по од</w:t>
            </w:r>
            <w:r w:rsidRPr="00375A23">
              <w:rPr>
                <w:rFonts w:ascii="Times New Roman" w:eastAsia="Times New Roman" w:hAnsi="Times New Roman" w:cs="Times New Roman"/>
                <w:color w:val="000000"/>
                <w:sz w:val="21"/>
                <w:szCs w:val="21"/>
                <w:lang w:eastAsia="ru-RU" w:bidi="ru-RU"/>
              </w:rPr>
              <w:softHyphen/>
              <w:t>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w:t>
            </w:r>
            <w:r w:rsidRPr="00375A23">
              <w:rPr>
                <w:rFonts w:ascii="Times New Roman" w:eastAsia="Times New Roman" w:hAnsi="Times New Roman" w:cs="Times New Roman"/>
                <w:color w:val="000000"/>
                <w:sz w:val="21"/>
                <w:szCs w:val="21"/>
                <w:lang w:eastAsia="ru-RU" w:bidi="ru-RU"/>
              </w:rPr>
              <w:t>:</w:t>
            </w:r>
          </w:p>
        </w:tc>
      </w:tr>
      <w:tr w:rsidR="004A4D30" w:rsidRPr="00375A23" w:rsidTr="004A4D30">
        <w:trPr>
          <w:trHeight w:hRule="exact" w:val="1049"/>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подвижных играх, выполняет роль водящего, ориентируется в простран</w:t>
            </w:r>
            <w:r w:rsidRPr="00375A23">
              <w:rPr>
                <w:rFonts w:ascii="Times New Roman" w:eastAsia="Times New Roman" w:hAnsi="Times New Roman" w:cs="Times New Roman"/>
                <w:color w:val="000000"/>
                <w:sz w:val="21"/>
                <w:szCs w:val="21"/>
                <w:lang w:eastAsia="ru-RU" w:bidi="ru-RU"/>
              </w:rPr>
              <w:softHyphen/>
              <w:t>стве; проявляет самостоятельность и инициативность в организации знакомых игр с небольшой группой сверстников; выполняет правила, проявляет целеустремленность, настойчивость, творческие способности (придумывает и комбинирует движения в игре)</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Спортивные упражнения:</w:t>
            </w:r>
          </w:p>
        </w:tc>
      </w:tr>
      <w:tr w:rsidR="004A4D30" w:rsidRPr="00375A23" w:rsidTr="004A4D30">
        <w:trPr>
          <w:trHeight w:hRule="exact" w:val="527"/>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катание на санках: </w:t>
            </w:r>
            <w:r w:rsidRPr="00375A23">
              <w:rPr>
                <w:rFonts w:ascii="Times New Roman" w:eastAsia="Times New Roman" w:hAnsi="Times New Roman" w:cs="Times New Roman"/>
                <w:color w:val="000000"/>
                <w:sz w:val="21"/>
                <w:szCs w:val="21"/>
                <w:lang w:eastAsia="ru-RU" w:bidi="ru-RU"/>
              </w:rPr>
              <w:t>поднимается с санками на гору и скатывается с нее, тормозит при спуске, катает на санках других детей</w:t>
            </w:r>
          </w:p>
        </w:tc>
      </w:tr>
      <w:tr w:rsidR="004A4D30" w:rsidRPr="00375A23" w:rsidTr="004A4D30">
        <w:trPr>
          <w:trHeight w:hRule="exact" w:val="532"/>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катание на трехколесном и двухколесном велосипеде, самокате: </w:t>
            </w:r>
            <w:r w:rsidRPr="00375A23">
              <w:rPr>
                <w:rFonts w:ascii="Times New Roman" w:eastAsia="Times New Roman" w:hAnsi="Times New Roman" w:cs="Times New Roman"/>
                <w:color w:val="000000"/>
                <w:sz w:val="21"/>
                <w:szCs w:val="21"/>
                <w:lang w:eastAsia="ru-RU" w:bidi="ru-RU"/>
              </w:rPr>
              <w:t>катается по прямой, по кругу с по</w:t>
            </w:r>
            <w:r w:rsidRPr="00375A23">
              <w:rPr>
                <w:rFonts w:ascii="Times New Roman" w:eastAsia="Times New Roman" w:hAnsi="Times New Roman" w:cs="Times New Roman"/>
                <w:color w:val="000000"/>
                <w:sz w:val="21"/>
                <w:szCs w:val="21"/>
                <w:lang w:eastAsia="ru-RU" w:bidi="ru-RU"/>
              </w:rPr>
              <w:softHyphen/>
              <w:t>воротами, с разной скоростью</w:t>
            </w:r>
          </w:p>
        </w:tc>
      </w:tr>
      <w:tr w:rsidR="004A4D30" w:rsidRPr="00375A23" w:rsidTr="004A4D30">
        <w:trPr>
          <w:trHeight w:hRule="exact" w:val="527"/>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ходьба на лыжах: </w:t>
            </w:r>
            <w:r w:rsidRPr="00375A23">
              <w:rPr>
                <w:rFonts w:ascii="Times New Roman" w:eastAsia="Times New Roman" w:hAnsi="Times New Roman" w:cs="Times New Roman"/>
                <w:color w:val="000000"/>
                <w:sz w:val="21"/>
                <w:szCs w:val="21"/>
                <w:lang w:eastAsia="ru-RU" w:bidi="ru-RU"/>
              </w:rPr>
              <w:t>ходит на лыжах скользящим шагом, выполняет повороты на месте, поднимается на гору «ступающим шагом» и «полуёлочкой»</w:t>
            </w:r>
          </w:p>
        </w:tc>
      </w:tr>
      <w:tr w:rsidR="004A4D30" w:rsidRPr="00375A23" w:rsidTr="004A4D30">
        <w:trPr>
          <w:trHeight w:hRule="exact" w:val="532"/>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плавание: </w:t>
            </w:r>
            <w:r w:rsidRPr="00375A23">
              <w:rPr>
                <w:rFonts w:ascii="Times New Roman" w:eastAsia="Times New Roman" w:hAnsi="Times New Roman" w:cs="Times New Roman"/>
                <w:color w:val="000000"/>
                <w:sz w:val="21"/>
                <w:szCs w:val="21"/>
                <w:lang w:eastAsia="ru-RU" w:bidi="ru-RU"/>
              </w:rPr>
              <w:t>погружается в воду с головой, выполняет попеременные движения ног в воде, держась за бортик, доску, палку, играет с предметами в воде, достает их со дна, ходит за предметом в воде</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4A4D30" w:rsidRPr="00375A23" w:rsidTr="00583AE7">
        <w:trPr>
          <w:trHeight w:hRule="exact" w:val="968"/>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здоровье и факторах, положительно влияющих на него; правилах безопасного поведения в двигательной деятельности; понимает необходимость занятий физической культурой, важ</w:t>
            </w:r>
            <w:r w:rsidRPr="00375A23">
              <w:rPr>
                <w:rFonts w:ascii="Times New Roman" w:eastAsia="Times New Roman" w:hAnsi="Times New Roman" w:cs="Times New Roman"/>
                <w:color w:val="000000"/>
                <w:sz w:val="21"/>
                <w:szCs w:val="21"/>
                <w:lang w:eastAsia="ru-RU" w:bidi="ru-RU"/>
              </w:rPr>
              <w:softHyphen/>
              <w:t>ность правильного питания, соблюдение гигиены, закаливания для сохранения и укрепления здоровья</w:t>
            </w:r>
          </w:p>
        </w:tc>
      </w:tr>
      <w:tr w:rsidR="004A4D30" w:rsidRPr="00375A23" w:rsidTr="00583AE7">
        <w:trPr>
          <w:trHeight w:hRule="exact" w:val="469"/>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первичные представления об отдельных видах спорта</w:t>
            </w:r>
          </w:p>
        </w:tc>
      </w:tr>
      <w:tr w:rsidR="004A4D30" w:rsidRPr="00375A23" w:rsidTr="00583AE7">
        <w:trPr>
          <w:trHeight w:hRule="exact" w:val="330"/>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Активный отдых:</w:t>
            </w:r>
          </w:p>
        </w:tc>
      </w:tr>
      <w:tr w:rsidR="004A4D30" w:rsidRPr="00375A23" w:rsidTr="00583AE7">
        <w:trPr>
          <w:trHeight w:hRule="exact" w:val="491"/>
          <w:jc w:val="center"/>
        </w:trPr>
        <w:tc>
          <w:tcPr>
            <w:tcW w:w="10405" w:type="dxa"/>
            <w:tcBorders>
              <w:top w:val="single" w:sz="4" w:space="0" w:color="auto"/>
              <w:left w:val="single" w:sz="4" w:space="0" w:color="auto"/>
              <w:bottom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физкультурных досугах, Днях здоровья</w:t>
            </w:r>
          </w:p>
        </w:tc>
      </w:tr>
    </w:tbl>
    <w:p w:rsidR="004A4D30" w:rsidRPr="00375A23" w:rsidRDefault="004A4D30" w:rsidP="004A4D30">
      <w:pPr>
        <w:framePr w:w="10330" w:wrap="notBeside" w:vAnchor="text" w:hAnchor="page" w:x="1321" w:y="-431"/>
        <w:widowControl w:val="0"/>
        <w:spacing w:after="0" w:line="240" w:lineRule="auto"/>
        <w:rPr>
          <w:rFonts w:ascii="Courier New" w:eastAsia="Courier New" w:hAnsi="Courier New" w:cs="Courier New"/>
          <w:color w:val="000000"/>
          <w:sz w:val="2"/>
          <w:szCs w:val="2"/>
          <w:lang w:eastAsia="ru-RU" w:bidi="ru-RU"/>
        </w:rPr>
      </w:pPr>
    </w:p>
    <w:tbl>
      <w:tblPr>
        <w:tblStyle w:val="ad"/>
        <w:tblW w:w="10314" w:type="dxa"/>
        <w:tblLook w:val="04A0" w:firstRow="1" w:lastRow="0" w:firstColumn="1" w:lastColumn="0" w:noHBand="0" w:noVBand="1"/>
      </w:tblPr>
      <w:tblGrid>
        <w:gridCol w:w="10314"/>
      </w:tblGrid>
      <w:tr w:rsidR="00CC4977" w:rsidTr="00CC4977">
        <w:tc>
          <w:tcPr>
            <w:tcW w:w="10314" w:type="dxa"/>
          </w:tcPr>
          <w:p w:rsidR="00CC4977" w:rsidRPr="00583AE7" w:rsidRDefault="00CC4977" w:rsidP="008610A5">
            <w:pPr>
              <w:spacing w:line="254" w:lineRule="exact"/>
              <w:rPr>
                <w:rFonts w:ascii="Times New Roman" w:hAnsi="Times New Roman" w:cs="Times New Roman"/>
                <w:b/>
              </w:rPr>
            </w:pPr>
            <w:r w:rsidRPr="00583AE7">
              <w:rPr>
                <w:rFonts w:ascii="Times New Roman" w:hAnsi="Times New Roman" w:cs="Times New Roman"/>
                <w:b/>
              </w:rPr>
              <w:lastRenderedPageBreak/>
              <w:t>Образовательная область «Социально-коммуникативное развитие»</w:t>
            </w:r>
          </w:p>
        </w:tc>
      </w:tr>
      <w:tr w:rsidR="00CC4977" w:rsidTr="00CC4977">
        <w:tc>
          <w:tcPr>
            <w:tcW w:w="10314" w:type="dxa"/>
          </w:tcPr>
          <w:p w:rsidR="00CC4977" w:rsidRPr="00583AE7" w:rsidRDefault="00CC4977" w:rsidP="008610A5">
            <w:pPr>
              <w:spacing w:line="254" w:lineRule="exact"/>
              <w:rPr>
                <w:rFonts w:ascii="Times New Roman" w:hAnsi="Times New Roman" w:cs="Times New Roman"/>
                <w:b/>
              </w:rPr>
            </w:pPr>
            <w:r w:rsidRPr="00583AE7">
              <w:rPr>
                <w:rFonts w:ascii="Times New Roman" w:hAnsi="Times New Roman" w:cs="Times New Roman"/>
                <w:b/>
              </w:rPr>
              <w:t>В сфере социальных отношений:</w:t>
            </w:r>
          </w:p>
        </w:tc>
      </w:tr>
      <w:tr w:rsidR="00CC4977" w:rsidTr="00CC4977">
        <w:tc>
          <w:tcPr>
            <w:tcW w:w="10314" w:type="dxa"/>
          </w:tcPr>
          <w:p w:rsidR="00CC4977" w:rsidRPr="00583AE7" w:rsidRDefault="00CC4977" w:rsidP="0059365A">
            <w:pPr>
              <w:widowControl w:val="0"/>
              <w:numPr>
                <w:ilvl w:val="0"/>
                <w:numId w:val="23"/>
              </w:numPr>
              <w:tabs>
                <w:tab w:val="left" w:pos="202"/>
              </w:tabs>
              <w:spacing w:line="254" w:lineRule="exact"/>
              <w:jc w:val="both"/>
              <w:rPr>
                <w:rFonts w:ascii="Times New Roman" w:hAnsi="Times New Roman" w:cs="Times New Roman"/>
              </w:rPr>
            </w:pPr>
            <w:r w:rsidRPr="00583AE7">
              <w:rPr>
                <w:rFonts w:ascii="Times New Roman" w:hAnsi="Times New Roman" w:cs="Times New Roman"/>
              </w:rPr>
              <w:t>может рассказать о себе, выразить собственные потребности и желания; испытывает чувства самоуваже</w:t>
            </w:r>
            <w:r w:rsidRPr="00583AE7">
              <w:rPr>
                <w:rFonts w:ascii="Times New Roman" w:hAnsi="Times New Roman" w:cs="Times New Roman"/>
              </w:rPr>
              <w:softHyphen/>
              <w:t>ния и уверенности в себе; знает свои достижения и права; имеет представления о формах поведения и дей</w:t>
            </w:r>
            <w:r w:rsidRPr="00583AE7">
              <w:rPr>
                <w:rFonts w:ascii="Times New Roman" w:hAnsi="Times New Roman" w:cs="Times New Roman"/>
              </w:rPr>
              <w:softHyphen/>
              <w:t>ствий в ситуации взросления (помощь взрослым дома и в группе, сочувствие и поддержка детей с ОВЗ в ДОО; забота и поддержка младших)</w:t>
            </w:r>
          </w:p>
        </w:tc>
      </w:tr>
      <w:tr w:rsidR="00CC4977" w:rsidTr="00CC4977">
        <w:tc>
          <w:tcPr>
            <w:tcW w:w="10314" w:type="dxa"/>
          </w:tcPr>
          <w:p w:rsidR="00CC4977" w:rsidRPr="00583AE7" w:rsidRDefault="00CC4977" w:rsidP="0059365A">
            <w:pPr>
              <w:widowControl w:val="0"/>
              <w:numPr>
                <w:ilvl w:val="0"/>
                <w:numId w:val="23"/>
              </w:numPr>
              <w:tabs>
                <w:tab w:val="left" w:pos="207"/>
              </w:tabs>
              <w:spacing w:line="254" w:lineRule="exact"/>
              <w:jc w:val="both"/>
              <w:rPr>
                <w:rFonts w:ascii="Times New Roman" w:hAnsi="Times New Roman" w:cs="Times New Roman"/>
              </w:rPr>
            </w:pPr>
            <w:r w:rsidRPr="00583AE7">
              <w:rPr>
                <w:rFonts w:ascii="Times New Roman" w:hAnsi="Times New Roman" w:cs="Times New Roman"/>
              </w:rPr>
              <w:t>имеет представления об основных эмоциях и чувствах, их выражением в мимике, пантомимике, действи</w:t>
            </w:r>
            <w:r w:rsidRPr="00583AE7">
              <w:rPr>
                <w:rFonts w:ascii="Times New Roman" w:hAnsi="Times New Roman" w:cs="Times New Roman"/>
              </w:rPr>
              <w:softHyphen/>
              <w:t>ях, интонации речи; понимает свои и чужие эмоциональные состояния, способен оказать эмоциональную поддержку и проявить адекватные возрасту способы регуляции эмоционального состояния</w:t>
            </w:r>
          </w:p>
        </w:tc>
      </w:tr>
      <w:tr w:rsidR="00CC4977" w:rsidTr="008610A5">
        <w:trPr>
          <w:trHeight w:val="1382"/>
        </w:trPr>
        <w:tc>
          <w:tcPr>
            <w:tcW w:w="10314" w:type="dxa"/>
          </w:tcPr>
          <w:p w:rsidR="00CC4977" w:rsidRPr="00583AE7" w:rsidRDefault="00CC4977" w:rsidP="008610A5">
            <w:pPr>
              <w:keepNext/>
              <w:keepLines/>
              <w:tabs>
                <w:tab w:val="left" w:leader="underscore" w:pos="3672"/>
                <w:tab w:val="left" w:leader="underscore" w:pos="10157"/>
              </w:tabs>
              <w:spacing w:before="288" w:line="244" w:lineRule="exact"/>
              <w:jc w:val="both"/>
              <w:rPr>
                <w:rFonts w:ascii="Times New Roman" w:hAnsi="Times New Roman" w:cs="Times New Roman"/>
              </w:rPr>
            </w:pPr>
            <w:r w:rsidRPr="00583AE7">
              <w:rPr>
                <w:rFonts w:ascii="Times New Roman" w:hAnsi="Times New Roman" w:cs="Times New Roman"/>
              </w:rPr>
              <w:t>- имеет представления о семье, семейных и родственных отношениях: члены семьи, ближайшие родствен</w:t>
            </w:r>
            <w:r w:rsidRPr="00583AE7">
              <w:rPr>
                <w:rFonts w:ascii="Times New Roman" w:hAnsi="Times New Roman" w:cs="Times New Roman"/>
              </w:rPr>
              <w:softHyphen/>
              <w:t>ники по линии матери и отца; понимает,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w:t>
            </w:r>
            <w:r w:rsidRPr="00583AE7">
              <w:rPr>
                <w:rFonts w:ascii="Times New Roman" w:hAnsi="Times New Roman" w:cs="Times New Roman"/>
              </w:rPr>
              <w:softHyphen/>
              <w:t>гу, к пожилым членам семьи; имеет представления о заботе и правилах оказания посильной помощи больному члену семьи</w:t>
            </w:r>
          </w:p>
        </w:tc>
      </w:tr>
      <w:tr w:rsidR="00CC4977" w:rsidRPr="00375A23" w:rsidTr="00CC4977">
        <w:trPr>
          <w:trHeight w:hRule="exact" w:val="1526"/>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является активным участником детского коллектива: имеет ближайшее окружение и предпочтения в об</w:t>
            </w:r>
            <w:r w:rsidRPr="00375A23">
              <w:rPr>
                <w:rFonts w:ascii="Times New Roman" w:eastAsia="Times New Roman" w:hAnsi="Times New Roman" w:cs="Times New Roman"/>
                <w:color w:val="000000"/>
                <w:sz w:val="21"/>
                <w:szCs w:val="21"/>
                <w:lang w:eastAsia="ru-RU" w:bidi="ru-RU"/>
              </w:rPr>
              <w:softHyphen/>
              <w:t>щении; стремится к деловому сотрудничеству; в совместной деятельности ориентируется на свои возмож</w:t>
            </w:r>
            <w:r w:rsidRPr="00375A23">
              <w:rPr>
                <w:rFonts w:ascii="Times New Roman" w:eastAsia="Times New Roman" w:hAnsi="Times New Roman" w:cs="Times New Roman"/>
                <w:color w:val="000000"/>
                <w:sz w:val="21"/>
                <w:szCs w:val="21"/>
                <w:lang w:eastAsia="ru-RU" w:bidi="ru-RU"/>
              </w:rPr>
              <w:softHyphen/>
              <w:t>ности и возможности сверстника. Овладевает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w:t>
            </w:r>
          </w:p>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взаимоотношениям.</w:t>
            </w:r>
          </w:p>
        </w:tc>
      </w:tr>
      <w:tr w:rsidR="00CC4977" w:rsidRPr="00375A23" w:rsidTr="00CC4977">
        <w:trPr>
          <w:trHeight w:hRule="exact" w:val="518"/>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предотвращать и самостоятельно преодолевать конфликтные ситуации, уступать друг другу; осваивает опыт групповых форм совместной деятельности со сверстниками</w:t>
            </w:r>
          </w:p>
        </w:tc>
      </w:tr>
      <w:tr w:rsidR="00CC4977" w:rsidRPr="00375A23" w:rsidTr="00CC4977">
        <w:trPr>
          <w:trHeight w:hRule="exact" w:val="514"/>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обсуждении и установлении правил взаимодействия в группе; осознает последствия несоблюдения принятых правил</w:t>
            </w:r>
          </w:p>
        </w:tc>
      </w:tr>
      <w:tr w:rsidR="00CC4977" w:rsidRPr="00375A23" w:rsidTr="00CC4977">
        <w:trPr>
          <w:trHeight w:hRule="exact" w:val="768"/>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правилах поведения в общественных местах; об обязанностях в группе. Во время общения использует вежливые слова (доброе утро, добрый вечер, хорошего дня, будьте здоровы, пожалуйста, извините, спасибо)</w:t>
            </w:r>
          </w:p>
        </w:tc>
      </w:tr>
      <w:tr w:rsidR="00CC4977" w:rsidRPr="00375A23" w:rsidTr="00CC4977">
        <w:trPr>
          <w:trHeight w:hRule="exact" w:val="1277"/>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позитивное отношение к ДОО: стремится соблюдать порядок и чистоту в группе, преобразо</w:t>
            </w:r>
            <w:r w:rsidRPr="00375A23">
              <w:rPr>
                <w:rFonts w:ascii="Times New Roman" w:eastAsia="Times New Roman" w:hAnsi="Times New Roman" w:cs="Times New Roman"/>
                <w:color w:val="000000"/>
                <w:sz w:val="21"/>
                <w:szCs w:val="21"/>
                <w:lang w:eastAsia="ru-RU" w:bidi="ru-RU"/>
              </w:rPr>
              <w:softHyphen/>
              <w:t>вывать пространство в зависимости от предстоящих событий (праздники, мероприятия); бережное отно</w:t>
            </w:r>
            <w:r w:rsidRPr="00375A23">
              <w:rPr>
                <w:rFonts w:ascii="Times New Roman" w:eastAsia="Times New Roman" w:hAnsi="Times New Roman" w:cs="Times New Roman"/>
                <w:color w:val="000000"/>
                <w:sz w:val="21"/>
                <w:szCs w:val="21"/>
                <w:lang w:eastAsia="ru-RU" w:bidi="ru-RU"/>
              </w:rPr>
              <w:softHyphen/>
              <w:t>шение к пространству и оборудованию ДОО. Принимает участие в подготовке мероприятий для родите</w:t>
            </w:r>
            <w:r w:rsidRPr="00375A23">
              <w:rPr>
                <w:rFonts w:ascii="Times New Roman" w:eastAsia="Times New Roman" w:hAnsi="Times New Roman" w:cs="Times New Roman"/>
                <w:color w:val="000000"/>
                <w:sz w:val="21"/>
                <w:szCs w:val="21"/>
                <w:lang w:eastAsia="ru-RU" w:bidi="ru-RU"/>
              </w:rPr>
              <w:softHyphen/>
              <w:t>лей (законных представителей), пожилых людей, младших детей в ДОО. Испытывает чувство гордости, удовлетворение от проведенных мероприятий</w:t>
            </w:r>
          </w:p>
        </w:tc>
      </w:tr>
      <w:tr w:rsidR="00CC4977" w:rsidRPr="00375A23" w:rsidTr="00CC4977">
        <w:trPr>
          <w:trHeight w:hRule="exact" w:val="264"/>
        </w:trPr>
        <w:tc>
          <w:tcPr>
            <w:tcW w:w="10314" w:type="dxa"/>
          </w:tcPr>
          <w:p w:rsidR="00CC4977" w:rsidRPr="00375A23" w:rsidRDefault="00CC4977" w:rsidP="00CC4977">
            <w:pPr>
              <w:widowControl w:val="0"/>
              <w:spacing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CC4977" w:rsidRPr="00375A23" w:rsidTr="00CC4977">
        <w:trPr>
          <w:trHeight w:hRule="exact" w:val="514"/>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уважительное отношение к нашей Родине - России; имеет представления о государственных символах России - гербе, флаге, гимне; знаком с историей их возникновения</w:t>
            </w:r>
          </w:p>
        </w:tc>
      </w:tr>
      <w:tr w:rsidR="00CC4977" w:rsidRPr="00375A23" w:rsidTr="00CC4977">
        <w:trPr>
          <w:trHeight w:hRule="exact" w:val="1022"/>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том, что Россия - большая многонациональная страна; проявляет уважение к лю</w:t>
            </w:r>
            <w:r w:rsidRPr="00375A23">
              <w:rPr>
                <w:rFonts w:ascii="Times New Roman" w:eastAsia="Times New Roman" w:hAnsi="Times New Roman" w:cs="Times New Roman"/>
                <w:color w:val="000000"/>
                <w:sz w:val="21"/>
                <w:szCs w:val="21"/>
                <w:lang w:eastAsia="ru-RU" w:bidi="ru-RU"/>
              </w:rPr>
              <w:softHyphen/>
              <w:t>дям разных национальностей, их культуре. Проявляет интерес к жизни людей разных национальностей, проживающих на территории России, их образу жизни, традициям; выражает его в различных видах дея</w:t>
            </w:r>
            <w:r w:rsidRPr="00375A23">
              <w:rPr>
                <w:rFonts w:ascii="Times New Roman" w:eastAsia="Times New Roman" w:hAnsi="Times New Roman" w:cs="Times New Roman"/>
                <w:color w:val="000000"/>
                <w:sz w:val="21"/>
                <w:szCs w:val="21"/>
                <w:lang w:eastAsia="ru-RU" w:bidi="ru-RU"/>
              </w:rPr>
              <w:softHyphen/>
              <w:t>тельности (рисует, играет, обсуждает)</w:t>
            </w:r>
          </w:p>
        </w:tc>
      </w:tr>
      <w:tr w:rsidR="00CC4977" w:rsidRPr="00375A23" w:rsidTr="00CC4977">
        <w:trPr>
          <w:trHeight w:hRule="exact" w:val="1022"/>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государственных праздниках: День России, День народного единства, День Госу</w:t>
            </w:r>
            <w:r w:rsidRPr="00375A23">
              <w:rPr>
                <w:rFonts w:ascii="Times New Roman" w:eastAsia="Times New Roman" w:hAnsi="Times New Roman" w:cs="Times New Roman"/>
                <w:color w:val="000000"/>
                <w:sz w:val="21"/>
                <w:szCs w:val="21"/>
                <w:lang w:eastAsia="ru-RU" w:bidi="ru-RU"/>
              </w:rPr>
              <w:softHyphen/>
              <w:t>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 с содержанием праздников, с традициями празднования, памятными местами в родном городе, посвященными празднику</w:t>
            </w:r>
          </w:p>
        </w:tc>
      </w:tr>
      <w:tr w:rsidR="00CC4977" w:rsidRPr="00375A23" w:rsidTr="00CC4977">
        <w:trPr>
          <w:trHeight w:hRule="exact" w:val="514"/>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уважение к защитникам и героям Отечества. Знаком с яркими биографическими фактами, по</w:t>
            </w:r>
            <w:r w:rsidRPr="00375A23">
              <w:rPr>
                <w:rFonts w:ascii="Times New Roman" w:eastAsia="Times New Roman" w:hAnsi="Times New Roman" w:cs="Times New Roman"/>
                <w:color w:val="000000"/>
                <w:sz w:val="21"/>
                <w:szCs w:val="21"/>
                <w:lang w:eastAsia="ru-RU" w:bidi="ru-RU"/>
              </w:rPr>
              <w:softHyphen/>
              <w:t>ступками героев Отечества, проявляет позитивный эмоциональный отклик и чувство гордости</w:t>
            </w:r>
          </w:p>
        </w:tc>
      </w:tr>
      <w:tr w:rsidR="00CC4977" w:rsidRPr="00375A23" w:rsidTr="00CC4977">
        <w:trPr>
          <w:trHeight w:hRule="exact" w:val="1022"/>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малой родине; проявляет любознательность по отношению к родному краю; ин</w:t>
            </w:r>
            <w:r w:rsidRPr="00375A23">
              <w:rPr>
                <w:rFonts w:ascii="Times New Roman" w:eastAsia="Times New Roman" w:hAnsi="Times New Roman" w:cs="Times New Roman"/>
                <w:color w:val="000000"/>
                <w:sz w:val="21"/>
                <w:szCs w:val="21"/>
                <w:lang w:eastAsia="ru-RU" w:bidi="ru-RU"/>
              </w:rPr>
              <w:softHyphen/>
              <w:t>терес, почему именно так устроен населенный пункт (расположение улиц, площадей, различных объектов инфраструктуры); знаком со смыслом некоторых символов и памятников населенного пункта, откликается на проявления красоты в различных архитектурных объектах</w:t>
            </w:r>
          </w:p>
        </w:tc>
      </w:tr>
      <w:tr w:rsidR="00CC4977" w:rsidRPr="00375A23" w:rsidTr="00CC4977">
        <w:trPr>
          <w:trHeight w:hRule="exact" w:val="773"/>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первичную социальную активность: желание принять участие в значимых событиях, пережи</w:t>
            </w:r>
            <w:r w:rsidRPr="00375A23">
              <w:rPr>
                <w:rFonts w:ascii="Times New Roman" w:eastAsia="Times New Roman" w:hAnsi="Times New Roman" w:cs="Times New Roman"/>
                <w:color w:val="000000"/>
                <w:sz w:val="21"/>
                <w:szCs w:val="21"/>
                <w:lang w:eastAsia="ru-RU" w:bidi="ru-RU"/>
              </w:rPr>
              <w:softHyphen/>
              <w:t>вает эмоции, связанные с событиями военных лет и подвигами горожан (чествование ветеранов, социаль</w:t>
            </w:r>
            <w:r w:rsidRPr="00375A23">
              <w:rPr>
                <w:rFonts w:ascii="Times New Roman" w:eastAsia="Times New Roman" w:hAnsi="Times New Roman" w:cs="Times New Roman"/>
                <w:color w:val="000000"/>
                <w:sz w:val="21"/>
                <w:szCs w:val="21"/>
                <w:lang w:eastAsia="ru-RU" w:bidi="ru-RU"/>
              </w:rPr>
              <w:softHyphen/>
              <w:t>ные акции и прочее)</w:t>
            </w:r>
          </w:p>
        </w:tc>
      </w:tr>
    </w:tbl>
    <w:p w:rsidR="00583AE7" w:rsidRDefault="00583AE7" w:rsidP="00583AE7">
      <w:pPr>
        <w:widowControl w:val="0"/>
        <w:tabs>
          <w:tab w:val="left" w:pos="207"/>
        </w:tabs>
        <w:spacing w:after="0" w:line="254" w:lineRule="exact"/>
        <w:jc w:val="both"/>
        <w:rPr>
          <w:rFonts w:ascii="Times New Roman" w:eastAsia="Times New Roman" w:hAnsi="Times New Roman" w:cs="Times New Roman"/>
          <w:b/>
          <w:color w:val="000000"/>
          <w:sz w:val="21"/>
          <w:szCs w:val="21"/>
          <w:lang w:eastAsia="ru-RU" w:bidi="ru-RU"/>
        </w:rPr>
      </w:pPr>
    </w:p>
    <w:p w:rsidR="00375A23" w:rsidRPr="00375A23" w:rsidRDefault="00375A23" w:rsidP="00583AE7">
      <w:pPr>
        <w:widowControl w:val="0"/>
        <w:tabs>
          <w:tab w:val="left" w:pos="207"/>
        </w:tabs>
        <w:spacing w:after="0" w:line="254" w:lineRule="exact"/>
        <w:jc w:val="both"/>
        <w:rPr>
          <w:rFonts w:ascii="Times New Roman" w:eastAsia="Times New Roman" w:hAnsi="Times New Roman" w:cs="Times New Roman"/>
          <w:color w:val="000000"/>
          <w:sz w:val="21"/>
          <w:szCs w:val="21"/>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В сфере трудового воспитания:</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труде взрослых: знаком с разными видами производительного (промышленность, строительство, сельское хозяйство) и обслуживающего (сфера досуга и отдыха, сфера культуры, медици</w:t>
            </w:r>
            <w:r w:rsidRPr="00375A23">
              <w:rPr>
                <w:rFonts w:ascii="Times New Roman" w:eastAsia="Times New Roman" w:hAnsi="Times New Roman" w:cs="Times New Roman"/>
                <w:color w:val="000000"/>
                <w:sz w:val="21"/>
                <w:szCs w:val="21"/>
                <w:lang w:eastAsia="ru-RU" w:bidi="ru-RU"/>
              </w:rPr>
              <w:softHyphen/>
              <w:t>на, торговля) труда</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некоторых конкретных профессиях взрослых; возможных связях между профес</w:t>
            </w:r>
            <w:r w:rsidRPr="00375A23">
              <w:rPr>
                <w:rFonts w:ascii="Times New Roman" w:eastAsia="Times New Roman" w:hAnsi="Times New Roman" w:cs="Times New Roman"/>
                <w:color w:val="000000"/>
                <w:sz w:val="21"/>
                <w:szCs w:val="21"/>
                <w:lang w:eastAsia="ru-RU" w:bidi="ru-RU"/>
              </w:rPr>
              <w:softHyphen/>
              <w:t>сиями; имеет представления о содержании каждой профессии в соответствии с общей структурой трудо</w:t>
            </w:r>
            <w:r w:rsidRPr="00375A23">
              <w:rPr>
                <w:rFonts w:ascii="Times New Roman" w:eastAsia="Times New Roman" w:hAnsi="Times New Roman" w:cs="Times New Roman"/>
                <w:color w:val="000000"/>
                <w:sz w:val="21"/>
                <w:szCs w:val="21"/>
                <w:lang w:eastAsia="ru-RU" w:bidi="ru-RU"/>
              </w:rPr>
              <w:softHyphen/>
              <w:t>вого процесса (мотив, цель, инструменты и оборудование, содержание действий, выбор трудовых дей</w:t>
            </w:r>
            <w:r w:rsidRPr="00375A23">
              <w:rPr>
                <w:rFonts w:ascii="Times New Roman" w:eastAsia="Times New Roman" w:hAnsi="Times New Roman" w:cs="Times New Roman"/>
                <w:color w:val="000000"/>
                <w:sz w:val="21"/>
                <w:szCs w:val="21"/>
                <w:lang w:eastAsia="ru-RU" w:bidi="ru-RU"/>
              </w:rPr>
              <w:softHyphen/>
              <w:t>ствий в соответствии с целью, результат): продавец продает товар покупателю, рабочий на фабрике изго</w:t>
            </w:r>
            <w:r w:rsidRPr="00375A23">
              <w:rPr>
                <w:rFonts w:ascii="Times New Roman" w:eastAsia="Times New Roman" w:hAnsi="Times New Roman" w:cs="Times New Roman"/>
                <w:color w:val="000000"/>
                <w:sz w:val="21"/>
                <w:szCs w:val="21"/>
                <w:lang w:eastAsia="ru-RU" w:bidi="ru-RU"/>
              </w:rPr>
              <w:softHyphen/>
              <w:t>тавливает товар, шофер развозит товар по магазинам, грузчик разгружает товар</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современной технике, в том числе цифровой, её разнообразии; знаком с конкрет</w:t>
            </w:r>
            <w:r w:rsidRPr="00375A23">
              <w:rPr>
                <w:rFonts w:ascii="Times New Roman" w:eastAsia="Times New Roman" w:hAnsi="Times New Roman" w:cs="Times New Roman"/>
                <w:color w:val="000000"/>
                <w:sz w:val="21"/>
                <w:szCs w:val="21"/>
                <w:lang w:eastAsia="ru-RU" w:bidi="ru-RU"/>
              </w:rPr>
              <w:softHyphen/>
              <w:t>ными техническими приборами; знает, как техника способствует ускорению получения результата труда и облегчению труда взрослых</w:t>
            </w:r>
          </w:p>
        </w:tc>
      </w:tr>
      <w:tr w:rsidR="00375A23" w:rsidRPr="00375A23" w:rsidTr="00CC4977">
        <w:trPr>
          <w:trHeight w:hRule="exact" w:val="1031"/>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начальными экономическими знаниями, о назначении рекламы для распространения информа</w:t>
            </w:r>
            <w:r w:rsidRPr="00375A23">
              <w:rPr>
                <w:rFonts w:ascii="Times New Roman" w:eastAsia="Times New Roman" w:hAnsi="Times New Roman" w:cs="Times New Roman"/>
                <w:color w:val="000000"/>
                <w:sz w:val="21"/>
                <w:szCs w:val="21"/>
                <w:lang w:eastAsia="ru-RU" w:bidi="ru-RU"/>
              </w:rPr>
              <w:softHyphen/>
              <w:t>ции о товаре; имеет представления о финансовой грамотности человека, о назначении денег и их участии в процессе приобретения товаров или услуг; в игровых ситуациях проявляет умение планировать расходы на покупку необходимых товаров и услуг; сформировано уважение к труду родителей (законных предста</w:t>
            </w:r>
            <w:r w:rsidRPr="00375A23">
              <w:rPr>
                <w:rFonts w:ascii="Times New Roman" w:eastAsia="Times New Roman" w:hAnsi="Times New Roman" w:cs="Times New Roman"/>
                <w:color w:val="000000"/>
                <w:sz w:val="21"/>
                <w:szCs w:val="21"/>
                <w:lang w:eastAsia="ru-RU" w:bidi="ru-RU"/>
              </w:rPr>
              <w:softHyphen/>
              <w:t>вителей)</w:t>
            </w:r>
          </w:p>
        </w:tc>
      </w:tr>
      <w:tr w:rsidR="00375A23" w:rsidRPr="00375A23" w:rsidTr="00E361D2">
        <w:trPr>
          <w:trHeight w:hRule="exact" w:val="90"/>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CC4977" w:rsidRPr="00375A23" w:rsidRDefault="00CC4977" w:rsidP="00E361D2">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490" w:type="dxa"/>
        <w:tblInd w:w="-274" w:type="dxa"/>
        <w:tblLayout w:type="fixed"/>
        <w:tblCellMar>
          <w:left w:w="10" w:type="dxa"/>
          <w:right w:w="10" w:type="dxa"/>
        </w:tblCellMar>
        <w:tblLook w:val="04A0" w:firstRow="1" w:lastRow="0" w:firstColumn="1" w:lastColumn="0" w:noHBand="0" w:noVBand="1"/>
      </w:tblPr>
      <w:tblGrid>
        <w:gridCol w:w="10490"/>
      </w:tblGrid>
      <w:tr w:rsidR="00CC4977" w:rsidTr="00CC4977">
        <w:trPr>
          <w:trHeight w:hRule="exact" w:val="1076"/>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widowControl w:val="0"/>
              <w:spacing w:after="0" w:line="232"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проявляет инициативность и самостоятельность в процессах самообслуживания в группе (убрать постель</w:t>
            </w:r>
          </w:p>
          <w:p w:rsidR="00CC4977" w:rsidRDefault="00CC4977" w:rsidP="00CC4977">
            <w:pPr>
              <w:pStyle w:val="23"/>
              <w:shd w:val="clear" w:color="auto" w:fill="auto"/>
              <w:spacing w:line="250" w:lineRule="exact"/>
            </w:pPr>
            <w:r>
              <w:rPr>
                <w:rStyle w:val="2105pt"/>
              </w:rPr>
              <w:t>после сна, расставить ровно стулья за столами в зоне учебной деятельности); выполняет отдельные трудо</w:t>
            </w:r>
            <w:r>
              <w:rPr>
                <w:rStyle w:val="2105pt"/>
              </w:rPr>
              <w:softHyphen/>
              <w:t>вые действия - элементы хозяйственно-бытового труда, в том числе дома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CC4977" w:rsidTr="00CC4977">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4" w:lineRule="exact"/>
            </w:pPr>
            <w:r>
              <w:rPr>
                <w:rStyle w:val="2105pt"/>
              </w:rPr>
              <w:t>- принимает участие в коллективном выполнении трудовых поручений во время дежурства; умеет распре</w:t>
            </w:r>
            <w:r>
              <w:rPr>
                <w:rStyle w:val="2105pt"/>
              </w:rPr>
              <w:softHyphen/>
              <w:t>делять совместно со сверстниками трудовые поручения для получения единого трудового результата</w:t>
            </w:r>
          </w:p>
        </w:tc>
      </w:tr>
      <w:tr w:rsidR="00CC4977" w:rsidTr="00CC4977">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44" w:lineRule="exact"/>
            </w:pPr>
            <w:r>
              <w:rPr>
                <w:rStyle w:val="211pt"/>
              </w:rPr>
              <w:t>В области формирования основ безопасного поведения:</w:t>
            </w:r>
          </w:p>
        </w:tc>
      </w:tr>
      <w:tr w:rsidR="00CC4977" w:rsidTr="00CC4977">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0" w:lineRule="exact"/>
            </w:pPr>
            <w:r>
              <w:rPr>
                <w:rStyle w:val="2105pt"/>
              </w:rPr>
              <w:t>- имеет представления о правилах безопасного поведения в быту, на улице, в природе, в общении с людь</w:t>
            </w:r>
            <w:r>
              <w:rPr>
                <w:rStyle w:val="2105pt"/>
              </w:rPr>
              <w:softHyphen/>
              <w:t>ми, в том числе в сети Интернет</w:t>
            </w:r>
          </w:p>
        </w:tc>
      </w:tr>
      <w:tr w:rsidR="00CC4977" w:rsidTr="00CC4977">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4" w:lineRule="exact"/>
            </w:pPr>
            <w:r>
              <w:rPr>
                <w:rStyle w:val="2105pt"/>
              </w:rPr>
              <w:t>- участвует в совместном со взрослым и сверстниками обсуждении содержания детских книг, где герои попадают в опасные ситуации; рассуждает, что нужно было сделать, чтобы избежать опасности, обгова</w:t>
            </w:r>
            <w:r>
              <w:rPr>
                <w:rStyle w:val="2105pt"/>
              </w:rPr>
              <w:softHyphen/>
              <w:t>ривает алгоритм безопасного поведения</w:t>
            </w:r>
          </w:p>
        </w:tc>
      </w:tr>
      <w:tr w:rsidR="00CC4977" w:rsidTr="00CC4977">
        <w:trPr>
          <w:trHeight w:hRule="exact" w:val="1277"/>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0" w:lineRule="exact"/>
            </w:pPr>
            <w:r>
              <w:rPr>
                <w:rStyle w:val="2105pt"/>
              </w:rPr>
              <w:t>- при рассматривании картинок, постеров видит связь между необдуманным и неосторожным действиями человека и опасными последствиями разрешения ситуации (наступил на люк - чуть не провалился в шах</w:t>
            </w:r>
            <w:r>
              <w:rPr>
                <w:rStyle w:val="2105pt"/>
              </w:rPr>
              <w:softHyphen/>
              <w:t>ту, толкнул ребёнка на горке - мальчик упал на острый лед и тому подобное); рассказывает о том, как можно было избежать опасной ситуации, какие советы можно дать героям, представленным на картинках; как нужно было себя вести в подобной ситуации, чтобы избежать опасности</w:t>
            </w:r>
          </w:p>
        </w:tc>
      </w:tr>
      <w:tr w:rsidR="00CC4977" w:rsidTr="00CC4977">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32" w:lineRule="exact"/>
            </w:pPr>
            <w:r>
              <w:rPr>
                <w:rStyle w:val="2105pt"/>
              </w:rPr>
              <w:t>- в самостоятельной игровой деятельности применяет навыки безопасного поведения</w:t>
            </w:r>
          </w:p>
        </w:tc>
      </w:tr>
      <w:tr w:rsidR="00CC4977" w:rsidTr="00CC4977">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0" w:lineRule="exact"/>
            </w:pPr>
            <w:r>
              <w:rPr>
                <w:rStyle w:val="2105pt"/>
              </w:rPr>
              <w:t>- совместно со взрослым и сверстниками создает общие правила безопасного поведения в группе, на ули</w:t>
            </w:r>
            <w:r>
              <w:rPr>
                <w:rStyle w:val="2105pt"/>
              </w:rPr>
              <w:softHyphen/>
              <w:t>це, в природе, в общении с людьми</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44" w:lineRule="exact"/>
              <w:jc w:val="center"/>
            </w:pPr>
            <w:r>
              <w:rPr>
                <w:rStyle w:val="211pt"/>
              </w:rPr>
              <w:t>Образовательная область «Познавательное развитие»</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44" w:lineRule="exact"/>
            </w:pPr>
            <w:r>
              <w:rPr>
                <w:rStyle w:val="211pt"/>
              </w:rPr>
              <w:t>Сенсорные эталоны и познавательные действия:</w:t>
            </w:r>
          </w:p>
        </w:tc>
      </w:tr>
      <w:tr w:rsidR="00E361D2" w:rsidTr="004A1DA1">
        <w:trPr>
          <w:trHeight w:hRule="exact" w:val="515"/>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4" w:lineRule="exact"/>
            </w:pPr>
            <w:r>
              <w:rPr>
                <w:rStyle w:val="2105pt"/>
              </w:rPr>
              <w:t>- различает и называет все цвета спектра и ахроматические цвета, оттенки цвета, тоны цвета, теплые и хо</w:t>
            </w:r>
            <w:r>
              <w:rPr>
                <w:rStyle w:val="2105pt"/>
              </w:rPr>
              <w:softHyphen/>
              <w:t>лодные оттенки; знает новые цвета (фиолетовый) и оттенки (голубой, розовый, темно-зеленый, сирене</w:t>
            </w:r>
            <w:r>
              <w:rPr>
                <w:rStyle w:val="2105pt"/>
              </w:rPr>
              <w:softHyphen/>
              <w:t>вый)</w:t>
            </w:r>
          </w:p>
        </w:tc>
      </w:tr>
      <w:tr w:rsidR="00E361D2" w:rsidTr="004A1DA1">
        <w:trPr>
          <w:trHeight w:hRule="exact" w:val="70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различает и называет геометрические фигуры, владеет способами воссоздания фигуры из частей, деления фигуры на части; выделяет структуру плоских геометрических фигур, использует сенсорные эталоны для оценки свойств и качеств предметов</w:t>
            </w:r>
          </w:p>
        </w:tc>
      </w:tr>
      <w:tr w:rsidR="00E361D2" w:rsidTr="004A1DA1">
        <w:trPr>
          <w:trHeight w:hRule="exact" w:val="71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выделяет сходство и отличие между группами предметов, сравнивает предметы по 3-5 признакам, груп</w:t>
            </w:r>
            <w:r>
              <w:rPr>
                <w:rStyle w:val="2105pt"/>
              </w:rPr>
              <w:softHyphen/>
              <w:t>пирует предметы по разным основаниям преимущественно на основе зрительной оценки; владеет приема</w:t>
            </w:r>
            <w:r>
              <w:rPr>
                <w:rStyle w:val="2105pt"/>
              </w:rPr>
              <w:softHyphen/>
              <w:t>ми сравнения, упорядочивания и классификации на основе выделения их существенных свойств и отно</w:t>
            </w:r>
            <w:r>
              <w:rPr>
                <w:rStyle w:val="2105pt"/>
              </w:rPr>
              <w:softHyphen/>
              <w:t>шений</w:t>
            </w:r>
          </w:p>
        </w:tc>
      </w:tr>
      <w:tr w:rsidR="00E361D2" w:rsidTr="004A1DA1">
        <w:trPr>
          <w:trHeight w:hRule="exact" w:val="55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4" w:lineRule="exact"/>
            </w:pPr>
            <w:r>
              <w:rPr>
                <w:rStyle w:val="2105pt"/>
              </w:rPr>
              <w:t>- имеет представления о том, как люди используют цифровые средства познания окружающего мира и ка</w:t>
            </w:r>
            <w:r>
              <w:rPr>
                <w:rStyle w:val="2105pt"/>
              </w:rPr>
              <w:softHyphen/>
              <w:t>кие правила необходимо соблюдать для их безопасного использования</w:t>
            </w:r>
          </w:p>
        </w:tc>
      </w:tr>
      <w:tr w:rsidR="00E361D2" w:rsidTr="004A1DA1">
        <w:trPr>
          <w:trHeight w:hRule="exact" w:val="580"/>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способами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проявляет наблюдательность за действиями взрослого и других детей</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4" w:lineRule="exact"/>
            </w:pPr>
            <w:r>
              <w:rPr>
                <w:rStyle w:val="2105pt"/>
              </w:rPr>
              <w:t>- в процессе совместной познавательной деятельности включается в обсуждение проблемы, совместное нахождение способов её решения, проявляет инициативу, формулирует и отвечает на поставленные во</w:t>
            </w:r>
            <w:r>
              <w:rPr>
                <w:rStyle w:val="2105pt"/>
              </w:rPr>
              <w:softHyphen/>
              <w:t>просы</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44" w:lineRule="exact"/>
            </w:pPr>
            <w:r>
              <w:rPr>
                <w:rStyle w:val="211pt"/>
              </w:rPr>
              <w:t>Математические представления:</w:t>
            </w:r>
          </w:p>
        </w:tc>
      </w:tr>
      <w:tr w:rsidR="00E361D2" w:rsidTr="004A1DA1">
        <w:trPr>
          <w:trHeight w:hRule="exact" w:val="876"/>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количественным и порядковым счетом в пределах десяти; понимает независимость числа от про</w:t>
            </w:r>
            <w:r>
              <w:rPr>
                <w:rStyle w:val="2105pt"/>
              </w:rPr>
              <w:softHyphen/>
              <w:t>странственно-качественных признаков; знаком с цифрами для обозначения количества и результата срав</w:t>
            </w:r>
            <w:r>
              <w:rPr>
                <w:rStyle w:val="2105pt"/>
              </w:rPr>
              <w:softHyphen/>
              <w:t>нения предметов, с составом чисел из единиц в пределах пяти; понимает отношения между рядом стоя</w:t>
            </w:r>
            <w:r>
              <w:rPr>
                <w:rStyle w:val="2105pt"/>
              </w:rPr>
              <w:softHyphen/>
              <w:t>щими числами</w:t>
            </w:r>
          </w:p>
        </w:tc>
      </w:tr>
      <w:tr w:rsidR="00E361D2" w:rsidTr="004A1DA1">
        <w:trPr>
          <w:trHeight w:hRule="exact" w:val="562"/>
        </w:trPr>
        <w:tc>
          <w:tcPr>
            <w:tcW w:w="10490" w:type="dxa"/>
            <w:tcBorders>
              <w:top w:val="single" w:sz="4" w:space="0" w:color="auto"/>
              <w:left w:val="single" w:sz="4" w:space="0" w:color="auto"/>
              <w:right w:val="single" w:sz="4" w:space="0" w:color="auto"/>
            </w:tcBorders>
            <w:shd w:val="clear" w:color="auto" w:fill="FFFFFF"/>
          </w:tcPr>
          <w:p w:rsidR="00E361D2" w:rsidRDefault="00E361D2" w:rsidP="00E361D2">
            <w:pPr>
              <w:pStyle w:val="23"/>
              <w:shd w:val="clear" w:color="auto" w:fill="auto"/>
              <w:spacing w:line="250" w:lineRule="exact"/>
            </w:pPr>
            <w:r>
              <w:rPr>
                <w:rStyle w:val="2105pt"/>
              </w:rPr>
              <w:lastRenderedPageBreak/>
              <w:t>- выстраивает сериационные ряды предметов, различающихся по размеру, в возрастающем и убывающем порядке в пределах десяти на основе непосредственного сравнения, понимает взаимоотношения между</w:t>
            </w:r>
          </w:p>
          <w:p w:rsidR="00E361D2" w:rsidRDefault="00E361D2" w:rsidP="00E361D2">
            <w:pPr>
              <w:pStyle w:val="23"/>
              <w:shd w:val="clear" w:color="auto" w:fill="auto"/>
              <w:spacing w:line="250" w:lineRule="exact"/>
            </w:pPr>
            <w:r>
              <w:rPr>
                <w:rStyle w:val="2105pt"/>
              </w:rPr>
              <w:t>ними</w:t>
            </w:r>
          </w:p>
        </w:tc>
      </w:tr>
      <w:tr w:rsidR="00E361D2" w:rsidTr="004A1DA1">
        <w:trPr>
          <w:trHeight w:hRule="exact" w:val="29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способами опосредованного сравнения предметов по длине, ширине, высоте с помощью услов</w:t>
            </w:r>
            <w:r>
              <w:rPr>
                <w:rStyle w:val="2105pt"/>
              </w:rPr>
              <w:softHyphen/>
              <w:t>ной меры</w:t>
            </w:r>
          </w:p>
        </w:tc>
      </w:tr>
      <w:tr w:rsidR="00E361D2" w:rsidTr="00E361D2">
        <w:trPr>
          <w:trHeight w:hRule="exact" w:val="653"/>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представлениями и умениями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bl>
    <w:tbl>
      <w:tblPr>
        <w:tblW w:w="10358" w:type="dxa"/>
        <w:tblLayout w:type="fixed"/>
        <w:tblCellMar>
          <w:left w:w="10" w:type="dxa"/>
          <w:right w:w="10" w:type="dxa"/>
        </w:tblCellMar>
        <w:tblLook w:val="04A0" w:firstRow="1" w:lastRow="0" w:firstColumn="1" w:lastColumn="0" w:noHBand="0" w:noVBand="1"/>
      </w:tblPr>
      <w:tblGrid>
        <w:gridCol w:w="10358"/>
      </w:tblGrid>
      <w:tr w:rsidR="004001C2" w:rsidRPr="004001C2" w:rsidTr="004001C2">
        <w:trPr>
          <w:trHeight w:hRule="exact" w:val="26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b/>
                <w:bCs/>
                <w:color w:val="000000"/>
                <w:lang w:eastAsia="ru-RU" w:bidi="ru-RU"/>
              </w:rPr>
              <w:t>Окружающий мир:</w:t>
            </w:r>
          </w:p>
        </w:tc>
      </w:tr>
      <w:tr w:rsidR="004001C2" w:rsidRPr="004001C2" w:rsidTr="004001C2">
        <w:trPr>
          <w:trHeight w:hRule="exact" w:val="778"/>
        </w:trPr>
        <w:tc>
          <w:tcPr>
            <w:tcW w:w="10358" w:type="dxa"/>
            <w:tcBorders>
              <w:top w:val="single" w:sz="4" w:space="0" w:color="auto"/>
              <w:left w:val="single" w:sz="4" w:space="0" w:color="auto"/>
              <w:bottom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владеет первичными представлениями о малой родине и Отечестве, о населенном пункте, его истории, его особенностях (местах отдыха и работы близких, основных достопримечательностях); о названии бли</w:t>
            </w:r>
            <w:r w:rsidRPr="004001C2">
              <w:rPr>
                <w:rFonts w:ascii="Times New Roman" w:eastAsia="Times New Roman" w:hAnsi="Times New Roman" w:cs="Times New Roman"/>
                <w:color w:val="000000"/>
                <w:sz w:val="21"/>
                <w:szCs w:val="21"/>
                <w:lang w:eastAsia="ru-RU" w:bidi="ru-RU"/>
              </w:rPr>
              <w:softHyphen/>
              <w:t>жайших улиц, назначении некоторых общественных учреждений - магази</w:t>
            </w:r>
            <w:r>
              <w:rPr>
                <w:rFonts w:ascii="Times New Roman" w:eastAsia="Times New Roman" w:hAnsi="Times New Roman" w:cs="Times New Roman"/>
                <w:color w:val="000000"/>
                <w:sz w:val="21"/>
                <w:szCs w:val="21"/>
                <w:lang w:eastAsia="ru-RU" w:bidi="ru-RU"/>
              </w:rPr>
              <w:t>нов, поликлиники, больниц, кинотеатров,</w:t>
            </w:r>
          </w:p>
        </w:tc>
      </w:tr>
    </w:tbl>
    <w:p w:rsidR="004001C2" w:rsidRPr="004001C2" w:rsidRDefault="004001C2" w:rsidP="004001C2">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4001C2" w:rsidRPr="004001C2" w:rsidRDefault="004001C2" w:rsidP="004001C2">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58" w:type="dxa"/>
        <w:tblLayout w:type="fixed"/>
        <w:tblCellMar>
          <w:left w:w="10" w:type="dxa"/>
          <w:right w:w="10" w:type="dxa"/>
        </w:tblCellMar>
        <w:tblLook w:val="04A0" w:firstRow="1" w:lastRow="0" w:firstColumn="1" w:lastColumn="0" w:noHBand="0" w:noVBand="1"/>
      </w:tblPr>
      <w:tblGrid>
        <w:gridCol w:w="10358"/>
      </w:tblGrid>
      <w:tr w:rsidR="004001C2" w:rsidRPr="004001C2" w:rsidTr="004001C2">
        <w:trPr>
          <w:trHeight w:hRule="exact" w:val="269"/>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xml:space="preserve"> кафе</w:t>
            </w:r>
          </w:p>
        </w:tc>
      </w:tr>
      <w:tr w:rsidR="004001C2" w:rsidRPr="004001C2" w:rsidTr="004001C2">
        <w:trPr>
          <w:trHeight w:hRule="exact" w:val="59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xml:space="preserve">- проявляет познавательный интерес к родной стране, владеет представлениями о </w:t>
            </w:r>
            <w:r w:rsidRPr="004001C2">
              <w:rPr>
                <w:rFonts w:ascii="Arial Narrow" w:eastAsia="Arial Narrow" w:hAnsi="Arial Narrow" w:cs="Arial Narrow"/>
                <w:i/>
                <w:iCs/>
                <w:color w:val="000000"/>
                <w:sz w:val="19"/>
                <w:szCs w:val="19"/>
                <w:lang w:eastAsia="ru-RU" w:bidi="ru-RU"/>
              </w:rPr>
              <w:t>её</w:t>
            </w:r>
            <w:r w:rsidRPr="004001C2">
              <w:rPr>
                <w:rFonts w:ascii="Times New Roman" w:eastAsia="Times New Roman" w:hAnsi="Times New Roman" w:cs="Times New Roman"/>
                <w:color w:val="000000"/>
                <w:sz w:val="21"/>
                <w:szCs w:val="21"/>
                <w:lang w:eastAsia="ru-RU" w:bidi="ru-RU"/>
              </w:rPr>
              <w:t xml:space="preserve"> столице, государ</w:t>
            </w:r>
            <w:r w:rsidRPr="004001C2">
              <w:rPr>
                <w:rFonts w:ascii="Times New Roman" w:eastAsia="Times New Roman" w:hAnsi="Times New Roman" w:cs="Times New Roman"/>
                <w:color w:val="000000"/>
                <w:sz w:val="21"/>
                <w:szCs w:val="21"/>
                <w:lang w:eastAsia="ru-RU" w:bidi="ru-RU"/>
              </w:rPr>
              <w:softHyphen/>
              <w:t>ственном флаге и гербе, о государственных праздниках России, памятных исторических событиях, героях Отечества;</w:t>
            </w:r>
          </w:p>
        </w:tc>
      </w:tr>
      <w:tr w:rsidR="004001C2" w:rsidRPr="004001C2" w:rsidTr="004001C2">
        <w:trPr>
          <w:trHeight w:hRule="exact" w:val="76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сформировано представление о многообразии стран (понимает, что в других странах есть свои досто</w:t>
            </w:r>
            <w:r w:rsidRPr="004001C2">
              <w:rPr>
                <w:rFonts w:ascii="Times New Roman" w:eastAsia="Times New Roman" w:hAnsi="Times New Roman" w:cs="Times New Roman"/>
                <w:color w:val="000000"/>
                <w:sz w:val="21"/>
                <w:szCs w:val="21"/>
                <w:lang w:eastAsia="ru-RU" w:bidi="ru-RU"/>
              </w:rPr>
              <w:softHyphen/>
              <w:t>примечательности, традиции, свои флаги и гербы) и народов мира (особенностях их внешнего вида, одеж</w:t>
            </w:r>
            <w:r w:rsidRPr="004001C2">
              <w:rPr>
                <w:rFonts w:ascii="Times New Roman" w:eastAsia="Times New Roman" w:hAnsi="Times New Roman" w:cs="Times New Roman"/>
                <w:color w:val="000000"/>
                <w:sz w:val="21"/>
                <w:szCs w:val="21"/>
                <w:lang w:eastAsia="ru-RU" w:bidi="ru-RU"/>
              </w:rPr>
              <w:softHyphen/>
              <w:t>ды, традиций); проявляет интерес к сказкам, песням, играм разных народов</w:t>
            </w:r>
          </w:p>
        </w:tc>
      </w:tr>
      <w:tr w:rsidR="004001C2" w:rsidRPr="004001C2" w:rsidTr="004001C2">
        <w:trPr>
          <w:trHeight w:hRule="exact" w:val="26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b/>
                <w:bCs/>
                <w:color w:val="000000"/>
                <w:lang w:eastAsia="ru-RU" w:bidi="ru-RU"/>
              </w:rPr>
              <w:t>Природа:</w:t>
            </w:r>
          </w:p>
        </w:tc>
      </w:tr>
      <w:tr w:rsidR="004001C2" w:rsidRPr="004001C2" w:rsidTr="004001C2">
        <w:trPr>
          <w:trHeight w:hRule="exact" w:val="51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владеет представлениями о многообразии объектов животного и растительного мира, их сходстве и раз</w:t>
            </w:r>
            <w:r w:rsidRPr="004001C2">
              <w:rPr>
                <w:rFonts w:ascii="Times New Roman" w:eastAsia="Times New Roman" w:hAnsi="Times New Roman" w:cs="Times New Roman"/>
                <w:color w:val="000000"/>
                <w:sz w:val="21"/>
                <w:szCs w:val="21"/>
                <w:lang w:eastAsia="ru-RU" w:bidi="ru-RU"/>
              </w:rPr>
              <w:softHyphen/>
              <w:t>личии во внешнем виде и образе жизни, поведении в разные сезоны года</w:t>
            </w:r>
          </w:p>
        </w:tc>
      </w:tr>
      <w:tr w:rsidR="004001C2" w:rsidRPr="004001C2" w:rsidTr="004001C2">
        <w:trPr>
          <w:trHeight w:hRule="exact" w:val="1022"/>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владеет умением сравнивать, выделять признаки, группировать объекты живой природы по их особенно</w:t>
            </w:r>
            <w:r w:rsidRPr="004001C2">
              <w:rPr>
                <w:rFonts w:ascii="Times New Roman" w:eastAsia="Times New Roman" w:hAnsi="Times New Roman" w:cs="Times New Roman"/>
                <w:color w:val="000000"/>
                <w:sz w:val="21"/>
                <w:szCs w:val="21"/>
                <w:lang w:eastAsia="ru-RU" w:bidi="ru-RU"/>
              </w:rPr>
              <w:softHyphen/>
              <w:t>стям, месту обитания, образу жизни, питанию; направляет внимание детей на наличие потребностей у жи</w:t>
            </w:r>
            <w:r w:rsidRPr="004001C2">
              <w:rPr>
                <w:rFonts w:ascii="Times New Roman" w:eastAsia="Times New Roman" w:hAnsi="Times New Roman" w:cs="Times New Roman"/>
                <w:color w:val="000000"/>
                <w:sz w:val="21"/>
                <w:szCs w:val="21"/>
                <w:lang w:eastAsia="ru-RU" w:bidi="ru-RU"/>
              </w:rPr>
              <w:softHyphen/>
              <w:t>вотных и растений (свет, тепло, вода, воздух, питание); понимает необходимость ухода за растениями и животными относительно их потребностей</w:t>
            </w:r>
          </w:p>
        </w:tc>
      </w:tr>
      <w:tr w:rsidR="004001C2" w:rsidRPr="004001C2" w:rsidTr="004001C2">
        <w:trPr>
          <w:trHeight w:hRule="exact" w:val="51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знаком со свойствами объектов неживой природы как среде обитания животных и растений (вода, почва, воздух, горы)</w:t>
            </w:r>
          </w:p>
        </w:tc>
      </w:tr>
      <w:tr w:rsidR="004001C2" w:rsidRPr="004001C2" w:rsidTr="004001C2">
        <w:trPr>
          <w:trHeight w:hRule="exact" w:val="76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имеет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w:t>
            </w:r>
            <w:r w:rsidRPr="004001C2">
              <w:rPr>
                <w:rFonts w:ascii="Times New Roman" w:eastAsia="Times New Roman" w:hAnsi="Times New Roman" w:cs="Times New Roman"/>
                <w:color w:val="000000"/>
                <w:sz w:val="21"/>
                <w:szCs w:val="21"/>
                <w:lang w:eastAsia="ru-RU" w:bidi="ru-RU"/>
              </w:rPr>
              <w:softHyphen/>
              <w:t>ращивание растений, сбор урожая, народные праздники и развлечения и другое)</w:t>
            </w:r>
          </w:p>
        </w:tc>
      </w:tr>
      <w:tr w:rsidR="004001C2" w:rsidRPr="004001C2" w:rsidTr="004001C2">
        <w:trPr>
          <w:trHeight w:hRule="exact" w:val="51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знает правила поведения в природе, сформировано понимание ценности живого, проявляет желание за</w:t>
            </w:r>
            <w:r w:rsidRPr="004001C2">
              <w:rPr>
                <w:rFonts w:ascii="Times New Roman" w:eastAsia="Times New Roman" w:hAnsi="Times New Roman" w:cs="Times New Roman"/>
                <w:color w:val="000000"/>
                <w:sz w:val="21"/>
                <w:szCs w:val="21"/>
                <w:lang w:eastAsia="ru-RU" w:bidi="ru-RU"/>
              </w:rPr>
              <w:softHyphen/>
              <w:t>щитить и сохранить живую природу</w:t>
            </w:r>
          </w:p>
        </w:tc>
      </w:tr>
    </w:tbl>
    <w:tbl>
      <w:tblPr>
        <w:tblW w:w="10490" w:type="dxa"/>
        <w:tblInd w:w="-274" w:type="dxa"/>
        <w:tblLayout w:type="fixed"/>
        <w:tblCellMar>
          <w:left w:w="10" w:type="dxa"/>
          <w:right w:w="10" w:type="dxa"/>
        </w:tblCellMar>
        <w:tblLook w:val="04A0" w:firstRow="1" w:lastRow="0" w:firstColumn="1" w:lastColumn="0" w:noHBand="0" w:noVBand="1"/>
      </w:tblPr>
      <w:tblGrid>
        <w:gridCol w:w="10490"/>
      </w:tblGrid>
      <w:tr w:rsidR="00BC40CB"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BC40CB"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BC40CB" w:rsidRPr="00375A23" w:rsidTr="00F4513E">
        <w:trPr>
          <w:trHeight w:hRule="exact" w:val="1277"/>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активном словаре ребенка - слова, обозначающие: названия профессий, учреждений, предметов и ин</w:t>
            </w:r>
            <w:r w:rsidRPr="00375A23">
              <w:rPr>
                <w:rFonts w:ascii="Times New Roman" w:eastAsia="Times New Roman" w:hAnsi="Times New Roman" w:cs="Times New Roman"/>
                <w:color w:val="000000"/>
                <w:sz w:val="21"/>
                <w:szCs w:val="21"/>
                <w:lang w:eastAsia="ru-RU" w:bidi="ru-RU"/>
              </w:rPr>
              <w:softHyphen/>
              <w:t>струментов труда, техники, помогающей в работе, трудовые действия и качество их выполнения; лич</w:t>
            </w:r>
            <w:r w:rsidRPr="00375A23">
              <w:rPr>
                <w:rFonts w:ascii="Times New Roman" w:eastAsia="Times New Roman" w:hAnsi="Times New Roman" w:cs="Times New Roman"/>
                <w:color w:val="000000"/>
                <w:sz w:val="21"/>
                <w:szCs w:val="21"/>
                <w:lang w:eastAsia="ru-RU" w:bidi="ru-RU"/>
              </w:rPr>
              <w:softHyphen/>
              <w:t>ностные характеристики человека, его состояния и настроения, внутренние переживания; социально -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tc>
      </w:tr>
      <w:tr w:rsidR="00BC40CB"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правильно, точно по смыслу употребляет в речи существительные, прилагательные, глаголы, наречия, предлоги, использует существительные с обобщающим значением; подбирает слова со сходными значениями (синонимы) и противоположными значениями (антонимы)</w:t>
            </w:r>
          </w:p>
        </w:tc>
      </w:tr>
      <w:tr w:rsidR="00BC40CB"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BC40CB" w:rsidRPr="00375A23" w:rsidTr="00F4513E">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на слух и отчетливо произносит все звуки родного языка, в том числе часто смешиваемые зву</w:t>
            </w:r>
            <w:r w:rsidRPr="00375A23">
              <w:rPr>
                <w:rFonts w:ascii="Times New Roman" w:eastAsia="Times New Roman" w:hAnsi="Times New Roman" w:cs="Times New Roman"/>
                <w:color w:val="000000"/>
                <w:sz w:val="21"/>
                <w:szCs w:val="21"/>
                <w:lang w:eastAsia="ru-RU" w:bidi="ru-RU"/>
              </w:rPr>
              <w:softHyphen/>
              <w:t>ки (с-ш, ж-з); сонорные звуки (|л"|, [л’1, |р1, [р’1); определяет место звука в слове</w:t>
            </w:r>
          </w:p>
        </w:tc>
      </w:tr>
      <w:tr w:rsidR="00BC40CB"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использует средства интонационной выразительности при чтении стихов, пересказе литератур</w:t>
            </w:r>
            <w:r w:rsidRPr="00375A23">
              <w:rPr>
                <w:rFonts w:ascii="Times New Roman" w:eastAsia="Times New Roman" w:hAnsi="Times New Roman" w:cs="Times New Roman"/>
                <w:color w:val="000000"/>
                <w:sz w:val="21"/>
                <w:szCs w:val="21"/>
                <w:lang w:eastAsia="ru-RU" w:bidi="ru-RU"/>
              </w:rPr>
              <w:softHyphen/>
              <w:t>ных произведений, в процессе общения (самостоятельно изменяет темп, ритм речи, силу и тембр голоса в зависимости от содержания)</w:t>
            </w:r>
          </w:p>
        </w:tc>
      </w:tr>
      <w:tr w:rsidR="00BC40CB"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BC40CB"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совершенствуется умение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w:t>
            </w:r>
            <w:r w:rsidRPr="00375A23">
              <w:rPr>
                <w:rFonts w:ascii="Times New Roman" w:eastAsia="Times New Roman" w:hAnsi="Times New Roman" w:cs="Times New Roman"/>
                <w:color w:val="000000"/>
                <w:sz w:val="21"/>
                <w:szCs w:val="21"/>
                <w:lang w:eastAsia="ru-RU" w:bidi="ru-RU"/>
              </w:rPr>
              <w:softHyphen/>
              <w:t>щих детенышей животных;</w:t>
            </w:r>
          </w:p>
        </w:tc>
      </w:tr>
      <w:tr w:rsidR="00BC40CB"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разными способами образования слов: образовывает слова, пользуясь суффиксами, приставка</w:t>
            </w:r>
            <w:r w:rsidRPr="00375A23">
              <w:rPr>
                <w:rFonts w:ascii="Times New Roman" w:eastAsia="Times New Roman" w:hAnsi="Times New Roman" w:cs="Times New Roman"/>
                <w:color w:val="000000"/>
                <w:sz w:val="21"/>
                <w:szCs w:val="21"/>
                <w:lang w:eastAsia="ru-RU" w:bidi="ru-RU"/>
              </w:rPr>
              <w:softHyphen/>
              <w:t>ми; однокоренные слова (кот-котенок-котище), существительные с увеличительными, уменьшительными, ласкательными суффиксами; улавливает оттенки в значении слов</w:t>
            </w:r>
          </w:p>
        </w:tc>
      </w:tr>
      <w:tr w:rsidR="00BC40CB" w:rsidRPr="00375A23" w:rsidTr="00F4513E">
        <w:trPr>
          <w:trHeight w:hRule="exact" w:val="797"/>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грамматически правильно использует в речи: несклоняемые существительные, слова, имеющие только множественное или только единственное число, глаголы «одеть» и «надеть», существительные множе</w:t>
            </w:r>
            <w:r w:rsidRPr="00375A23">
              <w:rPr>
                <w:rFonts w:ascii="Times New Roman" w:eastAsia="Times New Roman" w:hAnsi="Times New Roman" w:cs="Times New Roman"/>
                <w:color w:val="000000"/>
                <w:sz w:val="21"/>
                <w:szCs w:val="21"/>
                <w:lang w:eastAsia="ru-RU" w:bidi="ru-RU"/>
              </w:rPr>
              <w:softHyphen/>
              <w:t>ственного числа в родительном падеже</w:t>
            </w:r>
          </w:p>
        </w:tc>
      </w:tr>
      <w:tr w:rsidR="00BC40CB" w:rsidRPr="00375A23" w:rsidTr="00F4513E">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составляет по образцу простые и сложные предложения; при инсценировках пользуется прямой и кос</w:t>
            </w:r>
            <w:r w:rsidRPr="00375A23">
              <w:rPr>
                <w:rFonts w:ascii="Times New Roman" w:eastAsia="Times New Roman" w:hAnsi="Times New Roman" w:cs="Times New Roman"/>
                <w:color w:val="000000"/>
                <w:sz w:val="21"/>
                <w:szCs w:val="21"/>
                <w:lang w:eastAsia="ru-RU" w:bidi="ru-RU"/>
              </w:rPr>
              <w:softHyphen/>
              <w:t>венной речью</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BC40CB" w:rsidRPr="00375A23" w:rsidTr="00983D04">
        <w:trPr>
          <w:trHeight w:hRule="exact" w:val="871"/>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диалогическая и монологическая формы речи: умение поддерживать непринужденную беседу, задавать вопросы, правильно отвечать на вопросы педагога и детей; объединять в распространен</w:t>
            </w:r>
            <w:r w:rsidRPr="00375A23">
              <w:rPr>
                <w:rFonts w:ascii="Times New Roman" w:eastAsia="Times New Roman" w:hAnsi="Times New Roman" w:cs="Times New Roman"/>
                <w:color w:val="000000"/>
                <w:sz w:val="21"/>
                <w:szCs w:val="21"/>
                <w:lang w:eastAsia="ru-RU" w:bidi="ru-RU"/>
              </w:rPr>
              <w:softHyphen/>
              <w:t>ном ответе реплики других детей, отвечать на один и тот же вопрос по-разному (кратко и распространен</w:t>
            </w:r>
            <w:r w:rsidRPr="00375A23">
              <w:rPr>
                <w:rFonts w:ascii="Times New Roman" w:eastAsia="Times New Roman" w:hAnsi="Times New Roman" w:cs="Times New Roman"/>
                <w:color w:val="000000"/>
                <w:sz w:val="21"/>
                <w:szCs w:val="21"/>
                <w:lang w:eastAsia="ru-RU" w:bidi="ru-RU"/>
              </w:rPr>
              <w:softHyphen/>
              <w:t>но);</w:t>
            </w:r>
          </w:p>
        </w:tc>
      </w:tr>
      <w:tr w:rsidR="00BC40CB" w:rsidRPr="00375A23" w:rsidTr="008610A5">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участвует в общей беседе, внимательно слушает собеседника, не перебивает его, не отвлекается; участ</w:t>
            </w:r>
            <w:r w:rsidRPr="00375A23">
              <w:rPr>
                <w:rFonts w:ascii="Times New Roman" w:eastAsia="Times New Roman" w:hAnsi="Times New Roman" w:cs="Times New Roman"/>
                <w:color w:val="000000"/>
                <w:sz w:val="21"/>
                <w:szCs w:val="21"/>
                <w:lang w:eastAsia="ru-RU" w:bidi="ru-RU"/>
              </w:rPr>
              <w:softHyphen/>
              <w:t>вует в разговорах с другими детьми по поводу игр, прочитанных книг, просмотренных фильмов</w:t>
            </w:r>
          </w:p>
        </w:tc>
      </w:tr>
      <w:tr w:rsidR="00BC40CB" w:rsidRPr="00375A23" w:rsidTr="008610A5">
        <w:trPr>
          <w:trHeight w:hRule="exact" w:val="27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связно, последовательно и выразительно пересказывать небольшие литературные произведения</w:t>
            </w:r>
          </w:p>
        </w:tc>
      </w:tr>
    </w:tbl>
    <w:p w:rsidR="00BC40CB" w:rsidRPr="00375A23" w:rsidRDefault="00BC40CB" w:rsidP="00BC40CB">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BC40CB" w:rsidRPr="00375A23" w:rsidRDefault="00BC40CB" w:rsidP="00BC40CB">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BC40CB" w:rsidRPr="00375A23" w:rsidTr="008610A5">
        <w:trPr>
          <w:trHeight w:hRule="exact" w:val="523"/>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(сказки, рассказы) без помощи вопросов педагога, выразительно передавая диалоги действующих лиц, ха</w:t>
            </w:r>
            <w:r w:rsidRPr="00375A23">
              <w:rPr>
                <w:rFonts w:ascii="Times New Roman" w:eastAsia="Times New Roman" w:hAnsi="Times New Roman" w:cs="Times New Roman"/>
                <w:color w:val="000000"/>
                <w:sz w:val="21"/>
                <w:szCs w:val="21"/>
                <w:lang w:eastAsia="ru-RU" w:bidi="ru-RU"/>
              </w:rPr>
              <w:softHyphen/>
              <w:t>рактеристики персонажей;</w:t>
            </w:r>
          </w:p>
        </w:tc>
      </w:tr>
      <w:tr w:rsidR="00BC40CB" w:rsidRPr="00375A23" w:rsidTr="008610A5">
        <w:trPr>
          <w:trHeight w:hRule="exact" w:val="10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составляет по плану и образцу небольшие рассказы о предмете, по картине, набору кар</w:t>
            </w:r>
            <w:r w:rsidRPr="00375A23">
              <w:rPr>
                <w:rFonts w:ascii="Times New Roman" w:eastAsia="Times New Roman" w:hAnsi="Times New Roman" w:cs="Times New Roman"/>
                <w:color w:val="000000"/>
                <w:sz w:val="21"/>
                <w:szCs w:val="21"/>
                <w:lang w:eastAsia="ru-RU" w:bidi="ru-RU"/>
              </w:rPr>
              <w:softHyphen/>
              <w:t>тинок, составляет письма (педагогу, другу); придумывает продолжения и окончания к рассказу; составля</w:t>
            </w:r>
            <w:r w:rsidRPr="00375A23">
              <w:rPr>
                <w:rFonts w:ascii="Times New Roman" w:eastAsia="Times New Roman" w:hAnsi="Times New Roman" w:cs="Times New Roman"/>
                <w:color w:val="000000"/>
                <w:sz w:val="21"/>
                <w:szCs w:val="21"/>
                <w:lang w:eastAsia="ru-RU" w:bidi="ru-RU"/>
              </w:rPr>
              <w:softHyphen/>
              <w:t>ет рассказы из опыта, передавая хорошо знакомые события; составляет небольшие рассказы творческого характера по теме, предложенной педагогом</w:t>
            </w:r>
          </w:p>
        </w:tc>
      </w:tr>
      <w:tr w:rsidR="00BC40CB" w:rsidRPr="00375A23" w:rsidTr="008610A5">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внимательно выслушивает рассказы сверстников, замечает речевые ошибки и доброжелательно исправ</w:t>
            </w:r>
            <w:r w:rsidRPr="00375A23">
              <w:rPr>
                <w:rFonts w:ascii="Times New Roman" w:eastAsia="Times New Roman" w:hAnsi="Times New Roman" w:cs="Times New Roman"/>
                <w:color w:val="000000"/>
                <w:sz w:val="21"/>
                <w:szCs w:val="21"/>
                <w:lang w:eastAsia="ru-RU" w:bidi="ru-RU"/>
              </w:rPr>
              <w:softHyphen/>
              <w:t>ляет их; использует элементы речи - доказательства при отгадывании загадок, в процессе совместных игр, в повседневном общении; осваивает умение находить в текстах литературных произведений сравнения, эпитеты; использует их при сочинении загадок, сказок, рассказов</w:t>
            </w:r>
          </w:p>
        </w:tc>
      </w:tr>
      <w:tr w:rsidR="00BC40CB" w:rsidRPr="00375A23" w:rsidTr="008610A5">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общении использует разнообразные формулы речевого этикета, употребляет их без напоминания; фор</w:t>
            </w:r>
            <w:r w:rsidRPr="00375A23">
              <w:rPr>
                <w:rFonts w:ascii="Times New Roman" w:eastAsia="Times New Roman" w:hAnsi="Times New Roman" w:cs="Times New Roman"/>
                <w:color w:val="000000"/>
                <w:sz w:val="21"/>
                <w:szCs w:val="21"/>
                <w:lang w:eastAsia="ru-RU" w:bidi="ru-RU"/>
              </w:rPr>
              <w:softHyphen/>
              <w:t>мируется культуру общения - называет взрослых по имени и отчеству, на «вы», называет детей ласковыми именами, во время разговора не опускает голову, смотрит в лицо собеседнику, не вмешивается в разговор взрослых</w:t>
            </w:r>
          </w:p>
        </w:tc>
      </w:tr>
      <w:tr w:rsidR="00BC40CB" w:rsidRPr="00375A23" w:rsidTr="008610A5">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этикет телефонного разговора, столового, гостевого этикета, этикет взаимодействия в обще</w:t>
            </w:r>
            <w:r w:rsidRPr="00375A23">
              <w:rPr>
                <w:rFonts w:ascii="Times New Roman" w:eastAsia="Times New Roman" w:hAnsi="Times New Roman" w:cs="Times New Roman"/>
                <w:color w:val="000000"/>
                <w:sz w:val="21"/>
                <w:szCs w:val="21"/>
                <w:lang w:eastAsia="ru-RU" w:bidi="ru-RU"/>
              </w:rPr>
              <w:softHyphen/>
              <w:t>ственных местах; использует невербальные средства общения (мимика, жесты, позы); принятые нормы вежливого речевого общения</w:t>
            </w:r>
          </w:p>
        </w:tc>
      </w:tr>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BC40CB" w:rsidRPr="00375A23" w:rsidTr="008610A5">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словесным составом предложения и звуковым составом слова; правильно употреблять с тер</w:t>
            </w:r>
            <w:r w:rsidRPr="00375A23">
              <w:rPr>
                <w:rFonts w:ascii="Times New Roman" w:eastAsia="Times New Roman" w:hAnsi="Times New Roman" w:cs="Times New Roman"/>
                <w:color w:val="000000"/>
                <w:sz w:val="21"/>
                <w:szCs w:val="21"/>
                <w:lang w:eastAsia="ru-RU" w:bidi="ru-RU"/>
              </w:rPr>
              <w:softHyphen/>
              <w:t>мины «слово», «звук», «буква», «предложение», «гласный звук» и «согласный звук»</w:t>
            </w:r>
          </w:p>
        </w:tc>
      </w:tr>
      <w:tr w:rsidR="00BC40CB" w:rsidRPr="00375A23" w:rsidTr="008610A5">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проводит звуковой анализ слова, делит на слоги двух-, трехслоговые слова; выделяет словесное ударение и определяет его место в структуре слова</w:t>
            </w:r>
          </w:p>
        </w:tc>
      </w:tr>
      <w:tr w:rsidR="00BC40CB" w:rsidRPr="00375A23" w:rsidTr="008610A5">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осуществляет звуковой анализ простых трехзвуковых слов: интонационно выделяет звуки в слове, каче</w:t>
            </w:r>
            <w:r w:rsidRPr="00375A23">
              <w:rPr>
                <w:rFonts w:ascii="Times New Roman" w:eastAsia="Times New Roman" w:hAnsi="Times New Roman" w:cs="Times New Roman"/>
                <w:color w:val="000000"/>
                <w:sz w:val="21"/>
                <w:szCs w:val="21"/>
                <w:lang w:eastAsia="ru-RU" w:bidi="ru-RU"/>
              </w:rPr>
              <w:softHyphen/>
              <w:t>ственно характеризует выделяемые звуки (гласные, твердый согласный, мягкий согласный, ударный глас</w:t>
            </w:r>
            <w:r w:rsidRPr="00375A23">
              <w:rPr>
                <w:rFonts w:ascii="Times New Roman" w:eastAsia="Times New Roman" w:hAnsi="Times New Roman" w:cs="Times New Roman"/>
                <w:color w:val="000000"/>
                <w:sz w:val="21"/>
                <w:szCs w:val="21"/>
                <w:lang w:eastAsia="ru-RU" w:bidi="ru-RU"/>
              </w:rPr>
              <w:softHyphen/>
              <w:t>ный, безударный гласный звук), составляет схемы звукового состава слова</w:t>
            </w:r>
          </w:p>
        </w:tc>
      </w:tr>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составляет предложения по модели; определяет количество и последовательность слов в предложении</w:t>
            </w:r>
          </w:p>
        </w:tc>
      </w:tr>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BC40CB" w:rsidRPr="00375A23" w:rsidTr="008610A5">
        <w:trPr>
          <w:trHeight w:hRule="exact" w:val="1526"/>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опыт восприятия жанров фольклора (потешки, песенки, прибаутки, сказки о животных, волшеб</w:t>
            </w:r>
            <w:r w:rsidRPr="00375A23">
              <w:rPr>
                <w:rFonts w:ascii="Times New Roman" w:eastAsia="Times New Roman" w:hAnsi="Times New Roman" w:cs="Times New Roman"/>
                <w:color w:val="000000"/>
                <w:sz w:val="21"/>
                <w:szCs w:val="21"/>
                <w:lang w:eastAsia="ru-RU" w:bidi="ru-RU"/>
              </w:rPr>
              <w:softHyphen/>
              <w:t>ные сказки) и художественной литературы (небольшие авторские сказки, рассказы, стихотворения); про</w:t>
            </w:r>
            <w:r w:rsidRPr="00375A23">
              <w:rPr>
                <w:rFonts w:ascii="Times New Roman" w:eastAsia="Times New Roman" w:hAnsi="Times New Roman" w:cs="Times New Roman"/>
                <w:color w:val="000000"/>
                <w:sz w:val="21"/>
                <w:szCs w:val="21"/>
                <w:lang w:eastAsia="ru-RU" w:bidi="ru-RU"/>
              </w:rPr>
              <w:softHyphen/>
              <w:t>являет интерес к произведениям познавательного характера; положительное эмоциональное отношение к «чтению с продолжением» (сказка-повесть, цикл рассказов со сквозным персонажем); формируется изби</w:t>
            </w:r>
            <w:r w:rsidRPr="00375A23">
              <w:rPr>
                <w:rFonts w:ascii="Times New Roman" w:eastAsia="Times New Roman" w:hAnsi="Times New Roman" w:cs="Times New Roman"/>
                <w:color w:val="000000"/>
                <w:sz w:val="21"/>
                <w:szCs w:val="21"/>
                <w:lang w:eastAsia="ru-RU" w:bidi="ru-RU"/>
              </w:rPr>
              <w:softHyphen/>
              <w:t>рательное отношение к известным произведениям фольклора и художественной литературы; проявляет инициативу в выборе произведений для совместного слушания</w:t>
            </w:r>
          </w:p>
        </w:tc>
      </w:tr>
      <w:tr w:rsidR="00BC40CB" w:rsidRPr="00375A23" w:rsidTr="008610A5">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сформированы представления о некоторых жанровых, композиционных, языковых особенностях произ</w:t>
            </w:r>
            <w:r w:rsidRPr="00375A23">
              <w:rPr>
                <w:rFonts w:ascii="Times New Roman" w:eastAsia="Times New Roman" w:hAnsi="Times New Roman" w:cs="Times New Roman"/>
                <w:color w:val="000000"/>
                <w:sz w:val="21"/>
                <w:szCs w:val="21"/>
                <w:lang w:eastAsia="ru-RU" w:bidi="ru-RU"/>
              </w:rPr>
              <w:softHyphen/>
              <w:t>ведений: поговорка, загадка, считалка, скороговорка, народная сказка, рассказ, стихотворение</w:t>
            </w:r>
          </w:p>
        </w:tc>
      </w:tr>
      <w:tr w:rsidR="00BC40CB" w:rsidRPr="00375A23" w:rsidTr="008610A5">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углубленно воспринимает содержание и форму произведений (производит оценку характера персонажа с опорой на его портрет, поступки, мотивы поведения и другие средства раскрытия образа; чувствует ритм в поэтическом тексте; рассматривает иллюстраций разных художников к одному и тому же произведению)</w:t>
            </w:r>
          </w:p>
        </w:tc>
      </w:tr>
      <w:tr w:rsidR="00BC40CB" w:rsidRPr="00375A23" w:rsidTr="00BC40CB">
        <w:trPr>
          <w:trHeight w:hRule="exact" w:val="560"/>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совершенствуются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r>
      <w:tr w:rsidR="00BC40CB" w:rsidRPr="00375A23" w:rsidTr="008610A5">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образность речи и словесное творчество (умения выделять из текста образные единицы, по</w:t>
            </w:r>
            <w:r w:rsidRPr="00375A23">
              <w:rPr>
                <w:rFonts w:ascii="Times New Roman" w:eastAsia="Times New Roman" w:hAnsi="Times New Roman" w:cs="Times New Roman"/>
                <w:color w:val="000000"/>
                <w:sz w:val="21"/>
                <w:szCs w:val="21"/>
                <w:lang w:eastAsia="ru-RU" w:bidi="ru-RU"/>
              </w:rPr>
              <w:softHyphen/>
              <w:t>нимать их значение; составлять короткие рассказы по потешке, прибаутке)</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Образовательная область «Художественно-эстетическое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музыке, живописи, народному искусству; бережное отношение к произведениям искусства; выделяет, называет, группирует произведения по видам искусства: литература, музыка, изобра</w:t>
            </w:r>
            <w:r w:rsidRPr="00375A23">
              <w:rPr>
                <w:rFonts w:ascii="Times New Roman" w:eastAsia="Times New Roman" w:hAnsi="Times New Roman" w:cs="Times New Roman"/>
                <w:color w:val="000000"/>
                <w:sz w:val="21"/>
                <w:szCs w:val="21"/>
                <w:lang w:eastAsia="ru-RU" w:bidi="ru-RU"/>
              </w:rPr>
              <w:softHyphen/>
              <w:t>зительное искусство, архитектура, театр, цирк</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видами изобразительного искусства (графика, декоративно-прикладное искусство, живопись, скульптура, фотоискусство); с основными жанрами изобразительного искусства (натюрморт, пейзаж, портрет)</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своей изобразительной, музыкальной, театрализованной деятельности средства вырази</w:t>
            </w:r>
            <w:r w:rsidRPr="00375A23">
              <w:rPr>
                <w:rFonts w:ascii="Times New Roman" w:eastAsia="Times New Roman" w:hAnsi="Times New Roman" w:cs="Times New Roman"/>
                <w:color w:val="000000"/>
                <w:sz w:val="21"/>
                <w:szCs w:val="21"/>
                <w:lang w:eastAsia="ru-RU" w:bidi="ru-RU"/>
              </w:rPr>
              <w:softHyphen/>
              <w:t>тельности разных видов искусства, называет материалы для разных видов художественной деятельности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некоторыми произведениями живописи (в соответствии с содержанием программы); с творче</w:t>
            </w:r>
            <w:r w:rsidRPr="00375A23">
              <w:rPr>
                <w:rFonts w:ascii="Times New Roman" w:eastAsia="Times New Roman" w:hAnsi="Times New Roman" w:cs="Times New Roman"/>
                <w:color w:val="000000"/>
                <w:sz w:val="21"/>
                <w:szCs w:val="21"/>
                <w:lang w:eastAsia="ru-RU" w:bidi="ru-RU"/>
              </w:rPr>
              <w:softHyphen/>
              <w:t>ством художников-иллюстраторов детских книг, русских и зарубежных композиторов, а также детских композиторов-песенников (в соответствии с содержанием программы)</w:t>
            </w:r>
          </w:p>
        </w:tc>
      </w:tr>
      <w:tr w:rsidR="00375A23" w:rsidRPr="00375A23" w:rsidTr="00375A23">
        <w:trPr>
          <w:trHeight w:hRule="exact" w:val="27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архитектуре (знает, что существуют различные по назначению здания; замечает</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BC40CB" w:rsidRPr="00375A23" w:rsidTr="00BC40CB">
        <w:trPr>
          <w:trHeight w:hRule="exact" w:val="26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 понимает их сходства и различия; понимает зависимость конструкции здания от его назначения)</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народном искусстве, фольклоре, музыке и художественных промыслах</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творческих профессиях, их значении, особенностях: художник, композитор, му</w:t>
            </w:r>
            <w:r w:rsidRPr="00375A23">
              <w:rPr>
                <w:rFonts w:ascii="Times New Roman" w:eastAsia="Times New Roman" w:hAnsi="Times New Roman" w:cs="Times New Roman"/>
                <w:color w:val="000000"/>
                <w:sz w:val="21"/>
                <w:szCs w:val="21"/>
                <w:lang w:eastAsia="ru-RU" w:bidi="ru-RU"/>
              </w:rPr>
              <w:softHyphen/>
              <w:t>зыкант, актер, артист балета и другие</w:t>
            </w:r>
          </w:p>
        </w:tc>
      </w:tr>
      <w:tr w:rsidR="00BC40CB" w:rsidRPr="00375A23" w:rsidTr="00BC40CB">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телевидении, музеях, театре, цирке, кино, библиотеке; проявляет желание посе</w:t>
            </w:r>
            <w:r w:rsidRPr="00375A23">
              <w:rPr>
                <w:rFonts w:ascii="Times New Roman" w:eastAsia="Times New Roman" w:hAnsi="Times New Roman" w:cs="Times New Roman"/>
                <w:color w:val="000000"/>
                <w:sz w:val="21"/>
                <w:szCs w:val="21"/>
                <w:lang w:eastAsia="ru-RU" w:bidi="ru-RU"/>
              </w:rPr>
              <w:softHyphen/>
              <w:t>щать их</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художественной деятельности как по собственному желанию, так и под руководством взрослых</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изобразительной деятельности</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созерцает красоту окружающего мира: наблюдает, всматривается (вслушивается) в явления и объекты природы, замечает их изменения</w:t>
            </w:r>
          </w:p>
        </w:tc>
      </w:tr>
      <w:tr w:rsidR="00BC40CB" w:rsidRPr="00375A23" w:rsidTr="00BC40CB">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чувство формы, цвета, пропорций; передает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tc>
      </w:tr>
      <w:tr w:rsidR="00BC40CB" w:rsidRPr="00375A23" w:rsidTr="00BC40CB">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сочетать знакомые техники, осваивает новые, по собственной инициативе объединяет разные способы изображения</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рассматривает выполненные работы (рисунок, лепка, аппликация), радуется достигнутому результату, замечает и выделяет выразительные решения изображений</w:t>
            </w:r>
          </w:p>
        </w:tc>
      </w:tr>
      <w:tr w:rsidR="00BC40CB" w:rsidRPr="00375A23" w:rsidTr="00BC40CB">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организовывать свое рабочее место, готовить все необходимое для занятий; рабо</w:t>
            </w:r>
            <w:r w:rsidRPr="00375A23">
              <w:rPr>
                <w:rFonts w:ascii="Times New Roman" w:eastAsia="Times New Roman" w:hAnsi="Times New Roman" w:cs="Times New Roman"/>
                <w:color w:val="000000"/>
                <w:sz w:val="21"/>
                <w:szCs w:val="21"/>
                <w:lang w:eastAsia="ru-RU" w:bidi="ru-RU"/>
              </w:rPr>
              <w:softHyphen/>
              <w:t>тать аккуратно, экономно расходовать материалы, сохранять рабочее место в чистоте, по окончании рабо</w:t>
            </w:r>
            <w:r w:rsidRPr="00375A23">
              <w:rPr>
                <w:rFonts w:ascii="Times New Roman" w:eastAsia="Times New Roman" w:hAnsi="Times New Roman" w:cs="Times New Roman"/>
                <w:color w:val="000000"/>
                <w:sz w:val="21"/>
                <w:szCs w:val="21"/>
                <w:lang w:eastAsia="ru-RU" w:bidi="ru-RU"/>
              </w:rPr>
              <w:softHyphen/>
              <w:t>ты приводить его в порядок</w:t>
            </w:r>
          </w:p>
        </w:tc>
      </w:tr>
      <w:tr w:rsidR="00BC40CB" w:rsidRPr="00375A23" w:rsidTr="00BC40CB">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Предметное рисование:</w:t>
            </w:r>
          </w:p>
        </w:tc>
      </w:tr>
      <w:tr w:rsidR="00BC40CB" w:rsidRPr="00375A23" w:rsidTr="00BC40CB">
        <w:trPr>
          <w:trHeight w:hRule="exact" w:val="1022"/>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передает в рисунке образы предметов, объектов, персонажей сказок, литературных произведений; отра</w:t>
            </w:r>
            <w:r w:rsidRPr="00375A23">
              <w:rPr>
                <w:rFonts w:ascii="Times New Roman" w:eastAsia="Times New Roman" w:hAnsi="Times New Roman" w:cs="Times New Roman"/>
                <w:color w:val="000000"/>
                <w:sz w:val="21"/>
                <w:szCs w:val="21"/>
                <w:lang w:eastAsia="ru-RU" w:bidi="ru-RU"/>
              </w:rPr>
              <w:softHyphen/>
              <w:t>жает отличия предметов по форме, величине, пропорциям частей; разное положение предметов в про</w:t>
            </w:r>
            <w:r w:rsidRPr="00375A23">
              <w:rPr>
                <w:rFonts w:ascii="Times New Roman" w:eastAsia="Times New Roman" w:hAnsi="Times New Roman" w:cs="Times New Roman"/>
                <w:color w:val="000000"/>
                <w:sz w:val="21"/>
                <w:szCs w:val="21"/>
                <w:lang w:eastAsia="ru-RU" w:bidi="ru-RU"/>
              </w:rPr>
              <w:softHyphen/>
              <w:t>странстве на листе бумаги; движения фигур; овладевает композиционными умениями (располагает пред</w:t>
            </w:r>
            <w:r w:rsidRPr="00375A23">
              <w:rPr>
                <w:rFonts w:ascii="Times New Roman" w:eastAsia="Times New Roman" w:hAnsi="Times New Roman" w:cs="Times New Roman"/>
                <w:color w:val="000000"/>
                <w:sz w:val="21"/>
                <w:szCs w:val="21"/>
                <w:lang w:eastAsia="ru-RU" w:bidi="ru-RU"/>
              </w:rPr>
              <w:softHyphen/>
              <w:t>мет на листе с учётом его пропорций)</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овладел способами и приемами рисования различными изобразительными материалами; сформирован навык рисования контура предмета простым карандашом</w:t>
            </w:r>
          </w:p>
        </w:tc>
      </w:tr>
      <w:tr w:rsidR="00BC40CB" w:rsidRPr="00375A23" w:rsidTr="00BC40CB">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цветами и оттенками (голубой, розовый, темно-зеленый, сиреневый); смешивает краски для по</w:t>
            </w:r>
            <w:r w:rsidRPr="00375A23">
              <w:rPr>
                <w:rFonts w:ascii="Times New Roman" w:eastAsia="Times New Roman" w:hAnsi="Times New Roman" w:cs="Times New Roman"/>
                <w:color w:val="000000"/>
                <w:sz w:val="21"/>
                <w:szCs w:val="21"/>
                <w:lang w:eastAsia="ru-RU" w:bidi="ru-RU"/>
              </w:rPr>
              <w:softHyphen/>
              <w:t>лучения новых цветов и оттенков; при рисовании карандашами передает оттенки цвета, регулируя нажим</w:t>
            </w:r>
          </w:p>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на карандаш</w:t>
            </w:r>
          </w:p>
        </w:tc>
      </w:tr>
      <w:tr w:rsidR="00BC40CB" w:rsidRPr="00375A23" w:rsidTr="00BC40CB">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Сюжетное рисование:</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сюжетные композиции на темы окружающей жизни и на темы литературных произведений</w:t>
            </w:r>
          </w:p>
        </w:tc>
      </w:tr>
      <w:tr w:rsidR="00BC40CB" w:rsidRPr="00375A23" w:rsidTr="00BC40CB">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композиционные умения: располагает изображения на полосе внизу листа, по всему листу; со</w:t>
            </w:r>
            <w:r w:rsidRPr="00375A23">
              <w:rPr>
                <w:rFonts w:ascii="Times New Roman" w:eastAsia="Times New Roman" w:hAnsi="Times New Roman" w:cs="Times New Roman"/>
                <w:color w:val="000000"/>
                <w:sz w:val="21"/>
                <w:szCs w:val="21"/>
                <w:lang w:eastAsia="ru-RU" w:bidi="ru-RU"/>
              </w:rPr>
              <w:softHyphen/>
              <w:t>относит по величине разные предметы в сюжете</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Декоративное рисование:</w:t>
            </w:r>
          </w:p>
        </w:tc>
      </w:tr>
      <w:tr w:rsidR="00BC40CB" w:rsidRPr="00375A23" w:rsidTr="00BC40CB">
        <w:trPr>
          <w:trHeight w:hRule="exact" w:val="87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изделиями народных промыслов, имеет представления о дымковской и филимоновской игруш</w:t>
            </w:r>
            <w:r w:rsidRPr="00375A23">
              <w:rPr>
                <w:rFonts w:ascii="Times New Roman" w:eastAsia="Times New Roman" w:hAnsi="Times New Roman" w:cs="Times New Roman"/>
                <w:color w:val="000000"/>
                <w:sz w:val="21"/>
                <w:szCs w:val="21"/>
                <w:lang w:eastAsia="ru-RU" w:bidi="ru-RU"/>
              </w:rPr>
              <w:softHyphen/>
              <w:t>ках и их росписи; с городецкой, хохломской, гжельской, Полхов-Майданской росписями; создает изоб</w:t>
            </w:r>
            <w:r w:rsidRPr="00375A23">
              <w:rPr>
                <w:rFonts w:ascii="Times New Roman" w:eastAsia="Times New Roman" w:hAnsi="Times New Roman" w:cs="Times New Roman"/>
                <w:color w:val="000000"/>
                <w:sz w:val="21"/>
                <w:szCs w:val="21"/>
                <w:lang w:eastAsia="ru-RU" w:bidi="ru-RU"/>
              </w:rPr>
              <w:softHyphen/>
              <w:t>ражения по мотивам народной декоративной росписи (использует цветовой строй и элементы компози</w:t>
            </w:r>
            <w:r w:rsidRPr="00375A23">
              <w:rPr>
                <w:rFonts w:ascii="Times New Roman" w:eastAsia="Times New Roman" w:hAnsi="Times New Roman" w:cs="Times New Roman"/>
                <w:color w:val="000000"/>
                <w:sz w:val="21"/>
                <w:szCs w:val="21"/>
                <w:lang w:eastAsia="ru-RU" w:bidi="ru-RU"/>
              </w:rPr>
              <w:softHyphen/>
              <w:t>ции)</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и понимает их сходства и различия; понимает зависимость конструкции здания от его назначения)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народном искусстве, фольклоре, музыке и художественных промыслах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творческих профессиях, их значении, особенностях: художник, композитор, му</w:t>
            </w:r>
            <w:r w:rsidRPr="00375A23">
              <w:rPr>
                <w:rFonts w:ascii="Times New Roman" w:eastAsia="Times New Roman" w:hAnsi="Times New Roman" w:cs="Times New Roman"/>
                <w:color w:val="000000"/>
                <w:sz w:val="21"/>
                <w:szCs w:val="21"/>
                <w:lang w:eastAsia="ru-RU" w:bidi="ru-RU"/>
              </w:rPr>
              <w:softHyphen/>
              <w:t>зыкант, актер, артист балета и другие</w:t>
            </w:r>
          </w:p>
        </w:tc>
      </w:tr>
      <w:tr w:rsidR="00375A23" w:rsidRPr="00375A23" w:rsidTr="00983D04">
        <w:trPr>
          <w:trHeight w:hRule="exact" w:val="37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телевидении, музеях, театре, цирке, кино, библиотеке; проявляет желание посе</w:t>
            </w:r>
            <w:r w:rsidRPr="00375A23">
              <w:rPr>
                <w:rFonts w:ascii="Times New Roman" w:eastAsia="Times New Roman" w:hAnsi="Times New Roman" w:cs="Times New Roman"/>
                <w:color w:val="000000"/>
                <w:sz w:val="21"/>
                <w:szCs w:val="21"/>
                <w:lang w:eastAsia="ru-RU" w:bidi="ru-RU"/>
              </w:rPr>
              <w:softHyphen/>
              <w:t>щать их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художественной деятельности как по собственному желанию, так и под руководством взрослых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изобразительной деятельности</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созерцает красоту окружающего мира: наблюдает, всматривается (вслушивается) в явления и объекты природы, замечает их изменения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чувство формы, цвета, пропорций; передает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сочетать знакомые техники, осваивает новые, по собственной инициативе объединяет разные способы изображения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рассматривает выполненные работы (рисунок, лепка, аппликация), радуется достигнутому результату, замечает и выделяет выразительные решения изображений</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организовывать свое рабочее место, готовить все необходимое для занятий; рабо</w:t>
            </w:r>
            <w:r w:rsidRPr="00375A23">
              <w:rPr>
                <w:rFonts w:ascii="Times New Roman" w:eastAsia="Times New Roman" w:hAnsi="Times New Roman" w:cs="Times New Roman"/>
                <w:color w:val="000000"/>
                <w:sz w:val="21"/>
                <w:szCs w:val="21"/>
                <w:lang w:eastAsia="ru-RU" w:bidi="ru-RU"/>
              </w:rPr>
              <w:softHyphen/>
              <w:t>тать аккуратно, экономно расходовать материалы, сохранять рабочее место в чистоте, по окончании рабо</w:t>
            </w:r>
            <w:r w:rsidRPr="00375A23">
              <w:rPr>
                <w:rFonts w:ascii="Times New Roman" w:eastAsia="Times New Roman" w:hAnsi="Times New Roman" w:cs="Times New Roman"/>
                <w:color w:val="000000"/>
                <w:sz w:val="21"/>
                <w:szCs w:val="21"/>
                <w:lang w:eastAsia="ru-RU" w:bidi="ru-RU"/>
              </w:rPr>
              <w:softHyphen/>
              <w:t>ты приводить его в порядок</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Предметное рисование:</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передает в рисунке образы предметов, объектов, персонажей сказок, литературных произведений; отра</w:t>
            </w:r>
            <w:r w:rsidRPr="00375A23">
              <w:rPr>
                <w:rFonts w:ascii="Times New Roman" w:eastAsia="Times New Roman" w:hAnsi="Times New Roman" w:cs="Times New Roman"/>
                <w:color w:val="000000"/>
                <w:sz w:val="21"/>
                <w:szCs w:val="21"/>
                <w:lang w:eastAsia="ru-RU" w:bidi="ru-RU"/>
              </w:rPr>
              <w:softHyphen/>
              <w:t>жает отличия предметов по форме, величине, пропорциям частей; разное положение предметов в про</w:t>
            </w:r>
            <w:r w:rsidRPr="00375A23">
              <w:rPr>
                <w:rFonts w:ascii="Times New Roman" w:eastAsia="Times New Roman" w:hAnsi="Times New Roman" w:cs="Times New Roman"/>
                <w:color w:val="000000"/>
                <w:sz w:val="21"/>
                <w:szCs w:val="21"/>
                <w:lang w:eastAsia="ru-RU" w:bidi="ru-RU"/>
              </w:rPr>
              <w:softHyphen/>
              <w:t>странстве на листе бумаги; движения фигур; овладевает композиционными умениями (располагает пред</w:t>
            </w:r>
            <w:r w:rsidRPr="00375A23">
              <w:rPr>
                <w:rFonts w:ascii="Times New Roman" w:eastAsia="Times New Roman" w:hAnsi="Times New Roman" w:cs="Times New Roman"/>
                <w:color w:val="000000"/>
                <w:sz w:val="21"/>
                <w:szCs w:val="21"/>
                <w:lang w:eastAsia="ru-RU" w:bidi="ru-RU"/>
              </w:rPr>
              <w:softHyphen/>
              <w:t>мет на листе с учётом его пропорций)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овладел способами и приемами рисования различными изобразительными материалами; сформирован навык рисования контура предмета простым карандашом</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цветами и оттенками (голубой, розовый, темно-зеленый, сиреневый); смешивает краски для по</w:t>
            </w:r>
            <w:r w:rsidRPr="00375A23">
              <w:rPr>
                <w:rFonts w:ascii="Times New Roman" w:eastAsia="Times New Roman" w:hAnsi="Times New Roman" w:cs="Times New Roman"/>
                <w:color w:val="000000"/>
                <w:sz w:val="21"/>
                <w:szCs w:val="21"/>
                <w:lang w:eastAsia="ru-RU" w:bidi="ru-RU"/>
              </w:rPr>
              <w:softHyphen/>
              <w:t>лучения новых цветов и оттенков; при рисовании карандашами передает оттенки цвета, регулируя нажим</w:t>
            </w:r>
          </w:p>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на карандаш</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Сюжетное рисование: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сюжетные композиции на темы окружающей жизни и на темы литературных произведений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композиционные умения: располагает изображения на полосе внизу листа, по всему листу; со</w:t>
            </w:r>
            <w:r w:rsidRPr="00375A23">
              <w:rPr>
                <w:rFonts w:ascii="Times New Roman" w:eastAsia="Times New Roman" w:hAnsi="Times New Roman" w:cs="Times New Roman"/>
                <w:color w:val="000000"/>
                <w:sz w:val="21"/>
                <w:szCs w:val="21"/>
                <w:lang w:eastAsia="ru-RU" w:bidi="ru-RU"/>
              </w:rPr>
              <w:softHyphen/>
              <w:t>относит по величине разные предметы в сюжете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Декоративное рисование:</w:t>
            </w:r>
          </w:p>
        </w:tc>
      </w:tr>
      <w:tr w:rsidR="00375A23" w:rsidRPr="00375A23" w:rsidTr="0035703E">
        <w:trPr>
          <w:trHeight w:hRule="exact" w:val="75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изделиями народных промыслов, имеет представления о дымковской и филимоновской игруш</w:t>
            </w:r>
            <w:r w:rsidRPr="00375A23">
              <w:rPr>
                <w:rFonts w:ascii="Times New Roman" w:eastAsia="Times New Roman" w:hAnsi="Times New Roman" w:cs="Times New Roman"/>
                <w:color w:val="000000"/>
                <w:sz w:val="21"/>
                <w:szCs w:val="21"/>
                <w:lang w:eastAsia="ru-RU" w:bidi="ru-RU"/>
              </w:rPr>
              <w:softHyphen/>
              <w:t>ках и их росписи; с городецкой, хохломской, гжельской, Полхов-Майданской росписями; создает изоб</w:t>
            </w:r>
            <w:r w:rsidRPr="00375A23">
              <w:rPr>
                <w:rFonts w:ascii="Times New Roman" w:eastAsia="Times New Roman" w:hAnsi="Times New Roman" w:cs="Times New Roman"/>
                <w:color w:val="000000"/>
                <w:sz w:val="21"/>
                <w:szCs w:val="21"/>
                <w:lang w:eastAsia="ru-RU" w:bidi="ru-RU"/>
              </w:rPr>
              <w:softHyphen/>
              <w:t>ражения по мотивам народной декоративной росписи (использует цветовой строй и элементы компози</w:t>
            </w:r>
            <w:r w:rsidRPr="00375A23">
              <w:rPr>
                <w:rFonts w:ascii="Times New Roman" w:eastAsia="Times New Roman" w:hAnsi="Times New Roman" w:cs="Times New Roman"/>
                <w:color w:val="000000"/>
                <w:sz w:val="21"/>
                <w:szCs w:val="21"/>
                <w:lang w:eastAsia="ru-RU" w:bidi="ru-RU"/>
              </w:rPr>
              <w:softHyphen/>
              <w:t>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лепит с натуры и по представлению знакомые предметы, передает их характерные особенности, вырази</w:t>
            </w:r>
            <w:r w:rsidRPr="00375A23">
              <w:rPr>
                <w:rFonts w:ascii="Times New Roman" w:eastAsia="Times New Roman" w:hAnsi="Times New Roman" w:cs="Times New Roman"/>
                <w:color w:val="000000"/>
                <w:sz w:val="21"/>
                <w:szCs w:val="21"/>
                <w:lang w:eastAsia="ru-RU" w:bidi="ru-RU"/>
              </w:rPr>
              <w:softHyphen/>
              <w:t>тельность образа; лепит фигуры человека и животных в движении</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лепит предметы пластическим, конструктивным и комбинированным способами; объединяет небольшие группы предметов в несложные сюжеты</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технические умения и навыки работы с разнообразными материалами для лепки; исполь</w:t>
            </w:r>
            <w:r w:rsidRPr="00375A23">
              <w:rPr>
                <w:rFonts w:ascii="Times New Roman" w:eastAsia="Times New Roman" w:hAnsi="Times New Roman" w:cs="Times New Roman"/>
                <w:color w:val="000000"/>
                <w:sz w:val="21"/>
                <w:szCs w:val="21"/>
                <w:lang w:eastAsia="ru-RU" w:bidi="ru-RU"/>
              </w:rPr>
              <w:softHyphen/>
              <w:t>зует дополнительные материалы; развиты навыки аккуратной лепки</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Декоративная лепка: </w:t>
            </w:r>
            <w:r w:rsidRPr="00375A23">
              <w:rPr>
                <w:rFonts w:ascii="Times New Roman" w:eastAsia="Times New Roman" w:hAnsi="Times New Roman" w:cs="Times New Roman"/>
                <w:color w:val="000000"/>
                <w:sz w:val="21"/>
                <w:szCs w:val="21"/>
                <w:lang w:eastAsia="ru-RU" w:bidi="ru-RU"/>
              </w:rPr>
              <w:t>формируется интерес и эстетическое отношение к предметам народного декора</w:t>
            </w:r>
            <w:r w:rsidRPr="00375A23">
              <w:rPr>
                <w:rFonts w:ascii="Times New Roman" w:eastAsia="Times New Roman" w:hAnsi="Times New Roman" w:cs="Times New Roman"/>
                <w:color w:val="000000"/>
                <w:sz w:val="21"/>
                <w:szCs w:val="21"/>
                <w:lang w:eastAsia="ru-RU" w:bidi="ru-RU"/>
              </w:rPr>
              <w:softHyphen/>
              <w:t>тивно-прикладного искусства; лепит птиц, животных, людей по типу народных игрушек (дымковской, филимоновской, каргопольской и другие); украшает узорами предметы декоративного искусства; распи</w:t>
            </w:r>
            <w:r w:rsidRPr="00375A23">
              <w:rPr>
                <w:rFonts w:ascii="Times New Roman" w:eastAsia="Times New Roman" w:hAnsi="Times New Roman" w:cs="Times New Roman"/>
                <w:color w:val="000000"/>
                <w:sz w:val="21"/>
                <w:szCs w:val="21"/>
                <w:lang w:eastAsia="ru-RU" w:bidi="ru-RU"/>
              </w:rPr>
              <w:softHyphen/>
              <w:t>сывает изделия гуашью, украшает их налепами и углубленным рельефом, использует стеку</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из фигур предметные, сюжетные или декоративные композиции; вырезает фигуры или их детали из бумаги, сложенной разными способами (гармошкой, пополам и др.); владеет приемом обрывания.</w:t>
            </w:r>
          </w:p>
        </w:tc>
      </w:tr>
      <w:tr w:rsidR="00375A23" w:rsidRPr="00375A23" w:rsidTr="00375A23">
        <w:trPr>
          <w:trHeight w:hRule="exact" w:val="27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Прикладное творчество:</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8610A5" w:rsidTr="00F4513E">
        <w:trPr>
          <w:trHeight w:hRule="exact" w:val="523"/>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9" w:lineRule="exact"/>
            </w:pPr>
            <w:r>
              <w:rPr>
                <w:rStyle w:val="2105pt"/>
              </w:rPr>
              <w:lastRenderedPageBreak/>
              <w:t>- владеет навыками работы с бумагой: сгибать лист в разных направлениях; работать по готовой выкрой</w:t>
            </w:r>
            <w:r>
              <w:rPr>
                <w:rStyle w:val="2105pt"/>
              </w:rPr>
              <w:softHyphen/>
              <w:t>ке; создает из бумаги объемные фигуры</w:t>
            </w:r>
          </w:p>
        </w:tc>
      </w:tr>
      <w:tr w:rsidR="008610A5" w:rsidTr="00F4513E">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делает игрушки, сувениры из природного и бросового материала, прочно соединяя части</w:t>
            </w:r>
          </w:p>
        </w:tc>
      </w:tr>
      <w:tr w:rsidR="008610A5" w:rsidTr="00F4513E">
        <w:trPr>
          <w:trHeight w:hRule="exact" w:val="796"/>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самостоятельно создает игрушки для игр (флажки, сумочки, салфетки и др.); сувениры для родителей (законных представителей), сотрудников ДОО, елочные украшения; принимает участие в изготовлении пособий для занятий и самостоятельной деятельности (коробки, счетный материал), ремонту книг, настольно-печатных игр</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Конструктивная деятельность:</w:t>
            </w:r>
          </w:p>
        </w:tc>
      </w:tr>
      <w:tr w:rsidR="008610A5" w:rsidTr="00F4513E">
        <w:trPr>
          <w:trHeight w:hRule="exact" w:val="56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выделяет основные части и характерные детали конструкций; анализирует сделанные педагогом поделки и постройки; на основе анализа находит конструктивные решения и планирует создание собственной по</w:t>
            </w:r>
            <w:r>
              <w:rPr>
                <w:rStyle w:val="2105pt"/>
              </w:rPr>
              <w:softHyphen/>
              <w:t>стройки</w:t>
            </w:r>
          </w:p>
        </w:tc>
      </w:tr>
      <w:tr w:rsidR="008610A5" w:rsidTr="00F4513E">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знаком с разными деталями конструктора; способен заменять одни детали другими; создавать различные по величине и конструкции постройки одного и того же объекта</w:t>
            </w:r>
          </w:p>
        </w:tc>
      </w:tr>
      <w:tr w:rsidR="008610A5" w:rsidTr="00F4513E">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умеет строить по рисунку, самостоятельно подбирать необходимый строительный материал</w:t>
            </w:r>
          </w:p>
        </w:tc>
      </w:tr>
      <w:tr w:rsidR="008610A5" w:rsidTr="00F4513E">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развито умение работать коллективно, объединять свои поделки в соответствии с общим замыслом, до</w:t>
            </w:r>
            <w:r>
              <w:rPr>
                <w:rStyle w:val="2105pt"/>
              </w:rPr>
              <w:softHyphen/>
              <w:t>говариваться, кто какую часть работы будет выполнять</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Музыкальная деятельность:</w:t>
            </w:r>
          </w:p>
        </w:tc>
      </w:tr>
      <w:tr w:rsidR="008610A5" w:rsidTr="00F4513E">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формируется эстетическое восприятие музыки, музыкальная культура на основе знакомства с классиче</w:t>
            </w:r>
            <w:r>
              <w:rPr>
                <w:rStyle w:val="2105pt"/>
              </w:rPr>
              <w:softHyphen/>
              <w:t>ской, народной и современной музыкой; накапливаются представления о жизни и творчестве композито</w:t>
            </w:r>
            <w:r>
              <w:rPr>
                <w:rStyle w:val="2105pt"/>
              </w:rPr>
              <w:softHyphen/>
              <w:t>ров; развивается интерес и любовь к музыке, музыкальная отзывчивость на нее</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развиваются музыкальные способности: звуковысотный, ритмический, тембровый, динамический слух</w:t>
            </w:r>
          </w:p>
        </w:tc>
      </w:tr>
      <w:tr w:rsidR="008610A5" w:rsidTr="00F4513E">
        <w:trPr>
          <w:trHeight w:hRule="exact" w:val="360"/>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развивается умение творчески интерпретировать музыку разными средствами художественной вырази</w:t>
            </w:r>
            <w:r>
              <w:rPr>
                <w:rStyle w:val="2105pt"/>
              </w:rPr>
              <w:softHyphen/>
              <w:t>тельности</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Слушание:</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различает жанры музыкальных произведений (песня, танец, марш)</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узнает мелодии по отдельным фрагментам произведения (вступление, заключение, музыкальная фраза)</w:t>
            </w:r>
          </w:p>
        </w:tc>
      </w:tr>
      <w:tr w:rsidR="008610A5" w:rsidTr="00F4513E">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развивается навык различения звуков по высоте в пределах квинты, звучания музыкальных инструмен</w:t>
            </w:r>
            <w:r>
              <w:rPr>
                <w:rStyle w:val="2105pt"/>
              </w:rPr>
              <w:softHyphen/>
              <w:t>тов (клавишно-ударные и струнные: фортепиано, скрипка, виолончель, балалайка)</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знакомит с творчеством некоторых композиторов</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Пение:</w:t>
            </w:r>
          </w:p>
        </w:tc>
      </w:tr>
      <w:tr w:rsidR="008610A5" w:rsidTr="00F4513E">
        <w:trPr>
          <w:trHeight w:hRule="exact" w:val="1022"/>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формируются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Pr>
                <w:rStyle w:val="2105pt"/>
              </w:rPr>
              <w:softHyphen/>
              <w:t>ливо слова, своевременно начинать и заканчивать песню, эмоционально передавать характер мелодии, петь умеренно, громко и тихо</w:t>
            </w:r>
          </w:p>
        </w:tc>
      </w:tr>
      <w:tr w:rsidR="008610A5" w:rsidTr="00F4513E">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развиваются навыки сольного пения, с музыкальным сопровождением и без него</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проявляет самостоятельность в творческом исполнении песен разного характера</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Песенное творчество:</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способен импровизировать мелодию на заданный текст</w:t>
            </w:r>
          </w:p>
        </w:tc>
      </w:tr>
      <w:tr w:rsidR="008610A5" w:rsidTr="00F4513E">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сочиняет мелодии различного характера: ласковую колыбельную, задорный или бодрый марш, плавный вальс, веселую плясовую</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Музыкально-ритмические движения:</w:t>
            </w:r>
          </w:p>
        </w:tc>
      </w:tr>
      <w:tr w:rsidR="008610A5" w:rsidTr="00F4513E">
        <w:trPr>
          <w:trHeight w:hRule="exact" w:val="362"/>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развивается чувство ритма: передает через движения характер музыки, её эмоционально-образное со</w:t>
            </w:r>
            <w:r>
              <w:rPr>
                <w:rStyle w:val="2105pt"/>
              </w:rPr>
              <w:softHyphen/>
              <w:t>держание</w:t>
            </w:r>
          </w:p>
        </w:tc>
      </w:tr>
      <w:tr w:rsidR="008610A5" w:rsidTr="00F4513E">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свободно ориентируется в пространстве, выполняет простейшие перестроения, меняет темп движения в соответствии с музыкальными фразами</w:t>
            </w:r>
          </w:p>
        </w:tc>
      </w:tr>
      <w:tr w:rsidR="008610A5" w:rsidTr="00F4513E">
        <w:trPr>
          <w:trHeight w:hRule="exact" w:val="615"/>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формируются навыки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знаком с русским хороводом, пляской, а также с танцами других народов</w:t>
            </w:r>
          </w:p>
        </w:tc>
      </w:tr>
      <w:tr w:rsidR="008610A5" w:rsidTr="00F4513E">
        <w:trPr>
          <w:trHeight w:hRule="exact" w:val="302"/>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развиты навыки инсценирования песен; изображает сказочных животных и птиц в разных игровых ситу</w:t>
            </w:r>
            <w:r>
              <w:rPr>
                <w:rStyle w:val="2105pt"/>
              </w:rPr>
              <w:softHyphen/>
              <w:t>ациях</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Музыкально-игровое и танцевальное творчество:</w:t>
            </w:r>
          </w:p>
        </w:tc>
      </w:tr>
      <w:tr w:rsidR="008610A5" w:rsidTr="00F4513E">
        <w:trPr>
          <w:trHeight w:hRule="exact" w:val="707"/>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rPr>
                <w:rStyle w:val="2105pt"/>
              </w:rPr>
            </w:pPr>
            <w:r>
              <w:rPr>
                <w:rStyle w:val="2105pt"/>
              </w:rPr>
              <w:t>- развивается танцевальное творчество: придумывает движения к пляскам, танцам, составляет компози</w:t>
            </w:r>
            <w:r>
              <w:rPr>
                <w:rStyle w:val="2105pt"/>
              </w:rPr>
              <w:softHyphen/>
              <w:t>цию танца, проявляя самостоятельность в творчестве; инсценирует содержание песен, хороводов</w:t>
            </w:r>
          </w:p>
          <w:p w:rsidR="008610A5" w:rsidRDefault="008610A5" w:rsidP="008610A5">
            <w:pPr>
              <w:pStyle w:val="23"/>
              <w:shd w:val="clear" w:color="auto" w:fill="auto"/>
              <w:spacing w:line="254" w:lineRule="exact"/>
              <w:rPr>
                <w:rStyle w:val="2105pt"/>
              </w:rPr>
            </w:pPr>
          </w:p>
          <w:p w:rsidR="008610A5" w:rsidRDefault="008610A5" w:rsidP="008610A5">
            <w:pPr>
              <w:pStyle w:val="23"/>
              <w:shd w:val="clear" w:color="auto" w:fill="auto"/>
              <w:spacing w:line="254" w:lineRule="exact"/>
              <w:rPr>
                <w:rStyle w:val="2105pt"/>
              </w:rPr>
            </w:pPr>
          </w:p>
          <w:p w:rsidR="008610A5" w:rsidRDefault="008610A5" w:rsidP="008610A5">
            <w:pPr>
              <w:pStyle w:val="23"/>
              <w:shd w:val="clear" w:color="auto" w:fill="auto"/>
              <w:spacing w:line="254" w:lineRule="exact"/>
            </w:pP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Игра на детских музыкальных инструментах:</w:t>
            </w:r>
          </w:p>
        </w:tc>
      </w:tr>
      <w:tr w:rsidR="00375A23" w:rsidRPr="00375A23" w:rsidTr="008610A5">
        <w:trPr>
          <w:trHeight w:hRule="exact" w:val="65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исполняет простейшие мелодии на детских музыкальных инструментах; знакомые песенки индивиду</w:t>
            </w:r>
            <w:r w:rsidRPr="00375A23">
              <w:rPr>
                <w:rFonts w:ascii="Times New Roman" w:eastAsia="Times New Roman" w:hAnsi="Times New Roman" w:cs="Times New Roman"/>
                <w:color w:val="000000"/>
                <w:sz w:val="21"/>
                <w:szCs w:val="21"/>
                <w:lang w:eastAsia="ru-RU" w:bidi="ru-RU"/>
              </w:rPr>
              <w:softHyphen/>
              <w:t>ально и небольшими группами, соблюдая при этом общую динамику и темп</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Театрализованная деятельность:</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различными видами театрального искусства (кукольный театр, балет, опера и прочее); теат</w:t>
            </w:r>
            <w:r w:rsidRPr="00375A23">
              <w:rPr>
                <w:rFonts w:ascii="Times New Roman" w:eastAsia="Times New Roman" w:hAnsi="Times New Roman" w:cs="Times New Roman"/>
                <w:color w:val="000000"/>
                <w:sz w:val="21"/>
                <w:szCs w:val="21"/>
                <w:lang w:eastAsia="ru-RU" w:bidi="ru-RU"/>
              </w:rPr>
              <w:softHyphen/>
              <w:t>ральной терминологией (акт, актер, антракт, кулисы и так далее).</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сценическому искусству, осуществляет творческий выбор, проявляет инициативу, объединяется в творческие группы с другими детьми для показа результатов творческой деятельности; участвует в изготовлении декораций, элементов костюмов и атрибутов</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личностные качеств (коммуникативные навыки, партнёрские взаимоотношения); навыки передачи образа различными способами (речь, мимика, жест, пантомима и прочее)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проводит свободное время с интересом и пользой, реализуя собственные творческие потребности (чте</w:t>
            </w:r>
            <w:r w:rsidRPr="00375A23">
              <w:rPr>
                <w:rFonts w:ascii="Times New Roman" w:eastAsia="Times New Roman" w:hAnsi="Times New Roman" w:cs="Times New Roman"/>
                <w:color w:val="000000"/>
                <w:sz w:val="21"/>
                <w:szCs w:val="21"/>
                <w:lang w:eastAsia="ru-RU" w:bidi="ru-RU"/>
              </w:rPr>
              <w:softHyphen/>
              <w:t>ние книг, рисование, пение и так далее)</w:t>
            </w:r>
          </w:p>
        </w:tc>
      </w:tr>
      <w:tr w:rsidR="00375A23" w:rsidRPr="00375A23" w:rsidTr="0035703E">
        <w:trPr>
          <w:trHeight w:hRule="exact" w:val="830"/>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основы праздничной культуры: знаком с историей возникновения праздников, бережно относится к народным праздничным традициям и обычаям; с желанием участвует в оформлении помеще</w:t>
            </w:r>
            <w:r w:rsidRPr="00375A23">
              <w:rPr>
                <w:rFonts w:ascii="Times New Roman" w:eastAsia="Times New Roman" w:hAnsi="Times New Roman" w:cs="Times New Roman"/>
                <w:color w:val="000000"/>
                <w:sz w:val="21"/>
                <w:szCs w:val="21"/>
                <w:lang w:eastAsia="ru-RU" w:bidi="ru-RU"/>
              </w:rPr>
              <w:softHyphen/>
              <w:t>ний к празднику; проявляет внимание и отзывчивость ко всем участникам праздничного действия (сверст</w:t>
            </w:r>
            <w:r w:rsidRPr="00375A23">
              <w:rPr>
                <w:rFonts w:ascii="Times New Roman" w:eastAsia="Times New Roman" w:hAnsi="Times New Roman" w:cs="Times New Roman"/>
                <w:color w:val="000000"/>
                <w:sz w:val="21"/>
                <w:szCs w:val="21"/>
                <w:lang w:eastAsia="ru-RU" w:bidi="ru-RU"/>
              </w:rPr>
              <w:softHyphen/>
              <w:t>ники, педагоги, гости)</w:t>
            </w:r>
          </w:p>
        </w:tc>
      </w:tr>
      <w:tr w:rsidR="00375A23" w:rsidRPr="00375A23" w:rsidTr="0035703E">
        <w:trPr>
          <w:trHeight w:hRule="exact" w:val="55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русскими народными традициями, а также с обычаями других народов страны; участвует в народных праздниках и развлечениях</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375A23" w:rsidRPr="00375A23" w:rsidTr="00375A23">
        <w:trPr>
          <w:trHeight w:hRule="exact" w:val="1781"/>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бросание, катание, ловля, метание</w:t>
            </w:r>
            <w:r w:rsidRPr="00375A23">
              <w:rPr>
                <w:rFonts w:ascii="Times New Roman" w:eastAsia="Times New Roman" w:hAnsi="Times New Roman" w:cs="Times New Roman"/>
                <w:color w:val="000000"/>
                <w:sz w:val="21"/>
                <w:szCs w:val="21"/>
                <w:lang w:eastAsia="ru-RU" w:bidi="ru-RU"/>
              </w:rPr>
              <w:t>: прокатывает мяч по гимнастической скамейке, направляя его рукой (правой и левой); прокатывает обруч, бегает за ним и ловит; прокатывает набивной мяч; передает мяч друг другу стоя и сидя, в разных построениях; перебрасывает мяч друг другу и ловит его разными способами стоя и сидя, в разных построениях; отбивает мяч об пол несколько раз; ведет мяча на расстояние 5-6 м; метает в цель одной и двумя руками снизу и из-за головы; метает вдаль предметы разной массы (мешочки, шишки, мячи и другие); перебрасывает мяч из одной руки в другую; подбрасывает и ловит мяч одной ру</w:t>
            </w:r>
            <w:r w:rsidRPr="00375A23">
              <w:rPr>
                <w:rFonts w:ascii="Times New Roman" w:eastAsia="Times New Roman" w:hAnsi="Times New Roman" w:cs="Times New Roman"/>
                <w:color w:val="000000"/>
                <w:sz w:val="21"/>
                <w:szCs w:val="21"/>
                <w:lang w:eastAsia="ru-RU" w:bidi="ru-RU"/>
              </w:rPr>
              <w:softHyphen/>
              <w:t>кой несколько раз подряд; перебрасывает мяч через сетку, забрасывает его в баскетбольную корзину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ползание, лазанье: </w:t>
            </w:r>
            <w:r w:rsidRPr="00375A23">
              <w:rPr>
                <w:rFonts w:ascii="Times New Roman" w:eastAsia="Times New Roman" w:hAnsi="Times New Roman" w:cs="Times New Roman"/>
                <w:color w:val="000000"/>
                <w:sz w:val="21"/>
                <w:szCs w:val="21"/>
                <w:lang w:eastAsia="ru-RU" w:bidi="ru-RU"/>
              </w:rPr>
              <w:t>ползает на четвереньках, разными способами (с опорой на ладони и колени, на ступ</w:t>
            </w:r>
            <w:r w:rsidRPr="00375A23">
              <w:rPr>
                <w:rFonts w:ascii="Times New Roman" w:eastAsia="Times New Roman" w:hAnsi="Times New Roman" w:cs="Times New Roman"/>
                <w:color w:val="000000"/>
                <w:sz w:val="21"/>
                <w:szCs w:val="21"/>
                <w:lang w:eastAsia="ru-RU" w:bidi="ru-RU"/>
              </w:rPr>
              <w:softHyphen/>
              <w:t>ни и ладони, предплечья и колени), переползает через несколько предметов подряд, под дугами, в туннеле; ползает на четвереньках по скамейке вперед и назад; проползает под скамейкой; лазает по гимнастической стенке чередующимся шагом</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ходьба</w:t>
            </w:r>
            <w:r w:rsidRPr="00375A23">
              <w:rPr>
                <w:rFonts w:ascii="Times New Roman" w:eastAsia="Times New Roman" w:hAnsi="Times New Roman" w:cs="Times New Roman"/>
                <w:color w:val="000000"/>
                <w:sz w:val="21"/>
                <w:szCs w:val="21"/>
                <w:lang w:eastAsia="ru-RU" w:bidi="ru-RU"/>
              </w:rPr>
              <w:t>: ходьба обычным шагом, на носках, на пятках, с высоким подниманием колен, приставным ша</w:t>
            </w:r>
            <w:r w:rsidRPr="00375A23">
              <w:rPr>
                <w:rFonts w:ascii="Times New Roman" w:eastAsia="Times New Roman" w:hAnsi="Times New Roman" w:cs="Times New Roman"/>
                <w:color w:val="000000"/>
                <w:sz w:val="21"/>
                <w:szCs w:val="21"/>
                <w:lang w:eastAsia="ru-RU" w:bidi="ru-RU"/>
              </w:rPr>
              <w:softHyphen/>
              <w:t>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w:t>
            </w:r>
            <w:r w:rsidRPr="00375A23">
              <w:rPr>
                <w:rFonts w:ascii="Times New Roman" w:eastAsia="Times New Roman" w:hAnsi="Times New Roman" w:cs="Times New Roman"/>
                <w:color w:val="000000"/>
                <w:sz w:val="21"/>
                <w:szCs w:val="21"/>
                <w:lang w:eastAsia="ru-RU" w:bidi="ru-RU"/>
              </w:rPr>
              <w:softHyphen/>
              <w:t>ному и по два вдоль границ зала, обозначая повороты</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бег</w:t>
            </w:r>
            <w:r w:rsidRPr="00375A23">
              <w:rPr>
                <w:rFonts w:ascii="Times New Roman" w:eastAsia="Times New Roman" w:hAnsi="Times New Roman" w:cs="Times New Roman"/>
                <w:color w:val="000000"/>
                <w:sz w:val="21"/>
                <w:szCs w:val="21"/>
                <w:lang w:eastAsia="ru-RU" w:bidi="ru-RU"/>
              </w:rPr>
              <w:t>: бегает в колонне по одному, «змейкой», с перестроением на ходу в пары, звенья, со сменой веду</w:t>
            </w:r>
            <w:r w:rsidRPr="00375A23">
              <w:rPr>
                <w:rFonts w:ascii="Times New Roman" w:eastAsia="Times New Roman" w:hAnsi="Times New Roman" w:cs="Times New Roman"/>
                <w:color w:val="000000"/>
                <w:sz w:val="21"/>
                <w:szCs w:val="21"/>
                <w:lang w:eastAsia="ru-RU" w:bidi="ru-RU"/>
              </w:rPr>
              <w:softHyphen/>
              <w:t>щих; бегает с пролезанием в обруч; с ловлей и увертыванием; высоко поднимая колени; между расстав</w:t>
            </w:r>
            <w:r w:rsidRPr="00375A23">
              <w:rPr>
                <w:rFonts w:ascii="Times New Roman" w:eastAsia="Times New Roman" w:hAnsi="Times New Roman" w:cs="Times New Roman"/>
                <w:color w:val="000000"/>
                <w:sz w:val="21"/>
                <w:szCs w:val="21"/>
                <w:lang w:eastAsia="ru-RU" w:bidi="ru-RU"/>
              </w:rPr>
              <w:softHyphen/>
              <w:t>ленными предметами; группами, догоняя убегающих, и убегая от ловящих; в заданном темпе, обегая предметы; мелким и широким шагом; непрерывно в течение заданного времени; челночным бегом; пробе</w:t>
            </w:r>
            <w:r w:rsidRPr="00375A23">
              <w:rPr>
                <w:rFonts w:ascii="Times New Roman" w:eastAsia="Times New Roman" w:hAnsi="Times New Roman" w:cs="Times New Roman"/>
                <w:color w:val="000000"/>
                <w:sz w:val="21"/>
                <w:szCs w:val="21"/>
                <w:lang w:eastAsia="ru-RU" w:bidi="ru-RU"/>
              </w:rPr>
              <w:softHyphen/>
              <w:t>гает на скорость</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прыжки: </w:t>
            </w:r>
            <w:r w:rsidRPr="00375A23">
              <w:rPr>
                <w:rFonts w:ascii="Times New Roman" w:eastAsia="Times New Roman" w:hAnsi="Times New Roman" w:cs="Times New Roman"/>
                <w:color w:val="000000"/>
                <w:sz w:val="21"/>
                <w:szCs w:val="21"/>
                <w:lang w:eastAsia="ru-RU" w:bidi="ru-RU"/>
              </w:rPr>
              <w:t>подпрыгивает на месте на двух и на одной ноге, с продвижением вперед; подпрыгивает с ноги на ногу, продвигаясь вперед; перепрыгивает прямо и боком с места невысокие препятствия (шнур, канат, кубик); спрыгивает с высоты; впрыгивает на небольшое возвышение двумя ногами; прыгает в длину с ме</w:t>
            </w:r>
            <w:r w:rsidRPr="00375A23">
              <w:rPr>
                <w:rFonts w:ascii="Times New Roman" w:eastAsia="Times New Roman" w:hAnsi="Times New Roman" w:cs="Times New Roman"/>
                <w:color w:val="000000"/>
                <w:sz w:val="21"/>
                <w:szCs w:val="21"/>
                <w:lang w:eastAsia="ru-RU" w:bidi="ru-RU"/>
              </w:rPr>
              <w:softHyphen/>
              <w:t>ста; в высоту с разбега; в длину с разбега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прыжки со скакалкой: </w:t>
            </w:r>
            <w:r w:rsidRPr="00375A23">
              <w:rPr>
                <w:rFonts w:ascii="Times New Roman" w:eastAsia="Times New Roman" w:hAnsi="Times New Roman" w:cs="Times New Roman"/>
                <w:color w:val="000000"/>
                <w:sz w:val="21"/>
                <w:szCs w:val="21"/>
                <w:lang w:eastAsia="ru-RU" w:bidi="ru-RU"/>
              </w:rPr>
              <w:t>перешагивает и прыгает через неподвижную скакалку; перепрыгивает через скакалку с одной ноги на другую с места, шагом и бегом; прыгает через скакалку на двух ногах, через вращающуюся скакалку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упражнения в равновесии: </w:t>
            </w:r>
            <w:r w:rsidRPr="00375A23">
              <w:rPr>
                <w:rFonts w:ascii="Times New Roman" w:eastAsia="Times New Roman" w:hAnsi="Times New Roman" w:cs="Times New Roman"/>
                <w:color w:val="000000"/>
                <w:sz w:val="21"/>
                <w:szCs w:val="21"/>
                <w:lang w:eastAsia="ru-RU" w:bidi="ru-RU"/>
              </w:rPr>
              <w:t>ходит по шнуру прямо и зигзагообразно; выполняет стойку на гимнастиче</w:t>
            </w:r>
            <w:r w:rsidRPr="00375A23">
              <w:rPr>
                <w:rFonts w:ascii="Times New Roman" w:eastAsia="Times New Roman" w:hAnsi="Times New Roman" w:cs="Times New Roman"/>
                <w:color w:val="000000"/>
                <w:sz w:val="21"/>
                <w:szCs w:val="21"/>
                <w:lang w:eastAsia="ru-RU" w:bidi="ru-RU"/>
              </w:rPr>
              <w:softHyphen/>
              <w:t>ской скамье на одной ноге; пробегает по скамье; ходит навстречу и расходится вдвоем на лежащей на по</w:t>
            </w:r>
            <w:r w:rsidRPr="00375A23">
              <w:rPr>
                <w:rFonts w:ascii="Times New Roman" w:eastAsia="Times New Roman" w:hAnsi="Times New Roman" w:cs="Times New Roman"/>
                <w:color w:val="000000"/>
                <w:sz w:val="21"/>
                <w:szCs w:val="21"/>
                <w:lang w:eastAsia="ru-RU" w:bidi="ru-RU"/>
              </w:rPr>
              <w:softHyphen/>
              <w:t>лу доске; ходит по узкой рейке гимнастической скамейки (с поддержкой); приседает после бега на носках, руки в стороны; кружится парами, держась за руки; делает «ласточку»</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кистей рук, развития и укрепления мышц рук и плечевого пояса</w:t>
            </w:r>
            <w:r w:rsidRPr="00375A23">
              <w:rPr>
                <w:rFonts w:ascii="Times New Roman" w:eastAsia="Times New Roman" w:hAnsi="Times New Roman" w:cs="Times New Roman"/>
                <w:color w:val="000000"/>
                <w:sz w:val="21"/>
                <w:szCs w:val="21"/>
                <w:lang w:eastAsia="ru-RU" w:bidi="ru-RU"/>
              </w:rPr>
              <w:t>: под</w:t>
            </w:r>
            <w:r w:rsidRPr="00375A23">
              <w:rPr>
                <w:rFonts w:ascii="Times New Roman" w:eastAsia="Times New Roman" w:hAnsi="Times New Roman" w:cs="Times New Roman"/>
                <w:color w:val="000000"/>
                <w:sz w:val="21"/>
                <w:szCs w:val="21"/>
                <w:lang w:eastAsia="ru-RU" w:bidi="ru-RU"/>
              </w:rPr>
              <w:softHyphen/>
              <w:t>нимает рук вперед, в стороны, вверх, через стороны вверх; выполняет махи руками вперед-назад с хлоп</w:t>
            </w:r>
            <w:r w:rsidRPr="00375A23">
              <w:rPr>
                <w:rFonts w:ascii="Times New Roman" w:eastAsia="Times New Roman" w:hAnsi="Times New Roman" w:cs="Times New Roman"/>
                <w:color w:val="000000"/>
                <w:sz w:val="21"/>
                <w:szCs w:val="21"/>
                <w:lang w:eastAsia="ru-RU" w:bidi="ru-RU"/>
              </w:rPr>
              <w:softHyphen/>
              <w:t>ком впереди и сзади себя; перекладывает предмет из одной руки в другую впереди и сзади себя; сжимает и разжимает кисти рук</w:t>
            </w:r>
          </w:p>
        </w:tc>
      </w:tr>
      <w:tr w:rsidR="00375A23" w:rsidRPr="00375A23" w:rsidTr="00375A23">
        <w:trPr>
          <w:trHeight w:hRule="exact" w:val="52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 выполняет </w:t>
            </w:r>
            <w:r w:rsidRPr="00375A23">
              <w:rPr>
                <w:rFonts w:ascii="Times New Roman" w:eastAsia="Times New Roman" w:hAnsi="Times New Roman" w:cs="Times New Roman"/>
                <w:b/>
                <w:bCs/>
                <w:color w:val="000000"/>
                <w:lang w:eastAsia="ru-RU" w:bidi="ru-RU"/>
              </w:rPr>
              <w:t xml:space="preserve">упражнения для развития и укрепления мышц спины и гибкости позвоночника: </w:t>
            </w:r>
            <w:r w:rsidRPr="00375A23">
              <w:rPr>
                <w:rFonts w:ascii="Times New Roman" w:eastAsia="Times New Roman" w:hAnsi="Times New Roman" w:cs="Times New Roman"/>
                <w:color w:val="000000"/>
                <w:sz w:val="21"/>
                <w:szCs w:val="21"/>
                <w:lang w:eastAsia="ru-RU" w:bidi="ru-RU"/>
              </w:rPr>
              <w:t>под</w:t>
            </w:r>
            <w:r w:rsidRPr="00375A23">
              <w:rPr>
                <w:rFonts w:ascii="Times New Roman" w:eastAsia="Times New Roman" w:hAnsi="Times New Roman" w:cs="Times New Roman"/>
                <w:color w:val="000000"/>
                <w:sz w:val="21"/>
                <w:szCs w:val="21"/>
                <w:lang w:eastAsia="ru-RU" w:bidi="ru-RU"/>
              </w:rPr>
              <w:softHyphen/>
              <w:t>нимает руки вверх и опускает вниз, стоя у стены или лежа на спине; выполняет наклоны вперед, касаясь</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075" w:type="dxa"/>
        <w:tblLayout w:type="fixed"/>
        <w:tblCellMar>
          <w:left w:w="10" w:type="dxa"/>
          <w:right w:w="10" w:type="dxa"/>
        </w:tblCellMar>
        <w:tblLook w:val="04A0" w:firstRow="1" w:lastRow="0" w:firstColumn="1" w:lastColumn="0" w:noHBand="0" w:noVBand="1"/>
      </w:tblPr>
      <w:tblGrid>
        <w:gridCol w:w="10075"/>
      </w:tblGrid>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lastRenderedPageBreak/>
              <w:t>ладонями пола, наклоны вправо и влево; поднимает ноги, сгибает и разгибает, скрещивает их из исходно</w:t>
            </w:r>
            <w:r w:rsidRPr="00375A23">
              <w:rPr>
                <w:rFonts w:ascii="Times New Roman" w:eastAsia="Times New Roman" w:hAnsi="Times New Roman" w:cs="Times New Roman"/>
                <w:color w:val="000000"/>
                <w:sz w:val="21"/>
                <w:szCs w:val="21"/>
                <w:lang w:eastAsia="ru-RU" w:bidi="ru-RU"/>
              </w:rPr>
              <w:softHyphen/>
              <w:t>го положения лежа на спине</w:t>
            </w:r>
          </w:p>
        </w:tc>
      </w:tr>
      <w:tr w:rsidR="008610A5" w:rsidRPr="00375A23" w:rsidTr="00F4513E">
        <w:trPr>
          <w:trHeight w:hRule="exact" w:val="764"/>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8610A5">
              <w:rPr>
                <w:rFonts w:ascii="Times New Roman" w:eastAsia="Times New Roman" w:hAnsi="Times New Roman" w:cs="Times New Roman"/>
                <w:color w:val="000000"/>
                <w:sz w:val="21"/>
                <w:szCs w:val="21"/>
                <w:lang w:eastAsia="ru-RU" w:bidi="ru-RU"/>
              </w:rPr>
              <w:t xml:space="preserve">упражнения для развития и укрепления мышц ног и брюшного пресса: </w:t>
            </w:r>
            <w:r w:rsidRPr="00375A23">
              <w:rPr>
                <w:rFonts w:ascii="Times New Roman" w:eastAsia="Times New Roman" w:hAnsi="Times New Roman" w:cs="Times New Roman"/>
                <w:color w:val="000000"/>
                <w:sz w:val="21"/>
                <w:szCs w:val="21"/>
                <w:lang w:eastAsia="ru-RU" w:bidi="ru-RU"/>
              </w:rPr>
              <w:t>приседает, обхва</w:t>
            </w:r>
            <w:r w:rsidRPr="00375A23">
              <w:rPr>
                <w:rFonts w:ascii="Times New Roman" w:eastAsia="Times New Roman" w:hAnsi="Times New Roman" w:cs="Times New Roman"/>
                <w:color w:val="000000"/>
                <w:sz w:val="21"/>
                <w:szCs w:val="21"/>
                <w:lang w:eastAsia="ru-RU" w:bidi="ru-RU"/>
              </w:rPr>
              <w:softHyphen/>
              <w:t>тывая колени руками; выполняет махи ногами; поочередно поднимает и опускает ноги из положения лежа на спине, руки в упоре; захватывает предметы ступнями и пальцами ног и перекладывает их с места на</w:t>
            </w:r>
            <w:r>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color w:val="000000"/>
                <w:sz w:val="21"/>
                <w:szCs w:val="21"/>
                <w:lang w:eastAsia="ru-RU" w:bidi="ru-RU"/>
              </w:rPr>
              <w:t>место</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выполняет упражнения с разнообразными предметами (гимнастической палкой, обручем, мячом, скакал</w:t>
            </w:r>
            <w:r w:rsidRPr="00375A23">
              <w:rPr>
                <w:rFonts w:ascii="Times New Roman" w:eastAsia="Times New Roman" w:hAnsi="Times New Roman" w:cs="Times New Roman"/>
                <w:color w:val="000000"/>
                <w:sz w:val="21"/>
                <w:szCs w:val="21"/>
                <w:lang w:eastAsia="ru-RU" w:bidi="ru-RU"/>
              </w:rPr>
              <w:softHyphen/>
              <w:t>кой и другими); из разнообразных исходных положений</w:t>
            </w:r>
          </w:p>
        </w:tc>
      </w:tr>
      <w:tr w:rsidR="008610A5" w:rsidRPr="00375A23" w:rsidTr="00F4513E">
        <w:trPr>
          <w:trHeight w:hRule="exact" w:val="328"/>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самостоятельность; комбинирует и придумывает новые общеразвивающие упражнения</w:t>
            </w:r>
          </w:p>
        </w:tc>
      </w:tr>
      <w:tr w:rsidR="008610A5" w:rsidRPr="00375A23" w:rsidTr="00F4513E">
        <w:trPr>
          <w:trHeight w:hRule="exact" w:val="275"/>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Ритмическая гимнастика:</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выполняет музыкально-ритмические упражнения и комплексы общеразвивающих упражнений: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w:t>
            </w:r>
            <w:r w:rsidRPr="00375A23">
              <w:rPr>
                <w:rFonts w:ascii="Times New Roman" w:eastAsia="Times New Roman" w:hAnsi="Times New Roman" w:cs="Times New Roman"/>
                <w:color w:val="000000"/>
                <w:sz w:val="21"/>
                <w:szCs w:val="21"/>
                <w:lang w:eastAsia="ru-RU" w:bidi="ru-RU"/>
              </w:rPr>
              <w:softHyphen/>
              <w:t>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r>
      <w:tr w:rsidR="008610A5" w:rsidRPr="00375A23" w:rsidTr="00F4513E">
        <w:trPr>
          <w:trHeight w:hRule="exact" w:val="330"/>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Строевые упражнения: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выполняет строевые упражнения: построение по росту, поддерживая равнение в колонне, шеренге; по</w:t>
            </w:r>
            <w:r w:rsidRPr="00375A23">
              <w:rPr>
                <w:rFonts w:ascii="Times New Roman" w:eastAsia="Times New Roman" w:hAnsi="Times New Roman" w:cs="Times New Roman"/>
                <w:color w:val="000000"/>
                <w:sz w:val="21"/>
                <w:szCs w:val="21"/>
                <w:lang w:eastAsia="ru-RU" w:bidi="ru-RU"/>
              </w:rPr>
              <w:softHyphen/>
              <w:t>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8610A5" w:rsidRPr="00375A23" w:rsidTr="00F4513E">
        <w:trPr>
          <w:trHeight w:hRule="exact" w:val="327"/>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Подвижные игры и игровые упражнения: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сюжетных и несюжетных подвижных играх, в играх с элементами сорев</w:t>
            </w:r>
            <w:r w:rsidRPr="00375A23">
              <w:rPr>
                <w:rFonts w:ascii="Times New Roman" w:eastAsia="Times New Roman" w:hAnsi="Times New Roman" w:cs="Times New Roman"/>
                <w:color w:val="000000"/>
                <w:sz w:val="21"/>
                <w:szCs w:val="21"/>
                <w:lang w:eastAsia="ru-RU" w:bidi="ru-RU"/>
              </w:rPr>
              <w:softHyphen/>
              <w:t>нования, играх-эстафетах; соблюдает правила, быстро ориентируется в пространстве; проявляет находчи</w:t>
            </w:r>
            <w:r w:rsidRPr="00375A23">
              <w:rPr>
                <w:rFonts w:ascii="Times New Roman" w:eastAsia="Times New Roman" w:hAnsi="Times New Roman" w:cs="Times New Roman"/>
                <w:color w:val="000000"/>
                <w:sz w:val="21"/>
                <w:szCs w:val="21"/>
                <w:lang w:eastAsia="ru-RU" w:bidi="ru-RU"/>
              </w:rPr>
              <w:softHyphen/>
              <w:t>вость, целеустремленность</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взаимодействует с другими детьми в команде, оказывает помощь и взаимовыручку, инициативу при ор</w:t>
            </w:r>
            <w:r w:rsidRPr="00375A23">
              <w:rPr>
                <w:rFonts w:ascii="Times New Roman" w:eastAsia="Times New Roman" w:hAnsi="Times New Roman" w:cs="Times New Roman"/>
                <w:color w:val="000000"/>
                <w:sz w:val="21"/>
                <w:szCs w:val="21"/>
                <w:lang w:eastAsia="ru-RU" w:bidi="ru-RU"/>
              </w:rPr>
              <w:softHyphen/>
              <w:t>ганизации игр с небольшой группой сверстников, младшими детьми; проявляет нравственно-волевые ка</w:t>
            </w:r>
            <w:r w:rsidRPr="00375A23">
              <w:rPr>
                <w:rFonts w:ascii="Times New Roman" w:eastAsia="Times New Roman" w:hAnsi="Times New Roman" w:cs="Times New Roman"/>
                <w:color w:val="000000"/>
                <w:sz w:val="21"/>
                <w:szCs w:val="21"/>
                <w:lang w:eastAsia="ru-RU" w:bidi="ru-RU"/>
              </w:rPr>
              <w:softHyphen/>
              <w:t>чества, самостоятельность и сплоченность, чувство ответственности за успехи команды; стремится к по</w:t>
            </w:r>
            <w:r w:rsidRPr="00375A23">
              <w:rPr>
                <w:rFonts w:ascii="Times New Roman" w:eastAsia="Times New Roman" w:hAnsi="Times New Roman" w:cs="Times New Roman"/>
                <w:color w:val="000000"/>
                <w:sz w:val="21"/>
                <w:szCs w:val="21"/>
                <w:lang w:eastAsia="ru-RU" w:bidi="ru-RU"/>
              </w:rPr>
              <w:softHyphen/>
              <w:t>беде, к преодолению трудностей; проявляет творческие способности, инициативу в играх (выбор игр, при</w:t>
            </w:r>
            <w:r w:rsidRPr="00375A23">
              <w:rPr>
                <w:rFonts w:ascii="Times New Roman" w:eastAsia="Times New Roman" w:hAnsi="Times New Roman" w:cs="Times New Roman"/>
                <w:color w:val="000000"/>
                <w:sz w:val="21"/>
                <w:szCs w:val="21"/>
                <w:lang w:eastAsia="ru-RU" w:bidi="ru-RU"/>
              </w:rPr>
              <w:softHyphen/>
              <w:t>думывание новых вариантов, комбинирование движений)</w:t>
            </w:r>
          </w:p>
        </w:tc>
      </w:tr>
      <w:tr w:rsidR="008610A5" w:rsidRPr="00375A23" w:rsidTr="00F4513E">
        <w:trPr>
          <w:trHeight w:hRule="exact" w:val="362"/>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Спортивные игры:</w:t>
            </w:r>
          </w:p>
        </w:tc>
      </w:tr>
      <w:tr w:rsidR="008610A5" w:rsidRPr="00375A23" w:rsidTr="00F4513E">
        <w:trPr>
          <w:trHeight w:hRule="exact" w:val="281"/>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владеет элементами спортивных игр:</w:t>
            </w:r>
          </w:p>
        </w:tc>
      </w:tr>
      <w:tr w:rsidR="008610A5" w:rsidRPr="00375A23" w:rsidTr="00F4513E">
        <w:trPr>
          <w:trHeight w:hRule="exact" w:val="272"/>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городки: </w:t>
            </w:r>
            <w:r w:rsidRPr="00375A23">
              <w:rPr>
                <w:rFonts w:ascii="Times New Roman" w:eastAsia="Times New Roman" w:hAnsi="Times New Roman" w:cs="Times New Roman"/>
                <w:color w:val="000000"/>
                <w:sz w:val="21"/>
                <w:szCs w:val="21"/>
                <w:lang w:eastAsia="ru-RU" w:bidi="ru-RU"/>
              </w:rPr>
              <w:t>бросание биты сбоку, выбивание городка с кона (5-6 м) и полукона (2-3 м); знание 3-4 фигур</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элементы баскетбола: </w:t>
            </w:r>
            <w:r w:rsidRPr="00375A23">
              <w:rPr>
                <w:rFonts w:ascii="Times New Roman" w:eastAsia="Times New Roman" w:hAnsi="Times New Roman" w:cs="Times New Roman"/>
                <w:color w:val="000000"/>
                <w:sz w:val="21"/>
                <w:szCs w:val="21"/>
                <w:lang w:eastAsia="ru-RU" w:bidi="ru-RU"/>
              </w:rPr>
              <w:t>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r>
      <w:tr w:rsidR="008610A5" w:rsidRPr="00375A23" w:rsidTr="00F4513E">
        <w:trPr>
          <w:trHeight w:hRule="exact" w:val="325"/>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бадминтон: </w:t>
            </w:r>
            <w:r w:rsidRPr="00375A23">
              <w:rPr>
                <w:rFonts w:ascii="Times New Roman" w:eastAsia="Times New Roman" w:hAnsi="Times New Roman" w:cs="Times New Roman"/>
                <w:color w:val="000000"/>
                <w:sz w:val="21"/>
                <w:szCs w:val="21"/>
                <w:lang w:eastAsia="ru-RU" w:bidi="ru-RU"/>
              </w:rPr>
              <w:t>отбивание волана ракеткой в заданном направлении; игра с педагогом</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элементы футбола: </w:t>
            </w:r>
            <w:r w:rsidRPr="00375A23">
              <w:rPr>
                <w:rFonts w:ascii="Times New Roman" w:eastAsia="Times New Roman" w:hAnsi="Times New Roman" w:cs="Times New Roman"/>
                <w:color w:val="000000"/>
                <w:sz w:val="21"/>
                <w:szCs w:val="21"/>
                <w:lang w:eastAsia="ru-RU" w:bidi="ru-RU"/>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игра по упрощен</w:t>
            </w:r>
            <w:r w:rsidRPr="00375A23">
              <w:rPr>
                <w:rFonts w:ascii="Times New Roman" w:eastAsia="Times New Roman" w:hAnsi="Times New Roman" w:cs="Times New Roman"/>
                <w:color w:val="000000"/>
                <w:sz w:val="21"/>
                <w:szCs w:val="21"/>
                <w:lang w:eastAsia="ru-RU" w:bidi="ru-RU"/>
              </w:rPr>
              <w:softHyphen/>
              <w:t>ным правилам</w:t>
            </w:r>
          </w:p>
        </w:tc>
      </w:tr>
      <w:tr w:rsidR="008610A5" w:rsidRPr="00375A23" w:rsidTr="00F4513E">
        <w:trPr>
          <w:trHeight w:hRule="exact" w:val="324"/>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Спортивные упражнения: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катание на санках: </w:t>
            </w:r>
            <w:r w:rsidRPr="00375A23">
              <w:rPr>
                <w:rFonts w:ascii="Times New Roman" w:eastAsia="Times New Roman" w:hAnsi="Times New Roman" w:cs="Times New Roman"/>
                <w:color w:val="000000"/>
                <w:sz w:val="21"/>
                <w:szCs w:val="21"/>
                <w:lang w:eastAsia="ru-RU" w:bidi="ru-RU"/>
              </w:rPr>
              <w:t>катается по прямой, со скоростью, с горки, поднимается с санками в гору, тормозит при спуске с горки</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ходьба на лыжах</w:t>
            </w:r>
            <w:r w:rsidRPr="00375A23">
              <w:rPr>
                <w:rFonts w:ascii="Times New Roman" w:eastAsia="Times New Roman" w:hAnsi="Times New Roman" w:cs="Times New Roman"/>
                <w:color w:val="000000"/>
                <w:sz w:val="21"/>
                <w:szCs w:val="21"/>
                <w:lang w:eastAsia="ru-RU" w:bidi="ru-RU"/>
              </w:rPr>
              <w:t>: ходит по лыжне; скользящим шагом; выполняет повороты на месте (направо и нале</w:t>
            </w:r>
            <w:r w:rsidRPr="00375A23">
              <w:rPr>
                <w:rFonts w:ascii="Times New Roman" w:eastAsia="Times New Roman" w:hAnsi="Times New Roman" w:cs="Times New Roman"/>
                <w:color w:val="000000"/>
                <w:sz w:val="21"/>
                <w:szCs w:val="21"/>
                <w:lang w:eastAsia="ru-RU" w:bidi="ru-RU"/>
              </w:rPr>
              <w:softHyphen/>
              <w:t>во) с переступанием; поднимается на склон прямо «ступающим шагом», «полуёлочкой», соблюдает пра</w:t>
            </w:r>
            <w:r w:rsidRPr="00375A23">
              <w:rPr>
                <w:rFonts w:ascii="Times New Roman" w:eastAsia="Times New Roman" w:hAnsi="Times New Roman" w:cs="Times New Roman"/>
                <w:color w:val="000000"/>
                <w:sz w:val="21"/>
                <w:szCs w:val="21"/>
                <w:lang w:eastAsia="ru-RU" w:bidi="ru-RU"/>
              </w:rPr>
              <w:softHyphen/>
              <w:t>вила безопасного передвижения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катание на двухколесном велосипеде, самокате: </w:t>
            </w:r>
            <w:r w:rsidRPr="00375A23">
              <w:rPr>
                <w:rFonts w:ascii="Times New Roman" w:eastAsia="Times New Roman" w:hAnsi="Times New Roman" w:cs="Times New Roman"/>
                <w:color w:val="000000"/>
                <w:sz w:val="21"/>
                <w:szCs w:val="21"/>
                <w:lang w:eastAsia="ru-RU" w:bidi="ru-RU"/>
              </w:rPr>
              <w:t>катается по прямой, по кругу, с разворотом, с разной скоростью; с поворотами направо и налево, соблюдает правила безопасного передвижения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плавание: </w:t>
            </w:r>
            <w:r w:rsidRPr="00375A23">
              <w:rPr>
                <w:rFonts w:ascii="Times New Roman" w:eastAsia="Times New Roman" w:hAnsi="Times New Roman" w:cs="Times New Roman"/>
                <w:color w:val="000000"/>
                <w:sz w:val="21"/>
                <w:szCs w:val="21"/>
                <w:lang w:eastAsia="ru-RU" w:bidi="ru-RU"/>
              </w:rPr>
              <w:t>выполняет движения прямыми ногами вверх и вниз, сидя на бортике и лежа в воде, держась за опору; ходит по дну вперед и назад; приседает, погружаясь в воду до подбородка, до глаз, опуская лицо в воду, приседает под водой, доставая предметы, идет за предметами по прямой в спокойном темпе и на скорость; скользит на груди, плавает произвольным способом</w:t>
            </w:r>
          </w:p>
        </w:tc>
      </w:tr>
      <w:tr w:rsidR="008610A5" w:rsidRPr="00375A23" w:rsidTr="00F4513E">
        <w:trPr>
          <w:trHeight w:hRule="exact" w:val="301"/>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Формирование основ здорового образа жизни:</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F4513E"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факторах, положительно влияющих на здоровье; о разных видах спорта и выда</w:t>
            </w:r>
            <w:r w:rsidRPr="00375A23">
              <w:rPr>
                <w:rFonts w:ascii="Times New Roman" w:eastAsia="Times New Roman" w:hAnsi="Times New Roman" w:cs="Times New Roman"/>
                <w:color w:val="000000"/>
                <w:sz w:val="21"/>
                <w:szCs w:val="21"/>
                <w:lang w:eastAsia="ru-RU" w:bidi="ru-RU"/>
              </w:rPr>
              <w:softHyphen/>
              <w:t>ющихся достижениях российских спортсменов, роли физкультуры и спорта для укрепления здоровья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59365A">
      <w:pPr>
        <w:widowControl w:val="0"/>
        <w:numPr>
          <w:ilvl w:val="0"/>
          <w:numId w:val="23"/>
        </w:numPr>
        <w:pBdr>
          <w:top w:val="single" w:sz="4" w:space="0" w:color="auto"/>
          <w:left w:val="single" w:sz="4" w:space="4" w:color="auto"/>
          <w:bottom w:val="single" w:sz="4" w:space="1" w:color="auto"/>
          <w:right w:val="single" w:sz="4" w:space="4" w:color="auto"/>
        </w:pBdr>
        <w:tabs>
          <w:tab w:val="left" w:pos="258"/>
        </w:tabs>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имеет представления о правилах безопасного поведения в двигательной деятельности; проявляет забот</w:t>
      </w:r>
      <w:r w:rsidRPr="00375A23">
        <w:rPr>
          <w:rFonts w:ascii="Times New Roman" w:eastAsia="Times New Roman" w:hAnsi="Times New Roman" w:cs="Times New Roman"/>
          <w:color w:val="000000"/>
          <w:sz w:val="21"/>
          <w:szCs w:val="21"/>
          <w:lang w:eastAsia="ru-RU" w:bidi="ru-RU"/>
        </w:rPr>
        <w:softHyphen/>
        <w:t>ливое отношение к здоровью своему и окружающих</w:t>
      </w:r>
    </w:p>
    <w:p w:rsidR="00375A23" w:rsidRPr="00375A23" w:rsidRDefault="00375A23" w:rsidP="00F4513E">
      <w:pPr>
        <w:widowControl w:val="0"/>
        <w:pBdr>
          <w:top w:val="single" w:sz="4" w:space="0" w:color="auto"/>
          <w:left w:val="single" w:sz="4" w:space="4" w:color="auto"/>
          <w:bottom w:val="single" w:sz="4" w:space="1" w:color="auto"/>
          <w:right w:val="single" w:sz="4" w:space="4" w:color="auto"/>
        </w:pBdr>
        <w:spacing w:after="0" w:line="259" w:lineRule="exact"/>
        <w:jc w:val="both"/>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lang w:eastAsia="ru-RU" w:bidi="ru-RU"/>
        </w:rPr>
        <w:t>Активный отдых:</w:t>
      </w:r>
    </w:p>
    <w:p w:rsidR="00375A23" w:rsidRPr="00375A23" w:rsidRDefault="00375A23" w:rsidP="0059365A">
      <w:pPr>
        <w:widowControl w:val="0"/>
        <w:numPr>
          <w:ilvl w:val="0"/>
          <w:numId w:val="23"/>
        </w:numPr>
        <w:pBdr>
          <w:top w:val="single" w:sz="4" w:space="0" w:color="auto"/>
          <w:left w:val="single" w:sz="4" w:space="4" w:color="auto"/>
          <w:bottom w:val="single" w:sz="4" w:space="1" w:color="auto"/>
          <w:right w:val="single" w:sz="4" w:space="4" w:color="auto"/>
        </w:pBdr>
        <w:tabs>
          <w:tab w:val="left" w:pos="253"/>
        </w:tabs>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принимает активное участие в физкультурных досугах, Днях здоровья</w:t>
      </w:r>
    </w:p>
    <w:p w:rsidR="00375A23" w:rsidRPr="00375A23" w:rsidRDefault="00375A23" w:rsidP="0059365A">
      <w:pPr>
        <w:widowControl w:val="0"/>
        <w:numPr>
          <w:ilvl w:val="0"/>
          <w:numId w:val="23"/>
        </w:numPr>
        <w:pBdr>
          <w:top w:val="single" w:sz="4" w:space="0" w:color="auto"/>
          <w:left w:val="single" w:sz="4" w:space="4" w:color="auto"/>
          <w:bottom w:val="single" w:sz="4" w:space="1" w:color="auto"/>
          <w:right w:val="single" w:sz="4" w:space="4" w:color="auto"/>
        </w:pBdr>
        <w:tabs>
          <w:tab w:val="left" w:pos="258"/>
        </w:tabs>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принимает участие в туристских прогулках и экскурсиях, соблюдает правила гигиены и безопасного по</w:t>
      </w:r>
      <w:r w:rsidRPr="00375A23">
        <w:rPr>
          <w:rFonts w:ascii="Times New Roman" w:eastAsia="Times New Roman" w:hAnsi="Times New Roman" w:cs="Times New Roman"/>
          <w:color w:val="000000"/>
          <w:sz w:val="21"/>
          <w:szCs w:val="21"/>
          <w:lang w:eastAsia="ru-RU" w:bidi="ru-RU"/>
        </w:rPr>
        <w:softHyphen/>
        <w:t>ведения, осторожность в преодолении препятствий</w:t>
      </w:r>
    </w:p>
    <w:p w:rsidR="00375A23" w:rsidRPr="00375A23" w:rsidRDefault="00375A23" w:rsidP="00375A23">
      <w:pPr>
        <w:framePr w:w="10330" w:wrap="notBeside" w:vAnchor="text" w:hAnchor="text" w:xAlign="center" w:y="1"/>
        <w:widowControl w:val="0"/>
        <w:spacing w:after="0" w:line="244" w:lineRule="exact"/>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u w:val="single"/>
          <w:lang w:eastAsia="ru-RU" w:bidi="ru-RU"/>
        </w:rPr>
        <w:lastRenderedPageBreak/>
        <w:t>Подготовительная группа (6 - 7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социальных отношений: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осознавать и признавать собственные ошибки; проводит рефлексию качества решения постав</w:t>
            </w:r>
            <w:r w:rsidRPr="00375A23">
              <w:rPr>
                <w:rFonts w:ascii="Times New Roman" w:eastAsia="Times New Roman" w:hAnsi="Times New Roman" w:cs="Times New Roman"/>
                <w:color w:val="000000"/>
                <w:sz w:val="21"/>
                <w:szCs w:val="21"/>
                <w:lang w:eastAsia="ru-RU" w:bidi="ru-RU"/>
              </w:rPr>
              <w:softHyphen/>
              <w:t>ленных задач, определяет пути развития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своими правами, возможными вариантами поведения и реакций в случае их нарушения; про</w:t>
            </w:r>
            <w:r w:rsidRPr="00375A23">
              <w:rPr>
                <w:rFonts w:ascii="Times New Roman" w:eastAsia="Times New Roman" w:hAnsi="Times New Roman" w:cs="Times New Roman"/>
                <w:color w:val="000000"/>
                <w:sz w:val="21"/>
                <w:szCs w:val="21"/>
                <w:lang w:eastAsia="ru-RU" w:bidi="ru-RU"/>
              </w:rPr>
              <w:softHyphen/>
              <w:t>являет осознанное отношение к своему будущему и стремление быть полезным обществу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изменением позиции человека с возрастом (ребёнок посещает ДОО, затем учится в общеобра</w:t>
            </w:r>
            <w:r w:rsidRPr="00375A23">
              <w:rPr>
                <w:rFonts w:ascii="Times New Roman" w:eastAsia="Times New Roman" w:hAnsi="Times New Roman" w:cs="Times New Roman"/>
                <w:color w:val="000000"/>
                <w:sz w:val="21"/>
                <w:szCs w:val="21"/>
                <w:lang w:eastAsia="ru-RU" w:bidi="ru-RU"/>
              </w:rPr>
              <w:softHyphen/>
              <w:t>зовательной организации, в колледже, вузе, взрослый работает, пожилой человек передает опыт последу</w:t>
            </w:r>
            <w:r w:rsidRPr="00375A23">
              <w:rPr>
                <w:rFonts w:ascii="Times New Roman" w:eastAsia="Times New Roman" w:hAnsi="Times New Roman" w:cs="Times New Roman"/>
                <w:color w:val="000000"/>
                <w:sz w:val="21"/>
                <w:szCs w:val="21"/>
                <w:lang w:eastAsia="ru-RU" w:bidi="ru-RU"/>
              </w:rPr>
              <w:softHyphen/>
              <w:t>ющим поколениям); понимает необходимость укрепления связи между поколениями, взаимной поддерж</w:t>
            </w:r>
            <w:r w:rsidRPr="00375A23">
              <w:rPr>
                <w:rFonts w:ascii="Times New Roman" w:eastAsia="Times New Roman" w:hAnsi="Times New Roman" w:cs="Times New Roman"/>
                <w:color w:val="000000"/>
                <w:sz w:val="21"/>
                <w:szCs w:val="21"/>
                <w:lang w:eastAsia="ru-RU" w:bidi="ru-RU"/>
              </w:rPr>
              <w:softHyphen/>
              <w:t>ки детей и взрослых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общеобразовательной организации, школьниках, учителе; стремится к школь</w:t>
            </w:r>
            <w:r w:rsidRPr="00375A23">
              <w:rPr>
                <w:rFonts w:ascii="Times New Roman" w:eastAsia="Times New Roman" w:hAnsi="Times New Roman" w:cs="Times New Roman"/>
                <w:color w:val="000000"/>
                <w:sz w:val="21"/>
                <w:szCs w:val="21"/>
                <w:lang w:eastAsia="ru-RU" w:bidi="ru-RU"/>
              </w:rPr>
              <w:softHyphen/>
              <w:t>ному обучению, к познанию, освоению чтения, письма; имеет представление о роли общеобразовательной организации в жизни людей</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распознавать собственные эмоции и чувства, понимать чувства и переживания окружающих; по</w:t>
            </w:r>
            <w:r w:rsidRPr="00375A23">
              <w:rPr>
                <w:rFonts w:ascii="Times New Roman" w:eastAsia="Times New Roman" w:hAnsi="Times New Roman" w:cs="Times New Roman"/>
                <w:color w:val="000000"/>
                <w:sz w:val="21"/>
                <w:szCs w:val="21"/>
                <w:lang w:eastAsia="ru-RU" w:bidi="ru-RU"/>
              </w:rPr>
              <w:softHyphen/>
              <w:t>нимает эмоциональное состояние сверстников по невербальным признакам (обращает внимание на мими</w:t>
            </w:r>
            <w:r w:rsidRPr="00375A23">
              <w:rPr>
                <w:rFonts w:ascii="Times New Roman" w:eastAsia="Times New Roman" w:hAnsi="Times New Roman" w:cs="Times New Roman"/>
                <w:color w:val="000000"/>
                <w:sz w:val="21"/>
                <w:szCs w:val="21"/>
                <w:lang w:eastAsia="ru-RU" w:bidi="ru-RU"/>
              </w:rPr>
              <w:softHyphen/>
              <w:t>ку, позу, поведение); находит причины и следствия возникновения эмоций, анализирует свои переживания и рассказывает о них; использует социально приемлемые способы проявления эмоций и доступные воз</w:t>
            </w:r>
            <w:r w:rsidRPr="00375A23">
              <w:rPr>
                <w:rFonts w:ascii="Times New Roman" w:eastAsia="Times New Roman" w:hAnsi="Times New Roman" w:cs="Times New Roman"/>
                <w:color w:val="000000"/>
                <w:sz w:val="21"/>
                <w:szCs w:val="21"/>
                <w:lang w:eastAsia="ru-RU" w:bidi="ru-RU"/>
              </w:rPr>
              <w:softHyphen/>
              <w:t>расту способы произвольной регуляции эмоциональных состояний (сменить вид деятельности и прочее)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tc>
      </w:tr>
      <w:tr w:rsidR="00375A23" w:rsidRPr="00375A23" w:rsidTr="00955C9D">
        <w:trPr>
          <w:trHeight w:hRule="exact" w:val="270"/>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нравственных качествах людей, их проявлении в поступках и взаимоотноше</w:t>
            </w:r>
            <w:r w:rsidRPr="00375A23">
              <w:rPr>
                <w:rFonts w:ascii="Times New Roman" w:eastAsia="Times New Roman" w:hAnsi="Times New Roman" w:cs="Times New Roman"/>
                <w:color w:val="000000"/>
                <w:sz w:val="21"/>
                <w:szCs w:val="21"/>
                <w:lang w:eastAsia="ru-RU" w:bidi="ru-RU"/>
              </w:rPr>
              <w:softHyphen/>
              <w:t>ниях</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умением сотрудничать со сверстниками: обсуждает планы, советуется с другими детьми по по</w:t>
            </w:r>
            <w:r w:rsidRPr="00375A23">
              <w:rPr>
                <w:rFonts w:ascii="Times New Roman" w:eastAsia="Times New Roman" w:hAnsi="Times New Roman" w:cs="Times New Roman"/>
                <w:color w:val="000000"/>
                <w:sz w:val="21"/>
                <w:szCs w:val="21"/>
                <w:lang w:eastAsia="ru-RU" w:bidi="ru-RU"/>
              </w:rPr>
              <w:softHyphen/>
              <w:t>воду дел в группе; проявляет обращенность и интерес к мнению сверстника, оказывает взаимопомощь сверстникам в различных видах деятельности; понимает ценность своего вклада в общее дело; в течение дня в различных видах деятельности выбирает партнеров по интересам</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сформирована привычка без напоминаний использовать в общении со сверстниками и взрослыми фор</w:t>
            </w:r>
            <w:r w:rsidRPr="00375A23">
              <w:rPr>
                <w:rFonts w:ascii="Times New Roman" w:eastAsia="Times New Roman" w:hAnsi="Times New Roman" w:cs="Times New Roman"/>
                <w:color w:val="000000"/>
                <w:sz w:val="21"/>
                <w:szCs w:val="21"/>
                <w:lang w:eastAsia="ru-RU" w:bidi="ru-RU"/>
              </w:rPr>
              <w:softHyphen/>
              <w:t>мулы словесной вежливости (приветствие, прощание, просьбы, извинения)</w:t>
            </w:r>
          </w:p>
        </w:tc>
      </w:tr>
      <w:tr w:rsidR="00375A23" w:rsidRPr="00375A23" w:rsidTr="00955C9D">
        <w:trPr>
          <w:trHeight w:hRule="exact" w:val="315"/>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соблюдает установленный порядок поведения в группе, регулирует собственную актив</w:t>
            </w:r>
            <w:r w:rsidRPr="00375A23">
              <w:rPr>
                <w:rFonts w:ascii="Times New Roman" w:eastAsia="Times New Roman" w:hAnsi="Times New Roman" w:cs="Times New Roman"/>
                <w:color w:val="000000"/>
                <w:sz w:val="21"/>
                <w:szCs w:val="21"/>
                <w:lang w:eastAsia="ru-RU" w:bidi="ru-RU"/>
              </w:rPr>
              <w:softHyphen/>
              <w:t>ность</w:t>
            </w:r>
          </w:p>
        </w:tc>
      </w:tr>
      <w:tr w:rsidR="00375A23" w:rsidRPr="00375A23" w:rsidTr="00955C9D">
        <w:trPr>
          <w:trHeight w:hRule="exact" w:val="57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том, что они самые старшие среди детей в ДОО, показывают другим хоро</w:t>
            </w:r>
            <w:r w:rsidRPr="00375A23">
              <w:rPr>
                <w:rFonts w:ascii="Times New Roman" w:eastAsia="Times New Roman" w:hAnsi="Times New Roman" w:cs="Times New Roman"/>
                <w:color w:val="000000"/>
                <w:sz w:val="21"/>
                <w:szCs w:val="21"/>
                <w:lang w:eastAsia="ru-RU" w:bidi="ru-RU"/>
              </w:rPr>
              <w:softHyphen/>
              <w:t>ший пример, заботятся о малышах, помогают взрослым, готовятся к обучению в общеобразовательной организации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развиты патриотические и интернациональные чувства: проявляет уважительное отношение к нашей Родине - России; знаком с признаками и характеристиками государства с учётом возрастных осо</w:t>
            </w:r>
            <w:r w:rsidRPr="00375A23">
              <w:rPr>
                <w:rFonts w:ascii="Times New Roman" w:eastAsia="Times New Roman" w:hAnsi="Times New Roman" w:cs="Times New Roman"/>
                <w:color w:val="000000"/>
                <w:sz w:val="21"/>
                <w:szCs w:val="21"/>
                <w:lang w:eastAsia="ru-RU" w:bidi="ru-RU"/>
              </w:rPr>
              <w:softHyphen/>
              <w:t>бенностей восприятия информации (территория государства и его границы, столица и т.д.)</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том, что Россия - самая большая страна мира, может показать Россию на гло</w:t>
            </w:r>
            <w:r w:rsidRPr="00375A23">
              <w:rPr>
                <w:rFonts w:ascii="Times New Roman" w:eastAsia="Times New Roman" w:hAnsi="Times New Roman" w:cs="Times New Roman"/>
                <w:color w:val="000000"/>
                <w:sz w:val="21"/>
                <w:szCs w:val="21"/>
                <w:lang w:eastAsia="ru-RU" w:bidi="ru-RU"/>
              </w:rPr>
              <w:softHyphen/>
              <w:t xml:space="preserve">бусе и карте; имеет представления о столице России - Москве и </w:t>
            </w:r>
            <w:r w:rsidR="00955C9D">
              <w:rPr>
                <w:rFonts w:ascii="Times New Roman" w:eastAsia="Times New Roman" w:hAnsi="Times New Roman" w:cs="Times New Roman"/>
                <w:color w:val="000000"/>
                <w:sz w:val="21"/>
                <w:szCs w:val="21"/>
                <w:lang w:eastAsia="ru-RU" w:bidi="ru-RU"/>
              </w:rPr>
              <w:t>о родном городе Саранск</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основными положениями порядка использования государственной символики (бережно хра</w:t>
            </w:r>
            <w:r w:rsidRPr="00375A23">
              <w:rPr>
                <w:rFonts w:ascii="Times New Roman" w:eastAsia="Times New Roman" w:hAnsi="Times New Roman" w:cs="Times New Roman"/>
                <w:color w:val="000000"/>
                <w:sz w:val="21"/>
                <w:szCs w:val="21"/>
                <w:lang w:eastAsia="ru-RU" w:bidi="ru-RU"/>
              </w:rPr>
              <w:softHyphen/>
              <w:t>нить, вставать во время исполнения гимна страны)</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том, что в нашей стране мирно живут люди разных национальностей, испытывает уважение к представителям разных национальностей, проявляет интерес к их культуре и обычаям</w:t>
            </w:r>
          </w:p>
        </w:tc>
      </w:tr>
      <w:tr w:rsidR="00375A23" w:rsidRPr="00375A23" w:rsidTr="00955C9D">
        <w:trPr>
          <w:trHeight w:hRule="exact" w:val="8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назначением и доступными практиками волонтерства в России; проявляет эмоциональный от</w:t>
            </w:r>
            <w:r w:rsidRPr="00375A23">
              <w:rPr>
                <w:rFonts w:ascii="Times New Roman" w:eastAsia="Times New Roman" w:hAnsi="Times New Roman" w:cs="Times New Roman"/>
                <w:color w:val="000000"/>
                <w:sz w:val="21"/>
                <w:szCs w:val="21"/>
                <w:lang w:eastAsia="ru-RU" w:bidi="ru-RU"/>
              </w:rPr>
              <w:softHyphen/>
              <w:t>клик, осознание важности и значимости волонтерского движения. При поддержке родителей (законных представителей) включается в социальные акции, волонтерские мероприятия в ДОО и в населенном пунк</w:t>
            </w:r>
            <w:r w:rsidRPr="00375A23">
              <w:rPr>
                <w:rFonts w:ascii="Times New Roman" w:eastAsia="Times New Roman" w:hAnsi="Times New Roman" w:cs="Times New Roman"/>
                <w:color w:val="000000"/>
                <w:sz w:val="21"/>
                <w:szCs w:val="21"/>
                <w:lang w:eastAsia="ru-RU" w:bidi="ru-RU"/>
              </w:rPr>
              <w:softHyphen/>
              <w:t>те</w:t>
            </w:r>
          </w:p>
        </w:tc>
      </w:tr>
      <w:tr w:rsidR="00375A23" w:rsidRPr="00375A23" w:rsidTr="00375A23">
        <w:trPr>
          <w:trHeight w:hRule="exact" w:val="52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государственных праздниках: День России, День народного единства, День Госу</w:t>
            </w:r>
            <w:r w:rsidRPr="00375A23">
              <w:rPr>
                <w:rFonts w:ascii="Times New Roman" w:eastAsia="Times New Roman" w:hAnsi="Times New Roman" w:cs="Times New Roman"/>
                <w:color w:val="000000"/>
                <w:sz w:val="21"/>
                <w:szCs w:val="21"/>
                <w:lang w:eastAsia="ru-RU" w:bidi="ru-RU"/>
              </w:rPr>
              <w:softHyphen/>
              <w:t>дарственного флага Российской Федерации, День Государственного герба Российской Федерации, День</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955C9D" w:rsidRPr="00375A23" w:rsidTr="00955C9D">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955C9D" w:rsidRPr="00375A23" w:rsidRDefault="00955C9D" w:rsidP="00955C9D">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защитника Отечества, День Победы, Всемирный день авиации и космонавтики. Знаком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w:t>
            </w:r>
          </w:p>
        </w:tc>
      </w:tr>
      <w:tr w:rsidR="00955C9D" w:rsidRPr="00375A23" w:rsidTr="00955C9D">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955C9D" w:rsidRPr="00375A23" w:rsidRDefault="00955C9D" w:rsidP="00955C9D">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праздновании событий, связанных с жизнью родного города и района, - День рож</w:t>
            </w:r>
            <w:r w:rsidRPr="00375A23">
              <w:rPr>
                <w:rFonts w:ascii="Times New Roman" w:eastAsia="Times New Roman" w:hAnsi="Times New Roman" w:cs="Times New Roman"/>
                <w:color w:val="000000"/>
                <w:sz w:val="21"/>
                <w:szCs w:val="21"/>
                <w:lang w:eastAsia="ru-RU" w:bidi="ru-RU"/>
              </w:rPr>
              <w:softHyphen/>
              <w:t>дения города, празднование военных триумфов, памятные даты, связанные с жизнью и творчеством зна</w:t>
            </w:r>
            <w:r w:rsidRPr="00375A23">
              <w:rPr>
                <w:rFonts w:ascii="Times New Roman" w:eastAsia="Times New Roman" w:hAnsi="Times New Roman" w:cs="Times New Roman"/>
                <w:color w:val="000000"/>
                <w:sz w:val="21"/>
                <w:szCs w:val="21"/>
                <w:lang w:eastAsia="ru-RU" w:bidi="ru-RU"/>
              </w:rPr>
              <w:softHyphen/>
              <w:t>менитых горожан</w:t>
            </w:r>
          </w:p>
        </w:tc>
      </w:tr>
      <w:tr w:rsidR="00955C9D" w:rsidRPr="00375A23" w:rsidTr="00955C9D">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955C9D" w:rsidRPr="00375A23" w:rsidRDefault="00955C9D" w:rsidP="00955C9D">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событиям, происходящим в стране, испытывает чувство гордости за её достижения; уважение к защитникам Отечества, к памяти павших бойцов</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проявляет интерес к населенному пункту, в котором живет, переживает чувства удивления, восхищения достопримечательностями, событиям прошлого и настоящего; проявляет активную деятельностную пози</w:t>
            </w:r>
            <w:r w:rsidRPr="00375A23">
              <w:rPr>
                <w:rFonts w:ascii="Times New Roman" w:eastAsia="Times New Roman" w:hAnsi="Times New Roman" w:cs="Times New Roman"/>
                <w:color w:val="000000"/>
                <w:sz w:val="21"/>
                <w:szCs w:val="21"/>
                <w:lang w:eastAsia="ru-RU" w:bidi="ru-RU"/>
              </w:rPr>
              <w:softHyphen/>
              <w:t>цию в непосредственном познании достопримечательностей родного населенного пункта на прогулках и экскурсиях, чтении произведений детской литературы, в которой представлена художественно - эстетическая оценка родного края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умение действовать с картой, создавать коллажи и макеты локаций, использовать макеты в различных видах деятельности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жизнью и творчеством знаменитых горожан; с профессиями, связанными со спецификой родно</w:t>
            </w:r>
            <w:r w:rsidRPr="00375A23">
              <w:rPr>
                <w:rFonts w:ascii="Times New Roman" w:eastAsia="Times New Roman" w:hAnsi="Times New Roman" w:cs="Times New Roman"/>
                <w:color w:val="000000"/>
                <w:sz w:val="21"/>
                <w:szCs w:val="21"/>
                <w:lang w:eastAsia="ru-RU" w:bidi="ru-RU"/>
              </w:rPr>
              <w:softHyphen/>
              <w:t>го населенного пункта</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трудового воспитания: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труде взрослых разных профессий, знает о современных профессиях, возникших в связи с потребностями людей; о требованиях, предъявляемых к человеку определенной профессии, лич</w:t>
            </w:r>
            <w:r w:rsidRPr="00375A23">
              <w:rPr>
                <w:rFonts w:ascii="Times New Roman" w:eastAsia="Times New Roman" w:hAnsi="Times New Roman" w:cs="Times New Roman"/>
                <w:color w:val="000000"/>
                <w:sz w:val="21"/>
                <w:szCs w:val="21"/>
                <w:lang w:eastAsia="ru-RU" w:bidi="ru-RU"/>
              </w:rPr>
              <w:softHyphen/>
              <w:t>ностных качествах, помогающих человеку стать профессионалом и качественно выполнять профессио</w:t>
            </w:r>
            <w:r w:rsidRPr="00375A23">
              <w:rPr>
                <w:rFonts w:ascii="Times New Roman" w:eastAsia="Times New Roman" w:hAnsi="Times New Roman" w:cs="Times New Roman"/>
                <w:color w:val="000000"/>
                <w:sz w:val="21"/>
                <w:szCs w:val="21"/>
                <w:lang w:eastAsia="ru-RU" w:bidi="ru-RU"/>
              </w:rPr>
              <w:softHyphen/>
              <w:t>нальные обязанности</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игровых и проблемных ситуаций овладевает представлениями об обмене ценностями в про</w:t>
            </w:r>
            <w:r w:rsidRPr="00375A23">
              <w:rPr>
                <w:rFonts w:ascii="Times New Roman" w:eastAsia="Times New Roman" w:hAnsi="Times New Roman" w:cs="Times New Roman"/>
                <w:color w:val="000000"/>
                <w:sz w:val="21"/>
                <w:szCs w:val="21"/>
                <w:lang w:eastAsia="ru-RU" w:bidi="ru-RU"/>
              </w:rPr>
              <w:softHyphen/>
              <w:t>цессе производства и потребления товаров и услуг, о денежных отношениях в сфере обмена товаров и услуг; развивается умение бережливости, рационального поведения в процессе реализации обменных опе</w:t>
            </w:r>
            <w:r w:rsidRPr="00375A23">
              <w:rPr>
                <w:rFonts w:ascii="Times New Roman" w:eastAsia="Times New Roman" w:hAnsi="Times New Roman" w:cs="Times New Roman"/>
                <w:color w:val="000000"/>
                <w:sz w:val="21"/>
                <w:szCs w:val="21"/>
                <w:lang w:eastAsia="ru-RU" w:bidi="ru-RU"/>
              </w:rPr>
              <w:softHyphen/>
              <w:t>раций: деньги - товар (продажа - покупка); формируются представления о реальной стоимости и цене от</w:t>
            </w:r>
            <w:r w:rsidRPr="00375A23">
              <w:rPr>
                <w:rFonts w:ascii="Times New Roman" w:eastAsia="Times New Roman" w:hAnsi="Times New Roman" w:cs="Times New Roman"/>
                <w:color w:val="000000"/>
                <w:sz w:val="21"/>
                <w:szCs w:val="21"/>
                <w:lang w:eastAsia="ru-RU" w:bidi="ru-RU"/>
              </w:rPr>
              <w:softHyphen/>
              <w:t>дельных продуктов питания, игрушек, детских книг</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элементы культуры потребления: бережного отношения к ресурсам потребления: воде, электричеству, продуктам питания, одежде, обуви, жилищу</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инициативность и самостоятельность в процессах самообслуживания в группе (убрать постель после сна, расставить ровно стулья за столами в зоне учебной деятельности); выполняет отдельные трудо</w:t>
            </w:r>
            <w:r w:rsidRPr="00375A23">
              <w:rPr>
                <w:rFonts w:ascii="Times New Roman" w:eastAsia="Times New Roman" w:hAnsi="Times New Roman" w:cs="Times New Roman"/>
                <w:color w:val="000000"/>
                <w:sz w:val="21"/>
                <w:szCs w:val="21"/>
                <w:lang w:eastAsia="ru-RU" w:bidi="ru-RU"/>
              </w:rPr>
              <w:softHyphen/>
              <w:t>вые действия - элементы хозяйственно-бытового труда, в том числе и дома: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коллективном выполнении трудовых поручений во время дежурства; участвует в распределении между детьми трудовых поручений для получения единого трудового результата; знаком детей с правилами использования инструментов труда - ножниц, иголки и тому подобное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безопасного поведения:</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в игровых, проблемных ситуациях демонстрирует сфор</w:t>
            </w:r>
            <w:r w:rsidRPr="00375A23">
              <w:rPr>
                <w:rFonts w:ascii="Times New Roman" w:eastAsia="Times New Roman" w:hAnsi="Times New Roman" w:cs="Times New Roman"/>
                <w:color w:val="000000"/>
                <w:sz w:val="21"/>
                <w:szCs w:val="21"/>
                <w:lang w:eastAsia="ru-RU" w:bidi="ru-RU"/>
              </w:rPr>
              <w:softHyphen/>
              <w:t>мированные умения, связанные с безопасным поведением; проявляет самостоятельность и активность в соблюдении норм и правил безопасного поведения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элементарных правилах оказания первой медицинской помощи при первых при</w:t>
            </w:r>
            <w:r w:rsidRPr="00375A23">
              <w:rPr>
                <w:rFonts w:ascii="Times New Roman" w:eastAsia="Times New Roman" w:hAnsi="Times New Roman" w:cs="Times New Roman"/>
                <w:color w:val="000000"/>
                <w:sz w:val="21"/>
                <w:szCs w:val="21"/>
                <w:lang w:eastAsia="ru-RU" w:bidi="ru-RU"/>
              </w:rPr>
              <w:softHyphen/>
              <w:t>знаках недомогания, травмах, ушибах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профессиях, связанных с безопасностью дома, на улице, в природе, в ДОО, в ме</w:t>
            </w:r>
            <w:r w:rsidRPr="00375A23">
              <w:rPr>
                <w:rFonts w:ascii="Times New Roman" w:eastAsia="Times New Roman" w:hAnsi="Times New Roman" w:cs="Times New Roman"/>
                <w:color w:val="000000"/>
                <w:sz w:val="21"/>
                <w:szCs w:val="21"/>
                <w:lang w:eastAsia="ru-RU" w:bidi="ru-RU"/>
              </w:rPr>
              <w:softHyphen/>
              <w:t>стах большого скопления людей: в магазинах, на вокзалах, на праздниках, в развлекательных центрах и парках (врач скорой помощи, врач - травматолог, полицейский, охранник в ДОО, пожарный и другие)</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безопасных правилах использования цифровых ресурсов, правилах пользования мобильным телефоном</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способами познания свойств и отношений между различными предметами, сравнения несколь</w:t>
            </w:r>
            <w:r w:rsidRPr="00375A23">
              <w:rPr>
                <w:rFonts w:ascii="Times New Roman" w:eastAsia="Times New Roman" w:hAnsi="Times New Roman" w:cs="Times New Roman"/>
                <w:color w:val="000000"/>
                <w:sz w:val="21"/>
                <w:szCs w:val="21"/>
                <w:lang w:eastAsia="ru-RU" w:bidi="ru-RU"/>
              </w:rPr>
              <w:softHyphen/>
              <w:t>ких предметов по 4-6 основаниям с выделением сходства, отличия свойств материалов</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развита способность к различению и называнию всех цветов спектра и ахроматических цветов, оттенков цвета, умение смешивать цвета для получения нужного тона и оттенка</w:t>
            </w:r>
          </w:p>
        </w:tc>
      </w:tr>
      <w:tr w:rsidR="00375A23" w:rsidRPr="00375A23" w:rsidTr="00955C9D">
        <w:trPr>
          <w:trHeight w:hRule="exact" w:val="1050"/>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Default="00375A23"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стремится к самостоятельному выбору способов осуществления разн</w:t>
            </w:r>
            <w:r w:rsidR="00955C9D">
              <w:rPr>
                <w:rFonts w:ascii="Times New Roman" w:eastAsia="Times New Roman" w:hAnsi="Times New Roman" w:cs="Times New Roman"/>
                <w:color w:val="000000"/>
                <w:sz w:val="21"/>
                <w:szCs w:val="21"/>
                <w:lang w:eastAsia="ru-RU" w:bidi="ru-RU"/>
              </w:rPr>
              <w:t xml:space="preserve">ых видов познавательной деятельности, </w:t>
            </w:r>
            <w:r w:rsidR="00955C9D" w:rsidRPr="00375A23">
              <w:rPr>
                <w:rFonts w:ascii="Times New Roman" w:eastAsia="Times New Roman" w:hAnsi="Times New Roman" w:cs="Times New Roman"/>
                <w:color w:val="000000"/>
                <w:sz w:val="21"/>
                <w:szCs w:val="21"/>
                <w:lang w:eastAsia="ru-RU" w:bidi="ru-RU"/>
              </w:rPr>
              <w:t>осуществлению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w:t>
            </w:r>
            <w:r w:rsidR="00955C9D" w:rsidRPr="00375A23">
              <w:rPr>
                <w:rFonts w:ascii="Times New Roman" w:eastAsia="Times New Roman" w:hAnsi="Times New Roman" w:cs="Times New Roman"/>
                <w:color w:val="000000"/>
                <w:sz w:val="21"/>
                <w:szCs w:val="21"/>
                <w:lang w:eastAsia="ru-RU" w:bidi="ru-RU"/>
              </w:rPr>
              <w:softHyphen/>
              <w:t>сти, совместно со сверстниками обсуждает проблему, находит способы её решения, проявляет инициативу</w:t>
            </w:r>
          </w:p>
          <w:p w:rsidR="00955C9D"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p>
          <w:p w:rsidR="00955C9D"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p>
          <w:p w:rsidR="00955C9D" w:rsidRPr="00375A23"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p>
        </w:tc>
      </w:tr>
      <w:tr w:rsidR="00955C9D" w:rsidRPr="00375A23" w:rsidTr="00955C9D">
        <w:trPr>
          <w:trHeight w:hRule="exact" w:val="45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955C9D" w:rsidRPr="00375A23"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цифровых средствах познания окружающего мира, правилах безопасного обра</w:t>
            </w:r>
            <w:r w:rsidRPr="00375A23">
              <w:rPr>
                <w:rFonts w:ascii="Times New Roman" w:eastAsia="Times New Roman" w:hAnsi="Times New Roman" w:cs="Times New Roman"/>
                <w:color w:val="000000"/>
                <w:sz w:val="21"/>
                <w:szCs w:val="21"/>
                <w:lang w:eastAsia="ru-RU" w:bidi="ru-RU"/>
              </w:rPr>
              <w:softHyphen/>
              <w:t>щения с ними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Математические представления: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считает в прямом и обратном порядке, знаком с составом чисел из двух меньших в пределах первого де</w:t>
            </w:r>
            <w:r w:rsidRPr="00375A23">
              <w:rPr>
                <w:rFonts w:ascii="Times New Roman" w:eastAsia="Times New Roman" w:hAnsi="Times New Roman" w:cs="Times New Roman"/>
                <w:color w:val="000000"/>
                <w:sz w:val="21"/>
                <w:szCs w:val="21"/>
                <w:lang w:eastAsia="ru-RU" w:bidi="ru-RU"/>
              </w:rPr>
              <w:softHyphen/>
              <w:t>сятка, знает цифры, составляет и решает простые арифметические задачи на сложение и вычитание</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плоских и объемных геометрических фигурах; выделяет структуру геометриче</w:t>
            </w:r>
            <w:r w:rsidRPr="00375A23">
              <w:rPr>
                <w:rFonts w:ascii="Times New Roman" w:eastAsia="Times New Roman" w:hAnsi="Times New Roman" w:cs="Times New Roman"/>
                <w:color w:val="000000"/>
                <w:sz w:val="21"/>
                <w:szCs w:val="21"/>
                <w:lang w:eastAsia="ru-RU" w:bidi="ru-RU"/>
              </w:rPr>
              <w:softHyphen/>
              <w:t>ских фигур и устанавливает взаимосвязи между ними; классифицирует фигуры по внешним структурным признакам: округлые, многоугольники (треугольники, четырехугольники и тому подобное), владеет раз</w:t>
            </w:r>
            <w:r w:rsidRPr="00375A23">
              <w:rPr>
                <w:rFonts w:ascii="Times New Roman" w:eastAsia="Times New Roman" w:hAnsi="Times New Roman" w:cs="Times New Roman"/>
                <w:color w:val="000000"/>
                <w:sz w:val="21"/>
                <w:szCs w:val="21"/>
                <w:lang w:eastAsia="ru-RU" w:bidi="ru-RU"/>
              </w:rPr>
              <w:softHyphen/>
              <w:t>личными способами видоизменения геометрических фигур: наложение, соединение, разрезание и другое</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и умением измерять протяженность, массу и объем веществ с помощью услов</w:t>
            </w:r>
            <w:r w:rsidRPr="00375A23">
              <w:rPr>
                <w:rFonts w:ascii="Times New Roman" w:eastAsia="Times New Roman" w:hAnsi="Times New Roman" w:cs="Times New Roman"/>
                <w:color w:val="000000"/>
                <w:sz w:val="21"/>
                <w:szCs w:val="21"/>
                <w:lang w:eastAsia="ru-RU" w:bidi="ru-RU"/>
              </w:rPr>
              <w:softHyphen/>
              <w:t>ной меры и понимание взаимообратных отношений между мерой и результатом измерения</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ориентируется на местности, в двухмерном пространстве, по схеме, плану, на странице тетради в клетку</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календаре как системе измерения времени, развито чувство времени, умение</w:t>
            </w:r>
          </w:p>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определять время по часам с точностью до четверти часа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родном населенном пункте (название улиц, некоторых архитектурных особенно</w:t>
            </w:r>
            <w:r w:rsidRPr="00375A23">
              <w:rPr>
                <w:rFonts w:ascii="Times New Roman" w:eastAsia="Times New Roman" w:hAnsi="Times New Roman" w:cs="Times New Roman"/>
                <w:color w:val="000000"/>
                <w:sz w:val="21"/>
                <w:szCs w:val="21"/>
                <w:lang w:eastAsia="ru-RU" w:bidi="ru-RU"/>
              </w:rPr>
              <w:softHyphen/>
              <w:t>стях, достопримечательностей), о стране (герб, гимн, атрибуты государственной власти, Президент, сто</w:t>
            </w:r>
            <w:r w:rsidRPr="00375A23">
              <w:rPr>
                <w:rFonts w:ascii="Times New Roman" w:eastAsia="Times New Roman" w:hAnsi="Times New Roman" w:cs="Times New Roman"/>
                <w:color w:val="000000"/>
                <w:sz w:val="21"/>
                <w:szCs w:val="21"/>
                <w:lang w:eastAsia="ru-RU" w:bidi="ru-RU"/>
              </w:rPr>
              <w:softHyphen/>
              <w:t>лица и крупные города, особенности природы и населения)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назначение общественных учреждений, разных видов транспорта; о местах труда и отдыха людей в городе, владеет представлениями об истории города и выдающихся горожанах, традициях городской жиз</w:t>
            </w:r>
            <w:r w:rsidRPr="00375A23">
              <w:rPr>
                <w:rFonts w:ascii="Times New Roman" w:eastAsia="Times New Roman" w:hAnsi="Times New Roman" w:cs="Times New Roman"/>
                <w:color w:val="000000"/>
                <w:sz w:val="21"/>
                <w:szCs w:val="21"/>
                <w:lang w:eastAsia="ru-RU" w:bidi="ru-RU"/>
              </w:rPr>
              <w:softHyphen/>
              <w:t>ни; проявляет интерес к ярким фактам из истории и культуры страны и общества, некоторым выдающим</w:t>
            </w:r>
            <w:r w:rsidRPr="00375A23">
              <w:rPr>
                <w:rFonts w:ascii="Times New Roman" w:eastAsia="Times New Roman" w:hAnsi="Times New Roman" w:cs="Times New Roman"/>
                <w:color w:val="000000"/>
                <w:sz w:val="21"/>
                <w:szCs w:val="21"/>
                <w:lang w:eastAsia="ru-RU" w:bidi="ru-RU"/>
              </w:rPr>
              <w:softHyphen/>
              <w:t>ся людям России</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представление о планете Земля как общем доме людей, о многообразии стран и народов мира на ней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многообразии природного мира родного края, различных областей и регио</w:t>
            </w:r>
            <w:r w:rsidRPr="00375A23">
              <w:rPr>
                <w:rFonts w:ascii="Times New Roman" w:eastAsia="Times New Roman" w:hAnsi="Times New Roman" w:cs="Times New Roman"/>
                <w:color w:val="000000"/>
                <w:sz w:val="21"/>
                <w:szCs w:val="21"/>
                <w:lang w:eastAsia="ru-RU" w:bidi="ru-RU"/>
              </w:rPr>
              <w:softHyphen/>
              <w:t>нов России и на Земле; о некоторых наиболее ярких представителях животных и растений разных природ</w:t>
            </w:r>
            <w:r w:rsidRPr="00375A23">
              <w:rPr>
                <w:rFonts w:ascii="Times New Roman" w:eastAsia="Times New Roman" w:hAnsi="Times New Roman" w:cs="Times New Roman"/>
                <w:color w:val="000000"/>
                <w:sz w:val="21"/>
                <w:szCs w:val="21"/>
                <w:lang w:eastAsia="ru-RU" w:bidi="ru-RU"/>
              </w:rPr>
              <w:softHyphen/>
              <w:t>ных зон (пустыня, степь, тайга, тундра и другие), об их образе жизни и приспособлении к среде обитания, изменениях жизни в разные сезоны года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сравнивает, выделяет свойства объектов, классифицирует их по признакам</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сформированы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w:t>
            </w:r>
            <w:r w:rsidRPr="00375A23">
              <w:rPr>
                <w:rFonts w:ascii="Times New Roman" w:eastAsia="Times New Roman" w:hAnsi="Times New Roman" w:cs="Times New Roman"/>
                <w:color w:val="000000"/>
                <w:sz w:val="21"/>
                <w:szCs w:val="21"/>
                <w:lang w:eastAsia="ru-RU" w:bidi="ru-RU"/>
              </w:rPr>
              <w:softHyphen/>
              <w:t>веком растений, животных (в том числе и культурных, лекарственных растений), профессиях с этим свя</w:t>
            </w:r>
            <w:r w:rsidRPr="00375A23">
              <w:rPr>
                <w:rFonts w:ascii="Times New Roman" w:eastAsia="Times New Roman" w:hAnsi="Times New Roman" w:cs="Times New Roman"/>
                <w:color w:val="000000"/>
                <w:sz w:val="21"/>
                <w:szCs w:val="21"/>
                <w:lang w:eastAsia="ru-RU" w:bidi="ru-RU"/>
              </w:rPr>
              <w:softHyphen/>
              <w:t>занных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наблюдать за природными явлениями, живимыми и неживыми объектами, самостоятельно экспериментировать и осуществлять другие способы деятельности для познания свойств объектов нежи</w:t>
            </w:r>
            <w:r w:rsidRPr="00375A23">
              <w:rPr>
                <w:rFonts w:ascii="Times New Roman" w:eastAsia="Times New Roman" w:hAnsi="Times New Roman" w:cs="Times New Roman"/>
                <w:color w:val="000000"/>
                <w:sz w:val="21"/>
                <w:szCs w:val="21"/>
                <w:lang w:eastAsia="ru-RU" w:bidi="ru-RU"/>
              </w:rPr>
              <w:softHyphen/>
              <w:t>вой природы (воды, воздуха, песка, глины, почвы, камней и других)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правила поведения в природе; проявляет осознанное, бережное и заботливое отношение к природе и её ресурсам</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375A23" w:rsidRPr="00375A23" w:rsidTr="00375A23">
        <w:trPr>
          <w:trHeight w:hRule="exact" w:val="523"/>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умение использовать разные части речи точно по смыслу; использует в речи средства языковой выразительности: антонимы, синонимы, многозначные слова, метафоры, олицетворения.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Звуковая культура речи:</w:t>
            </w:r>
          </w:p>
        </w:tc>
      </w:tr>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на слух и произносит все звуки родного языка</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дикция: внятно и отчетливо произносит слова и словосочетания с естественной интонацией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фонематический слух: называет слова с определенным звуком, находит слова с этим звуком в предложении, определяет место звука в слове (в начале, в середине, в конце)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интонационная сторона речи (мелодика, ритм, тембр, сила голоса, темп)</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умение согласовывать существительные с числительными, существительные с прилагательны</w:t>
            </w:r>
            <w:r w:rsidRPr="00375A23">
              <w:rPr>
                <w:rFonts w:ascii="Times New Roman" w:eastAsia="Times New Roman" w:hAnsi="Times New Roman" w:cs="Times New Roman"/>
                <w:color w:val="000000"/>
                <w:sz w:val="21"/>
                <w:szCs w:val="21"/>
                <w:lang w:eastAsia="ru-RU" w:bidi="ru-RU"/>
              </w:rPr>
              <w:softHyphen/>
              <w:t>ми, образовывать по образцу существительные с суффиксами, глаголы с приставками, сравнительную и превосходную степени имен прилагательных, однокоренные слова, сложные слова посредством слияния</w:t>
            </w:r>
          </w:p>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основ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сложные предложения разных видов в соответствии с содержанием высказывания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диалогической и монологической формами речи; строит разные типы высказывания (описание, повествование, рассуждение), соблюдает их структуру и использует разнообразные типы связей между предложениями и между частями высказывания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умение отвечать на вопросы и задавать их, владеет культурой речевого общения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умение самостоятельно, выразительно, последовательно, без повторов передавать содер</w:t>
            </w:r>
            <w:r w:rsidRPr="00375A23">
              <w:rPr>
                <w:rFonts w:ascii="Times New Roman" w:eastAsia="Times New Roman" w:hAnsi="Times New Roman" w:cs="Times New Roman"/>
                <w:color w:val="000000"/>
                <w:sz w:val="21"/>
                <w:szCs w:val="21"/>
                <w:lang w:eastAsia="ru-RU" w:bidi="ru-RU"/>
              </w:rPr>
              <w:softHyphen/>
              <w:t>жание литературного текста, использовать в пересказе выразительные средства, характерные для произве</w:t>
            </w:r>
            <w:r w:rsidRPr="00375A23">
              <w:rPr>
                <w:rFonts w:ascii="Times New Roman" w:eastAsia="Times New Roman" w:hAnsi="Times New Roman" w:cs="Times New Roman"/>
                <w:color w:val="000000"/>
                <w:sz w:val="21"/>
                <w:szCs w:val="21"/>
                <w:lang w:eastAsia="ru-RU" w:bidi="ru-RU"/>
              </w:rPr>
              <w:softHyphen/>
              <w:t>дения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составляет рассказы о предмете, по картине, по серии сюжетных картинок; небольшие рассказы из лич</w:t>
            </w:r>
            <w:r w:rsidRPr="00375A23">
              <w:rPr>
                <w:rFonts w:ascii="Times New Roman" w:eastAsia="Times New Roman" w:hAnsi="Times New Roman" w:cs="Times New Roman"/>
                <w:color w:val="000000"/>
                <w:sz w:val="21"/>
                <w:szCs w:val="21"/>
                <w:lang w:eastAsia="ru-RU" w:bidi="ru-RU"/>
              </w:rPr>
              <w:softHyphen/>
              <w:t>ного опыта, творческие рассказы без наглядного материала; составляет рассказы и небольшие сказки; ис</w:t>
            </w:r>
            <w:r w:rsidRPr="00375A23">
              <w:rPr>
                <w:rFonts w:ascii="Times New Roman" w:eastAsia="Times New Roman" w:hAnsi="Times New Roman" w:cs="Times New Roman"/>
                <w:color w:val="000000"/>
                <w:sz w:val="21"/>
                <w:szCs w:val="21"/>
                <w:lang w:eastAsia="ru-RU" w:bidi="ru-RU"/>
              </w:rPr>
              <w:softHyphen/>
              <w:t>пользует средства языковой выразительности при сочинении загадок, сказок, стихотворений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умения коллективного речевого взаимодействия при выполнении поручений и игровых зада</w:t>
            </w:r>
            <w:r w:rsidRPr="00375A23">
              <w:rPr>
                <w:rFonts w:ascii="Times New Roman" w:eastAsia="Times New Roman" w:hAnsi="Times New Roman" w:cs="Times New Roman"/>
                <w:color w:val="000000"/>
                <w:sz w:val="21"/>
                <w:szCs w:val="21"/>
                <w:lang w:eastAsia="ru-RU" w:bidi="ru-RU"/>
              </w:rPr>
              <w:softHyphen/>
              <w:t>ний</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осознанный выбор этикетной формы в зависимости от ситуации общения, возраста собе</w:t>
            </w:r>
            <w:r w:rsidRPr="00375A23">
              <w:rPr>
                <w:rFonts w:ascii="Times New Roman" w:eastAsia="Times New Roman" w:hAnsi="Times New Roman" w:cs="Times New Roman"/>
                <w:color w:val="000000"/>
                <w:sz w:val="21"/>
                <w:szCs w:val="21"/>
                <w:lang w:eastAsia="ru-RU" w:bidi="ru-RU"/>
              </w:rPr>
              <w:softHyphen/>
              <w:t>седника, цели взаимодействия; использует вариативные этикетные формулы эмоционального взаимодей</w:t>
            </w:r>
            <w:r w:rsidRPr="00375A23">
              <w:rPr>
                <w:rFonts w:ascii="Times New Roman" w:eastAsia="Times New Roman" w:hAnsi="Times New Roman" w:cs="Times New Roman"/>
                <w:color w:val="000000"/>
                <w:sz w:val="21"/>
                <w:szCs w:val="21"/>
                <w:lang w:eastAsia="ru-RU" w:bidi="ru-RU"/>
              </w:rPr>
              <w:softHyphen/>
              <w:t>ствия с людьми, правила этикета в новых ситуациях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определять количество и последовательность слов в простом предложении; составлять предложения с заданным количеством слов (2-4)</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делит слова на слоги, составляет слова из слогов, делит на слоги трехсложные слова с открытыми слога</w:t>
            </w:r>
            <w:r w:rsidRPr="00375A23">
              <w:rPr>
                <w:rFonts w:ascii="Times New Roman" w:eastAsia="Times New Roman" w:hAnsi="Times New Roman" w:cs="Times New Roman"/>
                <w:color w:val="000000"/>
                <w:sz w:val="21"/>
                <w:szCs w:val="21"/>
                <w:lang w:eastAsia="ru-RU" w:bidi="ru-RU"/>
              </w:rPr>
              <w:softHyphen/>
              <w:t>ми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названия букв; читает слоги, слова, простые предложения из 2-3 слов</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освоил звуковой анализ четырехзвуковых и пятизвуковых слов; интонационно выделяет звуки в слове, определяет их последовательность, дает им характеристику, составляет схемы слова, выделяет ударный гласный звука в слове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ориентируется на листе, выполняет графические диктанты; штриховку в разных направлениях, обводку</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отношение детей к книге как эстетическому объекту, проявляет положительные эмоции (радость, удовольствие при слушании произведений); интерес к изданиям познавательного и энциклопе</w:t>
            </w:r>
            <w:r w:rsidRPr="00375A23">
              <w:rPr>
                <w:rFonts w:ascii="Times New Roman" w:eastAsia="Times New Roman" w:hAnsi="Times New Roman" w:cs="Times New Roman"/>
                <w:color w:val="000000"/>
                <w:sz w:val="21"/>
                <w:szCs w:val="21"/>
                <w:lang w:eastAsia="ru-RU" w:bidi="ru-RU"/>
              </w:rPr>
              <w:softHyphen/>
              <w:t>дического характера; знаком с разнообразными по жанру и тематике художественными произведениями; проявляет положительное эмоциональное отношение к «чтению с продолжением» (сказка-повесть, цикл рассказов со сквозным персонажем)</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представления о жанровых, композиционных и языковых особенностях жанров литерату</w:t>
            </w:r>
            <w:r w:rsidRPr="00375A23">
              <w:rPr>
                <w:rFonts w:ascii="Times New Roman" w:eastAsia="Times New Roman" w:hAnsi="Times New Roman" w:cs="Times New Roman"/>
                <w:color w:val="000000"/>
                <w:sz w:val="21"/>
                <w:szCs w:val="21"/>
                <w:lang w:eastAsia="ru-RU" w:bidi="ru-RU"/>
              </w:rPr>
              <w:softHyphen/>
              <w:t>ры: литературная сказка, рассказ, стихотворение, басня, пословица, небылица, былина</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углубляется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проявляет избирательный интерес к произведениям определенного жанра и тематики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образность речи и словесное творчество: составляет сравнения, метафоры, описательные и метафорические загадки, сочиняет тексты сказочного и реалистического характера, создает рифмованные строчки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375A23" w:rsidRPr="00375A23" w:rsidTr="00375A23">
        <w:trPr>
          <w:trHeight w:hRule="exact" w:val="78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30" w:type="dxa"/>
        <w:tblLayout w:type="fixed"/>
        <w:tblCellMar>
          <w:left w:w="10" w:type="dxa"/>
          <w:right w:w="10" w:type="dxa"/>
        </w:tblCellMar>
        <w:tblLook w:val="04A0" w:firstRow="1" w:lastRow="0" w:firstColumn="1" w:lastColumn="0" w:noHBand="0" w:noVBand="1"/>
      </w:tblPr>
      <w:tblGrid>
        <w:gridCol w:w="10330"/>
      </w:tblGrid>
      <w:tr w:rsidR="001B36A8" w:rsidRPr="00375A23" w:rsidTr="001B36A8">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знаком с историей и видами искусства (декоративно-прикладное, изобразительное искусство, литерату</w:t>
            </w:r>
            <w:r w:rsidRPr="00375A23">
              <w:rPr>
                <w:rFonts w:ascii="Times New Roman" w:eastAsia="Times New Roman" w:hAnsi="Times New Roman" w:cs="Times New Roman"/>
                <w:color w:val="000000"/>
                <w:sz w:val="21"/>
                <w:szCs w:val="21"/>
                <w:lang w:eastAsia="ru-RU" w:bidi="ru-RU"/>
              </w:rPr>
              <w:softHyphen/>
              <w:t>ра, музыка, архитектура, театр, танец, кино, цирк); формируется умение различать народное и профессио</w:t>
            </w:r>
            <w:r w:rsidRPr="00375A23">
              <w:rPr>
                <w:rFonts w:ascii="Times New Roman" w:eastAsia="Times New Roman" w:hAnsi="Times New Roman" w:cs="Times New Roman"/>
                <w:color w:val="000000"/>
                <w:sz w:val="21"/>
                <w:szCs w:val="21"/>
                <w:lang w:eastAsia="ru-RU" w:bidi="ru-RU"/>
              </w:rPr>
              <w:softHyphen/>
              <w:t>нальное искусство</w:t>
            </w:r>
          </w:p>
        </w:tc>
      </w:tr>
      <w:tr w:rsidR="001B36A8" w:rsidRPr="00375A23" w:rsidTr="001B36A8">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tc>
      </w:tr>
      <w:tr w:rsidR="001B36A8" w:rsidRPr="00375A23" w:rsidTr="001B36A8">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детей о творческих профессиях (художник, композитор, артист, танцор, певец, пиа</w:t>
            </w:r>
            <w:r w:rsidRPr="00375A23">
              <w:rPr>
                <w:rFonts w:ascii="Times New Roman" w:eastAsia="Times New Roman" w:hAnsi="Times New Roman" w:cs="Times New Roman"/>
                <w:color w:val="000000"/>
                <w:sz w:val="21"/>
                <w:szCs w:val="21"/>
                <w:lang w:eastAsia="ru-RU" w:bidi="ru-RU"/>
              </w:rPr>
              <w:softHyphen/>
              <w:t>нист, скрипач, режиссер, директор театра, архитектор и т.п.)</w:t>
            </w:r>
          </w:p>
        </w:tc>
      </w:tr>
      <w:tr w:rsidR="001B36A8" w:rsidRPr="00375A23" w:rsidTr="001B36A8">
        <w:trPr>
          <w:trHeight w:hRule="exact" w:val="1277"/>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основных видах изобразительного искусства (живопись, графика, скульптура), об основных живописных жанрах (портрет, пейзаж, натюрморт, батальная и жанровая живопись); знаком с произведениями живописи (И.И. Шишкин, И.И. Левитан, А.К. Саврасов, А.А. Пластов, В.М. Васнецов и др.); имеет представления о художниках - иллюстраторах детской книги (И.Я. Билибин, Ю.А. Васнецов, В.М. Конашевич, В.В. Лебедев, Т.А. Маврина, Е.И. Чарушин и др.)</w:t>
            </w:r>
          </w:p>
        </w:tc>
      </w:tr>
      <w:tr w:rsidR="001B36A8" w:rsidRPr="00375A23" w:rsidTr="001B36A8">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и др.), композиторов-песенников (Г.А. Струве, А.Л. Рыбников, Г.И. Гладков, М.И. Дунаевский и др.)</w:t>
            </w:r>
          </w:p>
        </w:tc>
      </w:tr>
      <w:tr w:rsidR="001B36A8" w:rsidRPr="00375A23" w:rsidTr="001B36A8">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скульптуре малых форм; знаком с народным декоративно-прикладным искус</w:t>
            </w:r>
            <w:r w:rsidRPr="00375A23">
              <w:rPr>
                <w:rFonts w:ascii="Times New Roman" w:eastAsia="Times New Roman" w:hAnsi="Times New Roman" w:cs="Times New Roman"/>
                <w:color w:val="000000"/>
                <w:sz w:val="21"/>
                <w:szCs w:val="21"/>
                <w:lang w:eastAsia="ru-RU" w:bidi="ru-RU"/>
              </w:rPr>
              <w:softHyphen/>
              <w:t>ством (гжельская, хохломская, жостовская, мезенская роспись), с керамическими изделиями, народными игрушками; имеет представления о разнообразии народного искусства, художественных промыслов (раз</w:t>
            </w:r>
            <w:r w:rsidRPr="00375A23">
              <w:rPr>
                <w:rFonts w:ascii="Times New Roman" w:eastAsia="Times New Roman" w:hAnsi="Times New Roman" w:cs="Times New Roman"/>
                <w:color w:val="000000"/>
                <w:sz w:val="21"/>
                <w:szCs w:val="21"/>
                <w:lang w:eastAsia="ru-RU" w:bidi="ru-RU"/>
              </w:rPr>
              <w:softHyphen/>
              <w:t>личные виды материалов, разные регионы страны и мира)</w:t>
            </w:r>
          </w:p>
        </w:tc>
      </w:tr>
      <w:tr w:rsidR="001B36A8" w:rsidRPr="00375A23" w:rsidTr="001B36A8">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архитектурой, имеет представления о том, что существуют здания различного назначения, вы</w:t>
            </w:r>
            <w:r w:rsidRPr="00375A23">
              <w:rPr>
                <w:rFonts w:ascii="Times New Roman" w:eastAsia="Times New Roman" w:hAnsi="Times New Roman" w:cs="Times New Roman"/>
                <w:color w:val="000000"/>
                <w:sz w:val="21"/>
                <w:szCs w:val="21"/>
                <w:lang w:eastAsia="ru-RU" w:bidi="ru-RU"/>
              </w:rPr>
              <w:softHyphen/>
              <w:t>деляет сходство и различия архитектурных сооружений одинакового назначения, одинаковые части кон</w:t>
            </w:r>
            <w:r w:rsidRPr="00375A23">
              <w:rPr>
                <w:rFonts w:ascii="Times New Roman" w:eastAsia="Times New Roman" w:hAnsi="Times New Roman" w:cs="Times New Roman"/>
                <w:color w:val="000000"/>
                <w:sz w:val="21"/>
                <w:szCs w:val="21"/>
                <w:lang w:eastAsia="ru-RU" w:bidi="ru-RU"/>
              </w:rPr>
              <w:softHyphen/>
              <w:t>струкции и особенности деталей; знаком со спецификой храмовой архитектуры; передает в художествен</w:t>
            </w:r>
            <w:r w:rsidRPr="00375A23">
              <w:rPr>
                <w:rFonts w:ascii="Times New Roman" w:eastAsia="Times New Roman" w:hAnsi="Times New Roman" w:cs="Times New Roman"/>
                <w:color w:val="000000"/>
                <w:sz w:val="21"/>
                <w:szCs w:val="21"/>
                <w:lang w:eastAsia="ru-RU" w:bidi="ru-RU"/>
              </w:rPr>
              <w:softHyphen/>
              <w:t>ной деятельности образы архитектурных сооружений, сказочных построек</w:t>
            </w:r>
          </w:p>
        </w:tc>
      </w:tr>
      <w:tr w:rsidR="001B36A8" w:rsidRPr="00375A23" w:rsidTr="001B36A8">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Предметное рисование:</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предметы по памяти и с натуры; замечает характерные особенности предметов и передавать их средствами рисунка (форма, пропорции, расположение на листе бумаги)</w:t>
            </w:r>
          </w:p>
        </w:tc>
      </w:tr>
      <w:tr w:rsidR="001B36A8" w:rsidRPr="00375A23" w:rsidTr="001B36A8">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рисовании разнообразный набор материалов (гуашь, акварель, сухая и жирная пастель, сан</w:t>
            </w:r>
            <w:r w:rsidRPr="00375A23">
              <w:rPr>
                <w:rFonts w:ascii="Times New Roman" w:eastAsia="Times New Roman" w:hAnsi="Times New Roman" w:cs="Times New Roman"/>
                <w:color w:val="000000"/>
                <w:sz w:val="21"/>
                <w:szCs w:val="21"/>
                <w:lang w:eastAsia="ru-RU" w:bidi="ru-RU"/>
              </w:rPr>
              <w:softHyphen/>
              <w:t>гина, угольный карандаш и др.), для создания выразительного образа соединяет в одном рисунке разные материалы и новые способы работы; свободно владеет карандашом при выполнении линейного рисунка</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представление о разнообразии цветов и оттенков, передает их в рисунке; самостоятельно создает цвета и оттенки</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Сюжетное рисование:</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размещает изображения на листе в соответствии с их реальным расположением; передает различия в ве</w:t>
            </w:r>
            <w:r w:rsidRPr="00375A23">
              <w:rPr>
                <w:rFonts w:ascii="Times New Roman" w:eastAsia="Times New Roman" w:hAnsi="Times New Roman" w:cs="Times New Roman"/>
                <w:color w:val="000000"/>
                <w:sz w:val="21"/>
                <w:szCs w:val="21"/>
                <w:lang w:eastAsia="ru-RU" w:bidi="ru-RU"/>
              </w:rPr>
              <w:softHyphen/>
              <w:t>личине изображаемых предметов</w:t>
            </w:r>
          </w:p>
        </w:tc>
      </w:tr>
      <w:tr w:rsidR="001B36A8" w:rsidRPr="00375A23" w:rsidTr="001B36A8">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строить композицию рисунка; передавать движения людей и животных, растений, склоняющихся от ветра</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передает в рисунках как сюжеты народных сказок, так и авторских произведений (стихотворений, ска</w:t>
            </w:r>
            <w:r w:rsidRPr="00375A23">
              <w:rPr>
                <w:rFonts w:ascii="Times New Roman" w:eastAsia="Times New Roman" w:hAnsi="Times New Roman" w:cs="Times New Roman"/>
                <w:color w:val="000000"/>
                <w:sz w:val="21"/>
                <w:szCs w:val="21"/>
                <w:lang w:eastAsia="ru-RU" w:bidi="ru-RU"/>
              </w:rPr>
              <w:softHyphen/>
              <w:t>зок, рассказов); проявляет самостоятельность в выборе темы, композиционного и цветового решения</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Декоративное рисование:</w:t>
            </w:r>
          </w:p>
        </w:tc>
      </w:tr>
      <w:tr w:rsidR="001B36A8" w:rsidRPr="00375A23" w:rsidTr="001B36A8">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узоры по мотивам народных росписей, уже знакомых детям и новых (городецкая, гжельская, хохломская, жостовская роспись); выделяет и передает цветовую гамму и характерные элементы узора народного декоративного искусства определенного вида; создает композиции на листах бумаги разной формы, силуэтах предметов и игрушек; расписывает вылепленные игрушки</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1B36A8" w:rsidRPr="00375A23" w:rsidTr="001B36A8">
        <w:trPr>
          <w:trHeight w:hRule="exact" w:val="759"/>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свободно использует для создания образов предметов, объектов природы, сказочных персонажей разно</w:t>
            </w:r>
            <w:r w:rsidRPr="00375A23">
              <w:rPr>
                <w:rFonts w:ascii="Times New Roman" w:eastAsia="Times New Roman" w:hAnsi="Times New Roman" w:cs="Times New Roman"/>
                <w:color w:val="000000"/>
                <w:sz w:val="21"/>
                <w:szCs w:val="21"/>
                <w:lang w:eastAsia="ru-RU" w:bidi="ru-RU"/>
              </w:rPr>
              <w:softHyphen/>
              <w:t>образные приемы, усвоенные ранее; передает форму основной части и других частей, их пропорции, позу, характерные особенности изображаемых объектов; обрабатывает поверхность формы движениями паль</w:t>
            </w:r>
            <w:r w:rsidRPr="00375A23">
              <w:rPr>
                <w:rFonts w:ascii="Times New Roman" w:eastAsia="Times New Roman" w:hAnsi="Times New Roman" w:cs="Times New Roman"/>
                <w:color w:val="000000"/>
                <w:sz w:val="21"/>
                <w:szCs w:val="21"/>
                <w:lang w:eastAsia="ru-RU" w:bidi="ru-RU"/>
              </w:rPr>
              <w:softHyphen/>
              <w:t>цев и стекой</w:t>
            </w:r>
          </w:p>
        </w:tc>
      </w:tr>
      <w:tr w:rsidR="001B36A8" w:rsidRPr="00375A23" w:rsidTr="001B36A8">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чувство композиции, умение передавать пропорции предметов, их соотношение по величине, выразительность поз, движений, деталей: передает характерные движения человека и животных, создает выразительные образы; создает скульптурные группы из двух-трех фигур</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Декоративная лепка:</w:t>
            </w:r>
          </w:p>
        </w:tc>
      </w:tr>
    </w:tbl>
    <w:p w:rsidR="001B36A8" w:rsidRPr="00375A23" w:rsidRDefault="001B36A8" w:rsidP="001B36A8">
      <w:pPr>
        <w:framePr w:w="10330" w:wrap="notBeside" w:vAnchor="text" w:hAnchor="page" w:x="1201" w:y="554"/>
        <w:widowControl w:val="0"/>
        <w:spacing w:after="0" w:line="240" w:lineRule="auto"/>
        <w:rPr>
          <w:rFonts w:ascii="Courier New" w:eastAsia="Courier New" w:hAnsi="Courier New" w:cs="Courier New"/>
          <w:color w:val="000000"/>
          <w:sz w:val="2"/>
          <w:szCs w:val="2"/>
          <w:lang w:eastAsia="ru-RU" w:bidi="ru-RU"/>
        </w:rPr>
      </w:pPr>
    </w:p>
    <w:tbl>
      <w:tblPr>
        <w:tblW w:w="10330" w:type="dxa"/>
        <w:tblLayout w:type="fixed"/>
        <w:tblCellMar>
          <w:left w:w="10" w:type="dxa"/>
          <w:right w:w="10" w:type="dxa"/>
        </w:tblCellMar>
        <w:tblLook w:val="04A0" w:firstRow="1" w:lastRow="0" w:firstColumn="1" w:lastColumn="0" w:noHBand="0" w:noVBand="1"/>
      </w:tblPr>
      <w:tblGrid>
        <w:gridCol w:w="10330"/>
      </w:tblGrid>
      <w:tr w:rsidR="001B36A8" w:rsidRPr="00375A23" w:rsidTr="001B36A8">
        <w:trPr>
          <w:trHeight w:hRule="exact" w:val="523"/>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навыки декоративной лепки; использует разные способы лепки (налеп, углубленный рель</w:t>
            </w:r>
            <w:r w:rsidRPr="00375A23">
              <w:rPr>
                <w:rFonts w:ascii="Times New Roman" w:eastAsia="Times New Roman" w:hAnsi="Times New Roman" w:cs="Times New Roman"/>
                <w:color w:val="000000"/>
                <w:sz w:val="21"/>
                <w:szCs w:val="21"/>
                <w:lang w:eastAsia="ru-RU" w:bidi="ru-RU"/>
              </w:rPr>
              <w:softHyphen/>
              <w:t>еф), применяет стеку, создает узор</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1B36A8">
        <w:trPr>
          <w:trHeight w:hRule="exact" w:val="436"/>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создает из разноцветного пластилина предметные и сюжетные, индивидуальные и коллективные компо</w:t>
            </w:r>
            <w:r w:rsidRPr="00375A23">
              <w:rPr>
                <w:rFonts w:ascii="Times New Roman" w:eastAsia="Times New Roman" w:hAnsi="Times New Roman" w:cs="Times New Roman"/>
                <w:color w:val="000000"/>
                <w:sz w:val="21"/>
                <w:szCs w:val="21"/>
                <w:lang w:eastAsia="ru-RU" w:bidi="ru-RU"/>
              </w:rPr>
              <w:softHyphen/>
              <w:t>зиции</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предметные и сюжетные изображения с натуры и по представлению</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чувство композиции: составляет узоры и декоративные композиции из геометрических и расти</w:t>
            </w:r>
            <w:r w:rsidRPr="00375A23">
              <w:rPr>
                <w:rFonts w:ascii="Times New Roman" w:eastAsia="Times New Roman" w:hAnsi="Times New Roman" w:cs="Times New Roman"/>
                <w:color w:val="000000"/>
                <w:sz w:val="21"/>
                <w:szCs w:val="21"/>
                <w:lang w:eastAsia="ru-RU" w:bidi="ru-RU"/>
              </w:rPr>
              <w:softHyphen/>
              <w:t>тельных элементов на листах бумаги разной формы; изображает птиц, животных по замыслу детей и по мотивам народного искусства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создании образов применяет разные приемы вырезания, обрывания бумаги, наклеивания изображе</w:t>
            </w:r>
            <w:r w:rsidRPr="00375A23">
              <w:rPr>
                <w:rFonts w:ascii="Times New Roman" w:eastAsia="Times New Roman" w:hAnsi="Times New Roman" w:cs="Times New Roman"/>
                <w:color w:val="000000"/>
                <w:sz w:val="21"/>
                <w:szCs w:val="21"/>
                <w:lang w:eastAsia="ru-RU" w:bidi="ru-RU"/>
              </w:rPr>
              <w:softHyphen/>
              <w:t>ний; освоил мозаичный способ изображения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Прикладное творчество:</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работе с бумагой и картоном владеет умением складывать бумагу разной формы в разных направле</w:t>
            </w:r>
            <w:r w:rsidRPr="00375A23">
              <w:rPr>
                <w:rFonts w:ascii="Times New Roman" w:eastAsia="Times New Roman" w:hAnsi="Times New Roman" w:cs="Times New Roman"/>
                <w:color w:val="000000"/>
                <w:sz w:val="21"/>
                <w:szCs w:val="21"/>
                <w:lang w:eastAsia="ru-RU" w:bidi="ru-RU"/>
              </w:rPr>
              <w:softHyphen/>
              <w:t>ниях; использовать разную по фактуре бумагу, делать разметку с помощью шаблона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предметы из полосок цветной бумаги, подбирать цвета и их оттенки при изготовлении игрушек, сувениров, деталей костюмов и украшений к праздникам</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использовать образец; создает объемные игрушки в технике оригами.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приемами работы с тканью; умеет делать аппликацию, используя кусочки ткани разнообразной фактуры</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фигуры людей, животных, птиц из природного материала; передает выразительность образа, со</w:t>
            </w:r>
            <w:r w:rsidRPr="00375A23">
              <w:rPr>
                <w:rFonts w:ascii="Times New Roman" w:eastAsia="Times New Roman" w:hAnsi="Times New Roman" w:cs="Times New Roman"/>
                <w:color w:val="000000"/>
                <w:sz w:val="21"/>
                <w:szCs w:val="21"/>
                <w:lang w:eastAsia="ru-RU" w:bidi="ru-RU"/>
              </w:rPr>
              <w:softHyphen/>
              <w:t>здает общие композиции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Народное декоративно-прикладное искусство:</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создавать узоры по мотивам народных росписей, уже знакомых детям и новых (го</w:t>
            </w:r>
            <w:r w:rsidRPr="00375A23">
              <w:rPr>
                <w:rFonts w:ascii="Times New Roman" w:eastAsia="Times New Roman" w:hAnsi="Times New Roman" w:cs="Times New Roman"/>
                <w:color w:val="000000"/>
                <w:sz w:val="21"/>
                <w:szCs w:val="21"/>
                <w:lang w:eastAsia="ru-RU" w:bidi="ru-RU"/>
              </w:rPr>
              <w:softHyphen/>
              <w:t>родецкая, гжельская, хохломская, жостовская роспись и другие)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свободно владеть карандашом, кистью при выполнении линейного рисунка (плав</w:t>
            </w:r>
            <w:r w:rsidRPr="00375A23">
              <w:rPr>
                <w:rFonts w:ascii="Times New Roman" w:eastAsia="Times New Roman" w:hAnsi="Times New Roman" w:cs="Times New Roman"/>
                <w:color w:val="000000"/>
                <w:sz w:val="21"/>
                <w:szCs w:val="21"/>
                <w:lang w:eastAsia="ru-RU" w:bidi="ru-RU"/>
              </w:rPr>
              <w:softHyphen/>
              <w:t>ные повороты руки, движение всей рукой, одними пальцами)</w:t>
            </w:r>
          </w:p>
        </w:tc>
      </w:tr>
      <w:tr w:rsidR="00375A23" w:rsidRPr="00375A23" w:rsidTr="001B36A8">
        <w:trPr>
          <w:trHeight w:hRule="exact" w:val="60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выделяет и передает цветовую гамму народного декоративного искусства определенного вида; создает композиции на листах бумаги разной формы, силуэтах предметов и игрушек; расписывать вылепленные игрушки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составлении декоративной композиции на основе того или иного вида народного искусства исполь</w:t>
            </w:r>
            <w:r w:rsidRPr="00375A23">
              <w:rPr>
                <w:rFonts w:ascii="Times New Roman" w:eastAsia="Times New Roman" w:hAnsi="Times New Roman" w:cs="Times New Roman"/>
                <w:color w:val="000000"/>
                <w:sz w:val="21"/>
                <w:szCs w:val="21"/>
                <w:lang w:eastAsia="ru-RU" w:bidi="ru-RU"/>
              </w:rPr>
              <w:softHyphen/>
              <w:t>зует характерные для него элементы узора и цветовую гамму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навыками декоративной лепки; использует разные способы лепки (налеп, углубленный рельеф), применяет стеку</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разнообразным зданиям и сооружениям (жилые дома, театры и другое), передает их особенности в конструктивной деятельности; самостоятельно находит отдельные конструктивные реше</w:t>
            </w:r>
            <w:r w:rsidRPr="00375A23">
              <w:rPr>
                <w:rFonts w:ascii="Times New Roman" w:eastAsia="Times New Roman" w:hAnsi="Times New Roman" w:cs="Times New Roman"/>
                <w:color w:val="000000"/>
                <w:sz w:val="21"/>
                <w:szCs w:val="21"/>
                <w:lang w:eastAsia="ru-RU" w:bidi="ru-RU"/>
              </w:rPr>
              <w:softHyphen/>
              <w:t>ния на основе анализа существующих сооружений</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Конструирование из строительного материала: </w:t>
            </w:r>
            <w:r w:rsidRPr="00375A23">
              <w:rPr>
                <w:rFonts w:ascii="Times New Roman" w:eastAsia="Times New Roman" w:hAnsi="Times New Roman" w:cs="Times New Roman"/>
                <w:color w:val="000000"/>
                <w:sz w:val="21"/>
                <w:szCs w:val="21"/>
                <w:lang w:eastAsia="ru-RU" w:bidi="ru-RU"/>
              </w:rPr>
              <w:t>сооружает различные конструкции одного и того же объекта в соответствии с их назначением (мост для пешеходов, мост для транспорта); определяет наибо</w:t>
            </w:r>
            <w:r w:rsidRPr="00375A23">
              <w:rPr>
                <w:rFonts w:ascii="Times New Roman" w:eastAsia="Times New Roman" w:hAnsi="Times New Roman" w:cs="Times New Roman"/>
                <w:color w:val="000000"/>
                <w:sz w:val="21"/>
                <w:szCs w:val="21"/>
                <w:lang w:eastAsia="ru-RU" w:bidi="ru-RU"/>
              </w:rPr>
              <w:softHyphen/>
              <w:t>лее подходящие детали и их комбинации; планирует процесс возведения постройки; сооружает постройки, объединенные общей темой (улица, машины, дома)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Конструирование из деталей конструкторов: </w:t>
            </w:r>
            <w:r w:rsidRPr="00375A23">
              <w:rPr>
                <w:rFonts w:ascii="Times New Roman" w:eastAsia="Times New Roman" w:hAnsi="Times New Roman" w:cs="Times New Roman"/>
                <w:color w:val="000000"/>
                <w:sz w:val="21"/>
                <w:szCs w:val="21"/>
                <w:lang w:eastAsia="ru-RU" w:bidi="ru-RU"/>
              </w:rPr>
              <w:t>знаком с разнообразными пластмассовыми конструктора</w:t>
            </w:r>
            <w:r w:rsidRPr="00375A23">
              <w:rPr>
                <w:rFonts w:ascii="Times New Roman" w:eastAsia="Times New Roman" w:hAnsi="Times New Roman" w:cs="Times New Roman"/>
                <w:color w:val="000000"/>
                <w:sz w:val="21"/>
                <w:szCs w:val="21"/>
                <w:lang w:eastAsia="ru-RU" w:bidi="ru-RU"/>
              </w:rPr>
              <w:softHyphen/>
              <w:t>ми, создает различные модели по рисунку, по словесной инструкции педагога, по собственному замыслу, объединенные общей темой (детская площадка, стоянка машин и другое)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навык восприятия звуков по высоте в пределах квинты - терции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элементарными музыкальными понятиями (темп, ритм); жанрами (опера, концерт, симфониче</w:t>
            </w:r>
            <w:r w:rsidRPr="00375A23">
              <w:rPr>
                <w:rFonts w:ascii="Times New Roman" w:eastAsia="Times New Roman" w:hAnsi="Times New Roman" w:cs="Times New Roman"/>
                <w:color w:val="000000"/>
                <w:sz w:val="21"/>
                <w:szCs w:val="21"/>
                <w:lang w:eastAsia="ru-RU" w:bidi="ru-RU"/>
              </w:rPr>
              <w:softHyphen/>
              <w:t>ский концерт), творчеством композиторов и музыкантов (русских, зарубежных и так далее); с мелодией Государственного гимна Российской Федерации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375A23" w:rsidRPr="00375A23" w:rsidTr="001B36A8">
        <w:trPr>
          <w:trHeight w:hRule="exact" w:val="52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практические навыки выразительного исполнения песен в пределах от до первой октавы до ре второй октавы; берет дыхание и удерживает его до конца фразы; владеет правильной артикуляцией (дик</w:t>
            </w:r>
            <w:r w:rsidRPr="00375A23">
              <w:rPr>
                <w:rFonts w:ascii="Times New Roman" w:eastAsia="Times New Roman" w:hAnsi="Times New Roman" w:cs="Times New Roman"/>
                <w:color w:val="000000"/>
                <w:sz w:val="21"/>
                <w:szCs w:val="21"/>
                <w:lang w:eastAsia="ru-RU" w:bidi="ru-RU"/>
              </w:rPr>
              <w:softHyphen/>
              <w:t>цией)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петь самостоятельно, индивидуально и коллективно, с музыкальным сопровождением и без него</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Песенное творчество:</w:t>
            </w:r>
          </w:p>
        </w:tc>
      </w:tr>
      <w:tr w:rsidR="00375A23" w:rsidRPr="00375A23" w:rsidTr="00375A23">
        <w:trPr>
          <w:trHeight w:hRule="exact" w:val="78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придумывает мелодии, используя в качестве образца русские народные песни; самостоя</w:t>
            </w:r>
            <w:r w:rsidRPr="00375A23">
              <w:rPr>
                <w:rFonts w:ascii="Times New Roman" w:eastAsia="Times New Roman" w:hAnsi="Times New Roman" w:cs="Times New Roman"/>
                <w:color w:val="000000"/>
                <w:sz w:val="21"/>
                <w:szCs w:val="21"/>
                <w:lang w:eastAsia="ru-RU" w:bidi="ru-RU"/>
              </w:rPr>
              <w:softHyphen/>
              <w:t>тельно импровизирует мелодии на заданную тему по образцу и без него, используя для этого знакомые песни, музыкальные пьесы и танцы</w:t>
            </w:r>
          </w:p>
        </w:tc>
      </w:tr>
    </w:tbl>
    <w:p w:rsidR="00375A23" w:rsidRPr="00375A23" w:rsidRDefault="00375A23" w:rsidP="001B36A8">
      <w:pPr>
        <w:framePr w:w="10321" w:h="14446" w:hRule="exact" w:wrap="notBeside" w:vAnchor="text" w:hAnchor="page" w:x="1231" w:y="146"/>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Музыкально-ритмические движения: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выразительно и ритмично двигаться в соответствии с разнообразным характером музыки, переда</w:t>
            </w:r>
            <w:r w:rsidRPr="00375A23">
              <w:rPr>
                <w:rFonts w:ascii="Times New Roman" w:eastAsia="Times New Roman" w:hAnsi="Times New Roman" w:cs="Times New Roman"/>
                <w:color w:val="000000"/>
                <w:sz w:val="21"/>
                <w:szCs w:val="21"/>
                <w:lang w:eastAsia="ru-RU" w:bidi="ru-RU"/>
              </w:rPr>
              <w:softHyphen/>
              <w:t>вая в танце эмоционально-образное содержание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национальными плясками (русские, белорусские, украинские и так далее)</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 навык художественного исполнения различных образов при инсценировании песен, теат</w:t>
            </w:r>
            <w:r w:rsidRPr="00375A23">
              <w:rPr>
                <w:rFonts w:ascii="Times New Roman" w:eastAsia="Times New Roman" w:hAnsi="Times New Roman" w:cs="Times New Roman"/>
                <w:color w:val="000000"/>
                <w:sz w:val="21"/>
                <w:szCs w:val="21"/>
                <w:lang w:eastAsia="ru-RU" w:bidi="ru-RU"/>
              </w:rPr>
              <w:softHyphen/>
              <w:t>ральных постановок</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Музыкально-игровое и танцевальное творчество:</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творческую активность в доступных видах музыкальной исполнительской деятельности (игра в оркестре, пение, танцевальные движения и тому подобное); импровизирует под музыку соответствую</w:t>
            </w:r>
            <w:r w:rsidRPr="00375A23">
              <w:rPr>
                <w:rFonts w:ascii="Times New Roman" w:eastAsia="Times New Roman" w:hAnsi="Times New Roman" w:cs="Times New Roman"/>
                <w:color w:val="000000"/>
                <w:sz w:val="21"/>
                <w:szCs w:val="21"/>
                <w:lang w:eastAsia="ru-RU" w:bidi="ru-RU"/>
              </w:rPr>
              <w:softHyphen/>
              <w:t>щего характера; придумывает движения, отражающие содержание песни; выразительно действует с вооб</w:t>
            </w:r>
            <w:r w:rsidRPr="00375A23">
              <w:rPr>
                <w:rFonts w:ascii="Times New Roman" w:eastAsia="Times New Roman" w:hAnsi="Times New Roman" w:cs="Times New Roman"/>
                <w:color w:val="000000"/>
                <w:sz w:val="21"/>
                <w:szCs w:val="21"/>
                <w:lang w:eastAsia="ru-RU" w:bidi="ru-RU"/>
              </w:rPr>
              <w:softHyphen/>
              <w:t>ражаемыми предметами; самостоятельно ищет способ передачи в движениях музыкальных образов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Игра на детских музыкальных инструментах:</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музыкальными произведениями в исполнении на различных инструментах и в оркестровой об</w:t>
            </w:r>
            <w:r w:rsidRPr="00375A23">
              <w:rPr>
                <w:rFonts w:ascii="Times New Roman" w:eastAsia="Times New Roman" w:hAnsi="Times New Roman" w:cs="Times New Roman"/>
                <w:color w:val="000000"/>
                <w:sz w:val="21"/>
                <w:szCs w:val="21"/>
                <w:lang w:eastAsia="ru-RU" w:bidi="ru-RU"/>
              </w:rPr>
              <w:softHyphen/>
              <w:t>работке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умениями игры на металлофоне (свирели, ударных и электронных музыкаль</w:t>
            </w:r>
            <w:r w:rsidRPr="00375A23">
              <w:rPr>
                <w:rFonts w:ascii="Times New Roman" w:eastAsia="Times New Roman" w:hAnsi="Times New Roman" w:cs="Times New Roman"/>
                <w:color w:val="000000"/>
                <w:sz w:val="21"/>
                <w:szCs w:val="21"/>
                <w:lang w:eastAsia="ru-RU" w:bidi="ru-RU"/>
              </w:rPr>
              <w:softHyphen/>
              <w:t>ных инструментах), русских народных музыкальных инструментах (трещотках, погремушках, треуголь</w:t>
            </w:r>
            <w:r w:rsidRPr="00375A23">
              <w:rPr>
                <w:rFonts w:ascii="Times New Roman" w:eastAsia="Times New Roman" w:hAnsi="Times New Roman" w:cs="Times New Roman"/>
                <w:color w:val="000000"/>
                <w:sz w:val="21"/>
                <w:szCs w:val="21"/>
                <w:lang w:eastAsia="ru-RU" w:bidi="ru-RU"/>
              </w:rPr>
              <w:softHyphen/>
              <w:t>никах); исполнять музыкальные произведения в оркестре и в ансамбле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самостоятельность в организации театрализованных игр; самостоятельно выбирает литератур</w:t>
            </w:r>
            <w:r w:rsidRPr="00375A23">
              <w:rPr>
                <w:rFonts w:ascii="Times New Roman" w:eastAsia="Times New Roman" w:hAnsi="Times New Roman" w:cs="Times New Roman"/>
                <w:color w:val="000000"/>
                <w:sz w:val="21"/>
                <w:szCs w:val="21"/>
                <w:lang w:eastAsia="ru-RU" w:bidi="ru-RU"/>
              </w:rPr>
              <w:softHyphen/>
              <w:t>ный и музыкальный материал для театральной постановки; проявляет инициативу в изготовлении атри</w:t>
            </w:r>
            <w:r w:rsidRPr="00375A23">
              <w:rPr>
                <w:rFonts w:ascii="Times New Roman" w:eastAsia="Times New Roman" w:hAnsi="Times New Roman" w:cs="Times New Roman"/>
                <w:color w:val="000000"/>
                <w:sz w:val="21"/>
                <w:szCs w:val="21"/>
                <w:lang w:eastAsia="ru-RU" w:bidi="ru-RU"/>
              </w:rPr>
              <w:softHyphen/>
              <w:t>бутов и декораций к спектаклю; умеет распределять между собой обязанности и роли; проявляет творче</w:t>
            </w:r>
            <w:r w:rsidRPr="00375A23">
              <w:rPr>
                <w:rFonts w:ascii="Times New Roman" w:eastAsia="Times New Roman" w:hAnsi="Times New Roman" w:cs="Times New Roman"/>
                <w:color w:val="000000"/>
                <w:sz w:val="21"/>
                <w:szCs w:val="21"/>
                <w:lang w:eastAsia="ru-RU" w:bidi="ru-RU"/>
              </w:rPr>
              <w:softHyphen/>
              <w:t>скую самостоятельность и эстетический вкус в передаче образа; отчетливость произношения; использует средства выразительности (поза, жесты, мимика, интонация, движения)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театрализованной деятельности разные виды театра (бибабо, пальчиковый, театр на ложках, картинок, перчаточный, кукольный и другое)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навыками театральной культуры, приобщается к театральному искусству через просмотр теат</w:t>
            </w:r>
            <w:r w:rsidRPr="00375A23">
              <w:rPr>
                <w:rFonts w:ascii="Times New Roman" w:eastAsia="Times New Roman" w:hAnsi="Times New Roman" w:cs="Times New Roman"/>
                <w:color w:val="000000"/>
                <w:sz w:val="21"/>
                <w:szCs w:val="21"/>
                <w:lang w:eastAsia="ru-RU" w:bidi="ru-RU"/>
              </w:rPr>
              <w:softHyphen/>
              <w:t>ральных постановок, видеоматериалов; знаком со средствами погружения в художественные образы (му</w:t>
            </w:r>
            <w:r w:rsidRPr="00375A23">
              <w:rPr>
                <w:rFonts w:ascii="Times New Roman" w:eastAsia="Times New Roman" w:hAnsi="Times New Roman" w:cs="Times New Roman"/>
                <w:color w:val="000000"/>
                <w:sz w:val="21"/>
                <w:szCs w:val="21"/>
                <w:lang w:eastAsia="ru-RU" w:bidi="ru-RU"/>
              </w:rPr>
              <w:softHyphen/>
              <w:t>зыка, слово, хореография, декорации, костюм, грим и другое)</w:t>
            </w:r>
          </w:p>
        </w:tc>
      </w:tr>
      <w:tr w:rsidR="00375A23" w:rsidRPr="00375A23" w:rsidTr="00375A23">
        <w:trPr>
          <w:trHeight w:hRule="exact" w:val="1526"/>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вносит изменения и придумывает новые сюжетные линии сказок, литературных произведений, передавая их образ выразительными средствами в игре драматизации, спектакле; владеет умением выразительно пе</w:t>
            </w:r>
            <w:r w:rsidRPr="00375A23">
              <w:rPr>
                <w:rFonts w:ascii="Times New Roman" w:eastAsia="Times New Roman" w:hAnsi="Times New Roman" w:cs="Times New Roman"/>
                <w:color w:val="000000"/>
                <w:sz w:val="21"/>
                <w:szCs w:val="21"/>
                <w:lang w:eastAsia="ru-RU" w:bidi="ru-RU"/>
              </w:rPr>
              <w:softHyphen/>
              <w:t>редавать в действии, мимике, пантомимике, интонации эмоциональное состояние персонажей; действо</w:t>
            </w:r>
            <w:r w:rsidRPr="00375A23">
              <w:rPr>
                <w:rFonts w:ascii="Times New Roman" w:eastAsia="Times New Roman" w:hAnsi="Times New Roman" w:cs="Times New Roman"/>
                <w:color w:val="000000"/>
                <w:sz w:val="21"/>
                <w:szCs w:val="21"/>
                <w:lang w:eastAsia="ru-RU" w:bidi="ru-RU"/>
              </w:rPr>
              <w:softHyphen/>
              <w:t>вать и говорить от имени разных персонажей, сочетать движения театральных игрушек с речью; самосто</w:t>
            </w:r>
            <w:r w:rsidRPr="00375A23">
              <w:rPr>
                <w:rFonts w:ascii="Times New Roman" w:eastAsia="Times New Roman" w:hAnsi="Times New Roman" w:cs="Times New Roman"/>
                <w:color w:val="000000"/>
                <w:sz w:val="21"/>
                <w:szCs w:val="21"/>
                <w:lang w:eastAsia="ru-RU" w:bidi="ru-RU"/>
              </w:rPr>
              <w:softHyphen/>
              <w:t>ятельно придумывать детали костюма; способен провести анализ сыгранных ролей, просмотренных спек</w:t>
            </w:r>
            <w:r w:rsidRPr="00375A23">
              <w:rPr>
                <w:rFonts w:ascii="Times New Roman" w:eastAsia="Times New Roman" w:hAnsi="Times New Roman" w:cs="Times New Roman"/>
                <w:color w:val="000000"/>
                <w:sz w:val="21"/>
                <w:szCs w:val="21"/>
                <w:lang w:eastAsia="ru-RU" w:bidi="ru-RU"/>
              </w:rPr>
              <w:softHyphen/>
              <w:t>таклей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подготовке развлечений и праздничных мероприятий; сформированы навыки куль</w:t>
            </w:r>
            <w:r w:rsidRPr="00375A23">
              <w:rPr>
                <w:rFonts w:ascii="Times New Roman" w:eastAsia="Times New Roman" w:hAnsi="Times New Roman" w:cs="Times New Roman"/>
                <w:color w:val="000000"/>
                <w:sz w:val="21"/>
                <w:szCs w:val="21"/>
                <w:lang w:eastAsia="ru-RU" w:bidi="ru-RU"/>
              </w:rPr>
              <w:softHyphen/>
              <w:t>туры общения со сверстниками, педагогами и гостями; испытывает чувство удовлетворения от участия в совместной досуговой деятельности</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обычаях и традициях народов России, уважение к культуре других этносов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375A23" w:rsidRPr="00375A23" w:rsidTr="00375A23">
        <w:trPr>
          <w:trHeight w:hRule="exact" w:val="1781"/>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бросание, катание, ловля, метание</w:t>
            </w:r>
            <w:r w:rsidRPr="00375A23">
              <w:rPr>
                <w:rFonts w:ascii="Times New Roman" w:eastAsia="Times New Roman" w:hAnsi="Times New Roman" w:cs="Times New Roman"/>
                <w:color w:val="000000"/>
                <w:sz w:val="21"/>
                <w:szCs w:val="21"/>
                <w:lang w:eastAsia="ru-RU" w:bidi="ru-RU"/>
              </w:rPr>
              <w:t>: бросает мяч вверх, о землю и ловит его двумя руками и одной ру</w:t>
            </w:r>
            <w:r w:rsidRPr="00375A23">
              <w:rPr>
                <w:rFonts w:ascii="Times New Roman" w:eastAsia="Times New Roman" w:hAnsi="Times New Roman" w:cs="Times New Roman"/>
                <w:color w:val="000000"/>
                <w:sz w:val="21"/>
                <w:szCs w:val="21"/>
                <w:lang w:eastAsia="ru-RU" w:bidi="ru-RU"/>
              </w:rPr>
              <w:softHyphen/>
              <w:t>кой; передает и перебрасывает мяч друг другу из разных положений; прокатывает и перебрасывает друг другу набивной мяч; перебрасывает мяч друг другу снизу, от груди, сверху двумя руками; одной рукой от плеча; передает мяч с отскоком от пола из одной руки в другую; метает в цель, в том числе движущуюся; метает вдаль; забрасывает мяч в баскетбольную корзину; катает мяч правой и левой ногой по прямой, в цель, между предметами, друг другу; ведет мяч, продвигаясь между предметами, по кругу; ведет мяч с выполнением заданий (поворотом, передачей другому)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ползание, лазанье</w:t>
            </w:r>
            <w:r w:rsidRPr="00375A23">
              <w:rPr>
                <w:rFonts w:ascii="Times New Roman" w:eastAsia="Times New Roman" w:hAnsi="Times New Roman" w:cs="Times New Roman"/>
                <w:color w:val="000000"/>
                <w:sz w:val="21"/>
                <w:szCs w:val="21"/>
                <w:lang w:eastAsia="ru-RU" w:bidi="ru-RU"/>
              </w:rPr>
              <w:t>: ползает на четвереньках по гимнастической скамейке вперед и назад; на животе и на спине; влезает на гимнастическую стенку и спускается с нее чередующимся шагом одноименным и разно</w:t>
            </w:r>
            <w:r w:rsidRPr="00375A23">
              <w:rPr>
                <w:rFonts w:ascii="Times New Roman" w:eastAsia="Times New Roman" w:hAnsi="Times New Roman" w:cs="Times New Roman"/>
                <w:color w:val="000000"/>
                <w:sz w:val="21"/>
                <w:szCs w:val="21"/>
                <w:lang w:eastAsia="ru-RU" w:bidi="ru-RU"/>
              </w:rPr>
              <w:softHyphen/>
              <w:t>именным способом; перелезает с пролета на пролет по диагонали; пролезает в обруч разными способами; лазает по веревочной лестнице; влезает по канату на доступную высоту</w:t>
            </w:r>
          </w:p>
        </w:tc>
      </w:tr>
      <w:tr w:rsidR="00375A23" w:rsidRPr="00375A23" w:rsidTr="00375A23">
        <w:trPr>
          <w:trHeight w:hRule="exact" w:val="77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w:t>
            </w:r>
            <w:r w:rsidRPr="00375A23">
              <w:rPr>
                <w:rFonts w:ascii="Times New Roman" w:eastAsia="Times New Roman" w:hAnsi="Times New Roman" w:cs="Times New Roman"/>
                <w:color w:val="000000"/>
                <w:sz w:val="21"/>
                <w:szCs w:val="21"/>
                <w:lang w:eastAsia="ru-RU" w:bidi="ru-RU"/>
              </w:rPr>
              <w:t>ходит обычным шагом,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216" w:type="dxa"/>
        <w:tblLayout w:type="fixed"/>
        <w:tblCellMar>
          <w:left w:w="10" w:type="dxa"/>
          <w:right w:w="10" w:type="dxa"/>
        </w:tblCellMar>
        <w:tblLook w:val="04A0" w:firstRow="1" w:lastRow="0" w:firstColumn="1" w:lastColumn="0" w:noHBand="0" w:noVBand="1"/>
      </w:tblPr>
      <w:tblGrid>
        <w:gridCol w:w="10216"/>
      </w:tblGrid>
      <w:tr w:rsidR="001B36A8" w:rsidRPr="00375A23" w:rsidTr="00F4513E">
        <w:trPr>
          <w:trHeight w:hRule="exact" w:val="1027"/>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бег: бегает в колонне по одному, врассыпную, парами, тройками, четверками; с остановкой по сигналу, в сочетании с прыжками; высоко поднимая колени; с захлестыванием голени назад; выбрасывая прямые ноги вперед; бегает с разной скоростью; челночным бегом; наперегонки; из разных исходных положений; бегает со скакалкой, бегает по пересеченной местности</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прыжки</w:t>
            </w:r>
            <w:r w:rsidRPr="00375A23">
              <w:rPr>
                <w:rFonts w:ascii="Times New Roman" w:eastAsia="Times New Roman" w:hAnsi="Times New Roman" w:cs="Times New Roman"/>
                <w:color w:val="000000"/>
                <w:sz w:val="21"/>
                <w:szCs w:val="21"/>
                <w:lang w:eastAsia="ru-RU" w:bidi="ru-RU"/>
              </w:rPr>
              <w:t>: подпрыгивает на двух ногах в чередовании с ходьбой, на месте и с поворотом кругом; смещая ноги вправо-влево-вперед-назад, с движениями рук; впрыгивает на невысокие предметы с разбега; под</w:t>
            </w:r>
            <w:r w:rsidRPr="00375A23">
              <w:rPr>
                <w:rFonts w:ascii="Times New Roman" w:eastAsia="Times New Roman" w:hAnsi="Times New Roman" w:cs="Times New Roman"/>
                <w:color w:val="000000"/>
                <w:sz w:val="21"/>
                <w:szCs w:val="21"/>
                <w:lang w:eastAsia="ru-RU" w:bidi="ru-RU"/>
              </w:rPr>
              <w:softHyphen/>
              <w:t>прыгивает вверх из глубокого приседа; прыгает на одной ноге; прыгает в длину и в высоту с места и с раз</w:t>
            </w:r>
            <w:r w:rsidRPr="00375A23">
              <w:rPr>
                <w:rFonts w:ascii="Times New Roman" w:eastAsia="Times New Roman" w:hAnsi="Times New Roman" w:cs="Times New Roman"/>
                <w:color w:val="000000"/>
                <w:sz w:val="21"/>
                <w:szCs w:val="21"/>
                <w:lang w:eastAsia="ru-RU" w:bidi="ru-RU"/>
              </w:rPr>
              <w:softHyphen/>
              <w:t>бега на соревнование</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прыжки с короткой скакалкой</w:t>
            </w:r>
            <w:r w:rsidRPr="00375A23">
              <w:rPr>
                <w:rFonts w:ascii="Times New Roman" w:eastAsia="Times New Roman" w:hAnsi="Times New Roman" w:cs="Times New Roman"/>
                <w:color w:val="000000"/>
                <w:sz w:val="21"/>
                <w:szCs w:val="21"/>
                <w:lang w:eastAsia="ru-RU" w:bidi="ru-RU"/>
              </w:rPr>
              <w:t>: прыгает на двух ногах с промежуточными прыжками и без них; с ноги на ногу; бегает со скакалкой; прыгает через обруч, вращая его как скакалку; прыгает через длинную ска</w:t>
            </w:r>
            <w:r w:rsidRPr="00375A23">
              <w:rPr>
                <w:rFonts w:ascii="Times New Roman" w:eastAsia="Times New Roman" w:hAnsi="Times New Roman" w:cs="Times New Roman"/>
                <w:color w:val="000000"/>
                <w:sz w:val="21"/>
                <w:szCs w:val="21"/>
                <w:lang w:eastAsia="ru-RU" w:bidi="ru-RU"/>
              </w:rPr>
              <w:softHyphen/>
              <w:t>калку: пробегает под вращающейся скакалкой, прыгает через вращающуюся скакалку с места; вбегает под вращающуюся скакалку; пробегает под вращающейся скакалкой</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упражнения в равновесии</w:t>
            </w:r>
            <w:r w:rsidRPr="00375A23">
              <w:rPr>
                <w:rFonts w:ascii="Times New Roman" w:eastAsia="Times New Roman" w:hAnsi="Times New Roman" w:cs="Times New Roman"/>
                <w:color w:val="000000"/>
                <w:sz w:val="21"/>
                <w:szCs w:val="21"/>
                <w:lang w:eastAsia="ru-RU" w:bidi="ru-RU"/>
              </w:rPr>
              <w:t>: подпрыгивает на одной ноге, продвигаясь вперед; выполняет стойку на нос</w:t>
            </w:r>
            <w:r w:rsidRPr="00375A23">
              <w:rPr>
                <w:rFonts w:ascii="Times New Roman" w:eastAsia="Times New Roman" w:hAnsi="Times New Roman" w:cs="Times New Roman"/>
                <w:color w:val="000000"/>
                <w:sz w:val="21"/>
                <w:szCs w:val="21"/>
                <w:lang w:eastAsia="ru-RU" w:bidi="ru-RU"/>
              </w:rPr>
              <w:softHyphen/>
              <w:t>ках; на одной ноге; ходит по гимнастической скамейке с заданием; прыгает на одной ноге вперед; ходит по шнуру; кружится с закрытыми глазами, остановкой и сохранением заданной позы; после бега, прыж</w:t>
            </w:r>
            <w:r w:rsidRPr="00375A23">
              <w:rPr>
                <w:rFonts w:ascii="Times New Roman" w:eastAsia="Times New Roman" w:hAnsi="Times New Roman" w:cs="Times New Roman"/>
                <w:color w:val="000000"/>
                <w:sz w:val="21"/>
                <w:szCs w:val="21"/>
                <w:lang w:eastAsia="ru-RU" w:bidi="ru-RU"/>
              </w:rPr>
              <w:softHyphen/>
              <w:t>ков, кружения останавливается и выполняет «ласточку»</w:t>
            </w:r>
          </w:p>
        </w:tc>
      </w:tr>
      <w:tr w:rsidR="001B36A8" w:rsidRPr="00375A23" w:rsidTr="00F4513E">
        <w:trPr>
          <w:trHeight w:hRule="exact" w:val="259"/>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выполняет упражнения для кистей рук, развития и укрепления мышц рук и плечевого пояса</w:t>
            </w:r>
            <w:r w:rsidRPr="00375A23">
              <w:rPr>
                <w:rFonts w:ascii="Times New Roman" w:eastAsia="Times New Roman" w:hAnsi="Times New Roman" w:cs="Times New Roman"/>
                <w:color w:val="000000"/>
                <w:sz w:val="21"/>
                <w:szCs w:val="21"/>
                <w:lang w:eastAsia="ru-RU" w:bidi="ru-RU"/>
              </w:rPr>
              <w:t>: под</w:t>
            </w:r>
            <w:r w:rsidRPr="00375A23">
              <w:rPr>
                <w:rFonts w:ascii="Times New Roman" w:eastAsia="Times New Roman" w:hAnsi="Times New Roman" w:cs="Times New Roman"/>
                <w:color w:val="000000"/>
                <w:sz w:val="21"/>
                <w:szCs w:val="21"/>
                <w:lang w:eastAsia="ru-RU" w:bidi="ru-RU"/>
              </w:rPr>
              <w:softHyphen/>
              <w:t>нимает и опускает руки (одновременное, поочередное и последовательное) вперед, в сторону, вверх, сги</w:t>
            </w:r>
            <w:r w:rsidRPr="00375A23">
              <w:rPr>
                <w:rFonts w:ascii="Times New Roman" w:eastAsia="Times New Roman" w:hAnsi="Times New Roman" w:cs="Times New Roman"/>
                <w:color w:val="000000"/>
                <w:sz w:val="21"/>
                <w:szCs w:val="21"/>
                <w:lang w:eastAsia="ru-RU" w:bidi="ru-RU"/>
              </w:rPr>
              <w:softHyphen/>
              <w:t>бает и разгибает руки; сжимает пальцы в кулак и разжимает; выполняет махи и рывки руками; круговые движения вперед и назад; упражнения пальчиковой гимнастики</w:t>
            </w:r>
          </w:p>
        </w:tc>
      </w:tr>
      <w:tr w:rsidR="001B36A8" w:rsidRPr="00375A23" w:rsidTr="00F4513E">
        <w:trPr>
          <w:trHeight w:hRule="exact" w:val="773"/>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 xml:space="preserve">упражнения для развития и укрепления мышц спины и гибкости позвоночника: </w:t>
            </w:r>
            <w:r w:rsidRPr="00375A23">
              <w:rPr>
                <w:rFonts w:ascii="Times New Roman" w:eastAsia="Times New Roman" w:hAnsi="Times New Roman" w:cs="Times New Roman"/>
                <w:color w:val="000000"/>
                <w:sz w:val="21"/>
                <w:szCs w:val="21"/>
                <w:lang w:eastAsia="ru-RU" w:bidi="ru-RU"/>
              </w:rPr>
              <w:t>выпол</w:t>
            </w:r>
            <w:r w:rsidRPr="00375A23">
              <w:rPr>
                <w:rFonts w:ascii="Times New Roman" w:eastAsia="Times New Roman" w:hAnsi="Times New Roman" w:cs="Times New Roman"/>
                <w:color w:val="000000"/>
                <w:sz w:val="21"/>
                <w:szCs w:val="21"/>
                <w:lang w:eastAsia="ru-RU" w:bidi="ru-RU"/>
              </w:rPr>
              <w:softHyphen/>
              <w:t>няет повороты корпуса вправо и влево из разных исходных положений, наклоны вперед, вправо, влево из положения стоя и сидя; поочередное поднимает и опускает ноги лежа на спине</w:t>
            </w:r>
          </w:p>
        </w:tc>
      </w:tr>
      <w:tr w:rsidR="001B36A8" w:rsidRPr="00375A23" w:rsidTr="00F4513E">
        <w:trPr>
          <w:trHeight w:hRule="exact" w:val="1018"/>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выполняет упражнения для развития и укрепления мышц ног и брюшного пресса: </w:t>
            </w:r>
            <w:r w:rsidRPr="00375A23">
              <w:rPr>
                <w:rFonts w:ascii="Times New Roman" w:eastAsia="Times New Roman" w:hAnsi="Times New Roman" w:cs="Times New Roman"/>
                <w:color w:val="000000"/>
                <w:sz w:val="21"/>
                <w:szCs w:val="21"/>
                <w:lang w:eastAsia="ru-RU" w:bidi="ru-RU"/>
              </w:rPr>
              <w:t>сгибает и разги</w:t>
            </w:r>
            <w:r w:rsidRPr="00375A23">
              <w:rPr>
                <w:rFonts w:ascii="Times New Roman" w:eastAsia="Times New Roman" w:hAnsi="Times New Roman" w:cs="Times New Roman"/>
                <w:color w:val="000000"/>
                <w:sz w:val="21"/>
                <w:szCs w:val="21"/>
                <w:lang w:eastAsia="ru-RU" w:bidi="ru-RU"/>
              </w:rPr>
              <w:softHyphen/>
              <w:t>бает ноги, выполняет махи ногами из разных исходных положений; делает выпады вперед и в сторону; приседает у стены; сгибает и разгибает стопы; захватывает предметы ступнями и пальцами ног, перекла</w:t>
            </w:r>
            <w:r w:rsidRPr="00375A23">
              <w:rPr>
                <w:rFonts w:ascii="Times New Roman" w:eastAsia="Times New Roman" w:hAnsi="Times New Roman" w:cs="Times New Roman"/>
                <w:color w:val="000000"/>
                <w:sz w:val="21"/>
                <w:szCs w:val="21"/>
                <w:lang w:eastAsia="ru-RU" w:bidi="ru-RU"/>
              </w:rPr>
              <w:softHyphen/>
              <w:t>дывает их с места на место</w:t>
            </w:r>
          </w:p>
        </w:tc>
      </w:tr>
      <w:tr w:rsidR="001B36A8" w:rsidRPr="00375A23" w:rsidTr="00F4513E">
        <w:trPr>
          <w:trHeight w:hRule="exact" w:val="773"/>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упражнения с разнообразными предметами (гимнастической палкой, обручем, мячом, скакал</w:t>
            </w:r>
            <w:r w:rsidRPr="00375A23">
              <w:rPr>
                <w:rFonts w:ascii="Times New Roman" w:eastAsia="Times New Roman" w:hAnsi="Times New Roman" w:cs="Times New Roman"/>
                <w:color w:val="000000"/>
                <w:sz w:val="21"/>
                <w:szCs w:val="21"/>
                <w:lang w:eastAsia="ru-RU" w:bidi="ru-RU"/>
              </w:rPr>
              <w:softHyphen/>
              <w:t>кой и другими); из разнообразных исходных положений; в разном темпе, с разным мышечным напряже</w:t>
            </w:r>
            <w:r w:rsidRPr="00375A23">
              <w:rPr>
                <w:rFonts w:ascii="Times New Roman" w:eastAsia="Times New Roman" w:hAnsi="Times New Roman" w:cs="Times New Roman"/>
                <w:color w:val="000000"/>
                <w:sz w:val="21"/>
                <w:szCs w:val="21"/>
                <w:lang w:eastAsia="ru-RU" w:bidi="ru-RU"/>
              </w:rPr>
              <w:softHyphen/>
              <w:t>нием и амплитудой, с музыкальным сопровождением</w:t>
            </w:r>
          </w:p>
        </w:tc>
      </w:tr>
      <w:tr w:rsidR="001B36A8" w:rsidRPr="00375A23" w:rsidTr="00F4513E">
        <w:trPr>
          <w:trHeight w:hRule="exact" w:val="51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самостоятельность и творчество (придумывает новые упражнения или комбина</w:t>
            </w:r>
            <w:r w:rsidRPr="00375A23">
              <w:rPr>
                <w:rFonts w:ascii="Times New Roman" w:eastAsia="Times New Roman" w:hAnsi="Times New Roman" w:cs="Times New Roman"/>
                <w:color w:val="000000"/>
                <w:sz w:val="21"/>
                <w:szCs w:val="21"/>
                <w:lang w:eastAsia="ru-RU" w:bidi="ru-RU"/>
              </w:rPr>
              <w:softHyphen/>
              <w:t>цию из знакомых движений)</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Ритмическая гимнастика:</w:t>
            </w:r>
          </w:p>
        </w:tc>
      </w:tr>
      <w:tr w:rsidR="001B36A8" w:rsidRPr="00375A23" w:rsidTr="00F4513E">
        <w:trPr>
          <w:trHeight w:hRule="exact" w:val="127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музыкально-ритмические упражнения: танцевальный шаг польки, переменный шаг, шаг с притопом, с хлопками, поочередное выбрасывание ног вперед в прыжке, на носок, приставной шаг с при</w:t>
            </w:r>
            <w:r w:rsidRPr="00375A23">
              <w:rPr>
                <w:rFonts w:ascii="Times New Roman" w:eastAsia="Times New Roman" w:hAnsi="Times New Roman" w:cs="Times New Roman"/>
                <w:color w:val="000000"/>
                <w:sz w:val="21"/>
                <w:szCs w:val="21"/>
                <w:lang w:eastAsia="ru-RU" w:bidi="ru-RU"/>
              </w:rPr>
              <w:softHyphen/>
              <w:t>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Строевые упражнения:</w:t>
            </w:r>
          </w:p>
        </w:tc>
      </w:tr>
      <w:tr w:rsidR="001B36A8" w:rsidRPr="00375A23" w:rsidTr="00F4513E">
        <w:trPr>
          <w:trHeight w:hRule="exact" w:val="1277"/>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навыками построения, перестроения, передвижения строем: быстро и самостоятельно строится в колонну по одному и по два, в круг, в шеренгу; равняется в колонне, шеренге; перестраивается из одной колонны в колонну по двое, по трое, по четыре на ходу, из одного круга в несколько (2-3); рассчитывается на первый - второй и перестраивается из одной шеренги в две; размыкается и смыкается приставным ша</w:t>
            </w:r>
            <w:r w:rsidRPr="00375A23">
              <w:rPr>
                <w:rFonts w:ascii="Times New Roman" w:eastAsia="Times New Roman" w:hAnsi="Times New Roman" w:cs="Times New Roman"/>
                <w:color w:val="000000"/>
                <w:sz w:val="21"/>
                <w:szCs w:val="21"/>
                <w:lang w:eastAsia="ru-RU" w:bidi="ru-RU"/>
              </w:rPr>
              <w:softHyphen/>
              <w:t>гом; выполняет повороты направо, налево, кругом; повороты во время ходьбы на углах площадки</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 и игровые упражнения</w:t>
            </w:r>
            <w:r w:rsidRPr="00375A23">
              <w:rPr>
                <w:rFonts w:ascii="Times New Roman" w:eastAsia="Times New Roman" w:hAnsi="Times New Roman" w:cs="Times New Roman"/>
                <w:color w:val="000000"/>
                <w:sz w:val="21"/>
                <w:szCs w:val="21"/>
                <w:lang w:eastAsia="ru-RU" w:bidi="ru-RU"/>
              </w:rPr>
              <w:t>:</w:t>
            </w:r>
          </w:p>
        </w:tc>
      </w:tr>
      <w:tr w:rsidR="001B36A8" w:rsidRPr="00375A23" w:rsidTr="00F4513E">
        <w:trPr>
          <w:trHeight w:hRule="exact" w:val="51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самостоятельной деятельности разнообразные по содержанию подвижные игры (в том чис</w:t>
            </w:r>
            <w:r w:rsidRPr="00375A23">
              <w:rPr>
                <w:rFonts w:ascii="Times New Roman" w:eastAsia="Times New Roman" w:hAnsi="Times New Roman" w:cs="Times New Roman"/>
                <w:color w:val="000000"/>
                <w:sz w:val="21"/>
                <w:szCs w:val="21"/>
                <w:lang w:eastAsia="ru-RU" w:bidi="ru-RU"/>
              </w:rPr>
              <w:softHyphen/>
              <w:t>ле, игры с элементами соревнования, игры-эстафете)</w:t>
            </w:r>
          </w:p>
        </w:tc>
      </w:tr>
      <w:tr w:rsidR="001B36A8" w:rsidRPr="00375A23" w:rsidTr="00F4513E">
        <w:trPr>
          <w:trHeight w:hRule="exact" w:val="846"/>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организовывать знакомые подвижные игры со сверстниками, справедливо оценивает свои результаты и результаты товарищей; проявляет смелость, находчивость, волевые качества, честность, целеустремленность; проявляет творчество, придумывает варианты игр, комбинирует движе</w:t>
            </w:r>
            <w:r w:rsidRPr="00375A23">
              <w:rPr>
                <w:rFonts w:ascii="Times New Roman" w:eastAsia="Times New Roman" w:hAnsi="Times New Roman" w:cs="Times New Roman"/>
                <w:color w:val="000000"/>
                <w:sz w:val="21"/>
                <w:szCs w:val="21"/>
                <w:lang w:eastAsia="ru-RU" w:bidi="ru-RU"/>
              </w:rPr>
              <w:softHyphen/>
              <w:t>ния, импровизирует</w:t>
            </w:r>
          </w:p>
        </w:tc>
      </w:tr>
      <w:tr w:rsidR="001B36A8" w:rsidRPr="00375A23" w:rsidTr="00F4513E">
        <w:trPr>
          <w:trHeight w:hRule="exact" w:val="518"/>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сплоченность, взаимопомощь, испытывает чувство ответственности за успехи и достижения команды, стремление вносить свой вклад в победу команды, преодолевать трудности</w:t>
            </w:r>
          </w:p>
        </w:tc>
      </w:tr>
      <w:tr w:rsidR="001B36A8" w:rsidRPr="00375A23" w:rsidTr="00F4513E">
        <w:trPr>
          <w:trHeight w:hRule="exact" w:val="259"/>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Спортивные игры</w:t>
            </w:r>
            <w:r w:rsidRPr="00375A23">
              <w:rPr>
                <w:rFonts w:ascii="Times New Roman" w:eastAsia="Times New Roman" w:hAnsi="Times New Roman" w:cs="Times New Roman"/>
                <w:color w:val="000000"/>
                <w:sz w:val="21"/>
                <w:szCs w:val="21"/>
                <w:lang w:eastAsia="ru-RU" w:bidi="ru-RU"/>
              </w:rPr>
              <w:t>:</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элементами спортивных игр:</w:t>
            </w:r>
          </w:p>
        </w:tc>
      </w:tr>
      <w:tr w:rsidR="001B36A8" w:rsidRPr="00375A23" w:rsidTr="00F4513E">
        <w:trPr>
          <w:trHeight w:hRule="exact" w:val="274"/>
        </w:trPr>
        <w:tc>
          <w:tcPr>
            <w:tcW w:w="10216" w:type="dxa"/>
            <w:tcBorders>
              <w:top w:val="single" w:sz="4" w:space="0" w:color="auto"/>
              <w:left w:val="single" w:sz="4" w:space="0" w:color="auto"/>
              <w:bottom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городки</w:t>
            </w:r>
            <w:r w:rsidRPr="00375A23">
              <w:rPr>
                <w:rFonts w:ascii="Times New Roman" w:eastAsia="Times New Roman" w:hAnsi="Times New Roman" w:cs="Times New Roman"/>
                <w:color w:val="000000"/>
                <w:sz w:val="21"/>
                <w:szCs w:val="21"/>
                <w:lang w:eastAsia="ru-RU" w:bidi="ru-RU"/>
              </w:rPr>
              <w:t>: бросает биту сбоку, от плеча, занимая правильное исходное положение; знает 4-5 фигур, выби-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ваете городки с полукона и кона при наименьшем количестве бросков бит</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элементы баскетбола</w:t>
            </w:r>
            <w:r w:rsidRPr="00375A23">
              <w:rPr>
                <w:rFonts w:ascii="Times New Roman" w:eastAsia="Times New Roman" w:hAnsi="Times New Roman" w:cs="Times New Roman"/>
                <w:color w:val="000000"/>
                <w:sz w:val="21"/>
                <w:szCs w:val="21"/>
                <w:lang w:eastAsia="ru-RU" w:bidi="ru-RU"/>
              </w:rPr>
              <w:t>: передает мяч друг другу (двумя руками от груди, одной рукой от плеча); пере</w:t>
            </w:r>
            <w:r w:rsidRPr="00375A23">
              <w:rPr>
                <w:rFonts w:ascii="Times New Roman" w:eastAsia="Times New Roman" w:hAnsi="Times New Roman" w:cs="Times New Roman"/>
                <w:color w:val="000000"/>
                <w:sz w:val="21"/>
                <w:szCs w:val="21"/>
                <w:lang w:eastAsia="ru-RU" w:bidi="ru-RU"/>
              </w:rPr>
              <w:softHyphen/>
              <w:t>брасывает мяч друг другу двумя руками от груди, стоя напротив друг друга и в движении; ловит летящий мяч на разной высоте и с разных сторон; забрасывает мяч в корзину двумя руками из-за головы, от плеча; ведет мяч одной рукой, передавая его из одной руки в другую, передвигаясь в разных направлениях, оста</w:t>
            </w:r>
            <w:r w:rsidRPr="00375A23">
              <w:rPr>
                <w:rFonts w:ascii="Times New Roman" w:eastAsia="Times New Roman" w:hAnsi="Times New Roman" w:cs="Times New Roman"/>
                <w:color w:val="000000"/>
                <w:sz w:val="21"/>
                <w:szCs w:val="21"/>
                <w:lang w:eastAsia="ru-RU" w:bidi="ru-RU"/>
              </w:rPr>
              <w:softHyphen/>
              <w:t>навливаясь и снова передвигаясь по сигналу</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элементы футбола: </w:t>
            </w:r>
            <w:r w:rsidRPr="00375A23">
              <w:rPr>
                <w:rFonts w:ascii="Times New Roman" w:eastAsia="Times New Roman" w:hAnsi="Times New Roman" w:cs="Times New Roman"/>
                <w:color w:val="000000"/>
                <w:sz w:val="21"/>
                <w:szCs w:val="21"/>
                <w:lang w:eastAsia="ru-RU" w:bidi="ru-RU"/>
              </w:rPr>
              <w:t>передает мяч друг другу, отбивая его правой и левой ногой, стоя на месте; ведет мяч «змейкой» между расставленными предметами, попадает в предметы, забивает мяч в ворота, играет по упрощенным правилам</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элементы хоккея: </w:t>
            </w:r>
            <w:r w:rsidRPr="00375A23">
              <w:rPr>
                <w:rFonts w:ascii="Times New Roman" w:eastAsia="Times New Roman" w:hAnsi="Times New Roman" w:cs="Times New Roman"/>
                <w:color w:val="000000"/>
                <w:sz w:val="21"/>
                <w:szCs w:val="21"/>
                <w:lang w:eastAsia="ru-RU" w:bidi="ru-RU"/>
              </w:rPr>
              <w:t>(без коньков - на снегу, на траве): ведет шайбу клюшкой; прокатывает шайбу клюш</w:t>
            </w:r>
            <w:r w:rsidRPr="00375A23">
              <w:rPr>
                <w:rFonts w:ascii="Times New Roman" w:eastAsia="Times New Roman" w:hAnsi="Times New Roman" w:cs="Times New Roman"/>
                <w:color w:val="000000"/>
                <w:sz w:val="21"/>
                <w:szCs w:val="21"/>
                <w:lang w:eastAsia="ru-RU" w:bidi="ru-RU"/>
              </w:rPr>
              <w:softHyphen/>
              <w:t>кой друг другу, задерживает шайбу клюшкой; ведет шайбы клюшкой вокруг предметов и между ними; забрасывает шайбу в ворота, держа клюшку двумя руками; попадает шайбой в ворота, ударяя по ней с ме</w:t>
            </w:r>
            <w:r w:rsidRPr="00375A23">
              <w:rPr>
                <w:rFonts w:ascii="Times New Roman" w:eastAsia="Times New Roman" w:hAnsi="Times New Roman" w:cs="Times New Roman"/>
                <w:color w:val="000000"/>
                <w:sz w:val="21"/>
                <w:szCs w:val="21"/>
                <w:lang w:eastAsia="ru-RU" w:bidi="ru-RU"/>
              </w:rPr>
              <w:softHyphen/>
              <w:t>ста и после ведения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бадминтон: </w:t>
            </w:r>
            <w:r w:rsidRPr="00375A23">
              <w:rPr>
                <w:rFonts w:ascii="Times New Roman" w:eastAsia="Times New Roman" w:hAnsi="Times New Roman" w:cs="Times New Roman"/>
                <w:color w:val="000000"/>
                <w:sz w:val="21"/>
                <w:szCs w:val="21"/>
                <w:lang w:eastAsia="ru-RU" w:bidi="ru-RU"/>
              </w:rPr>
              <w:t>перебрасывает волан ракеткой на сторону партнера без сетки, через сетку, правильно удер</w:t>
            </w:r>
            <w:r w:rsidRPr="00375A23">
              <w:rPr>
                <w:rFonts w:ascii="Times New Roman" w:eastAsia="Times New Roman" w:hAnsi="Times New Roman" w:cs="Times New Roman"/>
                <w:color w:val="000000"/>
                <w:sz w:val="21"/>
                <w:szCs w:val="21"/>
                <w:lang w:eastAsia="ru-RU" w:bidi="ru-RU"/>
              </w:rPr>
              <w:softHyphen/>
              <w:t>живает ракетку</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элементы настольного тенниса: </w:t>
            </w:r>
            <w:r w:rsidRPr="00375A23">
              <w:rPr>
                <w:rFonts w:ascii="Times New Roman" w:eastAsia="Times New Roman" w:hAnsi="Times New Roman" w:cs="Times New Roman"/>
                <w:color w:val="000000"/>
                <w:sz w:val="21"/>
                <w:szCs w:val="21"/>
                <w:lang w:eastAsia="ru-RU" w:bidi="ru-RU"/>
              </w:rPr>
              <w:t>выполняет подготовительные упражнения с ракеткой и мячом (под</w:t>
            </w:r>
            <w:r w:rsidRPr="00375A23">
              <w:rPr>
                <w:rFonts w:ascii="Times New Roman" w:eastAsia="Times New Roman" w:hAnsi="Times New Roman" w:cs="Times New Roman"/>
                <w:color w:val="000000"/>
                <w:sz w:val="21"/>
                <w:szCs w:val="21"/>
                <w:lang w:eastAsia="ru-RU" w:bidi="ru-RU"/>
              </w:rPr>
              <w:softHyphen/>
              <w:t>брасывает и ловит мяч одной рукой, ракеткой с ударом о пол, о стену); подает мяч через сетку после его отскока от стола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Спортивные упражнения: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катание на санках: </w:t>
            </w:r>
            <w:r w:rsidRPr="00375A23">
              <w:rPr>
                <w:rFonts w:ascii="Times New Roman" w:eastAsia="Times New Roman" w:hAnsi="Times New Roman" w:cs="Times New Roman"/>
                <w:color w:val="000000"/>
                <w:sz w:val="21"/>
                <w:szCs w:val="21"/>
                <w:lang w:eastAsia="ru-RU" w:bidi="ru-RU"/>
              </w:rPr>
              <w:t>выполняет игровые задания и соревнуется в катании на санях на скорость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на лыжах: </w:t>
            </w:r>
            <w:r w:rsidRPr="00375A23">
              <w:rPr>
                <w:rFonts w:ascii="Times New Roman" w:eastAsia="Times New Roman" w:hAnsi="Times New Roman" w:cs="Times New Roman"/>
                <w:color w:val="000000"/>
                <w:sz w:val="21"/>
                <w:szCs w:val="21"/>
                <w:lang w:eastAsia="ru-RU" w:bidi="ru-RU"/>
              </w:rPr>
              <w:t>ходит скользящим шагом по лыжне, заложив руки за спину; попеременным двух- шажным ходом (с палками); выполняет повороты переступанием в движении; поднимается на горку «ле</w:t>
            </w:r>
            <w:r w:rsidRPr="00375A23">
              <w:rPr>
                <w:rFonts w:ascii="Times New Roman" w:eastAsia="Times New Roman" w:hAnsi="Times New Roman" w:cs="Times New Roman"/>
                <w:color w:val="000000"/>
                <w:sz w:val="21"/>
                <w:szCs w:val="21"/>
                <w:lang w:eastAsia="ru-RU" w:bidi="ru-RU"/>
              </w:rPr>
              <w:softHyphen/>
              <w:t>сенкой», «ёлочкой»</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катание на коньках: </w:t>
            </w:r>
            <w:r w:rsidRPr="00375A23">
              <w:rPr>
                <w:rFonts w:ascii="Times New Roman" w:eastAsia="Times New Roman" w:hAnsi="Times New Roman" w:cs="Times New Roman"/>
                <w:color w:val="000000"/>
                <w:sz w:val="21"/>
                <w:szCs w:val="21"/>
                <w:lang w:eastAsia="ru-RU" w:bidi="ru-RU"/>
              </w:rPr>
              <w:t>удерживает равновесие и принимает исходное положения на коньках (на снегу, на льду); приседает из исходного положения; скользит на двух ногах с разбега; выполняет повороты направо и налево во время скольжения, торможения; скользит на правой и левой ноге, попеременно отталкиваясь</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катание на двухколесном велосипеде, самокате: </w:t>
            </w:r>
            <w:r w:rsidRPr="00375A23">
              <w:rPr>
                <w:rFonts w:ascii="Times New Roman" w:eastAsia="Times New Roman" w:hAnsi="Times New Roman" w:cs="Times New Roman"/>
                <w:color w:val="000000"/>
                <w:sz w:val="21"/>
                <w:szCs w:val="21"/>
                <w:lang w:eastAsia="ru-RU" w:bidi="ru-RU"/>
              </w:rPr>
              <w:t>катается по прямой, по кругу, змейкой, объезжая пре</w:t>
            </w:r>
            <w:r w:rsidRPr="00375A23">
              <w:rPr>
                <w:rFonts w:ascii="Times New Roman" w:eastAsia="Times New Roman" w:hAnsi="Times New Roman" w:cs="Times New Roman"/>
                <w:color w:val="000000"/>
                <w:sz w:val="21"/>
                <w:szCs w:val="21"/>
                <w:lang w:eastAsia="ru-RU" w:bidi="ru-RU"/>
              </w:rPr>
              <w:softHyphen/>
              <w:t>пятствие, на скорость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плавание: </w:t>
            </w:r>
            <w:r w:rsidRPr="00375A23">
              <w:rPr>
                <w:rFonts w:ascii="Times New Roman" w:eastAsia="Times New Roman" w:hAnsi="Times New Roman" w:cs="Times New Roman"/>
                <w:color w:val="000000"/>
                <w:sz w:val="21"/>
                <w:szCs w:val="21"/>
                <w:lang w:eastAsia="ru-RU" w:bidi="ru-RU"/>
              </w:rPr>
              <w:t>погружается в воду с головой с открытыми глазами, скользит на груди и спине, двигая ногами (вверх - вниз); проплывает в воротца, с надувной игрушкой или кругом в руках и без; произвольным сти</w:t>
            </w:r>
            <w:r w:rsidRPr="00375A23">
              <w:rPr>
                <w:rFonts w:ascii="Times New Roman" w:eastAsia="Times New Roman" w:hAnsi="Times New Roman" w:cs="Times New Roman"/>
                <w:color w:val="000000"/>
                <w:sz w:val="21"/>
                <w:szCs w:val="21"/>
                <w:lang w:eastAsia="ru-RU" w:bidi="ru-RU"/>
              </w:rPr>
              <w:softHyphen/>
              <w:t>лем; выполняет упражнения комплексов гидроаэробики в воде у бортика и без опоры</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факторах, положительно влияющих на здоровье, роли физической культуры и спорта в укреплении здоровья; разных видах спорта, спортивных событиях и достижениях отечествен</w:t>
            </w:r>
            <w:r w:rsidRPr="00375A23">
              <w:rPr>
                <w:rFonts w:ascii="Times New Roman" w:eastAsia="Times New Roman" w:hAnsi="Times New Roman" w:cs="Times New Roman"/>
                <w:color w:val="000000"/>
                <w:sz w:val="21"/>
                <w:szCs w:val="21"/>
                <w:lang w:eastAsia="ru-RU" w:bidi="ru-RU"/>
              </w:rPr>
              <w:softHyphen/>
              <w:t>ных спортсменов.</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профилактике и охране здоровья, правилах безопасного поведения в двига</w:t>
            </w:r>
            <w:r w:rsidRPr="00375A23">
              <w:rPr>
                <w:rFonts w:ascii="Times New Roman" w:eastAsia="Times New Roman" w:hAnsi="Times New Roman" w:cs="Times New Roman"/>
                <w:color w:val="000000"/>
                <w:sz w:val="21"/>
                <w:szCs w:val="21"/>
                <w:lang w:eastAsia="ru-RU" w:bidi="ru-RU"/>
              </w:rPr>
              <w:softHyphen/>
              <w:t>тельной деятельности, во время туристских прогулок и экскурсий</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следит за своей осанкой; формируется представление о том, как оказывать элементарную первую по</w:t>
            </w:r>
            <w:r w:rsidRPr="00375A23">
              <w:rPr>
                <w:rFonts w:ascii="Times New Roman" w:eastAsia="Times New Roman" w:hAnsi="Times New Roman" w:cs="Times New Roman"/>
                <w:color w:val="000000"/>
                <w:sz w:val="21"/>
                <w:szCs w:val="21"/>
                <w:lang w:eastAsia="ru-RU" w:bidi="ru-RU"/>
              </w:rPr>
              <w:softHyphen/>
              <w:t>мощь, оценивать свое самочувствие; испытывает чувство сострадания к людям с особенностями здоровья, проявляет стремление заботиться о своем здоровье и самочувствии других людей</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Активный отдых: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физкультурных досугах, Днях здоровья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туристских прогулках и экскурсиях, соблюдает правила гигиены и безопасного по</w:t>
            </w:r>
            <w:r w:rsidRPr="00375A23">
              <w:rPr>
                <w:rFonts w:ascii="Times New Roman" w:eastAsia="Times New Roman" w:hAnsi="Times New Roman" w:cs="Times New Roman"/>
                <w:color w:val="000000"/>
                <w:sz w:val="21"/>
                <w:szCs w:val="21"/>
                <w:lang w:eastAsia="ru-RU" w:bidi="ru-RU"/>
              </w:rPr>
              <w:softHyphen/>
              <w:t>ведения, осторожность в преодолении препятствий</w:t>
            </w:r>
          </w:p>
        </w:tc>
      </w:tr>
      <w:tr w:rsidR="00375A23" w:rsidRPr="00375A23" w:rsidTr="00375A23">
        <w:trPr>
          <w:trHeight w:hRule="exact" w:val="523"/>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формируются представления о туризме, как форме активного отдыха, туристских маршрутах, видах ту</w:t>
            </w:r>
            <w:r w:rsidRPr="00375A23">
              <w:rPr>
                <w:rFonts w:ascii="Times New Roman" w:eastAsia="Times New Roman" w:hAnsi="Times New Roman" w:cs="Times New Roman"/>
                <w:color w:val="000000"/>
                <w:sz w:val="21"/>
                <w:szCs w:val="21"/>
                <w:lang w:eastAsia="ru-RU" w:bidi="ru-RU"/>
              </w:rPr>
              <w:softHyphen/>
              <w:t>ризма, правилах безопасности и ориентировки на местности</w:t>
            </w:r>
            <w:r w:rsidR="001B36A8">
              <w:rPr>
                <w:rFonts w:ascii="Times New Roman" w:eastAsia="Times New Roman" w:hAnsi="Times New Roman" w:cs="Times New Roman"/>
                <w:color w:val="000000"/>
                <w:sz w:val="21"/>
                <w:szCs w:val="21"/>
                <w:lang w:eastAsia="ru-RU" w:bidi="ru-RU"/>
              </w:rPr>
              <w:t>.</w:t>
            </w:r>
          </w:p>
          <w:p w:rsidR="001B36A8" w:rsidRPr="00375A23" w:rsidRDefault="001B36A8"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p>
        </w:tc>
      </w:tr>
    </w:tbl>
    <w:p w:rsidR="00375A23" w:rsidRPr="006B06DB" w:rsidRDefault="00375A23" w:rsidP="001B36A8">
      <w:pPr>
        <w:widowControl w:val="0"/>
        <w:tabs>
          <w:tab w:val="left" w:pos="1404"/>
        </w:tabs>
        <w:spacing w:after="0" w:line="379" w:lineRule="exact"/>
        <w:jc w:val="both"/>
        <w:rPr>
          <w:rFonts w:ascii="Times New Roman" w:eastAsia="Times New Roman" w:hAnsi="Times New Roman" w:cs="Times New Roman"/>
          <w:color w:val="000000"/>
          <w:sz w:val="28"/>
          <w:szCs w:val="28"/>
          <w:lang w:eastAsia="ru-RU" w:bidi="ru-RU"/>
        </w:rPr>
      </w:pPr>
    </w:p>
    <w:p w:rsidR="006B06DB" w:rsidRPr="006B06DB" w:rsidRDefault="006B06DB" w:rsidP="006B06DB">
      <w:pPr>
        <w:widowControl w:val="0"/>
        <w:tabs>
          <w:tab w:val="left" w:pos="1404"/>
        </w:tabs>
        <w:spacing w:after="0" w:line="379" w:lineRule="exact"/>
        <w:ind w:firstLine="709"/>
        <w:jc w:val="both"/>
        <w:rPr>
          <w:rFonts w:ascii="Times New Roman" w:eastAsia="Times New Roman" w:hAnsi="Times New Roman" w:cs="Times New Roman"/>
          <w:color w:val="000000"/>
          <w:sz w:val="28"/>
          <w:szCs w:val="28"/>
          <w:lang w:eastAsia="ru-RU" w:bidi="ru-RU"/>
        </w:rPr>
      </w:pPr>
      <w:r w:rsidRPr="006B06DB">
        <w:rPr>
          <w:rFonts w:ascii="Times New Roman" w:eastAsia="Times New Roman" w:hAnsi="Times New Roman" w:cs="Times New Roman"/>
          <w:color w:val="000000"/>
          <w:sz w:val="28"/>
          <w:szCs w:val="28"/>
          <w:lang w:eastAsia="ru-RU" w:bidi="ru-RU"/>
        </w:rPr>
        <w:t>Педагогическая диагностика завершается анализом полученных данных,</w:t>
      </w:r>
      <w:r>
        <w:rPr>
          <w:rFonts w:ascii="Times New Roman" w:eastAsia="Times New Roman" w:hAnsi="Times New Roman" w:cs="Times New Roman"/>
          <w:color w:val="000000"/>
          <w:sz w:val="28"/>
          <w:szCs w:val="28"/>
          <w:lang w:eastAsia="ru-RU" w:bidi="ru-RU"/>
        </w:rPr>
        <w:t xml:space="preserve"> на основе </w:t>
      </w:r>
      <w:r w:rsidRPr="006B06DB">
        <w:rPr>
          <w:rFonts w:ascii="Times New Roman" w:eastAsia="Times New Roman" w:hAnsi="Times New Roman" w:cs="Times New Roman"/>
          <w:color w:val="000000"/>
          <w:sz w:val="28"/>
          <w:szCs w:val="28"/>
          <w:lang w:eastAsia="ru-RU" w:bidi="ru-RU"/>
        </w:rPr>
        <w:t>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w:t>
      </w:r>
      <w:r w:rsidRPr="006B06DB">
        <w:rPr>
          <w:rFonts w:ascii="Times New Roman" w:eastAsia="Times New Roman" w:hAnsi="Times New Roman" w:cs="Times New Roman"/>
          <w:color w:val="000000"/>
          <w:sz w:val="28"/>
          <w:szCs w:val="28"/>
          <w:lang w:eastAsia="ru-RU" w:bidi="ru-RU"/>
        </w:rPr>
        <w:tab/>
        <w:t>образовательные маршруты освоения образовательной</w:t>
      </w:r>
      <w:r>
        <w:rPr>
          <w:rFonts w:ascii="Times New Roman" w:eastAsia="Times New Roman" w:hAnsi="Times New Roman" w:cs="Times New Roman"/>
          <w:color w:val="000000"/>
          <w:sz w:val="28"/>
          <w:szCs w:val="28"/>
          <w:lang w:eastAsia="ru-RU" w:bidi="ru-RU"/>
        </w:rPr>
        <w:t xml:space="preserve"> </w:t>
      </w:r>
      <w:r w:rsidRPr="006B06DB">
        <w:rPr>
          <w:rFonts w:ascii="Times New Roman" w:eastAsia="Times New Roman" w:hAnsi="Times New Roman" w:cs="Times New Roman"/>
          <w:color w:val="000000"/>
          <w:sz w:val="28"/>
          <w:szCs w:val="28"/>
          <w:lang w:eastAsia="ru-RU" w:bidi="ru-RU"/>
        </w:rPr>
        <w:t>Программы, осознанно и целенаправленно проектирует образовательный процесс.</w:t>
      </w:r>
    </w:p>
    <w:p w:rsidR="00C91D17" w:rsidRDefault="006B06DB" w:rsidP="00F046A3">
      <w:pPr>
        <w:widowControl w:val="0"/>
        <w:tabs>
          <w:tab w:val="left" w:pos="1527"/>
        </w:tabs>
        <w:spacing w:after="453" w:line="379" w:lineRule="exact"/>
        <w:ind w:firstLine="709"/>
        <w:jc w:val="both"/>
        <w:rPr>
          <w:rFonts w:ascii="Times New Roman" w:eastAsia="Times New Roman" w:hAnsi="Times New Roman" w:cs="Times New Roman"/>
          <w:color w:val="000000"/>
          <w:sz w:val="28"/>
          <w:szCs w:val="28"/>
          <w:lang w:eastAsia="ru-RU" w:bidi="ru-RU"/>
        </w:rPr>
      </w:pPr>
      <w:r w:rsidRPr="006B06DB">
        <w:rPr>
          <w:rFonts w:ascii="Times New Roman" w:eastAsia="Times New Roman" w:hAnsi="Times New Roman" w:cs="Times New Roman"/>
          <w:color w:val="000000"/>
          <w:sz w:val="28"/>
          <w:szCs w:val="28"/>
          <w:lang w:eastAsia="ru-RU" w:bidi="ru-RU"/>
        </w:rPr>
        <w:t xml:space="preserve">При необходимости используется психологическая диагностика развития </w:t>
      </w:r>
      <w:r w:rsidRPr="006B06DB">
        <w:rPr>
          <w:rFonts w:ascii="Times New Roman" w:eastAsia="Times New Roman" w:hAnsi="Times New Roman" w:cs="Times New Roman"/>
          <w:color w:val="000000"/>
          <w:sz w:val="28"/>
          <w:szCs w:val="28"/>
          <w:lang w:eastAsia="ru-RU" w:bidi="ru-RU"/>
        </w:rPr>
        <w:lastRenderedPageBreak/>
        <w:t>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w:t>
      </w:r>
      <w:r w:rsidR="003A7189">
        <w:rPr>
          <w:rFonts w:ascii="Times New Roman" w:eastAsia="Times New Roman" w:hAnsi="Times New Roman" w:cs="Times New Roman"/>
          <w:color w:val="000000"/>
          <w:sz w:val="28"/>
          <w:szCs w:val="28"/>
          <w:lang w:eastAsia="ru-RU" w:bidi="ru-RU"/>
        </w:rPr>
        <w:t>ованные специалисты (педагог - психолог</w:t>
      </w:r>
      <w:r w:rsidRPr="006B06DB">
        <w:rPr>
          <w:rFonts w:ascii="Times New Roman" w:eastAsia="Times New Roman" w:hAnsi="Times New Roman" w:cs="Times New Roman"/>
          <w:color w:val="000000"/>
          <w:sz w:val="28"/>
          <w:szCs w:val="28"/>
          <w:lang w:eastAsia="ru-RU" w:bidi="ru-RU"/>
        </w:rPr>
        <w:t>).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tbl>
      <w:tblPr>
        <w:tblW w:w="10065" w:type="dxa"/>
        <w:tblInd w:w="-132" w:type="dxa"/>
        <w:tblLayout w:type="fixed"/>
        <w:tblCellMar>
          <w:left w:w="10" w:type="dxa"/>
          <w:right w:w="10" w:type="dxa"/>
        </w:tblCellMar>
        <w:tblLook w:val="04A0" w:firstRow="1" w:lastRow="0" w:firstColumn="1" w:lastColumn="0" w:noHBand="0" w:noVBand="1"/>
      </w:tblPr>
      <w:tblGrid>
        <w:gridCol w:w="540"/>
        <w:gridCol w:w="2270"/>
        <w:gridCol w:w="2122"/>
        <w:gridCol w:w="1987"/>
        <w:gridCol w:w="3146"/>
      </w:tblGrid>
      <w:tr w:rsidR="00F046A3" w:rsidRPr="00F046A3" w:rsidTr="00F4513E">
        <w:trPr>
          <w:trHeight w:hRule="exact" w:val="743"/>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Возраст</w:t>
            </w:r>
          </w:p>
          <w:p w:rsidR="005D79D6" w:rsidRPr="00F046A3" w:rsidRDefault="005D79D6" w:rsidP="005D79D6">
            <w:pPr>
              <w:widowControl w:val="0"/>
              <w:spacing w:after="0" w:line="244" w:lineRule="exact"/>
              <w:ind w:left="260"/>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детей</w:t>
            </w:r>
          </w:p>
        </w:tc>
        <w:tc>
          <w:tcPr>
            <w:tcW w:w="2270" w:type="dxa"/>
            <w:tcBorders>
              <w:top w:val="single" w:sz="4" w:space="0" w:color="auto"/>
              <w:left w:val="single" w:sz="4" w:space="0" w:color="auto"/>
            </w:tcBorders>
            <w:shd w:val="clear" w:color="auto" w:fill="FFFFFF"/>
            <w:vAlign w:val="bottom"/>
          </w:tcPr>
          <w:p w:rsidR="005D79D6" w:rsidRPr="00F046A3" w:rsidRDefault="005D79D6" w:rsidP="005D79D6">
            <w:pPr>
              <w:widowControl w:val="0"/>
              <w:spacing w:after="0" w:line="250"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Название</w:t>
            </w:r>
          </w:p>
          <w:p w:rsidR="005D79D6" w:rsidRPr="00F046A3" w:rsidRDefault="005D79D6" w:rsidP="005D79D6">
            <w:pPr>
              <w:widowControl w:val="0"/>
              <w:spacing w:after="0" w:line="250"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диагностических методик и технологий</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Цель методики</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Форма, метод</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Методическое</w:t>
            </w:r>
          </w:p>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обеспечение</w:t>
            </w:r>
          </w:p>
        </w:tc>
      </w:tr>
      <w:tr w:rsidR="00F046A3" w:rsidRPr="00F046A3" w:rsidTr="00F4513E">
        <w:trPr>
          <w:trHeight w:hRule="exact" w:val="264"/>
        </w:trPr>
        <w:tc>
          <w:tcPr>
            <w:tcW w:w="10065" w:type="dxa"/>
            <w:gridSpan w:val="5"/>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Диагностика развития познавательной сферы</w:t>
            </w:r>
          </w:p>
        </w:tc>
      </w:tr>
      <w:tr w:rsidR="00F046A3" w:rsidRPr="00F046A3" w:rsidTr="00F4513E">
        <w:trPr>
          <w:trHeight w:hRule="exact" w:val="116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1,5-3</w:t>
            </w:r>
          </w:p>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детей раннего и младшего дошкольного возрас</w:t>
            </w:r>
            <w:r w:rsidRPr="00F046A3">
              <w:rPr>
                <w:rFonts w:ascii="Times New Roman" w:eastAsia="Times New Roman" w:hAnsi="Times New Roman" w:cs="Times New Roman"/>
                <w:sz w:val="21"/>
                <w:szCs w:val="21"/>
                <w:lang w:eastAsia="ru-RU" w:bidi="ru-RU"/>
              </w:rPr>
              <w:softHyphen/>
              <w:t>та</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психомоторного развития детей ран</w:t>
            </w:r>
            <w:r w:rsidRPr="00F046A3">
              <w:rPr>
                <w:rFonts w:ascii="Times New Roman" w:eastAsia="Times New Roman" w:hAnsi="Times New Roman" w:cs="Times New Roman"/>
                <w:sz w:val="21"/>
                <w:szCs w:val="21"/>
                <w:lang w:eastAsia="ru-RU" w:bidi="ru-RU"/>
              </w:rPr>
              <w:softHyphen/>
              <w:t>него возраста.</w:t>
            </w:r>
          </w:p>
        </w:tc>
        <w:tc>
          <w:tcPr>
            <w:tcW w:w="1987" w:type="dxa"/>
            <w:tcBorders>
              <w:top w:val="single" w:sz="4" w:space="0" w:color="auto"/>
              <w:left w:val="single" w:sz="4" w:space="0" w:color="auto"/>
            </w:tcBorders>
            <w:shd w:val="clear" w:color="auto" w:fill="FFFFFF"/>
          </w:tcPr>
          <w:p w:rsidR="005D79D6" w:rsidRPr="00F046A3" w:rsidRDefault="005D79D6" w:rsidP="0059365A">
            <w:pPr>
              <w:widowControl w:val="0"/>
              <w:numPr>
                <w:ilvl w:val="0"/>
                <w:numId w:val="27"/>
              </w:numPr>
              <w:tabs>
                <w:tab w:val="left" w:pos="22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p w:rsidR="005D79D6" w:rsidRPr="00F046A3" w:rsidRDefault="005D79D6" w:rsidP="0059365A">
            <w:pPr>
              <w:widowControl w:val="0"/>
              <w:numPr>
                <w:ilvl w:val="0"/>
                <w:numId w:val="27"/>
              </w:numPr>
              <w:tabs>
                <w:tab w:val="left" w:pos="120"/>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наблюдение.</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tabs>
                <w:tab w:val="left" w:pos="2078"/>
              </w:tabs>
              <w:spacing w:after="0" w:line="226"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«Диагностическое обследование детей раннего и младшего до</w:t>
            </w:r>
            <w:r w:rsidRPr="00F046A3">
              <w:rPr>
                <w:rFonts w:ascii="Times New Roman" w:eastAsia="Times New Roman" w:hAnsi="Times New Roman" w:cs="Times New Roman"/>
                <w:sz w:val="21"/>
                <w:szCs w:val="21"/>
                <w:lang w:eastAsia="ru-RU" w:bidi="ru-RU"/>
              </w:rPr>
              <w:softHyphen/>
              <w:t>школьного</w:t>
            </w:r>
            <w:r w:rsidRPr="00F046A3">
              <w:rPr>
                <w:rFonts w:ascii="Times New Roman" w:eastAsia="Times New Roman" w:hAnsi="Times New Roman" w:cs="Times New Roman"/>
                <w:sz w:val="21"/>
                <w:szCs w:val="21"/>
                <w:lang w:eastAsia="ru-RU" w:bidi="ru-RU"/>
              </w:rPr>
              <w:tab/>
              <w:t>возраста»</w:t>
            </w:r>
          </w:p>
          <w:p w:rsidR="005D79D6" w:rsidRPr="00F046A3" w:rsidRDefault="005D79D6" w:rsidP="005D79D6">
            <w:pPr>
              <w:widowControl w:val="0"/>
              <w:spacing w:after="0" w:line="226"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Н.В.Серебрякова. - СПб., КАРО, 2005.</w:t>
            </w:r>
          </w:p>
        </w:tc>
      </w:tr>
      <w:tr w:rsidR="00F046A3" w:rsidRPr="00F046A3" w:rsidTr="00F4513E">
        <w:trPr>
          <w:trHeight w:hRule="exact" w:val="127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3-7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в дет</w:t>
            </w:r>
            <w:r w:rsidRPr="00F046A3">
              <w:rPr>
                <w:rFonts w:ascii="Times New Roman" w:eastAsia="Times New Roman" w:hAnsi="Times New Roman" w:cs="Times New Roman"/>
                <w:sz w:val="21"/>
                <w:szCs w:val="21"/>
                <w:lang w:eastAsia="ru-RU" w:bidi="ru-RU"/>
              </w:rPr>
              <w:softHyphen/>
              <w:t>ском саду</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развития психиче</w:t>
            </w:r>
            <w:r w:rsidRPr="00F046A3">
              <w:rPr>
                <w:rFonts w:ascii="Times New Roman" w:eastAsia="Times New Roman" w:hAnsi="Times New Roman" w:cs="Times New Roman"/>
                <w:sz w:val="21"/>
                <w:szCs w:val="21"/>
                <w:lang w:eastAsia="ru-RU" w:bidi="ru-RU"/>
              </w:rPr>
              <w:softHyphen/>
              <w:t>ских процессов и особенностей лич</w:t>
            </w:r>
            <w:r w:rsidRPr="00F046A3">
              <w:rPr>
                <w:rFonts w:ascii="Times New Roman" w:eastAsia="Times New Roman" w:hAnsi="Times New Roman" w:cs="Times New Roman"/>
                <w:sz w:val="21"/>
                <w:szCs w:val="21"/>
                <w:lang w:eastAsia="ru-RU" w:bidi="ru-RU"/>
              </w:rPr>
              <w:softHyphen/>
              <w:t>ностной сферы.</w:t>
            </w:r>
          </w:p>
        </w:tc>
        <w:tc>
          <w:tcPr>
            <w:tcW w:w="1987" w:type="dxa"/>
            <w:tcBorders>
              <w:top w:val="single" w:sz="4" w:space="0" w:color="auto"/>
              <w:left w:val="single" w:sz="4" w:space="0" w:color="auto"/>
            </w:tcBorders>
            <w:shd w:val="clear" w:color="auto" w:fill="FFFFFF"/>
          </w:tcPr>
          <w:p w:rsidR="005D79D6" w:rsidRPr="00F046A3" w:rsidRDefault="005D79D6" w:rsidP="0059365A">
            <w:pPr>
              <w:widowControl w:val="0"/>
              <w:numPr>
                <w:ilvl w:val="0"/>
                <w:numId w:val="28"/>
              </w:numPr>
              <w:tabs>
                <w:tab w:val="left" w:pos="235"/>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диагностика,</w:t>
            </w:r>
          </w:p>
          <w:p w:rsidR="005D79D6" w:rsidRPr="00F046A3" w:rsidRDefault="005D79D6" w:rsidP="0059365A">
            <w:pPr>
              <w:widowControl w:val="0"/>
              <w:numPr>
                <w:ilvl w:val="0"/>
                <w:numId w:val="28"/>
              </w:numPr>
              <w:tabs>
                <w:tab w:val="left" w:pos="202"/>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экспресс - диа</w:t>
            </w:r>
            <w:r w:rsidRPr="00F046A3">
              <w:rPr>
                <w:rFonts w:ascii="Times New Roman" w:eastAsia="Times New Roman" w:hAnsi="Times New Roman" w:cs="Times New Roman"/>
                <w:sz w:val="21"/>
                <w:szCs w:val="21"/>
                <w:lang w:eastAsia="ru-RU" w:bidi="ru-RU"/>
              </w:rPr>
              <w:softHyphen/>
              <w:t>гностика.</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tabs>
                <w:tab w:val="left" w:pos="1843"/>
              </w:tabs>
              <w:spacing w:after="0" w:line="24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Психологическая</w:t>
            </w:r>
            <w:r w:rsidRPr="00F046A3">
              <w:rPr>
                <w:rFonts w:ascii="Times New Roman" w:eastAsia="Times New Roman" w:hAnsi="Times New Roman" w:cs="Times New Roman"/>
                <w:sz w:val="21"/>
                <w:szCs w:val="21"/>
                <w:lang w:eastAsia="ru-RU" w:bidi="ru-RU"/>
              </w:rPr>
              <w:tab/>
              <w:t>диагностика</w:t>
            </w:r>
          </w:p>
          <w:p w:rsidR="005D79D6" w:rsidRPr="00F046A3" w:rsidRDefault="005D79D6" w:rsidP="005D79D6">
            <w:pPr>
              <w:widowControl w:val="0"/>
              <w:spacing w:after="0" w:line="24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детей дошкольного возраста Н.Ю.Куражева - М.:ГЕНЕЗИС, 2013.</w:t>
            </w:r>
          </w:p>
        </w:tc>
      </w:tr>
      <w:tr w:rsidR="00F046A3" w:rsidRPr="00F046A3" w:rsidTr="00F4513E">
        <w:trPr>
          <w:trHeight w:hRule="exact" w:val="162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2-7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3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Углубленная психолого - педагогическая диа</w:t>
            </w:r>
            <w:r w:rsidRPr="00F046A3">
              <w:rPr>
                <w:rFonts w:ascii="Times New Roman" w:eastAsia="Times New Roman" w:hAnsi="Times New Roman" w:cs="Times New Roman"/>
                <w:sz w:val="21"/>
                <w:szCs w:val="21"/>
                <w:lang w:eastAsia="ru-RU" w:bidi="ru-RU"/>
              </w:rPr>
              <w:softHyphen/>
              <w:t>гностика детей (в том числе по запросу)</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позна</w:t>
            </w:r>
            <w:r w:rsidRPr="00F046A3">
              <w:rPr>
                <w:rFonts w:ascii="Times New Roman" w:eastAsia="Times New Roman" w:hAnsi="Times New Roman" w:cs="Times New Roman"/>
                <w:sz w:val="21"/>
                <w:szCs w:val="21"/>
                <w:lang w:eastAsia="ru-RU" w:bidi="ru-RU"/>
              </w:rPr>
              <w:softHyphen/>
              <w:t>вательных процес</w:t>
            </w:r>
            <w:r w:rsidRPr="00F046A3">
              <w:rPr>
                <w:rFonts w:ascii="Times New Roman" w:eastAsia="Times New Roman" w:hAnsi="Times New Roman" w:cs="Times New Roman"/>
                <w:sz w:val="21"/>
                <w:szCs w:val="21"/>
                <w:lang w:eastAsia="ru-RU" w:bidi="ru-RU"/>
              </w:rPr>
              <w:softHyphen/>
              <w:t>сов</w:t>
            </w:r>
          </w:p>
        </w:tc>
        <w:tc>
          <w:tcPr>
            <w:tcW w:w="1987" w:type="dxa"/>
            <w:tcBorders>
              <w:top w:val="single" w:sz="4" w:space="0" w:color="auto"/>
              <w:left w:val="single" w:sz="4" w:space="0" w:color="auto"/>
            </w:tcBorders>
            <w:shd w:val="clear" w:color="auto" w:fill="FFFFFF"/>
          </w:tcPr>
          <w:p w:rsidR="005D79D6" w:rsidRPr="00F046A3" w:rsidRDefault="005D79D6" w:rsidP="0059365A">
            <w:pPr>
              <w:widowControl w:val="0"/>
              <w:numPr>
                <w:ilvl w:val="0"/>
                <w:numId w:val="29"/>
              </w:numPr>
              <w:tabs>
                <w:tab w:val="left" w:pos="22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p w:rsidR="005D79D6" w:rsidRPr="00F046A3" w:rsidRDefault="005D79D6" w:rsidP="0059365A">
            <w:pPr>
              <w:widowControl w:val="0"/>
              <w:numPr>
                <w:ilvl w:val="0"/>
                <w:numId w:val="29"/>
              </w:numPr>
              <w:tabs>
                <w:tab w:val="left" w:pos="120"/>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наблюдение.</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Диагностический комплект Се</w:t>
            </w:r>
            <w:r w:rsidRPr="00F046A3">
              <w:rPr>
                <w:rFonts w:ascii="Times New Roman" w:eastAsia="Times New Roman" w:hAnsi="Times New Roman" w:cs="Times New Roman"/>
                <w:sz w:val="21"/>
                <w:szCs w:val="21"/>
                <w:lang w:eastAsia="ru-RU" w:bidi="ru-RU"/>
              </w:rPr>
              <w:softHyphen/>
              <w:t>маго («Чемодан психолога») Се</w:t>
            </w:r>
            <w:r w:rsidRPr="00F046A3">
              <w:rPr>
                <w:rFonts w:ascii="Times New Roman" w:eastAsia="Times New Roman" w:hAnsi="Times New Roman" w:cs="Times New Roman"/>
                <w:sz w:val="21"/>
                <w:szCs w:val="21"/>
                <w:lang w:eastAsia="ru-RU" w:bidi="ru-RU"/>
              </w:rPr>
              <w:softHyphen/>
              <w:t>маго Н.Я., Семаго М.М. Теория и практика углубленной психоло</w:t>
            </w:r>
            <w:r w:rsidRPr="00F046A3">
              <w:rPr>
                <w:rFonts w:ascii="Times New Roman" w:eastAsia="Times New Roman" w:hAnsi="Times New Roman" w:cs="Times New Roman"/>
                <w:sz w:val="21"/>
                <w:szCs w:val="21"/>
                <w:lang w:eastAsia="ru-RU" w:bidi="ru-RU"/>
              </w:rPr>
              <w:softHyphen/>
              <w:t>гической диагностики. От ранне</w:t>
            </w:r>
            <w:r w:rsidRPr="00F046A3">
              <w:rPr>
                <w:rFonts w:ascii="Times New Roman" w:eastAsia="Times New Roman" w:hAnsi="Times New Roman" w:cs="Times New Roman"/>
                <w:sz w:val="21"/>
                <w:szCs w:val="21"/>
                <w:lang w:eastAsia="ru-RU" w:bidi="ru-RU"/>
              </w:rPr>
              <w:softHyphen/>
              <w:t>го до подросткового возраста, 2019.</w:t>
            </w:r>
          </w:p>
        </w:tc>
      </w:tr>
      <w:tr w:rsidR="00F046A3" w:rsidRPr="00F046A3" w:rsidTr="00F4513E">
        <w:trPr>
          <w:trHeight w:hRule="exact" w:val="264"/>
        </w:trPr>
        <w:tc>
          <w:tcPr>
            <w:tcW w:w="10065" w:type="dxa"/>
            <w:gridSpan w:val="5"/>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Диагностика эмоциональной и личностной сферы</w:t>
            </w:r>
          </w:p>
        </w:tc>
      </w:tr>
      <w:tr w:rsidR="00F046A3" w:rsidRPr="00F046A3" w:rsidTr="00F4513E">
        <w:trPr>
          <w:trHeight w:hRule="exact" w:val="127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1,5-2.5</w:t>
            </w:r>
          </w:p>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Адаптационные ли</w:t>
            </w:r>
            <w:r w:rsidRPr="00F046A3">
              <w:rPr>
                <w:rFonts w:ascii="Times New Roman" w:eastAsia="Times New Roman" w:hAnsi="Times New Roman" w:cs="Times New Roman"/>
                <w:sz w:val="21"/>
                <w:szCs w:val="21"/>
                <w:lang w:eastAsia="ru-RU" w:bidi="ru-RU"/>
              </w:rPr>
              <w:softHyphen/>
              <w:t>сты</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widowControl w:val="0"/>
              <w:tabs>
                <w:tab w:val="left" w:pos="1320"/>
              </w:tabs>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адаптации</w:t>
            </w:r>
            <w:r w:rsidRPr="00F046A3">
              <w:rPr>
                <w:rFonts w:ascii="Times New Roman" w:eastAsia="Times New Roman" w:hAnsi="Times New Roman" w:cs="Times New Roman"/>
                <w:sz w:val="21"/>
                <w:szCs w:val="21"/>
                <w:lang w:eastAsia="ru-RU" w:bidi="ru-RU"/>
              </w:rPr>
              <w:tab/>
              <w:t>детей,</w:t>
            </w:r>
          </w:p>
          <w:p w:rsidR="005D79D6" w:rsidRPr="00F046A3" w:rsidRDefault="005D79D6" w:rsidP="005D79D6">
            <w:pPr>
              <w:widowControl w:val="0"/>
              <w:tabs>
                <w:tab w:val="left" w:pos="1795"/>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поступивших</w:t>
            </w:r>
            <w:r w:rsidRPr="00F046A3">
              <w:rPr>
                <w:rFonts w:ascii="Times New Roman" w:eastAsia="Times New Roman" w:hAnsi="Times New Roman" w:cs="Times New Roman"/>
                <w:sz w:val="21"/>
                <w:szCs w:val="21"/>
                <w:lang w:eastAsia="ru-RU" w:bidi="ru-RU"/>
              </w:rPr>
              <w:tab/>
              <w:t>в</w:t>
            </w:r>
          </w:p>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ДОУ в новом учеб</w:t>
            </w:r>
            <w:r w:rsidRPr="00F046A3">
              <w:rPr>
                <w:rFonts w:ascii="Times New Roman" w:eastAsia="Times New Roman" w:hAnsi="Times New Roman" w:cs="Times New Roman"/>
                <w:sz w:val="21"/>
                <w:szCs w:val="21"/>
                <w:lang w:eastAsia="ru-RU" w:bidi="ru-RU"/>
              </w:rPr>
              <w:softHyphen/>
              <w:t>ном году</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32"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наблюдение</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tabs>
                <w:tab w:val="left" w:pos="845"/>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Психологическое сопровож</w:t>
            </w:r>
            <w:r w:rsidRPr="00F046A3">
              <w:rPr>
                <w:rFonts w:ascii="Times New Roman" w:eastAsia="Times New Roman" w:hAnsi="Times New Roman" w:cs="Times New Roman"/>
                <w:sz w:val="21"/>
                <w:szCs w:val="21"/>
                <w:lang w:eastAsia="ru-RU" w:bidi="ru-RU"/>
              </w:rPr>
              <w:softHyphen/>
              <w:t>дение детей раннего возраста в ДОО. А.Ю.Кремлякова. - СПб.:</w:t>
            </w:r>
            <w:r w:rsidRPr="00F046A3">
              <w:rPr>
                <w:rFonts w:ascii="Times New Roman" w:eastAsia="Times New Roman" w:hAnsi="Times New Roman" w:cs="Times New Roman"/>
                <w:sz w:val="21"/>
                <w:szCs w:val="21"/>
                <w:lang w:eastAsia="ru-RU" w:bidi="ru-RU"/>
              </w:rPr>
              <w:tab/>
              <w:t>МОЗАИКА-СИНТЕЗ,</w:t>
            </w:r>
          </w:p>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2013.</w:t>
            </w:r>
          </w:p>
        </w:tc>
      </w:tr>
      <w:tr w:rsidR="00F046A3" w:rsidRPr="00F046A3" w:rsidTr="00F4513E">
        <w:trPr>
          <w:trHeight w:hRule="exact" w:val="1526"/>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4-7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Проективная мето</w:t>
            </w:r>
            <w:r w:rsidRPr="00F046A3">
              <w:rPr>
                <w:rFonts w:ascii="Times New Roman" w:eastAsia="Times New Roman" w:hAnsi="Times New Roman" w:cs="Times New Roman"/>
                <w:sz w:val="21"/>
                <w:szCs w:val="21"/>
                <w:lang w:eastAsia="ru-RU" w:bidi="ru-RU"/>
              </w:rPr>
              <w:softHyphen/>
              <w:t>дика «Рисунок се</w:t>
            </w:r>
            <w:r w:rsidRPr="00F046A3">
              <w:rPr>
                <w:rFonts w:ascii="Times New Roman" w:eastAsia="Times New Roman" w:hAnsi="Times New Roman" w:cs="Times New Roman"/>
                <w:sz w:val="21"/>
                <w:szCs w:val="21"/>
                <w:lang w:eastAsia="ru-RU" w:bidi="ru-RU"/>
              </w:rPr>
              <w:softHyphen/>
              <w:t>мьи»</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widowControl w:val="0"/>
              <w:tabs>
                <w:tab w:val="left" w:pos="1632"/>
              </w:tabs>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благополучия</w:t>
            </w:r>
            <w:r w:rsidRPr="00F046A3">
              <w:rPr>
                <w:rFonts w:ascii="Times New Roman" w:eastAsia="Times New Roman" w:hAnsi="Times New Roman" w:cs="Times New Roman"/>
                <w:sz w:val="21"/>
                <w:szCs w:val="21"/>
                <w:lang w:eastAsia="ru-RU" w:bidi="ru-RU"/>
              </w:rPr>
              <w:tab/>
              <w:t>се</w:t>
            </w:r>
            <w:r w:rsidRPr="00F046A3">
              <w:rPr>
                <w:rFonts w:ascii="Times New Roman" w:eastAsia="Times New Roman" w:hAnsi="Times New Roman" w:cs="Times New Roman"/>
                <w:sz w:val="21"/>
                <w:szCs w:val="21"/>
                <w:lang w:eastAsia="ru-RU" w:bidi="ru-RU"/>
              </w:rPr>
              <w:softHyphen/>
            </w:r>
          </w:p>
          <w:p w:rsidR="005D79D6" w:rsidRPr="00F046A3" w:rsidRDefault="005D79D6" w:rsidP="005D79D6">
            <w:pPr>
              <w:widowControl w:val="0"/>
              <w:tabs>
                <w:tab w:val="left" w:pos="130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мейных отношений, особенности лич</w:t>
            </w:r>
            <w:r w:rsidRPr="00F046A3">
              <w:rPr>
                <w:rFonts w:ascii="Times New Roman" w:eastAsia="Times New Roman" w:hAnsi="Times New Roman" w:cs="Times New Roman"/>
                <w:sz w:val="21"/>
                <w:szCs w:val="21"/>
                <w:lang w:eastAsia="ru-RU" w:bidi="ru-RU"/>
              </w:rPr>
              <w:softHyphen/>
              <w:t>ностной</w:t>
            </w:r>
            <w:r w:rsidRPr="00F046A3">
              <w:rPr>
                <w:rFonts w:ascii="Times New Roman" w:eastAsia="Times New Roman" w:hAnsi="Times New Roman" w:cs="Times New Roman"/>
                <w:sz w:val="21"/>
                <w:szCs w:val="21"/>
                <w:lang w:eastAsia="ru-RU" w:bidi="ru-RU"/>
              </w:rPr>
              <w:tab/>
              <w:t>сферы</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ребенка</w:t>
            </w:r>
          </w:p>
        </w:tc>
        <w:tc>
          <w:tcPr>
            <w:tcW w:w="1987" w:type="dxa"/>
            <w:tcBorders>
              <w:top w:val="single" w:sz="4" w:space="0" w:color="auto"/>
              <w:left w:val="single" w:sz="4" w:space="0" w:color="auto"/>
            </w:tcBorders>
            <w:shd w:val="clear" w:color="auto" w:fill="FFFFFF"/>
            <w:vAlign w:val="bottom"/>
          </w:tcPr>
          <w:p w:rsidR="005D79D6" w:rsidRPr="00F046A3" w:rsidRDefault="005D79D6" w:rsidP="0059365A">
            <w:pPr>
              <w:widowControl w:val="0"/>
              <w:numPr>
                <w:ilvl w:val="0"/>
                <w:numId w:val="30"/>
              </w:numPr>
              <w:tabs>
                <w:tab w:val="left" w:pos="22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подгрупповая ди</w:t>
            </w:r>
            <w:r w:rsidRPr="00F046A3">
              <w:rPr>
                <w:rFonts w:ascii="Times New Roman" w:eastAsia="Times New Roman" w:hAnsi="Times New Roman" w:cs="Times New Roman"/>
                <w:sz w:val="21"/>
                <w:szCs w:val="21"/>
                <w:lang w:eastAsia="ru-RU" w:bidi="ru-RU"/>
              </w:rPr>
              <w:softHyphen/>
              <w:t>агностика,</w:t>
            </w:r>
          </w:p>
          <w:p w:rsidR="005D79D6" w:rsidRPr="00F046A3" w:rsidRDefault="005D79D6" w:rsidP="0059365A">
            <w:pPr>
              <w:widowControl w:val="0"/>
              <w:numPr>
                <w:ilvl w:val="0"/>
                <w:numId w:val="30"/>
              </w:numPr>
              <w:tabs>
                <w:tab w:val="left" w:pos="178"/>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проективная ме</w:t>
            </w:r>
            <w:r w:rsidRPr="00F046A3">
              <w:rPr>
                <w:rFonts w:ascii="Times New Roman" w:eastAsia="Times New Roman" w:hAnsi="Times New Roman" w:cs="Times New Roman"/>
                <w:sz w:val="21"/>
                <w:szCs w:val="21"/>
                <w:lang w:eastAsia="ru-RU" w:bidi="ru-RU"/>
              </w:rPr>
              <w:softHyphen/>
              <w:t>тодика.</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психологи</w:t>
            </w:r>
            <w:r w:rsidRPr="00F046A3">
              <w:rPr>
                <w:rFonts w:ascii="Times New Roman" w:eastAsia="Times New Roman" w:hAnsi="Times New Roman" w:cs="Times New Roman"/>
                <w:sz w:val="21"/>
                <w:szCs w:val="21"/>
                <w:lang w:eastAsia="ru-RU" w:bidi="ru-RU"/>
              </w:rPr>
              <w:softHyphen/>
              <w:t>ческая диагностика дошколь</w:t>
            </w:r>
            <w:r w:rsidRPr="00F046A3">
              <w:rPr>
                <w:rFonts w:ascii="Times New Roman" w:eastAsia="Times New Roman" w:hAnsi="Times New Roman" w:cs="Times New Roman"/>
                <w:sz w:val="21"/>
                <w:szCs w:val="21"/>
                <w:lang w:eastAsia="ru-RU" w:bidi="ru-RU"/>
              </w:rPr>
              <w:softHyphen/>
              <w:t>ника» А.Н. Веракса.</w:t>
            </w:r>
          </w:p>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М.: МОЗАИКА-СИНТЕЗ, 2014.</w:t>
            </w:r>
          </w:p>
        </w:tc>
      </w:tr>
      <w:tr w:rsidR="00F046A3" w:rsidRPr="00F046A3" w:rsidTr="00F4513E">
        <w:trPr>
          <w:trHeight w:hRule="exact" w:val="1277"/>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5-7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45"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 «Секрет» Автор: Т.А.Репина</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Исследование меж</w:t>
            </w:r>
            <w:r w:rsidRPr="00F046A3">
              <w:rPr>
                <w:rFonts w:ascii="Times New Roman" w:eastAsia="Times New Roman" w:hAnsi="Times New Roman" w:cs="Times New Roman"/>
                <w:sz w:val="21"/>
                <w:szCs w:val="21"/>
                <w:lang w:eastAsia="ru-RU" w:bidi="ru-RU"/>
              </w:rPr>
              <w:softHyphen/>
              <w:t>личностных отно</w:t>
            </w:r>
            <w:r w:rsidRPr="00F046A3">
              <w:rPr>
                <w:rFonts w:ascii="Times New Roman" w:eastAsia="Times New Roman" w:hAnsi="Times New Roman" w:cs="Times New Roman"/>
                <w:sz w:val="21"/>
                <w:szCs w:val="21"/>
                <w:lang w:eastAsia="ru-RU" w:bidi="ru-RU"/>
              </w:rPr>
              <w:softHyphen/>
              <w:t>шений</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32"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социометрическая</w:t>
            </w:r>
          </w:p>
          <w:p w:rsidR="005D79D6" w:rsidRPr="00F046A3" w:rsidRDefault="005D79D6" w:rsidP="005D79D6">
            <w:pPr>
              <w:widowControl w:val="0"/>
              <w:spacing w:after="0" w:line="232"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психологи</w:t>
            </w:r>
            <w:r w:rsidRPr="00F046A3">
              <w:rPr>
                <w:rFonts w:ascii="Times New Roman" w:eastAsia="Times New Roman" w:hAnsi="Times New Roman" w:cs="Times New Roman"/>
                <w:sz w:val="21"/>
                <w:szCs w:val="21"/>
                <w:lang w:eastAsia="ru-RU" w:bidi="ru-RU"/>
              </w:rPr>
              <w:softHyphen/>
              <w:t>ческая диагностика дошколь</w:t>
            </w:r>
            <w:r w:rsidRPr="00F046A3">
              <w:rPr>
                <w:rFonts w:ascii="Times New Roman" w:eastAsia="Times New Roman" w:hAnsi="Times New Roman" w:cs="Times New Roman"/>
                <w:sz w:val="21"/>
                <w:szCs w:val="21"/>
                <w:lang w:eastAsia="ru-RU" w:bidi="ru-RU"/>
              </w:rPr>
              <w:softHyphen/>
              <w:t>ника» А.Н. Веракса.</w:t>
            </w:r>
          </w:p>
          <w:p w:rsidR="005D79D6" w:rsidRPr="00F046A3" w:rsidRDefault="005D79D6" w:rsidP="005D79D6">
            <w:pPr>
              <w:widowControl w:val="0"/>
              <w:spacing w:after="0" w:line="250" w:lineRule="exact"/>
              <w:jc w:val="righ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 МОЗАИКА-СИНТЕЗ,</w:t>
            </w:r>
          </w:p>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2014</w:t>
            </w:r>
          </w:p>
        </w:tc>
      </w:tr>
      <w:tr w:rsidR="00F046A3" w:rsidRPr="00F046A3" w:rsidTr="00F4513E">
        <w:trPr>
          <w:trHeight w:hRule="exact" w:val="102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5-7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 «Лесенка» Автор: В.Г.Щур</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Исследование са</w:t>
            </w:r>
            <w:r w:rsidRPr="00F046A3">
              <w:rPr>
                <w:rFonts w:ascii="Times New Roman" w:eastAsia="Times New Roman" w:hAnsi="Times New Roman" w:cs="Times New Roman"/>
                <w:sz w:val="21"/>
                <w:szCs w:val="21"/>
                <w:lang w:eastAsia="ru-RU" w:bidi="ru-RU"/>
              </w:rPr>
              <w:softHyphen/>
              <w:t>мооценки</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и подгрупповая ди</w:t>
            </w:r>
            <w:r w:rsidRPr="00F046A3">
              <w:rPr>
                <w:rFonts w:ascii="Times New Roman" w:eastAsia="Times New Roman" w:hAnsi="Times New Roman" w:cs="Times New Roman"/>
                <w:sz w:val="21"/>
                <w:szCs w:val="21"/>
                <w:lang w:eastAsia="ru-RU" w:bidi="ru-RU"/>
              </w:rPr>
              <w:softHyphen/>
              <w:t>агностика</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«Игротерапия общения. Тесты и коррекционные игры» М.А. Панфилова.- М. ГНОМ, 2001.</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270"/>
        <w:gridCol w:w="2122"/>
        <w:gridCol w:w="1987"/>
        <w:gridCol w:w="3130"/>
      </w:tblGrid>
      <w:tr w:rsidR="00F046A3" w:rsidRPr="00F046A3" w:rsidTr="00394095">
        <w:trPr>
          <w:trHeight w:hRule="exact" w:val="514"/>
          <w:jc w:val="center"/>
        </w:trPr>
        <w:tc>
          <w:tcPr>
            <w:tcW w:w="10474" w:type="dxa"/>
            <w:gridSpan w:val="5"/>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lastRenderedPageBreak/>
              <w:t>Формирование предпосылок к учебной деятельности на этапе завершения детьми</w:t>
            </w:r>
          </w:p>
          <w:p w:rsidR="005D79D6" w:rsidRPr="00F046A3" w:rsidRDefault="005D79D6" w:rsidP="005D79D6">
            <w:pPr>
              <w:framePr w:w="10474" w:wrap="notBeside" w:vAnchor="text" w:hAnchor="text" w:xAlign="center" w:y="1"/>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дошкольного образования</w:t>
            </w:r>
          </w:p>
        </w:tc>
      </w:tr>
      <w:tr w:rsidR="00F046A3" w:rsidRPr="00F046A3" w:rsidTr="00394095">
        <w:trPr>
          <w:trHeight w:hRule="exact" w:val="1781"/>
          <w:jc w:val="center"/>
        </w:trPr>
        <w:tc>
          <w:tcPr>
            <w:tcW w:w="965" w:type="dxa"/>
            <w:tcBorders>
              <w:top w:val="single" w:sz="4" w:space="0" w:color="auto"/>
              <w:lef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6-7 лет</w:t>
            </w:r>
          </w:p>
        </w:tc>
        <w:tc>
          <w:tcPr>
            <w:tcW w:w="2270" w:type="dxa"/>
            <w:tcBorders>
              <w:top w:val="single" w:sz="4" w:space="0" w:color="auto"/>
              <w:lef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 «Беседа о школе» Автор: Т.А.Нежнова</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tabs>
                <w:tab w:val="left" w:pos="1517"/>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Исследовать внут</w:t>
            </w:r>
            <w:r w:rsidRPr="00F046A3">
              <w:rPr>
                <w:rFonts w:ascii="Times New Roman" w:eastAsia="Times New Roman" w:hAnsi="Times New Roman" w:cs="Times New Roman"/>
                <w:sz w:val="21"/>
                <w:szCs w:val="21"/>
                <w:lang w:eastAsia="ru-RU" w:bidi="ru-RU"/>
              </w:rPr>
              <w:softHyphen/>
              <w:t>реннюю позицию ребенка и выявле</w:t>
            </w:r>
            <w:r w:rsidRPr="00F046A3">
              <w:rPr>
                <w:rFonts w:ascii="Times New Roman" w:eastAsia="Times New Roman" w:hAnsi="Times New Roman" w:cs="Times New Roman"/>
                <w:sz w:val="21"/>
                <w:szCs w:val="21"/>
                <w:lang w:eastAsia="ru-RU" w:bidi="ru-RU"/>
              </w:rPr>
              <w:softHyphen/>
              <w:t>ние характера ори</w:t>
            </w:r>
            <w:r w:rsidRPr="00F046A3">
              <w:rPr>
                <w:rFonts w:ascii="Times New Roman" w:eastAsia="Times New Roman" w:hAnsi="Times New Roman" w:cs="Times New Roman"/>
                <w:sz w:val="21"/>
                <w:szCs w:val="21"/>
                <w:lang w:eastAsia="ru-RU" w:bidi="ru-RU"/>
              </w:rPr>
              <w:softHyphen/>
              <w:t>ентации на школь</w:t>
            </w:r>
            <w:r w:rsidRPr="00F046A3">
              <w:rPr>
                <w:rFonts w:ascii="Times New Roman" w:eastAsia="Times New Roman" w:hAnsi="Times New Roman" w:cs="Times New Roman"/>
                <w:sz w:val="21"/>
                <w:szCs w:val="21"/>
                <w:lang w:eastAsia="ru-RU" w:bidi="ru-RU"/>
              </w:rPr>
              <w:softHyphen/>
              <w:t>но-учебную</w:t>
            </w:r>
            <w:r w:rsidRPr="00F046A3">
              <w:rPr>
                <w:rFonts w:ascii="Times New Roman" w:eastAsia="Times New Roman" w:hAnsi="Times New Roman" w:cs="Times New Roman"/>
                <w:sz w:val="21"/>
                <w:szCs w:val="21"/>
                <w:lang w:eastAsia="ru-RU" w:bidi="ru-RU"/>
              </w:rPr>
              <w:tab/>
              <w:t>дея</w:t>
            </w:r>
            <w:r w:rsidRPr="00F046A3">
              <w:rPr>
                <w:rFonts w:ascii="Times New Roman" w:eastAsia="Times New Roman" w:hAnsi="Times New Roman" w:cs="Times New Roman"/>
                <w:sz w:val="21"/>
                <w:szCs w:val="21"/>
                <w:lang w:eastAsia="ru-RU" w:bidi="ru-RU"/>
              </w:rPr>
              <w:softHyphen/>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тельность.</w:t>
            </w:r>
          </w:p>
        </w:tc>
        <w:tc>
          <w:tcPr>
            <w:tcW w:w="1987" w:type="dxa"/>
            <w:tcBorders>
              <w:top w:val="single" w:sz="4" w:space="0" w:color="auto"/>
              <w:lef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подгрупповая и индивидуальная</w:t>
            </w:r>
          </w:p>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-тест.</w:t>
            </w:r>
          </w:p>
        </w:tc>
        <w:tc>
          <w:tcPr>
            <w:tcW w:w="3130" w:type="dxa"/>
            <w:tcBorders>
              <w:top w:val="single" w:sz="4" w:space="0" w:color="auto"/>
              <w:left w:val="single" w:sz="4" w:space="0" w:color="auto"/>
              <w:righ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26"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Доценко Е.В., Диагностика детей в дошкольных учреждениях (ме</w:t>
            </w:r>
            <w:r w:rsidRPr="00F046A3">
              <w:rPr>
                <w:rFonts w:ascii="Times New Roman" w:eastAsia="Times New Roman" w:hAnsi="Times New Roman" w:cs="Times New Roman"/>
                <w:sz w:val="21"/>
                <w:szCs w:val="21"/>
                <w:lang w:eastAsia="ru-RU" w:bidi="ru-RU"/>
              </w:rPr>
              <w:softHyphen/>
              <w:t>тодики, тесты, опросники). Вол</w:t>
            </w:r>
            <w:r w:rsidRPr="00F046A3">
              <w:rPr>
                <w:rFonts w:ascii="Times New Roman" w:eastAsia="Times New Roman" w:hAnsi="Times New Roman" w:cs="Times New Roman"/>
                <w:sz w:val="21"/>
                <w:szCs w:val="21"/>
                <w:lang w:eastAsia="ru-RU" w:bidi="ru-RU"/>
              </w:rPr>
              <w:softHyphen/>
              <w:t>гоград, 2012.</w:t>
            </w:r>
          </w:p>
        </w:tc>
      </w:tr>
      <w:tr w:rsidR="00F046A3" w:rsidRPr="00F046A3" w:rsidTr="00394095">
        <w:trPr>
          <w:trHeight w:hRule="exact" w:val="2045"/>
          <w:jc w:val="center"/>
        </w:trPr>
        <w:tc>
          <w:tcPr>
            <w:tcW w:w="965"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6-7 лет</w:t>
            </w:r>
          </w:p>
        </w:tc>
        <w:tc>
          <w:tcPr>
            <w:tcW w:w="2270"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«Графический дик</w:t>
            </w:r>
            <w:r w:rsidRPr="00F046A3">
              <w:rPr>
                <w:rFonts w:ascii="Times New Roman" w:eastAsia="Times New Roman" w:hAnsi="Times New Roman" w:cs="Times New Roman"/>
                <w:sz w:val="21"/>
                <w:szCs w:val="21"/>
                <w:lang w:eastAsia="ru-RU" w:bidi="ru-RU"/>
              </w:rPr>
              <w:softHyphen/>
              <w:t>тант»</w:t>
            </w:r>
          </w:p>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Автор:</w:t>
            </w:r>
          </w:p>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Д.Б.Эльконин</w:t>
            </w:r>
          </w:p>
        </w:tc>
        <w:tc>
          <w:tcPr>
            <w:tcW w:w="2122" w:type="dxa"/>
            <w:tcBorders>
              <w:top w:val="single" w:sz="4" w:space="0" w:color="auto"/>
              <w:left w:val="single" w:sz="4" w:space="0" w:color="auto"/>
              <w:bottom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tabs>
                <w:tab w:val="left" w:pos="1219"/>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Изучить</w:t>
            </w:r>
            <w:r w:rsidRPr="00F046A3">
              <w:rPr>
                <w:rFonts w:ascii="Times New Roman" w:eastAsia="Times New Roman" w:hAnsi="Times New Roman" w:cs="Times New Roman"/>
                <w:sz w:val="21"/>
                <w:szCs w:val="21"/>
                <w:lang w:eastAsia="ru-RU" w:bidi="ru-RU"/>
              </w:rPr>
              <w:tab/>
              <w:t>умение</w:t>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ориентироваться в пространстве; уме</w:t>
            </w:r>
            <w:r w:rsidRPr="00F046A3">
              <w:rPr>
                <w:rFonts w:ascii="Times New Roman" w:eastAsia="Times New Roman" w:hAnsi="Times New Roman" w:cs="Times New Roman"/>
                <w:sz w:val="21"/>
                <w:szCs w:val="21"/>
                <w:lang w:eastAsia="ru-RU" w:bidi="ru-RU"/>
              </w:rPr>
              <w:softHyphen/>
              <w:t>ние</w:t>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внимательно слу</w:t>
            </w:r>
            <w:r w:rsidRPr="00F046A3">
              <w:rPr>
                <w:rFonts w:ascii="Times New Roman" w:eastAsia="Times New Roman" w:hAnsi="Times New Roman" w:cs="Times New Roman"/>
                <w:sz w:val="21"/>
                <w:szCs w:val="21"/>
                <w:lang w:eastAsia="ru-RU" w:bidi="ru-RU"/>
              </w:rPr>
              <w:softHyphen/>
              <w:t>шать и точно вы</w:t>
            </w:r>
            <w:r w:rsidRPr="00F046A3">
              <w:rPr>
                <w:rFonts w:ascii="Times New Roman" w:eastAsia="Times New Roman" w:hAnsi="Times New Roman" w:cs="Times New Roman"/>
                <w:sz w:val="21"/>
                <w:szCs w:val="21"/>
                <w:lang w:eastAsia="ru-RU" w:bidi="ru-RU"/>
              </w:rPr>
              <w:softHyphen/>
              <w:t>полнять указания</w:t>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взрослого.</w:t>
            </w:r>
          </w:p>
        </w:tc>
        <w:tc>
          <w:tcPr>
            <w:tcW w:w="1987"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подгрупповая ди</w:t>
            </w:r>
            <w:r w:rsidRPr="00F046A3">
              <w:rPr>
                <w:rFonts w:ascii="Times New Roman" w:eastAsia="Times New Roman" w:hAnsi="Times New Roman" w:cs="Times New Roman"/>
                <w:sz w:val="21"/>
                <w:szCs w:val="21"/>
                <w:lang w:eastAsia="ru-RU" w:bidi="ru-RU"/>
              </w:rPr>
              <w:softHyphen/>
              <w:t>агностика</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и коррекция внимания» А.А.Осипова. -М.: СФЕРА, 2002.</w:t>
            </w:r>
          </w:p>
        </w:tc>
      </w:tr>
    </w:tbl>
    <w:p w:rsidR="005D79D6" w:rsidRPr="00F046A3" w:rsidRDefault="005D79D6" w:rsidP="005D79D6">
      <w:pPr>
        <w:framePr w:w="10474" w:wrap="notBeside" w:vAnchor="text" w:hAnchor="text" w:xAlign="center" w:y="1"/>
        <w:widowControl w:val="0"/>
        <w:spacing w:after="0" w:line="240" w:lineRule="auto"/>
        <w:rPr>
          <w:rFonts w:ascii="Courier New" w:eastAsia="Courier New" w:hAnsi="Courier New" w:cs="Courier New"/>
          <w:sz w:val="2"/>
          <w:szCs w:val="2"/>
          <w:lang w:eastAsia="ru-RU" w:bidi="ru-RU"/>
        </w:rPr>
      </w:pPr>
    </w:p>
    <w:p w:rsidR="005D79D6" w:rsidRPr="00F046A3" w:rsidRDefault="005D79D6" w:rsidP="005D79D6">
      <w:pPr>
        <w:widowControl w:val="0"/>
        <w:spacing w:after="0" w:line="240" w:lineRule="auto"/>
        <w:rPr>
          <w:rFonts w:ascii="Courier New" w:eastAsia="Courier New" w:hAnsi="Courier New" w:cs="Courier New"/>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270"/>
        <w:gridCol w:w="2122"/>
        <w:gridCol w:w="1987"/>
        <w:gridCol w:w="3130"/>
      </w:tblGrid>
      <w:tr w:rsidR="00F046A3" w:rsidRPr="00F046A3" w:rsidTr="00394095">
        <w:trPr>
          <w:trHeight w:hRule="exact" w:val="1200"/>
          <w:jc w:val="center"/>
        </w:trPr>
        <w:tc>
          <w:tcPr>
            <w:tcW w:w="965"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6-7 лет</w:t>
            </w:r>
          </w:p>
        </w:tc>
        <w:tc>
          <w:tcPr>
            <w:tcW w:w="2270"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Тест «Школьной зрело</w:t>
            </w:r>
            <w:r w:rsidRPr="00F046A3">
              <w:rPr>
                <w:rFonts w:ascii="Times New Roman" w:eastAsia="Times New Roman" w:hAnsi="Times New Roman" w:cs="Times New Roman"/>
                <w:sz w:val="21"/>
                <w:szCs w:val="21"/>
                <w:lang w:eastAsia="ru-RU" w:bidi="ru-RU"/>
              </w:rPr>
              <w:softHyphen/>
              <w:t>сти» К.Иерасек</w:t>
            </w:r>
          </w:p>
        </w:tc>
        <w:tc>
          <w:tcPr>
            <w:tcW w:w="2122" w:type="dxa"/>
            <w:tcBorders>
              <w:top w:val="single" w:sz="4" w:space="0" w:color="auto"/>
              <w:left w:val="single" w:sz="4" w:space="0" w:color="auto"/>
              <w:bottom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tabs>
                <w:tab w:val="left" w:pos="1248"/>
              </w:tabs>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Изучение</w:t>
            </w:r>
            <w:r w:rsidRPr="00F046A3">
              <w:rPr>
                <w:rFonts w:ascii="Times New Roman" w:eastAsia="Times New Roman" w:hAnsi="Times New Roman" w:cs="Times New Roman"/>
                <w:sz w:val="21"/>
                <w:szCs w:val="21"/>
                <w:lang w:eastAsia="ru-RU" w:bidi="ru-RU"/>
              </w:rPr>
              <w:tab/>
              <w:t>уровня</w:t>
            </w:r>
          </w:p>
          <w:p w:rsidR="005D79D6" w:rsidRPr="00F046A3" w:rsidRDefault="005D79D6" w:rsidP="005D79D6">
            <w:pPr>
              <w:framePr w:w="10474" w:wrap="notBeside" w:vAnchor="text" w:hAnchor="text" w:xAlign="center" w:y="1"/>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психического разви</w:t>
            </w:r>
            <w:r w:rsidRPr="00F046A3">
              <w:rPr>
                <w:rFonts w:ascii="Times New Roman" w:eastAsia="Times New Roman" w:hAnsi="Times New Roman" w:cs="Times New Roman"/>
                <w:sz w:val="21"/>
                <w:szCs w:val="21"/>
                <w:lang w:eastAsia="ru-RU" w:bidi="ru-RU"/>
              </w:rPr>
              <w:softHyphen/>
              <w:t>тия, глазомера и спо</w:t>
            </w:r>
            <w:r w:rsidRPr="00F046A3">
              <w:rPr>
                <w:rFonts w:ascii="Times New Roman" w:eastAsia="Times New Roman" w:hAnsi="Times New Roman" w:cs="Times New Roman"/>
                <w:sz w:val="21"/>
                <w:szCs w:val="21"/>
                <w:lang w:eastAsia="ru-RU" w:bidi="ru-RU"/>
              </w:rPr>
              <w:softHyphen/>
              <w:t>собности к подража</w:t>
            </w:r>
            <w:r w:rsidRPr="00F046A3">
              <w:rPr>
                <w:rFonts w:ascii="Times New Roman" w:eastAsia="Times New Roman" w:hAnsi="Times New Roman" w:cs="Times New Roman"/>
                <w:sz w:val="21"/>
                <w:szCs w:val="21"/>
                <w:lang w:eastAsia="ru-RU" w:bidi="ru-RU"/>
              </w:rPr>
              <w:softHyphen/>
              <w:t>нию.</w:t>
            </w:r>
          </w:p>
        </w:tc>
        <w:tc>
          <w:tcPr>
            <w:tcW w:w="1987"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индивидуальная и подгрупповая</w:t>
            </w:r>
          </w:p>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Доценко Е.В., Диагностика детей в дошкольных учреждениях (ме</w:t>
            </w:r>
            <w:r w:rsidRPr="00F046A3">
              <w:rPr>
                <w:rFonts w:ascii="Times New Roman" w:eastAsia="Times New Roman" w:hAnsi="Times New Roman" w:cs="Times New Roman"/>
                <w:sz w:val="21"/>
                <w:szCs w:val="21"/>
                <w:lang w:eastAsia="ru-RU" w:bidi="ru-RU"/>
              </w:rPr>
              <w:softHyphen/>
              <w:t>тодики, тесты, опросники). Вол</w:t>
            </w:r>
            <w:r w:rsidRPr="00F046A3">
              <w:rPr>
                <w:rFonts w:ascii="Times New Roman" w:eastAsia="Times New Roman" w:hAnsi="Times New Roman" w:cs="Times New Roman"/>
                <w:sz w:val="21"/>
                <w:szCs w:val="21"/>
                <w:lang w:eastAsia="ru-RU" w:bidi="ru-RU"/>
              </w:rPr>
              <w:softHyphen/>
              <w:t>гоград, 2012.</w:t>
            </w:r>
          </w:p>
        </w:tc>
      </w:tr>
    </w:tbl>
    <w:p w:rsidR="001C526E" w:rsidRPr="00F046A3" w:rsidRDefault="001C526E" w:rsidP="001C526E">
      <w:pPr>
        <w:widowControl w:val="0"/>
        <w:spacing w:after="0"/>
        <w:rPr>
          <w:rFonts w:ascii="Times New Roman" w:eastAsia="Times New Roman" w:hAnsi="Times New Roman" w:cs="Times New Roman"/>
          <w:sz w:val="28"/>
          <w:szCs w:val="28"/>
          <w:lang w:eastAsia="ru-RU" w:bidi="ru-RU"/>
        </w:rPr>
      </w:pPr>
    </w:p>
    <w:p w:rsidR="001C526E" w:rsidRPr="009B788D" w:rsidRDefault="001C526E" w:rsidP="0059365A">
      <w:pPr>
        <w:pStyle w:val="a5"/>
        <w:keepNext/>
        <w:keepLines/>
        <w:numPr>
          <w:ilvl w:val="1"/>
          <w:numId w:val="20"/>
        </w:numPr>
        <w:tabs>
          <w:tab w:val="left" w:pos="709"/>
        </w:tabs>
        <w:spacing w:before="264" w:line="274" w:lineRule="exact"/>
        <w:ind w:hanging="2586"/>
        <w:jc w:val="center"/>
        <w:outlineLvl w:val="1"/>
        <w:rPr>
          <w:b/>
          <w:bCs/>
          <w:color w:val="000000"/>
          <w:sz w:val="28"/>
          <w:szCs w:val="28"/>
          <w:lang w:eastAsia="ru-RU" w:bidi="ru-RU"/>
        </w:rPr>
      </w:pPr>
      <w:bookmarkStart w:id="6" w:name="bookmark10"/>
      <w:r w:rsidRPr="009B788D">
        <w:rPr>
          <w:b/>
          <w:bCs/>
          <w:color w:val="000000"/>
          <w:sz w:val="28"/>
          <w:szCs w:val="28"/>
          <w:lang w:eastAsia="ru-RU" w:bidi="ru-RU"/>
        </w:rPr>
        <w:t>Часть программы, формируе</w:t>
      </w:r>
      <w:r w:rsidR="00F046A3">
        <w:rPr>
          <w:b/>
          <w:bCs/>
          <w:color w:val="000000"/>
          <w:sz w:val="28"/>
          <w:szCs w:val="28"/>
          <w:lang w:eastAsia="ru-RU" w:bidi="ru-RU"/>
        </w:rPr>
        <w:t xml:space="preserve">мая участниками образовательных </w:t>
      </w:r>
      <w:r w:rsidRPr="009B788D">
        <w:rPr>
          <w:b/>
          <w:bCs/>
          <w:color w:val="000000"/>
          <w:sz w:val="28"/>
          <w:szCs w:val="28"/>
          <w:lang w:eastAsia="ru-RU" w:bidi="ru-RU"/>
        </w:rPr>
        <w:t>отношений</w:t>
      </w:r>
      <w:bookmarkEnd w:id="6"/>
    </w:p>
    <w:p w:rsidR="001C526E" w:rsidRPr="009B788D" w:rsidRDefault="001C526E" w:rsidP="001C526E">
      <w:pPr>
        <w:widowControl w:val="0"/>
        <w:spacing w:after="0"/>
        <w:ind w:right="160" w:firstLine="840"/>
        <w:jc w:val="both"/>
        <w:rPr>
          <w:rFonts w:ascii="Times New Roman" w:eastAsia="Times New Roman" w:hAnsi="Times New Roman" w:cs="Times New Roman"/>
          <w:color w:val="000000"/>
          <w:sz w:val="28"/>
          <w:szCs w:val="24"/>
          <w:lang w:eastAsia="ru-RU" w:bidi="ru-RU"/>
        </w:rPr>
      </w:pPr>
      <w:r w:rsidRPr="009B788D">
        <w:rPr>
          <w:rFonts w:ascii="Times New Roman" w:eastAsia="Times New Roman" w:hAnsi="Times New Roman" w:cs="Times New Roman"/>
          <w:color w:val="000000"/>
          <w:sz w:val="28"/>
          <w:szCs w:val="24"/>
          <w:lang w:eastAsia="ru-RU" w:bidi="ru-RU"/>
        </w:rPr>
        <w:t xml:space="preserve">Часть Программы, формируемая участниками образовательных отношений, разработана на основе парциальных программ: </w:t>
      </w:r>
    </w:p>
    <w:p w:rsidR="001C526E" w:rsidRPr="001C526E" w:rsidRDefault="001C526E" w:rsidP="001C526E">
      <w:pPr>
        <w:widowControl w:val="0"/>
        <w:spacing w:after="0"/>
        <w:ind w:right="160" w:firstLine="8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Региональный модуль программы дошкольного образования «Мы в Мордовии живём»/ О.В. Бурляева, Л.П. Карпушина, Е.Н. Коркина и др. – Саранск: Мордовское кн. изд., 2011 г. (Рекомендовано Республиканским экспертным советом про Министерстве образования РМ);</w:t>
      </w:r>
    </w:p>
    <w:p w:rsidR="001C526E" w:rsidRDefault="001C526E" w:rsidP="001C526E">
      <w:pPr>
        <w:keepNext/>
        <w:keepLines/>
        <w:widowControl w:val="0"/>
        <w:tabs>
          <w:tab w:val="left" w:pos="672"/>
        </w:tabs>
        <w:spacing w:after="0" w:line="274" w:lineRule="exact"/>
        <w:ind w:right="160"/>
        <w:jc w:val="both"/>
        <w:outlineLvl w:val="1"/>
        <w:rPr>
          <w:rFonts w:ascii="Times New Roman" w:eastAsia="Times New Roman" w:hAnsi="Times New Roman" w:cs="Times New Roman"/>
          <w:color w:val="000000"/>
          <w:sz w:val="24"/>
          <w:szCs w:val="24"/>
          <w:lang w:eastAsia="ru-RU" w:bidi="ru-RU"/>
        </w:rPr>
      </w:pPr>
      <w:bookmarkStart w:id="7" w:name="bookmark11"/>
    </w:p>
    <w:p w:rsidR="001C526E" w:rsidRPr="008906FA" w:rsidRDefault="001C526E" w:rsidP="001C526E">
      <w:pPr>
        <w:keepNext/>
        <w:keepLines/>
        <w:tabs>
          <w:tab w:val="left" w:pos="672"/>
        </w:tabs>
        <w:spacing w:line="274" w:lineRule="exact"/>
        <w:ind w:right="160"/>
        <w:jc w:val="center"/>
        <w:outlineLvl w:val="1"/>
        <w:rPr>
          <w:rFonts w:ascii="Times New Roman" w:hAnsi="Times New Roman" w:cs="Times New Roman"/>
          <w:b/>
          <w:bCs/>
          <w:color w:val="000000"/>
          <w:sz w:val="28"/>
          <w:lang w:eastAsia="ru-RU" w:bidi="ru-RU"/>
        </w:rPr>
      </w:pPr>
      <w:r w:rsidRPr="008906FA">
        <w:rPr>
          <w:rFonts w:ascii="Times New Roman" w:hAnsi="Times New Roman" w:cs="Times New Roman"/>
          <w:b/>
          <w:bCs/>
          <w:color w:val="000000"/>
          <w:sz w:val="28"/>
          <w:lang w:eastAsia="ru-RU" w:bidi="ru-RU"/>
        </w:rPr>
        <w:t>Цели и задачи Программы в части, формируемой участниками образовательных отно</w:t>
      </w:r>
      <w:r w:rsidRPr="008906FA">
        <w:rPr>
          <w:rFonts w:ascii="Times New Roman" w:hAnsi="Times New Roman" w:cs="Times New Roman"/>
          <w:b/>
          <w:bCs/>
          <w:color w:val="000000"/>
          <w:sz w:val="28"/>
          <w:lang w:eastAsia="ru-RU" w:bidi="ru-RU"/>
        </w:rPr>
        <w:softHyphen/>
        <w:t>шений</w:t>
      </w:r>
      <w:bookmarkEnd w:id="7"/>
    </w:p>
    <w:p w:rsidR="001C526E" w:rsidRDefault="001C526E" w:rsidP="001C526E">
      <w:pPr>
        <w:widowControl w:val="0"/>
        <w:spacing w:after="0" w:line="379" w:lineRule="exact"/>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Региональный модуль программы дошкольного образования «Мы в Мордовии живём»/ О.В. Бурляева, Л.П. Карпушина, Е.Н. Коркина и др. – Саранск: Мордовское кн. изд., 2011 г. (Рекомендовано Республиканским экспертным советом про Министерстве образования РМ) </w:t>
      </w:r>
    </w:p>
    <w:p w:rsidR="001C526E" w:rsidRDefault="00A40A57" w:rsidP="001C526E">
      <w:pPr>
        <w:widowControl w:val="0"/>
        <w:spacing w:after="0" w:line="379" w:lineRule="exact"/>
        <w:ind w:firstLine="740"/>
        <w:jc w:val="both"/>
        <w:rPr>
          <w:rStyle w:val="ac"/>
          <w:rFonts w:ascii="Times New Roman" w:eastAsia="Times New Roman" w:hAnsi="Times New Roman" w:cs="Times New Roman"/>
          <w:sz w:val="28"/>
          <w:szCs w:val="28"/>
          <w:lang w:eastAsia="ru-RU" w:bidi="ru-RU"/>
        </w:rPr>
      </w:pPr>
      <w:hyperlink r:id="rId12" w:history="1">
        <w:r w:rsidR="001C526E" w:rsidRPr="00C35D64">
          <w:rPr>
            <w:rStyle w:val="ac"/>
            <w:rFonts w:ascii="Times New Roman" w:eastAsia="Times New Roman" w:hAnsi="Times New Roman" w:cs="Times New Roman"/>
            <w:sz w:val="28"/>
            <w:szCs w:val="28"/>
            <w:lang w:eastAsia="ru-RU" w:bidi="ru-RU"/>
          </w:rPr>
          <w:t>https://cloud.mail.ru/public/y8PN/PPZFVYMCM</w:t>
        </w:r>
      </w:hyperlink>
    </w:p>
    <w:p w:rsidR="001C526E" w:rsidRPr="001C526E" w:rsidRDefault="001C526E" w:rsidP="001C526E">
      <w:pPr>
        <w:widowControl w:val="0"/>
        <w:spacing w:after="0" w:line="379" w:lineRule="exact"/>
        <w:ind w:firstLine="740"/>
        <w:jc w:val="both"/>
        <w:rPr>
          <w:rStyle w:val="ac"/>
          <w:rFonts w:ascii="Times New Roman" w:eastAsia="Times New Roman" w:hAnsi="Times New Roman" w:cs="Times New Roman"/>
          <w:sz w:val="28"/>
          <w:szCs w:val="28"/>
          <w:lang w:eastAsia="ru-RU" w:bidi="ru-RU"/>
        </w:rPr>
      </w:pPr>
    </w:p>
    <w:p w:rsidR="001C526E" w:rsidRPr="00E20462" w:rsidRDefault="001C526E" w:rsidP="001C526E">
      <w:pPr>
        <w:autoSpaceDE w:val="0"/>
        <w:autoSpaceDN w:val="0"/>
        <w:adjustRightInd w:val="0"/>
        <w:spacing w:after="0"/>
        <w:ind w:firstLine="851"/>
        <w:jc w:val="both"/>
        <w:rPr>
          <w:rFonts w:ascii="Times New Roman" w:hAnsi="Times New Roman" w:cs="Times New Roman"/>
          <w:bCs/>
          <w:iCs/>
          <w:color w:val="000000"/>
          <w:sz w:val="28"/>
          <w:szCs w:val="28"/>
        </w:rPr>
      </w:pPr>
      <w:r w:rsidRPr="00E20462">
        <w:rPr>
          <w:rFonts w:ascii="Times New Roman" w:hAnsi="Times New Roman" w:cs="Times New Roman"/>
          <w:sz w:val="28"/>
          <w:szCs w:val="28"/>
        </w:rPr>
        <w:t>В основе регионального аспекта содержания дошкольного образования лежит принцип интеграции, предполагающий взаимосвязь и взаимодействие образовательных областей.</w:t>
      </w:r>
    </w:p>
    <w:p w:rsidR="001C526E" w:rsidRPr="00824627" w:rsidRDefault="001C526E" w:rsidP="001C526E">
      <w:pPr>
        <w:autoSpaceDE w:val="0"/>
        <w:autoSpaceDN w:val="0"/>
        <w:adjustRightInd w:val="0"/>
        <w:spacing w:after="0"/>
        <w:ind w:firstLine="993"/>
        <w:jc w:val="both"/>
        <w:rPr>
          <w:rFonts w:ascii="Times New Roman" w:hAnsi="Times New Roman" w:cs="Times New Roman"/>
          <w:color w:val="000000"/>
          <w:sz w:val="28"/>
          <w:szCs w:val="28"/>
        </w:rPr>
      </w:pPr>
      <w:r w:rsidRPr="00824627">
        <w:rPr>
          <w:rFonts w:ascii="Times New Roman" w:hAnsi="Times New Roman" w:cs="Times New Roman"/>
          <w:i/>
          <w:iCs/>
          <w:color w:val="000000"/>
          <w:sz w:val="28"/>
          <w:szCs w:val="28"/>
        </w:rPr>
        <w:t xml:space="preserve">Целью </w:t>
      </w:r>
      <w:r w:rsidRPr="00824627">
        <w:rPr>
          <w:rFonts w:ascii="Times New Roman" w:hAnsi="Times New Roman" w:cs="Times New Roman"/>
          <w:color w:val="000000"/>
          <w:sz w:val="28"/>
          <w:szCs w:val="28"/>
        </w:rPr>
        <w:t>примерного регионального модуля программы является приобщение дошкольников к культуре мордовского народа в процессе социально-</w:t>
      </w:r>
      <w:r w:rsidRPr="00824627">
        <w:rPr>
          <w:rFonts w:ascii="Times New Roman" w:hAnsi="Times New Roman" w:cs="Times New Roman"/>
          <w:color w:val="000000"/>
          <w:sz w:val="28"/>
          <w:szCs w:val="28"/>
        </w:rPr>
        <w:lastRenderedPageBreak/>
        <w:t xml:space="preserve">личностного, познавательно-речевого, художественно-эстетического, физического развития. </w:t>
      </w:r>
    </w:p>
    <w:p w:rsidR="001C526E" w:rsidRPr="0082462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824627">
        <w:rPr>
          <w:rFonts w:ascii="Times New Roman" w:hAnsi="Times New Roman" w:cs="Times New Roman"/>
          <w:i/>
          <w:iCs/>
          <w:color w:val="000000"/>
          <w:sz w:val="28"/>
          <w:szCs w:val="28"/>
        </w:rPr>
        <w:t xml:space="preserve">Задачи </w:t>
      </w:r>
      <w:r w:rsidRPr="00824627">
        <w:rPr>
          <w:rFonts w:ascii="Times New Roman" w:hAnsi="Times New Roman" w:cs="Times New Roman"/>
          <w:color w:val="000000"/>
          <w:sz w:val="28"/>
          <w:szCs w:val="28"/>
        </w:rPr>
        <w:t>заключаются</w:t>
      </w:r>
      <w:r w:rsidRPr="00824627">
        <w:rPr>
          <w:rFonts w:ascii="Times New Roman" w:hAnsi="Times New Roman" w:cs="Times New Roman"/>
          <w:b/>
          <w:bCs/>
          <w:color w:val="000000"/>
          <w:sz w:val="28"/>
          <w:szCs w:val="28"/>
        </w:rPr>
        <w:t xml:space="preserve">: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в формировании у детей чувства любви к родине на основе ознакомления с природным окружением, культурой и традициями народов, издавна проживающих на территории региона;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формировании представлений о России как о родной стране и о Мордовии как своей малой родине;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воспитании патриотизма, уважение к культурному прошлому России и Мордовии;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формировании познавательного интереса к окружающей природе; к языку, литературе, истории, музыке, изобразительному искусству народов, проживающих в Мордовии;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формировании чувства сопричастности к достижениям земляков в области культуры, науки, спорта; </w:t>
      </w:r>
    </w:p>
    <w:p w:rsidR="001C526E" w:rsidRDefault="001C526E" w:rsidP="001C526E">
      <w:pPr>
        <w:autoSpaceDE w:val="0"/>
        <w:autoSpaceDN w:val="0"/>
        <w:adjustRightInd w:val="0"/>
        <w:spacing w:after="0"/>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воспитании гражданско-патриотических чувств. </w:t>
      </w:r>
    </w:p>
    <w:p w:rsidR="001C526E" w:rsidRPr="0082462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824627">
        <w:rPr>
          <w:rFonts w:ascii="Times New Roman" w:hAnsi="Times New Roman" w:cs="Times New Roman"/>
          <w:color w:val="000000"/>
          <w:sz w:val="28"/>
          <w:szCs w:val="28"/>
        </w:rPr>
        <w:t xml:space="preserve">Развивая ребенка в многонациональной среде, основное внимание уделяется приобщению его к красоте и добру, формированию желания видеть неповторимость окружающей природы, культуры, участвовать в их сохранении и приумножении. Данный модуль программы предполагает организованную деятельность педагога с детьми (занятия, праздники, утренники, развлечения, игры), проведение режимных моментов и самостоятельной детской деятельности. </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В модуле</w:t>
      </w:r>
      <w:r w:rsidRPr="00824627">
        <w:rPr>
          <w:rFonts w:ascii="Times New Roman" w:hAnsi="Times New Roman" w:cs="Times New Roman"/>
          <w:sz w:val="28"/>
          <w:szCs w:val="28"/>
        </w:rPr>
        <w:t xml:space="preserve"> сделан акцент на ознакомление дошкольников с мордовской культурой (мордовскими языками, детской мордовской литературой и фольклором, мордовской музыкальной культурой, мордовским изобразительным и декоративно-прикладным искусством, мордовскими подвижными играми).</w:t>
      </w:r>
    </w:p>
    <w:p w:rsidR="001C526E" w:rsidRPr="00B76547" w:rsidRDefault="001C526E" w:rsidP="001C526E">
      <w:pPr>
        <w:autoSpaceDE w:val="0"/>
        <w:autoSpaceDN w:val="0"/>
        <w:adjustRightInd w:val="0"/>
        <w:spacing w:after="0"/>
        <w:jc w:val="both"/>
        <w:rPr>
          <w:rFonts w:ascii="Times New Roman" w:hAnsi="Times New Roman" w:cs="Times New Roman"/>
          <w:color w:val="000000"/>
          <w:sz w:val="28"/>
          <w:szCs w:val="28"/>
        </w:rPr>
      </w:pPr>
      <w:r w:rsidRPr="00B76547">
        <w:rPr>
          <w:rFonts w:ascii="Times New Roman" w:hAnsi="Times New Roman" w:cs="Times New Roman"/>
          <w:color w:val="000000"/>
          <w:sz w:val="28"/>
          <w:szCs w:val="28"/>
        </w:rPr>
        <w:t xml:space="preserve">Содержание в модуле представлено по образовательным областям в каждой возрастной группе, начиная с первой младшей группы. С учетом специфики дошкольных образовательных учреждений мордовский фольклор можно использовать и в работе с детьми раннего возраста (потешки, пестушки, прибаутки, заклички, песенки), но эта работа не предполагает формирования у детей этнокультурных представлений. </w:t>
      </w:r>
    </w:p>
    <w:p w:rsidR="001C526E"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color w:val="000000"/>
          <w:sz w:val="28"/>
          <w:szCs w:val="28"/>
        </w:rPr>
        <w:t>Для каждой возрастной группы представлено примерное комплексно-тематическое планирование, содержание работы и планируемые промежуточные результаты освоения регионального модуля программы, которые в подготовительной к школе группе совпадают с итоговыми результатами освоения регионального модуля программы.</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lastRenderedPageBreak/>
        <w:t xml:space="preserve">Образовательная область «Физическая культура» </w:t>
      </w:r>
      <w:r w:rsidRPr="00B76547">
        <w:rPr>
          <w:rFonts w:ascii="Times New Roman" w:hAnsi="Times New Roman" w:cs="Times New Roman"/>
          <w:color w:val="000000"/>
          <w:sz w:val="28"/>
          <w:szCs w:val="28"/>
        </w:rPr>
        <w:t xml:space="preserve">предусматривает включение в образовательный процесс мордовских народных подвижных игр с целью развития двигательной активности, физических качеств. </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t xml:space="preserve">Образовательная область «Здоровье» </w:t>
      </w:r>
      <w:r w:rsidRPr="00B76547">
        <w:rPr>
          <w:rFonts w:ascii="Times New Roman" w:hAnsi="Times New Roman" w:cs="Times New Roman"/>
          <w:color w:val="000000"/>
          <w:sz w:val="28"/>
          <w:szCs w:val="28"/>
        </w:rPr>
        <w:t xml:space="preserve">предполагает ознакомление дошкольников с мордовскими пословицами и поговорками о здоровье, чтение художественной литературы о богатырях и героях, обладающими крепким здоровьем, о способах заботы о своем здоровье. </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t xml:space="preserve">Образовательная область «Безопасность» </w:t>
      </w:r>
      <w:r w:rsidRPr="00B76547">
        <w:rPr>
          <w:rFonts w:ascii="Times New Roman" w:hAnsi="Times New Roman" w:cs="Times New Roman"/>
          <w:color w:val="000000"/>
          <w:sz w:val="28"/>
          <w:szCs w:val="28"/>
        </w:rPr>
        <w:t xml:space="preserve"> реализована через ознакомление с экологической ситуацией в Мордовии, с природными факторами, опасными для человека и способами поведения в них. </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t xml:space="preserve">Образовательная область «Социализация» </w:t>
      </w:r>
      <w:r w:rsidRPr="00B76547">
        <w:rPr>
          <w:rFonts w:ascii="Times New Roman" w:hAnsi="Times New Roman" w:cs="Times New Roman"/>
          <w:color w:val="000000"/>
          <w:sz w:val="28"/>
          <w:szCs w:val="28"/>
        </w:rPr>
        <w:t>включает ознакомление с народами, населяющими Мордовию (мордва – мокша и эрзя, татары, русские и др.), их национальными праздниками, традициями и обычаями; формирование представлений об этниче</w:t>
      </w:r>
      <w:r>
        <w:rPr>
          <w:rFonts w:ascii="Times New Roman" w:hAnsi="Times New Roman" w:cs="Times New Roman"/>
          <w:color w:val="000000"/>
          <w:sz w:val="28"/>
          <w:szCs w:val="28"/>
        </w:rPr>
        <w:t xml:space="preserve">ской принадлежности, воспитание </w:t>
      </w:r>
      <w:r w:rsidRPr="00B76547">
        <w:rPr>
          <w:rFonts w:ascii="Times New Roman" w:hAnsi="Times New Roman" w:cs="Times New Roman"/>
          <w:color w:val="000000"/>
          <w:sz w:val="28"/>
          <w:szCs w:val="28"/>
        </w:rPr>
        <w:t xml:space="preserve">толерантного отношения к людям разных национальностей; развитие чувства гордости за достижения уроженцев Мордовии, которые внесли в развитие культуры, образования, искусства, спорта, за подвиги земляков – героев Великой Отечественной, Чеченской и Афганской войн. </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sidRPr="00B76547">
        <w:rPr>
          <w:rFonts w:ascii="Times New Roman" w:hAnsi="Times New Roman" w:cs="Times New Roman"/>
          <w:i/>
          <w:color w:val="000000"/>
          <w:sz w:val="28"/>
          <w:szCs w:val="28"/>
        </w:rPr>
        <w:t>Образовательная область «Труд»</w:t>
      </w:r>
      <w:r w:rsidRPr="00B76547">
        <w:rPr>
          <w:rFonts w:ascii="Times New Roman" w:hAnsi="Times New Roman" w:cs="Times New Roman"/>
          <w:color w:val="000000"/>
          <w:sz w:val="28"/>
          <w:szCs w:val="28"/>
        </w:rPr>
        <w:t xml:space="preserve"> предусматривает ознакомление</w:t>
      </w:r>
      <w:r>
        <w:rPr>
          <w:rFonts w:ascii="Times New Roman" w:hAnsi="Times New Roman" w:cs="Times New Roman"/>
          <w:color w:val="000000"/>
          <w:sz w:val="28"/>
          <w:szCs w:val="28"/>
        </w:rPr>
        <w:t xml:space="preserve"> </w:t>
      </w:r>
      <w:r w:rsidRPr="00B76547">
        <w:rPr>
          <w:rFonts w:ascii="Times New Roman" w:hAnsi="Times New Roman" w:cs="Times New Roman"/>
          <w:sz w:val="28"/>
          <w:szCs w:val="28"/>
        </w:rPr>
        <w:t>с мордовскими пословицами и поговорками о труде, с производством Мордовии, где работают родители и окружающие ребенка взрослые; с продуктами труда, которые производятся в родной республике.</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sz w:val="28"/>
          <w:szCs w:val="28"/>
        </w:rPr>
        <w:t xml:space="preserve">Образовательная область «Познание» </w:t>
      </w:r>
      <w:r w:rsidRPr="00B76547">
        <w:rPr>
          <w:rFonts w:ascii="Times New Roman" w:hAnsi="Times New Roman" w:cs="Times New Roman"/>
          <w:sz w:val="28"/>
          <w:szCs w:val="28"/>
        </w:rPr>
        <w:t>направлена на знакомство с населенным пунктом, в котором находится детский сад и проживает ребенок, с улицами родного города (поселка, села); с г. Саранск – столицей Мордовии, с другими городами и населенными пунктами, расположенными на территории республики; с гербом, гимном, флагом Мордовии; с картой Мордовии; с климатом, географическим положением, природой Мордовского края (явлениями неживой природы, растительным и животным миром); с реками, озерами, заповедниками Мордовии.</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sidRPr="00B76547">
        <w:rPr>
          <w:rFonts w:ascii="Times New Roman" w:hAnsi="Times New Roman" w:cs="Times New Roman"/>
          <w:i/>
          <w:iCs/>
          <w:sz w:val="28"/>
          <w:szCs w:val="28"/>
        </w:rPr>
        <w:t xml:space="preserve">Образовательная область «Коммуникация» </w:t>
      </w:r>
      <w:r w:rsidRPr="00B76547">
        <w:rPr>
          <w:rFonts w:ascii="Times New Roman" w:hAnsi="Times New Roman" w:cs="Times New Roman"/>
          <w:sz w:val="28"/>
          <w:szCs w:val="28"/>
        </w:rPr>
        <w:t>предполагает знакомство с языками, на которых говорят жители Мордовии; с названиями частей тела, одежды и предметов обихода древней и современной мордвы.</w:t>
      </w:r>
    </w:p>
    <w:p w:rsidR="001C526E"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color w:val="000000"/>
          <w:sz w:val="28"/>
          <w:szCs w:val="28"/>
        </w:rPr>
        <w:t>Образовательная область «Чтение художественной литературы»</w:t>
      </w:r>
      <w:r w:rsidRPr="00B76547">
        <w:rPr>
          <w:rFonts w:ascii="Times New Roman" w:hAnsi="Times New Roman" w:cs="Times New Roman"/>
          <w:color w:val="000000"/>
          <w:sz w:val="28"/>
          <w:szCs w:val="28"/>
        </w:rPr>
        <w:t xml:space="preserve"> включает в образовательный процесс мордовский фольклор (народные сказки, легенды, мифы, калядки, заклички, прибаутки, пестушки, скороговорки, считалки), а также произведения мордовских писателей и поэтов (переводы произведений устного народного творчества, стихи, рассказы, повести, сказки).</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sidRPr="00B76547">
        <w:rPr>
          <w:rFonts w:ascii="Times New Roman" w:hAnsi="Times New Roman" w:cs="Times New Roman"/>
          <w:i/>
          <w:iCs/>
          <w:sz w:val="28"/>
          <w:szCs w:val="28"/>
        </w:rPr>
        <w:lastRenderedPageBreak/>
        <w:t xml:space="preserve">Образовательная область «Художественное творчество» </w:t>
      </w:r>
      <w:r w:rsidRPr="00B76547">
        <w:rPr>
          <w:rFonts w:ascii="Times New Roman" w:hAnsi="Times New Roman" w:cs="Times New Roman"/>
          <w:sz w:val="28"/>
          <w:szCs w:val="28"/>
        </w:rPr>
        <w:t>направлена на ознакомление с мордовской народной игрушкой (птичкой-свистулькой, стилизованной игрушкой-матрешкой) и изделиями, изготовленными на территории Мордовии (керамической и деревянной посудой, изделиями из бересты (туесок, корзина, шкатулка, ложкарница); с частями одежды мокшан и эрзян. Успешно зарекомендовали себя в практике работы дошкольных учреждений рисование и аппликация элементов мордовских узоров по мотивам мордовской вышивки, украшение ими салфеток, изготовление лепных изделий (посуды), приобщение к вышиванию и бисероплетению в народном стиле. Также необходимо знакомить детей с изобразительным искусством, выраженным в произведениях живописи, скульптуры, книжной графики, архитектуры; с художниками и скульпторами – уроженцами Мордовии, с деревянной скульптурой мастеров с. Подлесная Тавла.</w:t>
      </w:r>
    </w:p>
    <w:p w:rsidR="001C526E" w:rsidRDefault="001C526E" w:rsidP="001C526E">
      <w:pPr>
        <w:pStyle w:val="Default"/>
        <w:spacing w:line="276" w:lineRule="auto"/>
        <w:ind w:firstLine="851"/>
        <w:jc w:val="both"/>
        <w:rPr>
          <w:sz w:val="28"/>
          <w:szCs w:val="28"/>
        </w:rPr>
      </w:pPr>
      <w:r>
        <w:rPr>
          <w:i/>
          <w:iCs/>
          <w:sz w:val="28"/>
          <w:szCs w:val="28"/>
        </w:rPr>
        <w:t xml:space="preserve">Образовательная область «Музыка» </w:t>
      </w:r>
      <w:r>
        <w:rPr>
          <w:sz w:val="28"/>
          <w:szCs w:val="28"/>
        </w:rPr>
        <w:t>включает ознакомление с мордовским музыкальным фольклором и музыкальными произведениями композиторов Мордовии. Приобщение к мордовской музыкальной культуре происходит за счет введения в репертуар для слушания, пения и ритмики мордовской народной и композиторской музыки.</w:t>
      </w:r>
    </w:p>
    <w:p w:rsidR="00EF6CD1" w:rsidRPr="00EF6CD1" w:rsidRDefault="00EF6CD1" w:rsidP="00EF6CD1">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EF6CD1">
        <w:rPr>
          <w:rFonts w:ascii="Times New Roman" w:eastAsia="Times New Roman" w:hAnsi="Times New Roman" w:cs="Times New Roman"/>
          <w:color w:val="000000"/>
          <w:sz w:val="26"/>
          <w:szCs w:val="26"/>
          <w:lang w:eastAsia="ru-RU" w:bidi="ru-RU"/>
        </w:rPr>
        <w:t>Планируемые результаты освоения вариативной части образовательной программы представлены в виде целевых ориентиров (на этапе завершения дошкольного образования)</w:t>
      </w:r>
    </w:p>
    <w:p w:rsidR="001C526E" w:rsidRDefault="001C526E" w:rsidP="001C526E">
      <w:pPr>
        <w:widowControl w:val="0"/>
        <w:spacing w:after="0" w:line="379" w:lineRule="exact"/>
        <w:ind w:firstLine="740"/>
        <w:jc w:val="both"/>
        <w:rPr>
          <w:rStyle w:val="ac"/>
          <w:rFonts w:ascii="Times New Roman" w:eastAsia="Times New Roman" w:hAnsi="Times New Roman" w:cs="Times New Roman"/>
          <w:sz w:val="28"/>
          <w:szCs w:val="28"/>
          <w:lang w:eastAsia="ru-RU" w:bidi="ru-RU"/>
        </w:rPr>
      </w:pPr>
    </w:p>
    <w:tbl>
      <w:tblPr>
        <w:tblStyle w:val="ad"/>
        <w:tblW w:w="0" w:type="auto"/>
        <w:tblLook w:val="04A0" w:firstRow="1" w:lastRow="0" w:firstColumn="1" w:lastColumn="0" w:noHBand="0" w:noVBand="1"/>
      </w:tblPr>
      <w:tblGrid>
        <w:gridCol w:w="1668"/>
        <w:gridCol w:w="8498"/>
      </w:tblGrid>
      <w:tr w:rsidR="008314EE" w:rsidTr="008314EE">
        <w:tc>
          <w:tcPr>
            <w:tcW w:w="1668" w:type="dxa"/>
          </w:tcPr>
          <w:p w:rsidR="008314EE" w:rsidRPr="008314EE" w:rsidRDefault="008314EE" w:rsidP="001C526E">
            <w:pPr>
              <w:widowControl w:val="0"/>
              <w:spacing w:line="379" w:lineRule="exact"/>
              <w:jc w:val="both"/>
              <w:rPr>
                <w:rStyle w:val="ac"/>
                <w:rFonts w:ascii="Times New Roman" w:eastAsia="Times New Roman" w:hAnsi="Times New Roman" w:cs="Times New Roman"/>
                <w:b/>
                <w:color w:val="auto"/>
                <w:sz w:val="24"/>
                <w:szCs w:val="28"/>
                <w:u w:val="none"/>
                <w:lang w:eastAsia="ru-RU" w:bidi="ru-RU"/>
              </w:rPr>
            </w:pPr>
            <w:r w:rsidRPr="008314EE">
              <w:rPr>
                <w:rStyle w:val="ac"/>
                <w:rFonts w:ascii="Times New Roman" w:eastAsia="Times New Roman" w:hAnsi="Times New Roman" w:cs="Times New Roman"/>
                <w:b/>
                <w:color w:val="auto"/>
                <w:sz w:val="24"/>
                <w:szCs w:val="28"/>
                <w:u w:val="none"/>
                <w:lang w:eastAsia="ru-RU" w:bidi="ru-RU"/>
              </w:rPr>
              <w:t>Возраст</w:t>
            </w:r>
          </w:p>
        </w:tc>
        <w:tc>
          <w:tcPr>
            <w:tcW w:w="8498" w:type="dxa"/>
          </w:tcPr>
          <w:p w:rsidR="008314EE" w:rsidRPr="008314EE" w:rsidRDefault="00A518AA" w:rsidP="008314EE">
            <w:pPr>
              <w:widowControl w:val="0"/>
              <w:tabs>
                <w:tab w:val="left" w:pos="1110"/>
              </w:tabs>
              <w:jc w:val="both"/>
              <w:rPr>
                <w:rStyle w:val="ac"/>
                <w:rFonts w:ascii="Times New Roman" w:eastAsia="Times New Roman" w:hAnsi="Times New Roman" w:cs="Times New Roman"/>
                <w:b/>
                <w:sz w:val="24"/>
                <w:szCs w:val="24"/>
                <w:lang w:eastAsia="ru-RU" w:bidi="ru-RU"/>
              </w:rPr>
            </w:pPr>
            <w:r>
              <w:rPr>
                <w:rFonts w:ascii="Times New Roman" w:hAnsi="Times New Roman" w:cs="Times New Roman"/>
                <w:b/>
                <w:sz w:val="24"/>
                <w:szCs w:val="24"/>
              </w:rPr>
              <w:t>Планируемые</w:t>
            </w:r>
            <w:r w:rsidR="008314EE" w:rsidRPr="008314EE">
              <w:rPr>
                <w:rFonts w:ascii="Times New Roman" w:hAnsi="Times New Roman" w:cs="Times New Roman"/>
                <w:b/>
                <w:sz w:val="24"/>
                <w:szCs w:val="24"/>
              </w:rPr>
              <w:t xml:space="preserve"> результаты освоения регионального модуля программы</w:t>
            </w:r>
          </w:p>
        </w:tc>
      </w:tr>
      <w:tr w:rsidR="008314EE" w:rsidTr="008314EE">
        <w:tc>
          <w:tcPr>
            <w:tcW w:w="1668" w:type="dxa"/>
          </w:tcPr>
          <w:p w:rsidR="008314EE" w:rsidRPr="008314EE" w:rsidRDefault="008314EE"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8314EE">
              <w:rPr>
                <w:rStyle w:val="ac"/>
                <w:rFonts w:ascii="Times New Roman" w:eastAsia="Times New Roman" w:hAnsi="Times New Roman" w:cs="Times New Roman"/>
                <w:color w:val="auto"/>
                <w:sz w:val="24"/>
                <w:szCs w:val="28"/>
                <w:u w:val="none"/>
                <w:lang w:eastAsia="ru-RU" w:bidi="ru-RU"/>
              </w:rPr>
              <w:t>2-3 года</w:t>
            </w:r>
          </w:p>
        </w:tc>
        <w:tc>
          <w:tcPr>
            <w:tcW w:w="8498" w:type="dxa"/>
          </w:tcPr>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Pr>
                <w:rFonts w:ascii="Times New Roman" w:hAnsi="Times New Roman" w:cs="Times New Roman"/>
                <w:sz w:val="24"/>
                <w:szCs w:val="24"/>
              </w:rPr>
              <w:t>:</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Называет свое имя, пол, членов своей семьи.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Проявляет эмоциональную отзывчивость на объекты природы родного края (растения, животные).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Соблюдает элементарные правила взаимодействия с растениями и животными своей местности.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Интегративное качество «Овладевший необходимыми умениями и навыками»</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Образовательная область «Познание»</w:t>
            </w:r>
            <w:r>
              <w:rPr>
                <w:rFonts w:ascii="Times New Roman" w:hAnsi="Times New Roman" w:cs="Times New Roman"/>
                <w:sz w:val="24"/>
                <w:szCs w:val="24"/>
              </w:rPr>
              <w:t>:</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Называет членов своей семьи и ближайшего окружения.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Проявляет интерес к природе Мордовии, участвует в сезонных наблюдениях. Называет 1-2 животных, птиц и насекомых, живущих в Мордовии. </w:t>
            </w:r>
            <w:r w:rsidRPr="008314EE">
              <w:rPr>
                <w:rFonts w:ascii="Times New Roman" w:hAnsi="Times New Roman" w:cs="Times New Roman"/>
                <w:b/>
                <w:sz w:val="24"/>
                <w:szCs w:val="24"/>
              </w:rPr>
              <w:t>Образовательная область «Чтение художественной литературы»</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Слушает доступные по содержанию произведения мордовской детской литературы.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Проявляет интерес к детским книгам. Рассматривает их.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Образовательная область «Музыка»</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Откликается эмоционально на произведения русского, мордовского музыкального фольклора.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Узнает знакомые пестушки и потешки.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Подпевает воспитателю при исполнении им народных песен.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lastRenderedPageBreak/>
              <w:t xml:space="preserve">По инициативе воспитателя, музыкального руководителя выполняет элементарные ритмические движения под русскую, мордовскую народную музыку, музыку композиторов Мордовии. </w:t>
            </w:r>
          </w:p>
          <w:p w:rsidR="008314EE" w:rsidRPr="008314EE" w:rsidRDefault="008314EE" w:rsidP="008314EE">
            <w:pPr>
              <w:widowControl w:val="0"/>
              <w:jc w:val="both"/>
              <w:rPr>
                <w:rStyle w:val="ac"/>
                <w:rFonts w:ascii="Times New Roman" w:eastAsia="Times New Roman" w:hAnsi="Times New Roman" w:cs="Times New Roman"/>
                <w:sz w:val="24"/>
                <w:szCs w:val="24"/>
                <w:lang w:eastAsia="ru-RU" w:bidi="ru-RU"/>
              </w:rPr>
            </w:pPr>
            <w:r w:rsidRPr="008314EE">
              <w:rPr>
                <w:rFonts w:ascii="Times New Roman" w:hAnsi="Times New Roman" w:cs="Times New Roman"/>
                <w:sz w:val="24"/>
                <w:szCs w:val="24"/>
              </w:rPr>
              <w:t>Различает русские (коробочки, свистульки) и мордовские (пайгонят (баягинеть) – колокольчики, кевонь тутушка (кевень дудушка) – свистулька) народные музыкальные инструменты</w:t>
            </w:r>
          </w:p>
        </w:tc>
      </w:tr>
      <w:tr w:rsidR="008314EE" w:rsidTr="008314EE">
        <w:tc>
          <w:tcPr>
            <w:tcW w:w="1668" w:type="dxa"/>
          </w:tcPr>
          <w:p w:rsidR="008314EE" w:rsidRPr="008314EE" w:rsidRDefault="008314EE"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8314EE">
              <w:rPr>
                <w:rStyle w:val="ac"/>
                <w:rFonts w:ascii="Times New Roman" w:eastAsia="Times New Roman" w:hAnsi="Times New Roman" w:cs="Times New Roman"/>
                <w:color w:val="auto"/>
                <w:sz w:val="24"/>
                <w:szCs w:val="28"/>
                <w:u w:val="none"/>
                <w:lang w:eastAsia="ru-RU" w:bidi="ru-RU"/>
              </w:rPr>
              <w:lastRenderedPageBreak/>
              <w:t>3-4 года</w:t>
            </w:r>
          </w:p>
        </w:tc>
        <w:tc>
          <w:tcPr>
            <w:tcW w:w="8498" w:type="dxa"/>
          </w:tcPr>
          <w:p w:rsidR="001652E5" w:rsidRDefault="008314EE" w:rsidP="008314EE">
            <w:pPr>
              <w:widowControl w:val="0"/>
              <w:jc w:val="both"/>
              <w:rPr>
                <w:rFonts w:ascii="Times New Roman" w:hAnsi="Times New Roman" w:cs="Times New Roman"/>
                <w:sz w:val="24"/>
              </w:rPr>
            </w:pPr>
            <w:r w:rsidRPr="001652E5">
              <w:rPr>
                <w:rFonts w:ascii="Times New Roman" w:hAnsi="Times New Roman" w:cs="Times New Roman"/>
                <w:b/>
                <w:sz w:val="24"/>
              </w:rPr>
              <w:t>Интегративное качество «Имеющий первичные представления о себе, семье, обществе, государстве, мире и природе»</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Имеет первичные представления о себе, знает свой пол, возраст.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Знает название родного города (села, поселка).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Проявляет интерес к животным и растениям мордовского края, к их особенностям, к простейшим взаимосвязям в природе; участвует в сезонных наблюдениях.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Проявляет эмоциональную отзывчивость на объекты природы родного края (растения, животные).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Стремится самостоятельно выполнять элементарные поручения, проявляет желание участвовать в уходе за растениями и животными. </w:t>
            </w:r>
          </w:p>
          <w:p w:rsidR="001652E5" w:rsidRDefault="008314EE" w:rsidP="008314EE">
            <w:pPr>
              <w:widowControl w:val="0"/>
              <w:jc w:val="both"/>
              <w:rPr>
                <w:rFonts w:ascii="Times New Roman" w:hAnsi="Times New Roman" w:cs="Times New Roman"/>
                <w:sz w:val="24"/>
              </w:rPr>
            </w:pPr>
            <w:r w:rsidRPr="001652E5">
              <w:rPr>
                <w:rFonts w:ascii="Times New Roman" w:hAnsi="Times New Roman" w:cs="Times New Roman"/>
                <w:b/>
                <w:sz w:val="24"/>
              </w:rPr>
              <w:t>Интегративное качество «Овладевший необходимыми умениями и навыками» Образовательная область «Безопасность»</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Соблюдает элементарные правила взаимодействия с растениями и животными своей местности </w:t>
            </w:r>
          </w:p>
          <w:p w:rsidR="001652E5" w:rsidRDefault="008314EE" w:rsidP="008314EE">
            <w:pPr>
              <w:widowControl w:val="0"/>
              <w:jc w:val="both"/>
              <w:rPr>
                <w:rFonts w:ascii="Times New Roman" w:hAnsi="Times New Roman" w:cs="Times New Roman"/>
                <w:sz w:val="24"/>
              </w:rPr>
            </w:pPr>
            <w:r w:rsidRPr="001652E5">
              <w:rPr>
                <w:rFonts w:ascii="Times New Roman" w:hAnsi="Times New Roman" w:cs="Times New Roman"/>
                <w:b/>
                <w:sz w:val="24"/>
              </w:rPr>
              <w:t>Образовательная область «Познание»</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Формирование целостной картины мира.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Называет свой город (село, поселок).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Называет некоторые растения, животных и их детенышей из ближайшего окружения; диких животных Мордовии; птиц своей местности; насекомых. Выделяет наиболее характерные для Мордовии сезонные изменения в природе. </w:t>
            </w:r>
            <w:r w:rsidRPr="001652E5">
              <w:rPr>
                <w:rFonts w:ascii="Times New Roman" w:hAnsi="Times New Roman" w:cs="Times New Roman"/>
                <w:b/>
                <w:sz w:val="24"/>
              </w:rPr>
              <w:t>Образовательная область «Чтение художественной литературы»</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Узнает произведение мордовских писателей, прослушав отрывок из него.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При помощи взрослого может прочитать наизусть стихотворение мордовских поэтов.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Пересказывает художественное произведение с помощью вопросов воспитателя. </w:t>
            </w:r>
          </w:p>
          <w:p w:rsidR="001652E5" w:rsidRDefault="008314EE" w:rsidP="001652E5">
            <w:pPr>
              <w:widowControl w:val="0"/>
              <w:jc w:val="both"/>
              <w:rPr>
                <w:rFonts w:ascii="Times New Roman" w:hAnsi="Times New Roman" w:cs="Times New Roman"/>
                <w:sz w:val="24"/>
              </w:rPr>
            </w:pPr>
            <w:r w:rsidRPr="001652E5">
              <w:rPr>
                <w:rFonts w:ascii="Times New Roman" w:hAnsi="Times New Roman" w:cs="Times New Roman"/>
                <w:b/>
                <w:sz w:val="24"/>
              </w:rPr>
              <w:t>Образовательная область «Художественное творчество»</w:t>
            </w:r>
            <w:r w:rsidRPr="008314EE">
              <w:rPr>
                <w:rFonts w:ascii="Times New Roman" w:hAnsi="Times New Roman" w:cs="Times New Roman"/>
                <w:sz w:val="24"/>
              </w:rPr>
              <w:t xml:space="preserve">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Узнает произведения мордовского декоративно-прикладного искусства. </w:t>
            </w:r>
            <w:r w:rsidRPr="001652E5">
              <w:rPr>
                <w:rFonts w:ascii="Times New Roman" w:hAnsi="Times New Roman" w:cs="Times New Roman"/>
                <w:b/>
                <w:sz w:val="24"/>
              </w:rPr>
              <w:t>Образовательная область «Музыка»</w:t>
            </w:r>
            <w:r w:rsidRPr="008314EE">
              <w:rPr>
                <w:rFonts w:ascii="Times New Roman" w:hAnsi="Times New Roman" w:cs="Times New Roman"/>
                <w:sz w:val="24"/>
              </w:rPr>
              <w:t xml:space="preserve">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Откликается эмоционально на произведения русского, мордовского музыкального фольклора.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Узнает мелодии русских, мордовских народных песен и наигрышей.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Исполняет народные песни в объеме б.2, м.3., б.3.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По инициативе воспитателя, музыкального руководителя выполняет элементарные ритмические движения под русскую, мордовскую народную музыку, музыку композиторов Мордовии. </w:t>
            </w:r>
          </w:p>
          <w:p w:rsidR="008314EE" w:rsidRPr="008314EE" w:rsidRDefault="008314EE" w:rsidP="001652E5">
            <w:pPr>
              <w:widowControl w:val="0"/>
              <w:jc w:val="both"/>
              <w:rPr>
                <w:rStyle w:val="ac"/>
                <w:rFonts w:ascii="Times New Roman" w:eastAsia="Times New Roman" w:hAnsi="Times New Roman" w:cs="Times New Roman"/>
                <w:sz w:val="28"/>
                <w:szCs w:val="28"/>
                <w:lang w:eastAsia="ru-RU" w:bidi="ru-RU"/>
              </w:rPr>
            </w:pPr>
            <w:r w:rsidRPr="008314EE">
              <w:rPr>
                <w:rFonts w:ascii="Times New Roman" w:hAnsi="Times New Roman" w:cs="Times New Roman"/>
                <w:sz w:val="24"/>
              </w:rPr>
              <w:t>Различает и называет русские (коробочки, жужжалки, свистульки) и мордовские (пайгонят (баягинеть) - колокольчики, кевонь тутушка (кевень дудушка) – свистулька, сюрьхцем (срафтома пелькс) – гребенка) народные музыкальные инструменты</w:t>
            </w:r>
          </w:p>
        </w:tc>
      </w:tr>
      <w:tr w:rsidR="008314EE" w:rsidTr="008314EE">
        <w:tc>
          <w:tcPr>
            <w:tcW w:w="1668" w:type="dxa"/>
          </w:tcPr>
          <w:p w:rsidR="008314EE" w:rsidRPr="001652E5" w:rsidRDefault="001652E5"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1652E5">
              <w:rPr>
                <w:rStyle w:val="ac"/>
                <w:rFonts w:ascii="Times New Roman" w:eastAsia="Times New Roman" w:hAnsi="Times New Roman" w:cs="Times New Roman"/>
                <w:color w:val="auto"/>
                <w:sz w:val="24"/>
                <w:szCs w:val="28"/>
                <w:u w:val="none"/>
                <w:lang w:eastAsia="ru-RU" w:bidi="ru-RU"/>
              </w:rPr>
              <w:t>4-5 лет</w:t>
            </w:r>
          </w:p>
        </w:tc>
        <w:tc>
          <w:tcPr>
            <w:tcW w:w="8498" w:type="dxa"/>
          </w:tcPr>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свое имя, фамилию, возраст, национальность, имена членов своей семьи. Знает, что он проживает в Республике Мордовия, которая является частью большой страны Россия.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Может рассказать о родном городе (селе, поселке), назвать его достопримечательности.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Интегративное качество «Овладевший необходимыми умениями и навыками» Образовательная область «Безопасность»</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 соблюдает элементарные правила поведения в природе (способы безопасного взаимодействия с растениями и животными Мордовии, бережного отношения к окружающей природе).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«Труд»</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 трудовой деятельности людей, проживающих на территории Мордовии, о промышленности и продукции промышленных предприятий Мордовии.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 xml:space="preserve">Образовательная область «Социализация»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название родного города (села, поселка) и республики.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Называет столицу Мордовии – город Саранск.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«Познание»</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Развитие познавательно-исследовательской и продуктивной (конструктивной) деятельности.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Проявляет умения преобразовывать элементы мордовского орнамента в объемную форму по готовой разметке.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Формирование целостной картины мира.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первичные представления о народах, населяющих Мордовию, называет их.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Называет 2-3 представителей животного растительного мира Мордовии. Различает и называет растения ближайшего окружения (2-3 названия деревьев, 2-3 названия цвет</w:t>
            </w:r>
            <w:r>
              <w:rPr>
                <w:rFonts w:ascii="Times New Roman" w:hAnsi="Times New Roman" w:cs="Times New Roman"/>
                <w:sz w:val="24"/>
                <w:szCs w:val="24"/>
              </w:rPr>
              <w:t xml:space="preserve">ов или травянистых растений). </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«Коммуникация»</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Проявляет интерес к родному языку, к языку, на котором говорят люди из непосредственного окружения.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слова и фразы, отвечает на вопросы одним или двумя словами; умеет задавать вопросы (как кого зовут, называть свое имя и имена других), кратко описывать предмет (некоторые качества, цвет, размер); понимает указания воспитателя, направленные на выполнение какого-то действия; рассказывает вместе с воспитателем потешки, поет песенки, играет в игры.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«Чтение художественной литературы»</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назвать любимую мордовскую сказку, прочитать наизусть произведение малых жанров (потешка, пестушка, закличка, колыбельная песня и т.д.) мордовского фольклора.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Инсценирует с помощью взрослого отрывки из произведений мордовских писателей.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«Художественное творчество»</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Выделяет выразительные средства мордовского декоративноприкладного искусства (цвет, форма, композиция построения элементов в узор).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создавать комбинации узоров из готовых деталей орнамента способом последовательного наклеивания. </w:t>
            </w:r>
          </w:p>
          <w:p w:rsidR="001652E5" w:rsidRPr="001652E5" w:rsidRDefault="001652E5" w:rsidP="001652E5">
            <w:pPr>
              <w:widowControl w:val="0"/>
              <w:jc w:val="both"/>
              <w:rPr>
                <w:rFonts w:ascii="Times New Roman" w:hAnsi="Times New Roman" w:cs="Times New Roman"/>
                <w:i/>
                <w:sz w:val="24"/>
                <w:szCs w:val="24"/>
              </w:rPr>
            </w:pPr>
            <w:r w:rsidRPr="001652E5">
              <w:rPr>
                <w:rFonts w:ascii="Times New Roman" w:hAnsi="Times New Roman" w:cs="Times New Roman"/>
                <w:i/>
                <w:sz w:val="24"/>
                <w:szCs w:val="24"/>
              </w:rPr>
              <w:t xml:space="preserve">Декоративное рисование.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изображать элементы мордовского узора, ритмично располагать их. </w:t>
            </w:r>
            <w:r w:rsidRPr="001652E5">
              <w:rPr>
                <w:rFonts w:ascii="Times New Roman" w:hAnsi="Times New Roman" w:cs="Times New Roman"/>
                <w:i/>
                <w:sz w:val="24"/>
                <w:szCs w:val="24"/>
              </w:rPr>
              <w:t>Лепка.</w:t>
            </w:r>
            <w:r w:rsidRPr="001652E5">
              <w:rPr>
                <w:rFonts w:ascii="Times New Roman" w:hAnsi="Times New Roman" w:cs="Times New Roman"/>
                <w:sz w:val="24"/>
                <w:szCs w:val="24"/>
              </w:rPr>
              <w:t xml:space="preserve"> Умеет лепить предметы по мотивам мордовской народной игрушки. Аппликация. Умеет создавать комбинации узоров из готовых деталей орнамента способом последовательного наклеивания.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Развитие детского творчества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Выделяет элементы мордовского узора.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Приобщение к изобразительному искусству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Имеет представления об изделиях мордовского декоративноприкладного искусства.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«Музыка»</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Узнает русские, мордовские народные песни.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Определяет характер инструментальных произведений.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различать «на слух» русскую, мордовскую пляску.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Интонирует различные жанры русских, мордовских народных песен в объеме малой и большой терции, диатонической кварты, кварты со структурой м.3. + б.2., б.2 +м.3.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петь напевно, выразительно.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Выполняет образны</w:t>
            </w:r>
            <w:r>
              <w:rPr>
                <w:rFonts w:ascii="Times New Roman" w:hAnsi="Times New Roman" w:cs="Times New Roman"/>
                <w:sz w:val="24"/>
                <w:szCs w:val="24"/>
              </w:rPr>
              <w:t xml:space="preserve">е движения персонажей песен.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исполнить русские народные танцевальные движения (в «две ноги», «в три ноги», «каблучки» и др.) и мордовских танцевальных движений (шаг с притопом с движением в различных направлениях; «веретенце», повороты корпуса вправо и влево на носках).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творчески использовать различные народные танцевальные движения в свободной пляске.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Выполняет движения в хороводе (ход «змейкой», по кругу поочередно в различных направлениях, построения в пары и круг), движения в парах, танцевальные движения при драматизации народных песен, импровизирует образные движения в народных играх.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 умеет играть на различных русских (дудки, свистульки) и мордовских (предметы домашней утвари, куцюфт (пенчт) - ложки, шавома (чавома), шпулька) народных музыкальных инструментах. </w:t>
            </w:r>
          </w:p>
          <w:p w:rsidR="008314EE" w:rsidRPr="001652E5" w:rsidRDefault="001652E5" w:rsidP="001652E5">
            <w:pPr>
              <w:widowControl w:val="0"/>
              <w:jc w:val="both"/>
              <w:rPr>
                <w:rStyle w:val="ac"/>
                <w:rFonts w:ascii="Times New Roman" w:eastAsia="Times New Roman" w:hAnsi="Times New Roman" w:cs="Times New Roman"/>
                <w:sz w:val="24"/>
                <w:szCs w:val="24"/>
                <w:lang w:eastAsia="ru-RU" w:bidi="ru-RU"/>
              </w:rPr>
            </w:pPr>
            <w:r w:rsidRPr="001652E5">
              <w:rPr>
                <w:rFonts w:ascii="Times New Roman" w:hAnsi="Times New Roman" w:cs="Times New Roman"/>
                <w:sz w:val="24"/>
                <w:szCs w:val="24"/>
              </w:rPr>
              <w:t>Может импровизировать на народных музыкальных инструментах</w:t>
            </w:r>
            <w:r>
              <w:rPr>
                <w:rFonts w:ascii="Times New Roman" w:hAnsi="Times New Roman" w:cs="Times New Roman"/>
                <w:sz w:val="24"/>
                <w:szCs w:val="24"/>
              </w:rPr>
              <w:t>.</w:t>
            </w:r>
          </w:p>
        </w:tc>
      </w:tr>
      <w:tr w:rsidR="001652E5" w:rsidTr="008314EE">
        <w:tc>
          <w:tcPr>
            <w:tcW w:w="1668" w:type="dxa"/>
          </w:tcPr>
          <w:p w:rsidR="001652E5" w:rsidRPr="001652E5" w:rsidRDefault="001652E5"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1652E5">
              <w:rPr>
                <w:rStyle w:val="ac"/>
                <w:rFonts w:ascii="Times New Roman" w:eastAsia="Times New Roman" w:hAnsi="Times New Roman" w:cs="Times New Roman"/>
                <w:color w:val="auto"/>
                <w:sz w:val="24"/>
                <w:szCs w:val="28"/>
                <w:u w:val="none"/>
                <w:lang w:eastAsia="ru-RU" w:bidi="ru-RU"/>
              </w:rPr>
              <w:lastRenderedPageBreak/>
              <w:t>5-6 лет</w:t>
            </w:r>
          </w:p>
        </w:tc>
        <w:tc>
          <w:tcPr>
            <w:tcW w:w="8498" w:type="dxa"/>
          </w:tcPr>
          <w:p w:rsidR="001652E5" w:rsidRPr="001652E5" w:rsidRDefault="001652E5" w:rsidP="001652E5">
            <w:pPr>
              <w:widowControl w:val="0"/>
              <w:jc w:val="both"/>
              <w:rPr>
                <w:rFonts w:ascii="Times New Roman" w:hAnsi="Times New Roman" w:cs="Times New Roman"/>
                <w:b/>
                <w:sz w:val="24"/>
                <w:szCs w:val="24"/>
              </w:rPr>
            </w:pPr>
            <w:r w:rsidRPr="001652E5">
              <w:rPr>
                <w:rFonts w:ascii="Times New Roman" w:hAnsi="Times New Roman" w:cs="Times New Roman"/>
                <w:b/>
                <w:sz w:val="24"/>
                <w:szCs w:val="24"/>
              </w:rPr>
              <w:t xml:space="preserve">Интегративное качество «Имеющий первичные представления о себе, семье, обществе, государстве, мире и природе»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рассказать о своем родном городе (селе, поселке), о его достопримечательностях, назвать улицу, на которой живет.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что республика Мордовия – часть огромной страны России (Российской Федерации); Саранск – столица Мордовии.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 гербе, гимне, флаге Мордовии; о народах, населяющих республику Мордовию (мордва – мокша и эрзя, татары, русские). </w:t>
            </w:r>
            <w:r w:rsidRPr="001652E5">
              <w:rPr>
                <w:rFonts w:ascii="Times New Roman" w:hAnsi="Times New Roman" w:cs="Times New Roman"/>
                <w:b/>
                <w:sz w:val="24"/>
                <w:szCs w:val="24"/>
              </w:rPr>
              <w:t>Интегративное качество «Овладевший необходимыми умениями и навыками» Образовательная область «Здоровье»</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имена олимпийских чемпионов – уроженцев Мордовии.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«Физическая культура»</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Формирование потребности в двигательной активности и физическом совершенствовании</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самостоятельно организовывать знакомые мордовские подвижные игры, проявляя инициативу и творчество.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«Социализация»</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Развитие игровой деятельности</w:t>
            </w:r>
            <w:r w:rsidR="00743CAE">
              <w:rPr>
                <w:rFonts w:ascii="Times New Roman" w:hAnsi="Times New Roman" w:cs="Times New Roman"/>
                <w:sz w:val="24"/>
                <w:szCs w:val="24"/>
              </w:rPr>
              <w:t>.</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Использует в играх представления о родном городе, о Мордовии.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Приобщение к элементарным общепринятым нормам и правилам взаимоотношения со сверстниками и взрослыми (в том числе моральными) Проявляет уважительное отношение к людям разных национальностей, их культуре, обычаям, традициям. Формирование гендерной, семейной, гражданской принадлежности, патриотических чувств, чувства принадлежности к мировому сообществу.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Участвует в создании развивающей среды дошкольного учреждения, отражающей региональную специфику.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Имеет представления детей о Республике Мордовия, о культуре и обычаям мордовского народа.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имена знаменитых земляков – героев Великой Отечественной, Чеченской и Афганской войн.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«Безопасность»</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Формирование предпос</w:t>
            </w:r>
            <w:r w:rsidR="00743CAE">
              <w:rPr>
                <w:rFonts w:ascii="Times New Roman" w:hAnsi="Times New Roman" w:cs="Times New Roman"/>
                <w:sz w:val="24"/>
                <w:szCs w:val="24"/>
              </w:rPr>
              <w:t>ылок экологического сознания.</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об экологической ситуации в Мордовии, о погодных явлениях и правилах поведения на улице, на дороге, в лесу и т.д. </w:t>
            </w:r>
            <w:r w:rsidRPr="00743CAE">
              <w:rPr>
                <w:rFonts w:ascii="Times New Roman" w:hAnsi="Times New Roman" w:cs="Times New Roman"/>
                <w:b/>
                <w:sz w:val="24"/>
                <w:szCs w:val="24"/>
              </w:rPr>
              <w:t>Образовательная область «Труд»</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 промышленности Мордовии.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несколько мордовских пословиц и поговорок о труде.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«Познание»</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Сенсорное развитие Знает цвета, характерные для мордовской вышивки. Развитие познавательно-исследовательской и продуктивной (конструктивной) деятельности</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Различает и называет объемные геометрические элементы мордовского орнамента</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Формирование целостной картины мира.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название родного города (села, поселка), республики, столицы Мордовии. Имеет представление о народах, населяющих Мордовию.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Называет несколько городов, рек, озер, расположенных на территории Мордовии.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Узнает герб, флаг и мелодию гимна республики Мордовия.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Владеет элементарными представлениями об истории происхождения мордвы, о важных событиях в истории мордовского народа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Называет животных и растения, наиболее часто встречающихся на территории мордовского края.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первичные представления о Красной книге, о редких и исчезающих видах растений.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первичные представления об экосистемах, природных зонах Мордовии, о неживой природе, характерной для мордовского края, о том, как человек использует полезные ископаемые.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«Коммуникация»</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Проявляет интерес к родному языку и языкам людей из ближайшего окружения.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Понимает мордовскую речь в рамках предусмотренного программой языкового материала; может давать краткое описание предмета, явления, указывая наиболее существенные признаки (цвет, вкус, размер, принадлежность тому или иному лицу); рассказывает о себе (как зовут, сколько лет, кто у него в семье); умеет считать до 5, 10; умеет вести небольшой диалог, используя активный и пассивный словарь программного материала; знает 1-2 стихотворения, песенки, считалки, загадки и другие небольшие произведения из устно-поэтического творчества мордовского народа.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«Чтение художественной литературы»</w:t>
            </w:r>
            <w:r w:rsidR="00743CAE">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1-2 стихотворения мордовских поэтов; называет жанр произведения; называет любимого мордовского писателя и поэта; драматизирует отрывки из художественных произведений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«Художественное творчество»</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характерные особенности мордовского декоративноприкладного искусства, цветовую гамму и элементы мордовского узора.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Имеет представления о народных промыслах мордвы (вышивка, гончарный промысел, резьба по дереву).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i/>
                <w:sz w:val="24"/>
                <w:szCs w:val="24"/>
              </w:rPr>
              <w:t>Рисование</w:t>
            </w:r>
            <w:r w:rsidRPr="001652E5">
              <w:rPr>
                <w:rFonts w:ascii="Times New Roman" w:hAnsi="Times New Roman" w:cs="Times New Roman"/>
                <w:sz w:val="24"/>
                <w:szCs w:val="24"/>
              </w:rPr>
              <w:t xml:space="preserve">. Рисует узоры по мотивам мордовского орнамента.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i/>
                <w:sz w:val="24"/>
                <w:szCs w:val="24"/>
              </w:rPr>
              <w:t>Лепка.</w:t>
            </w:r>
            <w:r w:rsidRPr="001652E5">
              <w:rPr>
                <w:rFonts w:ascii="Times New Roman" w:hAnsi="Times New Roman" w:cs="Times New Roman"/>
                <w:sz w:val="24"/>
                <w:szCs w:val="24"/>
              </w:rPr>
              <w:t xml:space="preserve"> Умеет лепить из целого комка глины и по частям, передает в лепке выразительность образа, характерные особенности мордовской народной игрушки. Расписывает изделие гуашью, украшает способом «налепа», «углубленного рельефа».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i/>
                <w:sz w:val="24"/>
                <w:szCs w:val="24"/>
              </w:rPr>
              <w:t>Аппликация.</w:t>
            </w:r>
            <w:r w:rsidRPr="001652E5">
              <w:rPr>
                <w:rFonts w:ascii="Times New Roman" w:hAnsi="Times New Roman" w:cs="Times New Roman"/>
                <w:sz w:val="24"/>
                <w:szCs w:val="24"/>
              </w:rPr>
              <w:t xml:space="preserve"> Владеет техническими навыками при создании композиций по мотивам мордовского орнамента, умеет вырезать элементы узора по готовой разметке, составлять узоры, наклеивать полученные геометрические формы. Проявляет композиционные умения, умеет ритмично располагать элементы узора на листе бумаги, выделяет центр, стороны и углы.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Развитие детского творчества</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Выделяет средства выразительности образов, элементы узоров, основываясь на представлениях о колорите мордовской вышивки.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«Музыка»</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Узнает мелодию Государственного гимна Республики Мордовия; знает русские, мордовские народные песни; определяет характер музыкальных произведений; умеет различать пьесы русских и мордовских композиторов, написанных в народном стиле.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исполнять русские, мордовские народные песни в объеме диатонической кварты, квинты, а также ангемитонной кварты, квинты со структурой м.3. + б.2 + б.2; б.2 + м.3 + б.2 различных жанров (вербными, троицкими, шуточными, хороводными песнями, частушками).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петь выразительно, напевно, четко проговаривая слова, чисто петь народные песни в пределах квинты.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импровизировать движения персонажей в ходе исполнения народной песни.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исполнять русские («в три ноги») и мордовские (притоп с покачиванием кистей вдоль туловища вперед-назад, «качалочка», «елочка», ход с подскоком, выставление правой ноги на пятку с различными движениями рук) танцевальные движения.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творчески использовать различные народные танцевальные движения в свободной пляске, способен </w:t>
            </w:r>
            <w:r w:rsidR="00743CAE">
              <w:rPr>
                <w:rFonts w:ascii="Times New Roman" w:hAnsi="Times New Roman" w:cs="Times New Roman"/>
                <w:sz w:val="24"/>
                <w:szCs w:val="24"/>
              </w:rPr>
              <w:t xml:space="preserve">к танцевальной импровизации.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Может двигаться в хороводе («стенка на стенку», «капуста», «улитка» и др.), парах, сольно исполнять народные танцевальные движения</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играть на русских (жалейка, трещотка и др.) и мордовских (кальхциямат (кальцаемат), кальдердема - трещотка, шавома (чавома), предметы домашней утвари) народных музыкальных инструментах. </w:t>
            </w:r>
          </w:p>
          <w:p w:rsidR="001652E5" w:rsidRPr="00743CAE" w:rsidRDefault="001652E5" w:rsidP="001652E5">
            <w:pPr>
              <w:widowControl w:val="0"/>
              <w:jc w:val="both"/>
              <w:rPr>
                <w:rStyle w:val="ac"/>
                <w:rFonts w:ascii="Times New Roman" w:hAnsi="Times New Roman" w:cs="Times New Roman"/>
                <w:color w:val="auto"/>
                <w:sz w:val="24"/>
                <w:szCs w:val="24"/>
                <w:u w:val="none"/>
              </w:rPr>
            </w:pPr>
            <w:r w:rsidRPr="001652E5">
              <w:rPr>
                <w:rFonts w:ascii="Times New Roman" w:hAnsi="Times New Roman" w:cs="Times New Roman"/>
                <w:sz w:val="24"/>
                <w:szCs w:val="24"/>
              </w:rPr>
              <w:t>Умеет играть в оркестре, импровизировать аккомпанемент к песне, игре, пляске</w:t>
            </w:r>
            <w:r w:rsidR="00743CAE">
              <w:rPr>
                <w:rFonts w:ascii="Times New Roman" w:hAnsi="Times New Roman" w:cs="Times New Roman"/>
                <w:sz w:val="24"/>
                <w:szCs w:val="24"/>
              </w:rPr>
              <w:t>.</w:t>
            </w:r>
          </w:p>
        </w:tc>
      </w:tr>
      <w:tr w:rsidR="001652E5" w:rsidTr="008314EE">
        <w:tc>
          <w:tcPr>
            <w:tcW w:w="1668" w:type="dxa"/>
          </w:tcPr>
          <w:p w:rsidR="001652E5" w:rsidRPr="00743CAE" w:rsidRDefault="00743CAE" w:rsidP="001C526E">
            <w:pPr>
              <w:widowControl w:val="0"/>
              <w:spacing w:line="379" w:lineRule="exact"/>
              <w:jc w:val="both"/>
              <w:rPr>
                <w:rStyle w:val="ac"/>
                <w:rFonts w:ascii="Times New Roman" w:eastAsia="Times New Roman" w:hAnsi="Times New Roman" w:cs="Times New Roman"/>
                <w:sz w:val="24"/>
                <w:szCs w:val="24"/>
                <w:u w:val="none"/>
                <w:lang w:eastAsia="ru-RU" w:bidi="ru-RU"/>
              </w:rPr>
            </w:pPr>
            <w:r w:rsidRPr="00743CAE">
              <w:rPr>
                <w:rStyle w:val="ac"/>
                <w:rFonts w:ascii="Times New Roman" w:eastAsia="Times New Roman" w:hAnsi="Times New Roman" w:cs="Times New Roman"/>
                <w:color w:val="auto"/>
                <w:sz w:val="24"/>
                <w:szCs w:val="24"/>
                <w:u w:val="none"/>
                <w:lang w:eastAsia="ru-RU" w:bidi="ru-RU"/>
              </w:rPr>
              <w:lastRenderedPageBreak/>
              <w:t>6-7 лет</w:t>
            </w:r>
          </w:p>
        </w:tc>
        <w:tc>
          <w:tcPr>
            <w:tcW w:w="8498" w:type="dxa"/>
          </w:tcPr>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 – мокша и эрзя, русские, татары).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Может рассказать о своем родном городе (селе, поселке), о его достопримечательностях, об улице, на которой живет.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Знает, что республика Мордовия – часть огромной страны России (Российской Федерации); Саранск – столица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гербе, гимне, флаге Мордовии; о народах, населяющих </w:t>
            </w:r>
            <w:r w:rsidRPr="00743CAE">
              <w:rPr>
                <w:rFonts w:ascii="Times New Roman" w:hAnsi="Times New Roman" w:cs="Times New Roman"/>
                <w:sz w:val="24"/>
                <w:szCs w:val="24"/>
              </w:rPr>
              <w:lastRenderedPageBreak/>
              <w:t xml:space="preserve">республику Мордовию, их языках, обычаях, традициях.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Интегративное качество «Овладевший необходимыми умениями и навыками» Образовательная область «Здоровье»</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Формирование начальных представлений о здоровом образе жизни</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здоровом образе жизни.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имена олимпийских чемпионов – уроженцев Мордовии, их спортивные достижения.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«Физическая культура»</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Формирование потребности в двигательной активности и физическом совершенствовании</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организовывать мордовские подвижные игры.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«Социализация»</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Развитие игровой деятельности</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Использует в играх представления о родном городе, о Мордовии, о столице республики Мордовия – городе Саранск, о достопримечательностях мордовского края.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Приобщение к элементарным общепринятым нормам и правилам взаимоотношения со сверстниками и взрослыми (в том числе моральными) Проявляет уважительное отношение к людям разных национальностей, их культуре, обычаям, традициям.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Формирование гендерной, семейной, гражданской принадлежности, патриотических чувств, чувства принадлежности к мировому сообществу Участвует в создании развивающей среды дошкольного учреждения, отражающей региональную специфику.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элементарные представления о финно-угорских народах, к которым относится мордва.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«Безопасность»</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Формирование предпосылок экологического сознания</w:t>
            </w:r>
            <w:r>
              <w:rPr>
                <w:rFonts w:ascii="Times New Roman" w:hAnsi="Times New Roman" w:cs="Times New Roman"/>
                <w:sz w:val="24"/>
                <w:szCs w:val="24"/>
              </w:rPr>
              <w:t>.</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 Имеет представления об экологической ситуации в Мордовии. </w:t>
            </w:r>
            <w:r w:rsidRPr="00743CAE">
              <w:rPr>
                <w:rFonts w:ascii="Times New Roman" w:hAnsi="Times New Roman" w:cs="Times New Roman"/>
                <w:b/>
                <w:sz w:val="24"/>
                <w:szCs w:val="24"/>
              </w:rPr>
              <w:t>Образовательная область «Труд»</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Развитие трудовых навыков</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В ручном труде проявляет умения поэтапного выполнения работы. Формирование первичных представлений о труде взрослых, его роли в обществе и жизни каждого человека</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промышленности Мордовии; о народных промыслах мордвы; о традиционных занятиях мордовских крестьян.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Понимает понимать смысл мордовских пословиц и поговорок о труде, применяет их в различных ситуациях.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«Познание»</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Формирование целостной картины мира Знает герб, гимн, флаг Мордовии. Имеет представления о мордовском крае, о народах, его населяющих, о Саранске – столице Мордовии; о гербе г. Саранск.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об истории Мордовии и мордовского народа; о знаменитых людях – уроженцев Мордовии (называет имена поэтов, писателей, композиторов, художников, скульпторов, героев Великой Отечественной и других войн).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реках, озерах, заповедниках, находящихся на территории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представителей животного мира, птиц, пресмыкающихся, земноводных, насекомых, обитающих на территории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редкие и исчезающие виды растений и животных Мордовии, занесенные в Красную книгу.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lastRenderedPageBreak/>
              <w:t xml:space="preserve">Имеет представления об экосистемах, природных зонах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2-3 лекарственных растения, произрастающих в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народные приметы мордовского народа.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«Коммуникация»</w:t>
            </w:r>
            <w:r>
              <w:rPr>
                <w:rFonts w:ascii="Times New Roman" w:hAnsi="Times New Roman" w:cs="Times New Roman"/>
                <w:sz w:val="24"/>
                <w:szCs w:val="24"/>
              </w:rPr>
              <w:t xml:space="preserve"> </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Проявляет интерес к родному языку и языкам народов, проживающих на территории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Знает словарь и весь лексический материал; описывает предметы, явления, ситуации (дает им краткую оценку), собственные действия и действия других лиц, указывая место и время действия: (мокш. Мон стянь шобдава. Вася якай идень саду. Тоса цебярь, пара; эрз. Мон стинь валске. Вася яки эйкакшонь кужов. Тосо вадря, паро); рассказывает о себе, своей семье, жизни в детском саду, режиме дня, экскурсиях; составляет по вопросам воспитателя небольшой рассказ по сюжетной картинке, наблюдаемой или воображаемой ситуации из 3-5 предложений.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Кроме того, знает небольшие стихотворения и песенки о животных, птицах, временах года, людях, профессиях и т.д., различные потешки, прибаутки, считалки, загадки, дразнилки и другие детские произведения из устно-поэтического творчества мордовского народа.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«Чтение художественной литературы»</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Различает жанры литературных произведений; выразительно читает любимое стихотворение мордовских поэтов; называет имена 2-3 мордовских писателей; называет любимые сказки и рассказы</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«Художественное творчество»</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Знает цвета, характерные для мордовской вышивки; имеет представления о геометрических плоскостных и объемных формах мордовского народного декоративно-прикладного искусства.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Проявляет интерес к орнаментике женского национального костюма; конструирует элементы мордовского узора.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Способен создавать различные конструкции мордовского декоративно-прикладного искусства (элементы узора, женский национальный костюм). Умеет создавать объемные элементы мордовского орнамента и женский национальный костюм по рисунку, фотографии, собственному эскизу.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Знает особенности мордовского декоративно-прикладного искусства, называет народные промыслы мордвы.</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 Называет художников и скульпторов – уроженцев мордовского края. </w:t>
            </w:r>
            <w:r w:rsidRPr="00743CAE">
              <w:rPr>
                <w:rFonts w:ascii="Times New Roman" w:hAnsi="Times New Roman" w:cs="Times New Roman"/>
                <w:i/>
                <w:sz w:val="24"/>
                <w:szCs w:val="24"/>
              </w:rPr>
              <w:t>Рисование.</w:t>
            </w:r>
            <w:r w:rsidRPr="00743CAE">
              <w:rPr>
                <w:rFonts w:ascii="Times New Roman" w:hAnsi="Times New Roman" w:cs="Times New Roman"/>
                <w:sz w:val="24"/>
                <w:szCs w:val="24"/>
              </w:rPr>
              <w:t xml:space="preserve"> Самостоятельно составляет узоры по мотивам мордовского орнамента, проявляет умения украшать одежду и посуду для кукол по мотивам мордовских узоров. </w:t>
            </w:r>
          </w:p>
          <w:p w:rsidR="00743CAE" w:rsidRPr="00743CAE" w:rsidRDefault="00743CAE" w:rsidP="00743CAE">
            <w:pPr>
              <w:widowControl w:val="0"/>
              <w:jc w:val="both"/>
              <w:rPr>
                <w:rFonts w:ascii="Times New Roman" w:hAnsi="Times New Roman" w:cs="Times New Roman"/>
                <w:b/>
                <w:sz w:val="24"/>
                <w:szCs w:val="24"/>
              </w:rPr>
            </w:pPr>
            <w:r w:rsidRPr="00743CAE">
              <w:rPr>
                <w:rFonts w:ascii="Times New Roman" w:hAnsi="Times New Roman" w:cs="Times New Roman"/>
                <w:i/>
                <w:sz w:val="24"/>
                <w:szCs w:val="24"/>
              </w:rPr>
              <w:t>Лепка</w:t>
            </w:r>
            <w:r w:rsidRPr="00743CAE">
              <w:rPr>
                <w:rFonts w:ascii="Times New Roman" w:hAnsi="Times New Roman" w:cs="Times New Roman"/>
                <w:sz w:val="24"/>
                <w:szCs w:val="24"/>
              </w:rPr>
              <w:t xml:space="preserve">. Расписывает вылепленные изделия по мотивам мордовского орнамента. </w:t>
            </w:r>
            <w:r w:rsidRPr="00743CAE">
              <w:rPr>
                <w:rFonts w:ascii="Times New Roman" w:hAnsi="Times New Roman" w:cs="Times New Roman"/>
                <w:b/>
                <w:sz w:val="24"/>
                <w:szCs w:val="24"/>
              </w:rPr>
              <w:t>Образовательная область «Музыка»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Узнает мелодию Государственного гимна Республики Мордовия.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Знает разнообразные жанры русских</w:t>
            </w:r>
            <w:r>
              <w:rPr>
                <w:rFonts w:ascii="Times New Roman" w:hAnsi="Times New Roman" w:cs="Times New Roman"/>
                <w:sz w:val="24"/>
                <w:szCs w:val="24"/>
              </w:rPr>
              <w:t>, мордовских народных песен.</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Может назвать композиторов Мордовии (Л. П. Кирюков, Л. И. Воинов, Г. И. Сураева-Королев, Г. И. Вдовин, Н. И. Бояркин, Н. В. Кошелева, Г. Г.Сураев-Королев).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разбирать эмоционально-образную сферу инструментальных и вокальных произведений, определять жанр произведения (марш, песня, танец), выделять средства музыкальной выразительности.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различать русские, мордовские, татарские народные песни, произведения мордовских и русских композиторов на слух.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Исполняет русские, татарские народные песни, мордовские народные песни в объеме сексты, септимы со структурой м.3 + б.2 +б.2 + м.3; б.2 +м.3 +б.2 +б.2 </w:t>
            </w:r>
            <w:r w:rsidRPr="00743CAE">
              <w:rPr>
                <w:rFonts w:ascii="Times New Roman" w:hAnsi="Times New Roman" w:cs="Times New Roman"/>
                <w:sz w:val="24"/>
                <w:szCs w:val="24"/>
              </w:rPr>
              <w:lastRenderedPageBreak/>
              <w:t xml:space="preserve">различных жанров.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выразительно, напевно интонировать, четко произносить текст, петь на опоре, чисто петь в пределах квинты-септимы.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импровизировать образные движения персонажей, инсценировать песни. Исполняет русские («в три ноги», подскоки, различные «дробушки» и т.п.) и мордовские (различные движения рук в сочетании с притопом и движением вперед, в сторону; «качалочка», «елочка», «боковой шаг»), татарские, украинские танцевальные движения.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импровизировать танцевальные движения под музыку, двигаться в хороводе («плетень», «улица» и др.), в парах, в ходе драматизации песен. </w:t>
            </w:r>
          </w:p>
          <w:p w:rsidR="001652E5" w:rsidRPr="00743CAE" w:rsidRDefault="00743CAE" w:rsidP="00743CAE">
            <w:pPr>
              <w:widowControl w:val="0"/>
              <w:jc w:val="both"/>
              <w:rPr>
                <w:rStyle w:val="ac"/>
                <w:rFonts w:ascii="Times New Roman" w:hAnsi="Times New Roman" w:cs="Times New Roman"/>
                <w:color w:val="auto"/>
                <w:sz w:val="24"/>
                <w:szCs w:val="24"/>
                <w:u w:val="none"/>
              </w:rPr>
            </w:pPr>
            <w:r w:rsidRPr="00743CAE">
              <w:rPr>
                <w:rFonts w:ascii="Times New Roman" w:hAnsi="Times New Roman" w:cs="Times New Roman"/>
                <w:sz w:val="24"/>
                <w:szCs w:val="24"/>
              </w:rPr>
              <w:t>Умеет играть сольно на русских (рубель, трещотка) и мордовских (кальдердема, шавома (чавома)) народных музыкальных инструментах, импровизировать на них, играть в оркестре</w:t>
            </w:r>
          </w:p>
        </w:tc>
      </w:tr>
    </w:tbl>
    <w:p w:rsidR="00F97A34" w:rsidRPr="00F97A34" w:rsidRDefault="00F97A34" w:rsidP="00F97A34">
      <w:pPr>
        <w:widowControl w:val="0"/>
        <w:spacing w:after="0" w:line="322" w:lineRule="exact"/>
        <w:ind w:firstLine="800"/>
        <w:jc w:val="both"/>
        <w:rPr>
          <w:rFonts w:ascii="Times New Roman" w:eastAsia="Times New Roman" w:hAnsi="Times New Roman" w:cs="Times New Roman"/>
          <w:i/>
          <w:iCs/>
          <w:color w:val="000000"/>
          <w:sz w:val="28"/>
          <w:szCs w:val="26"/>
          <w:lang w:eastAsia="ru-RU" w:bidi="ru-RU"/>
        </w:rPr>
      </w:pPr>
      <w:r w:rsidRPr="00F97A34">
        <w:rPr>
          <w:rFonts w:ascii="Times New Roman" w:eastAsia="Times New Roman" w:hAnsi="Times New Roman" w:cs="Times New Roman"/>
          <w:i/>
          <w:iCs/>
          <w:color w:val="000000"/>
          <w:sz w:val="28"/>
          <w:szCs w:val="26"/>
          <w:lang w:eastAsia="ru-RU" w:bidi="ru-RU"/>
        </w:rPr>
        <w:lastRenderedPageBreak/>
        <w:t>К 8 годам:</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Ребенок 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 мокша и эрзя, русские, татары). Имеет элементарные представления о финно-угорских народах, к которым относится мордва. Проявляет уважительное отношение к людям разных национальностей, их культуре, обычаям, традициям.</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Ребенок может рассказать о своем родном городе (селе, поселке), о его достопримечательностях, об улице, на которой живет. Знает, что республика Мордовия - часть огромной страны России (Российской Федерации): Саранск - столица Мордовии. Имеет представления о гербе, гимне, флаге Мордовии, о народах, населяющих республику Мордовию, их языках, обычаях, традициях.</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об истории Мордовии и мордовского народа, о знаменитых людях-уроженцах Мордовии.</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 реках, озерах, заповедниках, находящихся на территории Мордовии. Называет представителей животного мира, тип пресмыкающихся, земноводных, насекомых, обитающих на территории Мордовии. Называет редкие и исчезающие виды растений и животныхМордовии, занесенные в Красную книгу. Имеет представления об экосистемах, природных зонах Мордовии. Называет 2-3 лекарственных растения, произрастающих в Мордовии.</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Называет народные приметы мордовского народа.</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организовывать мордовские подвижные игры.</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Использует в играх представления о родном городе, о Мордовии, о столице Республики Мордовия - городе Саранске, о достопримечательностях мордовского края.</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об экологической ситуации в Мордовии.</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 промышленности Мордовии; о народных промыслах мордвы; о традиционных занятиях мордовских крестьян. Понимает смысл мордовских пословиц и поговорок о труде, применяет их в различных ситуациях.</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Проявляет интерес к родному языку и языкам народов, проживающих на</w:t>
      </w:r>
    </w:p>
    <w:p w:rsidR="00F97A34" w:rsidRPr="00F97A34" w:rsidRDefault="00F97A34" w:rsidP="00F97A34">
      <w:pPr>
        <w:widowControl w:val="0"/>
        <w:spacing w:after="0" w:line="322" w:lineRule="exact"/>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территории Мордовии.</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 xml:space="preserve">Знает небольшие стихотворения и песенки о животных, птицах, </w:t>
      </w:r>
      <w:r w:rsidRPr="00F97A34">
        <w:rPr>
          <w:rFonts w:ascii="Times New Roman" w:eastAsia="Times New Roman" w:hAnsi="Times New Roman" w:cs="Times New Roman"/>
          <w:color w:val="000000"/>
          <w:sz w:val="28"/>
          <w:szCs w:val="26"/>
          <w:lang w:eastAsia="ru-RU" w:bidi="ru-RU"/>
        </w:rPr>
        <w:lastRenderedPageBreak/>
        <w:t>временах года, людях, профессиях и т. д., мордовских писателей и поэтов, различные потешки, прибаутки, считалки, загадки, дразнилки и другие детские произведения из устно-поэтического творчества мордовского народа.</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Различает жанры литературных произведений; выразительно читает любимое стихотворение мордовских поэтов; называет имена 2-3 мордовских писателей; называет любимые сказки и рассказы.</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Знает особенности мордовского декоративно-прикладного искусства, называет народные промыслы мордвы. Называет художников и скульпторов - уроженцев мордовского края.</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Самостоятельно составляет узоры по мотивам мордовского орнамента, проявляет умения украшать одежду и посуду для кукол по мотивам мордовских узоров.</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Расписывает вылепленные изделия по мотивам мордовского орнамента.</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Узнает мелодию Государственного гимна Республики Мордовия.</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Знает разнообразные жанры русских, мордовских народных песен.</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Может назвать композиторов Мордовии (Л. П. Кирюков, Л. И. Воинов, Г. И. Сураев-Королев, Г.Г. Вдовин, Н. И. Бояркин, Н. В. Кошелева).</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разбирать эмоционально-образную сферу инструментальных и вокальных произведений, определять жанр произведения (марш, песня, танец), выделять средства музыкальной выразительности.</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различать русские, мордовские, татарские народные песни, произведения мордовских и русских композиторов на слух.</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Исполняет русские, татарские народные песни, мордовские народные песни различных жанров.</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выразительно, напевно интонировать, четко произносить текст, петь на опоре, чисто петь в пределах квинты-септимы.</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импровизировать образные движения персонажей, инсценировать песни.</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Исполняет русские («в три ноги», подскоки, различные «дробушки» и т.п.) и мордовские (различные движения рук в сочетании с притопом и движением вперед, в сторону; «качалочка», «елочка», «боковой шаг»), татарскиетанцевальные движения.</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импровизировать танцевальные движения под музыку, двигаться в хороводе («плетень», «улица» и др.), в парах, в ходе драматизации песен.</w:t>
      </w:r>
    </w:p>
    <w:p w:rsidR="006D7D59"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играть сольно на русских (рубель, трещотка) и мордовских (кальдердема, шавома (чавома)) народных музыкальных инструментах, импровизировать на них, играть в оркестре.</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b/>
          <w:bCs/>
          <w:sz w:val="28"/>
          <w:szCs w:val="26"/>
          <w:lang w:eastAsia="ru-RU" w:bidi="ru-RU"/>
        </w:rPr>
      </w:pPr>
      <w:r w:rsidRPr="00F97A34">
        <w:rPr>
          <w:rFonts w:ascii="Times New Roman" w:eastAsia="Times New Roman" w:hAnsi="Times New Roman" w:cs="Times New Roman"/>
          <w:b/>
          <w:bCs/>
          <w:sz w:val="28"/>
          <w:szCs w:val="26"/>
          <w:lang w:eastAsia="ru-RU" w:bidi="ru-RU"/>
        </w:rPr>
        <w:t>Педагогическая диагностика достижения планируемых результатов</w:t>
      </w:r>
    </w:p>
    <w:p w:rsidR="00F97A34" w:rsidRPr="00F97A34" w:rsidRDefault="00F97A34" w:rsidP="00F97A34">
      <w:pPr>
        <w:widowControl w:val="0"/>
        <w:spacing w:after="0" w:line="322" w:lineRule="exact"/>
        <w:jc w:val="both"/>
        <w:rPr>
          <w:rFonts w:ascii="Times New Roman" w:eastAsia="Times New Roman" w:hAnsi="Times New Roman" w:cs="Times New Roman"/>
          <w:b/>
          <w:bCs/>
          <w:sz w:val="28"/>
          <w:szCs w:val="26"/>
          <w:lang w:eastAsia="ru-RU" w:bidi="ru-RU"/>
        </w:rPr>
      </w:pPr>
      <w:r w:rsidRPr="00F97A34">
        <w:rPr>
          <w:rFonts w:ascii="Times New Roman" w:eastAsia="Times New Roman" w:hAnsi="Times New Roman" w:cs="Times New Roman"/>
          <w:b/>
          <w:bCs/>
          <w:sz w:val="28"/>
          <w:szCs w:val="26"/>
          <w:lang w:eastAsia="ru-RU" w:bidi="ru-RU"/>
        </w:rPr>
        <w:t>освоения Программы в части, формируемой участниками образовательных</w:t>
      </w:r>
    </w:p>
    <w:p w:rsidR="00F97A34" w:rsidRPr="00F97A34" w:rsidRDefault="00F97A34" w:rsidP="00F97A34">
      <w:pPr>
        <w:widowControl w:val="0"/>
        <w:spacing w:after="0" w:line="322" w:lineRule="exact"/>
        <w:jc w:val="both"/>
        <w:rPr>
          <w:rFonts w:ascii="Times New Roman" w:eastAsia="Times New Roman" w:hAnsi="Times New Roman" w:cs="Times New Roman"/>
          <w:sz w:val="28"/>
          <w:szCs w:val="26"/>
          <w:lang w:eastAsia="ru-RU" w:bidi="ru-RU"/>
        </w:rPr>
      </w:pPr>
      <w:r w:rsidRPr="00F97A34">
        <w:rPr>
          <w:rFonts w:ascii="Times New Roman" w:eastAsia="Times New Roman" w:hAnsi="Times New Roman" w:cs="Times New Roman"/>
          <w:b/>
          <w:bCs/>
          <w:color w:val="000000"/>
          <w:sz w:val="28"/>
          <w:szCs w:val="26"/>
          <w:shd w:val="clear" w:color="auto" w:fill="FFFFFF"/>
          <w:lang w:eastAsia="ru-RU" w:bidi="ru-RU"/>
        </w:rPr>
        <w:t xml:space="preserve">отношений </w:t>
      </w:r>
      <w:r w:rsidRPr="00F97A34">
        <w:rPr>
          <w:rFonts w:ascii="Times New Roman" w:eastAsia="Times New Roman" w:hAnsi="Times New Roman" w:cs="Times New Roman"/>
          <w:sz w:val="28"/>
          <w:szCs w:val="26"/>
          <w:lang w:eastAsia="ru-RU" w:bidi="ru-RU"/>
        </w:rPr>
        <w:t>дополняется следующими компонентами.</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b/>
          <w:bCs/>
          <w:i/>
          <w:iCs/>
          <w:sz w:val="28"/>
          <w:szCs w:val="26"/>
          <w:lang w:eastAsia="ru-RU" w:bidi="ru-RU"/>
        </w:rPr>
      </w:pPr>
      <w:r w:rsidRPr="00F97A34">
        <w:rPr>
          <w:rFonts w:ascii="Times New Roman" w:eastAsia="Times New Roman" w:hAnsi="Times New Roman" w:cs="Times New Roman"/>
          <w:bCs/>
          <w:iCs/>
          <w:sz w:val="28"/>
          <w:szCs w:val="26"/>
          <w:lang w:eastAsia="ru-RU" w:bidi="ru-RU"/>
        </w:rPr>
        <w:t>Стартовая педагогическая диагностика</w:t>
      </w:r>
      <w:r w:rsidRPr="00F97A34">
        <w:rPr>
          <w:rFonts w:ascii="Times New Roman" w:eastAsia="Times New Roman" w:hAnsi="Times New Roman" w:cs="Times New Roman"/>
          <w:color w:val="000000"/>
          <w:sz w:val="28"/>
          <w:szCs w:val="26"/>
          <w:shd w:val="clear" w:color="auto" w:fill="FFFFFF"/>
          <w:lang w:eastAsia="ru-RU" w:bidi="ru-RU"/>
        </w:rPr>
        <w:t xml:space="preserve"> проводится </w:t>
      </w:r>
      <w:r w:rsidRPr="00F97A34">
        <w:rPr>
          <w:rFonts w:ascii="Times New Roman" w:eastAsia="Times New Roman" w:hAnsi="Times New Roman" w:cs="Times New Roman"/>
          <w:b/>
          <w:bCs/>
          <w:i/>
          <w:iCs/>
          <w:sz w:val="28"/>
          <w:szCs w:val="26"/>
          <w:lang w:eastAsia="ru-RU" w:bidi="ru-RU"/>
        </w:rPr>
        <w:t>в сентябре</w:t>
      </w:r>
      <w:r w:rsidRPr="00F97A34">
        <w:rPr>
          <w:rFonts w:ascii="Times New Roman" w:eastAsia="Times New Roman" w:hAnsi="Times New Roman" w:cs="Times New Roman"/>
          <w:color w:val="000000"/>
          <w:sz w:val="28"/>
          <w:szCs w:val="26"/>
          <w:shd w:val="clear" w:color="auto" w:fill="FFFFFF"/>
          <w:lang w:eastAsia="ru-RU" w:bidi="ru-RU"/>
        </w:rPr>
        <w:t xml:space="preserve"> каждого</w:t>
      </w:r>
    </w:p>
    <w:p w:rsidR="00F97A34" w:rsidRPr="00F97A34" w:rsidRDefault="00F97A34" w:rsidP="00F97A34">
      <w:pPr>
        <w:widowControl w:val="0"/>
        <w:spacing w:after="0" w:line="322" w:lineRule="exact"/>
        <w:jc w:val="both"/>
        <w:rPr>
          <w:rFonts w:ascii="Times New Roman" w:eastAsia="Times New Roman" w:hAnsi="Times New Roman" w:cs="Times New Roman"/>
          <w:sz w:val="28"/>
          <w:szCs w:val="26"/>
          <w:lang w:eastAsia="ru-RU" w:bidi="ru-RU"/>
        </w:rPr>
      </w:pPr>
      <w:r w:rsidRPr="00F97A34">
        <w:rPr>
          <w:rFonts w:ascii="Times New Roman" w:eastAsia="Times New Roman" w:hAnsi="Times New Roman" w:cs="Times New Roman"/>
          <w:sz w:val="28"/>
          <w:szCs w:val="26"/>
          <w:lang w:eastAsia="ru-RU" w:bidi="ru-RU"/>
        </w:rPr>
        <w:t>года.</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b/>
          <w:bCs/>
          <w:i/>
          <w:iCs/>
          <w:sz w:val="28"/>
          <w:szCs w:val="26"/>
          <w:lang w:eastAsia="ru-RU" w:bidi="ru-RU"/>
        </w:rPr>
      </w:pPr>
      <w:r w:rsidRPr="00F97A34">
        <w:rPr>
          <w:rFonts w:ascii="Times New Roman" w:eastAsia="Times New Roman" w:hAnsi="Times New Roman" w:cs="Times New Roman"/>
          <w:bCs/>
          <w:iCs/>
          <w:sz w:val="28"/>
          <w:szCs w:val="26"/>
          <w:lang w:eastAsia="ru-RU" w:bidi="ru-RU"/>
        </w:rPr>
        <w:t>Заключительная педагогическая диагностика</w:t>
      </w:r>
      <w:r w:rsidRPr="00F97A34">
        <w:rPr>
          <w:rFonts w:ascii="Times New Roman" w:eastAsia="Times New Roman" w:hAnsi="Times New Roman" w:cs="Times New Roman"/>
          <w:color w:val="000000"/>
          <w:sz w:val="28"/>
          <w:szCs w:val="26"/>
          <w:shd w:val="clear" w:color="auto" w:fill="FFFFFF"/>
          <w:lang w:eastAsia="ru-RU" w:bidi="ru-RU"/>
        </w:rPr>
        <w:t xml:space="preserve"> проводится </w:t>
      </w:r>
      <w:r w:rsidRPr="00F97A34">
        <w:rPr>
          <w:rFonts w:ascii="Times New Roman" w:eastAsia="Times New Roman" w:hAnsi="Times New Roman" w:cs="Times New Roman"/>
          <w:b/>
          <w:bCs/>
          <w:i/>
          <w:iCs/>
          <w:sz w:val="28"/>
          <w:szCs w:val="26"/>
          <w:lang w:eastAsia="ru-RU" w:bidi="ru-RU"/>
        </w:rPr>
        <w:t xml:space="preserve">в апреле </w:t>
      </w:r>
      <w:r w:rsidRPr="00F97A34">
        <w:rPr>
          <w:rFonts w:ascii="Times New Roman" w:eastAsia="Times New Roman" w:hAnsi="Times New Roman" w:cs="Times New Roman"/>
          <w:color w:val="000000"/>
          <w:sz w:val="28"/>
          <w:szCs w:val="26"/>
          <w:shd w:val="clear" w:color="auto" w:fill="FFFFFF"/>
          <w:lang w:eastAsia="ru-RU" w:bidi="ru-RU"/>
        </w:rPr>
        <w:t>каждого года.</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sz w:val="28"/>
          <w:szCs w:val="26"/>
          <w:lang w:eastAsia="ru-RU" w:bidi="ru-RU"/>
        </w:rPr>
      </w:pPr>
      <w:r w:rsidRPr="00F97A34">
        <w:rPr>
          <w:rFonts w:ascii="Times New Roman" w:eastAsia="Times New Roman" w:hAnsi="Times New Roman" w:cs="Times New Roman"/>
          <w:bCs/>
          <w:iCs/>
          <w:color w:val="000000"/>
          <w:sz w:val="28"/>
          <w:szCs w:val="26"/>
          <w:shd w:val="clear" w:color="auto" w:fill="FFFFFF"/>
          <w:lang w:eastAsia="ru-RU" w:bidi="ru-RU"/>
        </w:rPr>
        <w:t>Индивидуальный образовательный маршрут ребёнка</w:t>
      </w:r>
      <w:r w:rsidRPr="00F97A34">
        <w:rPr>
          <w:rFonts w:ascii="Times New Roman" w:eastAsia="Times New Roman" w:hAnsi="Times New Roman" w:cs="Times New Roman"/>
          <w:sz w:val="28"/>
          <w:szCs w:val="26"/>
          <w:lang w:eastAsia="ru-RU" w:bidi="ru-RU"/>
        </w:rPr>
        <w:t xml:space="preserve"> включает в себя: </w:t>
      </w:r>
      <w:r w:rsidRPr="00F97A34">
        <w:rPr>
          <w:rFonts w:ascii="Times New Roman" w:eastAsia="Times New Roman" w:hAnsi="Times New Roman" w:cs="Times New Roman"/>
          <w:sz w:val="28"/>
          <w:szCs w:val="26"/>
          <w:lang w:eastAsia="ru-RU" w:bidi="ru-RU"/>
        </w:rPr>
        <w:lastRenderedPageBreak/>
        <w:t>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6D7D59" w:rsidRDefault="006D7D59" w:rsidP="006D7D59">
      <w:pPr>
        <w:widowControl w:val="0"/>
        <w:spacing w:after="0" w:line="379" w:lineRule="exact"/>
        <w:ind w:firstLine="740"/>
        <w:jc w:val="both"/>
        <w:rPr>
          <w:rFonts w:ascii="Times New Roman" w:eastAsia="Courier New" w:hAnsi="Times New Roman" w:cs="Times New Roman"/>
          <w:color w:val="000000"/>
          <w:sz w:val="28"/>
          <w:szCs w:val="24"/>
          <w:lang w:eastAsia="ru-RU" w:bidi="ru-RU"/>
        </w:rPr>
      </w:pPr>
      <w:r w:rsidRPr="00A518AA">
        <w:rPr>
          <w:rFonts w:ascii="Times New Roman" w:eastAsia="Courier New" w:hAnsi="Times New Roman" w:cs="Times New Roman"/>
          <w:color w:val="000000"/>
          <w:sz w:val="28"/>
          <w:szCs w:val="24"/>
          <w:lang w:eastAsia="ru-RU" w:bidi="ru-RU"/>
        </w:rPr>
        <w:t>Показатели освоения фиксируются в «Картах индивидуального учета результатов освоения обучающимися Образовательной программы дошкольного образования Муниципального авто</w:t>
      </w:r>
      <w:r w:rsidRPr="00A518AA">
        <w:rPr>
          <w:rFonts w:ascii="Times New Roman" w:eastAsia="Courier New" w:hAnsi="Times New Roman" w:cs="Times New Roman"/>
          <w:color w:val="000000"/>
          <w:sz w:val="28"/>
          <w:szCs w:val="24"/>
          <w:lang w:eastAsia="ru-RU" w:bidi="ru-RU"/>
        </w:rPr>
        <w:softHyphen/>
        <w:t xml:space="preserve">номного дошкольного образовательного </w:t>
      </w:r>
      <w:r>
        <w:rPr>
          <w:rFonts w:ascii="Times New Roman" w:eastAsia="Courier New" w:hAnsi="Times New Roman" w:cs="Times New Roman"/>
          <w:color w:val="000000"/>
          <w:sz w:val="28"/>
          <w:szCs w:val="24"/>
          <w:lang w:eastAsia="ru-RU" w:bidi="ru-RU"/>
        </w:rPr>
        <w:t>учреждения «Детский сад №59</w:t>
      </w:r>
      <w:r w:rsidRPr="00A518AA">
        <w:rPr>
          <w:rFonts w:ascii="Times New Roman" w:eastAsia="Courier New" w:hAnsi="Times New Roman" w:cs="Times New Roman"/>
          <w:color w:val="000000"/>
          <w:sz w:val="28"/>
          <w:szCs w:val="24"/>
          <w:lang w:eastAsia="ru-RU" w:bidi="ru-RU"/>
        </w:rPr>
        <w:t>»</w:t>
      </w:r>
    </w:p>
    <w:p w:rsidR="006D7D59" w:rsidRPr="00B17F23" w:rsidRDefault="006D7D59" w:rsidP="001C526E">
      <w:pPr>
        <w:widowControl w:val="0"/>
        <w:spacing w:after="0" w:line="379" w:lineRule="exact"/>
        <w:jc w:val="both"/>
        <w:rPr>
          <w:rFonts w:ascii="Times New Roman" w:eastAsia="Times New Roman" w:hAnsi="Times New Roman" w:cs="Times New Roman"/>
          <w:color w:val="000000"/>
          <w:sz w:val="28"/>
          <w:szCs w:val="28"/>
          <w:lang w:eastAsia="ru-RU" w:bidi="ru-RU"/>
        </w:rPr>
      </w:pPr>
    </w:p>
    <w:p w:rsidR="00C91D17" w:rsidRPr="0035703E" w:rsidRDefault="00C91D17" w:rsidP="0059365A">
      <w:pPr>
        <w:pStyle w:val="a5"/>
        <w:numPr>
          <w:ilvl w:val="0"/>
          <w:numId w:val="20"/>
        </w:numPr>
        <w:jc w:val="center"/>
        <w:rPr>
          <w:b/>
          <w:sz w:val="28"/>
          <w:szCs w:val="28"/>
          <w:lang w:eastAsia="ru-RU" w:bidi="ru-RU"/>
        </w:rPr>
      </w:pPr>
      <w:r w:rsidRPr="0035703E">
        <w:rPr>
          <w:b/>
          <w:sz w:val="28"/>
          <w:szCs w:val="28"/>
          <w:lang w:eastAsia="ru-RU" w:bidi="ru-RU"/>
        </w:rPr>
        <w:t>Содержательный раздел Федеральной программы.</w:t>
      </w:r>
    </w:p>
    <w:p w:rsidR="00C91D17" w:rsidRPr="006411F7" w:rsidRDefault="00C91D17" w:rsidP="00C91D17">
      <w:pPr>
        <w:jc w:val="both"/>
        <w:rPr>
          <w:b/>
          <w:sz w:val="10"/>
          <w:szCs w:val="28"/>
          <w:lang w:eastAsia="ru-RU" w:bidi="ru-RU"/>
        </w:rPr>
      </w:pPr>
    </w:p>
    <w:p w:rsidR="00C91D17" w:rsidRDefault="006411F7" w:rsidP="006411F7">
      <w:pPr>
        <w:spacing w:after="0"/>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Образовательная программа МАДОУ «Детский сад № 59»  определяет содержательные линии образовательной деятельности, реализуемые в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6D7D3E" w:rsidRDefault="006D7D3E" w:rsidP="006D7D3E">
      <w:pPr>
        <w:widowControl w:val="0"/>
        <w:tabs>
          <w:tab w:val="left" w:pos="1391"/>
        </w:tabs>
        <w:spacing w:after="0" w:line="379" w:lineRule="exact"/>
        <w:ind w:firstLine="709"/>
        <w:jc w:val="both"/>
        <w:rPr>
          <w:rStyle w:val="ac"/>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З</w:t>
      </w:r>
      <w:r w:rsidR="006411F7" w:rsidRPr="006411F7">
        <w:rPr>
          <w:rFonts w:ascii="Times New Roman" w:eastAsia="Times New Roman" w:hAnsi="Times New Roman" w:cs="Times New Roman"/>
          <w:color w:val="000000"/>
          <w:sz w:val="28"/>
          <w:szCs w:val="28"/>
          <w:lang w:eastAsia="ru-RU" w:bidi="ru-RU"/>
        </w:rPr>
        <w:t>адачи и содержание образовательной деятельности</w:t>
      </w:r>
      <w:r>
        <w:rPr>
          <w:rFonts w:ascii="Times New Roman" w:eastAsia="Times New Roman" w:hAnsi="Times New Roman" w:cs="Times New Roman"/>
          <w:color w:val="000000"/>
          <w:sz w:val="28"/>
          <w:szCs w:val="28"/>
          <w:lang w:eastAsia="ru-RU" w:bidi="ru-RU"/>
        </w:rPr>
        <w:t xml:space="preserve"> по возрастам, а также задачи воспитания и формируемые ценности для каждой образовательной области соответствуют пунктам 18-22 содержательного раздела ФОП ДО</w:t>
      </w:r>
      <w:r w:rsidR="006411F7" w:rsidRPr="006411F7">
        <w:rPr>
          <w:rFonts w:ascii="Times New Roman" w:eastAsia="Times New Roman" w:hAnsi="Times New Roman" w:cs="Times New Roman"/>
          <w:color w:val="000000"/>
          <w:sz w:val="28"/>
          <w:szCs w:val="28"/>
          <w:lang w:eastAsia="ru-RU" w:bidi="ru-RU"/>
        </w:rPr>
        <w:t xml:space="preserve">. </w:t>
      </w:r>
      <w:hyperlink r:id="rId13" w:history="1">
        <w:r w:rsidRPr="008911FE">
          <w:rPr>
            <w:rStyle w:val="ac"/>
            <w:rFonts w:ascii="Times New Roman" w:eastAsia="Times New Roman" w:hAnsi="Times New Roman" w:cs="Times New Roman"/>
            <w:sz w:val="28"/>
            <w:szCs w:val="28"/>
            <w:lang w:eastAsia="ru-RU" w:bidi="ru-RU"/>
          </w:rPr>
          <w:t>https://cloud.mail.ru/public/ubVd/v6dq5Ayg8</w:t>
        </w:r>
      </w:hyperlink>
    </w:p>
    <w:p w:rsidR="009264F1" w:rsidRPr="009264F1" w:rsidRDefault="009264F1" w:rsidP="006D7D3E">
      <w:pPr>
        <w:widowControl w:val="0"/>
        <w:tabs>
          <w:tab w:val="left" w:pos="1391"/>
        </w:tabs>
        <w:spacing w:after="0" w:line="379" w:lineRule="exact"/>
        <w:ind w:firstLine="709"/>
        <w:jc w:val="both"/>
        <w:rPr>
          <w:rStyle w:val="ac"/>
          <w:rFonts w:ascii="Times New Roman" w:eastAsia="Times New Roman" w:hAnsi="Times New Roman" w:cs="Times New Roman"/>
          <w:color w:val="auto"/>
          <w:sz w:val="28"/>
          <w:szCs w:val="28"/>
          <w:u w:val="none"/>
          <w:lang w:eastAsia="ru-RU" w:bidi="ru-RU"/>
        </w:rPr>
      </w:pPr>
      <w:r>
        <w:rPr>
          <w:rStyle w:val="ac"/>
          <w:rFonts w:ascii="Times New Roman" w:eastAsia="Times New Roman" w:hAnsi="Times New Roman" w:cs="Times New Roman"/>
          <w:color w:val="auto"/>
          <w:sz w:val="28"/>
          <w:szCs w:val="28"/>
          <w:u w:val="none"/>
          <w:lang w:eastAsia="ru-RU" w:bidi="ru-RU"/>
        </w:rPr>
        <w:t>Целостность педагогического процесса в ДОО обеспечивается реализацией Федеральной образовательной программой дошкольного образования, утверждённой Приказом Министерства просвещения Российской Федерации от 25 ноября 2022 года №1028. Воспитание и обучение осуществляется на русском языке – государственном языке России.</w:t>
      </w:r>
    </w:p>
    <w:p w:rsidR="00E879D3" w:rsidRDefault="00E879D3" w:rsidP="006D7D3E">
      <w:pPr>
        <w:widowControl w:val="0"/>
        <w:tabs>
          <w:tab w:val="left" w:pos="1391"/>
        </w:tabs>
        <w:spacing w:after="0" w:line="379" w:lineRule="exact"/>
        <w:ind w:firstLine="709"/>
        <w:jc w:val="both"/>
        <w:rPr>
          <w:rFonts w:ascii="Times New Roman" w:eastAsia="Times New Roman" w:hAnsi="Times New Roman" w:cs="Times New Roman"/>
          <w:color w:val="000000"/>
          <w:sz w:val="28"/>
          <w:szCs w:val="28"/>
          <w:lang w:eastAsia="ru-RU" w:bidi="ru-RU"/>
        </w:rPr>
      </w:pPr>
    </w:p>
    <w:p w:rsidR="0035703E" w:rsidRPr="0035703E" w:rsidRDefault="0035703E" w:rsidP="0059365A">
      <w:pPr>
        <w:pStyle w:val="a5"/>
        <w:keepNext/>
        <w:keepLines/>
        <w:numPr>
          <w:ilvl w:val="1"/>
          <w:numId w:val="20"/>
        </w:numPr>
        <w:tabs>
          <w:tab w:val="left" w:pos="1463"/>
        </w:tabs>
        <w:spacing w:line="274" w:lineRule="exact"/>
        <w:ind w:hanging="1593"/>
        <w:outlineLvl w:val="1"/>
        <w:rPr>
          <w:b/>
          <w:bCs/>
          <w:color w:val="000000"/>
          <w:sz w:val="28"/>
          <w:lang w:eastAsia="ru-RU" w:bidi="ru-RU"/>
        </w:rPr>
      </w:pPr>
      <w:bookmarkStart w:id="8" w:name="bookmark15"/>
      <w:r w:rsidRPr="0035703E">
        <w:rPr>
          <w:b/>
          <w:bCs/>
          <w:color w:val="000000"/>
          <w:sz w:val="28"/>
          <w:lang w:eastAsia="ru-RU" w:bidi="ru-RU"/>
        </w:rPr>
        <w:t>Описание образовательной деятельности в соответствии с направлениями</w:t>
      </w:r>
      <w:bookmarkEnd w:id="8"/>
      <w:r>
        <w:rPr>
          <w:b/>
          <w:bCs/>
          <w:color w:val="000000"/>
          <w:sz w:val="28"/>
          <w:lang w:eastAsia="ru-RU" w:bidi="ru-RU"/>
        </w:rPr>
        <w:t xml:space="preserve"> </w:t>
      </w:r>
      <w:r w:rsidRPr="0035703E">
        <w:rPr>
          <w:b/>
          <w:bCs/>
          <w:color w:val="000000"/>
          <w:sz w:val="28"/>
          <w:lang w:eastAsia="ru-RU" w:bidi="ru-RU"/>
        </w:rPr>
        <w:t>развития ребенка.</w:t>
      </w:r>
    </w:p>
    <w:p w:rsidR="0035703E" w:rsidRDefault="0035703E" w:rsidP="00E879D3">
      <w:pPr>
        <w:keepNext/>
        <w:keepLines/>
        <w:widowControl w:val="0"/>
        <w:tabs>
          <w:tab w:val="left" w:pos="1905"/>
        </w:tabs>
        <w:spacing w:after="0" w:line="274" w:lineRule="exact"/>
        <w:ind w:left="1200" w:hanging="491"/>
        <w:outlineLvl w:val="1"/>
        <w:rPr>
          <w:rFonts w:ascii="Times New Roman" w:eastAsia="Times New Roman" w:hAnsi="Times New Roman" w:cs="Times New Roman"/>
          <w:b/>
          <w:bCs/>
          <w:color w:val="000000"/>
          <w:sz w:val="28"/>
          <w:lang w:eastAsia="ru-RU" w:bidi="ru-RU"/>
        </w:rPr>
      </w:pPr>
      <w:bookmarkStart w:id="9" w:name="bookmark16"/>
    </w:p>
    <w:p w:rsidR="00E879D3" w:rsidRPr="00E879D3" w:rsidRDefault="00E879D3" w:rsidP="0059365A">
      <w:pPr>
        <w:pStyle w:val="a5"/>
        <w:keepNext/>
        <w:keepLines/>
        <w:numPr>
          <w:ilvl w:val="2"/>
          <w:numId w:val="20"/>
        </w:numPr>
        <w:tabs>
          <w:tab w:val="left" w:pos="1905"/>
        </w:tabs>
        <w:spacing w:line="274" w:lineRule="exact"/>
        <w:ind w:hanging="3033"/>
        <w:outlineLvl w:val="1"/>
        <w:rPr>
          <w:b/>
          <w:bCs/>
          <w:color w:val="000000"/>
          <w:sz w:val="28"/>
          <w:lang w:eastAsia="ru-RU" w:bidi="ru-RU"/>
        </w:rPr>
      </w:pPr>
      <w:r w:rsidRPr="00E879D3">
        <w:rPr>
          <w:b/>
          <w:bCs/>
          <w:color w:val="000000"/>
          <w:sz w:val="28"/>
          <w:lang w:eastAsia="ru-RU" w:bidi="ru-RU"/>
        </w:rPr>
        <w:t>Образовательная область «Социально-коммуникативное развитие»</w:t>
      </w:r>
    </w:p>
    <w:p w:rsidR="00E879D3" w:rsidRDefault="00E879D3" w:rsidP="00E879D3">
      <w:pPr>
        <w:keepNext/>
        <w:keepLines/>
        <w:widowControl w:val="0"/>
        <w:tabs>
          <w:tab w:val="left" w:pos="1905"/>
        </w:tabs>
        <w:spacing w:after="0" w:line="274" w:lineRule="exact"/>
        <w:outlineLvl w:val="1"/>
        <w:rPr>
          <w:rFonts w:ascii="Times New Roman" w:eastAsia="Times New Roman" w:hAnsi="Times New Roman" w:cs="Times New Roman"/>
          <w:b/>
          <w:bCs/>
          <w:color w:val="000000"/>
          <w:sz w:val="28"/>
          <w:lang w:eastAsia="ru-RU" w:bidi="ru-RU"/>
        </w:rPr>
      </w:pPr>
    </w:p>
    <w:p w:rsidR="009264F1" w:rsidRDefault="009264F1" w:rsidP="00E879D3">
      <w:pPr>
        <w:pStyle w:val="23"/>
        <w:shd w:val="clear" w:color="auto" w:fill="auto"/>
        <w:spacing w:line="276" w:lineRule="auto"/>
        <w:ind w:firstLine="709"/>
      </w:pPr>
      <w:r>
        <w:t>Содержание ОП ДО обеспечивает развитие личности, мотивации и способностей детей в различных видах деятельности</w:t>
      </w:r>
      <w:r w:rsidR="0049205D">
        <w:t xml:space="preserve"> и охватывает следующие структурные единицы, представляющие определённые образовательные области развития и образования детей:</w:t>
      </w:r>
    </w:p>
    <w:p w:rsidR="0049205D" w:rsidRDefault="0049205D" w:rsidP="00E879D3">
      <w:pPr>
        <w:pStyle w:val="23"/>
        <w:shd w:val="clear" w:color="auto" w:fill="auto"/>
        <w:spacing w:line="276" w:lineRule="auto"/>
        <w:ind w:firstLine="709"/>
        <w:rPr>
          <w:rStyle w:val="211pt"/>
          <w:b w:val="0"/>
          <w:sz w:val="28"/>
          <w:szCs w:val="28"/>
        </w:rPr>
      </w:pPr>
      <w:r>
        <w:t>-</w:t>
      </w:r>
      <w:r w:rsidRPr="0049205D">
        <w:rPr>
          <w:rStyle w:val="211pt"/>
          <w:sz w:val="28"/>
          <w:szCs w:val="28"/>
        </w:rPr>
        <w:t xml:space="preserve"> </w:t>
      </w:r>
      <w:r>
        <w:rPr>
          <w:rStyle w:val="211pt"/>
          <w:b w:val="0"/>
          <w:sz w:val="28"/>
          <w:szCs w:val="28"/>
        </w:rPr>
        <w:t>с</w:t>
      </w:r>
      <w:r w:rsidRPr="0049205D">
        <w:rPr>
          <w:rStyle w:val="211pt"/>
          <w:b w:val="0"/>
          <w:sz w:val="28"/>
          <w:szCs w:val="28"/>
        </w:rPr>
        <w:t>оциально-коммуникативное развитие</w:t>
      </w:r>
    </w:p>
    <w:p w:rsidR="0049205D" w:rsidRDefault="0049205D" w:rsidP="00E879D3">
      <w:pPr>
        <w:pStyle w:val="23"/>
        <w:shd w:val="clear" w:color="auto" w:fill="auto"/>
        <w:spacing w:line="276" w:lineRule="auto"/>
        <w:ind w:firstLine="709"/>
        <w:rPr>
          <w:rStyle w:val="211pt"/>
          <w:b w:val="0"/>
          <w:sz w:val="28"/>
          <w:szCs w:val="28"/>
        </w:rPr>
      </w:pPr>
      <w:r>
        <w:rPr>
          <w:rStyle w:val="211pt"/>
          <w:b w:val="0"/>
          <w:sz w:val="28"/>
          <w:szCs w:val="28"/>
        </w:rPr>
        <w:t>- познавтельное развитие</w:t>
      </w:r>
    </w:p>
    <w:p w:rsidR="0049205D" w:rsidRDefault="0049205D" w:rsidP="00E879D3">
      <w:pPr>
        <w:pStyle w:val="23"/>
        <w:shd w:val="clear" w:color="auto" w:fill="auto"/>
        <w:spacing w:line="276" w:lineRule="auto"/>
        <w:ind w:firstLine="709"/>
        <w:rPr>
          <w:rStyle w:val="211pt"/>
          <w:b w:val="0"/>
          <w:sz w:val="28"/>
          <w:szCs w:val="28"/>
        </w:rPr>
      </w:pPr>
      <w:r>
        <w:rPr>
          <w:rStyle w:val="211pt"/>
          <w:b w:val="0"/>
          <w:sz w:val="28"/>
          <w:szCs w:val="28"/>
        </w:rPr>
        <w:t>- речевое развитие</w:t>
      </w:r>
    </w:p>
    <w:p w:rsidR="0049205D" w:rsidRDefault="0049205D" w:rsidP="00E879D3">
      <w:pPr>
        <w:pStyle w:val="23"/>
        <w:shd w:val="clear" w:color="auto" w:fill="auto"/>
        <w:spacing w:line="276" w:lineRule="auto"/>
        <w:ind w:firstLine="709"/>
        <w:rPr>
          <w:rStyle w:val="211pt"/>
          <w:b w:val="0"/>
          <w:sz w:val="28"/>
          <w:szCs w:val="28"/>
        </w:rPr>
      </w:pPr>
      <w:r>
        <w:rPr>
          <w:rStyle w:val="211pt"/>
          <w:b w:val="0"/>
          <w:sz w:val="28"/>
          <w:szCs w:val="28"/>
        </w:rPr>
        <w:t>- художественно-эстетическое развитие</w:t>
      </w:r>
    </w:p>
    <w:p w:rsidR="0049205D" w:rsidRPr="0049205D" w:rsidRDefault="0049205D" w:rsidP="0049205D">
      <w:pPr>
        <w:pStyle w:val="23"/>
        <w:shd w:val="clear" w:color="auto" w:fill="auto"/>
        <w:spacing w:line="276" w:lineRule="auto"/>
        <w:ind w:firstLine="709"/>
        <w:rPr>
          <w:bCs/>
          <w:color w:val="000000"/>
          <w:shd w:val="clear" w:color="auto" w:fill="FFFFFF"/>
          <w:lang w:eastAsia="ru-RU" w:bidi="ru-RU"/>
        </w:rPr>
      </w:pPr>
      <w:r>
        <w:rPr>
          <w:rStyle w:val="211pt"/>
          <w:b w:val="0"/>
          <w:sz w:val="28"/>
          <w:szCs w:val="28"/>
        </w:rPr>
        <w:t>- Физическое развитие</w:t>
      </w:r>
    </w:p>
    <w:p w:rsidR="00EF7CDB" w:rsidRDefault="00EF7CDB" w:rsidP="00E879D3">
      <w:pPr>
        <w:pStyle w:val="23"/>
        <w:shd w:val="clear" w:color="auto" w:fill="auto"/>
        <w:spacing w:line="276" w:lineRule="auto"/>
        <w:ind w:firstLine="709"/>
      </w:pPr>
    </w:p>
    <w:p w:rsidR="00E879D3" w:rsidRPr="00E879D3" w:rsidRDefault="00E879D3" w:rsidP="00E879D3">
      <w:pPr>
        <w:pStyle w:val="23"/>
        <w:shd w:val="clear" w:color="auto" w:fill="auto"/>
        <w:spacing w:line="276" w:lineRule="auto"/>
        <w:ind w:firstLine="709"/>
      </w:pPr>
      <w:r w:rsidRPr="00E879D3">
        <w:lastRenderedPageBreak/>
        <w:t xml:space="preserve">Образовательная область </w:t>
      </w:r>
      <w:r w:rsidRPr="00E879D3">
        <w:rPr>
          <w:rStyle w:val="211pt"/>
          <w:sz w:val="28"/>
          <w:szCs w:val="28"/>
        </w:rPr>
        <w:t xml:space="preserve">«Социально-коммуникативное развитие» </w:t>
      </w:r>
      <w:r w:rsidRPr="00E879D3">
        <w:t>направлена на:</w:t>
      </w:r>
    </w:p>
    <w:p w:rsidR="00E879D3" w:rsidRPr="00E879D3" w:rsidRDefault="00E879D3" w:rsidP="0059365A">
      <w:pPr>
        <w:pStyle w:val="23"/>
        <w:numPr>
          <w:ilvl w:val="0"/>
          <w:numId w:val="23"/>
        </w:numPr>
        <w:shd w:val="clear" w:color="auto" w:fill="auto"/>
        <w:tabs>
          <w:tab w:val="left" w:pos="249"/>
        </w:tabs>
        <w:spacing w:line="276" w:lineRule="auto"/>
        <w:jc w:val="both"/>
      </w:pPr>
      <w:r w:rsidRPr="00E879D3">
        <w:t>усвоение и присвоение норм, правил поведения и морально-нравственных ценностей, принятых в российском обществе;</w:t>
      </w:r>
    </w:p>
    <w:p w:rsidR="00E879D3" w:rsidRPr="00E879D3" w:rsidRDefault="00E879D3" w:rsidP="0059365A">
      <w:pPr>
        <w:pStyle w:val="23"/>
        <w:numPr>
          <w:ilvl w:val="0"/>
          <w:numId w:val="23"/>
        </w:numPr>
        <w:shd w:val="clear" w:color="auto" w:fill="auto"/>
        <w:tabs>
          <w:tab w:val="left" w:pos="244"/>
        </w:tabs>
        <w:spacing w:line="276" w:lineRule="auto"/>
        <w:jc w:val="both"/>
      </w:pPr>
      <w:r w:rsidRPr="00E879D3">
        <w:t>развитие общения ребенка со взрослыми и сверстниками, формирование готовности к совмест</w:t>
      </w:r>
      <w:r w:rsidRPr="00E879D3">
        <w:softHyphen/>
        <w:t>ной деятельности и сотрудничеству;</w:t>
      </w:r>
    </w:p>
    <w:p w:rsidR="00E879D3" w:rsidRPr="00E879D3" w:rsidRDefault="00E879D3" w:rsidP="0059365A">
      <w:pPr>
        <w:pStyle w:val="23"/>
        <w:numPr>
          <w:ilvl w:val="0"/>
          <w:numId w:val="23"/>
        </w:numPr>
        <w:shd w:val="clear" w:color="auto" w:fill="auto"/>
        <w:tabs>
          <w:tab w:val="left" w:pos="249"/>
        </w:tabs>
        <w:spacing w:line="276" w:lineRule="auto"/>
        <w:jc w:val="both"/>
      </w:pPr>
      <w:r w:rsidRPr="00E879D3">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bookmarkEnd w:id="9"/>
    <w:p w:rsidR="00E879D3" w:rsidRDefault="00E879D3" w:rsidP="00E879D3">
      <w:pPr>
        <w:widowControl w:val="0"/>
        <w:tabs>
          <w:tab w:val="left" w:pos="1410"/>
        </w:tabs>
        <w:spacing w:after="0"/>
        <w:jc w:val="both"/>
        <w:rPr>
          <w:rFonts w:ascii="Times New Roman" w:eastAsia="Courier New" w:hAnsi="Times New Roman" w:cs="Times New Roman"/>
          <w:color w:val="000000"/>
          <w:sz w:val="28"/>
          <w:szCs w:val="24"/>
          <w:lang w:eastAsia="ru-RU" w:bidi="ru-RU"/>
        </w:rPr>
      </w:pPr>
      <w:r>
        <w:rPr>
          <w:rFonts w:ascii="Times New Roman" w:eastAsia="Times New Roman" w:hAnsi="Times New Roman" w:cs="Times New Roman"/>
          <w:color w:val="000000"/>
          <w:sz w:val="28"/>
          <w:szCs w:val="28"/>
          <w:lang w:eastAsia="ru-RU" w:bidi="ru-RU"/>
        </w:rPr>
        <w:t xml:space="preserve">- </w:t>
      </w:r>
      <w:r w:rsidRPr="00E879D3">
        <w:rPr>
          <w:rFonts w:ascii="Times New Roman" w:eastAsia="Courier New" w:hAnsi="Times New Roman" w:cs="Times New Roman"/>
          <w:color w:val="000000"/>
          <w:sz w:val="28"/>
          <w:szCs w:val="24"/>
          <w:lang w:eastAsia="ru-RU" w:bidi="ru-RU"/>
        </w:rPr>
        <w:t>развитие эмоциональной отзывчивости и сопереживания, социального и эмоционального интел</w:t>
      </w:r>
      <w:r w:rsidRPr="00E879D3">
        <w:rPr>
          <w:rFonts w:ascii="Times New Roman" w:eastAsia="Courier New" w:hAnsi="Times New Roman" w:cs="Times New Roman"/>
          <w:color w:val="000000"/>
          <w:sz w:val="28"/>
          <w:szCs w:val="24"/>
          <w:lang w:eastAsia="ru-RU" w:bidi="ru-RU"/>
        </w:rPr>
        <w:softHyphen/>
        <w:t>лекта, воспитание гуманных чувств и отношений</w:t>
      </w:r>
      <w:r>
        <w:rPr>
          <w:rFonts w:ascii="Times New Roman" w:eastAsia="Courier New" w:hAnsi="Times New Roman" w:cs="Times New Roman"/>
          <w:color w:val="000000"/>
          <w:sz w:val="28"/>
          <w:szCs w:val="24"/>
          <w:lang w:eastAsia="ru-RU" w:bidi="ru-RU"/>
        </w:rPr>
        <w:t>;</w:t>
      </w:r>
    </w:p>
    <w:p w:rsidR="00E879D3" w:rsidRPr="00E879D3" w:rsidRDefault="00E879D3" w:rsidP="0059365A">
      <w:pPr>
        <w:widowControl w:val="0"/>
        <w:numPr>
          <w:ilvl w:val="0"/>
          <w:numId w:val="31"/>
        </w:numPr>
        <w:tabs>
          <w:tab w:val="left" w:pos="163"/>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color w:val="000000"/>
          <w:sz w:val="28"/>
          <w:szCs w:val="28"/>
          <w:lang w:eastAsia="ru-RU" w:bidi="ru-RU"/>
        </w:rPr>
        <w:t>развитие самостоятельности и инициативности, планирования и регуляции ребенком собствен</w:t>
      </w:r>
      <w:r w:rsidRPr="00E879D3">
        <w:rPr>
          <w:rFonts w:ascii="Times New Roman" w:eastAsia="Times New Roman" w:hAnsi="Times New Roman" w:cs="Times New Roman"/>
          <w:color w:val="000000"/>
          <w:sz w:val="28"/>
          <w:szCs w:val="28"/>
          <w:lang w:eastAsia="ru-RU" w:bidi="ru-RU"/>
        </w:rPr>
        <w:softHyphen/>
        <w:t>ных действий;</w:t>
      </w:r>
    </w:p>
    <w:p w:rsidR="00E879D3" w:rsidRPr="00E879D3" w:rsidRDefault="00E879D3" w:rsidP="0059365A">
      <w:pPr>
        <w:widowControl w:val="0"/>
        <w:numPr>
          <w:ilvl w:val="0"/>
          <w:numId w:val="31"/>
        </w:numPr>
        <w:tabs>
          <w:tab w:val="left" w:pos="139"/>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color w:val="000000"/>
          <w:sz w:val="28"/>
          <w:szCs w:val="28"/>
          <w:lang w:eastAsia="ru-RU" w:bidi="ru-RU"/>
        </w:rPr>
        <w:t>формирование позитивных установок к различным видам труда и творчества;</w:t>
      </w:r>
    </w:p>
    <w:p w:rsidR="00E879D3" w:rsidRPr="00E879D3" w:rsidRDefault="00E879D3" w:rsidP="0059365A">
      <w:pPr>
        <w:widowControl w:val="0"/>
        <w:numPr>
          <w:ilvl w:val="0"/>
          <w:numId w:val="31"/>
        </w:numPr>
        <w:tabs>
          <w:tab w:val="left" w:pos="149"/>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color w:val="000000"/>
          <w:sz w:val="28"/>
          <w:szCs w:val="28"/>
          <w:lang w:eastAsia="ru-RU" w:bidi="ru-RU"/>
        </w:rPr>
        <w:t>формирование основ социальной навигации и безопасного поведения в быту и природе, социуме и медиапространстве (цифровой среде).</w:t>
      </w:r>
    </w:p>
    <w:p w:rsidR="00E879D3" w:rsidRPr="00E879D3" w:rsidRDefault="00E879D3" w:rsidP="00E879D3">
      <w:pPr>
        <w:widowControl w:val="0"/>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Основные цели и задачи:</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1 года до 2 лет: </w:t>
      </w:r>
      <w:r w:rsidRPr="00E879D3">
        <w:rPr>
          <w:rFonts w:ascii="Times New Roman" w:eastAsia="Times New Roman" w:hAnsi="Times New Roman" w:cs="Times New Roman"/>
          <w:color w:val="000000"/>
          <w:sz w:val="28"/>
          <w:szCs w:val="28"/>
          <w:lang w:eastAsia="ru-RU" w:bidi="ru-RU"/>
        </w:rPr>
        <w:t>ФОП ДО, пункт 18.2.1.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2 до 3 лет: </w:t>
      </w:r>
      <w:r w:rsidRPr="00E879D3">
        <w:rPr>
          <w:rFonts w:ascii="Times New Roman" w:eastAsia="Times New Roman" w:hAnsi="Times New Roman" w:cs="Times New Roman"/>
          <w:color w:val="000000"/>
          <w:sz w:val="28"/>
          <w:szCs w:val="28"/>
          <w:lang w:eastAsia="ru-RU" w:bidi="ru-RU"/>
        </w:rPr>
        <w:t>ФОП ДО, пункт 18.3.1.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3 до 4 лет: </w:t>
      </w:r>
      <w:r w:rsidRPr="00E879D3">
        <w:rPr>
          <w:rFonts w:ascii="Times New Roman" w:eastAsia="Times New Roman" w:hAnsi="Times New Roman" w:cs="Times New Roman"/>
          <w:color w:val="000000"/>
          <w:sz w:val="28"/>
          <w:szCs w:val="28"/>
          <w:lang w:eastAsia="ru-RU" w:bidi="ru-RU"/>
        </w:rPr>
        <w:t>ФОП ДО, пункт 18.4.1.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4 до 5 лет: </w:t>
      </w:r>
      <w:r w:rsidRPr="00E879D3">
        <w:rPr>
          <w:rFonts w:ascii="Times New Roman" w:eastAsia="Times New Roman" w:hAnsi="Times New Roman" w:cs="Times New Roman"/>
          <w:color w:val="000000"/>
          <w:sz w:val="28"/>
          <w:szCs w:val="28"/>
          <w:lang w:eastAsia="ru-RU" w:bidi="ru-RU"/>
        </w:rPr>
        <w:t>ФОП ДО, пункт 18.5.1.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5 до 6 лет: </w:t>
      </w:r>
      <w:r w:rsidRPr="00E879D3">
        <w:rPr>
          <w:rFonts w:ascii="Times New Roman" w:eastAsia="Times New Roman" w:hAnsi="Times New Roman" w:cs="Times New Roman"/>
          <w:color w:val="000000"/>
          <w:sz w:val="28"/>
          <w:szCs w:val="28"/>
          <w:lang w:eastAsia="ru-RU" w:bidi="ru-RU"/>
        </w:rPr>
        <w:t>ФОП ДО, пункт 18.6.1.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6 до 7 лет: </w:t>
      </w:r>
      <w:r w:rsidRPr="00E879D3">
        <w:rPr>
          <w:rFonts w:ascii="Times New Roman" w:eastAsia="Times New Roman" w:hAnsi="Times New Roman" w:cs="Times New Roman"/>
          <w:color w:val="000000"/>
          <w:sz w:val="28"/>
          <w:szCs w:val="28"/>
          <w:lang w:eastAsia="ru-RU" w:bidi="ru-RU"/>
        </w:rPr>
        <w:t>ФОП ДО, пункт 18.7.1.</w:t>
      </w:r>
    </w:p>
    <w:p w:rsidR="00E879D3" w:rsidRPr="00E879D3" w:rsidRDefault="00E879D3" w:rsidP="00E879D3">
      <w:pPr>
        <w:widowControl w:val="0"/>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1 года до 2 лет: </w:t>
      </w:r>
      <w:r w:rsidRPr="00E879D3">
        <w:rPr>
          <w:rFonts w:ascii="Times New Roman" w:eastAsia="Times New Roman" w:hAnsi="Times New Roman" w:cs="Times New Roman"/>
          <w:color w:val="000000"/>
          <w:sz w:val="28"/>
          <w:szCs w:val="28"/>
          <w:lang w:eastAsia="ru-RU" w:bidi="ru-RU"/>
        </w:rPr>
        <w:t>ФОП ДО, пункт 18.2.2.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2 до 3 лет: </w:t>
      </w:r>
      <w:r w:rsidRPr="00E879D3">
        <w:rPr>
          <w:rFonts w:ascii="Times New Roman" w:eastAsia="Times New Roman" w:hAnsi="Times New Roman" w:cs="Times New Roman"/>
          <w:color w:val="000000"/>
          <w:sz w:val="28"/>
          <w:szCs w:val="28"/>
          <w:lang w:eastAsia="ru-RU" w:bidi="ru-RU"/>
        </w:rPr>
        <w:t>ФОП ДО, пункт 18.3.2.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3 до 4 лет: </w:t>
      </w:r>
      <w:r w:rsidRPr="00E879D3">
        <w:rPr>
          <w:rFonts w:ascii="Times New Roman" w:eastAsia="Times New Roman" w:hAnsi="Times New Roman" w:cs="Times New Roman"/>
          <w:color w:val="000000"/>
          <w:sz w:val="28"/>
          <w:szCs w:val="28"/>
          <w:lang w:eastAsia="ru-RU" w:bidi="ru-RU"/>
        </w:rPr>
        <w:t>ФОП ДО, пункт 18.4.2.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4 до 5 лет: </w:t>
      </w:r>
      <w:r w:rsidRPr="00E879D3">
        <w:rPr>
          <w:rFonts w:ascii="Times New Roman" w:eastAsia="Times New Roman" w:hAnsi="Times New Roman" w:cs="Times New Roman"/>
          <w:color w:val="000000"/>
          <w:sz w:val="28"/>
          <w:szCs w:val="28"/>
          <w:lang w:eastAsia="ru-RU" w:bidi="ru-RU"/>
        </w:rPr>
        <w:t>ФОП ДО, пункт 18.5.2.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5 до 6 лет: </w:t>
      </w:r>
      <w:r w:rsidRPr="00E879D3">
        <w:rPr>
          <w:rFonts w:ascii="Times New Roman" w:eastAsia="Times New Roman" w:hAnsi="Times New Roman" w:cs="Times New Roman"/>
          <w:color w:val="000000"/>
          <w:sz w:val="28"/>
          <w:szCs w:val="28"/>
          <w:lang w:eastAsia="ru-RU" w:bidi="ru-RU"/>
        </w:rPr>
        <w:t>ФОП ДО, пункт 18.6.2.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6 до 7 лет: </w:t>
      </w:r>
      <w:r w:rsidRPr="00E879D3">
        <w:rPr>
          <w:rFonts w:ascii="Times New Roman" w:eastAsia="Times New Roman" w:hAnsi="Times New Roman" w:cs="Times New Roman"/>
          <w:color w:val="000000"/>
          <w:sz w:val="28"/>
          <w:szCs w:val="28"/>
          <w:lang w:eastAsia="ru-RU" w:bidi="ru-RU"/>
        </w:rPr>
        <w:t>ФОП ДО, пункт 18.7.2.</w:t>
      </w:r>
    </w:p>
    <w:p w:rsidR="00E879D3" w:rsidRPr="001969FD" w:rsidRDefault="00E879D3" w:rsidP="00772FD6">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r w:rsidRPr="00E879D3">
        <w:rPr>
          <w:rFonts w:ascii="Times New Roman" w:eastAsia="Courier New" w:hAnsi="Times New Roman" w:cs="Times New Roman"/>
          <w:b/>
          <w:bCs/>
          <w:color w:val="000000"/>
          <w:sz w:val="28"/>
          <w:szCs w:val="28"/>
          <w:lang w:eastAsia="ru-RU" w:bidi="ru-RU"/>
        </w:rPr>
        <w:t xml:space="preserve">Решение совокупных задач воспитания </w:t>
      </w:r>
      <w:r w:rsidRPr="00E879D3">
        <w:rPr>
          <w:rFonts w:ascii="Times New Roman" w:eastAsia="Courier New" w:hAnsi="Times New Roman" w:cs="Times New Roman"/>
          <w:color w:val="000000"/>
          <w:sz w:val="28"/>
          <w:szCs w:val="28"/>
          <w:lang w:eastAsia="ru-RU" w:bidi="ru-RU"/>
        </w:rPr>
        <w:t>в рамках образовательной области «Социально</w:t>
      </w:r>
      <w:r w:rsidR="00D27E8C">
        <w:rPr>
          <w:rFonts w:ascii="Times New Roman" w:eastAsia="Courier New" w:hAnsi="Times New Roman" w:cs="Times New Roman"/>
          <w:color w:val="000000"/>
          <w:sz w:val="28"/>
          <w:szCs w:val="28"/>
          <w:lang w:eastAsia="ru-RU" w:bidi="ru-RU"/>
        </w:rPr>
        <w:t xml:space="preserve"> </w:t>
      </w:r>
      <w:r w:rsidRPr="00E879D3">
        <w:rPr>
          <w:rFonts w:ascii="Times New Roman" w:eastAsia="Courier New" w:hAnsi="Times New Roman" w:cs="Times New Roman"/>
          <w:color w:val="000000"/>
          <w:sz w:val="28"/>
          <w:szCs w:val="28"/>
          <w:lang w:eastAsia="ru-RU" w:bidi="ru-RU"/>
        </w:rPr>
        <w:softHyphen/>
      </w:r>
      <w:r w:rsidR="00D27E8C">
        <w:rPr>
          <w:rFonts w:ascii="Times New Roman" w:eastAsia="Courier New" w:hAnsi="Times New Roman" w:cs="Times New Roman"/>
          <w:color w:val="000000"/>
          <w:sz w:val="28"/>
          <w:szCs w:val="28"/>
          <w:lang w:eastAsia="ru-RU" w:bidi="ru-RU"/>
        </w:rPr>
        <w:t xml:space="preserve">- </w:t>
      </w:r>
      <w:r w:rsidRPr="00E879D3">
        <w:rPr>
          <w:rFonts w:ascii="Times New Roman" w:eastAsia="Courier New" w:hAnsi="Times New Roman" w:cs="Times New Roman"/>
          <w:color w:val="000000"/>
          <w:sz w:val="28"/>
          <w:szCs w:val="28"/>
          <w:lang w:eastAsia="ru-RU" w:bidi="ru-RU"/>
        </w:rPr>
        <w:t xml:space="preserve">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1969FD">
        <w:rPr>
          <w:rFonts w:ascii="Times New Roman" w:eastAsia="Courier New" w:hAnsi="Times New Roman" w:cs="Times New Roman"/>
          <w:color w:val="000000"/>
          <w:sz w:val="28"/>
          <w:szCs w:val="28"/>
          <w:lang w:eastAsia="ru-RU" w:bidi="ru-RU"/>
        </w:rPr>
        <w:t>ФОП ДО, пункт 18.8.</w:t>
      </w:r>
    </w:p>
    <w:p w:rsidR="001969FD" w:rsidRPr="001969FD" w:rsidRDefault="001969FD" w:rsidP="00772FD6">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5055FE">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sectPr w:rsidR="00883B23" w:rsidSect="00E678DA">
          <w:pgSz w:w="11910" w:h="16840"/>
          <w:pgMar w:top="1040" w:right="480" w:bottom="1200" w:left="1480" w:header="0" w:footer="315" w:gutter="0"/>
          <w:cols w:space="720"/>
        </w:sect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883B23" w:rsidRDefault="00883B23" w:rsidP="0028282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883B23">
        <w:rPr>
          <w:rFonts w:ascii="Times New Roman" w:eastAsia="Times New Roman" w:hAnsi="Times New Roman" w:cs="Times New Roman"/>
          <w:b/>
          <w:bCs/>
          <w:sz w:val="28"/>
          <w:szCs w:val="28"/>
          <w:lang w:eastAsia="ru-RU" w:bidi="ru-RU"/>
        </w:rPr>
        <w:t>Образовательная область «Социально-коммуникативное развитие»</w:t>
      </w: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tbl>
      <w:tblPr>
        <w:tblStyle w:val="ad"/>
        <w:tblW w:w="15276" w:type="dxa"/>
        <w:tblLayout w:type="fixed"/>
        <w:tblLook w:val="04A0" w:firstRow="1" w:lastRow="0" w:firstColumn="1" w:lastColumn="0" w:noHBand="0" w:noVBand="1"/>
      </w:tblPr>
      <w:tblGrid>
        <w:gridCol w:w="1755"/>
        <w:gridCol w:w="1755"/>
        <w:gridCol w:w="1985"/>
        <w:gridCol w:w="2551"/>
        <w:gridCol w:w="2410"/>
        <w:gridCol w:w="2410"/>
        <w:gridCol w:w="2410"/>
      </w:tblGrid>
      <w:tr w:rsidR="001415E9" w:rsidTr="00282828">
        <w:tc>
          <w:tcPr>
            <w:tcW w:w="1755"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1415E9" w:rsidRPr="00883B23" w:rsidTr="001415E9">
              <w:trPr>
                <w:trHeight w:val="222"/>
              </w:trPr>
              <w:tc>
                <w:tcPr>
                  <w:tcW w:w="1539" w:type="dxa"/>
                </w:tcPr>
                <w:p w:rsidR="001415E9" w:rsidRPr="00883B23" w:rsidRDefault="001415E9" w:rsidP="00883B23">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1415E9" w:rsidRPr="00883B23" w:rsidRDefault="001415E9" w:rsidP="00883B23">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1755" w:type="dxa"/>
          </w:tcPr>
          <w:p w:rsidR="001415E9" w:rsidRPr="00883B23" w:rsidRDefault="001415E9">
            <w:pPr>
              <w:pStyle w:val="Default"/>
              <w:rPr>
                <w:sz w:val="22"/>
                <w:szCs w:val="20"/>
              </w:rPr>
            </w:pPr>
            <w:r w:rsidRPr="00883B23">
              <w:rPr>
                <w:bCs/>
                <w:iCs/>
                <w:sz w:val="22"/>
                <w:szCs w:val="20"/>
              </w:rPr>
              <w:t xml:space="preserve">От 1 года до 2 лет </w:t>
            </w:r>
          </w:p>
        </w:tc>
        <w:tc>
          <w:tcPr>
            <w:tcW w:w="1985" w:type="dxa"/>
          </w:tcPr>
          <w:p w:rsidR="001415E9" w:rsidRPr="00883B23" w:rsidRDefault="001415E9">
            <w:pPr>
              <w:pStyle w:val="Default"/>
              <w:rPr>
                <w:sz w:val="22"/>
                <w:szCs w:val="20"/>
              </w:rPr>
            </w:pPr>
            <w:r w:rsidRPr="00883B23">
              <w:rPr>
                <w:bCs/>
                <w:iCs/>
                <w:sz w:val="22"/>
                <w:szCs w:val="20"/>
              </w:rPr>
              <w:t xml:space="preserve">От 2 лет до 3 лет </w:t>
            </w:r>
          </w:p>
        </w:tc>
        <w:tc>
          <w:tcPr>
            <w:tcW w:w="2551" w:type="dxa"/>
          </w:tcPr>
          <w:p w:rsidR="001415E9" w:rsidRPr="00883B23" w:rsidRDefault="001415E9">
            <w:pPr>
              <w:pStyle w:val="Default"/>
              <w:rPr>
                <w:sz w:val="22"/>
                <w:szCs w:val="20"/>
              </w:rPr>
            </w:pPr>
            <w:r w:rsidRPr="00883B23">
              <w:rPr>
                <w:bCs/>
                <w:iCs/>
                <w:sz w:val="22"/>
                <w:szCs w:val="20"/>
              </w:rPr>
              <w:t xml:space="preserve">От 3 лет до 4 лет </w:t>
            </w:r>
          </w:p>
        </w:tc>
        <w:tc>
          <w:tcPr>
            <w:tcW w:w="2410" w:type="dxa"/>
          </w:tcPr>
          <w:p w:rsidR="001415E9" w:rsidRPr="00883B23" w:rsidRDefault="001415E9">
            <w:pPr>
              <w:pStyle w:val="Default"/>
              <w:rPr>
                <w:sz w:val="22"/>
                <w:szCs w:val="20"/>
              </w:rPr>
            </w:pPr>
            <w:r w:rsidRPr="00883B23">
              <w:rPr>
                <w:bCs/>
                <w:iCs/>
                <w:sz w:val="22"/>
                <w:szCs w:val="20"/>
              </w:rPr>
              <w:t xml:space="preserve">От 4 лет до 5 лет </w:t>
            </w:r>
          </w:p>
        </w:tc>
        <w:tc>
          <w:tcPr>
            <w:tcW w:w="2410" w:type="dxa"/>
          </w:tcPr>
          <w:p w:rsidR="001415E9" w:rsidRPr="00883B23" w:rsidRDefault="001415E9">
            <w:pPr>
              <w:pStyle w:val="Default"/>
              <w:rPr>
                <w:sz w:val="22"/>
                <w:szCs w:val="20"/>
              </w:rPr>
            </w:pPr>
            <w:r w:rsidRPr="00883B23">
              <w:rPr>
                <w:bCs/>
                <w:iCs/>
                <w:sz w:val="22"/>
                <w:szCs w:val="20"/>
              </w:rPr>
              <w:t xml:space="preserve">От 5 лет до 6 лет </w:t>
            </w:r>
          </w:p>
        </w:tc>
        <w:tc>
          <w:tcPr>
            <w:tcW w:w="2410" w:type="dxa"/>
          </w:tcPr>
          <w:p w:rsidR="001415E9" w:rsidRPr="00883B23" w:rsidRDefault="001415E9">
            <w:pPr>
              <w:pStyle w:val="Default"/>
              <w:rPr>
                <w:sz w:val="22"/>
                <w:szCs w:val="20"/>
              </w:rPr>
            </w:pPr>
            <w:r w:rsidRPr="00883B23">
              <w:rPr>
                <w:bCs/>
                <w:iCs/>
                <w:sz w:val="22"/>
                <w:szCs w:val="20"/>
              </w:rPr>
              <w:t xml:space="preserve">От 6 лет до 7 лет </w:t>
            </w:r>
          </w:p>
        </w:tc>
      </w:tr>
      <w:tr w:rsidR="001415E9" w:rsidTr="00282828">
        <w:tc>
          <w:tcPr>
            <w:tcW w:w="1755" w:type="dxa"/>
          </w:tcPr>
          <w:p w:rsidR="001415E9" w:rsidRPr="001415E9" w:rsidRDefault="001415E9" w:rsidP="00883B23">
            <w:pPr>
              <w:pStyle w:val="Default"/>
              <w:jc w:val="both"/>
              <w:rPr>
                <w:sz w:val="22"/>
                <w:szCs w:val="22"/>
              </w:rPr>
            </w:pPr>
            <w:r w:rsidRPr="001415E9">
              <w:rPr>
                <w:b/>
                <w:bCs/>
                <w:sz w:val="22"/>
                <w:szCs w:val="22"/>
              </w:rPr>
              <w:t xml:space="preserve">1. Социальные отношения </w:t>
            </w:r>
            <w:r w:rsidRPr="001415E9">
              <w:rPr>
                <w:sz w:val="22"/>
                <w:szCs w:val="22"/>
              </w:rPr>
              <w:t xml:space="preserve">Эмоционально-контактное взаимодействие и общение с ребенком; представления о действиях с предметами, окружающих людях, животных, переживаемых ребенком чувств и эмоций. </w:t>
            </w:r>
          </w:p>
          <w:p w:rsidR="001415E9" w:rsidRPr="001415E9" w:rsidRDefault="001415E9" w:rsidP="00883B23">
            <w:pPr>
              <w:widowControl w:val="0"/>
              <w:autoSpaceDE w:val="0"/>
              <w:autoSpaceDN w:val="0"/>
              <w:spacing w:line="322" w:lineRule="exact"/>
              <w:ind w:right="1578"/>
              <w:jc w:val="both"/>
              <w:outlineLvl w:val="0"/>
              <w:rPr>
                <w:rFonts w:ascii="Times New Roman" w:eastAsia="Times New Roman" w:hAnsi="Times New Roman" w:cs="Times New Roman"/>
                <w:b/>
                <w:bCs/>
                <w:lang w:eastAsia="ru-RU" w:bidi="ru-RU"/>
              </w:rPr>
            </w:pPr>
          </w:p>
        </w:tc>
        <w:tc>
          <w:tcPr>
            <w:tcW w:w="1755" w:type="dxa"/>
          </w:tcPr>
          <w:p w:rsidR="001415E9" w:rsidRPr="001415E9" w:rsidRDefault="001415E9" w:rsidP="00883B23">
            <w:pPr>
              <w:pStyle w:val="Default"/>
              <w:jc w:val="both"/>
              <w:rPr>
                <w:sz w:val="22"/>
                <w:szCs w:val="22"/>
              </w:rPr>
            </w:pPr>
            <w:r w:rsidRPr="001415E9">
              <w:rPr>
                <w:b/>
                <w:bCs/>
                <w:sz w:val="22"/>
                <w:szCs w:val="22"/>
              </w:rPr>
              <w:t>1</w:t>
            </w:r>
            <w:r w:rsidRPr="001415E9">
              <w:rPr>
                <w:sz w:val="22"/>
                <w:szCs w:val="22"/>
              </w:rPr>
              <w:t xml:space="preserve">. </w:t>
            </w:r>
            <w:r w:rsidRPr="001415E9">
              <w:rPr>
                <w:b/>
                <w:bCs/>
                <w:sz w:val="22"/>
                <w:szCs w:val="22"/>
              </w:rPr>
              <w:t xml:space="preserve">Социальные отношения </w:t>
            </w:r>
            <w:r w:rsidRPr="001415E9">
              <w:rPr>
                <w:sz w:val="22"/>
                <w:szCs w:val="22"/>
              </w:rPr>
              <w:t xml:space="preserve">Представления о себе, внешнем виде, </w:t>
            </w:r>
            <w:r w:rsidRPr="001415E9">
              <w:rPr>
                <w:i/>
                <w:iCs/>
                <w:sz w:val="22"/>
                <w:szCs w:val="22"/>
              </w:rPr>
              <w:t xml:space="preserve">половой принадлежности, </w:t>
            </w:r>
            <w:r w:rsidRPr="001415E9">
              <w:rPr>
                <w:sz w:val="22"/>
                <w:szCs w:val="22"/>
              </w:rPr>
              <w:t xml:space="preserve">членах семьи, ближайшем предметном окружении; правилах </w:t>
            </w:r>
            <w:r w:rsidRPr="001415E9">
              <w:rPr>
                <w:i/>
                <w:iCs/>
                <w:sz w:val="22"/>
                <w:szCs w:val="22"/>
              </w:rPr>
              <w:t>социального взаимодействия культуры поведения</w:t>
            </w:r>
            <w:r w:rsidRPr="001415E9">
              <w:rPr>
                <w:sz w:val="22"/>
                <w:szCs w:val="22"/>
              </w:rPr>
              <w:t xml:space="preserve">. </w:t>
            </w:r>
          </w:p>
          <w:p w:rsidR="001415E9" w:rsidRPr="001415E9" w:rsidRDefault="001415E9" w:rsidP="00883B23">
            <w:pPr>
              <w:widowControl w:val="0"/>
              <w:autoSpaceDE w:val="0"/>
              <w:autoSpaceDN w:val="0"/>
              <w:spacing w:line="322" w:lineRule="exact"/>
              <w:ind w:right="1578"/>
              <w:jc w:val="both"/>
              <w:outlineLvl w:val="0"/>
              <w:rPr>
                <w:rFonts w:ascii="Times New Roman" w:eastAsia="Times New Roman" w:hAnsi="Times New Roman" w:cs="Times New Roman"/>
                <w:b/>
                <w:bCs/>
                <w:lang w:eastAsia="ru-RU" w:bidi="ru-RU"/>
              </w:rPr>
            </w:pPr>
          </w:p>
        </w:tc>
        <w:tc>
          <w:tcPr>
            <w:tcW w:w="1985" w:type="dxa"/>
          </w:tcPr>
          <w:p w:rsidR="001415E9" w:rsidRPr="001415E9" w:rsidRDefault="001415E9" w:rsidP="00883B23">
            <w:pPr>
              <w:pStyle w:val="Default"/>
              <w:jc w:val="both"/>
              <w:rPr>
                <w:sz w:val="22"/>
                <w:szCs w:val="22"/>
              </w:rPr>
            </w:pPr>
            <w:r w:rsidRPr="001415E9">
              <w:rPr>
                <w:b/>
                <w:bCs/>
                <w:sz w:val="22"/>
                <w:szCs w:val="22"/>
              </w:rPr>
              <w:t>1</w:t>
            </w:r>
            <w:r w:rsidRPr="001415E9">
              <w:rPr>
                <w:sz w:val="22"/>
                <w:szCs w:val="22"/>
              </w:rPr>
              <w:t xml:space="preserve">. </w:t>
            </w:r>
            <w:r w:rsidRPr="001415E9">
              <w:rPr>
                <w:b/>
                <w:bCs/>
                <w:sz w:val="22"/>
                <w:szCs w:val="22"/>
              </w:rPr>
              <w:t xml:space="preserve">Социальные отношения </w:t>
            </w:r>
          </w:p>
          <w:p w:rsidR="001415E9" w:rsidRPr="001415E9" w:rsidRDefault="001415E9" w:rsidP="00883B23">
            <w:pPr>
              <w:pStyle w:val="Default"/>
              <w:jc w:val="both"/>
              <w:rPr>
                <w:sz w:val="22"/>
                <w:szCs w:val="22"/>
              </w:rPr>
            </w:pPr>
            <w:r w:rsidRPr="001415E9">
              <w:rPr>
                <w:sz w:val="22"/>
                <w:szCs w:val="22"/>
              </w:rPr>
              <w:t xml:space="preserve">Представления о себе, </w:t>
            </w:r>
            <w:r w:rsidRPr="001415E9">
              <w:rPr>
                <w:i/>
                <w:iCs/>
                <w:sz w:val="22"/>
                <w:szCs w:val="22"/>
              </w:rPr>
              <w:t xml:space="preserve">занятиях членов семьи; </w:t>
            </w:r>
          </w:p>
          <w:p w:rsidR="001415E9" w:rsidRPr="001415E9" w:rsidRDefault="001415E9" w:rsidP="00883B23">
            <w:pPr>
              <w:pStyle w:val="Default"/>
              <w:jc w:val="both"/>
              <w:rPr>
                <w:sz w:val="22"/>
                <w:szCs w:val="22"/>
              </w:rPr>
            </w:pPr>
            <w:r w:rsidRPr="001415E9">
              <w:rPr>
                <w:i/>
                <w:iCs/>
                <w:sz w:val="22"/>
                <w:szCs w:val="22"/>
              </w:rPr>
              <w:t>людях разного возраста, пола; эмоциях и чувствах людей, формирование навыков самообслуживания</w:t>
            </w:r>
            <w:r w:rsidRPr="001415E9">
              <w:rPr>
                <w:sz w:val="22"/>
                <w:szCs w:val="22"/>
              </w:rPr>
              <w:t xml:space="preserve">, </w:t>
            </w:r>
          </w:p>
          <w:p w:rsidR="001415E9" w:rsidRPr="001415E9" w:rsidRDefault="001415E9" w:rsidP="00883B23">
            <w:pPr>
              <w:pStyle w:val="Default"/>
              <w:jc w:val="both"/>
              <w:rPr>
                <w:sz w:val="22"/>
                <w:szCs w:val="22"/>
              </w:rPr>
            </w:pPr>
            <w:r w:rsidRPr="001415E9">
              <w:rPr>
                <w:i/>
                <w:iCs/>
                <w:sz w:val="22"/>
                <w:szCs w:val="22"/>
              </w:rPr>
              <w:t>умения вступать в контакт</w:t>
            </w:r>
            <w:r w:rsidRPr="001415E9">
              <w:rPr>
                <w:sz w:val="22"/>
                <w:szCs w:val="22"/>
              </w:rPr>
              <w:t xml:space="preserve">, </w:t>
            </w:r>
            <w:r w:rsidRPr="001415E9">
              <w:rPr>
                <w:i/>
                <w:iCs/>
                <w:sz w:val="22"/>
                <w:szCs w:val="22"/>
              </w:rPr>
              <w:t xml:space="preserve">вежливо общаться, </w:t>
            </w:r>
          </w:p>
          <w:p w:rsidR="001415E9" w:rsidRPr="001415E9" w:rsidRDefault="001415E9" w:rsidP="001415E9">
            <w:pPr>
              <w:rPr>
                <w:rFonts w:ascii="Times New Roman" w:eastAsia="Times New Roman" w:hAnsi="Times New Roman" w:cs="Times New Roman"/>
                <w:b/>
                <w:bCs/>
                <w:lang w:eastAsia="ru-RU" w:bidi="ru-RU"/>
              </w:rPr>
            </w:pPr>
            <w:r w:rsidRPr="001415E9">
              <w:rPr>
                <w:rFonts w:ascii="Times New Roman" w:hAnsi="Times New Roman" w:cs="Times New Roman"/>
              </w:rPr>
              <w:t xml:space="preserve">участвовать в совместных играх. </w:t>
            </w:r>
          </w:p>
        </w:tc>
        <w:tc>
          <w:tcPr>
            <w:tcW w:w="2551" w:type="dxa"/>
          </w:tcPr>
          <w:p w:rsidR="001415E9" w:rsidRPr="001415E9" w:rsidRDefault="001415E9" w:rsidP="001415E9">
            <w:pPr>
              <w:pStyle w:val="Default"/>
              <w:jc w:val="both"/>
            </w:pPr>
            <w:r w:rsidRPr="001415E9">
              <w:rPr>
                <w:b/>
                <w:bCs/>
              </w:rPr>
              <w:t xml:space="preserve">1. Социальные отношения </w:t>
            </w:r>
          </w:p>
          <w:p w:rsidR="001415E9" w:rsidRPr="001415E9" w:rsidRDefault="001415E9" w:rsidP="001415E9">
            <w:pPr>
              <w:pStyle w:val="Default"/>
              <w:jc w:val="both"/>
            </w:pPr>
            <w:r w:rsidRPr="001415E9">
              <w:t xml:space="preserve">Представления о себе (имя, возраст), </w:t>
            </w:r>
            <w:r w:rsidRPr="001415E9">
              <w:rPr>
                <w:i/>
                <w:iCs/>
              </w:rPr>
              <w:t xml:space="preserve">отличии детей друг от друга по внешности, предпочтениям, достижениям; </w:t>
            </w:r>
            <w:r w:rsidRPr="001415E9">
              <w:t xml:space="preserve">членах семьи, заботливом отношении к ним правилах культуры поведения и общения. </w:t>
            </w:r>
          </w:p>
          <w:p w:rsidR="001415E9" w:rsidRPr="001415E9" w:rsidRDefault="001415E9" w:rsidP="001415E9">
            <w:pPr>
              <w:pStyle w:val="Default"/>
              <w:jc w:val="both"/>
            </w:pPr>
            <w:r w:rsidRPr="001415E9">
              <w:t xml:space="preserve">Понимание ярко выраженных эмоциональных состояний. </w:t>
            </w:r>
          </w:p>
          <w:p w:rsidR="001415E9" w:rsidRPr="001415E9" w:rsidRDefault="001415E9" w:rsidP="001415E9">
            <w:pPr>
              <w:rPr>
                <w:rFonts w:ascii="Times New Roman" w:hAnsi="Times New Roman" w:cs="Times New Roman"/>
                <w:b/>
                <w:sz w:val="24"/>
                <w:szCs w:val="24"/>
              </w:rPr>
            </w:pPr>
            <w:r w:rsidRPr="001415E9">
              <w:rPr>
                <w:b/>
                <w:i/>
                <w:iCs/>
              </w:rPr>
              <w:t>2</w:t>
            </w:r>
            <w:r w:rsidRPr="001415E9">
              <w:rPr>
                <w:rFonts w:ascii="Times New Roman" w:hAnsi="Times New Roman" w:cs="Times New Roman"/>
                <w:b/>
                <w:i/>
                <w:iCs/>
                <w:sz w:val="24"/>
                <w:szCs w:val="24"/>
              </w:rPr>
              <w:t xml:space="preserve">. </w:t>
            </w:r>
            <w:r w:rsidRPr="001415E9">
              <w:rPr>
                <w:rFonts w:ascii="Times New Roman" w:hAnsi="Times New Roman" w:cs="Times New Roman"/>
                <w:b/>
                <w:sz w:val="24"/>
                <w:szCs w:val="24"/>
              </w:rPr>
              <w:t xml:space="preserve">Формирование основ гражданственности и патриотизма </w:t>
            </w:r>
          </w:p>
          <w:p w:rsidR="00603183" w:rsidRDefault="001415E9" w:rsidP="001415E9">
            <w:pPr>
              <w:rPr>
                <w:rFonts w:eastAsia="Times New Roman"/>
                <w:sz w:val="28"/>
                <w:szCs w:val="28"/>
                <w:lang w:eastAsia="ru-RU" w:bidi="ru-RU"/>
              </w:rPr>
            </w:pPr>
            <w:r w:rsidRPr="001415E9">
              <w:rPr>
                <w:rFonts w:ascii="Times New Roman" w:hAnsi="Times New Roman" w:cs="Times New Roman"/>
                <w:sz w:val="24"/>
                <w:szCs w:val="24"/>
              </w:rPr>
              <w:t>Представления о малой родине,</w:t>
            </w:r>
            <w:r>
              <w:t xml:space="preserve"> </w:t>
            </w:r>
          </w:p>
          <w:p w:rsidR="00603183" w:rsidRPr="00603183" w:rsidRDefault="00603183" w:rsidP="00603183">
            <w:pPr>
              <w:pStyle w:val="Default"/>
              <w:rPr>
                <w:sz w:val="22"/>
                <w:szCs w:val="22"/>
              </w:rPr>
            </w:pPr>
            <w:r w:rsidRPr="00603183">
              <w:rPr>
                <w:i/>
                <w:iCs/>
                <w:sz w:val="22"/>
                <w:szCs w:val="22"/>
              </w:rPr>
              <w:t xml:space="preserve">красоте родной природы. </w:t>
            </w:r>
          </w:p>
          <w:p w:rsidR="00603183" w:rsidRPr="00603183" w:rsidRDefault="00603183" w:rsidP="00603183">
            <w:pPr>
              <w:pStyle w:val="Default"/>
              <w:rPr>
                <w:sz w:val="22"/>
                <w:szCs w:val="22"/>
              </w:rPr>
            </w:pPr>
            <w:r w:rsidRPr="00603183">
              <w:rPr>
                <w:b/>
                <w:bCs/>
                <w:i/>
                <w:iCs/>
                <w:sz w:val="22"/>
                <w:szCs w:val="22"/>
              </w:rPr>
              <w:t xml:space="preserve">3. </w:t>
            </w:r>
            <w:r w:rsidRPr="00603183">
              <w:rPr>
                <w:b/>
                <w:bCs/>
                <w:sz w:val="22"/>
                <w:szCs w:val="22"/>
              </w:rPr>
              <w:t xml:space="preserve">Трудовое воспитание </w:t>
            </w:r>
          </w:p>
          <w:p w:rsidR="00603183" w:rsidRPr="00603183" w:rsidRDefault="00603183" w:rsidP="00603183">
            <w:pPr>
              <w:pStyle w:val="Default"/>
              <w:rPr>
                <w:sz w:val="22"/>
                <w:szCs w:val="22"/>
              </w:rPr>
            </w:pPr>
            <w:r w:rsidRPr="00603183">
              <w:rPr>
                <w:sz w:val="22"/>
                <w:szCs w:val="22"/>
              </w:rPr>
              <w:t xml:space="preserve">Представления о предметах, орудиях труда и их назначении, </w:t>
            </w:r>
          </w:p>
          <w:p w:rsidR="00603183" w:rsidRPr="00603183" w:rsidRDefault="00603183" w:rsidP="00603183">
            <w:pPr>
              <w:pStyle w:val="Default"/>
              <w:rPr>
                <w:sz w:val="22"/>
                <w:szCs w:val="22"/>
              </w:rPr>
            </w:pPr>
            <w:r w:rsidRPr="00603183">
              <w:rPr>
                <w:sz w:val="22"/>
                <w:szCs w:val="22"/>
              </w:rPr>
              <w:t xml:space="preserve">свойствах; </w:t>
            </w:r>
            <w:r w:rsidRPr="00603183">
              <w:rPr>
                <w:i/>
                <w:iCs/>
                <w:sz w:val="22"/>
                <w:szCs w:val="22"/>
              </w:rPr>
              <w:t xml:space="preserve">о </w:t>
            </w:r>
            <w:r w:rsidRPr="00603183">
              <w:rPr>
                <w:i/>
                <w:iCs/>
                <w:sz w:val="22"/>
                <w:szCs w:val="22"/>
              </w:rPr>
              <w:lastRenderedPageBreak/>
              <w:t xml:space="preserve">содержании хозяйственно-бытового труда взрослых, трудовых действиях. </w:t>
            </w:r>
          </w:p>
          <w:p w:rsidR="00603183" w:rsidRPr="00603183" w:rsidRDefault="00603183" w:rsidP="00603183">
            <w:pPr>
              <w:pStyle w:val="Default"/>
              <w:rPr>
                <w:sz w:val="22"/>
                <w:szCs w:val="22"/>
              </w:rPr>
            </w:pPr>
            <w:r w:rsidRPr="00603183">
              <w:rPr>
                <w:b/>
                <w:bCs/>
                <w:i/>
                <w:iCs/>
                <w:sz w:val="22"/>
                <w:szCs w:val="22"/>
              </w:rPr>
              <w:t xml:space="preserve">4. </w:t>
            </w:r>
            <w:r w:rsidRPr="00603183">
              <w:rPr>
                <w:b/>
                <w:bCs/>
                <w:sz w:val="22"/>
                <w:szCs w:val="22"/>
              </w:rPr>
              <w:t xml:space="preserve">Формирование основ безопасного поведения </w:t>
            </w:r>
          </w:p>
          <w:p w:rsidR="001415E9" w:rsidRDefault="00603183" w:rsidP="00603183">
            <w:pPr>
              <w:rPr>
                <w:rFonts w:eastAsia="Times New Roman"/>
                <w:sz w:val="28"/>
                <w:szCs w:val="28"/>
                <w:lang w:eastAsia="ru-RU" w:bidi="ru-RU"/>
              </w:rPr>
            </w:pPr>
            <w:r w:rsidRPr="00603183">
              <w:rPr>
                <w:rFonts w:ascii="Times New Roman" w:hAnsi="Times New Roman" w:cs="Times New Roman"/>
              </w:rPr>
              <w:t>Представления о правилах поведения в природе, на детской площадке, при встрече с животными, обращении с бытовыми приборами и предметами.</w:t>
            </w:r>
            <w:r>
              <w:rPr>
                <w:sz w:val="20"/>
                <w:szCs w:val="20"/>
              </w:rPr>
              <w:t xml:space="preserve"> </w:t>
            </w:r>
          </w:p>
        </w:tc>
        <w:tc>
          <w:tcPr>
            <w:tcW w:w="2410" w:type="dxa"/>
          </w:tcPr>
          <w:p w:rsidR="001415E9" w:rsidRPr="001415E9" w:rsidRDefault="001415E9" w:rsidP="001415E9">
            <w:pPr>
              <w:rPr>
                <w:rFonts w:ascii="Times New Roman" w:hAnsi="Times New Roman" w:cs="Times New Roman"/>
              </w:rPr>
            </w:pPr>
            <w:r w:rsidRPr="001415E9">
              <w:rPr>
                <w:rFonts w:ascii="Times New Roman" w:hAnsi="Times New Roman" w:cs="Times New Roman"/>
                <w:b/>
                <w:bCs/>
              </w:rPr>
              <w:lastRenderedPageBreak/>
              <w:t xml:space="preserve">1. Социальные отношения </w:t>
            </w:r>
            <w:r w:rsidRPr="001415E9">
              <w:rPr>
                <w:rFonts w:ascii="Times New Roman" w:hAnsi="Times New Roman" w:cs="Times New Roman"/>
              </w:rPr>
              <w:t xml:space="preserve">Представления о себе и своем развитии, структуре </w:t>
            </w:r>
            <w:r w:rsidRPr="001415E9">
              <w:rPr>
                <w:rFonts w:ascii="Times New Roman" w:hAnsi="Times New Roman" w:cs="Times New Roman"/>
                <w:i/>
                <w:iCs/>
              </w:rPr>
              <w:t xml:space="preserve">семьи, семейных ролях и отношениях, событиях; </w:t>
            </w:r>
            <w:r w:rsidRPr="001415E9">
              <w:rPr>
                <w:rFonts w:ascii="Times New Roman" w:hAnsi="Times New Roman" w:cs="Times New Roman"/>
              </w:rPr>
              <w:t xml:space="preserve">половых и гендерных различиях людей во внешнем виде, поведении, </w:t>
            </w:r>
            <w:r w:rsidRPr="001415E9">
              <w:rPr>
                <w:rFonts w:ascii="Times New Roman" w:hAnsi="Times New Roman" w:cs="Times New Roman"/>
                <w:i/>
                <w:iCs/>
              </w:rPr>
              <w:t xml:space="preserve">интересах; </w:t>
            </w:r>
          </w:p>
          <w:p w:rsidR="001415E9" w:rsidRPr="001415E9" w:rsidRDefault="001415E9" w:rsidP="001415E9">
            <w:pPr>
              <w:rPr>
                <w:rFonts w:ascii="Times New Roman" w:hAnsi="Times New Roman" w:cs="Times New Roman"/>
              </w:rPr>
            </w:pPr>
            <w:r w:rsidRPr="001415E9">
              <w:rPr>
                <w:rFonts w:ascii="Times New Roman" w:hAnsi="Times New Roman" w:cs="Times New Roman"/>
              </w:rPr>
              <w:t>правилах культуры общения и поведения (в том числе в общественных местах); эмоциональных состояниях людей</w:t>
            </w:r>
            <w:r w:rsidRPr="001415E9">
              <w:rPr>
                <w:rFonts w:ascii="Times New Roman" w:hAnsi="Times New Roman" w:cs="Times New Roman"/>
                <w:i/>
                <w:iCs/>
              </w:rPr>
              <w:t xml:space="preserve">. Формирование положительной самооценки. </w:t>
            </w:r>
          </w:p>
          <w:p w:rsidR="001415E9" w:rsidRDefault="001415E9" w:rsidP="001415E9">
            <w:pPr>
              <w:rPr>
                <w:b/>
                <w:bCs/>
                <w:sz w:val="20"/>
                <w:szCs w:val="20"/>
              </w:rPr>
            </w:pPr>
            <w:r w:rsidRPr="001415E9">
              <w:rPr>
                <w:rFonts w:ascii="Times New Roman" w:hAnsi="Times New Roman" w:cs="Times New Roman"/>
                <w:b/>
                <w:bCs/>
              </w:rPr>
              <w:t>2.Формирование основ гражданственности и</w:t>
            </w:r>
            <w:r>
              <w:rPr>
                <w:b/>
                <w:bCs/>
                <w:sz w:val="20"/>
                <w:szCs w:val="20"/>
              </w:rPr>
              <w:t xml:space="preserve"> </w:t>
            </w:r>
          </w:p>
          <w:p w:rsidR="00282828" w:rsidRPr="00282828" w:rsidRDefault="00282828" w:rsidP="00282828">
            <w:pPr>
              <w:pStyle w:val="Default"/>
              <w:rPr>
                <w:sz w:val="22"/>
                <w:szCs w:val="22"/>
              </w:rPr>
            </w:pPr>
            <w:r w:rsidRPr="00282828">
              <w:rPr>
                <w:b/>
                <w:bCs/>
                <w:sz w:val="22"/>
                <w:szCs w:val="22"/>
              </w:rPr>
              <w:t xml:space="preserve">патриотизма </w:t>
            </w:r>
          </w:p>
          <w:p w:rsidR="00282828" w:rsidRPr="00282828" w:rsidRDefault="00282828" w:rsidP="00282828">
            <w:pPr>
              <w:pStyle w:val="Default"/>
              <w:rPr>
                <w:sz w:val="22"/>
                <w:szCs w:val="22"/>
              </w:rPr>
            </w:pPr>
            <w:r w:rsidRPr="00282828">
              <w:rPr>
                <w:sz w:val="22"/>
                <w:szCs w:val="22"/>
              </w:rPr>
              <w:t xml:space="preserve">Представления о </w:t>
            </w:r>
            <w:r w:rsidRPr="00282828">
              <w:rPr>
                <w:i/>
                <w:iCs/>
                <w:sz w:val="22"/>
                <w:szCs w:val="22"/>
              </w:rPr>
              <w:t xml:space="preserve">государственной символике Российской Федерации, государственных праздниках. </w:t>
            </w:r>
          </w:p>
          <w:p w:rsidR="00282828" w:rsidRPr="00282828" w:rsidRDefault="00282828" w:rsidP="00282828">
            <w:pPr>
              <w:pStyle w:val="Default"/>
              <w:rPr>
                <w:sz w:val="22"/>
                <w:szCs w:val="22"/>
              </w:rPr>
            </w:pPr>
            <w:r w:rsidRPr="00282828">
              <w:rPr>
                <w:b/>
                <w:bCs/>
                <w:sz w:val="22"/>
                <w:szCs w:val="22"/>
              </w:rPr>
              <w:t xml:space="preserve">3. Трудовое </w:t>
            </w:r>
            <w:r w:rsidRPr="00282828">
              <w:rPr>
                <w:b/>
                <w:bCs/>
                <w:sz w:val="22"/>
                <w:szCs w:val="22"/>
              </w:rPr>
              <w:lastRenderedPageBreak/>
              <w:t xml:space="preserve">воспитание </w:t>
            </w:r>
            <w:r w:rsidRPr="00282828">
              <w:rPr>
                <w:sz w:val="22"/>
                <w:szCs w:val="22"/>
              </w:rPr>
              <w:t xml:space="preserve">Ознакомление с содержанием, </w:t>
            </w:r>
            <w:r w:rsidRPr="00282828">
              <w:rPr>
                <w:i/>
                <w:iCs/>
                <w:sz w:val="22"/>
                <w:szCs w:val="22"/>
              </w:rPr>
              <w:t xml:space="preserve">структурой процессов </w:t>
            </w:r>
            <w:r w:rsidRPr="00282828">
              <w:rPr>
                <w:sz w:val="22"/>
                <w:szCs w:val="22"/>
              </w:rPr>
              <w:t xml:space="preserve">хозяйственно-бытового труда взрослых, трудовых действиях, материалах для создания продуктов труда и бережном отношении к ним; </w:t>
            </w:r>
            <w:r w:rsidRPr="00282828">
              <w:rPr>
                <w:i/>
                <w:iCs/>
                <w:sz w:val="22"/>
                <w:szCs w:val="22"/>
              </w:rPr>
              <w:t>результатах труда</w:t>
            </w:r>
            <w:r w:rsidRPr="00282828">
              <w:rPr>
                <w:sz w:val="22"/>
                <w:szCs w:val="22"/>
              </w:rPr>
              <w:t xml:space="preserve">, </w:t>
            </w:r>
            <w:r w:rsidRPr="00282828">
              <w:rPr>
                <w:i/>
                <w:iCs/>
                <w:sz w:val="22"/>
                <w:szCs w:val="22"/>
              </w:rPr>
              <w:t xml:space="preserve">профессиях родителей. </w:t>
            </w:r>
          </w:p>
          <w:p w:rsidR="00282828" w:rsidRPr="00282828" w:rsidRDefault="00282828" w:rsidP="00282828">
            <w:pPr>
              <w:pStyle w:val="Default"/>
              <w:rPr>
                <w:sz w:val="22"/>
                <w:szCs w:val="22"/>
              </w:rPr>
            </w:pPr>
            <w:r w:rsidRPr="00282828">
              <w:rPr>
                <w:b/>
                <w:bCs/>
                <w:sz w:val="22"/>
                <w:szCs w:val="22"/>
              </w:rPr>
              <w:t xml:space="preserve">4. Формирование основ безопасного поведения </w:t>
            </w:r>
          </w:p>
          <w:p w:rsidR="00282828" w:rsidRDefault="00282828" w:rsidP="00282828">
            <w:pPr>
              <w:rPr>
                <w:rFonts w:eastAsia="Times New Roman"/>
                <w:b/>
                <w:bCs/>
                <w:sz w:val="28"/>
                <w:szCs w:val="28"/>
                <w:lang w:eastAsia="ru-RU" w:bidi="ru-RU"/>
              </w:rPr>
            </w:pPr>
            <w:r w:rsidRPr="00282828">
              <w:rPr>
                <w:rFonts w:ascii="Times New Roman" w:hAnsi="Times New Roman" w:cs="Times New Roman"/>
              </w:rPr>
              <w:t xml:space="preserve">Представления об основных правилах безопасного поведения в быту, в природной среде, </w:t>
            </w:r>
            <w:r w:rsidRPr="00282828">
              <w:rPr>
                <w:rFonts w:ascii="Times New Roman" w:hAnsi="Times New Roman" w:cs="Times New Roman"/>
                <w:i/>
                <w:iCs/>
              </w:rPr>
              <w:t>на улице</w:t>
            </w:r>
            <w:r w:rsidRPr="00282828">
              <w:rPr>
                <w:rFonts w:ascii="Times New Roman" w:hAnsi="Times New Roman" w:cs="Times New Roman"/>
              </w:rPr>
              <w:t xml:space="preserve">, </w:t>
            </w:r>
            <w:r w:rsidRPr="00282828">
              <w:rPr>
                <w:rFonts w:ascii="Times New Roman" w:hAnsi="Times New Roman" w:cs="Times New Roman"/>
                <w:i/>
                <w:iCs/>
              </w:rPr>
              <w:t>с людьми, животными</w:t>
            </w:r>
            <w:r w:rsidRPr="00282828">
              <w:rPr>
                <w:rFonts w:ascii="Times New Roman" w:hAnsi="Times New Roman" w:cs="Times New Roman"/>
              </w:rPr>
              <w:t>.</w:t>
            </w:r>
            <w:r>
              <w:rPr>
                <w:sz w:val="20"/>
                <w:szCs w:val="20"/>
              </w:rPr>
              <w:t xml:space="preserve"> </w:t>
            </w:r>
          </w:p>
        </w:tc>
        <w:tc>
          <w:tcPr>
            <w:tcW w:w="2410" w:type="dxa"/>
          </w:tcPr>
          <w:p w:rsidR="001415E9" w:rsidRPr="001415E9" w:rsidRDefault="001415E9">
            <w:pPr>
              <w:pStyle w:val="Default"/>
              <w:rPr>
                <w:sz w:val="22"/>
                <w:szCs w:val="22"/>
              </w:rPr>
            </w:pPr>
            <w:r w:rsidRPr="001415E9">
              <w:rPr>
                <w:b/>
                <w:bCs/>
                <w:sz w:val="22"/>
                <w:szCs w:val="22"/>
              </w:rPr>
              <w:lastRenderedPageBreak/>
              <w:t>1</w:t>
            </w:r>
            <w:r w:rsidRPr="001415E9">
              <w:rPr>
                <w:sz w:val="22"/>
                <w:szCs w:val="22"/>
              </w:rPr>
              <w:t>.</w:t>
            </w:r>
            <w:r w:rsidRPr="001415E9">
              <w:rPr>
                <w:b/>
                <w:bCs/>
                <w:sz w:val="22"/>
                <w:szCs w:val="22"/>
              </w:rPr>
              <w:t xml:space="preserve">Социальные отношения </w:t>
            </w:r>
          </w:p>
          <w:p w:rsidR="001415E9" w:rsidRPr="001415E9" w:rsidRDefault="001415E9">
            <w:pPr>
              <w:pStyle w:val="Default"/>
              <w:rPr>
                <w:sz w:val="22"/>
                <w:szCs w:val="22"/>
              </w:rPr>
            </w:pPr>
            <w:r w:rsidRPr="001415E9">
              <w:rPr>
                <w:sz w:val="22"/>
                <w:szCs w:val="22"/>
              </w:rPr>
              <w:t xml:space="preserve">Представления о себе, </w:t>
            </w:r>
            <w:r w:rsidRPr="001415E9">
              <w:rPr>
                <w:i/>
                <w:iCs/>
                <w:sz w:val="22"/>
                <w:szCs w:val="22"/>
              </w:rPr>
              <w:t xml:space="preserve">своих правах, </w:t>
            </w:r>
            <w:r w:rsidRPr="001415E9">
              <w:rPr>
                <w:sz w:val="22"/>
                <w:szCs w:val="22"/>
              </w:rPr>
              <w:t xml:space="preserve">членах семьи, </w:t>
            </w:r>
            <w:r w:rsidRPr="001415E9">
              <w:rPr>
                <w:i/>
                <w:iCs/>
                <w:sz w:val="22"/>
                <w:szCs w:val="22"/>
              </w:rPr>
              <w:t>родственных отношениях, профессиях</w:t>
            </w:r>
            <w:r w:rsidRPr="001415E9">
              <w:rPr>
                <w:sz w:val="22"/>
                <w:szCs w:val="22"/>
              </w:rPr>
              <w:t xml:space="preserve">, </w:t>
            </w:r>
            <w:r w:rsidRPr="001415E9">
              <w:rPr>
                <w:i/>
                <w:iCs/>
                <w:sz w:val="22"/>
                <w:szCs w:val="22"/>
              </w:rPr>
              <w:t xml:space="preserve">семейных событиях и датах; </w:t>
            </w:r>
          </w:p>
          <w:p w:rsidR="001415E9" w:rsidRPr="001415E9" w:rsidRDefault="001415E9">
            <w:pPr>
              <w:pStyle w:val="Default"/>
              <w:rPr>
                <w:sz w:val="22"/>
                <w:szCs w:val="22"/>
              </w:rPr>
            </w:pPr>
            <w:r w:rsidRPr="001415E9">
              <w:rPr>
                <w:sz w:val="22"/>
                <w:szCs w:val="22"/>
              </w:rPr>
              <w:t xml:space="preserve">о гендерных различиях </w:t>
            </w:r>
            <w:r w:rsidRPr="001415E9">
              <w:rPr>
                <w:i/>
                <w:iCs/>
                <w:sz w:val="22"/>
                <w:szCs w:val="22"/>
              </w:rPr>
              <w:t xml:space="preserve">в разных видах деятельности; </w:t>
            </w:r>
          </w:p>
          <w:p w:rsidR="001415E9" w:rsidRDefault="001415E9">
            <w:pPr>
              <w:pStyle w:val="Default"/>
              <w:rPr>
                <w:sz w:val="22"/>
                <w:szCs w:val="22"/>
              </w:rPr>
            </w:pPr>
            <w:r w:rsidRPr="001415E9">
              <w:rPr>
                <w:sz w:val="22"/>
                <w:szCs w:val="22"/>
              </w:rPr>
              <w:t xml:space="preserve">правилах культуры общения и поведения </w:t>
            </w:r>
            <w:r w:rsidRPr="001415E9">
              <w:rPr>
                <w:i/>
                <w:iCs/>
                <w:sz w:val="22"/>
                <w:szCs w:val="22"/>
              </w:rPr>
              <w:t xml:space="preserve">во взаимодействии со сверстниками (умение договариваться, выражать отношение, предотвращать и преодолевать конфликтные ситуации), в общественных местах, на улице; </w:t>
            </w:r>
            <w:r w:rsidRPr="001415E9">
              <w:rPr>
                <w:sz w:val="22"/>
                <w:szCs w:val="22"/>
              </w:rPr>
              <w:t xml:space="preserve">об эмоциональных состояниях и чувствах людей. </w:t>
            </w:r>
          </w:p>
          <w:p w:rsidR="00282828" w:rsidRPr="00282828" w:rsidRDefault="00282828" w:rsidP="00282828">
            <w:pPr>
              <w:pStyle w:val="Default"/>
              <w:rPr>
                <w:sz w:val="22"/>
                <w:szCs w:val="20"/>
              </w:rPr>
            </w:pPr>
            <w:r w:rsidRPr="00282828">
              <w:rPr>
                <w:b/>
                <w:bCs/>
                <w:sz w:val="22"/>
                <w:szCs w:val="20"/>
              </w:rPr>
              <w:t xml:space="preserve">2. Формирование основ гражданственности и патриотизма </w:t>
            </w:r>
          </w:p>
          <w:p w:rsidR="00282828" w:rsidRPr="00282828" w:rsidRDefault="00282828" w:rsidP="00282828">
            <w:pPr>
              <w:pStyle w:val="Default"/>
              <w:rPr>
                <w:sz w:val="22"/>
                <w:szCs w:val="20"/>
              </w:rPr>
            </w:pPr>
            <w:r w:rsidRPr="00282828">
              <w:rPr>
                <w:sz w:val="22"/>
                <w:szCs w:val="20"/>
              </w:rPr>
              <w:t xml:space="preserve">Представления о России </w:t>
            </w:r>
            <w:r w:rsidRPr="00282828">
              <w:rPr>
                <w:i/>
                <w:iCs/>
                <w:sz w:val="22"/>
                <w:szCs w:val="20"/>
              </w:rPr>
              <w:t xml:space="preserve">как </w:t>
            </w:r>
            <w:r w:rsidRPr="00282828">
              <w:rPr>
                <w:i/>
                <w:iCs/>
                <w:sz w:val="22"/>
                <w:szCs w:val="20"/>
              </w:rPr>
              <w:lastRenderedPageBreak/>
              <w:t xml:space="preserve">многонациональной стране, традициях и особенностях людей разных национальностей малой родины, </w:t>
            </w:r>
            <w:r w:rsidRPr="00282828">
              <w:rPr>
                <w:sz w:val="22"/>
                <w:szCs w:val="20"/>
              </w:rPr>
              <w:t xml:space="preserve">государственных праздниках. </w:t>
            </w:r>
          </w:p>
          <w:p w:rsidR="00282828" w:rsidRPr="00282828" w:rsidRDefault="00282828" w:rsidP="00282828">
            <w:pPr>
              <w:pStyle w:val="Default"/>
              <w:rPr>
                <w:sz w:val="22"/>
                <w:szCs w:val="20"/>
              </w:rPr>
            </w:pPr>
            <w:r w:rsidRPr="00282828">
              <w:rPr>
                <w:b/>
                <w:bCs/>
                <w:sz w:val="22"/>
                <w:szCs w:val="20"/>
              </w:rPr>
              <w:t xml:space="preserve">3. Трудовое воспитание </w:t>
            </w:r>
            <w:r w:rsidRPr="00282828">
              <w:rPr>
                <w:sz w:val="22"/>
                <w:szCs w:val="20"/>
              </w:rPr>
              <w:t xml:space="preserve">Представления о </w:t>
            </w:r>
            <w:r w:rsidRPr="00282828">
              <w:rPr>
                <w:i/>
                <w:iCs/>
                <w:sz w:val="22"/>
                <w:szCs w:val="20"/>
              </w:rPr>
              <w:t>труде взрослых</w:t>
            </w:r>
            <w:r w:rsidRPr="00282828">
              <w:rPr>
                <w:sz w:val="22"/>
                <w:szCs w:val="20"/>
              </w:rPr>
              <w:t xml:space="preserve">, </w:t>
            </w:r>
            <w:r w:rsidRPr="00282828">
              <w:rPr>
                <w:i/>
                <w:iCs/>
                <w:sz w:val="22"/>
                <w:szCs w:val="20"/>
              </w:rPr>
              <w:t xml:space="preserve">профессиях, трудовых действиях в сфере производительного и обслуживающего труда, назначении денег. </w:t>
            </w:r>
          </w:p>
          <w:p w:rsidR="00282828" w:rsidRPr="00282828" w:rsidRDefault="00282828" w:rsidP="00282828">
            <w:pPr>
              <w:pStyle w:val="Default"/>
              <w:rPr>
                <w:sz w:val="22"/>
                <w:szCs w:val="20"/>
              </w:rPr>
            </w:pPr>
            <w:r w:rsidRPr="00282828">
              <w:rPr>
                <w:sz w:val="22"/>
                <w:szCs w:val="20"/>
              </w:rPr>
              <w:t xml:space="preserve">4. </w:t>
            </w:r>
            <w:r w:rsidRPr="00282828">
              <w:rPr>
                <w:b/>
                <w:bCs/>
                <w:sz w:val="22"/>
                <w:szCs w:val="20"/>
              </w:rPr>
              <w:t xml:space="preserve">Формирование основ безопасного поведения </w:t>
            </w:r>
          </w:p>
          <w:p w:rsidR="00282828" w:rsidRPr="001415E9" w:rsidRDefault="00282828" w:rsidP="00282828">
            <w:pPr>
              <w:pStyle w:val="Default"/>
              <w:rPr>
                <w:sz w:val="22"/>
                <w:szCs w:val="22"/>
              </w:rPr>
            </w:pPr>
            <w:r w:rsidRPr="00282828">
              <w:rPr>
                <w:sz w:val="22"/>
                <w:szCs w:val="20"/>
              </w:rPr>
              <w:t xml:space="preserve">Представления о правилах безопасного поведения на улице, </w:t>
            </w:r>
            <w:r w:rsidRPr="00282828">
              <w:rPr>
                <w:i/>
                <w:iCs/>
                <w:sz w:val="22"/>
                <w:szCs w:val="20"/>
              </w:rPr>
              <w:t xml:space="preserve">в общественных местах, </w:t>
            </w:r>
            <w:r w:rsidRPr="00282828">
              <w:rPr>
                <w:sz w:val="22"/>
                <w:szCs w:val="20"/>
              </w:rPr>
              <w:t xml:space="preserve">в природе, в общении с людьми, в том числе </w:t>
            </w:r>
            <w:r w:rsidRPr="00282828">
              <w:rPr>
                <w:i/>
                <w:iCs/>
                <w:sz w:val="22"/>
                <w:szCs w:val="20"/>
              </w:rPr>
              <w:t>в сети Интернет</w:t>
            </w:r>
            <w:r w:rsidRPr="00282828">
              <w:rPr>
                <w:sz w:val="22"/>
                <w:szCs w:val="20"/>
              </w:rPr>
              <w:t xml:space="preserve">. </w:t>
            </w:r>
          </w:p>
        </w:tc>
        <w:tc>
          <w:tcPr>
            <w:tcW w:w="2410" w:type="dxa"/>
          </w:tcPr>
          <w:p w:rsidR="001415E9" w:rsidRPr="001415E9" w:rsidRDefault="001415E9">
            <w:pPr>
              <w:pStyle w:val="Default"/>
              <w:rPr>
                <w:sz w:val="22"/>
                <w:szCs w:val="22"/>
              </w:rPr>
            </w:pPr>
            <w:r w:rsidRPr="001415E9">
              <w:rPr>
                <w:b/>
                <w:bCs/>
                <w:sz w:val="22"/>
                <w:szCs w:val="22"/>
              </w:rPr>
              <w:lastRenderedPageBreak/>
              <w:t xml:space="preserve">1.Социальные отношения </w:t>
            </w:r>
            <w:r w:rsidRPr="001415E9">
              <w:rPr>
                <w:sz w:val="22"/>
                <w:szCs w:val="22"/>
              </w:rPr>
              <w:t>Представления о себе (</w:t>
            </w:r>
            <w:r w:rsidRPr="001415E9">
              <w:rPr>
                <w:i/>
                <w:iCs/>
                <w:sz w:val="22"/>
                <w:szCs w:val="22"/>
              </w:rPr>
              <w:t xml:space="preserve">осознанное отношение к своему будущему, изменение позиции человека с возрастом); взаимоотношениях в семье, традициях, досуге, истории семьи, родственных связях; </w:t>
            </w:r>
            <w:r w:rsidRPr="001415E9">
              <w:rPr>
                <w:sz w:val="22"/>
                <w:szCs w:val="22"/>
              </w:rPr>
              <w:t xml:space="preserve">о гендерных различиях в поведении, </w:t>
            </w:r>
            <w:r w:rsidRPr="001415E9">
              <w:rPr>
                <w:i/>
                <w:iCs/>
                <w:sz w:val="22"/>
                <w:szCs w:val="22"/>
              </w:rPr>
              <w:t>социальных ролях</w:t>
            </w:r>
            <w:r w:rsidRPr="001415E9">
              <w:rPr>
                <w:sz w:val="22"/>
                <w:szCs w:val="22"/>
              </w:rPr>
              <w:t xml:space="preserve">; образовательной организации, школе и ее роли в жизни; </w:t>
            </w:r>
          </w:p>
          <w:p w:rsidR="001415E9" w:rsidRPr="001415E9" w:rsidRDefault="001415E9">
            <w:pPr>
              <w:pStyle w:val="Default"/>
              <w:rPr>
                <w:sz w:val="22"/>
                <w:szCs w:val="22"/>
              </w:rPr>
            </w:pPr>
            <w:r w:rsidRPr="001415E9">
              <w:rPr>
                <w:sz w:val="22"/>
                <w:szCs w:val="22"/>
              </w:rPr>
              <w:t xml:space="preserve">правилах </w:t>
            </w:r>
            <w:r w:rsidRPr="001415E9">
              <w:rPr>
                <w:i/>
                <w:iCs/>
                <w:sz w:val="22"/>
                <w:szCs w:val="22"/>
              </w:rPr>
              <w:t xml:space="preserve">этикета, </w:t>
            </w:r>
            <w:r w:rsidRPr="001415E9">
              <w:rPr>
                <w:sz w:val="22"/>
                <w:szCs w:val="22"/>
              </w:rPr>
              <w:t xml:space="preserve">культуре общения, поведения </w:t>
            </w:r>
            <w:r w:rsidRPr="001415E9">
              <w:rPr>
                <w:i/>
                <w:iCs/>
                <w:sz w:val="22"/>
                <w:szCs w:val="22"/>
              </w:rPr>
              <w:t xml:space="preserve">в разных видах деятельности, </w:t>
            </w:r>
            <w:r w:rsidRPr="001415E9">
              <w:rPr>
                <w:sz w:val="22"/>
                <w:szCs w:val="22"/>
              </w:rPr>
              <w:t>в общественных местах</w:t>
            </w:r>
            <w:r w:rsidRPr="001415E9">
              <w:rPr>
                <w:i/>
                <w:iCs/>
                <w:sz w:val="22"/>
                <w:szCs w:val="22"/>
              </w:rPr>
              <w:t xml:space="preserve">, </w:t>
            </w:r>
            <w:r w:rsidRPr="001415E9">
              <w:rPr>
                <w:sz w:val="22"/>
                <w:szCs w:val="22"/>
              </w:rPr>
              <w:t xml:space="preserve">на улице. </w:t>
            </w:r>
          </w:p>
          <w:p w:rsidR="001415E9" w:rsidRDefault="001415E9">
            <w:pPr>
              <w:pStyle w:val="Default"/>
              <w:rPr>
                <w:i/>
                <w:iCs/>
                <w:sz w:val="22"/>
                <w:szCs w:val="22"/>
              </w:rPr>
            </w:pPr>
            <w:r w:rsidRPr="001415E9">
              <w:rPr>
                <w:sz w:val="22"/>
                <w:szCs w:val="22"/>
              </w:rPr>
              <w:t xml:space="preserve">Умение </w:t>
            </w:r>
            <w:r w:rsidRPr="001415E9">
              <w:rPr>
                <w:i/>
                <w:iCs/>
                <w:sz w:val="22"/>
                <w:szCs w:val="22"/>
              </w:rPr>
              <w:t xml:space="preserve">находить причины и следствия возникновения </w:t>
            </w:r>
          </w:p>
          <w:p w:rsidR="00282828" w:rsidRPr="00282828" w:rsidRDefault="00282828" w:rsidP="00282828">
            <w:pPr>
              <w:pStyle w:val="Default"/>
              <w:rPr>
                <w:sz w:val="22"/>
                <w:szCs w:val="20"/>
              </w:rPr>
            </w:pPr>
            <w:r w:rsidRPr="00282828">
              <w:rPr>
                <w:i/>
                <w:iCs/>
                <w:sz w:val="22"/>
                <w:szCs w:val="20"/>
              </w:rPr>
              <w:t xml:space="preserve">эмоций, поступков, использовать приемлемые способы их проявления, развитие саморегуляции </w:t>
            </w:r>
            <w:r w:rsidRPr="00282828">
              <w:rPr>
                <w:i/>
                <w:iCs/>
                <w:sz w:val="22"/>
                <w:szCs w:val="20"/>
              </w:rPr>
              <w:lastRenderedPageBreak/>
              <w:t xml:space="preserve">поведения. </w:t>
            </w:r>
          </w:p>
          <w:p w:rsidR="00282828" w:rsidRPr="00282828" w:rsidRDefault="00282828" w:rsidP="00282828">
            <w:pPr>
              <w:pStyle w:val="Default"/>
              <w:rPr>
                <w:sz w:val="22"/>
                <w:szCs w:val="20"/>
              </w:rPr>
            </w:pPr>
            <w:r w:rsidRPr="00282828">
              <w:rPr>
                <w:b/>
                <w:bCs/>
                <w:sz w:val="22"/>
                <w:szCs w:val="20"/>
              </w:rPr>
              <w:t xml:space="preserve">2. Формирование основ гражданственности и патриотизма </w:t>
            </w:r>
            <w:r w:rsidRPr="00282828">
              <w:rPr>
                <w:sz w:val="22"/>
                <w:szCs w:val="20"/>
              </w:rPr>
              <w:t xml:space="preserve">Представления о государственной символике, </w:t>
            </w:r>
            <w:r w:rsidRPr="00282828">
              <w:rPr>
                <w:i/>
                <w:iCs/>
                <w:sz w:val="22"/>
                <w:szCs w:val="20"/>
              </w:rPr>
              <w:t xml:space="preserve">порядке ее использования, традициях и обычаях народов России; народных играх, игрушках, костюмах, творчестве известных людей в области науки, культуры, спорта, достопримечательностях родного края; волонтерской деятельности. </w:t>
            </w:r>
          </w:p>
          <w:p w:rsidR="00282828" w:rsidRPr="00282828" w:rsidRDefault="00282828" w:rsidP="00282828">
            <w:pPr>
              <w:pStyle w:val="Default"/>
              <w:rPr>
                <w:sz w:val="22"/>
                <w:szCs w:val="20"/>
              </w:rPr>
            </w:pPr>
            <w:r w:rsidRPr="00282828">
              <w:rPr>
                <w:b/>
                <w:bCs/>
                <w:sz w:val="22"/>
                <w:szCs w:val="20"/>
              </w:rPr>
              <w:t xml:space="preserve">3. Трудовое воспитание </w:t>
            </w:r>
            <w:r w:rsidRPr="00282828">
              <w:rPr>
                <w:sz w:val="22"/>
                <w:szCs w:val="20"/>
              </w:rPr>
              <w:t xml:space="preserve">Представления о труде взрослых, </w:t>
            </w:r>
            <w:r w:rsidRPr="00282828">
              <w:rPr>
                <w:i/>
                <w:iCs/>
                <w:sz w:val="22"/>
                <w:szCs w:val="20"/>
              </w:rPr>
              <w:t xml:space="preserve">современных профессиях; </w:t>
            </w:r>
          </w:p>
          <w:p w:rsidR="00282828" w:rsidRPr="00282828" w:rsidRDefault="00282828" w:rsidP="00282828">
            <w:pPr>
              <w:pStyle w:val="Default"/>
              <w:rPr>
                <w:sz w:val="22"/>
                <w:szCs w:val="20"/>
              </w:rPr>
            </w:pPr>
            <w:r w:rsidRPr="00282828">
              <w:rPr>
                <w:i/>
                <w:iCs/>
                <w:sz w:val="22"/>
                <w:szCs w:val="20"/>
              </w:rPr>
              <w:t xml:space="preserve">о производстве некоторых товаров и их разумном потреблении, созданных людьми культурных и материальных ценностях. </w:t>
            </w:r>
          </w:p>
          <w:p w:rsidR="00282828" w:rsidRPr="00282828" w:rsidRDefault="00282828" w:rsidP="00282828">
            <w:pPr>
              <w:pStyle w:val="Default"/>
              <w:rPr>
                <w:sz w:val="22"/>
                <w:szCs w:val="20"/>
              </w:rPr>
            </w:pPr>
            <w:r w:rsidRPr="00282828">
              <w:rPr>
                <w:b/>
                <w:bCs/>
                <w:sz w:val="22"/>
                <w:szCs w:val="20"/>
              </w:rPr>
              <w:t xml:space="preserve">4. Формирование основ безопасного поведения </w:t>
            </w:r>
          </w:p>
          <w:p w:rsidR="001415E9" w:rsidRPr="00282828" w:rsidRDefault="00282828" w:rsidP="00282828">
            <w:pPr>
              <w:pStyle w:val="Default"/>
              <w:rPr>
                <w:i/>
                <w:iCs/>
                <w:sz w:val="22"/>
                <w:szCs w:val="22"/>
              </w:rPr>
            </w:pPr>
            <w:r w:rsidRPr="00282828">
              <w:rPr>
                <w:sz w:val="22"/>
                <w:szCs w:val="22"/>
              </w:rPr>
              <w:t xml:space="preserve">Представления о </w:t>
            </w:r>
            <w:r w:rsidRPr="00282828">
              <w:rPr>
                <w:sz w:val="22"/>
                <w:szCs w:val="22"/>
              </w:rPr>
              <w:lastRenderedPageBreak/>
              <w:t xml:space="preserve">правилах безопасного поведения </w:t>
            </w:r>
            <w:r w:rsidRPr="00282828">
              <w:rPr>
                <w:i/>
                <w:iCs/>
                <w:sz w:val="22"/>
                <w:szCs w:val="22"/>
              </w:rPr>
              <w:t xml:space="preserve">в опасных ситуациях </w:t>
            </w:r>
            <w:r w:rsidRPr="00282828">
              <w:rPr>
                <w:sz w:val="22"/>
                <w:szCs w:val="22"/>
              </w:rPr>
              <w:t xml:space="preserve">на улице, общественных местах, в природе, в </w:t>
            </w:r>
          </w:p>
          <w:p w:rsidR="001415E9" w:rsidRPr="00282828" w:rsidRDefault="00282828">
            <w:pPr>
              <w:pStyle w:val="Default"/>
              <w:rPr>
                <w:sz w:val="22"/>
                <w:szCs w:val="22"/>
              </w:rPr>
            </w:pPr>
            <w:r w:rsidRPr="00282828">
              <w:rPr>
                <w:i/>
                <w:iCs/>
                <w:sz w:val="22"/>
                <w:szCs w:val="22"/>
              </w:rPr>
              <w:t xml:space="preserve">транспорте, на дороге (правила дорожного движения), </w:t>
            </w:r>
            <w:r w:rsidRPr="00282828">
              <w:rPr>
                <w:sz w:val="22"/>
                <w:szCs w:val="22"/>
              </w:rPr>
              <w:t xml:space="preserve">при общении с людьми, в сети Интернет, </w:t>
            </w:r>
            <w:r w:rsidRPr="00282828">
              <w:rPr>
                <w:i/>
                <w:iCs/>
                <w:sz w:val="22"/>
                <w:szCs w:val="22"/>
              </w:rPr>
              <w:t xml:space="preserve">профессиях связанных с безопасностью людей; формирование представлений об элементарных правилах оказания первой медицинской помощи. </w:t>
            </w:r>
          </w:p>
          <w:p w:rsidR="001415E9" w:rsidRPr="001415E9" w:rsidRDefault="001415E9">
            <w:pPr>
              <w:pStyle w:val="Default"/>
              <w:rPr>
                <w:sz w:val="22"/>
                <w:szCs w:val="22"/>
              </w:rPr>
            </w:pPr>
          </w:p>
        </w:tc>
      </w:tr>
    </w:tbl>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sectPr w:rsidR="00282828" w:rsidSect="00883B23">
          <w:pgSz w:w="16840" w:h="11910" w:orient="landscape"/>
          <w:pgMar w:top="482" w:right="1202" w:bottom="1480" w:left="1038" w:header="0" w:footer="1003" w:gutter="0"/>
          <w:cols w:space="720"/>
        </w:sectPr>
      </w:pPr>
    </w:p>
    <w:p w:rsidR="001969FD" w:rsidRPr="001725F6" w:rsidRDefault="001969FD"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lastRenderedPageBreak/>
        <w:t>Методическое обеспечение образовательной области</w:t>
      </w:r>
    </w:p>
    <w:p w:rsidR="001969FD" w:rsidRPr="00853565" w:rsidRDefault="001969FD" w:rsidP="001969FD">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«Социально-коммуникотивное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857"/>
        <w:gridCol w:w="1985"/>
        <w:gridCol w:w="1382"/>
      </w:tblGrid>
      <w:tr w:rsidR="001969FD" w:rsidRPr="001969FD" w:rsidTr="00593BC0">
        <w:trPr>
          <w:trHeight w:val="642"/>
        </w:trPr>
        <w:tc>
          <w:tcPr>
            <w:tcW w:w="2348" w:type="dxa"/>
          </w:tcPr>
          <w:p w:rsidR="001969FD" w:rsidRPr="001969FD" w:rsidRDefault="001969FD" w:rsidP="00593BC0">
            <w:pPr>
              <w:spacing w:line="319" w:lineRule="exact"/>
              <w:ind w:right="126"/>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Автор-</w:t>
            </w:r>
          </w:p>
          <w:p w:rsidR="001969FD" w:rsidRPr="001969FD" w:rsidRDefault="001969FD" w:rsidP="00593BC0">
            <w:pPr>
              <w:spacing w:line="303" w:lineRule="exact"/>
              <w:ind w:right="125"/>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составитель</w:t>
            </w:r>
          </w:p>
        </w:tc>
        <w:tc>
          <w:tcPr>
            <w:tcW w:w="3857" w:type="dxa"/>
          </w:tcPr>
          <w:p w:rsidR="001969FD" w:rsidRPr="001969FD" w:rsidRDefault="001969FD" w:rsidP="00593BC0">
            <w:pPr>
              <w:spacing w:line="320" w:lineRule="exact"/>
              <w:ind w:right="143"/>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Наименование издания</w:t>
            </w:r>
          </w:p>
        </w:tc>
        <w:tc>
          <w:tcPr>
            <w:tcW w:w="1985" w:type="dxa"/>
          </w:tcPr>
          <w:p w:rsidR="001969FD" w:rsidRPr="001969FD" w:rsidRDefault="001969FD" w:rsidP="00593BC0">
            <w:pPr>
              <w:spacing w:line="320" w:lineRule="exact"/>
              <w:ind w:right="94"/>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Издательство</w:t>
            </w:r>
          </w:p>
        </w:tc>
        <w:tc>
          <w:tcPr>
            <w:tcW w:w="1382" w:type="dxa"/>
          </w:tcPr>
          <w:p w:rsidR="001969FD" w:rsidRPr="001969FD" w:rsidRDefault="001969FD" w:rsidP="00593BC0">
            <w:pPr>
              <w:spacing w:before="1" w:line="322" w:lineRule="exact"/>
              <w:ind w:right="150"/>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Год издания</w:t>
            </w:r>
          </w:p>
        </w:tc>
      </w:tr>
      <w:tr w:rsidR="001969FD" w:rsidRPr="001969FD" w:rsidTr="00593BC0">
        <w:trPr>
          <w:trHeight w:val="319"/>
        </w:trPr>
        <w:tc>
          <w:tcPr>
            <w:tcW w:w="2348"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1</w:t>
            </w:r>
          </w:p>
        </w:tc>
        <w:tc>
          <w:tcPr>
            <w:tcW w:w="3857"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2</w:t>
            </w:r>
          </w:p>
        </w:tc>
        <w:tc>
          <w:tcPr>
            <w:tcW w:w="1985"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3</w:t>
            </w:r>
          </w:p>
        </w:tc>
        <w:tc>
          <w:tcPr>
            <w:tcW w:w="1382"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4</w:t>
            </w:r>
          </w:p>
        </w:tc>
      </w:tr>
      <w:tr w:rsidR="001969FD" w:rsidRPr="001969FD" w:rsidTr="00593BC0">
        <w:trPr>
          <w:trHeight w:val="323"/>
        </w:trPr>
        <w:tc>
          <w:tcPr>
            <w:tcW w:w="9572" w:type="dxa"/>
            <w:gridSpan w:val="4"/>
          </w:tcPr>
          <w:p w:rsidR="001969FD" w:rsidRPr="001969FD" w:rsidRDefault="001969FD" w:rsidP="00593BC0">
            <w:pPr>
              <w:spacing w:before="2" w:line="301" w:lineRule="exact"/>
              <w:rPr>
                <w:rFonts w:ascii="Times New Roman" w:eastAsia="Times New Roman" w:hAnsi="Times New Roman" w:cs="Times New Roman"/>
                <w:i/>
                <w:sz w:val="24"/>
                <w:lang w:val="ru-RU" w:eastAsia="ru-RU" w:bidi="ru-RU"/>
              </w:rPr>
            </w:pPr>
            <w:r w:rsidRPr="001969FD">
              <w:rPr>
                <w:rFonts w:ascii="Times New Roman" w:eastAsia="Times New Roman" w:hAnsi="Times New Roman" w:cs="Times New Roman"/>
                <w:i/>
                <w:sz w:val="24"/>
                <w:lang w:val="ru-RU" w:eastAsia="ru-RU" w:bidi="ru-RU"/>
              </w:rPr>
              <w:t>Тематический модуль «Формирование целостной картины мира»</w:t>
            </w:r>
          </w:p>
        </w:tc>
      </w:tr>
      <w:tr w:rsidR="001969FD" w:rsidRPr="00F05468" w:rsidTr="00593BC0">
        <w:trPr>
          <w:trHeight w:val="643"/>
        </w:trPr>
        <w:tc>
          <w:tcPr>
            <w:tcW w:w="2348" w:type="dxa"/>
          </w:tcPr>
          <w:p w:rsidR="001969FD" w:rsidRPr="001969FD" w:rsidRDefault="001969FD" w:rsidP="00593BC0">
            <w:pPr>
              <w:spacing w:line="315" w:lineRule="exact"/>
              <w:ind w:right="126"/>
              <w:rPr>
                <w:rFonts w:ascii="Times New Roman" w:eastAsia="Times New Roman" w:hAnsi="Times New Roman" w:cs="Times New Roman"/>
                <w:sz w:val="24"/>
                <w:szCs w:val="24"/>
                <w:lang w:eastAsia="ru-RU" w:bidi="ru-RU"/>
              </w:rPr>
            </w:pPr>
            <w:r w:rsidRPr="001969FD">
              <w:rPr>
                <w:rFonts w:ascii="Times New Roman" w:hAnsi="Times New Roman" w:cs="Times New Roman"/>
                <w:sz w:val="24"/>
                <w:szCs w:val="24"/>
              </w:rPr>
              <w:t>Шорыгина Т.А.</w:t>
            </w:r>
          </w:p>
        </w:tc>
        <w:tc>
          <w:tcPr>
            <w:tcW w:w="3857" w:type="dxa"/>
          </w:tcPr>
          <w:p w:rsidR="001969FD" w:rsidRPr="001969FD" w:rsidRDefault="001969FD" w:rsidP="00593BC0">
            <w:pPr>
              <w:spacing w:line="308" w:lineRule="exact"/>
              <w:ind w:right="143"/>
              <w:rPr>
                <w:rFonts w:ascii="Times New Roman" w:eastAsia="Times New Roman" w:hAnsi="Times New Roman" w:cs="Times New Roman"/>
                <w:sz w:val="24"/>
                <w:szCs w:val="24"/>
                <w:lang w:val="ru-RU" w:eastAsia="ru-RU" w:bidi="ru-RU"/>
              </w:rPr>
            </w:pPr>
            <w:r w:rsidRPr="001969FD">
              <w:rPr>
                <w:rFonts w:ascii="Times New Roman" w:hAnsi="Times New Roman" w:cs="Times New Roman"/>
                <w:sz w:val="24"/>
                <w:szCs w:val="24"/>
                <w:lang w:val="ru-RU"/>
              </w:rPr>
              <w:t>«Беседы об ОБЖ с детьми».</w:t>
            </w:r>
          </w:p>
        </w:tc>
        <w:tc>
          <w:tcPr>
            <w:tcW w:w="1985" w:type="dxa"/>
          </w:tcPr>
          <w:p w:rsidR="001969FD" w:rsidRPr="001969FD" w:rsidRDefault="001969FD" w:rsidP="00593BC0">
            <w:pPr>
              <w:spacing w:line="315" w:lineRule="exact"/>
              <w:ind w:right="90"/>
              <w:rPr>
                <w:rFonts w:ascii="Times New Roman" w:eastAsia="Times New Roman" w:hAnsi="Times New Roman" w:cs="Times New Roman"/>
                <w:sz w:val="24"/>
                <w:szCs w:val="24"/>
                <w:lang w:eastAsia="ru-RU" w:bidi="ru-RU"/>
              </w:rPr>
            </w:pPr>
            <w:r w:rsidRPr="001969FD">
              <w:rPr>
                <w:rFonts w:ascii="Times New Roman" w:eastAsia="Times New Roman" w:hAnsi="Times New Roman" w:cs="Times New Roman"/>
                <w:sz w:val="24"/>
                <w:szCs w:val="24"/>
                <w:lang w:eastAsia="ru-RU" w:bidi="ru-RU"/>
              </w:rPr>
              <w:t>Сфера</w:t>
            </w:r>
          </w:p>
        </w:tc>
        <w:tc>
          <w:tcPr>
            <w:tcW w:w="1382" w:type="dxa"/>
          </w:tcPr>
          <w:p w:rsidR="001969FD" w:rsidRPr="001969FD" w:rsidRDefault="001969FD" w:rsidP="00593BC0">
            <w:pPr>
              <w:spacing w:line="315" w:lineRule="exact"/>
              <w:ind w:right="384"/>
              <w:rPr>
                <w:rFonts w:ascii="Times New Roman" w:eastAsia="Times New Roman" w:hAnsi="Times New Roman" w:cs="Times New Roman"/>
                <w:sz w:val="24"/>
                <w:szCs w:val="24"/>
                <w:lang w:val="ru-RU" w:eastAsia="ru-RU" w:bidi="ru-RU"/>
              </w:rPr>
            </w:pPr>
            <w:r w:rsidRPr="001969FD">
              <w:rPr>
                <w:rFonts w:ascii="Times New Roman" w:eastAsia="Times New Roman" w:hAnsi="Times New Roman" w:cs="Times New Roman"/>
                <w:sz w:val="24"/>
                <w:szCs w:val="24"/>
                <w:lang w:eastAsia="ru-RU" w:bidi="ru-RU"/>
              </w:rPr>
              <w:t>20</w:t>
            </w:r>
            <w:r w:rsidRPr="001969FD">
              <w:rPr>
                <w:rFonts w:ascii="Times New Roman" w:eastAsia="Times New Roman" w:hAnsi="Times New Roman" w:cs="Times New Roman"/>
                <w:sz w:val="24"/>
                <w:szCs w:val="24"/>
                <w:lang w:val="ru-RU" w:eastAsia="ru-RU" w:bidi="ru-RU"/>
              </w:rPr>
              <w:t>08</w:t>
            </w:r>
          </w:p>
        </w:tc>
      </w:tr>
      <w:tr w:rsidR="001969FD" w:rsidRPr="00F05468" w:rsidTr="00593BC0">
        <w:trPr>
          <w:trHeight w:val="645"/>
        </w:trPr>
        <w:tc>
          <w:tcPr>
            <w:tcW w:w="2348" w:type="dxa"/>
          </w:tcPr>
          <w:p w:rsidR="001969FD" w:rsidRPr="001872E2" w:rsidRDefault="001969FD" w:rsidP="001872E2">
            <w:pPr>
              <w:pStyle w:val="Default"/>
              <w:spacing w:line="276" w:lineRule="auto"/>
              <w:rPr>
                <w:rFonts w:eastAsia="Times New Roman"/>
                <w:lang w:val="ru-RU" w:eastAsia="ru-RU" w:bidi="ru-RU"/>
              </w:rPr>
            </w:pPr>
            <w:r w:rsidRPr="001969FD">
              <w:rPr>
                <w:bCs/>
                <w:iCs/>
                <w:szCs w:val="28"/>
                <w:lang w:val="ru-RU"/>
              </w:rPr>
              <w:t>Бурляева</w:t>
            </w:r>
            <w:r>
              <w:rPr>
                <w:bCs/>
                <w:iCs/>
                <w:szCs w:val="28"/>
                <w:lang w:val="ru-RU"/>
              </w:rPr>
              <w:t xml:space="preserve"> О.В.</w:t>
            </w:r>
            <w:r w:rsidRPr="001969FD">
              <w:rPr>
                <w:szCs w:val="28"/>
                <w:lang w:val="ru-RU"/>
              </w:rPr>
              <w:t>,</w:t>
            </w:r>
            <w:r w:rsidR="001872E2">
              <w:rPr>
                <w:szCs w:val="28"/>
                <w:lang w:val="ru-RU"/>
              </w:rPr>
              <w:t xml:space="preserve"> </w:t>
            </w:r>
            <w:r w:rsidR="001872E2" w:rsidRPr="001872E2">
              <w:rPr>
                <w:bCs/>
                <w:iCs/>
                <w:szCs w:val="28"/>
                <w:lang w:val="ru-RU"/>
              </w:rPr>
              <w:t>КарпушинаЛ.П. и</w:t>
            </w:r>
            <w:r w:rsidR="001872E2" w:rsidRPr="001872E2">
              <w:rPr>
                <w:b/>
                <w:bCs/>
                <w:i/>
                <w:iCs/>
                <w:szCs w:val="28"/>
                <w:lang w:val="ru-RU"/>
              </w:rPr>
              <w:t xml:space="preserve"> </w:t>
            </w:r>
            <w:r w:rsidR="001872E2" w:rsidRPr="001872E2">
              <w:rPr>
                <w:bCs/>
                <w:iCs/>
                <w:szCs w:val="28"/>
                <w:lang w:val="ru-RU"/>
              </w:rPr>
              <w:t>др.</w:t>
            </w:r>
          </w:p>
        </w:tc>
        <w:tc>
          <w:tcPr>
            <w:tcW w:w="3857" w:type="dxa"/>
          </w:tcPr>
          <w:p w:rsidR="001969FD" w:rsidRPr="001969FD" w:rsidRDefault="001969FD" w:rsidP="001969FD">
            <w:pPr>
              <w:pStyle w:val="Default"/>
              <w:spacing w:line="276" w:lineRule="auto"/>
              <w:rPr>
                <w:sz w:val="22"/>
                <w:lang w:val="ru-RU"/>
              </w:rPr>
            </w:pPr>
            <w:r w:rsidRPr="001969FD">
              <w:rPr>
                <w:bCs/>
                <w:szCs w:val="28"/>
                <w:lang w:val="ru-RU"/>
              </w:rPr>
              <w:t>Мы в Мордовии живем</w:t>
            </w:r>
            <w:r>
              <w:rPr>
                <w:bCs/>
                <w:szCs w:val="28"/>
                <w:lang w:val="ru-RU"/>
              </w:rPr>
              <w:t>:</w:t>
            </w:r>
            <w:r w:rsidRPr="001969FD">
              <w:rPr>
                <w:b/>
                <w:bCs/>
                <w:i/>
                <w:sz w:val="28"/>
                <w:szCs w:val="28"/>
                <w:lang w:val="ru-RU"/>
              </w:rPr>
              <w:t xml:space="preserve"> </w:t>
            </w:r>
            <w:r w:rsidRPr="001969FD">
              <w:rPr>
                <w:szCs w:val="28"/>
                <w:lang w:val="ru-RU"/>
              </w:rPr>
              <w:t xml:space="preserve">примерный региональный модуль программы дошкольного образования. </w:t>
            </w:r>
            <w:r w:rsidRPr="001969FD">
              <w:rPr>
                <w:bCs/>
                <w:iCs/>
                <w:szCs w:val="28"/>
                <w:lang w:val="ru-RU"/>
              </w:rPr>
              <w:t>Рекомендовано Республиканским экспертным советом при Министерстве образования Республики Мордовия.</w:t>
            </w:r>
          </w:p>
        </w:tc>
        <w:tc>
          <w:tcPr>
            <w:tcW w:w="1985" w:type="dxa"/>
          </w:tcPr>
          <w:p w:rsidR="001969FD" w:rsidRPr="001872E2" w:rsidRDefault="001872E2" w:rsidP="00593BC0">
            <w:pPr>
              <w:spacing w:line="315" w:lineRule="exact"/>
              <w:ind w:right="90"/>
              <w:rPr>
                <w:rFonts w:ascii="Times New Roman" w:eastAsia="Times New Roman" w:hAnsi="Times New Roman" w:cs="Times New Roman"/>
                <w:sz w:val="24"/>
                <w:lang w:val="ru-RU" w:eastAsia="ru-RU" w:bidi="ru-RU"/>
              </w:rPr>
            </w:pPr>
            <w:r>
              <w:rPr>
                <w:rFonts w:ascii="Times New Roman" w:hAnsi="Times New Roman" w:cs="Times New Roman"/>
                <w:sz w:val="24"/>
                <w:szCs w:val="28"/>
              </w:rPr>
              <w:t>Мордов. кн. изд-во</w:t>
            </w:r>
          </w:p>
        </w:tc>
        <w:tc>
          <w:tcPr>
            <w:tcW w:w="1382" w:type="dxa"/>
          </w:tcPr>
          <w:p w:rsidR="001969FD" w:rsidRPr="001872E2" w:rsidRDefault="001872E2" w:rsidP="00593BC0">
            <w:pPr>
              <w:spacing w:line="315" w:lineRule="exact"/>
              <w:ind w:right="384"/>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1</w:t>
            </w:r>
          </w:p>
        </w:tc>
      </w:tr>
      <w:tr w:rsidR="001969FD" w:rsidRPr="00F05468" w:rsidTr="00593BC0">
        <w:trPr>
          <w:trHeight w:val="1286"/>
        </w:trPr>
        <w:tc>
          <w:tcPr>
            <w:tcW w:w="2348" w:type="dxa"/>
          </w:tcPr>
          <w:p w:rsidR="001969FD" w:rsidRPr="00F05468" w:rsidRDefault="001969FD" w:rsidP="00593BC0">
            <w:pPr>
              <w:spacing w:line="315"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1969FD" w:rsidRPr="00F05468" w:rsidRDefault="001969FD" w:rsidP="00593BC0">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младшей группы с окружающем и социальной</w:t>
            </w:r>
          </w:p>
          <w:p w:rsidR="001969FD" w:rsidRPr="00F05468" w:rsidRDefault="001969FD" w:rsidP="00593BC0">
            <w:pPr>
              <w:spacing w:line="307"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1969FD" w:rsidRPr="00F05468" w:rsidRDefault="001969FD" w:rsidP="00593BC0">
            <w:pPr>
              <w:spacing w:line="315"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1969FD" w:rsidRPr="00F05468" w:rsidRDefault="001969FD" w:rsidP="00593BC0">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1872E2" w:rsidRPr="00F05468" w:rsidTr="00593BC0">
        <w:trPr>
          <w:trHeight w:val="1288"/>
        </w:trPr>
        <w:tc>
          <w:tcPr>
            <w:tcW w:w="2348" w:type="dxa"/>
          </w:tcPr>
          <w:p w:rsidR="001872E2" w:rsidRPr="001872E2" w:rsidRDefault="001872E2" w:rsidP="00593BC0">
            <w:pPr>
              <w:spacing w:line="312" w:lineRule="exact"/>
              <w:rPr>
                <w:rFonts w:ascii="Times New Roman" w:eastAsia="Times New Roman" w:hAnsi="Times New Roman" w:cs="Times New Roman"/>
                <w:sz w:val="24"/>
                <w:lang w:val="ru-RU" w:eastAsia="ru-RU" w:bidi="ru-RU"/>
              </w:rPr>
            </w:pPr>
            <w:r w:rsidRPr="001872E2">
              <w:rPr>
                <w:rFonts w:ascii="Times New Roman" w:hAnsi="Times New Roman" w:cs="Times New Roman"/>
                <w:bCs/>
                <w:sz w:val="24"/>
                <w:szCs w:val="28"/>
                <w:lang w:val="ru-RU"/>
              </w:rPr>
              <w:t>Князева О.Л., Маханева М.Д.</w:t>
            </w:r>
          </w:p>
        </w:tc>
        <w:tc>
          <w:tcPr>
            <w:tcW w:w="3857" w:type="dxa"/>
          </w:tcPr>
          <w:p w:rsidR="001872E2" w:rsidRPr="001872E2" w:rsidRDefault="001872E2" w:rsidP="001872E2">
            <w:pPr>
              <w:adjustRightInd w:val="0"/>
              <w:rPr>
                <w:rFonts w:ascii="Times New Roman" w:hAnsi="Times New Roman" w:cs="Times New Roman"/>
                <w:bCs/>
                <w:sz w:val="24"/>
                <w:szCs w:val="28"/>
                <w:lang w:val="ru-RU"/>
              </w:rPr>
            </w:pPr>
            <w:r w:rsidRPr="001872E2">
              <w:rPr>
                <w:rFonts w:ascii="Times New Roman" w:hAnsi="Times New Roman" w:cs="Times New Roman"/>
                <w:bCs/>
                <w:sz w:val="24"/>
                <w:szCs w:val="28"/>
                <w:lang w:val="ru-RU"/>
              </w:rPr>
              <w:t>Приобщение к истокам русской народной культуры: Программа, учебно-методическое пособие.</w:t>
            </w:r>
          </w:p>
          <w:p w:rsidR="001872E2" w:rsidRPr="001872E2" w:rsidRDefault="001872E2" w:rsidP="00593BC0">
            <w:pPr>
              <w:ind w:right="1214"/>
              <w:rPr>
                <w:rFonts w:ascii="Times New Roman" w:eastAsia="Times New Roman" w:hAnsi="Times New Roman" w:cs="Times New Roman"/>
                <w:sz w:val="24"/>
                <w:lang w:val="ru-RU" w:eastAsia="ru-RU" w:bidi="ru-RU"/>
              </w:rPr>
            </w:pPr>
          </w:p>
        </w:tc>
        <w:tc>
          <w:tcPr>
            <w:tcW w:w="1985" w:type="dxa"/>
          </w:tcPr>
          <w:p w:rsidR="001872E2" w:rsidRPr="001872E2" w:rsidRDefault="009246E0" w:rsidP="00593BC0">
            <w:pPr>
              <w:spacing w:line="312" w:lineRule="exact"/>
              <w:ind w:right="9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eastAsia="ru-RU" w:bidi="ru-RU"/>
              </w:rPr>
              <w:t>Детство-пресс</w:t>
            </w:r>
          </w:p>
        </w:tc>
        <w:tc>
          <w:tcPr>
            <w:tcW w:w="1382" w:type="dxa"/>
          </w:tcPr>
          <w:p w:rsidR="001872E2" w:rsidRPr="001872E2" w:rsidRDefault="001872E2" w:rsidP="00593BC0">
            <w:pPr>
              <w:spacing w:line="312" w:lineRule="exact"/>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2000</w:t>
            </w:r>
          </w:p>
        </w:tc>
      </w:tr>
      <w:tr w:rsidR="00D93122" w:rsidRPr="00F05468" w:rsidTr="00593BC0">
        <w:trPr>
          <w:trHeight w:val="1288"/>
        </w:trPr>
        <w:tc>
          <w:tcPr>
            <w:tcW w:w="2348" w:type="dxa"/>
          </w:tcPr>
          <w:p w:rsidR="00D93122" w:rsidRPr="00D93122" w:rsidRDefault="00D93122" w:rsidP="00593BC0">
            <w:pPr>
              <w:spacing w:line="312" w:lineRule="exact"/>
              <w:rPr>
                <w:rFonts w:ascii="Times New Roman" w:hAnsi="Times New Roman" w:cs="Times New Roman"/>
                <w:bCs/>
                <w:sz w:val="24"/>
                <w:szCs w:val="24"/>
                <w:lang w:val="ru-RU"/>
              </w:rPr>
            </w:pPr>
            <w:r w:rsidRPr="00D93122">
              <w:rPr>
                <w:rFonts w:ascii="Times New Roman" w:hAnsi="Times New Roman" w:cs="Times New Roman"/>
                <w:color w:val="000000"/>
                <w:sz w:val="24"/>
                <w:szCs w:val="24"/>
                <w:shd w:val="clear" w:color="auto" w:fill="FFFFFF"/>
                <w:lang w:val="ru-RU"/>
              </w:rPr>
              <w:t xml:space="preserve">Маханёва М.Д. </w:t>
            </w:r>
          </w:p>
        </w:tc>
        <w:tc>
          <w:tcPr>
            <w:tcW w:w="3857" w:type="dxa"/>
          </w:tcPr>
          <w:p w:rsidR="00D93122" w:rsidRPr="00D93122" w:rsidRDefault="00D93122" w:rsidP="00D93122">
            <w:pPr>
              <w:adjustRightInd w:val="0"/>
              <w:rPr>
                <w:rFonts w:ascii="Times New Roman" w:hAnsi="Times New Roman" w:cs="Times New Roman"/>
                <w:bCs/>
                <w:sz w:val="24"/>
                <w:szCs w:val="28"/>
                <w:lang w:val="ru-RU"/>
              </w:rPr>
            </w:pPr>
            <w:r w:rsidRPr="00D93122">
              <w:rPr>
                <w:rFonts w:ascii="Times New Roman" w:hAnsi="Times New Roman" w:cs="Times New Roman"/>
                <w:color w:val="000000"/>
                <w:sz w:val="24"/>
                <w:szCs w:val="24"/>
                <w:shd w:val="clear" w:color="auto" w:fill="FFFFFF"/>
                <w:lang w:val="ru-RU"/>
              </w:rPr>
              <w:t>«Нравственно-патриотическое воспитание детей старшего дошкольного возраста»</w:t>
            </w:r>
            <w:r w:rsidRPr="00D93122">
              <w:rPr>
                <w:color w:val="000000"/>
                <w:sz w:val="32"/>
                <w:szCs w:val="32"/>
                <w:shd w:val="clear" w:color="auto" w:fill="FFFFFF"/>
                <w:lang w:val="ru-RU"/>
              </w:rPr>
              <w:t xml:space="preserve"> </w:t>
            </w:r>
          </w:p>
        </w:tc>
        <w:tc>
          <w:tcPr>
            <w:tcW w:w="1985" w:type="dxa"/>
          </w:tcPr>
          <w:p w:rsidR="00D93122" w:rsidRPr="006E37EE" w:rsidRDefault="006E37EE" w:rsidP="00593BC0">
            <w:pPr>
              <w:spacing w:line="312" w:lineRule="exact"/>
              <w:ind w:right="93"/>
              <w:rPr>
                <w:rFonts w:ascii="Times New Roman" w:eastAsia="Times New Roman" w:hAnsi="Times New Roman" w:cs="Times New Roman"/>
                <w:sz w:val="24"/>
                <w:lang w:val="ru-RU" w:eastAsia="ru-RU" w:bidi="ru-RU"/>
              </w:rPr>
            </w:pPr>
            <w:r w:rsidRPr="006E37EE">
              <w:rPr>
                <w:rFonts w:ascii="Times New Roman" w:hAnsi="Times New Roman" w:cs="Times New Roman"/>
                <w:sz w:val="24"/>
                <w:szCs w:val="20"/>
              </w:rPr>
              <w:t>Аркти</w:t>
            </w:r>
          </w:p>
        </w:tc>
        <w:tc>
          <w:tcPr>
            <w:tcW w:w="1382" w:type="dxa"/>
          </w:tcPr>
          <w:p w:rsidR="00D93122" w:rsidRPr="00D93122" w:rsidRDefault="00D93122" w:rsidP="00593BC0">
            <w:pPr>
              <w:spacing w:line="312" w:lineRule="exact"/>
              <w:rPr>
                <w:rFonts w:ascii="Times New Roman" w:eastAsia="Times New Roman" w:hAnsi="Times New Roman" w:cs="Times New Roman"/>
                <w:sz w:val="24"/>
                <w:szCs w:val="24"/>
                <w:lang w:val="ru-RU" w:eastAsia="ru-RU" w:bidi="ru-RU"/>
              </w:rPr>
            </w:pPr>
            <w:r w:rsidRPr="00D93122">
              <w:rPr>
                <w:rFonts w:ascii="Times New Roman" w:hAnsi="Times New Roman" w:cs="Times New Roman"/>
                <w:color w:val="000000"/>
                <w:sz w:val="24"/>
                <w:szCs w:val="24"/>
                <w:shd w:val="clear" w:color="auto" w:fill="FFFFFF"/>
                <w:lang w:val="ru-RU"/>
              </w:rPr>
              <w:t>2005</w:t>
            </w:r>
          </w:p>
        </w:tc>
      </w:tr>
      <w:tr w:rsidR="00D93122" w:rsidRPr="00F05468" w:rsidTr="00593BC0">
        <w:trPr>
          <w:trHeight w:val="1288"/>
        </w:trPr>
        <w:tc>
          <w:tcPr>
            <w:tcW w:w="2348" w:type="dxa"/>
          </w:tcPr>
          <w:p w:rsidR="00D93122" w:rsidRPr="00D93122" w:rsidRDefault="00D93122" w:rsidP="00593BC0">
            <w:pPr>
              <w:spacing w:line="312" w:lineRule="exact"/>
              <w:rPr>
                <w:rFonts w:ascii="Times New Roman" w:hAnsi="Times New Roman" w:cs="Times New Roman"/>
                <w:color w:val="000000"/>
                <w:sz w:val="24"/>
                <w:szCs w:val="24"/>
                <w:shd w:val="clear" w:color="auto" w:fill="FFFFFF"/>
                <w:lang w:val="ru-RU"/>
              </w:rPr>
            </w:pPr>
            <w:r w:rsidRPr="00D93122">
              <w:rPr>
                <w:rFonts w:ascii="Times New Roman" w:hAnsi="Times New Roman" w:cs="Times New Roman"/>
                <w:color w:val="000000"/>
                <w:sz w:val="24"/>
                <w:szCs w:val="24"/>
                <w:shd w:val="clear" w:color="auto" w:fill="FFFFFF"/>
                <w:lang w:val="ru-RU"/>
              </w:rPr>
              <w:t>Комарова Т.С, Куцакова Л.В., Павлова Л. Ю.</w:t>
            </w:r>
          </w:p>
        </w:tc>
        <w:tc>
          <w:tcPr>
            <w:tcW w:w="3857" w:type="dxa"/>
          </w:tcPr>
          <w:p w:rsidR="00D93122" w:rsidRPr="00D93122" w:rsidRDefault="00D93122" w:rsidP="00D93122">
            <w:pPr>
              <w:adjustRightInd w:val="0"/>
              <w:rPr>
                <w:rFonts w:ascii="Times New Roman" w:hAnsi="Times New Roman" w:cs="Times New Roman"/>
                <w:color w:val="000000"/>
                <w:sz w:val="24"/>
                <w:szCs w:val="24"/>
                <w:shd w:val="clear" w:color="auto" w:fill="FFFFFF"/>
                <w:lang w:val="ru-RU"/>
              </w:rPr>
            </w:pPr>
            <w:r w:rsidRPr="00D93122">
              <w:rPr>
                <w:rFonts w:ascii="Times New Roman" w:hAnsi="Times New Roman" w:cs="Times New Roman"/>
                <w:color w:val="000000"/>
                <w:sz w:val="24"/>
                <w:szCs w:val="24"/>
                <w:shd w:val="clear" w:color="auto" w:fill="FFFFFF"/>
                <w:lang w:val="ru-RU"/>
              </w:rPr>
              <w:t>Трудовое воспитание в детском саду.</w:t>
            </w:r>
          </w:p>
        </w:tc>
        <w:tc>
          <w:tcPr>
            <w:tcW w:w="1985" w:type="dxa"/>
          </w:tcPr>
          <w:p w:rsidR="00D93122" w:rsidRPr="006E37EE" w:rsidRDefault="006E37EE" w:rsidP="00593BC0">
            <w:pPr>
              <w:spacing w:line="312" w:lineRule="exact"/>
              <w:ind w:right="93"/>
              <w:rPr>
                <w:rFonts w:ascii="Times New Roman" w:eastAsia="Times New Roman" w:hAnsi="Times New Roman" w:cs="Times New Roman"/>
                <w:sz w:val="24"/>
                <w:szCs w:val="24"/>
                <w:lang w:val="ru-RU" w:eastAsia="ru-RU" w:bidi="ru-RU"/>
              </w:rPr>
            </w:pPr>
            <w:r w:rsidRPr="006E37EE">
              <w:rPr>
                <w:rFonts w:ascii="Times New Roman" w:hAnsi="Times New Roman" w:cs="Times New Roman"/>
                <w:color w:val="000000"/>
                <w:sz w:val="24"/>
                <w:szCs w:val="24"/>
                <w:shd w:val="clear" w:color="auto" w:fill="FFFFFF"/>
              </w:rPr>
              <w:t>Мозаика-Синтез</w:t>
            </w:r>
          </w:p>
        </w:tc>
        <w:tc>
          <w:tcPr>
            <w:tcW w:w="1382" w:type="dxa"/>
          </w:tcPr>
          <w:p w:rsidR="00D93122" w:rsidRPr="00D93122" w:rsidRDefault="006E37EE" w:rsidP="00593BC0">
            <w:pPr>
              <w:spacing w:line="312" w:lineRule="exact"/>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2005-2010</w:t>
            </w:r>
          </w:p>
        </w:tc>
      </w:tr>
      <w:tr w:rsidR="006E37EE" w:rsidRPr="00F05468" w:rsidTr="00593BC0">
        <w:trPr>
          <w:trHeight w:val="1288"/>
        </w:trPr>
        <w:tc>
          <w:tcPr>
            <w:tcW w:w="2348" w:type="dxa"/>
          </w:tcPr>
          <w:p w:rsidR="006E37EE" w:rsidRDefault="006E37EE" w:rsidP="00593BC0">
            <w:pPr>
              <w:spacing w:line="312" w:lineRule="exact"/>
              <w:rPr>
                <w:rFonts w:ascii="Times New Roman" w:hAnsi="Times New Roman" w:cs="Times New Roman"/>
                <w:color w:val="000000"/>
                <w:sz w:val="24"/>
                <w:szCs w:val="24"/>
                <w:shd w:val="clear" w:color="auto" w:fill="FFFFFF"/>
                <w:lang w:val="ru-RU"/>
              </w:rPr>
            </w:pPr>
            <w:r w:rsidRPr="00593BC0">
              <w:rPr>
                <w:rFonts w:ascii="Times New Roman" w:hAnsi="Times New Roman" w:cs="Times New Roman"/>
                <w:color w:val="000000"/>
                <w:sz w:val="24"/>
                <w:szCs w:val="24"/>
                <w:shd w:val="clear" w:color="auto" w:fill="FFFFFF"/>
                <w:lang w:val="ru-RU"/>
              </w:rPr>
              <w:t>Корепанова М.В.,</w:t>
            </w:r>
          </w:p>
          <w:p w:rsidR="006E37EE" w:rsidRPr="006E37EE" w:rsidRDefault="006E37EE" w:rsidP="00593BC0">
            <w:pPr>
              <w:spacing w:line="312" w:lineRule="exact"/>
              <w:rPr>
                <w:rFonts w:ascii="Times New Roman" w:hAnsi="Times New Roman" w:cs="Times New Roman"/>
                <w:color w:val="000000"/>
                <w:sz w:val="24"/>
                <w:szCs w:val="24"/>
                <w:shd w:val="clear" w:color="auto" w:fill="FFFFFF"/>
                <w:lang w:val="ru-RU"/>
              </w:rPr>
            </w:pPr>
            <w:r w:rsidRPr="006E37EE">
              <w:rPr>
                <w:rFonts w:ascii="Times New Roman" w:hAnsi="Times New Roman" w:cs="Times New Roman"/>
                <w:color w:val="000000"/>
                <w:sz w:val="24"/>
                <w:szCs w:val="24"/>
                <w:shd w:val="clear" w:color="auto" w:fill="FFFFFF"/>
                <w:lang w:val="ru-RU"/>
              </w:rPr>
              <w:t>Харлампова Е.</w:t>
            </w:r>
          </w:p>
        </w:tc>
        <w:tc>
          <w:tcPr>
            <w:tcW w:w="3857" w:type="dxa"/>
          </w:tcPr>
          <w:p w:rsidR="006E37EE" w:rsidRPr="006E37EE" w:rsidRDefault="006E37EE" w:rsidP="00D93122">
            <w:pPr>
              <w:adjustRightInd w:val="0"/>
              <w:rPr>
                <w:rFonts w:ascii="Times New Roman" w:hAnsi="Times New Roman" w:cs="Times New Roman"/>
                <w:color w:val="000000"/>
                <w:sz w:val="24"/>
                <w:szCs w:val="24"/>
                <w:shd w:val="clear" w:color="auto" w:fill="FFFFFF"/>
                <w:lang w:val="ru-RU"/>
              </w:rPr>
            </w:pPr>
            <w:r w:rsidRPr="006E37EE">
              <w:rPr>
                <w:rFonts w:ascii="Times New Roman" w:hAnsi="Times New Roman" w:cs="Times New Roman"/>
                <w:color w:val="000000"/>
                <w:sz w:val="24"/>
                <w:szCs w:val="24"/>
                <w:shd w:val="clear" w:color="auto" w:fill="FFFFFF"/>
                <w:lang w:val="ru-RU"/>
              </w:rPr>
              <w:t>«Познаю  себя».  Методические  рекомендации  к</w:t>
            </w:r>
            <w:r>
              <w:rPr>
                <w:rFonts w:ascii="Times New Roman" w:hAnsi="Times New Roman" w:cs="Times New Roman"/>
                <w:color w:val="000000"/>
                <w:sz w:val="24"/>
                <w:szCs w:val="24"/>
                <w:shd w:val="clear" w:color="auto" w:fill="FFFFFF"/>
                <w:lang w:val="ru-RU"/>
              </w:rPr>
              <w:t xml:space="preserve"> </w:t>
            </w:r>
            <w:r w:rsidRPr="006E37EE">
              <w:rPr>
                <w:rFonts w:ascii="Times New Roman" w:hAnsi="Times New Roman" w:cs="Times New Roman"/>
                <w:color w:val="000000"/>
                <w:sz w:val="24"/>
                <w:szCs w:val="24"/>
                <w:shd w:val="clear" w:color="auto" w:fill="FFFFFF"/>
                <w:lang w:val="ru-RU"/>
              </w:rPr>
              <w:t>программе социально – личностного развития детей</w:t>
            </w:r>
            <w:r>
              <w:rPr>
                <w:rFonts w:ascii="Times New Roman" w:hAnsi="Times New Roman" w:cs="Times New Roman"/>
                <w:color w:val="000000"/>
                <w:sz w:val="24"/>
                <w:szCs w:val="24"/>
                <w:shd w:val="clear" w:color="auto" w:fill="FFFFFF"/>
                <w:lang w:val="ru-RU"/>
              </w:rPr>
              <w:t xml:space="preserve"> </w:t>
            </w:r>
            <w:r w:rsidRPr="006E37EE">
              <w:rPr>
                <w:rFonts w:ascii="Times New Roman" w:hAnsi="Times New Roman" w:cs="Times New Roman"/>
                <w:color w:val="000000"/>
                <w:sz w:val="24"/>
                <w:szCs w:val="24"/>
                <w:shd w:val="clear" w:color="auto" w:fill="FFFFFF"/>
                <w:lang w:val="ru-RU"/>
              </w:rPr>
              <w:t>дошкольного возраста</w:t>
            </w:r>
          </w:p>
        </w:tc>
        <w:tc>
          <w:tcPr>
            <w:tcW w:w="1985" w:type="dxa"/>
          </w:tcPr>
          <w:p w:rsidR="006E37EE" w:rsidRPr="006E37EE" w:rsidRDefault="006E37EE" w:rsidP="00593BC0">
            <w:pPr>
              <w:spacing w:line="312" w:lineRule="exact"/>
              <w:ind w:right="93"/>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Баласс</w:t>
            </w:r>
          </w:p>
        </w:tc>
        <w:tc>
          <w:tcPr>
            <w:tcW w:w="1382" w:type="dxa"/>
          </w:tcPr>
          <w:p w:rsidR="006E37EE" w:rsidRPr="006E37EE" w:rsidRDefault="006E37EE" w:rsidP="00593BC0">
            <w:pPr>
              <w:spacing w:line="312" w:lineRule="exact"/>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2015</w:t>
            </w:r>
          </w:p>
        </w:tc>
      </w:tr>
    </w:tbl>
    <w:p w:rsidR="00D27E8C" w:rsidRDefault="00D27E8C" w:rsidP="00F05468">
      <w:pPr>
        <w:widowControl w:val="0"/>
        <w:tabs>
          <w:tab w:val="left" w:pos="1410"/>
        </w:tabs>
        <w:spacing w:after="0"/>
        <w:jc w:val="both"/>
        <w:rPr>
          <w:rFonts w:ascii="Times New Roman" w:eastAsia="Courier New" w:hAnsi="Times New Roman" w:cs="Times New Roman"/>
          <w:color w:val="000000"/>
          <w:sz w:val="28"/>
          <w:szCs w:val="28"/>
          <w:u w:val="single"/>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7F38BE" w:rsidRPr="007F38BE" w:rsidRDefault="007F38BE"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lastRenderedPageBreak/>
        <w:t>3.1.2.Образовательная область «Познавательное развитие»</w:t>
      </w:r>
    </w:p>
    <w:p w:rsidR="007F38BE" w:rsidRPr="007F38BE" w:rsidRDefault="007F38BE" w:rsidP="00F05468">
      <w:pPr>
        <w:widowControl w:val="0"/>
        <w:spacing w:after="0"/>
        <w:ind w:firstLine="709"/>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 xml:space="preserve">Образовательная область </w:t>
      </w:r>
      <w:r w:rsidRPr="007F38BE">
        <w:rPr>
          <w:rFonts w:ascii="Times New Roman" w:eastAsia="Times New Roman" w:hAnsi="Times New Roman" w:cs="Times New Roman"/>
          <w:b/>
          <w:bCs/>
          <w:color w:val="000000"/>
          <w:sz w:val="28"/>
          <w:szCs w:val="28"/>
          <w:lang w:eastAsia="ru-RU" w:bidi="ru-RU"/>
        </w:rPr>
        <w:t xml:space="preserve">«Познавательное развитие» </w:t>
      </w:r>
      <w:r w:rsidRPr="007F38BE">
        <w:rPr>
          <w:rFonts w:ascii="Times New Roman" w:eastAsia="Times New Roman" w:hAnsi="Times New Roman" w:cs="Times New Roman"/>
          <w:color w:val="000000"/>
          <w:sz w:val="28"/>
          <w:szCs w:val="28"/>
          <w:lang w:eastAsia="ru-RU" w:bidi="ru-RU"/>
        </w:rPr>
        <w:t>предполагает:</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любознательности, интереса и мотивации к познавательной деятельности;</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освоение сенсорных эталонов и перцептивных (обследовательских) действий, развитие поиско</w:t>
      </w:r>
      <w:r w:rsidRPr="007F38BE">
        <w:rPr>
          <w:rFonts w:ascii="Times New Roman" w:eastAsia="Times New Roman" w:hAnsi="Times New Roman" w:cs="Times New Roman"/>
          <w:color w:val="000000"/>
          <w:sz w:val="28"/>
          <w:szCs w:val="28"/>
          <w:lang w:eastAsia="ru-RU" w:bidi="ru-RU"/>
        </w:rPr>
        <w:softHyphen/>
        <w:t>вых исследовательских умений, мыслительных операций, воображения и способности к творче</w:t>
      </w:r>
      <w:r w:rsidRPr="007F38BE">
        <w:rPr>
          <w:rFonts w:ascii="Times New Roman" w:eastAsia="Times New Roman" w:hAnsi="Times New Roman" w:cs="Times New Roman"/>
          <w:color w:val="000000"/>
          <w:sz w:val="28"/>
          <w:szCs w:val="28"/>
          <w:lang w:eastAsia="ru-RU" w:bidi="ru-RU"/>
        </w:rPr>
        <w:softHyphen/>
        <w:t>скому преобразованию объектов познания, становление сознания;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целостной картины мира, представлений об объектах окружающего мира, их свойствах и отношениях;</w:t>
      </w:r>
    </w:p>
    <w:p w:rsidR="007F38BE" w:rsidRPr="007F38BE" w:rsidRDefault="007F38BE" w:rsidP="0059365A">
      <w:pPr>
        <w:widowControl w:val="0"/>
        <w:numPr>
          <w:ilvl w:val="0"/>
          <w:numId w:val="32"/>
        </w:numPr>
        <w:tabs>
          <w:tab w:val="left" w:pos="27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w:t>
      </w:r>
      <w:r w:rsidRPr="007F38BE">
        <w:rPr>
          <w:rFonts w:ascii="Times New Roman" w:eastAsia="Times New Roman" w:hAnsi="Times New Roman" w:cs="Times New Roman"/>
          <w:color w:val="000000"/>
          <w:sz w:val="28"/>
          <w:szCs w:val="28"/>
          <w:lang w:eastAsia="ru-RU" w:bidi="ru-RU"/>
        </w:rPr>
        <w:softHyphen/>
        <w:t>ловека в природе, правилах поведения в природной среде, воспитание гуманного отношения к природе;</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представлений о себе и ближайшем социальном окружении, культурно</w:t>
      </w:r>
      <w:r w:rsidRPr="007F38BE">
        <w:rPr>
          <w:rFonts w:ascii="Times New Roman" w:eastAsia="Times New Roman" w:hAnsi="Times New Roman" w:cs="Times New Roman"/>
          <w:color w:val="000000"/>
          <w:sz w:val="28"/>
          <w:szCs w:val="28"/>
          <w:lang w:eastAsia="ru-RU" w:bidi="ru-RU"/>
        </w:rPr>
        <w:softHyphen/>
        <w:t>исторических событиях, традициях и социокультурных ценностях малой родины и Отечества, многообразии стран и народов мира;</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представлений о цифровых средствах познания окружающего мира, способах их безопасного использования.</w:t>
      </w:r>
    </w:p>
    <w:p w:rsidR="007F38BE" w:rsidRPr="007F38BE" w:rsidRDefault="007F38BE" w:rsidP="00F05468">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Основные цели и задачи:</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1 года 6 месяцев до 2 лет: </w:t>
      </w:r>
      <w:r w:rsidRPr="00730495">
        <w:rPr>
          <w:rFonts w:ascii="Times New Roman" w:eastAsia="Times New Roman" w:hAnsi="Times New Roman" w:cs="Times New Roman"/>
          <w:color w:val="000000"/>
          <w:sz w:val="24"/>
          <w:szCs w:val="28"/>
          <w:lang w:eastAsia="ru-RU" w:bidi="ru-RU"/>
        </w:rPr>
        <w:t>ФОП ДО, пункт 19.2.1.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2 до 3 лет: </w:t>
      </w:r>
      <w:r w:rsidRPr="00730495">
        <w:rPr>
          <w:rFonts w:ascii="Times New Roman" w:eastAsia="Times New Roman" w:hAnsi="Times New Roman" w:cs="Times New Roman"/>
          <w:color w:val="000000"/>
          <w:sz w:val="24"/>
          <w:szCs w:val="28"/>
          <w:lang w:eastAsia="ru-RU" w:bidi="ru-RU"/>
        </w:rPr>
        <w:t>ФОП ДО, пункт 19.3.1.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3 до 4 лет: </w:t>
      </w:r>
      <w:r w:rsidRPr="00730495">
        <w:rPr>
          <w:rFonts w:ascii="Times New Roman" w:eastAsia="Times New Roman" w:hAnsi="Times New Roman" w:cs="Times New Roman"/>
          <w:color w:val="000000"/>
          <w:sz w:val="24"/>
          <w:szCs w:val="28"/>
          <w:lang w:eastAsia="ru-RU" w:bidi="ru-RU"/>
        </w:rPr>
        <w:t>ФОП ДО, пункт 19.4.1.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4 до 5 лет: </w:t>
      </w:r>
      <w:r w:rsidRPr="00730495">
        <w:rPr>
          <w:rFonts w:ascii="Times New Roman" w:eastAsia="Times New Roman" w:hAnsi="Times New Roman" w:cs="Times New Roman"/>
          <w:color w:val="000000"/>
          <w:sz w:val="24"/>
          <w:szCs w:val="28"/>
          <w:lang w:eastAsia="ru-RU" w:bidi="ru-RU"/>
        </w:rPr>
        <w:t>ФОП ДО, пункт 19.5.1.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5 до 6 лет: </w:t>
      </w:r>
      <w:r w:rsidRPr="00730495">
        <w:rPr>
          <w:rFonts w:ascii="Times New Roman" w:eastAsia="Times New Roman" w:hAnsi="Times New Roman" w:cs="Times New Roman"/>
          <w:color w:val="000000"/>
          <w:sz w:val="24"/>
          <w:szCs w:val="28"/>
          <w:lang w:eastAsia="ru-RU" w:bidi="ru-RU"/>
        </w:rPr>
        <w:t>ФОП ДО, пункт 19.6.1.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6 до 7 лет: </w:t>
      </w:r>
      <w:r w:rsidRPr="00730495">
        <w:rPr>
          <w:rFonts w:ascii="Times New Roman" w:eastAsia="Times New Roman" w:hAnsi="Times New Roman" w:cs="Times New Roman"/>
          <w:color w:val="000000"/>
          <w:sz w:val="24"/>
          <w:szCs w:val="28"/>
          <w:lang w:eastAsia="ru-RU" w:bidi="ru-RU"/>
        </w:rPr>
        <w:t>ФОП ДО, пункт 19.7.1.</w:t>
      </w:r>
    </w:p>
    <w:p w:rsidR="007F38BE" w:rsidRPr="007F38BE" w:rsidRDefault="007F38BE" w:rsidP="00F05468">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1 года 6 месяцев до 2 лет: </w:t>
      </w:r>
      <w:r w:rsidRPr="00730495">
        <w:rPr>
          <w:rFonts w:ascii="Times New Roman" w:eastAsia="Times New Roman" w:hAnsi="Times New Roman" w:cs="Times New Roman"/>
          <w:color w:val="000000"/>
          <w:sz w:val="24"/>
          <w:szCs w:val="28"/>
          <w:lang w:eastAsia="ru-RU" w:bidi="ru-RU"/>
        </w:rPr>
        <w:t>ФОП ДО, пункт 19.2.2.</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2 до 3 лет: </w:t>
      </w:r>
      <w:r w:rsidRPr="00730495">
        <w:rPr>
          <w:rFonts w:ascii="Times New Roman" w:eastAsia="Times New Roman" w:hAnsi="Times New Roman" w:cs="Times New Roman"/>
          <w:color w:val="000000"/>
          <w:sz w:val="24"/>
          <w:szCs w:val="28"/>
          <w:lang w:eastAsia="ru-RU" w:bidi="ru-RU"/>
        </w:rPr>
        <w:t>ФОП ДО, пункт 19.3.2.</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3 до 4 лет: </w:t>
      </w:r>
      <w:r w:rsidRPr="00730495">
        <w:rPr>
          <w:rFonts w:ascii="Times New Roman" w:eastAsia="Times New Roman" w:hAnsi="Times New Roman" w:cs="Times New Roman"/>
          <w:color w:val="000000"/>
          <w:sz w:val="24"/>
          <w:szCs w:val="28"/>
          <w:lang w:eastAsia="ru-RU" w:bidi="ru-RU"/>
        </w:rPr>
        <w:t>ФОП ДО, пункт 19.4.2.</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4 до 5 лет: </w:t>
      </w:r>
      <w:r w:rsidRPr="00730495">
        <w:rPr>
          <w:rFonts w:ascii="Times New Roman" w:eastAsia="Times New Roman" w:hAnsi="Times New Roman" w:cs="Times New Roman"/>
          <w:color w:val="000000"/>
          <w:sz w:val="24"/>
          <w:szCs w:val="28"/>
          <w:lang w:eastAsia="ru-RU" w:bidi="ru-RU"/>
        </w:rPr>
        <w:t>ФОП ДО, пункт 19.5.2.</w:t>
      </w:r>
    </w:p>
    <w:p w:rsid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5 до 6 лет: </w:t>
      </w:r>
      <w:r w:rsidRPr="00730495">
        <w:rPr>
          <w:rFonts w:ascii="Times New Roman" w:eastAsia="Times New Roman" w:hAnsi="Times New Roman" w:cs="Times New Roman"/>
          <w:color w:val="000000"/>
          <w:sz w:val="24"/>
          <w:szCs w:val="28"/>
          <w:lang w:eastAsia="ru-RU" w:bidi="ru-RU"/>
        </w:rPr>
        <w:t>ФОП ДО, пункт 19.6.2.</w:t>
      </w:r>
    </w:p>
    <w:p w:rsidR="00730495" w:rsidRPr="00730495" w:rsidRDefault="00730495" w:rsidP="00730495">
      <w:pPr>
        <w:widowControl w:val="0"/>
        <w:tabs>
          <w:tab w:val="left" w:pos="267"/>
        </w:tabs>
        <w:spacing w:after="0"/>
        <w:jc w:val="both"/>
        <w:rPr>
          <w:rFonts w:ascii="Times New Roman" w:eastAsia="Times New Roman" w:hAnsi="Times New Roman" w:cs="Times New Roman"/>
          <w:color w:val="000000"/>
          <w:sz w:val="24"/>
          <w:szCs w:val="28"/>
          <w:lang w:eastAsia="ru-RU" w:bidi="ru-RU"/>
        </w:rPr>
      </w:pPr>
    </w:p>
    <w:p w:rsidR="00282828" w:rsidRPr="00282828" w:rsidRDefault="007F38BE" w:rsidP="00282828">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r w:rsidRPr="007F38BE">
        <w:rPr>
          <w:rFonts w:ascii="Times New Roman" w:eastAsia="Courier New" w:hAnsi="Times New Roman" w:cs="Times New Roman"/>
          <w:b/>
          <w:bCs/>
          <w:color w:val="000000"/>
          <w:sz w:val="28"/>
          <w:szCs w:val="28"/>
          <w:lang w:eastAsia="ru-RU" w:bidi="ru-RU"/>
        </w:rPr>
        <w:t xml:space="preserve">Совокупные задачи воспитания </w:t>
      </w:r>
      <w:r w:rsidRPr="007F38BE">
        <w:rPr>
          <w:rFonts w:ascii="Times New Roman" w:eastAsia="Courier New" w:hAnsi="Times New Roman" w:cs="Times New Roman"/>
          <w:color w:val="000000"/>
          <w:sz w:val="28"/>
          <w:szCs w:val="28"/>
          <w:lang w:eastAsia="ru-RU" w:bidi="ru-RU"/>
        </w:rPr>
        <w:t>в рамках образовательной области «Познавательное раз</w:t>
      </w:r>
      <w:r w:rsidRPr="007F38BE">
        <w:rPr>
          <w:rFonts w:ascii="Times New Roman" w:eastAsia="Courier New" w:hAnsi="Times New Roman" w:cs="Times New Roman"/>
          <w:color w:val="000000"/>
          <w:sz w:val="28"/>
          <w:szCs w:val="28"/>
          <w:lang w:eastAsia="ru-RU" w:bidi="ru-RU"/>
        </w:rPr>
        <w:softHyphen/>
        <w:t xml:space="preserve">витие» направлено на приобщение детей к ценностям «Человек», «Семья», «Познание», «Родина», </w:t>
      </w:r>
      <w:r w:rsidRPr="001969FD">
        <w:rPr>
          <w:rFonts w:ascii="Times New Roman" w:eastAsia="Courier New" w:hAnsi="Times New Roman" w:cs="Times New Roman"/>
          <w:color w:val="000000"/>
          <w:sz w:val="28"/>
          <w:szCs w:val="28"/>
          <w:lang w:eastAsia="ru-RU" w:bidi="ru-RU"/>
        </w:rPr>
        <w:t>«Природа»: ФОП ДО, пункт 19.8.</w:t>
      </w:r>
    </w:p>
    <w:p w:rsidR="00282828" w:rsidRDefault="0028282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sectPr w:rsidR="00282828" w:rsidSect="00282828">
          <w:pgSz w:w="11910" w:h="16840"/>
          <w:pgMar w:top="1038" w:right="482" w:bottom="1202" w:left="1480" w:header="0" w:footer="1003" w:gutter="0"/>
          <w:cols w:space="720"/>
        </w:sectPr>
      </w:pPr>
    </w:p>
    <w:p w:rsidR="00282828" w:rsidRDefault="0028282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282828" w:rsidRDefault="00730495"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            </w:t>
      </w:r>
      <w:r w:rsidR="00282828" w:rsidRPr="00282828">
        <w:rPr>
          <w:rFonts w:ascii="Times New Roman" w:eastAsia="Times New Roman" w:hAnsi="Times New Roman" w:cs="Times New Roman"/>
          <w:b/>
          <w:bCs/>
          <w:sz w:val="28"/>
          <w:szCs w:val="28"/>
          <w:lang w:eastAsia="ru-RU" w:bidi="ru-RU"/>
        </w:rPr>
        <w:t xml:space="preserve">Образовательная область «Познавательное развитие» </w:t>
      </w:r>
    </w:p>
    <w:p w:rsidR="00282828" w:rsidRDefault="0028282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tbl>
      <w:tblPr>
        <w:tblStyle w:val="ad"/>
        <w:tblW w:w="15463" w:type="dxa"/>
        <w:tblLayout w:type="fixed"/>
        <w:tblLook w:val="04A0" w:firstRow="1" w:lastRow="0" w:firstColumn="1" w:lastColumn="0" w:noHBand="0" w:noVBand="1"/>
      </w:tblPr>
      <w:tblGrid>
        <w:gridCol w:w="1950"/>
        <w:gridCol w:w="164"/>
        <w:gridCol w:w="1962"/>
        <w:gridCol w:w="41"/>
        <w:gridCol w:w="1802"/>
        <w:gridCol w:w="52"/>
        <w:gridCol w:w="1933"/>
        <w:gridCol w:w="1984"/>
        <w:gridCol w:w="2694"/>
        <w:gridCol w:w="220"/>
        <w:gridCol w:w="343"/>
        <w:gridCol w:w="2318"/>
      </w:tblGrid>
      <w:tr w:rsidR="00282828" w:rsidTr="00836561">
        <w:tc>
          <w:tcPr>
            <w:tcW w:w="2114"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282828" w:rsidRPr="00883B23" w:rsidTr="007537CE">
              <w:trPr>
                <w:trHeight w:val="222"/>
              </w:trPr>
              <w:tc>
                <w:tcPr>
                  <w:tcW w:w="1539" w:type="dxa"/>
                </w:tcPr>
                <w:p w:rsidR="00282828" w:rsidRPr="00883B23" w:rsidRDefault="00282828" w:rsidP="007C1431">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282828" w:rsidRPr="00883B23" w:rsidRDefault="00282828" w:rsidP="007C1431">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03" w:type="dxa"/>
            <w:gridSpan w:val="2"/>
          </w:tcPr>
          <w:p w:rsidR="00282828" w:rsidRPr="00883B23" w:rsidRDefault="00282828" w:rsidP="007C1431">
            <w:pPr>
              <w:pStyle w:val="Default"/>
              <w:rPr>
                <w:sz w:val="22"/>
                <w:szCs w:val="20"/>
              </w:rPr>
            </w:pPr>
            <w:r w:rsidRPr="00883B23">
              <w:rPr>
                <w:bCs/>
                <w:iCs/>
                <w:sz w:val="22"/>
                <w:szCs w:val="20"/>
              </w:rPr>
              <w:t xml:space="preserve">От 1 года до 2 лет </w:t>
            </w:r>
          </w:p>
        </w:tc>
        <w:tc>
          <w:tcPr>
            <w:tcW w:w="1854" w:type="dxa"/>
            <w:gridSpan w:val="2"/>
          </w:tcPr>
          <w:p w:rsidR="00282828" w:rsidRPr="00883B23" w:rsidRDefault="00282828" w:rsidP="007C1431">
            <w:pPr>
              <w:pStyle w:val="Default"/>
              <w:rPr>
                <w:sz w:val="22"/>
                <w:szCs w:val="20"/>
              </w:rPr>
            </w:pPr>
            <w:r w:rsidRPr="00883B23">
              <w:rPr>
                <w:bCs/>
                <w:iCs/>
                <w:sz w:val="22"/>
                <w:szCs w:val="20"/>
              </w:rPr>
              <w:t xml:space="preserve">От 2 лет до 3 лет </w:t>
            </w:r>
          </w:p>
        </w:tc>
        <w:tc>
          <w:tcPr>
            <w:tcW w:w="1933" w:type="dxa"/>
          </w:tcPr>
          <w:p w:rsidR="00282828" w:rsidRPr="00883B23" w:rsidRDefault="00282828" w:rsidP="007C1431">
            <w:pPr>
              <w:pStyle w:val="Default"/>
              <w:rPr>
                <w:sz w:val="22"/>
                <w:szCs w:val="20"/>
              </w:rPr>
            </w:pPr>
            <w:r w:rsidRPr="00883B23">
              <w:rPr>
                <w:bCs/>
                <w:iCs/>
                <w:sz w:val="22"/>
                <w:szCs w:val="20"/>
              </w:rPr>
              <w:t xml:space="preserve">От 3 лет до 4 лет </w:t>
            </w:r>
          </w:p>
        </w:tc>
        <w:tc>
          <w:tcPr>
            <w:tcW w:w="1984" w:type="dxa"/>
          </w:tcPr>
          <w:p w:rsidR="00282828" w:rsidRPr="00883B23" w:rsidRDefault="00282828" w:rsidP="007C1431">
            <w:pPr>
              <w:pStyle w:val="Default"/>
              <w:rPr>
                <w:sz w:val="22"/>
                <w:szCs w:val="20"/>
              </w:rPr>
            </w:pPr>
            <w:r w:rsidRPr="00883B23">
              <w:rPr>
                <w:bCs/>
                <w:iCs/>
                <w:sz w:val="22"/>
                <w:szCs w:val="20"/>
              </w:rPr>
              <w:t xml:space="preserve">От 4 лет до 5 лет </w:t>
            </w:r>
          </w:p>
        </w:tc>
        <w:tc>
          <w:tcPr>
            <w:tcW w:w="3257" w:type="dxa"/>
            <w:gridSpan w:val="3"/>
          </w:tcPr>
          <w:p w:rsidR="00282828" w:rsidRPr="00883B23" w:rsidRDefault="00282828" w:rsidP="007C1431">
            <w:pPr>
              <w:pStyle w:val="Default"/>
              <w:rPr>
                <w:sz w:val="22"/>
                <w:szCs w:val="20"/>
              </w:rPr>
            </w:pPr>
            <w:r w:rsidRPr="00883B23">
              <w:rPr>
                <w:bCs/>
                <w:iCs/>
                <w:sz w:val="22"/>
                <w:szCs w:val="20"/>
              </w:rPr>
              <w:t xml:space="preserve">От 5 лет до 6 лет </w:t>
            </w:r>
          </w:p>
        </w:tc>
        <w:tc>
          <w:tcPr>
            <w:tcW w:w="2318" w:type="dxa"/>
          </w:tcPr>
          <w:p w:rsidR="00282828" w:rsidRPr="00883B23" w:rsidRDefault="00282828" w:rsidP="007C1431">
            <w:pPr>
              <w:pStyle w:val="Default"/>
              <w:rPr>
                <w:sz w:val="22"/>
                <w:szCs w:val="20"/>
              </w:rPr>
            </w:pPr>
            <w:r w:rsidRPr="00883B23">
              <w:rPr>
                <w:bCs/>
                <w:iCs/>
                <w:sz w:val="22"/>
                <w:szCs w:val="20"/>
              </w:rPr>
              <w:t xml:space="preserve">От 6 лет до 7 лет </w:t>
            </w:r>
          </w:p>
        </w:tc>
      </w:tr>
      <w:tr w:rsidR="00282828" w:rsidTr="00DB5375">
        <w:tc>
          <w:tcPr>
            <w:tcW w:w="15463" w:type="dxa"/>
            <w:gridSpan w:val="12"/>
          </w:tcPr>
          <w:tbl>
            <w:tblPr>
              <w:tblW w:w="0" w:type="auto"/>
              <w:tblBorders>
                <w:top w:val="nil"/>
                <w:left w:val="nil"/>
                <w:bottom w:val="nil"/>
                <w:right w:val="nil"/>
              </w:tblBorders>
              <w:tblLayout w:type="fixed"/>
              <w:tblLook w:val="0000" w:firstRow="0" w:lastRow="0" w:firstColumn="0" w:lastColumn="0" w:noHBand="0" w:noVBand="0"/>
            </w:tblPr>
            <w:tblGrid>
              <w:gridCol w:w="10523"/>
            </w:tblGrid>
            <w:tr w:rsidR="00282828" w:rsidRPr="00282828" w:rsidTr="007537CE">
              <w:trPr>
                <w:trHeight w:val="88"/>
              </w:trPr>
              <w:tc>
                <w:tcPr>
                  <w:tcW w:w="10523" w:type="dxa"/>
                </w:tcPr>
                <w:p w:rsidR="00282828" w:rsidRPr="00282828" w:rsidRDefault="00282828" w:rsidP="0028282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 xml:space="preserve">                                                   </w:t>
                  </w:r>
                  <w:r w:rsidRPr="00282828">
                    <w:rPr>
                      <w:rFonts w:ascii="Times New Roman" w:hAnsi="Times New Roman" w:cs="Times New Roman"/>
                      <w:b/>
                      <w:bCs/>
                      <w:color w:val="000000"/>
                    </w:rPr>
                    <w:t>Содержание подраздела «Сенсорные эталоны и познавательные действия»</w:t>
                  </w:r>
                </w:p>
              </w:tc>
            </w:tr>
          </w:tbl>
          <w:p w:rsidR="00282828" w:rsidRPr="00282828" w:rsidRDefault="00282828" w:rsidP="00282828">
            <w:pPr>
              <w:widowControl w:val="0"/>
              <w:autoSpaceDE w:val="0"/>
              <w:autoSpaceDN w:val="0"/>
              <w:spacing w:line="322" w:lineRule="exact"/>
              <w:ind w:right="1578"/>
              <w:jc w:val="center"/>
              <w:outlineLvl w:val="0"/>
              <w:rPr>
                <w:rFonts w:ascii="Times New Roman" w:eastAsia="Times New Roman" w:hAnsi="Times New Roman" w:cs="Times New Roman"/>
                <w:b/>
                <w:bCs/>
                <w:lang w:eastAsia="ru-RU" w:bidi="ru-RU"/>
              </w:rPr>
            </w:pPr>
          </w:p>
        </w:tc>
      </w:tr>
      <w:tr w:rsidR="00832CBA" w:rsidTr="00836561">
        <w:tc>
          <w:tcPr>
            <w:tcW w:w="2114"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899"/>
            </w:tblGrid>
            <w:tr w:rsidR="00832CBA" w:rsidRPr="007C1431" w:rsidTr="007537CE">
              <w:trPr>
                <w:trHeight w:val="2922"/>
              </w:trPr>
              <w:tc>
                <w:tcPr>
                  <w:tcW w:w="1899" w:type="dxa"/>
                </w:tcPr>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Развитие зрительных, слуховых, тактильных, вестибулярных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впечатлений, хватательных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движений по направлению к объекту,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ощупывание манипулирование предметом,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поисковая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и познавательная активность по отношению к предметам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и их свойствам,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предметные действия. </w:t>
                  </w:r>
                </w:p>
              </w:tc>
            </w:tr>
          </w:tbl>
          <w:p w:rsidR="00832CBA" w:rsidRDefault="00832CBA"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03" w:type="dxa"/>
            <w:gridSpan w:val="2"/>
          </w:tcPr>
          <w:p w:rsidR="00832CBA" w:rsidRPr="007C1431" w:rsidRDefault="00832CBA">
            <w:pPr>
              <w:pStyle w:val="Default"/>
              <w:rPr>
                <w:sz w:val="22"/>
                <w:szCs w:val="20"/>
              </w:rPr>
            </w:pPr>
            <w:r w:rsidRPr="007C1431">
              <w:rPr>
                <w:b/>
                <w:bCs/>
                <w:sz w:val="22"/>
                <w:szCs w:val="20"/>
              </w:rPr>
              <w:t>1</w:t>
            </w:r>
            <w:r w:rsidRPr="007C1431">
              <w:rPr>
                <w:sz w:val="22"/>
                <w:szCs w:val="20"/>
              </w:rPr>
              <w:t xml:space="preserve">. </w:t>
            </w:r>
            <w:r w:rsidRPr="007C1431">
              <w:rPr>
                <w:b/>
                <w:bCs/>
                <w:sz w:val="22"/>
                <w:szCs w:val="20"/>
              </w:rPr>
              <w:t xml:space="preserve">Действия с предметами </w:t>
            </w:r>
            <w:r w:rsidRPr="007C1431">
              <w:rPr>
                <w:sz w:val="22"/>
                <w:szCs w:val="20"/>
              </w:rPr>
              <w:t xml:space="preserve">Внимание к новым объектам, выполнение обследовательских и поисковых, имитирующих действий с многократным повторением, манипуляции с предметами, перенос </w:t>
            </w:r>
            <w:r w:rsidRPr="007C1431">
              <w:rPr>
                <w:i/>
                <w:iCs/>
                <w:sz w:val="22"/>
                <w:szCs w:val="20"/>
              </w:rPr>
              <w:t xml:space="preserve">действий на другие предметы, способность группировать однородные предметы по одному из признаков. </w:t>
            </w:r>
          </w:p>
        </w:tc>
        <w:tc>
          <w:tcPr>
            <w:tcW w:w="1854" w:type="dxa"/>
            <w:gridSpan w:val="2"/>
          </w:tcPr>
          <w:p w:rsidR="00832CBA" w:rsidRPr="007C1431" w:rsidRDefault="00832CBA">
            <w:pPr>
              <w:pStyle w:val="Default"/>
              <w:rPr>
                <w:sz w:val="22"/>
                <w:szCs w:val="22"/>
              </w:rPr>
            </w:pPr>
            <w:r w:rsidRPr="007C1431">
              <w:rPr>
                <w:b/>
                <w:bCs/>
                <w:sz w:val="22"/>
                <w:szCs w:val="22"/>
              </w:rPr>
              <w:t>1</w:t>
            </w:r>
            <w:r w:rsidRPr="007C1431">
              <w:rPr>
                <w:sz w:val="22"/>
                <w:szCs w:val="22"/>
              </w:rPr>
              <w:t xml:space="preserve">. </w:t>
            </w:r>
            <w:r w:rsidRPr="007C1431">
              <w:rPr>
                <w:b/>
                <w:bCs/>
                <w:sz w:val="22"/>
                <w:szCs w:val="22"/>
              </w:rPr>
              <w:t xml:space="preserve">Действия с предметами </w:t>
            </w:r>
          </w:p>
          <w:p w:rsidR="00832CBA" w:rsidRPr="007C1431" w:rsidRDefault="00832CBA">
            <w:pPr>
              <w:pStyle w:val="Default"/>
              <w:rPr>
                <w:sz w:val="22"/>
                <w:szCs w:val="22"/>
              </w:rPr>
            </w:pPr>
            <w:r w:rsidRPr="007C1431">
              <w:rPr>
                <w:sz w:val="22"/>
                <w:szCs w:val="22"/>
              </w:rPr>
              <w:t xml:space="preserve">Обучение </w:t>
            </w:r>
            <w:r w:rsidRPr="007C1431">
              <w:rPr>
                <w:i/>
                <w:iCs/>
                <w:sz w:val="22"/>
                <w:szCs w:val="22"/>
              </w:rPr>
              <w:t>сравнению, определению сходства и различия</w:t>
            </w:r>
            <w:r w:rsidRPr="007C1431">
              <w:rPr>
                <w:sz w:val="22"/>
                <w:szCs w:val="22"/>
              </w:rPr>
              <w:t xml:space="preserve">, группировке </w:t>
            </w:r>
            <w:r w:rsidRPr="007C1431">
              <w:rPr>
                <w:i/>
                <w:iCs/>
                <w:sz w:val="22"/>
                <w:szCs w:val="22"/>
              </w:rPr>
              <w:t xml:space="preserve">(по цвету, форме, величине), использование предметов-орудий. </w:t>
            </w:r>
          </w:p>
        </w:tc>
        <w:tc>
          <w:tcPr>
            <w:tcW w:w="1933" w:type="dxa"/>
          </w:tcPr>
          <w:p w:rsidR="00832CBA" w:rsidRPr="007C1431" w:rsidRDefault="00832CBA">
            <w:pPr>
              <w:pStyle w:val="Default"/>
              <w:rPr>
                <w:sz w:val="22"/>
                <w:szCs w:val="20"/>
              </w:rPr>
            </w:pPr>
            <w:r w:rsidRPr="007C1431">
              <w:rPr>
                <w:b/>
                <w:bCs/>
                <w:sz w:val="22"/>
                <w:szCs w:val="20"/>
              </w:rPr>
              <w:t>1</w:t>
            </w:r>
            <w:r w:rsidRPr="007C1431">
              <w:rPr>
                <w:sz w:val="22"/>
                <w:szCs w:val="20"/>
              </w:rPr>
              <w:t>.</w:t>
            </w:r>
            <w:r w:rsidRPr="007C1431">
              <w:rPr>
                <w:b/>
                <w:bCs/>
                <w:sz w:val="22"/>
                <w:szCs w:val="20"/>
              </w:rPr>
              <w:t xml:space="preserve">Действия с предметами </w:t>
            </w:r>
          </w:p>
          <w:p w:rsidR="00832CBA" w:rsidRPr="007C1431" w:rsidRDefault="00832CBA">
            <w:pPr>
              <w:pStyle w:val="Default"/>
              <w:rPr>
                <w:sz w:val="22"/>
                <w:szCs w:val="20"/>
              </w:rPr>
            </w:pPr>
            <w:r w:rsidRPr="007C1431">
              <w:rPr>
                <w:sz w:val="22"/>
                <w:szCs w:val="20"/>
              </w:rPr>
              <w:t>О</w:t>
            </w:r>
            <w:r w:rsidRPr="007C1431">
              <w:rPr>
                <w:i/>
                <w:iCs/>
                <w:sz w:val="22"/>
                <w:szCs w:val="20"/>
              </w:rPr>
              <w:t>своение осязательно-двигательных действий</w:t>
            </w:r>
            <w:r w:rsidRPr="007C1431">
              <w:rPr>
                <w:sz w:val="22"/>
                <w:szCs w:val="20"/>
              </w:rPr>
              <w:t xml:space="preserve">, сравнение </w:t>
            </w:r>
            <w:r w:rsidRPr="007C1431">
              <w:rPr>
                <w:i/>
                <w:iCs/>
                <w:sz w:val="22"/>
                <w:szCs w:val="20"/>
              </w:rPr>
              <w:t xml:space="preserve">двух предметов по одному признаку, </w:t>
            </w:r>
            <w:r w:rsidRPr="007C1431">
              <w:rPr>
                <w:sz w:val="22"/>
                <w:szCs w:val="20"/>
              </w:rPr>
              <w:t xml:space="preserve">поисковых исследовательских действий в совместной деятельности со взрослым и сверстниками. </w:t>
            </w:r>
          </w:p>
          <w:p w:rsidR="00832CBA" w:rsidRPr="007C1431" w:rsidRDefault="00832CBA">
            <w:pPr>
              <w:pStyle w:val="Default"/>
              <w:rPr>
                <w:sz w:val="22"/>
                <w:szCs w:val="20"/>
              </w:rPr>
            </w:pPr>
            <w:r w:rsidRPr="007C1431">
              <w:rPr>
                <w:b/>
                <w:bCs/>
                <w:sz w:val="22"/>
                <w:szCs w:val="20"/>
              </w:rPr>
              <w:t xml:space="preserve">2. Представление о цвете </w:t>
            </w:r>
          </w:p>
          <w:p w:rsidR="00832CBA" w:rsidRPr="007C1431" w:rsidRDefault="00832CBA">
            <w:pPr>
              <w:pStyle w:val="Default"/>
              <w:rPr>
                <w:sz w:val="22"/>
                <w:szCs w:val="20"/>
              </w:rPr>
            </w:pPr>
            <w:r w:rsidRPr="007C1431">
              <w:rPr>
                <w:i/>
                <w:iCs/>
                <w:sz w:val="22"/>
                <w:szCs w:val="20"/>
              </w:rPr>
              <w:t xml:space="preserve">Способность различать основные цвета и оттенки. </w:t>
            </w:r>
          </w:p>
        </w:tc>
        <w:tc>
          <w:tcPr>
            <w:tcW w:w="1984" w:type="dxa"/>
          </w:tcPr>
          <w:p w:rsidR="00832CBA" w:rsidRDefault="00832CBA">
            <w:pPr>
              <w:pStyle w:val="Default"/>
              <w:rPr>
                <w:sz w:val="20"/>
                <w:szCs w:val="20"/>
              </w:rPr>
            </w:pPr>
            <w:r>
              <w:rPr>
                <w:b/>
                <w:bCs/>
                <w:sz w:val="20"/>
                <w:szCs w:val="20"/>
              </w:rPr>
              <w:t xml:space="preserve">познания </w:t>
            </w:r>
          </w:p>
          <w:p w:rsidR="00832CBA" w:rsidRDefault="00832CBA">
            <w:pPr>
              <w:pStyle w:val="Default"/>
              <w:rPr>
                <w:sz w:val="20"/>
                <w:szCs w:val="20"/>
              </w:rPr>
            </w:pPr>
            <w:r>
              <w:rPr>
                <w:i/>
                <w:iCs/>
                <w:sz w:val="20"/>
                <w:szCs w:val="20"/>
              </w:rPr>
              <w:t xml:space="preserve">Формирование интереса к цифровым средствам познания окружающего мира и представлений об их использовании человеком. </w:t>
            </w:r>
          </w:p>
        </w:tc>
        <w:tc>
          <w:tcPr>
            <w:tcW w:w="3257" w:type="dxa"/>
            <w:gridSpan w:val="3"/>
          </w:tcPr>
          <w:p w:rsidR="00832CBA" w:rsidRPr="00832CBA" w:rsidRDefault="00832CBA">
            <w:pPr>
              <w:pStyle w:val="Default"/>
              <w:rPr>
                <w:sz w:val="22"/>
                <w:szCs w:val="20"/>
              </w:rPr>
            </w:pPr>
            <w:r w:rsidRPr="00832CBA">
              <w:rPr>
                <w:b/>
                <w:bCs/>
                <w:sz w:val="22"/>
                <w:szCs w:val="20"/>
              </w:rPr>
              <w:t>1</w:t>
            </w:r>
            <w:r w:rsidRPr="00832CBA">
              <w:rPr>
                <w:sz w:val="22"/>
                <w:szCs w:val="20"/>
              </w:rPr>
              <w:t xml:space="preserve">. </w:t>
            </w:r>
            <w:r w:rsidRPr="00832CBA">
              <w:rPr>
                <w:b/>
                <w:bCs/>
                <w:sz w:val="22"/>
                <w:szCs w:val="20"/>
              </w:rPr>
              <w:t xml:space="preserve">Действия с предметами </w:t>
            </w:r>
            <w:r w:rsidRPr="00832CBA">
              <w:rPr>
                <w:sz w:val="22"/>
                <w:szCs w:val="20"/>
              </w:rPr>
              <w:t xml:space="preserve">Совершенствование приемов сравнения по </w:t>
            </w:r>
            <w:r w:rsidRPr="00832CBA">
              <w:rPr>
                <w:i/>
                <w:iCs/>
                <w:sz w:val="22"/>
                <w:szCs w:val="20"/>
              </w:rPr>
              <w:t xml:space="preserve">3–5 признакам, </w:t>
            </w:r>
            <w:r w:rsidRPr="00832CBA">
              <w:rPr>
                <w:sz w:val="22"/>
                <w:szCs w:val="20"/>
              </w:rPr>
              <w:t xml:space="preserve">навыков упорядочивания, классификации, группировки. </w:t>
            </w:r>
          </w:p>
          <w:p w:rsidR="00832CBA" w:rsidRPr="00832CBA" w:rsidRDefault="00832CBA">
            <w:pPr>
              <w:pStyle w:val="Default"/>
              <w:rPr>
                <w:sz w:val="22"/>
                <w:szCs w:val="20"/>
              </w:rPr>
            </w:pPr>
            <w:r w:rsidRPr="00832CBA">
              <w:rPr>
                <w:b/>
                <w:bCs/>
                <w:i/>
                <w:iCs/>
                <w:sz w:val="22"/>
                <w:szCs w:val="20"/>
              </w:rPr>
              <w:t xml:space="preserve">2. </w:t>
            </w:r>
            <w:r w:rsidRPr="00832CBA">
              <w:rPr>
                <w:b/>
                <w:bCs/>
                <w:sz w:val="22"/>
                <w:szCs w:val="20"/>
              </w:rPr>
              <w:t xml:space="preserve">Исследовательская активность </w:t>
            </w:r>
          </w:p>
          <w:p w:rsidR="00832CBA" w:rsidRPr="00832CBA" w:rsidRDefault="00832CBA">
            <w:pPr>
              <w:pStyle w:val="Default"/>
              <w:rPr>
                <w:sz w:val="22"/>
                <w:szCs w:val="20"/>
              </w:rPr>
            </w:pPr>
            <w:r w:rsidRPr="00832CBA">
              <w:rPr>
                <w:sz w:val="22"/>
                <w:szCs w:val="20"/>
              </w:rPr>
              <w:t xml:space="preserve">Совместная познавательная деятельность со взрослыми и сверстниками, </w:t>
            </w:r>
            <w:r w:rsidRPr="00832CBA">
              <w:rPr>
                <w:i/>
                <w:iCs/>
                <w:sz w:val="22"/>
                <w:szCs w:val="20"/>
              </w:rPr>
              <w:t xml:space="preserve">планирование деятельности; </w:t>
            </w:r>
          </w:p>
          <w:p w:rsidR="00832CBA" w:rsidRPr="00832CBA" w:rsidRDefault="00832CBA">
            <w:pPr>
              <w:pStyle w:val="Default"/>
              <w:rPr>
                <w:sz w:val="22"/>
                <w:szCs w:val="20"/>
              </w:rPr>
            </w:pPr>
            <w:r w:rsidRPr="00832CBA">
              <w:rPr>
                <w:i/>
                <w:iCs/>
                <w:sz w:val="22"/>
                <w:szCs w:val="20"/>
              </w:rPr>
              <w:t>умения задавать вопросы познавательного характера, проводить анализ, сопоставлять и обобщать информацию</w:t>
            </w:r>
            <w:r w:rsidRPr="00832CBA">
              <w:rPr>
                <w:sz w:val="22"/>
                <w:szCs w:val="20"/>
              </w:rPr>
              <w:t xml:space="preserve">. </w:t>
            </w:r>
          </w:p>
          <w:p w:rsidR="00832CBA" w:rsidRPr="00832CBA" w:rsidRDefault="00832CBA">
            <w:pPr>
              <w:pStyle w:val="Default"/>
              <w:rPr>
                <w:sz w:val="22"/>
                <w:szCs w:val="20"/>
              </w:rPr>
            </w:pPr>
            <w:r w:rsidRPr="00832CBA">
              <w:rPr>
                <w:b/>
                <w:bCs/>
                <w:sz w:val="22"/>
                <w:szCs w:val="20"/>
              </w:rPr>
              <w:t xml:space="preserve">3. Представление о цвете </w:t>
            </w:r>
            <w:r w:rsidRPr="00832CBA">
              <w:rPr>
                <w:sz w:val="22"/>
                <w:szCs w:val="20"/>
              </w:rPr>
              <w:t xml:space="preserve">Способность различать все цвета спектра, их </w:t>
            </w:r>
            <w:r w:rsidRPr="00832CBA">
              <w:rPr>
                <w:i/>
                <w:iCs/>
                <w:sz w:val="22"/>
                <w:szCs w:val="20"/>
              </w:rPr>
              <w:t xml:space="preserve">оттенки, и тоны. </w:t>
            </w:r>
          </w:p>
          <w:p w:rsidR="00832CBA" w:rsidRPr="00832CBA" w:rsidRDefault="00832CBA">
            <w:pPr>
              <w:pStyle w:val="Default"/>
              <w:rPr>
                <w:sz w:val="22"/>
                <w:szCs w:val="20"/>
              </w:rPr>
            </w:pPr>
            <w:r w:rsidRPr="00832CBA">
              <w:rPr>
                <w:b/>
                <w:bCs/>
                <w:sz w:val="22"/>
                <w:szCs w:val="20"/>
              </w:rPr>
              <w:t xml:space="preserve">4. Представление о форме и величине </w:t>
            </w:r>
            <w:r w:rsidRPr="00832CBA">
              <w:rPr>
                <w:sz w:val="22"/>
                <w:szCs w:val="20"/>
              </w:rPr>
              <w:t xml:space="preserve">Различие геометрических фигур и </w:t>
            </w:r>
            <w:r w:rsidRPr="00832CBA">
              <w:rPr>
                <w:i/>
                <w:iCs/>
                <w:sz w:val="22"/>
                <w:szCs w:val="20"/>
              </w:rPr>
              <w:t xml:space="preserve">их частей. </w:t>
            </w:r>
          </w:p>
          <w:p w:rsidR="00832CBA" w:rsidRPr="00832CBA" w:rsidRDefault="00832CBA">
            <w:pPr>
              <w:pStyle w:val="Default"/>
              <w:rPr>
                <w:sz w:val="22"/>
                <w:szCs w:val="20"/>
              </w:rPr>
            </w:pPr>
            <w:r w:rsidRPr="00832CBA">
              <w:rPr>
                <w:b/>
                <w:bCs/>
                <w:sz w:val="22"/>
                <w:szCs w:val="20"/>
              </w:rPr>
              <w:t xml:space="preserve">5. Цифровые средства </w:t>
            </w:r>
          </w:p>
        </w:tc>
        <w:tc>
          <w:tcPr>
            <w:tcW w:w="2318" w:type="dxa"/>
          </w:tcPr>
          <w:p w:rsidR="00832CBA" w:rsidRPr="00832CBA" w:rsidRDefault="00832CBA">
            <w:pPr>
              <w:pStyle w:val="Default"/>
              <w:rPr>
                <w:sz w:val="22"/>
                <w:szCs w:val="20"/>
              </w:rPr>
            </w:pPr>
            <w:r w:rsidRPr="00832CBA">
              <w:rPr>
                <w:b/>
                <w:bCs/>
                <w:sz w:val="22"/>
                <w:szCs w:val="20"/>
              </w:rPr>
              <w:t>1</w:t>
            </w:r>
            <w:r w:rsidRPr="00832CBA">
              <w:rPr>
                <w:sz w:val="22"/>
                <w:szCs w:val="20"/>
              </w:rPr>
              <w:t xml:space="preserve">. </w:t>
            </w:r>
            <w:r w:rsidRPr="00832CBA">
              <w:rPr>
                <w:b/>
                <w:bCs/>
                <w:sz w:val="22"/>
                <w:szCs w:val="20"/>
              </w:rPr>
              <w:t xml:space="preserve">Действия с предметами </w:t>
            </w:r>
            <w:r w:rsidRPr="00832CBA">
              <w:rPr>
                <w:sz w:val="22"/>
                <w:szCs w:val="20"/>
              </w:rPr>
              <w:t xml:space="preserve">Совершенствование приемов сравнения по </w:t>
            </w:r>
            <w:r w:rsidRPr="00832CBA">
              <w:rPr>
                <w:i/>
                <w:iCs/>
                <w:sz w:val="22"/>
                <w:szCs w:val="20"/>
              </w:rPr>
              <w:t xml:space="preserve">4–6 признакам, </w:t>
            </w:r>
            <w:r w:rsidRPr="00832CBA">
              <w:rPr>
                <w:sz w:val="22"/>
                <w:szCs w:val="20"/>
              </w:rPr>
              <w:t xml:space="preserve">навыков упорядочения классификации, группировки. </w:t>
            </w:r>
          </w:p>
          <w:p w:rsidR="00832CBA" w:rsidRPr="00832CBA" w:rsidRDefault="00832CBA">
            <w:pPr>
              <w:pStyle w:val="Default"/>
              <w:rPr>
                <w:sz w:val="22"/>
                <w:szCs w:val="20"/>
              </w:rPr>
            </w:pPr>
            <w:r w:rsidRPr="00832CBA">
              <w:rPr>
                <w:b/>
                <w:bCs/>
                <w:sz w:val="22"/>
                <w:szCs w:val="20"/>
              </w:rPr>
              <w:t>2</w:t>
            </w:r>
            <w:r w:rsidRPr="00832CBA">
              <w:rPr>
                <w:sz w:val="22"/>
                <w:szCs w:val="20"/>
              </w:rPr>
              <w:t>.</w:t>
            </w:r>
            <w:r w:rsidRPr="00832CBA">
              <w:rPr>
                <w:b/>
                <w:bCs/>
                <w:sz w:val="22"/>
                <w:szCs w:val="20"/>
              </w:rPr>
              <w:t xml:space="preserve">Исследовательская активность. </w:t>
            </w:r>
          </w:p>
          <w:p w:rsidR="00832CBA" w:rsidRPr="00832CBA" w:rsidRDefault="00832CBA">
            <w:pPr>
              <w:pStyle w:val="Default"/>
              <w:rPr>
                <w:sz w:val="22"/>
                <w:szCs w:val="20"/>
              </w:rPr>
            </w:pPr>
            <w:r w:rsidRPr="00832CBA">
              <w:rPr>
                <w:sz w:val="22"/>
                <w:szCs w:val="20"/>
              </w:rPr>
              <w:t xml:space="preserve">Целеполагание, планирование, определение способов поиска информации, прогнозирование результатов деятельности, </w:t>
            </w:r>
            <w:r w:rsidRPr="00832CBA">
              <w:rPr>
                <w:i/>
                <w:iCs/>
                <w:sz w:val="22"/>
                <w:szCs w:val="20"/>
              </w:rPr>
              <w:t xml:space="preserve">выделение проблемы, стремление к ее решению; становление связи между познавательным вопросом и поисковой проблемой; логика в рассуждениях. </w:t>
            </w:r>
          </w:p>
          <w:p w:rsidR="00832CBA" w:rsidRPr="00832CBA" w:rsidRDefault="00832CBA">
            <w:pPr>
              <w:pStyle w:val="Default"/>
              <w:rPr>
                <w:sz w:val="22"/>
                <w:szCs w:val="20"/>
              </w:rPr>
            </w:pPr>
            <w:r w:rsidRPr="00832CBA">
              <w:rPr>
                <w:b/>
                <w:bCs/>
                <w:sz w:val="22"/>
                <w:szCs w:val="20"/>
              </w:rPr>
              <w:t xml:space="preserve">3. Представление о цвете </w:t>
            </w:r>
          </w:p>
          <w:p w:rsidR="00832CBA" w:rsidRPr="00832CBA" w:rsidRDefault="00832CBA">
            <w:pPr>
              <w:pStyle w:val="Default"/>
              <w:rPr>
                <w:sz w:val="22"/>
                <w:szCs w:val="20"/>
              </w:rPr>
            </w:pPr>
            <w:r w:rsidRPr="00832CBA">
              <w:rPr>
                <w:sz w:val="22"/>
                <w:szCs w:val="20"/>
              </w:rPr>
              <w:t xml:space="preserve">Способность различать все цвета спектра и их оттенки, </w:t>
            </w:r>
            <w:r w:rsidRPr="00832CBA">
              <w:rPr>
                <w:sz w:val="22"/>
                <w:szCs w:val="20"/>
              </w:rPr>
              <w:lastRenderedPageBreak/>
              <w:t xml:space="preserve">тоны, </w:t>
            </w:r>
            <w:r w:rsidRPr="00832CBA">
              <w:rPr>
                <w:i/>
                <w:iCs/>
                <w:sz w:val="22"/>
                <w:szCs w:val="20"/>
              </w:rPr>
              <w:t>получать новые цвета</w:t>
            </w:r>
            <w:r w:rsidRPr="00832CBA">
              <w:rPr>
                <w:sz w:val="22"/>
                <w:szCs w:val="20"/>
              </w:rPr>
              <w:t xml:space="preserve">. </w:t>
            </w:r>
          </w:p>
          <w:p w:rsidR="00832CBA" w:rsidRDefault="00832CBA">
            <w:pPr>
              <w:pStyle w:val="Default"/>
              <w:rPr>
                <w:b/>
                <w:bCs/>
                <w:sz w:val="22"/>
                <w:szCs w:val="20"/>
              </w:rPr>
            </w:pPr>
            <w:r w:rsidRPr="00832CBA">
              <w:rPr>
                <w:b/>
                <w:bCs/>
                <w:sz w:val="22"/>
                <w:szCs w:val="20"/>
              </w:rPr>
              <w:t xml:space="preserve">4. Представление о </w:t>
            </w:r>
          </w:p>
          <w:p w:rsidR="00832CBA" w:rsidRPr="00832CBA" w:rsidRDefault="00832CBA" w:rsidP="00832CBA">
            <w:pPr>
              <w:pStyle w:val="Default"/>
              <w:rPr>
                <w:sz w:val="22"/>
                <w:szCs w:val="20"/>
              </w:rPr>
            </w:pPr>
            <w:r w:rsidRPr="00832CBA">
              <w:rPr>
                <w:b/>
                <w:bCs/>
                <w:sz w:val="22"/>
                <w:szCs w:val="20"/>
              </w:rPr>
              <w:t xml:space="preserve">форме и величине </w:t>
            </w:r>
          </w:p>
          <w:p w:rsidR="00832CBA" w:rsidRPr="00832CBA" w:rsidRDefault="00832CBA" w:rsidP="00832CBA">
            <w:pPr>
              <w:pStyle w:val="Default"/>
              <w:rPr>
                <w:sz w:val="22"/>
                <w:szCs w:val="20"/>
              </w:rPr>
            </w:pPr>
            <w:r w:rsidRPr="00832CBA">
              <w:rPr>
                <w:sz w:val="22"/>
                <w:szCs w:val="20"/>
              </w:rPr>
              <w:t xml:space="preserve">Различие геометрических фигур, </w:t>
            </w:r>
            <w:r w:rsidRPr="00832CBA">
              <w:rPr>
                <w:i/>
                <w:iCs/>
                <w:sz w:val="22"/>
                <w:szCs w:val="20"/>
              </w:rPr>
              <w:t>соотношение части и целого</w:t>
            </w:r>
            <w:r w:rsidRPr="00832CBA">
              <w:rPr>
                <w:sz w:val="22"/>
                <w:szCs w:val="20"/>
              </w:rPr>
              <w:t xml:space="preserve">. </w:t>
            </w:r>
          </w:p>
          <w:p w:rsidR="00832CBA" w:rsidRPr="00832CBA" w:rsidRDefault="00832CBA" w:rsidP="00832CBA">
            <w:pPr>
              <w:pStyle w:val="Default"/>
              <w:rPr>
                <w:sz w:val="22"/>
                <w:szCs w:val="20"/>
              </w:rPr>
            </w:pPr>
            <w:r w:rsidRPr="00832CBA">
              <w:rPr>
                <w:b/>
                <w:bCs/>
                <w:sz w:val="22"/>
                <w:szCs w:val="20"/>
              </w:rPr>
              <w:t xml:space="preserve">5. Цифровые средства познания </w:t>
            </w:r>
          </w:p>
          <w:p w:rsidR="00832CBA" w:rsidRPr="00832CBA" w:rsidRDefault="00832CBA" w:rsidP="00832CBA">
            <w:pPr>
              <w:pStyle w:val="Default"/>
              <w:rPr>
                <w:sz w:val="22"/>
                <w:szCs w:val="20"/>
              </w:rPr>
            </w:pPr>
            <w:r w:rsidRPr="00832CBA">
              <w:rPr>
                <w:sz w:val="22"/>
                <w:szCs w:val="20"/>
              </w:rPr>
              <w:t xml:space="preserve">Поддержка интереса к цифровым средствам, как источнику </w:t>
            </w:r>
            <w:r w:rsidRPr="00832CBA">
              <w:rPr>
                <w:i/>
                <w:iCs/>
                <w:sz w:val="22"/>
                <w:szCs w:val="20"/>
              </w:rPr>
              <w:t xml:space="preserve">для поиска информации. </w:t>
            </w:r>
          </w:p>
        </w:tc>
      </w:tr>
      <w:tr w:rsidR="00832CBA" w:rsidTr="00DB5375">
        <w:tc>
          <w:tcPr>
            <w:tcW w:w="15463" w:type="dxa"/>
            <w:gridSpan w:val="12"/>
          </w:tcPr>
          <w:p w:rsidR="00832CBA" w:rsidRPr="00832CBA" w:rsidRDefault="00832CBA" w:rsidP="00832CBA">
            <w:pPr>
              <w:pStyle w:val="Default"/>
              <w:jc w:val="center"/>
              <w:rPr>
                <w:sz w:val="22"/>
                <w:szCs w:val="20"/>
              </w:rPr>
            </w:pPr>
            <w:r w:rsidRPr="00832CBA">
              <w:rPr>
                <w:b/>
                <w:bCs/>
                <w:sz w:val="22"/>
                <w:szCs w:val="20"/>
              </w:rPr>
              <w:lastRenderedPageBreak/>
              <w:t xml:space="preserve">Содержание подраздела «Математическое развитие» </w:t>
            </w:r>
          </w:p>
        </w:tc>
      </w:tr>
      <w:tr w:rsidR="00832CBA" w:rsidTr="00836561">
        <w:tc>
          <w:tcPr>
            <w:tcW w:w="2114" w:type="dxa"/>
            <w:gridSpan w:val="2"/>
          </w:tcPr>
          <w:p w:rsidR="00832CBA" w:rsidRDefault="00832CBA"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03" w:type="dxa"/>
            <w:gridSpan w:val="2"/>
          </w:tcPr>
          <w:p w:rsidR="00832CBA" w:rsidRDefault="00832CBA"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1854" w:type="dxa"/>
            <w:gridSpan w:val="2"/>
          </w:tcPr>
          <w:p w:rsidR="00832CBA" w:rsidRPr="00832CBA" w:rsidRDefault="00832CBA">
            <w:pPr>
              <w:pStyle w:val="Default"/>
              <w:rPr>
                <w:sz w:val="22"/>
                <w:szCs w:val="20"/>
              </w:rPr>
            </w:pPr>
            <w:r w:rsidRPr="00832CBA">
              <w:rPr>
                <w:b/>
                <w:bCs/>
                <w:sz w:val="22"/>
                <w:szCs w:val="20"/>
              </w:rPr>
              <w:t xml:space="preserve">1.Количество и счет </w:t>
            </w:r>
          </w:p>
          <w:p w:rsidR="00832CBA" w:rsidRPr="00832CBA" w:rsidRDefault="00832CBA">
            <w:pPr>
              <w:pStyle w:val="Default"/>
              <w:rPr>
                <w:sz w:val="22"/>
                <w:szCs w:val="20"/>
              </w:rPr>
            </w:pPr>
            <w:r w:rsidRPr="00832CBA">
              <w:rPr>
                <w:sz w:val="22"/>
                <w:szCs w:val="20"/>
              </w:rPr>
              <w:t xml:space="preserve">Установление </w:t>
            </w:r>
          </w:p>
          <w:p w:rsidR="00832CBA" w:rsidRPr="00832CBA" w:rsidRDefault="00832CBA">
            <w:pPr>
              <w:pStyle w:val="Default"/>
              <w:rPr>
                <w:sz w:val="22"/>
                <w:szCs w:val="20"/>
              </w:rPr>
            </w:pPr>
            <w:r w:rsidRPr="00832CBA">
              <w:rPr>
                <w:sz w:val="22"/>
                <w:szCs w:val="20"/>
              </w:rPr>
              <w:t xml:space="preserve">количественных отношений на основе целостного сравнения между группами </w:t>
            </w:r>
          </w:p>
          <w:p w:rsidR="00832CBA" w:rsidRPr="00832CBA" w:rsidRDefault="00832CBA">
            <w:pPr>
              <w:pStyle w:val="Default"/>
              <w:rPr>
                <w:sz w:val="22"/>
                <w:szCs w:val="20"/>
              </w:rPr>
            </w:pPr>
            <w:r w:rsidRPr="00832CBA">
              <w:rPr>
                <w:sz w:val="22"/>
                <w:szCs w:val="20"/>
              </w:rPr>
              <w:t xml:space="preserve">предметов, различающимися по качественным признакам: «много и много», «много и </w:t>
            </w:r>
          </w:p>
          <w:p w:rsidR="00832CBA" w:rsidRPr="00832CBA" w:rsidRDefault="00832CBA">
            <w:pPr>
              <w:pStyle w:val="Default"/>
              <w:rPr>
                <w:sz w:val="22"/>
                <w:szCs w:val="20"/>
              </w:rPr>
            </w:pPr>
            <w:r w:rsidRPr="00832CBA">
              <w:rPr>
                <w:sz w:val="22"/>
                <w:szCs w:val="20"/>
              </w:rPr>
              <w:t xml:space="preserve">мало», «много и один». </w:t>
            </w:r>
          </w:p>
          <w:p w:rsidR="00832CBA" w:rsidRPr="00832CBA" w:rsidRDefault="00832CBA">
            <w:pPr>
              <w:pStyle w:val="Default"/>
              <w:rPr>
                <w:sz w:val="22"/>
                <w:szCs w:val="20"/>
              </w:rPr>
            </w:pPr>
            <w:r w:rsidRPr="00832CBA">
              <w:rPr>
                <w:b/>
                <w:bCs/>
                <w:sz w:val="22"/>
                <w:szCs w:val="20"/>
              </w:rPr>
              <w:t xml:space="preserve">2.Величина </w:t>
            </w:r>
            <w:r w:rsidRPr="00832CBA">
              <w:rPr>
                <w:sz w:val="22"/>
                <w:szCs w:val="20"/>
              </w:rPr>
              <w:t xml:space="preserve">Сравнение двух предметов по общему объему: большой-маленький. </w:t>
            </w:r>
          </w:p>
          <w:p w:rsidR="00832CBA" w:rsidRDefault="00832CBA">
            <w:pPr>
              <w:pStyle w:val="Default"/>
              <w:rPr>
                <w:sz w:val="22"/>
                <w:szCs w:val="20"/>
              </w:rPr>
            </w:pPr>
            <w:r w:rsidRPr="00832CBA">
              <w:rPr>
                <w:b/>
                <w:bCs/>
                <w:sz w:val="22"/>
                <w:szCs w:val="20"/>
              </w:rPr>
              <w:lastRenderedPageBreak/>
              <w:t xml:space="preserve">3. Геометрические фигуры </w:t>
            </w:r>
            <w:r w:rsidRPr="00832CBA">
              <w:rPr>
                <w:sz w:val="22"/>
                <w:szCs w:val="20"/>
              </w:rPr>
              <w:t xml:space="preserve">Представления о геометрических фигурах: шар-куб, </w:t>
            </w:r>
          </w:p>
          <w:p w:rsidR="00832CBA" w:rsidRDefault="00832CBA" w:rsidP="00832CBA">
            <w:pPr>
              <w:pStyle w:val="Default"/>
              <w:rPr>
                <w:sz w:val="20"/>
                <w:szCs w:val="20"/>
              </w:rPr>
            </w:pPr>
            <w:r w:rsidRPr="00832CBA">
              <w:rPr>
                <w:sz w:val="22"/>
                <w:szCs w:val="20"/>
              </w:rPr>
              <w:t>круг-квадрат</w:t>
            </w:r>
            <w:r>
              <w:rPr>
                <w:sz w:val="20"/>
                <w:szCs w:val="20"/>
              </w:rPr>
              <w:t xml:space="preserve">. </w:t>
            </w:r>
          </w:p>
          <w:p w:rsidR="00832CBA" w:rsidRPr="00832CBA" w:rsidRDefault="00832CBA">
            <w:pPr>
              <w:pStyle w:val="Default"/>
              <w:rPr>
                <w:sz w:val="22"/>
                <w:szCs w:val="20"/>
              </w:rPr>
            </w:pPr>
          </w:p>
        </w:tc>
        <w:tc>
          <w:tcPr>
            <w:tcW w:w="1933" w:type="dxa"/>
          </w:tcPr>
          <w:p w:rsidR="00832CBA" w:rsidRPr="00832CBA" w:rsidRDefault="00832CBA">
            <w:pPr>
              <w:pStyle w:val="Default"/>
              <w:rPr>
                <w:sz w:val="22"/>
                <w:szCs w:val="20"/>
              </w:rPr>
            </w:pPr>
            <w:r w:rsidRPr="00832CBA">
              <w:rPr>
                <w:b/>
                <w:bCs/>
                <w:sz w:val="22"/>
                <w:szCs w:val="20"/>
              </w:rPr>
              <w:lastRenderedPageBreak/>
              <w:t xml:space="preserve">1.Количество и счет. </w:t>
            </w:r>
            <w:r w:rsidRPr="00832CBA">
              <w:rPr>
                <w:sz w:val="22"/>
                <w:szCs w:val="20"/>
              </w:rPr>
              <w:t xml:space="preserve">Установление </w:t>
            </w:r>
          </w:p>
          <w:p w:rsidR="00832CBA" w:rsidRPr="00832CBA" w:rsidRDefault="00832CBA">
            <w:pPr>
              <w:pStyle w:val="Default"/>
              <w:rPr>
                <w:sz w:val="22"/>
                <w:szCs w:val="20"/>
              </w:rPr>
            </w:pPr>
            <w:r w:rsidRPr="00832CBA">
              <w:rPr>
                <w:sz w:val="22"/>
                <w:szCs w:val="20"/>
              </w:rPr>
              <w:t xml:space="preserve">количественных отношений </w:t>
            </w:r>
            <w:r w:rsidRPr="00832CBA">
              <w:rPr>
                <w:i/>
                <w:iCs/>
                <w:sz w:val="22"/>
                <w:szCs w:val="20"/>
              </w:rPr>
              <w:t xml:space="preserve">на основе поэлементного сравнения: столько сколько, </w:t>
            </w:r>
          </w:p>
          <w:p w:rsidR="00832CBA" w:rsidRPr="00832CBA" w:rsidRDefault="00832CBA">
            <w:pPr>
              <w:pStyle w:val="Default"/>
              <w:rPr>
                <w:sz w:val="22"/>
                <w:szCs w:val="20"/>
              </w:rPr>
            </w:pPr>
            <w:r w:rsidRPr="00832CBA">
              <w:rPr>
                <w:i/>
                <w:iCs/>
                <w:sz w:val="22"/>
                <w:szCs w:val="20"/>
              </w:rPr>
              <w:t xml:space="preserve">столько же, больше, меньше, поровну, не поровну; уравнивание неравных групп предметов путем добавления одного предмета к меньшей </w:t>
            </w:r>
          </w:p>
          <w:p w:rsidR="00832CBA" w:rsidRPr="00832CBA" w:rsidRDefault="00832CBA">
            <w:pPr>
              <w:pStyle w:val="Default"/>
              <w:rPr>
                <w:sz w:val="22"/>
                <w:szCs w:val="20"/>
              </w:rPr>
            </w:pPr>
            <w:r w:rsidRPr="00832CBA">
              <w:rPr>
                <w:i/>
                <w:iCs/>
                <w:sz w:val="22"/>
                <w:szCs w:val="20"/>
              </w:rPr>
              <w:t xml:space="preserve">группе или удаления одного предмета из большей группы. </w:t>
            </w:r>
          </w:p>
          <w:p w:rsidR="00832CBA" w:rsidRPr="00832CBA" w:rsidRDefault="00832CBA">
            <w:pPr>
              <w:pStyle w:val="Default"/>
              <w:rPr>
                <w:sz w:val="22"/>
                <w:szCs w:val="20"/>
              </w:rPr>
            </w:pPr>
            <w:r w:rsidRPr="00832CBA">
              <w:rPr>
                <w:b/>
                <w:bCs/>
                <w:sz w:val="22"/>
                <w:szCs w:val="20"/>
              </w:rPr>
              <w:lastRenderedPageBreak/>
              <w:t xml:space="preserve">2. Величина </w:t>
            </w:r>
          </w:p>
          <w:p w:rsidR="00832CBA" w:rsidRPr="00832CBA" w:rsidRDefault="00832CBA">
            <w:pPr>
              <w:pStyle w:val="Default"/>
              <w:rPr>
                <w:sz w:val="22"/>
                <w:szCs w:val="20"/>
              </w:rPr>
            </w:pPr>
            <w:r w:rsidRPr="00832CBA">
              <w:rPr>
                <w:sz w:val="22"/>
                <w:szCs w:val="20"/>
              </w:rPr>
              <w:t xml:space="preserve">Сравнение двух предметов </w:t>
            </w:r>
            <w:r w:rsidRPr="00832CBA">
              <w:rPr>
                <w:i/>
                <w:iCs/>
                <w:sz w:val="22"/>
                <w:szCs w:val="20"/>
              </w:rPr>
              <w:t xml:space="preserve">по одному из параметров: длине, ширине, высоте путем наложения и приложения: длиннее - короче, длинный- </w:t>
            </w:r>
          </w:p>
          <w:p w:rsidR="00832CBA" w:rsidRPr="00832CBA" w:rsidRDefault="00832CBA" w:rsidP="00832CBA">
            <w:pPr>
              <w:pStyle w:val="Default"/>
              <w:rPr>
                <w:sz w:val="22"/>
                <w:szCs w:val="20"/>
              </w:rPr>
            </w:pPr>
            <w:r w:rsidRPr="00832CBA">
              <w:rPr>
                <w:i/>
                <w:iCs/>
                <w:sz w:val="22"/>
                <w:szCs w:val="20"/>
              </w:rPr>
              <w:t xml:space="preserve">короткий, шире-уже, широкий- узкий, выше -ниже, высокий- низкий. </w:t>
            </w:r>
          </w:p>
          <w:p w:rsidR="00832CBA" w:rsidRPr="00832CBA" w:rsidRDefault="00832CBA" w:rsidP="00832CBA">
            <w:pPr>
              <w:pStyle w:val="Default"/>
              <w:rPr>
                <w:sz w:val="22"/>
                <w:szCs w:val="20"/>
              </w:rPr>
            </w:pPr>
            <w:r w:rsidRPr="00832CBA">
              <w:rPr>
                <w:b/>
                <w:bCs/>
                <w:sz w:val="22"/>
                <w:szCs w:val="20"/>
              </w:rPr>
              <w:t xml:space="preserve">3. Геометрические фигуры </w:t>
            </w:r>
          </w:p>
          <w:p w:rsidR="00832CBA" w:rsidRPr="00832CBA" w:rsidRDefault="00832CBA" w:rsidP="00832CBA">
            <w:pPr>
              <w:pStyle w:val="Default"/>
              <w:rPr>
                <w:sz w:val="22"/>
                <w:szCs w:val="20"/>
              </w:rPr>
            </w:pPr>
            <w:r w:rsidRPr="00832CBA">
              <w:rPr>
                <w:sz w:val="22"/>
                <w:szCs w:val="20"/>
              </w:rPr>
              <w:t>Представления о геометрических фигурах</w:t>
            </w:r>
            <w:r w:rsidRPr="00832CBA">
              <w:rPr>
                <w:i/>
                <w:iCs/>
                <w:sz w:val="22"/>
                <w:szCs w:val="20"/>
              </w:rPr>
              <w:t xml:space="preserve">, их свойствах на основе сравнения: шар-куб, круг-квадрат, квадрат – треугольник. </w:t>
            </w:r>
          </w:p>
          <w:p w:rsidR="00832CBA" w:rsidRPr="00832CBA" w:rsidRDefault="00832CBA" w:rsidP="00832CBA">
            <w:pPr>
              <w:pStyle w:val="Default"/>
              <w:rPr>
                <w:sz w:val="22"/>
                <w:szCs w:val="20"/>
              </w:rPr>
            </w:pPr>
            <w:r w:rsidRPr="00832CBA">
              <w:rPr>
                <w:b/>
                <w:bCs/>
                <w:sz w:val="22"/>
                <w:szCs w:val="20"/>
              </w:rPr>
              <w:t xml:space="preserve">4. Ориентировка в пространстве </w:t>
            </w:r>
            <w:r w:rsidRPr="00832CBA">
              <w:rPr>
                <w:sz w:val="22"/>
                <w:szCs w:val="20"/>
              </w:rPr>
              <w:t xml:space="preserve">Ориентировка по частям тела </w:t>
            </w:r>
            <w:r w:rsidRPr="00832CBA">
              <w:rPr>
                <w:i/>
                <w:iCs/>
                <w:sz w:val="22"/>
                <w:szCs w:val="20"/>
              </w:rPr>
              <w:t xml:space="preserve">от себя: вверху- внизу, впереди-сзади, справа-слева. </w:t>
            </w:r>
          </w:p>
          <w:p w:rsidR="00832CBA" w:rsidRPr="00832CBA" w:rsidRDefault="00832CBA" w:rsidP="00832CBA">
            <w:pPr>
              <w:pStyle w:val="Default"/>
              <w:rPr>
                <w:sz w:val="22"/>
                <w:szCs w:val="20"/>
              </w:rPr>
            </w:pPr>
            <w:r w:rsidRPr="00832CBA">
              <w:rPr>
                <w:b/>
                <w:bCs/>
                <w:sz w:val="22"/>
                <w:szCs w:val="20"/>
              </w:rPr>
              <w:t xml:space="preserve">5. Ориентировка во времени </w:t>
            </w:r>
          </w:p>
          <w:p w:rsidR="00832CBA" w:rsidRPr="00832CBA" w:rsidRDefault="00832CBA" w:rsidP="00832CBA">
            <w:pPr>
              <w:pStyle w:val="Default"/>
              <w:rPr>
                <w:sz w:val="22"/>
                <w:szCs w:val="20"/>
              </w:rPr>
            </w:pPr>
            <w:r w:rsidRPr="00832CBA">
              <w:rPr>
                <w:sz w:val="22"/>
                <w:szCs w:val="20"/>
              </w:rPr>
              <w:t xml:space="preserve">Представление о частях суток </w:t>
            </w:r>
            <w:r w:rsidRPr="00832CBA">
              <w:rPr>
                <w:sz w:val="22"/>
                <w:szCs w:val="20"/>
              </w:rPr>
              <w:lastRenderedPageBreak/>
              <w:t xml:space="preserve">день-ночь, </w:t>
            </w:r>
            <w:r w:rsidRPr="00832CBA">
              <w:rPr>
                <w:i/>
                <w:iCs/>
                <w:sz w:val="22"/>
                <w:szCs w:val="20"/>
              </w:rPr>
              <w:t xml:space="preserve">утро-вечер. </w:t>
            </w:r>
          </w:p>
        </w:tc>
        <w:tc>
          <w:tcPr>
            <w:tcW w:w="1984" w:type="dxa"/>
          </w:tcPr>
          <w:p w:rsidR="00832CBA" w:rsidRPr="00832CBA" w:rsidRDefault="00832CBA">
            <w:pPr>
              <w:pStyle w:val="Default"/>
              <w:rPr>
                <w:sz w:val="22"/>
                <w:szCs w:val="20"/>
              </w:rPr>
            </w:pPr>
            <w:r w:rsidRPr="00832CBA">
              <w:rPr>
                <w:b/>
                <w:bCs/>
                <w:sz w:val="22"/>
                <w:szCs w:val="20"/>
              </w:rPr>
              <w:lastRenderedPageBreak/>
              <w:t xml:space="preserve">1.Количество и счет. </w:t>
            </w:r>
            <w:r w:rsidRPr="00832CBA">
              <w:rPr>
                <w:i/>
                <w:iCs/>
                <w:sz w:val="22"/>
                <w:szCs w:val="20"/>
              </w:rPr>
              <w:t xml:space="preserve">Количественный и порядковый счет в пределах пяти с участием различных анализаторов, понимание независимости числа от пространственно-качественных признаков предметов. </w:t>
            </w:r>
          </w:p>
          <w:p w:rsidR="00832CBA" w:rsidRPr="00832CBA" w:rsidRDefault="00832CBA">
            <w:pPr>
              <w:pStyle w:val="Default"/>
              <w:rPr>
                <w:sz w:val="22"/>
                <w:szCs w:val="20"/>
              </w:rPr>
            </w:pPr>
            <w:r w:rsidRPr="00832CBA">
              <w:rPr>
                <w:sz w:val="22"/>
                <w:szCs w:val="20"/>
              </w:rPr>
              <w:t xml:space="preserve">2. Величина </w:t>
            </w:r>
          </w:p>
          <w:p w:rsidR="00832CBA" w:rsidRPr="00832CBA" w:rsidRDefault="00832CBA">
            <w:pPr>
              <w:pStyle w:val="Default"/>
              <w:rPr>
                <w:sz w:val="22"/>
                <w:szCs w:val="20"/>
              </w:rPr>
            </w:pPr>
            <w:r w:rsidRPr="00832CBA">
              <w:rPr>
                <w:sz w:val="22"/>
                <w:szCs w:val="20"/>
              </w:rPr>
              <w:t>С</w:t>
            </w:r>
            <w:r w:rsidRPr="00832CBA">
              <w:rPr>
                <w:i/>
                <w:iCs/>
                <w:sz w:val="22"/>
                <w:szCs w:val="20"/>
              </w:rPr>
              <w:t xml:space="preserve">равнение предметов по двум параметрам путем наложения и приложения; выстраивание сериационных </w:t>
            </w:r>
            <w:r w:rsidRPr="00832CBA">
              <w:rPr>
                <w:i/>
                <w:iCs/>
                <w:sz w:val="22"/>
                <w:szCs w:val="20"/>
              </w:rPr>
              <w:lastRenderedPageBreak/>
              <w:t xml:space="preserve">рядов в возрастающем и убывающем порядке по размеру в пределах пяти и установления отношений между ними. </w:t>
            </w:r>
          </w:p>
          <w:p w:rsidR="00832CBA" w:rsidRPr="00832CBA" w:rsidRDefault="00832CBA">
            <w:pPr>
              <w:pStyle w:val="Default"/>
              <w:rPr>
                <w:sz w:val="22"/>
                <w:szCs w:val="20"/>
              </w:rPr>
            </w:pPr>
            <w:r w:rsidRPr="00832CBA">
              <w:rPr>
                <w:b/>
                <w:bCs/>
                <w:sz w:val="22"/>
                <w:szCs w:val="20"/>
              </w:rPr>
              <w:t xml:space="preserve">3. Геометрические фигуры </w:t>
            </w:r>
          </w:p>
          <w:p w:rsidR="00832CBA" w:rsidRPr="00832CBA" w:rsidRDefault="00832CBA" w:rsidP="00832CBA">
            <w:pPr>
              <w:pStyle w:val="Default"/>
              <w:rPr>
                <w:sz w:val="22"/>
                <w:szCs w:val="22"/>
              </w:rPr>
            </w:pPr>
            <w:r w:rsidRPr="00832CBA">
              <w:rPr>
                <w:sz w:val="22"/>
                <w:szCs w:val="20"/>
              </w:rPr>
              <w:t>Представления о шаре</w:t>
            </w:r>
            <w:r w:rsidRPr="00832CBA">
              <w:rPr>
                <w:sz w:val="22"/>
                <w:szCs w:val="22"/>
              </w:rPr>
              <w:t xml:space="preserve">, кубе, круге, квадрате, треугольнике, </w:t>
            </w:r>
            <w:r w:rsidRPr="00832CBA">
              <w:rPr>
                <w:i/>
                <w:iCs/>
                <w:sz w:val="22"/>
                <w:szCs w:val="22"/>
              </w:rPr>
              <w:t xml:space="preserve">о прямоугольнике, цилиндре, умение находить их в окружающей обстановке и в сложных по форме предметах </w:t>
            </w:r>
          </w:p>
          <w:p w:rsidR="00832CBA" w:rsidRPr="00832CBA" w:rsidRDefault="00832CBA" w:rsidP="00832CBA">
            <w:pPr>
              <w:pStyle w:val="Default"/>
              <w:rPr>
                <w:sz w:val="22"/>
                <w:szCs w:val="22"/>
              </w:rPr>
            </w:pPr>
            <w:r w:rsidRPr="00832CBA">
              <w:rPr>
                <w:b/>
                <w:bCs/>
                <w:sz w:val="22"/>
                <w:szCs w:val="22"/>
              </w:rPr>
              <w:t xml:space="preserve">4. Ориентировка в пространстве </w:t>
            </w:r>
            <w:r w:rsidRPr="00832CBA">
              <w:rPr>
                <w:i/>
                <w:iCs/>
                <w:sz w:val="22"/>
                <w:szCs w:val="22"/>
              </w:rPr>
              <w:t xml:space="preserve">Ориентировка от себя в движении: вперед-назад, вверх-вниз, налево-направо; словесная характеристика направлений. </w:t>
            </w:r>
          </w:p>
          <w:p w:rsidR="00832CBA" w:rsidRPr="00832CBA" w:rsidRDefault="00832CBA" w:rsidP="00832CBA">
            <w:pPr>
              <w:pStyle w:val="Default"/>
              <w:rPr>
                <w:sz w:val="22"/>
                <w:szCs w:val="22"/>
              </w:rPr>
            </w:pPr>
            <w:r w:rsidRPr="00832CBA">
              <w:rPr>
                <w:b/>
                <w:bCs/>
                <w:sz w:val="22"/>
                <w:szCs w:val="22"/>
              </w:rPr>
              <w:t xml:space="preserve">5. Ориентировка во времени </w:t>
            </w:r>
          </w:p>
          <w:p w:rsidR="00832CBA" w:rsidRPr="00832CBA" w:rsidRDefault="00832CBA" w:rsidP="00832CBA">
            <w:pPr>
              <w:pStyle w:val="Default"/>
              <w:rPr>
                <w:sz w:val="22"/>
                <w:szCs w:val="20"/>
              </w:rPr>
            </w:pPr>
            <w:r w:rsidRPr="00832CBA">
              <w:rPr>
                <w:i/>
                <w:iCs/>
                <w:sz w:val="22"/>
                <w:szCs w:val="22"/>
              </w:rPr>
              <w:t xml:space="preserve">Представление о частях суток по порядку их следования, </w:t>
            </w:r>
            <w:r w:rsidRPr="00832CBA">
              <w:rPr>
                <w:i/>
                <w:iCs/>
                <w:sz w:val="22"/>
                <w:szCs w:val="22"/>
              </w:rPr>
              <w:lastRenderedPageBreak/>
              <w:t>представления о временных отношениях «вчера-сегодня-завтра».</w:t>
            </w:r>
            <w:r w:rsidRPr="00832CBA">
              <w:rPr>
                <w:i/>
                <w:iCs/>
                <w:sz w:val="22"/>
                <w:szCs w:val="20"/>
              </w:rPr>
              <w:t xml:space="preserve"> </w:t>
            </w:r>
          </w:p>
        </w:tc>
        <w:tc>
          <w:tcPr>
            <w:tcW w:w="2914" w:type="dxa"/>
            <w:gridSpan w:val="2"/>
          </w:tcPr>
          <w:p w:rsidR="00832CBA" w:rsidRPr="00832CBA" w:rsidRDefault="00832CBA">
            <w:pPr>
              <w:pStyle w:val="Default"/>
              <w:rPr>
                <w:sz w:val="22"/>
                <w:szCs w:val="20"/>
              </w:rPr>
            </w:pPr>
            <w:r w:rsidRPr="00832CBA">
              <w:rPr>
                <w:b/>
                <w:bCs/>
                <w:sz w:val="22"/>
                <w:szCs w:val="20"/>
              </w:rPr>
              <w:lastRenderedPageBreak/>
              <w:t xml:space="preserve">1.Количество и счет </w:t>
            </w:r>
          </w:p>
          <w:p w:rsidR="00832CBA" w:rsidRPr="00832CBA" w:rsidRDefault="00832CBA">
            <w:pPr>
              <w:pStyle w:val="Default"/>
              <w:rPr>
                <w:sz w:val="22"/>
                <w:szCs w:val="20"/>
              </w:rPr>
            </w:pPr>
            <w:r w:rsidRPr="00832CBA">
              <w:rPr>
                <w:sz w:val="22"/>
                <w:szCs w:val="20"/>
              </w:rPr>
              <w:t xml:space="preserve">Счет </w:t>
            </w:r>
          </w:p>
          <w:p w:rsidR="00832CBA" w:rsidRPr="00832CBA" w:rsidRDefault="00832CBA">
            <w:pPr>
              <w:pStyle w:val="Default"/>
              <w:rPr>
                <w:sz w:val="22"/>
                <w:szCs w:val="20"/>
              </w:rPr>
            </w:pPr>
            <w:r w:rsidRPr="00832CBA">
              <w:rPr>
                <w:sz w:val="22"/>
                <w:szCs w:val="20"/>
              </w:rPr>
              <w:t xml:space="preserve">количественный и порядковый </w:t>
            </w:r>
            <w:r w:rsidRPr="00832CBA">
              <w:rPr>
                <w:i/>
                <w:iCs/>
                <w:sz w:val="22"/>
                <w:szCs w:val="20"/>
              </w:rPr>
              <w:t xml:space="preserve">в пределах десяти, цифры, понятие о целом и части в результате деления предметов на равные части, состав чисел из единиц в пределах пяти. </w:t>
            </w:r>
          </w:p>
          <w:p w:rsidR="00832CBA" w:rsidRPr="00832CBA" w:rsidRDefault="00832CBA">
            <w:pPr>
              <w:pStyle w:val="Default"/>
              <w:rPr>
                <w:sz w:val="22"/>
                <w:szCs w:val="20"/>
              </w:rPr>
            </w:pPr>
            <w:r w:rsidRPr="00832CBA">
              <w:rPr>
                <w:b/>
                <w:bCs/>
                <w:sz w:val="22"/>
                <w:szCs w:val="20"/>
              </w:rPr>
              <w:t xml:space="preserve">2. Величина </w:t>
            </w:r>
          </w:p>
          <w:p w:rsidR="00832CBA" w:rsidRPr="00832CBA" w:rsidRDefault="00832CBA">
            <w:pPr>
              <w:pStyle w:val="Default"/>
              <w:rPr>
                <w:sz w:val="22"/>
                <w:szCs w:val="20"/>
              </w:rPr>
            </w:pPr>
            <w:r w:rsidRPr="00832CBA">
              <w:rPr>
                <w:sz w:val="22"/>
                <w:szCs w:val="20"/>
              </w:rPr>
              <w:t xml:space="preserve">Сравнение и выстраивание предметов по возрастанию и убыванию их размера </w:t>
            </w:r>
            <w:r w:rsidRPr="00832CBA">
              <w:rPr>
                <w:i/>
                <w:iCs/>
                <w:sz w:val="22"/>
                <w:szCs w:val="20"/>
              </w:rPr>
              <w:t xml:space="preserve">в пределах десяти; </w:t>
            </w:r>
          </w:p>
          <w:p w:rsidR="00832CBA" w:rsidRPr="00832CBA" w:rsidRDefault="00832CBA">
            <w:pPr>
              <w:pStyle w:val="Default"/>
              <w:rPr>
                <w:sz w:val="22"/>
                <w:szCs w:val="20"/>
              </w:rPr>
            </w:pPr>
            <w:r w:rsidRPr="00832CBA">
              <w:rPr>
                <w:i/>
                <w:iCs/>
                <w:sz w:val="22"/>
                <w:szCs w:val="20"/>
              </w:rPr>
              <w:t xml:space="preserve">сравнение предметов по величине опосредованно с помощью условной мерки, </w:t>
            </w:r>
          </w:p>
          <w:p w:rsidR="00832CBA" w:rsidRPr="00832CBA" w:rsidRDefault="00832CBA">
            <w:pPr>
              <w:pStyle w:val="Default"/>
              <w:rPr>
                <w:sz w:val="22"/>
                <w:szCs w:val="20"/>
              </w:rPr>
            </w:pPr>
            <w:r w:rsidRPr="00832CBA">
              <w:rPr>
                <w:i/>
                <w:iCs/>
                <w:sz w:val="22"/>
                <w:szCs w:val="20"/>
              </w:rPr>
              <w:t xml:space="preserve">развитие глазомера. </w:t>
            </w:r>
          </w:p>
          <w:p w:rsidR="00832CBA" w:rsidRPr="00832CBA" w:rsidRDefault="00832CBA">
            <w:pPr>
              <w:pStyle w:val="Default"/>
              <w:rPr>
                <w:sz w:val="22"/>
                <w:szCs w:val="20"/>
              </w:rPr>
            </w:pPr>
            <w:r w:rsidRPr="00832CBA">
              <w:rPr>
                <w:b/>
                <w:bCs/>
                <w:sz w:val="22"/>
                <w:szCs w:val="20"/>
              </w:rPr>
              <w:t xml:space="preserve">3. Геометрические фигуры </w:t>
            </w:r>
          </w:p>
          <w:p w:rsidR="00832CBA" w:rsidRPr="00832CBA" w:rsidRDefault="00832CBA">
            <w:pPr>
              <w:pStyle w:val="Default"/>
              <w:rPr>
                <w:sz w:val="22"/>
                <w:szCs w:val="20"/>
              </w:rPr>
            </w:pPr>
            <w:r w:rsidRPr="00832CBA">
              <w:rPr>
                <w:i/>
                <w:iCs/>
                <w:sz w:val="22"/>
                <w:szCs w:val="20"/>
              </w:rPr>
              <w:t xml:space="preserve">Представление о четырехугольниках; умение выделять структуру геометрических фигур и </w:t>
            </w:r>
          </w:p>
          <w:p w:rsidR="00832CBA" w:rsidRPr="00832CBA" w:rsidRDefault="00832CBA" w:rsidP="00832CBA">
            <w:pPr>
              <w:pStyle w:val="Default"/>
              <w:rPr>
                <w:sz w:val="22"/>
                <w:szCs w:val="20"/>
              </w:rPr>
            </w:pPr>
            <w:r w:rsidRPr="00832CBA">
              <w:rPr>
                <w:i/>
                <w:iCs/>
                <w:sz w:val="22"/>
                <w:szCs w:val="20"/>
              </w:rPr>
              <w:lastRenderedPageBreak/>
              <w:t>устанавливать взаимосвязи между ними</w:t>
            </w:r>
            <w:r w:rsidRPr="00832CBA">
              <w:rPr>
                <w:sz w:val="22"/>
                <w:szCs w:val="20"/>
              </w:rPr>
              <w:t xml:space="preserve">. </w:t>
            </w:r>
          </w:p>
          <w:p w:rsidR="00832CBA" w:rsidRPr="00832CBA" w:rsidRDefault="00832CBA" w:rsidP="00832CBA">
            <w:pPr>
              <w:pStyle w:val="Default"/>
              <w:rPr>
                <w:sz w:val="22"/>
                <w:szCs w:val="20"/>
              </w:rPr>
            </w:pPr>
            <w:r w:rsidRPr="00832CBA">
              <w:rPr>
                <w:b/>
                <w:bCs/>
                <w:sz w:val="22"/>
                <w:szCs w:val="20"/>
              </w:rPr>
              <w:t xml:space="preserve">4. Ориентировка в пространстве </w:t>
            </w:r>
            <w:r w:rsidRPr="00832CBA">
              <w:rPr>
                <w:sz w:val="22"/>
                <w:szCs w:val="20"/>
              </w:rPr>
              <w:t xml:space="preserve">Ориентировка в трехмерном пространстве от себя </w:t>
            </w:r>
            <w:r w:rsidRPr="00832CBA">
              <w:rPr>
                <w:i/>
                <w:iCs/>
                <w:sz w:val="22"/>
                <w:szCs w:val="20"/>
              </w:rPr>
              <w:t>и другого человека</w:t>
            </w:r>
            <w:r w:rsidRPr="00832CBA">
              <w:rPr>
                <w:sz w:val="22"/>
                <w:szCs w:val="20"/>
              </w:rPr>
              <w:t xml:space="preserve">, в </w:t>
            </w:r>
            <w:r w:rsidRPr="00832CBA">
              <w:rPr>
                <w:i/>
                <w:iCs/>
                <w:sz w:val="22"/>
                <w:szCs w:val="20"/>
              </w:rPr>
              <w:t xml:space="preserve">двухмерном пространстве на листе бумаги, по схеме, плану комнаты. </w:t>
            </w:r>
          </w:p>
          <w:p w:rsidR="00832CBA" w:rsidRPr="00832CBA" w:rsidRDefault="00832CBA" w:rsidP="00832CBA">
            <w:pPr>
              <w:pStyle w:val="Default"/>
              <w:rPr>
                <w:sz w:val="22"/>
                <w:szCs w:val="20"/>
              </w:rPr>
            </w:pPr>
            <w:r w:rsidRPr="00832CBA">
              <w:rPr>
                <w:b/>
                <w:bCs/>
                <w:sz w:val="22"/>
                <w:szCs w:val="20"/>
              </w:rPr>
              <w:t xml:space="preserve">5. Ориентировка во времени </w:t>
            </w:r>
          </w:p>
          <w:p w:rsidR="00832CBA" w:rsidRPr="00832CBA" w:rsidRDefault="00832CBA" w:rsidP="00832CBA">
            <w:pPr>
              <w:pStyle w:val="Default"/>
              <w:rPr>
                <w:sz w:val="22"/>
                <w:szCs w:val="20"/>
              </w:rPr>
            </w:pPr>
            <w:r w:rsidRPr="00832CBA">
              <w:rPr>
                <w:i/>
                <w:iCs/>
                <w:sz w:val="22"/>
                <w:szCs w:val="20"/>
              </w:rPr>
              <w:t xml:space="preserve">Представления об единицах измерения времени: сутки, неделя, месяц, год. </w:t>
            </w:r>
          </w:p>
        </w:tc>
        <w:tc>
          <w:tcPr>
            <w:tcW w:w="2661" w:type="dxa"/>
            <w:gridSpan w:val="2"/>
          </w:tcPr>
          <w:p w:rsidR="00832CBA" w:rsidRPr="00832CBA" w:rsidRDefault="00832CBA">
            <w:pPr>
              <w:pStyle w:val="Default"/>
              <w:rPr>
                <w:sz w:val="22"/>
                <w:szCs w:val="20"/>
              </w:rPr>
            </w:pPr>
            <w:r w:rsidRPr="00832CBA">
              <w:rPr>
                <w:b/>
                <w:bCs/>
                <w:sz w:val="22"/>
                <w:szCs w:val="20"/>
              </w:rPr>
              <w:lastRenderedPageBreak/>
              <w:t xml:space="preserve">1.Количество и счет </w:t>
            </w:r>
          </w:p>
          <w:p w:rsidR="00832CBA" w:rsidRPr="00832CBA" w:rsidRDefault="00832CBA">
            <w:pPr>
              <w:pStyle w:val="Default"/>
              <w:rPr>
                <w:sz w:val="22"/>
                <w:szCs w:val="20"/>
              </w:rPr>
            </w:pPr>
            <w:r w:rsidRPr="00832CBA">
              <w:rPr>
                <w:sz w:val="22"/>
                <w:szCs w:val="20"/>
              </w:rPr>
              <w:t xml:space="preserve">Счет в прямом и </w:t>
            </w:r>
            <w:r w:rsidRPr="00832CBA">
              <w:rPr>
                <w:i/>
                <w:iCs/>
                <w:sz w:val="22"/>
                <w:szCs w:val="20"/>
              </w:rPr>
              <w:t xml:space="preserve">обратном порядке в пределах 10, счет групп, понимание отношений между целым и частями в результате разрезания предметов на равные части; </w:t>
            </w:r>
          </w:p>
          <w:p w:rsidR="00832CBA" w:rsidRPr="00832CBA" w:rsidRDefault="00832CBA">
            <w:pPr>
              <w:pStyle w:val="Default"/>
              <w:rPr>
                <w:sz w:val="22"/>
                <w:szCs w:val="20"/>
              </w:rPr>
            </w:pPr>
            <w:r w:rsidRPr="00832CBA">
              <w:rPr>
                <w:i/>
                <w:iCs/>
                <w:sz w:val="22"/>
                <w:szCs w:val="20"/>
              </w:rPr>
              <w:t xml:space="preserve">состав числа из двух меньших чисел в пределах </w:t>
            </w:r>
          </w:p>
          <w:p w:rsidR="00832CBA" w:rsidRPr="00832CBA" w:rsidRDefault="00832CBA">
            <w:pPr>
              <w:pStyle w:val="Default"/>
              <w:rPr>
                <w:sz w:val="22"/>
                <w:szCs w:val="20"/>
              </w:rPr>
            </w:pPr>
            <w:r w:rsidRPr="00832CBA">
              <w:rPr>
                <w:i/>
                <w:iCs/>
                <w:sz w:val="22"/>
                <w:szCs w:val="20"/>
              </w:rPr>
              <w:t xml:space="preserve">первого десятка, </w:t>
            </w:r>
          </w:p>
          <w:p w:rsidR="00832CBA" w:rsidRPr="00832CBA" w:rsidRDefault="00832CBA">
            <w:pPr>
              <w:pStyle w:val="Default"/>
              <w:rPr>
                <w:sz w:val="22"/>
                <w:szCs w:val="20"/>
              </w:rPr>
            </w:pPr>
            <w:r w:rsidRPr="00832CBA">
              <w:rPr>
                <w:i/>
                <w:iCs/>
                <w:sz w:val="22"/>
                <w:szCs w:val="20"/>
              </w:rPr>
              <w:t xml:space="preserve">решение простых арифметических задач, знаки +, -, =. </w:t>
            </w:r>
          </w:p>
          <w:p w:rsidR="00832CBA" w:rsidRPr="00832CBA" w:rsidRDefault="00832CBA">
            <w:pPr>
              <w:pStyle w:val="Default"/>
              <w:rPr>
                <w:sz w:val="22"/>
                <w:szCs w:val="20"/>
              </w:rPr>
            </w:pPr>
            <w:r w:rsidRPr="00832CBA">
              <w:rPr>
                <w:sz w:val="22"/>
                <w:szCs w:val="20"/>
              </w:rPr>
              <w:t xml:space="preserve">2. Величина </w:t>
            </w:r>
          </w:p>
          <w:p w:rsidR="00832CBA" w:rsidRPr="00832CBA" w:rsidRDefault="00832CBA">
            <w:pPr>
              <w:pStyle w:val="Default"/>
              <w:rPr>
                <w:sz w:val="22"/>
                <w:szCs w:val="20"/>
              </w:rPr>
            </w:pPr>
            <w:r w:rsidRPr="00832CBA">
              <w:rPr>
                <w:i/>
                <w:iCs/>
                <w:sz w:val="22"/>
                <w:szCs w:val="20"/>
              </w:rPr>
              <w:t xml:space="preserve">Измерение предметов, жидких и сыпучих веществ с помощью условной меры. </w:t>
            </w:r>
          </w:p>
          <w:p w:rsidR="00832CBA" w:rsidRPr="00832CBA" w:rsidRDefault="00832CBA">
            <w:pPr>
              <w:pStyle w:val="Default"/>
              <w:rPr>
                <w:sz w:val="22"/>
                <w:szCs w:val="20"/>
              </w:rPr>
            </w:pPr>
            <w:r w:rsidRPr="00832CBA">
              <w:rPr>
                <w:b/>
                <w:bCs/>
                <w:sz w:val="22"/>
                <w:szCs w:val="20"/>
              </w:rPr>
              <w:t xml:space="preserve">3. Геометрические фигуры </w:t>
            </w:r>
            <w:r w:rsidRPr="00832CBA">
              <w:rPr>
                <w:i/>
                <w:iCs/>
                <w:sz w:val="22"/>
                <w:szCs w:val="20"/>
              </w:rPr>
              <w:t xml:space="preserve">Представления о плоских и объемных </w:t>
            </w:r>
          </w:p>
          <w:p w:rsidR="00832CBA" w:rsidRPr="007537CE" w:rsidRDefault="00832CBA" w:rsidP="00832CBA">
            <w:pPr>
              <w:pStyle w:val="Default"/>
              <w:rPr>
                <w:sz w:val="22"/>
                <w:szCs w:val="20"/>
              </w:rPr>
            </w:pPr>
            <w:r w:rsidRPr="007537CE">
              <w:rPr>
                <w:i/>
                <w:iCs/>
                <w:sz w:val="22"/>
                <w:szCs w:val="20"/>
              </w:rPr>
              <w:lastRenderedPageBreak/>
              <w:t xml:space="preserve">геометрических фигурах, многоугольных фигурах, умение классифицировать фигуры по внешним признакам, видоизменять геометрические фигуры, </w:t>
            </w:r>
            <w:r w:rsidRPr="007537CE">
              <w:rPr>
                <w:sz w:val="22"/>
                <w:szCs w:val="20"/>
              </w:rPr>
              <w:t xml:space="preserve">устанавливать взаимосвязи между ними. </w:t>
            </w:r>
          </w:p>
          <w:p w:rsidR="00832CBA" w:rsidRPr="007537CE" w:rsidRDefault="00832CBA" w:rsidP="00832CBA">
            <w:pPr>
              <w:pStyle w:val="Default"/>
              <w:rPr>
                <w:sz w:val="22"/>
                <w:szCs w:val="20"/>
              </w:rPr>
            </w:pPr>
            <w:r w:rsidRPr="007537CE">
              <w:rPr>
                <w:b/>
                <w:bCs/>
                <w:sz w:val="22"/>
                <w:szCs w:val="20"/>
              </w:rPr>
              <w:t xml:space="preserve">4. Ориентировка в пространстве </w:t>
            </w:r>
          </w:p>
          <w:p w:rsidR="00832CBA" w:rsidRPr="007537CE" w:rsidRDefault="00832CBA" w:rsidP="00832CBA">
            <w:pPr>
              <w:pStyle w:val="Default"/>
              <w:rPr>
                <w:sz w:val="22"/>
                <w:szCs w:val="20"/>
              </w:rPr>
            </w:pPr>
            <w:r w:rsidRPr="007537CE">
              <w:rPr>
                <w:sz w:val="22"/>
                <w:szCs w:val="20"/>
              </w:rPr>
              <w:t xml:space="preserve">Ориентировка в двухмерном пространстве </w:t>
            </w:r>
            <w:r w:rsidRPr="007537CE">
              <w:rPr>
                <w:i/>
                <w:iCs/>
                <w:sz w:val="22"/>
                <w:szCs w:val="20"/>
              </w:rPr>
              <w:t xml:space="preserve">на странице в клетку, по схеме, плану местности. </w:t>
            </w:r>
          </w:p>
          <w:p w:rsidR="00832CBA" w:rsidRPr="007537CE" w:rsidRDefault="00832CBA" w:rsidP="00832CBA">
            <w:pPr>
              <w:pStyle w:val="Default"/>
              <w:rPr>
                <w:sz w:val="22"/>
                <w:szCs w:val="20"/>
              </w:rPr>
            </w:pPr>
            <w:r w:rsidRPr="007537CE">
              <w:rPr>
                <w:b/>
                <w:bCs/>
                <w:sz w:val="22"/>
                <w:szCs w:val="20"/>
              </w:rPr>
              <w:t xml:space="preserve">5. Ориентировка во времени </w:t>
            </w:r>
          </w:p>
          <w:p w:rsidR="00832CBA" w:rsidRPr="00832CBA" w:rsidRDefault="00832CBA" w:rsidP="00832CBA">
            <w:pPr>
              <w:pStyle w:val="Default"/>
              <w:rPr>
                <w:sz w:val="22"/>
                <w:szCs w:val="20"/>
              </w:rPr>
            </w:pPr>
            <w:r w:rsidRPr="007537CE">
              <w:rPr>
                <w:sz w:val="22"/>
                <w:szCs w:val="20"/>
              </w:rPr>
              <w:t xml:space="preserve">Представления о </w:t>
            </w:r>
            <w:r w:rsidRPr="007537CE">
              <w:rPr>
                <w:i/>
                <w:iCs/>
                <w:sz w:val="22"/>
                <w:szCs w:val="20"/>
              </w:rPr>
              <w:t>календаре как системе измерения времени; о часах – приборе измерения времени; умение определять время с точностью до четверти часа</w:t>
            </w:r>
            <w:r w:rsidRPr="007537CE">
              <w:rPr>
                <w:sz w:val="22"/>
                <w:szCs w:val="20"/>
              </w:rPr>
              <w:t xml:space="preserve">; </w:t>
            </w:r>
            <w:r w:rsidRPr="007537CE">
              <w:rPr>
                <w:i/>
                <w:iCs/>
                <w:sz w:val="22"/>
                <w:szCs w:val="20"/>
              </w:rPr>
              <w:t xml:space="preserve">развитие чувства времени. </w:t>
            </w:r>
          </w:p>
        </w:tc>
      </w:tr>
      <w:tr w:rsidR="007537CE" w:rsidTr="00DB5375">
        <w:tc>
          <w:tcPr>
            <w:tcW w:w="15463" w:type="dxa"/>
            <w:gridSpan w:val="12"/>
          </w:tcPr>
          <w:p w:rsidR="007537CE" w:rsidRPr="007537CE" w:rsidRDefault="007537CE" w:rsidP="007537CE">
            <w:pPr>
              <w:pStyle w:val="Default"/>
              <w:jc w:val="center"/>
              <w:rPr>
                <w:sz w:val="22"/>
                <w:szCs w:val="20"/>
              </w:rPr>
            </w:pPr>
            <w:r w:rsidRPr="007537CE">
              <w:rPr>
                <w:b/>
                <w:bCs/>
                <w:sz w:val="22"/>
                <w:szCs w:val="20"/>
              </w:rPr>
              <w:lastRenderedPageBreak/>
              <w:t xml:space="preserve">Содержание подраздела «Окружающий мир» </w:t>
            </w:r>
          </w:p>
        </w:tc>
      </w:tr>
      <w:tr w:rsidR="007537CE" w:rsidTr="00836561">
        <w:tc>
          <w:tcPr>
            <w:tcW w:w="1950" w:type="dxa"/>
          </w:tcPr>
          <w:p w:rsidR="007537CE" w:rsidRDefault="007537CE"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167"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108"/>
              <w:gridCol w:w="1586"/>
              <w:gridCol w:w="201"/>
            </w:tblGrid>
            <w:tr w:rsidR="007537CE" w:rsidRPr="007537CE" w:rsidTr="007537CE">
              <w:trPr>
                <w:gridBefore w:val="1"/>
                <w:wBefore w:w="108" w:type="dxa"/>
                <w:trHeight w:val="468"/>
              </w:trPr>
              <w:tc>
                <w:tcPr>
                  <w:tcW w:w="1787" w:type="dxa"/>
                  <w:gridSpan w:val="2"/>
                </w:tcPr>
                <w:p w:rsidR="007537CE" w:rsidRPr="007537CE" w:rsidRDefault="007537CE" w:rsidP="00AA0FB4">
                  <w:pPr>
                    <w:autoSpaceDE w:val="0"/>
                    <w:autoSpaceDN w:val="0"/>
                    <w:adjustRightInd w:val="0"/>
                    <w:spacing w:after="0" w:line="240" w:lineRule="auto"/>
                    <w:rPr>
                      <w:rFonts w:ascii="Times New Roman" w:hAnsi="Times New Roman" w:cs="Times New Roman"/>
                      <w:color w:val="000000"/>
                    </w:rPr>
                  </w:pPr>
                  <w:r w:rsidRPr="007537CE">
                    <w:rPr>
                      <w:rFonts w:ascii="Times New Roman" w:hAnsi="Times New Roman" w:cs="Times New Roman"/>
                      <w:b/>
                      <w:bCs/>
                      <w:color w:val="000000"/>
                    </w:rPr>
                    <w:t>1</w:t>
                  </w:r>
                  <w:r w:rsidRPr="007537CE">
                    <w:rPr>
                      <w:rFonts w:ascii="Times New Roman" w:hAnsi="Times New Roman" w:cs="Times New Roman"/>
                      <w:color w:val="000000"/>
                    </w:rPr>
                    <w:t xml:space="preserve">. </w:t>
                  </w:r>
                  <w:r w:rsidRPr="007537CE">
                    <w:rPr>
                      <w:rFonts w:ascii="Times New Roman" w:hAnsi="Times New Roman" w:cs="Times New Roman"/>
                      <w:b/>
                      <w:bCs/>
                      <w:color w:val="000000"/>
                    </w:rPr>
                    <w:t>Представлен</w:t>
                  </w:r>
                  <w:r>
                    <w:rPr>
                      <w:rFonts w:ascii="Times New Roman" w:hAnsi="Times New Roman" w:cs="Times New Roman"/>
                      <w:b/>
                      <w:bCs/>
                      <w:color w:val="000000"/>
                    </w:rPr>
                    <w:t>и</w:t>
                  </w:r>
                  <w:r w:rsidRPr="007537CE">
                    <w:rPr>
                      <w:rFonts w:ascii="Times New Roman" w:hAnsi="Times New Roman" w:cs="Times New Roman"/>
                      <w:b/>
                      <w:bCs/>
                      <w:color w:val="000000"/>
                    </w:rPr>
                    <w:t xml:space="preserve">о себе </w:t>
                  </w:r>
                  <w:r w:rsidRPr="007537CE">
                    <w:rPr>
                      <w:rFonts w:ascii="Times New Roman" w:hAnsi="Times New Roman" w:cs="Times New Roman"/>
                      <w:color w:val="000000"/>
                    </w:rPr>
                    <w:t xml:space="preserve">Представления о своих действиях, </w:t>
                  </w:r>
                </w:p>
              </w:tc>
            </w:tr>
            <w:tr w:rsidR="007537CE" w:rsidRPr="007537CE">
              <w:trPr>
                <w:gridAfter w:val="1"/>
                <w:wAfter w:w="201" w:type="dxa"/>
                <w:trHeight w:val="1940"/>
              </w:trPr>
              <w:tc>
                <w:tcPr>
                  <w:tcW w:w="1694" w:type="dxa"/>
                  <w:gridSpan w:val="2"/>
                </w:tcPr>
                <w:p w:rsidR="007537CE" w:rsidRPr="007537CE" w:rsidRDefault="007537CE" w:rsidP="00AA0FB4">
                  <w:pPr>
                    <w:pStyle w:val="Default"/>
                    <w:rPr>
                      <w:sz w:val="22"/>
                      <w:szCs w:val="22"/>
                    </w:rPr>
                  </w:pPr>
                  <w:r w:rsidRPr="007537CE">
                    <w:rPr>
                      <w:sz w:val="22"/>
                      <w:szCs w:val="22"/>
                    </w:rPr>
                    <w:t xml:space="preserve">желаниях, внешнем виде, близких людях, предметах, личных вещах и объектах ближайшего окружения. </w:t>
                  </w:r>
                </w:p>
                <w:p w:rsidR="007537CE" w:rsidRPr="007537CE" w:rsidRDefault="007537CE" w:rsidP="00AA0FB4">
                  <w:pPr>
                    <w:pStyle w:val="Default"/>
                    <w:rPr>
                      <w:sz w:val="22"/>
                      <w:szCs w:val="22"/>
                    </w:rPr>
                  </w:pPr>
                  <w:r w:rsidRPr="007537CE">
                    <w:rPr>
                      <w:b/>
                      <w:bCs/>
                      <w:sz w:val="22"/>
                      <w:szCs w:val="22"/>
                    </w:rPr>
                    <w:t xml:space="preserve">2. Предметный мир </w:t>
                  </w:r>
                  <w:r w:rsidRPr="007537CE">
                    <w:rPr>
                      <w:sz w:val="22"/>
                      <w:szCs w:val="22"/>
                    </w:rPr>
                    <w:t xml:space="preserve">Представления об игрушках, бытовых предметах ближайшего окружения. </w:t>
                  </w:r>
                </w:p>
              </w:tc>
            </w:tr>
          </w:tbl>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1854" w:type="dxa"/>
            <w:gridSpan w:val="2"/>
          </w:tcPr>
          <w:p w:rsidR="007537CE" w:rsidRPr="007537CE" w:rsidRDefault="007537CE" w:rsidP="007537CE">
            <w:pPr>
              <w:pStyle w:val="Default"/>
              <w:rPr>
                <w:sz w:val="22"/>
                <w:szCs w:val="22"/>
              </w:rPr>
            </w:pPr>
            <w:r w:rsidRPr="007537CE">
              <w:rPr>
                <w:b/>
                <w:bCs/>
                <w:sz w:val="22"/>
                <w:szCs w:val="22"/>
              </w:rPr>
              <w:t xml:space="preserve">1. Представление о себе, семье </w:t>
            </w:r>
            <w:r w:rsidRPr="007537CE">
              <w:rPr>
                <w:sz w:val="22"/>
                <w:szCs w:val="22"/>
              </w:rPr>
              <w:t xml:space="preserve">Представления об окружающих </w:t>
            </w:r>
          </w:p>
          <w:tbl>
            <w:tblPr>
              <w:tblW w:w="0" w:type="auto"/>
              <w:tblBorders>
                <w:top w:val="nil"/>
                <w:left w:val="nil"/>
                <w:bottom w:val="nil"/>
                <w:right w:val="nil"/>
              </w:tblBorders>
              <w:tblLayout w:type="fixed"/>
              <w:tblLook w:val="0000" w:firstRow="0" w:lastRow="0" w:firstColumn="0" w:lastColumn="0" w:noHBand="0" w:noVBand="0"/>
            </w:tblPr>
            <w:tblGrid>
              <w:gridCol w:w="1836"/>
            </w:tblGrid>
            <w:tr w:rsidR="00AA0FB4" w:rsidRPr="00AA0FB4">
              <w:trPr>
                <w:trHeight w:val="2553"/>
              </w:trPr>
              <w:tc>
                <w:tcPr>
                  <w:tcW w:w="1836" w:type="dxa"/>
                </w:tcPr>
                <w:p w:rsidR="00AA0FB4" w:rsidRPr="00AA0FB4" w:rsidRDefault="00AA0FB4" w:rsidP="00AA0FB4">
                  <w:pPr>
                    <w:autoSpaceDE w:val="0"/>
                    <w:autoSpaceDN w:val="0"/>
                    <w:adjustRightInd w:val="0"/>
                    <w:spacing w:after="0" w:line="240" w:lineRule="auto"/>
                    <w:rPr>
                      <w:rFonts w:ascii="Times New Roman" w:hAnsi="Times New Roman" w:cs="Times New Roman"/>
                      <w:color w:val="000000"/>
                    </w:rPr>
                  </w:pPr>
                  <w:r w:rsidRPr="00AA0FB4">
                    <w:rPr>
                      <w:rFonts w:ascii="Times New Roman" w:hAnsi="Times New Roman" w:cs="Times New Roman"/>
                      <w:color w:val="000000"/>
                    </w:rPr>
                    <w:t xml:space="preserve">близких людях, их деятельности, </w:t>
                  </w:r>
                  <w:r w:rsidRPr="00AA0FB4">
                    <w:rPr>
                      <w:rFonts w:ascii="Times New Roman" w:hAnsi="Times New Roman" w:cs="Times New Roman"/>
                      <w:i/>
                      <w:iCs/>
                      <w:color w:val="000000"/>
                    </w:rPr>
                    <w:t>чужих людях, о человеке в целом</w:t>
                  </w:r>
                  <w:r w:rsidRPr="00AA0FB4">
                    <w:rPr>
                      <w:rFonts w:ascii="Times New Roman" w:hAnsi="Times New Roman" w:cs="Times New Roman"/>
                      <w:color w:val="000000"/>
                    </w:rPr>
                    <w:t xml:space="preserve">, </w:t>
                  </w:r>
                  <w:r w:rsidRPr="00AA0FB4">
                    <w:rPr>
                      <w:rFonts w:ascii="Times New Roman" w:hAnsi="Times New Roman" w:cs="Times New Roman"/>
                      <w:i/>
                      <w:iCs/>
                      <w:color w:val="000000"/>
                    </w:rPr>
                    <w:t>его физических особенностях</w:t>
                  </w:r>
                  <w:r w:rsidRPr="00AA0FB4">
                    <w:rPr>
                      <w:rFonts w:ascii="Times New Roman" w:hAnsi="Times New Roman" w:cs="Times New Roman"/>
                      <w:color w:val="000000"/>
                    </w:rPr>
                    <w:t xml:space="preserve">. </w:t>
                  </w:r>
                </w:p>
                <w:p w:rsidR="00AA0FB4" w:rsidRPr="00AA0FB4" w:rsidRDefault="00AA0FB4" w:rsidP="00AA0FB4">
                  <w:pPr>
                    <w:autoSpaceDE w:val="0"/>
                    <w:autoSpaceDN w:val="0"/>
                    <w:adjustRightInd w:val="0"/>
                    <w:spacing w:after="0" w:line="240" w:lineRule="auto"/>
                    <w:rPr>
                      <w:rFonts w:ascii="Times New Roman" w:hAnsi="Times New Roman" w:cs="Times New Roman"/>
                      <w:color w:val="000000"/>
                    </w:rPr>
                  </w:pPr>
                  <w:r w:rsidRPr="00AA0FB4">
                    <w:rPr>
                      <w:rFonts w:ascii="Times New Roman" w:hAnsi="Times New Roman" w:cs="Times New Roman"/>
                      <w:b/>
                      <w:bCs/>
                      <w:color w:val="000000"/>
                    </w:rPr>
                    <w:t xml:space="preserve">2.Предметный мир </w:t>
                  </w:r>
                  <w:r w:rsidRPr="00AA0FB4">
                    <w:rPr>
                      <w:rFonts w:ascii="Times New Roman" w:hAnsi="Times New Roman" w:cs="Times New Roman"/>
                      <w:color w:val="000000"/>
                    </w:rPr>
                    <w:t xml:space="preserve">Представления об игрушках, бытовых предметах, </w:t>
                  </w:r>
                  <w:r w:rsidRPr="00AA0FB4">
                    <w:rPr>
                      <w:rFonts w:ascii="Times New Roman" w:hAnsi="Times New Roman" w:cs="Times New Roman"/>
                      <w:i/>
                      <w:iCs/>
                      <w:color w:val="000000"/>
                    </w:rPr>
                    <w:t>инструментах и орудиях труда</w:t>
                  </w:r>
                  <w:r w:rsidRPr="00AA0FB4">
                    <w:rPr>
                      <w:rFonts w:ascii="Times New Roman" w:hAnsi="Times New Roman" w:cs="Times New Roman"/>
                      <w:color w:val="000000"/>
                    </w:rPr>
                    <w:t xml:space="preserve">. </w:t>
                  </w:r>
                </w:p>
                <w:p w:rsidR="00AA0FB4" w:rsidRPr="00AA0FB4" w:rsidRDefault="00AA0FB4" w:rsidP="00AA0FB4">
                  <w:pPr>
                    <w:autoSpaceDE w:val="0"/>
                    <w:autoSpaceDN w:val="0"/>
                    <w:adjustRightInd w:val="0"/>
                    <w:spacing w:after="0" w:line="240" w:lineRule="auto"/>
                    <w:rPr>
                      <w:rFonts w:ascii="Times New Roman" w:hAnsi="Times New Roman" w:cs="Times New Roman"/>
                      <w:color w:val="000000"/>
                    </w:rPr>
                  </w:pPr>
                  <w:r w:rsidRPr="00AA0FB4">
                    <w:rPr>
                      <w:rFonts w:ascii="Times New Roman" w:hAnsi="Times New Roman" w:cs="Times New Roman"/>
                      <w:b/>
                      <w:bCs/>
                      <w:i/>
                      <w:iCs/>
                      <w:color w:val="000000"/>
                    </w:rPr>
                    <w:t>3</w:t>
                  </w:r>
                  <w:r w:rsidRPr="00AA0FB4">
                    <w:rPr>
                      <w:rFonts w:ascii="Times New Roman" w:hAnsi="Times New Roman" w:cs="Times New Roman"/>
                      <w:b/>
                      <w:bCs/>
                      <w:color w:val="000000"/>
                    </w:rPr>
                    <w:t xml:space="preserve">. Явления общественной жизни </w:t>
                  </w:r>
                  <w:r w:rsidRPr="00AA0FB4">
                    <w:rPr>
                      <w:rFonts w:ascii="Times New Roman" w:hAnsi="Times New Roman" w:cs="Times New Roman"/>
                      <w:i/>
                      <w:iCs/>
                      <w:color w:val="000000"/>
                    </w:rPr>
                    <w:t xml:space="preserve">Представления о действиях людей с бытовыми предметами и орудиями труда, их назначении. </w:t>
                  </w:r>
                </w:p>
              </w:tc>
            </w:tr>
          </w:tbl>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1933" w:type="dxa"/>
          </w:tcPr>
          <w:p w:rsidR="00AA0FB4" w:rsidRPr="00AA0FB4" w:rsidRDefault="007537CE" w:rsidP="00AA0FB4">
            <w:pPr>
              <w:pStyle w:val="Default"/>
              <w:rPr>
                <w:sz w:val="22"/>
                <w:szCs w:val="22"/>
              </w:rPr>
            </w:pPr>
            <w:r w:rsidRPr="007537CE">
              <w:rPr>
                <w:b/>
                <w:bCs/>
                <w:sz w:val="22"/>
                <w:szCs w:val="22"/>
              </w:rPr>
              <w:t xml:space="preserve">1. Представление о себе, семье, людях </w:t>
            </w:r>
            <w:r w:rsidRPr="007537CE">
              <w:rPr>
                <w:sz w:val="22"/>
                <w:szCs w:val="22"/>
              </w:rPr>
              <w:t xml:space="preserve">Представления о </w:t>
            </w:r>
            <w:r w:rsidRPr="007537CE">
              <w:rPr>
                <w:i/>
                <w:iCs/>
                <w:sz w:val="22"/>
                <w:szCs w:val="22"/>
              </w:rPr>
              <w:t xml:space="preserve">способах общения с </w:t>
            </w:r>
            <w:r w:rsidR="00AA0FB4" w:rsidRPr="00AA0FB4">
              <w:rPr>
                <w:i/>
                <w:iCs/>
                <w:sz w:val="22"/>
                <w:szCs w:val="22"/>
              </w:rPr>
              <w:t xml:space="preserve">людьми (членами семьи, сверстниками, взрослыми).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w:t>
            </w:r>
            <w:r w:rsidRPr="00AA0FB4">
              <w:rPr>
                <w:i/>
                <w:iCs/>
                <w:sz w:val="22"/>
                <w:szCs w:val="22"/>
              </w:rPr>
              <w:t xml:space="preserve">одежде, книгах, их назначении и использовании.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p>
          <w:p w:rsidR="00AA0FB4" w:rsidRPr="00AA0FB4" w:rsidRDefault="00AA0FB4" w:rsidP="00AA0FB4">
            <w:pPr>
              <w:pStyle w:val="Default"/>
              <w:rPr>
                <w:sz w:val="22"/>
                <w:szCs w:val="22"/>
              </w:rPr>
            </w:pPr>
            <w:r w:rsidRPr="00AA0FB4">
              <w:rPr>
                <w:i/>
                <w:iCs/>
                <w:sz w:val="22"/>
                <w:szCs w:val="22"/>
              </w:rPr>
              <w:t xml:space="preserve">Представления об общественных праздниках, событиях, </w:t>
            </w:r>
            <w:r w:rsidRPr="00AA0FB4">
              <w:rPr>
                <w:sz w:val="22"/>
                <w:szCs w:val="22"/>
              </w:rPr>
              <w:t xml:space="preserve">трудовых действиях близких людей в быту. </w:t>
            </w:r>
          </w:p>
          <w:p w:rsidR="00AA0FB4" w:rsidRPr="00AA0FB4" w:rsidRDefault="00AA0FB4" w:rsidP="00AA0FB4">
            <w:pPr>
              <w:pStyle w:val="Default"/>
              <w:rPr>
                <w:sz w:val="22"/>
                <w:szCs w:val="22"/>
              </w:rPr>
            </w:pPr>
            <w:r w:rsidRPr="00AA0FB4">
              <w:rPr>
                <w:b/>
                <w:bCs/>
                <w:i/>
                <w:iCs/>
                <w:sz w:val="22"/>
                <w:szCs w:val="22"/>
              </w:rPr>
              <w:t xml:space="preserve">4. </w:t>
            </w:r>
            <w:r w:rsidRPr="00AA0FB4">
              <w:rPr>
                <w:b/>
                <w:bCs/>
                <w:sz w:val="22"/>
                <w:szCs w:val="22"/>
              </w:rPr>
              <w:t xml:space="preserve">Моя Родина </w:t>
            </w:r>
          </w:p>
          <w:p w:rsidR="007537CE" w:rsidRPr="00AA0FB4" w:rsidRDefault="00AA0FB4" w:rsidP="00AA0FB4">
            <w:pPr>
              <w:pStyle w:val="Default"/>
              <w:rPr>
                <w:sz w:val="22"/>
                <w:szCs w:val="22"/>
              </w:rPr>
            </w:pPr>
            <w:r w:rsidRPr="00AA0FB4">
              <w:rPr>
                <w:sz w:val="22"/>
                <w:szCs w:val="22"/>
              </w:rPr>
              <w:t xml:space="preserve">Представления о месте </w:t>
            </w:r>
            <w:r w:rsidRPr="00AA0FB4">
              <w:rPr>
                <w:sz w:val="22"/>
                <w:szCs w:val="22"/>
              </w:rPr>
              <w:lastRenderedPageBreak/>
              <w:t xml:space="preserve">проживания, некоторых значимых объектах. </w:t>
            </w:r>
          </w:p>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1984" w:type="dxa"/>
          </w:tcPr>
          <w:p w:rsidR="00AA0FB4" w:rsidRPr="007537CE" w:rsidRDefault="007537CE" w:rsidP="007537CE">
            <w:pPr>
              <w:pStyle w:val="Default"/>
              <w:rPr>
                <w:sz w:val="22"/>
                <w:szCs w:val="22"/>
              </w:rPr>
            </w:pPr>
            <w:r w:rsidRPr="007537CE">
              <w:rPr>
                <w:b/>
                <w:bCs/>
                <w:sz w:val="22"/>
                <w:szCs w:val="22"/>
              </w:rPr>
              <w:lastRenderedPageBreak/>
              <w:t xml:space="preserve">1. Представление о себе, семье, людях </w:t>
            </w:r>
            <w:r w:rsidRPr="007537CE">
              <w:rPr>
                <w:sz w:val="22"/>
                <w:szCs w:val="22"/>
              </w:rPr>
              <w:t xml:space="preserve">Представления о способах общения и </w:t>
            </w:r>
          </w:p>
          <w:p w:rsidR="00AA0FB4" w:rsidRPr="00AA0FB4" w:rsidRDefault="00AA0FB4" w:rsidP="00AA0FB4">
            <w:pPr>
              <w:pStyle w:val="Default"/>
              <w:rPr>
                <w:sz w:val="22"/>
                <w:szCs w:val="22"/>
              </w:rPr>
            </w:pPr>
            <w:r w:rsidRPr="00AA0FB4">
              <w:rPr>
                <w:sz w:val="22"/>
                <w:szCs w:val="22"/>
              </w:rPr>
              <w:t xml:space="preserve">взаимодействия с людьми </w:t>
            </w:r>
            <w:r w:rsidRPr="00AA0FB4">
              <w:rPr>
                <w:i/>
                <w:iCs/>
                <w:sz w:val="22"/>
                <w:szCs w:val="22"/>
              </w:rPr>
              <w:t xml:space="preserve">в разных сферах деятельности.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одежде, книгах, их назначении, </w:t>
            </w:r>
            <w:r w:rsidRPr="00AA0FB4">
              <w:rPr>
                <w:i/>
                <w:iCs/>
                <w:sz w:val="22"/>
                <w:szCs w:val="22"/>
              </w:rPr>
              <w:t xml:space="preserve">свойствах различных материалов.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r w:rsidRPr="00AA0FB4">
              <w:rPr>
                <w:sz w:val="22"/>
                <w:szCs w:val="22"/>
              </w:rPr>
              <w:t xml:space="preserve">Представления об общественных праздниках, событиях в городе, стране, </w:t>
            </w:r>
            <w:r w:rsidRPr="00AA0FB4">
              <w:rPr>
                <w:i/>
                <w:iCs/>
                <w:sz w:val="22"/>
                <w:szCs w:val="22"/>
              </w:rPr>
              <w:t xml:space="preserve">трудовых действиях людей разных профессий, </w:t>
            </w:r>
            <w:r w:rsidRPr="00AA0FB4">
              <w:rPr>
                <w:i/>
                <w:iCs/>
                <w:sz w:val="22"/>
                <w:szCs w:val="22"/>
              </w:rPr>
              <w:lastRenderedPageBreak/>
              <w:t xml:space="preserve">общественных учреждениях для детей, их назначении. </w:t>
            </w:r>
          </w:p>
          <w:p w:rsidR="00AA0FB4" w:rsidRPr="00AA0FB4" w:rsidRDefault="00AA0FB4" w:rsidP="00AA0FB4">
            <w:pPr>
              <w:pStyle w:val="Default"/>
              <w:rPr>
                <w:sz w:val="22"/>
                <w:szCs w:val="22"/>
              </w:rPr>
            </w:pPr>
            <w:r w:rsidRPr="00AA0FB4">
              <w:rPr>
                <w:b/>
                <w:bCs/>
                <w:sz w:val="22"/>
                <w:szCs w:val="22"/>
              </w:rPr>
              <w:t xml:space="preserve">4. Моя Родина </w:t>
            </w:r>
          </w:p>
          <w:p w:rsidR="007537CE" w:rsidRPr="00AA0FB4" w:rsidRDefault="00AA0FB4" w:rsidP="00AA0FB4">
            <w:pPr>
              <w:pStyle w:val="Default"/>
              <w:rPr>
                <w:sz w:val="22"/>
                <w:szCs w:val="22"/>
              </w:rPr>
            </w:pPr>
            <w:r w:rsidRPr="00AA0FB4">
              <w:rPr>
                <w:i/>
                <w:iCs/>
                <w:sz w:val="22"/>
                <w:szCs w:val="22"/>
              </w:rPr>
              <w:t xml:space="preserve">Представления о месте проживания, его названии, особенностях, достопримечательностях, памятниках. </w:t>
            </w:r>
          </w:p>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2914" w:type="dxa"/>
            <w:gridSpan w:val="2"/>
          </w:tcPr>
          <w:p w:rsidR="007537CE" w:rsidRPr="007537CE" w:rsidRDefault="007537CE" w:rsidP="007537CE">
            <w:pPr>
              <w:rPr>
                <w:rFonts w:ascii="Times New Roman" w:hAnsi="Times New Roman" w:cs="Times New Roman"/>
                <w:b/>
              </w:rPr>
            </w:pPr>
            <w:r w:rsidRPr="007537CE">
              <w:rPr>
                <w:rFonts w:ascii="Times New Roman" w:hAnsi="Times New Roman" w:cs="Times New Roman"/>
                <w:b/>
              </w:rPr>
              <w:lastRenderedPageBreak/>
              <w:t xml:space="preserve">1. Представление о себе, семье, людях </w:t>
            </w:r>
          </w:p>
          <w:p w:rsidR="00AA0FB4" w:rsidRPr="007537CE" w:rsidRDefault="007537CE" w:rsidP="007537CE">
            <w:pPr>
              <w:rPr>
                <w:rFonts w:ascii="Times New Roman" w:eastAsia="Times New Roman" w:hAnsi="Times New Roman" w:cs="Times New Roman"/>
                <w:lang w:eastAsia="ru-RU" w:bidi="ru-RU"/>
              </w:rPr>
            </w:pPr>
            <w:r w:rsidRPr="007537CE">
              <w:rPr>
                <w:rFonts w:ascii="Times New Roman" w:hAnsi="Times New Roman" w:cs="Times New Roman"/>
                <w:i/>
                <w:iCs/>
              </w:rPr>
              <w:t>Расширение способов общения и взаимодействия</w:t>
            </w:r>
            <w:r w:rsidRPr="007537CE">
              <w:rPr>
                <w:i/>
                <w:iCs/>
              </w:rPr>
              <w:t xml:space="preserve"> </w:t>
            </w:r>
          </w:p>
          <w:p w:rsidR="00AA0FB4" w:rsidRPr="00AA0FB4" w:rsidRDefault="00AA0FB4" w:rsidP="00AA0FB4">
            <w:pPr>
              <w:pStyle w:val="Default"/>
              <w:rPr>
                <w:sz w:val="22"/>
                <w:szCs w:val="22"/>
              </w:rPr>
            </w:pPr>
            <w:r w:rsidRPr="00AA0FB4">
              <w:rPr>
                <w:i/>
                <w:iCs/>
                <w:sz w:val="22"/>
                <w:szCs w:val="22"/>
              </w:rPr>
              <w:t>с другими людьми, стремление к реализации известных действий в игровой и трудовой деятельности</w:t>
            </w:r>
            <w:r w:rsidRPr="00AA0FB4">
              <w:rPr>
                <w:sz w:val="22"/>
                <w:szCs w:val="22"/>
              </w:rPr>
              <w:t xml:space="preserve">.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одежде, книгах, предметах искусства, их назначении, свойствах и материалах; </w:t>
            </w:r>
            <w:r w:rsidRPr="00AA0FB4">
              <w:rPr>
                <w:i/>
                <w:iCs/>
                <w:sz w:val="22"/>
                <w:szCs w:val="22"/>
              </w:rPr>
              <w:t xml:space="preserve">технических и компьютерных средствах, их назначении и использовании человеком.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p>
          <w:p w:rsidR="00AA0FB4" w:rsidRPr="00AA0FB4" w:rsidRDefault="00AA0FB4" w:rsidP="00AA0FB4">
            <w:pPr>
              <w:pStyle w:val="Default"/>
              <w:rPr>
                <w:sz w:val="22"/>
                <w:szCs w:val="22"/>
              </w:rPr>
            </w:pPr>
            <w:r w:rsidRPr="00AA0FB4">
              <w:rPr>
                <w:sz w:val="22"/>
                <w:szCs w:val="22"/>
              </w:rPr>
              <w:t xml:space="preserve">Расширение представлений об общественных праздниках, событиях в городе; трудовых действиях людей разных профессий; </w:t>
            </w:r>
            <w:r w:rsidRPr="00AA0FB4">
              <w:rPr>
                <w:i/>
                <w:iCs/>
                <w:sz w:val="22"/>
                <w:szCs w:val="22"/>
              </w:rPr>
              <w:t xml:space="preserve">назначении общественных учреждений. </w:t>
            </w:r>
          </w:p>
          <w:p w:rsidR="00AA0FB4" w:rsidRPr="00AA0FB4" w:rsidRDefault="00AA0FB4" w:rsidP="00AA0FB4">
            <w:pPr>
              <w:pStyle w:val="Default"/>
              <w:rPr>
                <w:sz w:val="22"/>
                <w:szCs w:val="22"/>
              </w:rPr>
            </w:pPr>
            <w:r w:rsidRPr="00AA0FB4">
              <w:rPr>
                <w:b/>
                <w:bCs/>
                <w:sz w:val="22"/>
                <w:szCs w:val="22"/>
              </w:rPr>
              <w:t xml:space="preserve">4. Моя Родина </w:t>
            </w:r>
          </w:p>
          <w:p w:rsidR="007537CE" w:rsidRPr="007537CE" w:rsidRDefault="00AA0FB4" w:rsidP="00AA0FB4">
            <w:pPr>
              <w:rPr>
                <w:rFonts w:ascii="Times New Roman" w:eastAsia="Times New Roman" w:hAnsi="Times New Roman" w:cs="Times New Roman"/>
                <w:lang w:eastAsia="ru-RU" w:bidi="ru-RU"/>
              </w:rPr>
            </w:pPr>
            <w:r w:rsidRPr="00AA0FB4">
              <w:t xml:space="preserve">Представления о месте проживания, его названии, </w:t>
            </w:r>
            <w:r w:rsidRPr="00AA0FB4">
              <w:lastRenderedPageBreak/>
              <w:t xml:space="preserve">особенностях, достопримечательностях, памятниках, </w:t>
            </w:r>
            <w:r w:rsidRPr="00AA0FB4">
              <w:rPr>
                <w:i/>
                <w:iCs/>
              </w:rPr>
              <w:t>столице государства, флаге, гербе</w:t>
            </w:r>
            <w:r w:rsidRPr="00AA0FB4">
              <w:t xml:space="preserve">, </w:t>
            </w:r>
            <w:r w:rsidRPr="00AA0FB4">
              <w:rPr>
                <w:i/>
                <w:iCs/>
              </w:rPr>
              <w:t>героях Отечества.</w:t>
            </w:r>
            <w:r>
              <w:rPr>
                <w:i/>
                <w:iCs/>
                <w:sz w:val="20"/>
                <w:szCs w:val="20"/>
              </w:rPr>
              <w:t xml:space="preserve"> </w:t>
            </w:r>
          </w:p>
        </w:tc>
        <w:tc>
          <w:tcPr>
            <w:tcW w:w="2661" w:type="dxa"/>
            <w:gridSpan w:val="2"/>
          </w:tcPr>
          <w:p w:rsidR="007537CE" w:rsidRPr="007537CE" w:rsidRDefault="007537CE" w:rsidP="007537CE">
            <w:pPr>
              <w:pStyle w:val="Default"/>
              <w:rPr>
                <w:sz w:val="22"/>
                <w:szCs w:val="22"/>
              </w:rPr>
            </w:pPr>
            <w:r w:rsidRPr="007537CE">
              <w:rPr>
                <w:b/>
                <w:bCs/>
                <w:sz w:val="22"/>
                <w:szCs w:val="22"/>
              </w:rPr>
              <w:lastRenderedPageBreak/>
              <w:t>1</w:t>
            </w:r>
            <w:r w:rsidRPr="007537CE">
              <w:rPr>
                <w:sz w:val="22"/>
                <w:szCs w:val="22"/>
              </w:rPr>
              <w:t xml:space="preserve">. </w:t>
            </w:r>
            <w:r w:rsidRPr="007537CE">
              <w:rPr>
                <w:b/>
                <w:bCs/>
                <w:sz w:val="22"/>
                <w:szCs w:val="22"/>
              </w:rPr>
              <w:t xml:space="preserve">Представление о себе, семье, людях </w:t>
            </w:r>
          </w:p>
          <w:p w:rsidR="00AA0FB4" w:rsidRPr="007537CE" w:rsidRDefault="007537CE" w:rsidP="007537CE">
            <w:pPr>
              <w:pStyle w:val="Default"/>
              <w:rPr>
                <w:sz w:val="22"/>
                <w:szCs w:val="22"/>
              </w:rPr>
            </w:pPr>
            <w:r w:rsidRPr="007537CE">
              <w:rPr>
                <w:sz w:val="22"/>
                <w:szCs w:val="22"/>
              </w:rPr>
              <w:t xml:space="preserve">Использование разных способов </w:t>
            </w:r>
          </w:p>
          <w:p w:rsidR="00AA0FB4" w:rsidRPr="00AA0FB4" w:rsidRDefault="00AA0FB4" w:rsidP="00AA0FB4">
            <w:pPr>
              <w:pStyle w:val="Default"/>
              <w:rPr>
                <w:sz w:val="22"/>
                <w:szCs w:val="22"/>
              </w:rPr>
            </w:pPr>
            <w:r w:rsidRPr="00AA0FB4">
              <w:rPr>
                <w:sz w:val="22"/>
                <w:szCs w:val="22"/>
              </w:rPr>
              <w:t xml:space="preserve">коммуникации и взаимодействия с людьми, представления о деятельности людей разных профессий.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одежде, книгах, предметах искусства, технических и компьютерных средствах их назначении, использовании человеком, </w:t>
            </w:r>
            <w:r w:rsidRPr="00AA0FB4">
              <w:rPr>
                <w:i/>
                <w:iCs/>
                <w:sz w:val="22"/>
                <w:szCs w:val="22"/>
              </w:rPr>
              <w:t xml:space="preserve">правилах безопасности их использования.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p>
          <w:p w:rsidR="00AA0FB4" w:rsidRPr="00AA0FB4" w:rsidRDefault="00AA0FB4" w:rsidP="00AA0FB4">
            <w:pPr>
              <w:pStyle w:val="Default"/>
              <w:rPr>
                <w:sz w:val="22"/>
                <w:szCs w:val="22"/>
              </w:rPr>
            </w:pPr>
            <w:r w:rsidRPr="00AA0FB4">
              <w:rPr>
                <w:sz w:val="22"/>
                <w:szCs w:val="22"/>
              </w:rPr>
              <w:t xml:space="preserve">Расширение и углубление представлений об общественных праздниках, событиях в городе </w:t>
            </w:r>
            <w:r w:rsidRPr="00AA0FB4">
              <w:rPr>
                <w:i/>
                <w:iCs/>
                <w:sz w:val="22"/>
                <w:szCs w:val="22"/>
              </w:rPr>
              <w:t xml:space="preserve">и стране, </w:t>
            </w:r>
            <w:r w:rsidRPr="00AA0FB4">
              <w:rPr>
                <w:sz w:val="22"/>
                <w:szCs w:val="22"/>
              </w:rPr>
              <w:t xml:space="preserve">трудовых действиях людей разных профессий, </w:t>
            </w:r>
            <w:r w:rsidRPr="00AA0FB4">
              <w:rPr>
                <w:sz w:val="22"/>
                <w:szCs w:val="22"/>
              </w:rPr>
              <w:lastRenderedPageBreak/>
              <w:t xml:space="preserve">общественных учреждениях. </w:t>
            </w:r>
          </w:p>
          <w:p w:rsidR="007537CE" w:rsidRDefault="00AA0FB4" w:rsidP="00AA0FB4">
            <w:pPr>
              <w:pStyle w:val="Default"/>
              <w:rPr>
                <w:sz w:val="20"/>
                <w:szCs w:val="20"/>
              </w:rPr>
            </w:pPr>
            <w:r w:rsidRPr="00AA0FB4">
              <w:rPr>
                <w:b/>
                <w:bCs/>
                <w:sz w:val="22"/>
                <w:szCs w:val="22"/>
              </w:rPr>
              <w:t xml:space="preserve">4. Моя Родина </w:t>
            </w:r>
            <w:r w:rsidRPr="00AA0FB4">
              <w:rPr>
                <w:sz w:val="22"/>
                <w:szCs w:val="22"/>
              </w:rPr>
              <w:t>Представления о месте проживания, особенностях, достопримечательностях, инфраструктуре</w:t>
            </w:r>
            <w:r>
              <w:rPr>
                <w:sz w:val="20"/>
                <w:szCs w:val="20"/>
              </w:rPr>
              <w:t xml:space="preserve">, </w:t>
            </w:r>
          </w:p>
          <w:p w:rsidR="00AA0FB4" w:rsidRPr="007537CE" w:rsidRDefault="00AA0FB4" w:rsidP="00AA0FB4">
            <w:pPr>
              <w:pStyle w:val="Default"/>
              <w:rPr>
                <w:sz w:val="22"/>
                <w:szCs w:val="22"/>
              </w:rPr>
            </w:pPr>
            <w:r w:rsidRPr="00AA0FB4">
              <w:rPr>
                <w:sz w:val="22"/>
                <w:szCs w:val="22"/>
              </w:rPr>
              <w:t xml:space="preserve">родного города, села, названиях улиц, столице, </w:t>
            </w:r>
            <w:r w:rsidRPr="00AA0FB4">
              <w:rPr>
                <w:i/>
                <w:iCs/>
                <w:sz w:val="22"/>
                <w:szCs w:val="22"/>
              </w:rPr>
              <w:t xml:space="preserve">крупных городах; достижениях людей в области спорта, культуры, искусства, традициях народов нашей страны. </w:t>
            </w:r>
          </w:p>
        </w:tc>
      </w:tr>
      <w:tr w:rsidR="00AA0FB4" w:rsidTr="00DB5375">
        <w:tc>
          <w:tcPr>
            <w:tcW w:w="15463" w:type="dxa"/>
            <w:gridSpan w:val="12"/>
          </w:tcPr>
          <w:p w:rsidR="00AA0FB4" w:rsidRPr="00AA0FB4" w:rsidRDefault="00AA0FB4" w:rsidP="00AA0FB4">
            <w:pPr>
              <w:pStyle w:val="Default"/>
              <w:jc w:val="center"/>
              <w:rPr>
                <w:sz w:val="22"/>
                <w:szCs w:val="22"/>
              </w:rPr>
            </w:pPr>
            <w:r w:rsidRPr="00AA0FB4">
              <w:rPr>
                <w:b/>
                <w:bCs/>
                <w:sz w:val="22"/>
                <w:szCs w:val="22"/>
              </w:rPr>
              <w:lastRenderedPageBreak/>
              <w:t xml:space="preserve">Содержание подраздела «Природа» </w:t>
            </w:r>
          </w:p>
        </w:tc>
      </w:tr>
      <w:tr w:rsidR="00AA0FB4" w:rsidTr="00836561">
        <w:tc>
          <w:tcPr>
            <w:tcW w:w="1950" w:type="dxa"/>
          </w:tcPr>
          <w:p w:rsidR="00AA0FB4" w:rsidRPr="00AA0FB4" w:rsidRDefault="00AA0FB4" w:rsidP="00AA0FB4">
            <w:pPr>
              <w:pStyle w:val="Default"/>
              <w:jc w:val="center"/>
              <w:rPr>
                <w:sz w:val="22"/>
                <w:szCs w:val="22"/>
              </w:rPr>
            </w:pPr>
            <w:r w:rsidRPr="00AA0FB4">
              <w:rPr>
                <w:sz w:val="22"/>
                <w:szCs w:val="22"/>
              </w:rPr>
              <w:t xml:space="preserve">Взаимодействие с объектами живой и неживой природы в естественной среде. </w:t>
            </w:r>
          </w:p>
          <w:p w:rsidR="00AA0FB4" w:rsidRDefault="00AA0FB4"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126" w:type="dxa"/>
            <w:gridSpan w:val="2"/>
          </w:tcPr>
          <w:p w:rsidR="00AA0FB4" w:rsidRPr="00AA0FB4" w:rsidRDefault="00AA0FB4" w:rsidP="00AA0FB4">
            <w:pPr>
              <w:pStyle w:val="Default"/>
              <w:rPr>
                <w:sz w:val="22"/>
                <w:szCs w:val="22"/>
              </w:rPr>
            </w:pPr>
            <w:r w:rsidRPr="00AA0FB4">
              <w:rPr>
                <w:b/>
                <w:bCs/>
                <w:sz w:val="22"/>
                <w:szCs w:val="22"/>
              </w:rPr>
              <w:t xml:space="preserve">1. Животные </w:t>
            </w:r>
            <w:r w:rsidRPr="00AA0FB4">
              <w:rPr>
                <w:sz w:val="22"/>
                <w:szCs w:val="22"/>
              </w:rPr>
              <w:t xml:space="preserve">Представления о диких, домашних животных ближайшего окружения. </w:t>
            </w:r>
          </w:p>
          <w:p w:rsidR="00AA0FB4" w:rsidRPr="00AA0FB4" w:rsidRDefault="00AA0FB4" w:rsidP="00AA0FB4">
            <w:pPr>
              <w:pStyle w:val="Default"/>
              <w:rPr>
                <w:sz w:val="22"/>
                <w:szCs w:val="22"/>
              </w:rPr>
            </w:pPr>
            <w:r w:rsidRPr="00AA0FB4">
              <w:rPr>
                <w:b/>
                <w:bCs/>
                <w:sz w:val="22"/>
                <w:szCs w:val="22"/>
              </w:rPr>
              <w:t xml:space="preserve">2. Растения </w:t>
            </w:r>
            <w:r w:rsidRPr="00AA0FB4">
              <w:rPr>
                <w:sz w:val="22"/>
                <w:szCs w:val="22"/>
              </w:rPr>
              <w:t xml:space="preserve">Представления о деревьях, отдельных овощах, фруктах, ягодах. </w:t>
            </w:r>
          </w:p>
          <w:p w:rsidR="00AA0FB4" w:rsidRPr="00AA0FB4" w:rsidRDefault="00AA0FB4" w:rsidP="00AA0FB4">
            <w:pPr>
              <w:pStyle w:val="Default"/>
              <w:rPr>
                <w:sz w:val="22"/>
                <w:szCs w:val="22"/>
              </w:rPr>
            </w:pPr>
            <w:r w:rsidRPr="00AA0FB4">
              <w:rPr>
                <w:b/>
                <w:bCs/>
                <w:sz w:val="22"/>
                <w:szCs w:val="22"/>
              </w:rPr>
              <w:t xml:space="preserve">3. Явления природы </w:t>
            </w:r>
            <w:r w:rsidRPr="00AA0FB4">
              <w:rPr>
                <w:sz w:val="22"/>
                <w:szCs w:val="22"/>
              </w:rPr>
              <w:t xml:space="preserve">Представления о непосредственно явлениях природы (осадки, ветер). </w:t>
            </w:r>
          </w:p>
          <w:p w:rsidR="00AA0FB4" w:rsidRPr="00AA0FB4" w:rsidRDefault="00AA0FB4" w:rsidP="00AA0FB4">
            <w:pPr>
              <w:autoSpaceDE w:val="0"/>
              <w:autoSpaceDN w:val="0"/>
              <w:adjustRightInd w:val="0"/>
              <w:rPr>
                <w:rFonts w:ascii="Times New Roman" w:hAnsi="Times New Roman" w:cs="Times New Roman"/>
                <w:b/>
                <w:bCs/>
                <w:color w:val="000000"/>
              </w:rPr>
            </w:pPr>
            <w:r w:rsidRPr="00AA0FB4">
              <w:rPr>
                <w:rFonts w:ascii="Times New Roman" w:hAnsi="Times New Roman" w:cs="Times New Roman"/>
                <w:b/>
                <w:bCs/>
              </w:rPr>
              <w:t xml:space="preserve">4. Неживая природа </w:t>
            </w:r>
            <w:r w:rsidRPr="00AA0FB4">
              <w:rPr>
                <w:rFonts w:ascii="Times New Roman" w:hAnsi="Times New Roman" w:cs="Times New Roman"/>
              </w:rPr>
              <w:t xml:space="preserve">Представления об объектах, с которыми можно </w:t>
            </w:r>
            <w:r w:rsidRPr="00AA0FB4">
              <w:rPr>
                <w:rFonts w:ascii="Times New Roman" w:hAnsi="Times New Roman" w:cs="Times New Roman"/>
              </w:rPr>
              <w:lastRenderedPageBreak/>
              <w:t>действовать, использовать в игре (вода, песок).</w:t>
            </w:r>
            <w:r w:rsidRPr="00AA0FB4">
              <w:t xml:space="preserve"> </w:t>
            </w:r>
          </w:p>
        </w:tc>
        <w:tc>
          <w:tcPr>
            <w:tcW w:w="1843" w:type="dxa"/>
            <w:gridSpan w:val="2"/>
          </w:tcPr>
          <w:p w:rsidR="00AA0FB4" w:rsidRPr="00AA0FB4" w:rsidRDefault="00AA0FB4" w:rsidP="00AA0FB4">
            <w:pPr>
              <w:pStyle w:val="Default"/>
              <w:rPr>
                <w:sz w:val="22"/>
                <w:szCs w:val="20"/>
              </w:rPr>
            </w:pPr>
            <w:r w:rsidRPr="00AA0FB4">
              <w:rPr>
                <w:b/>
                <w:bCs/>
                <w:sz w:val="22"/>
                <w:szCs w:val="20"/>
              </w:rPr>
              <w:lastRenderedPageBreak/>
              <w:t xml:space="preserve">1. Животные </w:t>
            </w:r>
          </w:p>
          <w:p w:rsidR="00AA0FB4" w:rsidRPr="00AA0FB4" w:rsidRDefault="00AA0FB4" w:rsidP="00AA0FB4">
            <w:pPr>
              <w:pStyle w:val="Default"/>
              <w:rPr>
                <w:sz w:val="22"/>
                <w:szCs w:val="20"/>
              </w:rPr>
            </w:pPr>
            <w:r w:rsidRPr="00AA0FB4">
              <w:rPr>
                <w:sz w:val="22"/>
                <w:szCs w:val="20"/>
              </w:rPr>
              <w:t xml:space="preserve">Представления о диких и домашних животных ближайшего окружения, </w:t>
            </w:r>
            <w:r w:rsidRPr="00AA0FB4">
              <w:rPr>
                <w:i/>
                <w:iCs/>
                <w:sz w:val="22"/>
                <w:szCs w:val="20"/>
              </w:rPr>
              <w:t>их детенышах</w:t>
            </w:r>
            <w:r w:rsidRPr="00AA0FB4">
              <w:rPr>
                <w:sz w:val="22"/>
                <w:szCs w:val="20"/>
              </w:rPr>
              <w:t xml:space="preserve">, </w:t>
            </w:r>
            <w:r w:rsidRPr="00AA0FB4">
              <w:rPr>
                <w:i/>
                <w:iCs/>
                <w:sz w:val="22"/>
                <w:szCs w:val="20"/>
              </w:rPr>
              <w:t xml:space="preserve">бережном отношении к ним. </w:t>
            </w:r>
          </w:p>
          <w:p w:rsidR="00AA0FB4" w:rsidRPr="00AA0FB4" w:rsidRDefault="00AA0FB4" w:rsidP="00AA0FB4">
            <w:pPr>
              <w:pStyle w:val="Default"/>
              <w:rPr>
                <w:sz w:val="22"/>
                <w:szCs w:val="20"/>
              </w:rPr>
            </w:pPr>
            <w:r w:rsidRPr="00AA0FB4">
              <w:rPr>
                <w:b/>
                <w:bCs/>
                <w:sz w:val="22"/>
                <w:szCs w:val="20"/>
              </w:rPr>
              <w:t xml:space="preserve">2. Растения </w:t>
            </w:r>
            <w:r w:rsidRPr="00AA0FB4">
              <w:rPr>
                <w:sz w:val="22"/>
                <w:szCs w:val="20"/>
              </w:rPr>
              <w:t xml:space="preserve">Представления о деревьях, </w:t>
            </w:r>
            <w:r w:rsidRPr="00AA0FB4">
              <w:rPr>
                <w:i/>
                <w:iCs/>
                <w:sz w:val="22"/>
                <w:szCs w:val="20"/>
              </w:rPr>
              <w:t>кустарниках</w:t>
            </w:r>
            <w:r w:rsidRPr="00AA0FB4">
              <w:rPr>
                <w:sz w:val="22"/>
                <w:szCs w:val="20"/>
              </w:rPr>
              <w:t xml:space="preserve">, отдельных овощах, фруктах, ягодах ближайшего окружения. </w:t>
            </w:r>
          </w:p>
          <w:p w:rsidR="00AA0FB4" w:rsidRDefault="00AA0FB4" w:rsidP="00AA0FB4">
            <w:pPr>
              <w:pStyle w:val="Default"/>
              <w:rPr>
                <w:sz w:val="22"/>
                <w:szCs w:val="20"/>
              </w:rPr>
            </w:pPr>
            <w:r w:rsidRPr="00AA0FB4">
              <w:rPr>
                <w:b/>
                <w:bCs/>
                <w:sz w:val="22"/>
                <w:szCs w:val="20"/>
              </w:rPr>
              <w:t xml:space="preserve">3. Явления природы </w:t>
            </w:r>
            <w:r w:rsidRPr="00AA0FB4">
              <w:rPr>
                <w:sz w:val="22"/>
                <w:szCs w:val="20"/>
              </w:rPr>
              <w:lastRenderedPageBreak/>
              <w:t xml:space="preserve">Представления о наблюдаемых в разные сезоны года явлениях (осадки, ветер, </w:t>
            </w:r>
            <w:r w:rsidRPr="00AA0FB4">
              <w:rPr>
                <w:i/>
                <w:iCs/>
                <w:sz w:val="22"/>
                <w:szCs w:val="20"/>
              </w:rPr>
              <w:t>изменение температуры воздуха</w:t>
            </w:r>
            <w:r w:rsidRPr="00AA0FB4">
              <w:rPr>
                <w:sz w:val="22"/>
                <w:szCs w:val="20"/>
              </w:rPr>
              <w:t xml:space="preserve">). </w:t>
            </w:r>
          </w:p>
          <w:p w:rsidR="00DB5375" w:rsidRPr="00DB5375" w:rsidRDefault="00DB5375" w:rsidP="00DB5375">
            <w:pPr>
              <w:pStyle w:val="Default"/>
              <w:rPr>
                <w:sz w:val="22"/>
                <w:szCs w:val="22"/>
              </w:rPr>
            </w:pPr>
            <w:r w:rsidRPr="00DB5375">
              <w:rPr>
                <w:b/>
                <w:bCs/>
                <w:sz w:val="22"/>
                <w:szCs w:val="22"/>
              </w:rPr>
              <w:t xml:space="preserve">4. Неживая природа </w:t>
            </w:r>
            <w:r w:rsidRPr="00DB5375">
              <w:rPr>
                <w:sz w:val="22"/>
                <w:szCs w:val="22"/>
              </w:rPr>
              <w:t xml:space="preserve">Представления об объектах, с которыми можно взаимодействовать, играть (вода, песок, </w:t>
            </w:r>
            <w:r w:rsidRPr="00DB5375">
              <w:rPr>
                <w:i/>
                <w:iCs/>
                <w:sz w:val="22"/>
                <w:szCs w:val="22"/>
              </w:rPr>
              <w:t>глина</w:t>
            </w:r>
            <w:r w:rsidRPr="00DB5375">
              <w:rPr>
                <w:sz w:val="22"/>
                <w:szCs w:val="22"/>
              </w:rPr>
              <w:t xml:space="preserve">, </w:t>
            </w:r>
            <w:r w:rsidRPr="00DB5375">
              <w:rPr>
                <w:i/>
                <w:iCs/>
                <w:sz w:val="22"/>
                <w:szCs w:val="22"/>
              </w:rPr>
              <w:t>камни</w:t>
            </w:r>
            <w:r w:rsidRPr="00DB5375">
              <w:rPr>
                <w:sz w:val="22"/>
                <w:szCs w:val="22"/>
              </w:rPr>
              <w:t xml:space="preserve">). </w:t>
            </w:r>
          </w:p>
          <w:p w:rsidR="00DB5375" w:rsidRPr="007537CE" w:rsidRDefault="00DB5375" w:rsidP="00AA0FB4">
            <w:pPr>
              <w:pStyle w:val="Default"/>
              <w:rPr>
                <w:b/>
                <w:bCs/>
                <w:sz w:val="22"/>
                <w:szCs w:val="22"/>
              </w:rPr>
            </w:pPr>
          </w:p>
        </w:tc>
        <w:tc>
          <w:tcPr>
            <w:tcW w:w="1985" w:type="dxa"/>
            <w:gridSpan w:val="2"/>
          </w:tcPr>
          <w:p w:rsidR="00AA0FB4" w:rsidRPr="00AA0FB4" w:rsidRDefault="00AA0FB4" w:rsidP="00AA0FB4">
            <w:pPr>
              <w:pStyle w:val="Default"/>
              <w:rPr>
                <w:sz w:val="22"/>
                <w:szCs w:val="22"/>
              </w:rPr>
            </w:pPr>
            <w:r w:rsidRPr="00AA0FB4">
              <w:rPr>
                <w:b/>
                <w:bCs/>
                <w:sz w:val="22"/>
                <w:szCs w:val="22"/>
              </w:rPr>
              <w:lastRenderedPageBreak/>
              <w:t xml:space="preserve">1. Животные </w:t>
            </w:r>
          </w:p>
          <w:p w:rsidR="00AA0FB4" w:rsidRPr="00AA0FB4" w:rsidRDefault="00AA0FB4" w:rsidP="00AA0FB4">
            <w:pPr>
              <w:pStyle w:val="Default"/>
              <w:rPr>
                <w:sz w:val="22"/>
                <w:szCs w:val="22"/>
              </w:rPr>
            </w:pPr>
            <w:r w:rsidRPr="00AA0FB4">
              <w:rPr>
                <w:sz w:val="22"/>
                <w:szCs w:val="22"/>
              </w:rPr>
              <w:t xml:space="preserve">Представления о диких и домашних животных ближайшего окружения. </w:t>
            </w:r>
            <w:r w:rsidRPr="00AA0FB4">
              <w:rPr>
                <w:i/>
                <w:iCs/>
                <w:sz w:val="22"/>
                <w:szCs w:val="22"/>
              </w:rPr>
              <w:t xml:space="preserve">Умение группировать животных их по существенным признакам </w:t>
            </w:r>
            <w:r w:rsidRPr="00AA0FB4">
              <w:rPr>
                <w:sz w:val="22"/>
                <w:szCs w:val="22"/>
              </w:rPr>
              <w:t>(</w:t>
            </w:r>
            <w:r w:rsidRPr="00AA0FB4">
              <w:rPr>
                <w:i/>
                <w:iCs/>
                <w:sz w:val="22"/>
                <w:szCs w:val="22"/>
              </w:rPr>
              <w:t xml:space="preserve">птицы, звери, насекомые, рыбы). </w:t>
            </w:r>
          </w:p>
          <w:p w:rsidR="00AA0FB4" w:rsidRPr="00AA0FB4" w:rsidRDefault="00AA0FB4" w:rsidP="00AA0FB4">
            <w:pPr>
              <w:pStyle w:val="Default"/>
              <w:rPr>
                <w:sz w:val="22"/>
                <w:szCs w:val="22"/>
              </w:rPr>
            </w:pPr>
            <w:r w:rsidRPr="00AA0FB4">
              <w:rPr>
                <w:b/>
                <w:bCs/>
                <w:sz w:val="22"/>
                <w:szCs w:val="22"/>
              </w:rPr>
              <w:t xml:space="preserve">2. Растения </w:t>
            </w:r>
            <w:r w:rsidRPr="00AA0FB4">
              <w:rPr>
                <w:sz w:val="22"/>
                <w:szCs w:val="22"/>
              </w:rPr>
              <w:t xml:space="preserve">Представления о хвойных и лиственных деревьях, кустарниках, овощных, плодовых, </w:t>
            </w:r>
            <w:r w:rsidRPr="00AA0FB4">
              <w:rPr>
                <w:i/>
                <w:iCs/>
                <w:sz w:val="22"/>
                <w:szCs w:val="22"/>
              </w:rPr>
              <w:lastRenderedPageBreak/>
              <w:t xml:space="preserve">цветковых растениях </w:t>
            </w:r>
            <w:r w:rsidRPr="00AA0FB4">
              <w:rPr>
                <w:sz w:val="22"/>
                <w:szCs w:val="22"/>
              </w:rPr>
              <w:t xml:space="preserve">ближайшего окружения. </w:t>
            </w:r>
          </w:p>
          <w:p w:rsidR="00DB5375" w:rsidRPr="007537CE" w:rsidRDefault="00AA0FB4" w:rsidP="00AA0FB4">
            <w:pPr>
              <w:pStyle w:val="Default"/>
              <w:rPr>
                <w:b/>
                <w:bCs/>
                <w:sz w:val="22"/>
                <w:szCs w:val="22"/>
              </w:rPr>
            </w:pPr>
            <w:r w:rsidRPr="00AA0FB4">
              <w:rPr>
                <w:b/>
                <w:bCs/>
                <w:sz w:val="22"/>
                <w:szCs w:val="22"/>
              </w:rPr>
              <w:t xml:space="preserve">3. Явления природы </w:t>
            </w:r>
            <w:r w:rsidRPr="00AA0FB4">
              <w:rPr>
                <w:i/>
                <w:iCs/>
                <w:sz w:val="22"/>
                <w:szCs w:val="22"/>
              </w:rPr>
              <w:t xml:space="preserve">Представления об отдельных признаках смены времен года </w:t>
            </w:r>
            <w:r w:rsidRPr="00AA0FB4">
              <w:rPr>
                <w:sz w:val="22"/>
                <w:szCs w:val="22"/>
              </w:rPr>
              <w:t>(осадки, изменения</w:t>
            </w:r>
            <w:r>
              <w:rPr>
                <w:sz w:val="20"/>
                <w:szCs w:val="20"/>
              </w:rPr>
              <w:t xml:space="preserve"> </w:t>
            </w:r>
          </w:p>
          <w:p w:rsidR="00DB5375" w:rsidRDefault="00DB5375" w:rsidP="00DB5375">
            <w:pPr>
              <w:pStyle w:val="Default"/>
              <w:rPr>
                <w:sz w:val="20"/>
                <w:szCs w:val="20"/>
              </w:rPr>
            </w:pPr>
            <w:r>
              <w:rPr>
                <w:sz w:val="20"/>
                <w:szCs w:val="20"/>
              </w:rPr>
              <w:t xml:space="preserve">почвенного покрова); изменениях, происходящих в деятельности человека, жизни животных и растений. </w:t>
            </w:r>
          </w:p>
          <w:p w:rsidR="00AA0FB4" w:rsidRPr="007537CE" w:rsidRDefault="00DB5375" w:rsidP="00DB5375">
            <w:pPr>
              <w:pStyle w:val="Default"/>
              <w:rPr>
                <w:b/>
                <w:bCs/>
                <w:sz w:val="22"/>
                <w:szCs w:val="22"/>
              </w:rPr>
            </w:pPr>
            <w:r>
              <w:rPr>
                <w:b/>
                <w:bCs/>
                <w:sz w:val="20"/>
                <w:szCs w:val="20"/>
              </w:rPr>
              <w:t>4</w:t>
            </w:r>
            <w:r>
              <w:rPr>
                <w:sz w:val="20"/>
                <w:szCs w:val="20"/>
              </w:rPr>
              <w:t xml:space="preserve">. </w:t>
            </w:r>
            <w:r>
              <w:rPr>
                <w:b/>
                <w:bCs/>
                <w:sz w:val="20"/>
                <w:szCs w:val="20"/>
              </w:rPr>
              <w:t xml:space="preserve">Неживая природа </w:t>
            </w:r>
            <w:r>
              <w:rPr>
                <w:sz w:val="20"/>
                <w:szCs w:val="20"/>
              </w:rPr>
              <w:t xml:space="preserve">Представления о </w:t>
            </w:r>
            <w:r>
              <w:rPr>
                <w:i/>
                <w:iCs/>
                <w:sz w:val="20"/>
                <w:szCs w:val="20"/>
              </w:rPr>
              <w:t xml:space="preserve">свойствах песка глины, воды, камней. </w:t>
            </w:r>
          </w:p>
        </w:tc>
        <w:tc>
          <w:tcPr>
            <w:tcW w:w="1984" w:type="dxa"/>
          </w:tcPr>
          <w:p w:rsidR="00DB5375" w:rsidRPr="00DB5375" w:rsidRDefault="00DB5375" w:rsidP="00DB5375">
            <w:pPr>
              <w:pStyle w:val="Default"/>
              <w:rPr>
                <w:sz w:val="22"/>
                <w:szCs w:val="20"/>
              </w:rPr>
            </w:pPr>
            <w:r w:rsidRPr="00DB5375">
              <w:rPr>
                <w:b/>
                <w:bCs/>
                <w:sz w:val="22"/>
                <w:szCs w:val="20"/>
              </w:rPr>
              <w:lastRenderedPageBreak/>
              <w:t>1</w:t>
            </w:r>
            <w:r w:rsidRPr="00DB5375">
              <w:rPr>
                <w:sz w:val="22"/>
                <w:szCs w:val="20"/>
              </w:rPr>
              <w:t xml:space="preserve">. </w:t>
            </w:r>
            <w:r w:rsidRPr="00DB5375">
              <w:rPr>
                <w:b/>
                <w:bCs/>
                <w:sz w:val="22"/>
                <w:szCs w:val="20"/>
              </w:rPr>
              <w:t xml:space="preserve">Животные </w:t>
            </w:r>
            <w:r w:rsidRPr="00DB5375">
              <w:rPr>
                <w:sz w:val="22"/>
                <w:szCs w:val="20"/>
              </w:rPr>
              <w:t xml:space="preserve">Представления о различных классах животных ближайшего окружения, </w:t>
            </w:r>
            <w:r w:rsidRPr="00DB5375">
              <w:rPr>
                <w:i/>
                <w:iCs/>
                <w:sz w:val="22"/>
                <w:szCs w:val="20"/>
              </w:rPr>
              <w:t xml:space="preserve">их потребностях, </w:t>
            </w:r>
            <w:r w:rsidRPr="00DB5375">
              <w:rPr>
                <w:sz w:val="22"/>
                <w:szCs w:val="20"/>
              </w:rPr>
              <w:t xml:space="preserve">бережном отношении к ним. </w:t>
            </w:r>
            <w:r w:rsidRPr="00DB5375">
              <w:rPr>
                <w:i/>
                <w:iCs/>
                <w:sz w:val="22"/>
                <w:szCs w:val="20"/>
              </w:rPr>
              <w:t xml:space="preserve">Умение сравнивать и группировать их по различным признакам </w:t>
            </w:r>
            <w:r w:rsidRPr="00DB5375">
              <w:rPr>
                <w:sz w:val="22"/>
                <w:szCs w:val="20"/>
              </w:rPr>
              <w:t xml:space="preserve">(дикие и домашние; рыбы, птицы, млекопитающие, насекомые, </w:t>
            </w:r>
            <w:r w:rsidRPr="00DB5375">
              <w:rPr>
                <w:i/>
                <w:iCs/>
                <w:sz w:val="22"/>
                <w:szCs w:val="20"/>
              </w:rPr>
              <w:t xml:space="preserve">земноводные, рептилии; перелетные и зимующие </w:t>
            </w:r>
            <w:r w:rsidRPr="00DB5375">
              <w:rPr>
                <w:i/>
                <w:iCs/>
                <w:sz w:val="22"/>
                <w:szCs w:val="20"/>
              </w:rPr>
              <w:lastRenderedPageBreak/>
              <w:t xml:space="preserve">птицы). </w:t>
            </w:r>
          </w:p>
          <w:p w:rsidR="00DB5375" w:rsidRPr="00DB5375" w:rsidRDefault="00DB5375" w:rsidP="00DB5375">
            <w:pPr>
              <w:pStyle w:val="Default"/>
              <w:rPr>
                <w:sz w:val="22"/>
                <w:szCs w:val="20"/>
              </w:rPr>
            </w:pPr>
            <w:r w:rsidRPr="00DB5375">
              <w:rPr>
                <w:b/>
                <w:bCs/>
                <w:sz w:val="22"/>
                <w:szCs w:val="20"/>
              </w:rPr>
              <w:t xml:space="preserve">2. Растения и грибы </w:t>
            </w:r>
            <w:r w:rsidRPr="00DB5375">
              <w:rPr>
                <w:sz w:val="22"/>
                <w:szCs w:val="20"/>
              </w:rPr>
              <w:t xml:space="preserve">Представления о хвойных и лиственных деревьях, кустарниках, </w:t>
            </w:r>
            <w:r w:rsidRPr="00DB5375">
              <w:rPr>
                <w:i/>
                <w:iCs/>
                <w:sz w:val="22"/>
                <w:szCs w:val="20"/>
              </w:rPr>
              <w:t xml:space="preserve">кустарничках, </w:t>
            </w:r>
            <w:r w:rsidRPr="00DB5375">
              <w:rPr>
                <w:sz w:val="22"/>
                <w:szCs w:val="20"/>
              </w:rPr>
              <w:t xml:space="preserve">овощных, плодовых, цветковых растениях ближайшего окружения; </w:t>
            </w:r>
            <w:r w:rsidRPr="00DB5375">
              <w:rPr>
                <w:i/>
                <w:iCs/>
                <w:sz w:val="22"/>
                <w:szCs w:val="20"/>
              </w:rPr>
              <w:t>съедобных и несъедобных грибах</w:t>
            </w:r>
            <w:r w:rsidRPr="00DB5375">
              <w:rPr>
                <w:sz w:val="22"/>
                <w:szCs w:val="20"/>
              </w:rPr>
              <w:t xml:space="preserve">. </w:t>
            </w:r>
          </w:p>
          <w:p w:rsidR="00AA0FB4" w:rsidRDefault="00DB5375" w:rsidP="00DB5375">
            <w:pPr>
              <w:pStyle w:val="Default"/>
              <w:rPr>
                <w:b/>
                <w:bCs/>
                <w:sz w:val="22"/>
                <w:szCs w:val="20"/>
              </w:rPr>
            </w:pPr>
            <w:r w:rsidRPr="00DB5375">
              <w:rPr>
                <w:b/>
                <w:bCs/>
                <w:sz w:val="22"/>
                <w:szCs w:val="20"/>
              </w:rPr>
              <w:t xml:space="preserve">3. Явления природы </w:t>
            </w:r>
          </w:p>
          <w:tbl>
            <w:tblPr>
              <w:tblW w:w="4812" w:type="dxa"/>
              <w:tblBorders>
                <w:top w:val="nil"/>
                <w:left w:val="nil"/>
                <w:bottom w:val="nil"/>
                <w:right w:val="nil"/>
              </w:tblBorders>
              <w:tblLayout w:type="fixed"/>
              <w:tblLook w:val="0000" w:firstRow="0" w:lastRow="0" w:firstColumn="0" w:lastColumn="0" w:noHBand="0" w:noVBand="0"/>
            </w:tblPr>
            <w:tblGrid>
              <w:gridCol w:w="2406"/>
              <w:gridCol w:w="2406"/>
            </w:tblGrid>
            <w:tr w:rsidR="00DB5375" w:rsidRPr="00DB5375" w:rsidTr="00DB5375">
              <w:trPr>
                <w:trHeight w:val="2376"/>
              </w:trPr>
              <w:tc>
                <w:tcPr>
                  <w:tcW w:w="2406" w:type="dxa"/>
                </w:tcPr>
                <w:p w:rsidR="00DB5375" w:rsidRPr="00DB5375" w:rsidRDefault="00DB5375" w:rsidP="00DB5375">
                  <w:pPr>
                    <w:autoSpaceDE w:val="0"/>
                    <w:autoSpaceDN w:val="0"/>
                    <w:adjustRightInd w:val="0"/>
                    <w:spacing w:after="0" w:line="240" w:lineRule="auto"/>
                    <w:ind w:left="-75"/>
                    <w:rPr>
                      <w:rFonts w:ascii="Times New Roman" w:hAnsi="Times New Roman" w:cs="Times New Roman"/>
                      <w:color w:val="000000"/>
                      <w:szCs w:val="20"/>
                    </w:rPr>
                  </w:pPr>
                  <w:r w:rsidRPr="00DB5375">
                    <w:rPr>
                      <w:rFonts w:ascii="Times New Roman" w:hAnsi="Times New Roman" w:cs="Times New Roman"/>
                      <w:color w:val="000000"/>
                      <w:szCs w:val="20"/>
                    </w:rPr>
                    <w:t xml:space="preserve">Представления о признаках смены времен года (изменения почвенного покрова, осадков, </w:t>
                  </w:r>
                  <w:r w:rsidRPr="00DB5375">
                    <w:rPr>
                      <w:rFonts w:ascii="Times New Roman" w:hAnsi="Times New Roman" w:cs="Times New Roman"/>
                      <w:i/>
                      <w:iCs/>
                      <w:color w:val="000000"/>
                      <w:szCs w:val="20"/>
                    </w:rPr>
                    <w:t xml:space="preserve">состояния водоемов); </w:t>
                  </w:r>
                  <w:r w:rsidRPr="00DB5375">
                    <w:rPr>
                      <w:rFonts w:ascii="Times New Roman" w:hAnsi="Times New Roman" w:cs="Times New Roman"/>
                      <w:color w:val="000000"/>
                      <w:szCs w:val="20"/>
                    </w:rPr>
                    <w:t xml:space="preserve">изменениях в жизни человека, животных и растений; </w:t>
                  </w:r>
                  <w:r w:rsidRPr="00DB5375">
                    <w:rPr>
                      <w:rFonts w:ascii="Times New Roman" w:hAnsi="Times New Roman" w:cs="Times New Roman"/>
                      <w:i/>
                      <w:iCs/>
                      <w:color w:val="000000"/>
                      <w:szCs w:val="20"/>
                    </w:rPr>
                    <w:t xml:space="preserve">некоторых атмосферных явлениях (гололед, град, ветер, радуга, гроза, закат, рассвет). </w:t>
                  </w:r>
                </w:p>
                <w:p w:rsidR="00DB5375" w:rsidRPr="00DB5375" w:rsidRDefault="00DB5375" w:rsidP="00DB5375">
                  <w:pPr>
                    <w:autoSpaceDE w:val="0"/>
                    <w:autoSpaceDN w:val="0"/>
                    <w:adjustRightInd w:val="0"/>
                    <w:spacing w:after="0" w:line="240" w:lineRule="auto"/>
                    <w:rPr>
                      <w:rFonts w:ascii="Times New Roman" w:hAnsi="Times New Roman" w:cs="Times New Roman"/>
                      <w:color w:val="000000"/>
                      <w:sz w:val="20"/>
                      <w:szCs w:val="20"/>
                    </w:rPr>
                  </w:pPr>
                  <w:r w:rsidRPr="00DB5375">
                    <w:rPr>
                      <w:rFonts w:ascii="Times New Roman" w:hAnsi="Times New Roman" w:cs="Times New Roman"/>
                      <w:b/>
                      <w:bCs/>
                      <w:color w:val="000000"/>
                      <w:szCs w:val="20"/>
                    </w:rPr>
                    <w:t xml:space="preserve">4. Неживая природа </w:t>
                  </w:r>
                  <w:r w:rsidRPr="00DB5375">
                    <w:rPr>
                      <w:rFonts w:ascii="Times New Roman" w:hAnsi="Times New Roman" w:cs="Times New Roman"/>
                      <w:color w:val="000000"/>
                      <w:szCs w:val="20"/>
                    </w:rPr>
                    <w:t xml:space="preserve">Представления о свойствах песка, глины воды, </w:t>
                  </w:r>
                  <w:r w:rsidRPr="00DB5375">
                    <w:rPr>
                      <w:rFonts w:ascii="Times New Roman" w:hAnsi="Times New Roman" w:cs="Times New Roman"/>
                      <w:i/>
                      <w:iCs/>
                      <w:color w:val="000000"/>
                      <w:szCs w:val="20"/>
                    </w:rPr>
                    <w:t>камней, природных материалов</w:t>
                  </w:r>
                  <w:r w:rsidRPr="00DB5375">
                    <w:rPr>
                      <w:rFonts w:ascii="Times New Roman" w:hAnsi="Times New Roman" w:cs="Times New Roman"/>
                      <w:color w:val="000000"/>
                      <w:szCs w:val="20"/>
                    </w:rPr>
                    <w:t xml:space="preserve">. </w:t>
                  </w:r>
                </w:p>
              </w:tc>
              <w:tc>
                <w:tcPr>
                  <w:tcW w:w="2406" w:type="dxa"/>
                </w:tcPr>
                <w:p w:rsidR="00DB5375" w:rsidRPr="00DB5375" w:rsidRDefault="00DB5375" w:rsidP="00DB5375">
                  <w:pPr>
                    <w:autoSpaceDE w:val="0"/>
                    <w:autoSpaceDN w:val="0"/>
                    <w:adjustRightInd w:val="0"/>
                    <w:spacing w:after="0" w:line="240" w:lineRule="auto"/>
                    <w:rPr>
                      <w:rFonts w:ascii="Times New Roman" w:hAnsi="Times New Roman" w:cs="Times New Roman"/>
                      <w:color w:val="000000"/>
                      <w:sz w:val="20"/>
                      <w:szCs w:val="20"/>
                    </w:rPr>
                  </w:pPr>
                  <w:r w:rsidRPr="00DB5375">
                    <w:rPr>
                      <w:rFonts w:ascii="Times New Roman" w:hAnsi="Times New Roman" w:cs="Times New Roman"/>
                      <w:color w:val="000000"/>
                      <w:sz w:val="20"/>
                      <w:szCs w:val="20"/>
                    </w:rPr>
                    <w:t xml:space="preserve">года </w:t>
                  </w:r>
                </w:p>
              </w:tc>
            </w:tr>
          </w:tbl>
          <w:p w:rsidR="00DB5375" w:rsidRPr="007537CE" w:rsidRDefault="00DB5375" w:rsidP="00DB5375">
            <w:pPr>
              <w:pStyle w:val="Default"/>
              <w:rPr>
                <w:b/>
                <w:bCs/>
                <w:sz w:val="22"/>
                <w:szCs w:val="22"/>
              </w:rPr>
            </w:pPr>
          </w:p>
        </w:tc>
        <w:tc>
          <w:tcPr>
            <w:tcW w:w="2694" w:type="dxa"/>
          </w:tcPr>
          <w:p w:rsidR="00DB5375" w:rsidRPr="00DB5375" w:rsidRDefault="00DB5375" w:rsidP="00DB5375">
            <w:pPr>
              <w:pStyle w:val="Default"/>
              <w:rPr>
                <w:sz w:val="22"/>
                <w:szCs w:val="20"/>
              </w:rPr>
            </w:pPr>
            <w:r w:rsidRPr="00DB5375">
              <w:rPr>
                <w:b/>
                <w:bCs/>
                <w:sz w:val="22"/>
                <w:szCs w:val="20"/>
              </w:rPr>
              <w:lastRenderedPageBreak/>
              <w:t xml:space="preserve">1. Животные </w:t>
            </w:r>
          </w:p>
          <w:p w:rsidR="00DB5375" w:rsidRPr="00DB5375" w:rsidRDefault="00DB5375" w:rsidP="00DB5375">
            <w:pPr>
              <w:pStyle w:val="Default"/>
              <w:rPr>
                <w:sz w:val="22"/>
                <w:szCs w:val="20"/>
              </w:rPr>
            </w:pPr>
            <w:r w:rsidRPr="00DB5375">
              <w:rPr>
                <w:sz w:val="22"/>
                <w:szCs w:val="20"/>
              </w:rPr>
              <w:t xml:space="preserve">Представления о различных группах животных ближайшего окружении </w:t>
            </w:r>
            <w:r w:rsidRPr="00DB5375">
              <w:rPr>
                <w:i/>
                <w:iCs/>
                <w:sz w:val="22"/>
                <w:szCs w:val="20"/>
              </w:rPr>
              <w:t xml:space="preserve">и среде их обитания </w:t>
            </w:r>
            <w:r w:rsidRPr="00DB5375">
              <w:rPr>
                <w:sz w:val="22"/>
                <w:szCs w:val="20"/>
              </w:rPr>
              <w:t xml:space="preserve">(водная, наземно-воздушная, почвенная); </w:t>
            </w:r>
            <w:r w:rsidRPr="00DB5375">
              <w:rPr>
                <w:i/>
                <w:iCs/>
                <w:sz w:val="22"/>
                <w:szCs w:val="20"/>
              </w:rPr>
              <w:t xml:space="preserve">особенностях внешнего вида и образа жизни, домашних и декоративных животных, </w:t>
            </w:r>
            <w:r w:rsidRPr="00DB5375">
              <w:rPr>
                <w:sz w:val="22"/>
                <w:szCs w:val="20"/>
              </w:rPr>
              <w:t xml:space="preserve">их потребностях. </w:t>
            </w:r>
          </w:p>
          <w:p w:rsidR="00DB5375" w:rsidRPr="00DB5375" w:rsidRDefault="00DB5375" w:rsidP="00DB5375">
            <w:pPr>
              <w:pStyle w:val="Default"/>
              <w:rPr>
                <w:sz w:val="22"/>
                <w:szCs w:val="20"/>
              </w:rPr>
            </w:pPr>
            <w:r w:rsidRPr="00DB5375">
              <w:rPr>
                <w:b/>
                <w:bCs/>
                <w:sz w:val="22"/>
                <w:szCs w:val="20"/>
              </w:rPr>
              <w:t xml:space="preserve">2. Растения и грибы </w:t>
            </w:r>
            <w:r w:rsidRPr="00DB5375">
              <w:rPr>
                <w:sz w:val="22"/>
                <w:szCs w:val="20"/>
              </w:rPr>
              <w:t xml:space="preserve">Представления о хвойных и лиственных деревьях, кустарниках, кустарничках, овощных, плодовых, цветковых растениях ближайшего окружения, </w:t>
            </w:r>
            <w:r w:rsidRPr="00DB5375">
              <w:rPr>
                <w:i/>
                <w:iCs/>
                <w:sz w:val="22"/>
                <w:szCs w:val="20"/>
              </w:rPr>
              <w:t xml:space="preserve">комнатных растениях и их </w:t>
            </w:r>
            <w:r w:rsidRPr="00DB5375">
              <w:rPr>
                <w:i/>
                <w:iCs/>
                <w:sz w:val="22"/>
                <w:szCs w:val="20"/>
              </w:rPr>
              <w:lastRenderedPageBreak/>
              <w:t>потребностях</w:t>
            </w:r>
            <w:r w:rsidRPr="00DB5375">
              <w:rPr>
                <w:sz w:val="22"/>
                <w:szCs w:val="20"/>
              </w:rPr>
              <w:t xml:space="preserve">; съедобных и несъедобных грибах. </w:t>
            </w:r>
          </w:p>
          <w:p w:rsidR="00DB5375" w:rsidRPr="007537CE" w:rsidRDefault="00DB5375" w:rsidP="00DB5375">
            <w:pPr>
              <w:rPr>
                <w:rFonts w:ascii="Times New Roman" w:hAnsi="Times New Roman" w:cs="Times New Roman"/>
                <w:b/>
              </w:rPr>
            </w:pPr>
            <w:r w:rsidRPr="00DB5375">
              <w:rPr>
                <w:rFonts w:ascii="Times New Roman" w:hAnsi="Times New Roman" w:cs="Times New Roman"/>
                <w:b/>
                <w:bCs/>
                <w:szCs w:val="20"/>
              </w:rPr>
              <w:t>3</w:t>
            </w:r>
            <w:r w:rsidRPr="00DB5375">
              <w:rPr>
                <w:rFonts w:ascii="Times New Roman" w:hAnsi="Times New Roman" w:cs="Times New Roman"/>
                <w:szCs w:val="20"/>
              </w:rPr>
              <w:t xml:space="preserve">. </w:t>
            </w:r>
            <w:r w:rsidRPr="00DB5375">
              <w:rPr>
                <w:rFonts w:ascii="Times New Roman" w:hAnsi="Times New Roman" w:cs="Times New Roman"/>
                <w:b/>
                <w:bCs/>
                <w:szCs w:val="20"/>
              </w:rPr>
              <w:t xml:space="preserve">Явления природы </w:t>
            </w:r>
            <w:r w:rsidRPr="00DB5375">
              <w:rPr>
                <w:rFonts w:ascii="Times New Roman" w:hAnsi="Times New Roman" w:cs="Times New Roman"/>
                <w:szCs w:val="20"/>
              </w:rPr>
              <w:t>Представления о признаках смены времен</w:t>
            </w:r>
            <w:r w:rsidRPr="00DB5375">
              <w:rPr>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403"/>
            </w:tblGrid>
            <w:tr w:rsidR="00DB5375" w:rsidRPr="00DB5375">
              <w:trPr>
                <w:trHeight w:val="3042"/>
              </w:trPr>
              <w:tc>
                <w:tcPr>
                  <w:tcW w:w="2403" w:type="dxa"/>
                </w:tcPr>
                <w:p w:rsidR="00DB5375" w:rsidRPr="00DB5375" w:rsidRDefault="00DB5375" w:rsidP="00DB5375">
                  <w:pPr>
                    <w:autoSpaceDE w:val="0"/>
                    <w:autoSpaceDN w:val="0"/>
                    <w:adjustRightInd w:val="0"/>
                    <w:spacing w:after="0" w:line="240" w:lineRule="auto"/>
                    <w:ind w:left="-74"/>
                    <w:rPr>
                      <w:rFonts w:ascii="Times New Roman" w:hAnsi="Times New Roman" w:cs="Times New Roman"/>
                      <w:color w:val="000000"/>
                      <w:szCs w:val="20"/>
                    </w:rPr>
                  </w:pPr>
                  <w:r w:rsidRPr="00DB5375">
                    <w:rPr>
                      <w:rFonts w:ascii="Times New Roman" w:hAnsi="Times New Roman" w:cs="Times New Roman"/>
                      <w:color w:val="000000"/>
                      <w:szCs w:val="20"/>
                    </w:rPr>
                    <w:t xml:space="preserve">года (изменения </w:t>
                  </w:r>
                  <w:r w:rsidRPr="00DB5375">
                    <w:rPr>
                      <w:rFonts w:ascii="Times New Roman" w:hAnsi="Times New Roman" w:cs="Times New Roman"/>
                      <w:i/>
                      <w:iCs/>
                      <w:color w:val="000000"/>
                      <w:szCs w:val="20"/>
                    </w:rPr>
                    <w:t xml:space="preserve">температуры воздуха, </w:t>
                  </w:r>
                  <w:r w:rsidRPr="00DB5375">
                    <w:rPr>
                      <w:rFonts w:ascii="Times New Roman" w:hAnsi="Times New Roman" w:cs="Times New Roman"/>
                      <w:color w:val="000000"/>
                      <w:szCs w:val="20"/>
                    </w:rPr>
                    <w:t xml:space="preserve">почвенного покрова, осадков, состояния водоемов); </w:t>
                  </w:r>
                  <w:r w:rsidRPr="00DB5375">
                    <w:rPr>
                      <w:rFonts w:ascii="Times New Roman" w:hAnsi="Times New Roman" w:cs="Times New Roman"/>
                      <w:i/>
                      <w:iCs/>
                      <w:color w:val="000000"/>
                      <w:szCs w:val="20"/>
                    </w:rPr>
                    <w:t xml:space="preserve">сельскохозяйственной и другой деятельности человека в разные сезоны года, особенностях </w:t>
                  </w:r>
                  <w:r w:rsidRPr="00DB5375">
                    <w:rPr>
                      <w:rFonts w:ascii="Times New Roman" w:hAnsi="Times New Roman" w:cs="Times New Roman"/>
                      <w:color w:val="000000"/>
                      <w:szCs w:val="20"/>
                    </w:rPr>
                    <w:t xml:space="preserve">жизни животных и растений в разные сезоны года; </w:t>
                  </w:r>
                </w:p>
                <w:p w:rsidR="00DB5375" w:rsidRPr="00DB5375" w:rsidRDefault="00DB5375" w:rsidP="00DB5375">
                  <w:pPr>
                    <w:autoSpaceDE w:val="0"/>
                    <w:autoSpaceDN w:val="0"/>
                    <w:adjustRightInd w:val="0"/>
                    <w:spacing w:after="0" w:line="240" w:lineRule="auto"/>
                    <w:ind w:left="-74"/>
                    <w:rPr>
                      <w:rFonts w:ascii="Times New Roman" w:hAnsi="Times New Roman" w:cs="Times New Roman"/>
                      <w:color w:val="000000"/>
                      <w:szCs w:val="20"/>
                    </w:rPr>
                  </w:pPr>
                  <w:r w:rsidRPr="00DB5375">
                    <w:rPr>
                      <w:rFonts w:ascii="Times New Roman" w:hAnsi="Times New Roman" w:cs="Times New Roman"/>
                      <w:color w:val="000000"/>
                      <w:szCs w:val="20"/>
                    </w:rPr>
                    <w:t xml:space="preserve">атмосферных явлениях (радуга, гроза, закат, рассвет, </w:t>
                  </w:r>
                  <w:r w:rsidRPr="00DB5375">
                    <w:rPr>
                      <w:rFonts w:ascii="Times New Roman" w:hAnsi="Times New Roman" w:cs="Times New Roman"/>
                      <w:i/>
                      <w:iCs/>
                      <w:color w:val="000000"/>
                      <w:szCs w:val="20"/>
                    </w:rPr>
                    <w:t xml:space="preserve">туман, роса, ветер, облачность и др.). </w:t>
                  </w:r>
                </w:p>
                <w:p w:rsidR="00DB5375" w:rsidRDefault="00DB5375" w:rsidP="00DB5375">
                  <w:pPr>
                    <w:autoSpaceDE w:val="0"/>
                    <w:autoSpaceDN w:val="0"/>
                    <w:adjustRightInd w:val="0"/>
                    <w:spacing w:after="0" w:line="240" w:lineRule="auto"/>
                    <w:ind w:left="-74"/>
                    <w:rPr>
                      <w:rFonts w:ascii="Times New Roman" w:hAnsi="Times New Roman" w:cs="Times New Roman"/>
                      <w:i/>
                      <w:iCs/>
                      <w:color w:val="000000"/>
                      <w:szCs w:val="20"/>
                    </w:rPr>
                  </w:pPr>
                  <w:r w:rsidRPr="00DB5375">
                    <w:rPr>
                      <w:rFonts w:ascii="Times New Roman" w:hAnsi="Times New Roman" w:cs="Times New Roman"/>
                      <w:b/>
                      <w:bCs/>
                      <w:color w:val="000000"/>
                      <w:szCs w:val="20"/>
                    </w:rPr>
                    <w:t xml:space="preserve">4. Неживая природа </w:t>
                  </w:r>
                  <w:r w:rsidRPr="00DB5375">
                    <w:rPr>
                      <w:rFonts w:ascii="Times New Roman" w:hAnsi="Times New Roman" w:cs="Times New Roman"/>
                      <w:color w:val="000000"/>
                      <w:szCs w:val="20"/>
                    </w:rPr>
                    <w:t xml:space="preserve">Представления о неживой природе, </w:t>
                  </w:r>
                  <w:r w:rsidRPr="00DB5375">
                    <w:rPr>
                      <w:rFonts w:ascii="Times New Roman" w:hAnsi="Times New Roman" w:cs="Times New Roman"/>
                      <w:i/>
                      <w:iCs/>
                      <w:color w:val="000000"/>
                      <w:szCs w:val="20"/>
                    </w:rPr>
                    <w:t xml:space="preserve">как среде обитания, </w:t>
                  </w:r>
                  <w:r w:rsidRPr="00DB5375">
                    <w:rPr>
                      <w:rFonts w:ascii="Times New Roman" w:hAnsi="Times New Roman" w:cs="Times New Roman"/>
                      <w:color w:val="000000"/>
                      <w:szCs w:val="20"/>
                    </w:rPr>
                    <w:t xml:space="preserve">свойствах песка, глины, воды, камней, минералов, </w:t>
                  </w:r>
                  <w:r w:rsidRPr="00DB5375">
                    <w:rPr>
                      <w:rFonts w:ascii="Times New Roman" w:hAnsi="Times New Roman" w:cs="Times New Roman"/>
                      <w:i/>
                      <w:iCs/>
                      <w:color w:val="000000"/>
                      <w:szCs w:val="20"/>
                    </w:rPr>
                    <w:t xml:space="preserve">воздуха, их использование человеком. </w:t>
                  </w:r>
                </w:p>
                <w:p w:rsidR="00836561" w:rsidRDefault="00836561" w:rsidP="00DB5375">
                  <w:pPr>
                    <w:autoSpaceDE w:val="0"/>
                    <w:autoSpaceDN w:val="0"/>
                    <w:adjustRightInd w:val="0"/>
                    <w:spacing w:after="0" w:line="240" w:lineRule="auto"/>
                    <w:ind w:left="-74"/>
                    <w:rPr>
                      <w:rFonts w:ascii="Times New Roman" w:hAnsi="Times New Roman" w:cs="Times New Roman"/>
                      <w:color w:val="000000"/>
                      <w:sz w:val="20"/>
                      <w:szCs w:val="20"/>
                    </w:rPr>
                  </w:pPr>
                </w:p>
                <w:p w:rsidR="00836561" w:rsidRPr="00DB5375" w:rsidRDefault="00836561" w:rsidP="00DB5375">
                  <w:pPr>
                    <w:autoSpaceDE w:val="0"/>
                    <w:autoSpaceDN w:val="0"/>
                    <w:adjustRightInd w:val="0"/>
                    <w:spacing w:after="0" w:line="240" w:lineRule="auto"/>
                    <w:ind w:left="-74"/>
                    <w:rPr>
                      <w:rFonts w:ascii="Times New Roman" w:hAnsi="Times New Roman" w:cs="Times New Roman"/>
                      <w:color w:val="000000"/>
                      <w:sz w:val="20"/>
                      <w:szCs w:val="20"/>
                    </w:rPr>
                  </w:pPr>
                </w:p>
              </w:tc>
            </w:tr>
          </w:tbl>
          <w:p w:rsidR="00AA0FB4" w:rsidRPr="007537CE" w:rsidRDefault="00AA0FB4" w:rsidP="00DB5375">
            <w:pPr>
              <w:rPr>
                <w:rFonts w:ascii="Times New Roman" w:hAnsi="Times New Roman" w:cs="Times New Roman"/>
                <w:b/>
              </w:rPr>
            </w:pPr>
          </w:p>
        </w:tc>
        <w:tc>
          <w:tcPr>
            <w:tcW w:w="2881" w:type="dxa"/>
            <w:gridSpan w:val="3"/>
          </w:tcPr>
          <w:p w:rsidR="00DB5375" w:rsidRPr="00DB5375" w:rsidRDefault="00DB5375" w:rsidP="00DB5375">
            <w:pPr>
              <w:pStyle w:val="Default"/>
              <w:rPr>
                <w:sz w:val="22"/>
                <w:szCs w:val="20"/>
              </w:rPr>
            </w:pPr>
            <w:r w:rsidRPr="00DB5375">
              <w:rPr>
                <w:b/>
                <w:bCs/>
                <w:sz w:val="22"/>
                <w:szCs w:val="20"/>
              </w:rPr>
              <w:lastRenderedPageBreak/>
              <w:t xml:space="preserve">1. Животные </w:t>
            </w:r>
          </w:p>
          <w:p w:rsidR="00DB5375" w:rsidRPr="00DB5375" w:rsidRDefault="00DB5375" w:rsidP="00DB5375">
            <w:pPr>
              <w:pStyle w:val="Default"/>
              <w:rPr>
                <w:sz w:val="22"/>
                <w:szCs w:val="20"/>
              </w:rPr>
            </w:pPr>
            <w:r w:rsidRPr="00DB5375">
              <w:rPr>
                <w:sz w:val="22"/>
                <w:szCs w:val="20"/>
              </w:rPr>
              <w:t xml:space="preserve">Представления о наиболее ярких представителях </w:t>
            </w:r>
            <w:r w:rsidRPr="00DB5375">
              <w:rPr>
                <w:i/>
                <w:iCs/>
                <w:sz w:val="22"/>
                <w:szCs w:val="20"/>
              </w:rPr>
              <w:t xml:space="preserve">разных природных зон, их особенностях, приспособление к среде обитания, рост и развитие, забота о потомстве. </w:t>
            </w:r>
          </w:p>
          <w:p w:rsidR="00DB5375" w:rsidRPr="007537CE" w:rsidRDefault="00DB5375" w:rsidP="00DB5375">
            <w:pPr>
              <w:pStyle w:val="Default"/>
              <w:rPr>
                <w:b/>
                <w:bCs/>
                <w:sz w:val="22"/>
                <w:szCs w:val="22"/>
              </w:rPr>
            </w:pPr>
            <w:r w:rsidRPr="00DB5375">
              <w:rPr>
                <w:b/>
                <w:bCs/>
                <w:sz w:val="22"/>
                <w:szCs w:val="20"/>
              </w:rPr>
              <w:t xml:space="preserve">2. Растения и грибы </w:t>
            </w:r>
            <w:r w:rsidRPr="00DB5375">
              <w:rPr>
                <w:sz w:val="22"/>
                <w:szCs w:val="20"/>
              </w:rPr>
              <w:t xml:space="preserve">Представления о деревьях, кустарниках, кустарничках, овощных, плодовых, </w:t>
            </w:r>
            <w:r w:rsidRPr="00DB5375">
              <w:rPr>
                <w:i/>
                <w:iCs/>
                <w:sz w:val="22"/>
                <w:szCs w:val="20"/>
              </w:rPr>
              <w:t xml:space="preserve">злаковых, лекарственных, декоративных, </w:t>
            </w:r>
            <w:r w:rsidRPr="00DB5375">
              <w:rPr>
                <w:sz w:val="22"/>
                <w:szCs w:val="20"/>
              </w:rPr>
              <w:t xml:space="preserve">цветковых растениях </w:t>
            </w:r>
            <w:r w:rsidRPr="00DB5375">
              <w:rPr>
                <w:i/>
                <w:iCs/>
                <w:sz w:val="22"/>
                <w:szCs w:val="20"/>
              </w:rPr>
              <w:t xml:space="preserve">разных природных зон, </w:t>
            </w:r>
            <w:r w:rsidRPr="00DB5375">
              <w:rPr>
                <w:sz w:val="22"/>
                <w:szCs w:val="20"/>
              </w:rPr>
              <w:t xml:space="preserve">комнатных растениях, </w:t>
            </w:r>
            <w:r w:rsidRPr="00DB5375">
              <w:rPr>
                <w:i/>
                <w:iCs/>
                <w:sz w:val="22"/>
                <w:szCs w:val="20"/>
              </w:rPr>
              <w:t xml:space="preserve">различающиеся по строению и уходу, </w:t>
            </w:r>
            <w:r w:rsidRPr="00DB5375">
              <w:rPr>
                <w:sz w:val="22"/>
                <w:szCs w:val="20"/>
              </w:rPr>
              <w:t>их особенностях, росте и развитии, съедобных и несъедобных грибах</w:t>
            </w:r>
            <w:r>
              <w:rPr>
                <w:i/>
                <w:iCs/>
                <w:sz w:val="20"/>
                <w:szCs w:val="20"/>
              </w:rPr>
              <w:t xml:space="preserve">. </w:t>
            </w:r>
          </w:p>
          <w:p w:rsidR="00DB5375" w:rsidRPr="00DB5375" w:rsidRDefault="00DB5375" w:rsidP="00DB5375">
            <w:pPr>
              <w:pStyle w:val="Default"/>
              <w:rPr>
                <w:sz w:val="22"/>
                <w:szCs w:val="20"/>
              </w:rPr>
            </w:pPr>
            <w:r>
              <w:rPr>
                <w:b/>
                <w:bCs/>
                <w:sz w:val="20"/>
                <w:szCs w:val="20"/>
              </w:rPr>
              <w:t xml:space="preserve">3. Явления природы </w:t>
            </w:r>
            <w:r w:rsidRPr="00DB5375">
              <w:rPr>
                <w:i/>
                <w:iCs/>
                <w:sz w:val="22"/>
                <w:szCs w:val="20"/>
              </w:rPr>
              <w:lastRenderedPageBreak/>
              <w:t xml:space="preserve">Представления о признаках смены времен года по месяцам </w:t>
            </w:r>
            <w:r w:rsidRPr="00DB5375">
              <w:rPr>
                <w:sz w:val="22"/>
                <w:szCs w:val="20"/>
              </w:rPr>
              <w:t xml:space="preserve">(изменения температуры воздуха, </w:t>
            </w:r>
            <w:r w:rsidRPr="00DB5375">
              <w:rPr>
                <w:i/>
                <w:iCs/>
                <w:sz w:val="22"/>
                <w:szCs w:val="20"/>
              </w:rPr>
              <w:t>продолжительности дня</w:t>
            </w:r>
            <w:r w:rsidRPr="00DB5375">
              <w:rPr>
                <w:sz w:val="22"/>
                <w:szCs w:val="20"/>
              </w:rPr>
              <w:t>, почвенного покрова, осадков, состояния водоемов, жизни живых существ); разнообразных атмосферных явлениях (радуга, гроза, закат, рассвет</w:t>
            </w:r>
            <w:r w:rsidRPr="00DB5375">
              <w:rPr>
                <w:i/>
                <w:iCs/>
                <w:sz w:val="22"/>
                <w:szCs w:val="20"/>
              </w:rPr>
              <w:t xml:space="preserve">, </w:t>
            </w:r>
            <w:r w:rsidRPr="00DB5375">
              <w:rPr>
                <w:sz w:val="22"/>
                <w:szCs w:val="20"/>
              </w:rPr>
              <w:t xml:space="preserve">туман, роса, </w:t>
            </w:r>
            <w:r w:rsidRPr="00DB5375">
              <w:rPr>
                <w:i/>
                <w:iCs/>
                <w:sz w:val="22"/>
                <w:szCs w:val="20"/>
              </w:rPr>
              <w:t xml:space="preserve">разная сила ветра, виды облаков, полнолуние, кометы и др.). </w:t>
            </w:r>
          </w:p>
          <w:p w:rsidR="00DB5375" w:rsidRPr="00DB5375" w:rsidRDefault="00DB5375" w:rsidP="00DB5375">
            <w:pPr>
              <w:pStyle w:val="Default"/>
              <w:rPr>
                <w:sz w:val="22"/>
                <w:szCs w:val="20"/>
              </w:rPr>
            </w:pPr>
            <w:r w:rsidRPr="00DB5375">
              <w:rPr>
                <w:b/>
                <w:bCs/>
                <w:sz w:val="22"/>
                <w:szCs w:val="20"/>
              </w:rPr>
              <w:t xml:space="preserve">4. Неживая природа </w:t>
            </w:r>
          </w:p>
          <w:p w:rsidR="00DB5375" w:rsidRPr="00DB5375" w:rsidRDefault="00DB5375" w:rsidP="00DB5375">
            <w:pPr>
              <w:pStyle w:val="Default"/>
              <w:rPr>
                <w:sz w:val="22"/>
                <w:szCs w:val="20"/>
              </w:rPr>
            </w:pPr>
            <w:r w:rsidRPr="00DB5375">
              <w:rPr>
                <w:sz w:val="22"/>
                <w:szCs w:val="20"/>
              </w:rPr>
              <w:t xml:space="preserve">Представления о неживой природе, как среде обитания живых существ, свойствах песка, глины, воды, воздуха камней, природных материалов, </w:t>
            </w:r>
            <w:r w:rsidRPr="00DB5375">
              <w:rPr>
                <w:i/>
                <w:iCs/>
                <w:sz w:val="22"/>
                <w:szCs w:val="20"/>
              </w:rPr>
              <w:t xml:space="preserve">ископаемых; водных ресурсах планеты, </w:t>
            </w:r>
            <w:r w:rsidRPr="00DB5375">
              <w:rPr>
                <w:sz w:val="22"/>
                <w:szCs w:val="20"/>
              </w:rPr>
              <w:t xml:space="preserve">небесных телах (солнце, </w:t>
            </w:r>
            <w:r w:rsidRPr="00DB5375">
              <w:rPr>
                <w:i/>
                <w:iCs/>
                <w:sz w:val="22"/>
                <w:szCs w:val="20"/>
              </w:rPr>
              <w:t>луна</w:t>
            </w:r>
            <w:r w:rsidRPr="00DB5375">
              <w:rPr>
                <w:sz w:val="22"/>
                <w:szCs w:val="20"/>
              </w:rPr>
              <w:t xml:space="preserve">, звезды). </w:t>
            </w:r>
          </w:p>
          <w:p w:rsidR="00DB5375" w:rsidRPr="007537CE" w:rsidRDefault="00DB5375" w:rsidP="00DB5375">
            <w:pPr>
              <w:pStyle w:val="Default"/>
              <w:rPr>
                <w:b/>
                <w:bCs/>
                <w:sz w:val="22"/>
                <w:szCs w:val="22"/>
              </w:rPr>
            </w:pPr>
            <w:r w:rsidRPr="00DB5375">
              <w:rPr>
                <w:b/>
                <w:bCs/>
                <w:sz w:val="22"/>
                <w:szCs w:val="20"/>
              </w:rPr>
              <w:t xml:space="preserve">5. </w:t>
            </w:r>
            <w:r w:rsidRPr="00DB5375">
              <w:rPr>
                <w:b/>
                <w:bCs/>
                <w:i/>
                <w:iCs/>
                <w:sz w:val="22"/>
                <w:szCs w:val="20"/>
              </w:rPr>
              <w:t xml:space="preserve">Человек и природа. </w:t>
            </w:r>
            <w:r w:rsidRPr="00DB5375">
              <w:rPr>
                <w:sz w:val="22"/>
                <w:szCs w:val="20"/>
              </w:rPr>
              <w:t xml:space="preserve">Представления об использовании человеком живой и </w:t>
            </w:r>
          </w:p>
          <w:p w:rsidR="00AA0FB4" w:rsidRPr="00DB5375" w:rsidRDefault="00DB5375" w:rsidP="00DB5375">
            <w:pPr>
              <w:pStyle w:val="Default"/>
              <w:rPr>
                <w:sz w:val="20"/>
                <w:szCs w:val="20"/>
              </w:rPr>
            </w:pPr>
            <w:r w:rsidRPr="00DB5375">
              <w:rPr>
                <w:sz w:val="22"/>
                <w:szCs w:val="20"/>
              </w:rPr>
              <w:t xml:space="preserve">неживой природы, </w:t>
            </w:r>
            <w:r w:rsidRPr="00DB5375">
              <w:rPr>
                <w:i/>
                <w:iCs/>
                <w:sz w:val="22"/>
                <w:szCs w:val="20"/>
              </w:rPr>
              <w:t>природоохранной деятельности, профессиях, связанных с природой, ее изучением, охраной, выращиванием и разведением животных и растений</w:t>
            </w:r>
            <w:r>
              <w:rPr>
                <w:i/>
                <w:iCs/>
                <w:sz w:val="22"/>
                <w:szCs w:val="20"/>
              </w:rPr>
              <w:t>.</w:t>
            </w:r>
          </w:p>
        </w:tc>
      </w:tr>
    </w:tbl>
    <w:p w:rsidR="00836561" w:rsidRDefault="00836561" w:rsidP="005055FE">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sectPr w:rsidR="00836561" w:rsidSect="00282828">
          <w:pgSz w:w="16840" w:h="11910" w:orient="landscape"/>
          <w:pgMar w:top="482" w:right="1202" w:bottom="1480" w:left="1038" w:header="0" w:footer="1003" w:gutter="0"/>
          <w:cols w:space="720"/>
        </w:sectPr>
      </w:pPr>
    </w:p>
    <w:p w:rsidR="00282828" w:rsidRDefault="00282828" w:rsidP="00282828">
      <w:pPr>
        <w:widowControl w:val="0"/>
        <w:tabs>
          <w:tab w:val="left" w:pos="12120"/>
        </w:tabs>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lastRenderedPageBreak/>
        <w:tab/>
      </w:r>
    </w:p>
    <w:p w:rsidR="00F05468" w:rsidRPr="001725F6" w:rsidRDefault="00F0546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t>Методическое обеспечение образовательной области</w:t>
      </w:r>
    </w:p>
    <w:p w:rsidR="00F05468" w:rsidRPr="00853565" w:rsidRDefault="00853565" w:rsidP="00853565">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«Познавательное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857"/>
        <w:gridCol w:w="1985"/>
        <w:gridCol w:w="1382"/>
      </w:tblGrid>
      <w:tr w:rsidR="00F05468" w:rsidRPr="001725F6" w:rsidTr="00593BC0">
        <w:trPr>
          <w:trHeight w:val="642"/>
        </w:trPr>
        <w:tc>
          <w:tcPr>
            <w:tcW w:w="2348" w:type="dxa"/>
          </w:tcPr>
          <w:p w:rsidR="00F05468" w:rsidRPr="001969FD" w:rsidRDefault="00F05468" w:rsidP="00593BC0">
            <w:pPr>
              <w:spacing w:line="319" w:lineRule="exact"/>
              <w:ind w:right="126"/>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Автор-</w:t>
            </w:r>
          </w:p>
          <w:p w:rsidR="00F05468" w:rsidRPr="001969FD" w:rsidRDefault="00F05468" w:rsidP="00593BC0">
            <w:pPr>
              <w:spacing w:line="303" w:lineRule="exact"/>
              <w:ind w:right="125"/>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составитель</w:t>
            </w:r>
          </w:p>
        </w:tc>
        <w:tc>
          <w:tcPr>
            <w:tcW w:w="3857" w:type="dxa"/>
          </w:tcPr>
          <w:p w:rsidR="00F05468" w:rsidRPr="001969FD" w:rsidRDefault="00F05468" w:rsidP="00593BC0">
            <w:pPr>
              <w:spacing w:line="320" w:lineRule="exact"/>
              <w:ind w:right="143"/>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Наименование издания</w:t>
            </w:r>
          </w:p>
        </w:tc>
        <w:tc>
          <w:tcPr>
            <w:tcW w:w="1985" w:type="dxa"/>
          </w:tcPr>
          <w:p w:rsidR="00F05468" w:rsidRPr="001969FD" w:rsidRDefault="00F05468" w:rsidP="00593BC0">
            <w:pPr>
              <w:spacing w:line="320" w:lineRule="exact"/>
              <w:ind w:right="94"/>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Издательство</w:t>
            </w:r>
          </w:p>
        </w:tc>
        <w:tc>
          <w:tcPr>
            <w:tcW w:w="1382" w:type="dxa"/>
          </w:tcPr>
          <w:p w:rsidR="00F05468" w:rsidRPr="001969FD" w:rsidRDefault="00F05468" w:rsidP="00593BC0">
            <w:pPr>
              <w:spacing w:before="1" w:line="322" w:lineRule="exact"/>
              <w:ind w:right="150"/>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Год издания</w:t>
            </w:r>
          </w:p>
        </w:tc>
      </w:tr>
      <w:tr w:rsidR="00F05468" w:rsidRPr="001725F6" w:rsidTr="00593BC0">
        <w:trPr>
          <w:trHeight w:val="319"/>
        </w:trPr>
        <w:tc>
          <w:tcPr>
            <w:tcW w:w="2348"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1</w:t>
            </w:r>
          </w:p>
        </w:tc>
        <w:tc>
          <w:tcPr>
            <w:tcW w:w="3857"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2</w:t>
            </w:r>
          </w:p>
        </w:tc>
        <w:tc>
          <w:tcPr>
            <w:tcW w:w="1985"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3</w:t>
            </w:r>
          </w:p>
        </w:tc>
        <w:tc>
          <w:tcPr>
            <w:tcW w:w="1382"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4</w:t>
            </w:r>
          </w:p>
        </w:tc>
      </w:tr>
      <w:tr w:rsidR="00F05468" w:rsidRPr="001725F6" w:rsidTr="00593BC0">
        <w:trPr>
          <w:trHeight w:val="323"/>
        </w:trPr>
        <w:tc>
          <w:tcPr>
            <w:tcW w:w="9572" w:type="dxa"/>
            <w:gridSpan w:val="4"/>
          </w:tcPr>
          <w:p w:rsidR="00F05468" w:rsidRPr="001969FD" w:rsidRDefault="00F05468" w:rsidP="00593BC0">
            <w:pPr>
              <w:spacing w:before="2" w:line="301" w:lineRule="exact"/>
              <w:rPr>
                <w:rFonts w:ascii="Times New Roman" w:eastAsia="Times New Roman" w:hAnsi="Times New Roman" w:cs="Times New Roman"/>
                <w:i/>
                <w:sz w:val="24"/>
                <w:lang w:val="ru-RU" w:eastAsia="ru-RU" w:bidi="ru-RU"/>
              </w:rPr>
            </w:pPr>
            <w:r w:rsidRPr="001969FD">
              <w:rPr>
                <w:rFonts w:ascii="Times New Roman" w:eastAsia="Times New Roman" w:hAnsi="Times New Roman" w:cs="Times New Roman"/>
                <w:i/>
                <w:sz w:val="24"/>
                <w:lang w:val="ru-RU" w:eastAsia="ru-RU" w:bidi="ru-RU"/>
              </w:rPr>
              <w:t>Тематический модуль «Формирование целостной картины мира»</w:t>
            </w:r>
          </w:p>
        </w:tc>
      </w:tr>
      <w:tr w:rsidR="00F05468" w:rsidRPr="001725F6" w:rsidTr="00593BC0">
        <w:trPr>
          <w:trHeight w:val="643"/>
        </w:trPr>
        <w:tc>
          <w:tcPr>
            <w:tcW w:w="2348" w:type="dxa"/>
          </w:tcPr>
          <w:p w:rsidR="00F05468" w:rsidRPr="00F05468" w:rsidRDefault="00F05468" w:rsidP="00F05468">
            <w:pPr>
              <w:spacing w:line="315" w:lineRule="exact"/>
              <w:ind w:right="126"/>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Вострухина Т.Н.</w:t>
            </w:r>
          </w:p>
        </w:tc>
        <w:tc>
          <w:tcPr>
            <w:tcW w:w="3857" w:type="dxa"/>
          </w:tcPr>
          <w:p w:rsidR="00F05468" w:rsidRPr="00F05468" w:rsidRDefault="00F05468" w:rsidP="00F05468">
            <w:pPr>
              <w:spacing w:line="315"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Знакомим с окружающем</w:t>
            </w:r>
          </w:p>
          <w:p w:rsidR="00F05468" w:rsidRPr="00F05468" w:rsidRDefault="00F05468" w:rsidP="00F05468">
            <w:pPr>
              <w:spacing w:line="308"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миром детей 3-5 лет</w:t>
            </w:r>
          </w:p>
        </w:tc>
        <w:tc>
          <w:tcPr>
            <w:tcW w:w="1985" w:type="dxa"/>
          </w:tcPr>
          <w:p w:rsidR="00F05468" w:rsidRPr="00F05468" w:rsidRDefault="00F05468" w:rsidP="00F05468">
            <w:pPr>
              <w:spacing w:line="315" w:lineRule="exact"/>
              <w:ind w:right="90"/>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Сфера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2014</w:t>
            </w:r>
          </w:p>
        </w:tc>
      </w:tr>
      <w:tr w:rsidR="00F05468" w:rsidRPr="001725F6" w:rsidTr="00593BC0">
        <w:trPr>
          <w:trHeight w:val="645"/>
        </w:trPr>
        <w:tc>
          <w:tcPr>
            <w:tcW w:w="2348" w:type="dxa"/>
          </w:tcPr>
          <w:p w:rsidR="00F05468" w:rsidRPr="00F05468" w:rsidRDefault="00F05468" w:rsidP="00F05468">
            <w:pPr>
              <w:spacing w:line="315" w:lineRule="exact"/>
              <w:ind w:right="126"/>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Вострухина Т.Н.</w:t>
            </w:r>
          </w:p>
        </w:tc>
        <w:tc>
          <w:tcPr>
            <w:tcW w:w="3857" w:type="dxa"/>
          </w:tcPr>
          <w:p w:rsidR="00F05468" w:rsidRPr="00F05468" w:rsidRDefault="00F05468" w:rsidP="00F05468">
            <w:pPr>
              <w:spacing w:line="315"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Знакомим с окружающем</w:t>
            </w:r>
          </w:p>
          <w:p w:rsidR="00F05468" w:rsidRPr="00F05468" w:rsidRDefault="00F05468" w:rsidP="00F05468">
            <w:pPr>
              <w:spacing w:before="2" w:line="308"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миром детей 5-7 лет</w:t>
            </w:r>
          </w:p>
        </w:tc>
        <w:tc>
          <w:tcPr>
            <w:tcW w:w="1985" w:type="dxa"/>
          </w:tcPr>
          <w:p w:rsidR="00F05468" w:rsidRPr="00F05468" w:rsidRDefault="00F05468" w:rsidP="00F05468">
            <w:pPr>
              <w:spacing w:line="315" w:lineRule="exact"/>
              <w:ind w:right="90"/>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Сфера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2014</w:t>
            </w:r>
          </w:p>
        </w:tc>
      </w:tr>
      <w:tr w:rsidR="00F05468" w:rsidRPr="001725F6" w:rsidTr="00593BC0">
        <w:trPr>
          <w:trHeight w:val="1286"/>
        </w:trPr>
        <w:tc>
          <w:tcPr>
            <w:tcW w:w="2348" w:type="dxa"/>
          </w:tcPr>
          <w:p w:rsidR="00F05468" w:rsidRPr="00F05468" w:rsidRDefault="00F05468" w:rsidP="00F05468">
            <w:pPr>
              <w:spacing w:line="315"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младшей группы с окружающем и социальной</w:t>
            </w:r>
          </w:p>
          <w:p w:rsidR="00F05468" w:rsidRPr="00F05468" w:rsidRDefault="00F05468" w:rsidP="00F05468">
            <w:pPr>
              <w:spacing w:line="307"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F05468" w:rsidRPr="00F05468" w:rsidRDefault="00F05468" w:rsidP="00F05468">
            <w:pPr>
              <w:spacing w:line="315"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F05468" w:rsidRPr="001725F6" w:rsidTr="00593BC0">
        <w:trPr>
          <w:trHeight w:val="1288"/>
        </w:trPr>
        <w:tc>
          <w:tcPr>
            <w:tcW w:w="2348" w:type="dxa"/>
          </w:tcPr>
          <w:p w:rsidR="00F05468" w:rsidRPr="00F05468" w:rsidRDefault="00F05468" w:rsidP="00F05468">
            <w:pPr>
              <w:spacing w:line="317"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средней группы с окружающем и социальной</w:t>
            </w:r>
          </w:p>
          <w:p w:rsidR="00F05468" w:rsidRPr="00F05468" w:rsidRDefault="00F05468" w:rsidP="00F05468">
            <w:pPr>
              <w:spacing w:line="307"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F05468" w:rsidRPr="00F05468" w:rsidRDefault="00F05468" w:rsidP="00F05468">
            <w:pPr>
              <w:spacing w:line="317"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17"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F05468" w:rsidRPr="001725F6" w:rsidTr="00593BC0">
        <w:trPr>
          <w:trHeight w:val="1289"/>
        </w:trPr>
        <w:tc>
          <w:tcPr>
            <w:tcW w:w="2348" w:type="dxa"/>
          </w:tcPr>
          <w:p w:rsidR="00F05468" w:rsidRPr="00F05468" w:rsidRDefault="00F05468" w:rsidP="00F05468">
            <w:pPr>
              <w:spacing w:line="315"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spacing w:line="242" w:lineRule="auto"/>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подготовительной группы с</w:t>
            </w:r>
          </w:p>
          <w:p w:rsidR="00F05468" w:rsidRPr="00F05468" w:rsidRDefault="00F05468" w:rsidP="00F05468">
            <w:pPr>
              <w:spacing w:line="322"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окружающем и социальной действительностью</w:t>
            </w:r>
          </w:p>
        </w:tc>
        <w:tc>
          <w:tcPr>
            <w:tcW w:w="1985" w:type="dxa"/>
          </w:tcPr>
          <w:p w:rsidR="00F05468" w:rsidRPr="00F05468" w:rsidRDefault="00F05468" w:rsidP="00F05468">
            <w:pPr>
              <w:spacing w:line="315"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F05468" w:rsidRPr="001725F6" w:rsidTr="00593BC0">
        <w:trPr>
          <w:trHeight w:val="1283"/>
        </w:trPr>
        <w:tc>
          <w:tcPr>
            <w:tcW w:w="2348" w:type="dxa"/>
          </w:tcPr>
          <w:p w:rsidR="00F05468" w:rsidRPr="00F05468" w:rsidRDefault="00F05468" w:rsidP="00F05468">
            <w:pPr>
              <w:spacing w:line="309"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старшей группы с окружающем и социальной</w:t>
            </w:r>
          </w:p>
          <w:p w:rsidR="00F05468" w:rsidRPr="00F05468" w:rsidRDefault="00F05468" w:rsidP="00F05468">
            <w:pPr>
              <w:spacing w:line="308"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F05468" w:rsidRPr="00F05468" w:rsidRDefault="00F05468" w:rsidP="00F05468">
            <w:pPr>
              <w:spacing w:line="309"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09"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2009</w:t>
            </w:r>
          </w:p>
        </w:tc>
      </w:tr>
      <w:tr w:rsidR="00F05468" w:rsidRPr="001725F6" w:rsidTr="00593BC0">
        <w:trPr>
          <w:trHeight w:val="1288"/>
        </w:trPr>
        <w:tc>
          <w:tcPr>
            <w:tcW w:w="2348" w:type="dxa"/>
          </w:tcPr>
          <w:p w:rsidR="00F05468" w:rsidRPr="00F05468" w:rsidRDefault="00F05468" w:rsidP="00F05468">
            <w:pPr>
              <w:spacing w:line="312"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Королѐва Л.А.</w:t>
            </w:r>
          </w:p>
        </w:tc>
        <w:tc>
          <w:tcPr>
            <w:tcW w:w="3857" w:type="dxa"/>
          </w:tcPr>
          <w:p w:rsidR="00F05468" w:rsidRPr="00F05468" w:rsidRDefault="00F05468" w:rsidP="00F05468">
            <w:pPr>
              <w:ind w:right="1214"/>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Познавательно- исследовательская деятельность в ДОУ.</w:t>
            </w:r>
          </w:p>
          <w:p w:rsidR="00F05468" w:rsidRPr="00F05468" w:rsidRDefault="00F05468" w:rsidP="00F05468">
            <w:pPr>
              <w:spacing w:line="313"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Тематические дни.</w:t>
            </w:r>
          </w:p>
        </w:tc>
        <w:tc>
          <w:tcPr>
            <w:tcW w:w="1985" w:type="dxa"/>
          </w:tcPr>
          <w:p w:rsidR="00F05468" w:rsidRPr="00F05468" w:rsidRDefault="00F05468" w:rsidP="00F05468">
            <w:pPr>
              <w:spacing w:line="312" w:lineRule="exact"/>
              <w:ind w:right="9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Детство-пресс</w:t>
            </w:r>
          </w:p>
        </w:tc>
        <w:tc>
          <w:tcPr>
            <w:tcW w:w="1382" w:type="dxa"/>
          </w:tcPr>
          <w:p w:rsidR="00F05468" w:rsidRPr="00F05468" w:rsidRDefault="00F05468" w:rsidP="00F05468">
            <w:pPr>
              <w:spacing w:line="312"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2014</w:t>
            </w:r>
          </w:p>
        </w:tc>
      </w:tr>
      <w:tr w:rsidR="00F05468" w:rsidRPr="001725F6" w:rsidTr="00593BC0">
        <w:trPr>
          <w:trHeight w:val="1288"/>
        </w:trPr>
        <w:tc>
          <w:tcPr>
            <w:tcW w:w="2348"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Бондаренко Т.М.</w:t>
            </w:r>
          </w:p>
        </w:tc>
        <w:tc>
          <w:tcPr>
            <w:tcW w:w="3857" w:type="dxa"/>
          </w:tcPr>
          <w:p w:rsidR="00F05468" w:rsidRPr="00F05468" w:rsidRDefault="00F05468" w:rsidP="00F05468">
            <w:pPr>
              <w:ind w:right="210"/>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Практический материал по освоению образовательных областей в 1 младшей группе</w:t>
            </w:r>
          </w:p>
          <w:p w:rsidR="00F05468" w:rsidRPr="00F05468" w:rsidRDefault="00F05468" w:rsidP="00F05468">
            <w:pPr>
              <w:spacing w:line="314"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детского сада</w:t>
            </w:r>
          </w:p>
        </w:tc>
        <w:tc>
          <w:tcPr>
            <w:tcW w:w="1985" w:type="dxa"/>
          </w:tcPr>
          <w:p w:rsidR="00F05468" w:rsidRPr="00F05468" w:rsidRDefault="00F05468" w:rsidP="00F05468">
            <w:pPr>
              <w:spacing w:line="242" w:lineRule="auto"/>
              <w:ind w:right="34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Учитель. Волгоград</w:t>
            </w:r>
          </w:p>
        </w:tc>
        <w:tc>
          <w:tcPr>
            <w:tcW w:w="1382"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2013</w:t>
            </w:r>
          </w:p>
        </w:tc>
      </w:tr>
      <w:tr w:rsidR="00F05468" w:rsidRPr="001725F6" w:rsidTr="00593BC0">
        <w:trPr>
          <w:trHeight w:val="1932"/>
        </w:trPr>
        <w:tc>
          <w:tcPr>
            <w:tcW w:w="2348"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Бондаренко Т.М.</w:t>
            </w:r>
          </w:p>
        </w:tc>
        <w:tc>
          <w:tcPr>
            <w:tcW w:w="3857" w:type="dxa"/>
          </w:tcPr>
          <w:p w:rsidR="00F05468" w:rsidRPr="00F05468" w:rsidRDefault="00F05468" w:rsidP="00F05468">
            <w:pPr>
              <w:ind w:right="197"/>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Практический материал по освоению образовательных областей в подготовительной группе детского сада.</w:t>
            </w:r>
          </w:p>
          <w:p w:rsidR="00F05468" w:rsidRPr="00F05468" w:rsidRDefault="00F05468" w:rsidP="00F05468">
            <w:pPr>
              <w:spacing w:line="322"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Образовательная область</w:t>
            </w:r>
          </w:p>
          <w:p w:rsidR="00F05468" w:rsidRPr="00F05468" w:rsidRDefault="00F05468" w:rsidP="00F05468">
            <w:pPr>
              <w:spacing w:line="314"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«Познание».</w:t>
            </w:r>
          </w:p>
        </w:tc>
        <w:tc>
          <w:tcPr>
            <w:tcW w:w="1985" w:type="dxa"/>
          </w:tcPr>
          <w:p w:rsidR="00F05468" w:rsidRPr="00F05468" w:rsidRDefault="00F05468" w:rsidP="00F05468">
            <w:pPr>
              <w:ind w:right="34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Учитель. Волгоград</w:t>
            </w:r>
          </w:p>
        </w:tc>
        <w:tc>
          <w:tcPr>
            <w:tcW w:w="1382"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2013</w:t>
            </w:r>
          </w:p>
        </w:tc>
      </w:tr>
    </w:tbl>
    <w:p w:rsidR="00D27E8C" w:rsidRDefault="00D27E8C" w:rsidP="00AF255F">
      <w:pPr>
        <w:widowControl w:val="0"/>
        <w:tabs>
          <w:tab w:val="left" w:pos="1410"/>
        </w:tabs>
        <w:spacing w:after="0"/>
        <w:jc w:val="both"/>
        <w:rPr>
          <w:rFonts w:ascii="Times New Roman" w:eastAsia="Courier New" w:hAnsi="Times New Roman" w:cs="Times New Roman"/>
          <w:color w:val="000000"/>
          <w:sz w:val="28"/>
          <w:szCs w:val="28"/>
          <w:u w:val="single"/>
          <w:lang w:eastAsia="ru-RU" w:bidi="ru-RU"/>
        </w:rPr>
      </w:pPr>
    </w:p>
    <w:p w:rsidR="006B2FFD" w:rsidRDefault="006B2FFD" w:rsidP="00AF255F">
      <w:pPr>
        <w:widowControl w:val="0"/>
        <w:tabs>
          <w:tab w:val="left" w:pos="1410"/>
        </w:tabs>
        <w:spacing w:after="0"/>
        <w:jc w:val="both"/>
        <w:rPr>
          <w:rFonts w:ascii="Times New Roman" w:eastAsia="Courier New" w:hAnsi="Times New Roman" w:cs="Times New Roman"/>
          <w:color w:val="000000"/>
          <w:sz w:val="28"/>
          <w:szCs w:val="28"/>
          <w:u w:val="single"/>
          <w:lang w:eastAsia="ru-RU" w:bidi="ru-RU"/>
        </w:rPr>
      </w:pPr>
    </w:p>
    <w:p w:rsidR="007F38BE" w:rsidRPr="007F38BE" w:rsidRDefault="007F38BE" w:rsidP="007F38BE">
      <w:pPr>
        <w:widowControl w:val="0"/>
        <w:tabs>
          <w:tab w:val="left" w:pos="3063"/>
        </w:tabs>
        <w:spacing w:after="0"/>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lastRenderedPageBreak/>
        <w:t>3.1.3. Образовательная область «Речевое развитие»</w:t>
      </w:r>
    </w:p>
    <w:p w:rsidR="007F38BE" w:rsidRPr="007F38BE" w:rsidRDefault="007F38BE" w:rsidP="00853565">
      <w:pPr>
        <w:widowControl w:val="0"/>
        <w:spacing w:after="0"/>
        <w:ind w:firstLine="709"/>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 xml:space="preserve">Образовательная область </w:t>
      </w:r>
      <w:r w:rsidRPr="007F38BE">
        <w:rPr>
          <w:rFonts w:ascii="Times New Roman" w:eastAsia="Times New Roman" w:hAnsi="Times New Roman" w:cs="Times New Roman"/>
          <w:b/>
          <w:bCs/>
          <w:color w:val="000000"/>
          <w:sz w:val="28"/>
          <w:szCs w:val="28"/>
          <w:lang w:eastAsia="ru-RU" w:bidi="ru-RU"/>
        </w:rPr>
        <w:t xml:space="preserve">«Речевое развитие» </w:t>
      </w:r>
      <w:r w:rsidRPr="007F38BE">
        <w:rPr>
          <w:rFonts w:ascii="Times New Roman" w:eastAsia="Times New Roman" w:hAnsi="Times New Roman" w:cs="Times New Roman"/>
          <w:color w:val="000000"/>
          <w:sz w:val="28"/>
          <w:szCs w:val="28"/>
          <w:lang w:eastAsia="ru-RU" w:bidi="ru-RU"/>
        </w:rPr>
        <w:t>включает:</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владение речью как средством коммуникации, познания и самовыражения;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правильного звукопроизношения;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звуковой и интонационной культуры речи;</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фонематического слуха; обогащение активного и пассивного словарного запаса;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грамматически правильной и связной речи (диалогической и монологической);</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речевого творчества;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предпосылок к обучению грамоте.</w:t>
      </w:r>
    </w:p>
    <w:p w:rsidR="007F38BE" w:rsidRPr="007F38BE" w:rsidRDefault="007F38BE" w:rsidP="007F38BE">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Основные цели и задачи:</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1 года 6 месяцев до 2 лет: </w:t>
      </w:r>
      <w:r w:rsidRPr="007F38BE">
        <w:rPr>
          <w:rFonts w:ascii="Times New Roman" w:eastAsia="Times New Roman" w:hAnsi="Times New Roman" w:cs="Times New Roman"/>
          <w:color w:val="000000"/>
          <w:sz w:val="28"/>
          <w:szCs w:val="28"/>
          <w:lang w:eastAsia="ru-RU" w:bidi="ru-RU"/>
        </w:rPr>
        <w:t>ФОП ДО, пункт 20.2.1.2)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2 до 3 лет: </w:t>
      </w:r>
      <w:r w:rsidRPr="007F38BE">
        <w:rPr>
          <w:rFonts w:ascii="Times New Roman" w:eastAsia="Times New Roman" w:hAnsi="Times New Roman" w:cs="Times New Roman"/>
          <w:color w:val="000000"/>
          <w:sz w:val="28"/>
          <w:szCs w:val="28"/>
          <w:lang w:eastAsia="ru-RU" w:bidi="ru-RU"/>
        </w:rPr>
        <w:t>ФОП ДО, пункт 20.3.1.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3 до 4 лет: </w:t>
      </w:r>
      <w:r w:rsidRPr="007F38BE">
        <w:rPr>
          <w:rFonts w:ascii="Times New Roman" w:eastAsia="Times New Roman" w:hAnsi="Times New Roman" w:cs="Times New Roman"/>
          <w:color w:val="000000"/>
          <w:sz w:val="28"/>
          <w:szCs w:val="28"/>
          <w:lang w:eastAsia="ru-RU" w:bidi="ru-RU"/>
        </w:rPr>
        <w:t>ФОП ДО, пункт 20.4.1.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4 до 5 лет: </w:t>
      </w:r>
      <w:r w:rsidRPr="007F38BE">
        <w:rPr>
          <w:rFonts w:ascii="Times New Roman" w:eastAsia="Times New Roman" w:hAnsi="Times New Roman" w:cs="Times New Roman"/>
          <w:color w:val="000000"/>
          <w:sz w:val="28"/>
          <w:szCs w:val="28"/>
          <w:lang w:eastAsia="ru-RU" w:bidi="ru-RU"/>
        </w:rPr>
        <w:t>ФОП ДО, пункт 20.5.1.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5 до 6 лет: </w:t>
      </w:r>
      <w:r w:rsidRPr="007F38BE">
        <w:rPr>
          <w:rFonts w:ascii="Times New Roman" w:eastAsia="Times New Roman" w:hAnsi="Times New Roman" w:cs="Times New Roman"/>
          <w:color w:val="000000"/>
          <w:sz w:val="28"/>
          <w:szCs w:val="28"/>
          <w:lang w:eastAsia="ru-RU" w:bidi="ru-RU"/>
        </w:rPr>
        <w:t>ФОП ДО, пункт 20.6.1.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6 до 7 лет: </w:t>
      </w:r>
      <w:r w:rsidRPr="007F38BE">
        <w:rPr>
          <w:rFonts w:ascii="Times New Roman" w:eastAsia="Times New Roman" w:hAnsi="Times New Roman" w:cs="Times New Roman"/>
          <w:color w:val="000000"/>
          <w:sz w:val="28"/>
          <w:szCs w:val="28"/>
          <w:lang w:eastAsia="ru-RU" w:bidi="ru-RU"/>
        </w:rPr>
        <w:t>ФОП ДО, пункт 20.7.1.</w:t>
      </w:r>
    </w:p>
    <w:p w:rsidR="007F38BE" w:rsidRPr="007F38BE" w:rsidRDefault="007F38BE" w:rsidP="007F38BE">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1 года 6 месяцев до 2 лет: </w:t>
      </w:r>
      <w:r w:rsidRPr="007F38BE">
        <w:rPr>
          <w:rFonts w:ascii="Times New Roman" w:eastAsia="Times New Roman" w:hAnsi="Times New Roman" w:cs="Times New Roman"/>
          <w:color w:val="000000"/>
          <w:sz w:val="28"/>
          <w:szCs w:val="28"/>
          <w:lang w:eastAsia="ru-RU" w:bidi="ru-RU"/>
        </w:rPr>
        <w:t>ФОП ДО, пункт 20.2.2.2)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2 до 3 лет: </w:t>
      </w:r>
      <w:r w:rsidRPr="007F38BE">
        <w:rPr>
          <w:rFonts w:ascii="Times New Roman" w:eastAsia="Times New Roman" w:hAnsi="Times New Roman" w:cs="Times New Roman"/>
          <w:color w:val="000000"/>
          <w:sz w:val="28"/>
          <w:szCs w:val="28"/>
          <w:lang w:eastAsia="ru-RU" w:bidi="ru-RU"/>
        </w:rPr>
        <w:t>ФОП ДО, пункт 20.3.2.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3 до 4 лет: </w:t>
      </w:r>
      <w:r w:rsidRPr="007F38BE">
        <w:rPr>
          <w:rFonts w:ascii="Times New Roman" w:eastAsia="Times New Roman" w:hAnsi="Times New Roman" w:cs="Times New Roman"/>
          <w:color w:val="000000"/>
          <w:sz w:val="28"/>
          <w:szCs w:val="28"/>
          <w:lang w:eastAsia="ru-RU" w:bidi="ru-RU"/>
        </w:rPr>
        <w:t>ФОП ДО, пункт 20.4.2.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4 до 5 лет: </w:t>
      </w:r>
      <w:r w:rsidRPr="007F38BE">
        <w:rPr>
          <w:rFonts w:ascii="Times New Roman" w:eastAsia="Times New Roman" w:hAnsi="Times New Roman" w:cs="Times New Roman"/>
          <w:color w:val="000000"/>
          <w:sz w:val="28"/>
          <w:szCs w:val="28"/>
          <w:lang w:eastAsia="ru-RU" w:bidi="ru-RU"/>
        </w:rPr>
        <w:t>ФОП ДО, пункт 20.5.2.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5 до 6 лет: </w:t>
      </w:r>
      <w:r w:rsidRPr="007F38BE">
        <w:rPr>
          <w:rFonts w:ascii="Times New Roman" w:eastAsia="Times New Roman" w:hAnsi="Times New Roman" w:cs="Times New Roman"/>
          <w:color w:val="000000"/>
          <w:sz w:val="28"/>
          <w:szCs w:val="28"/>
          <w:lang w:eastAsia="ru-RU" w:bidi="ru-RU"/>
        </w:rPr>
        <w:t>ФОП ДО, пункт 20.6.2.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6 до 7 лет: </w:t>
      </w:r>
      <w:r w:rsidRPr="007F38BE">
        <w:rPr>
          <w:rFonts w:ascii="Times New Roman" w:eastAsia="Times New Roman" w:hAnsi="Times New Roman" w:cs="Times New Roman"/>
          <w:color w:val="000000"/>
          <w:sz w:val="28"/>
          <w:szCs w:val="28"/>
          <w:lang w:eastAsia="ru-RU" w:bidi="ru-RU"/>
        </w:rPr>
        <w:t>ФОП ДО, пункт 20.7.2.</w:t>
      </w:r>
    </w:p>
    <w:p w:rsidR="007F38BE" w:rsidRDefault="007F38BE"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r w:rsidRPr="007F38BE">
        <w:rPr>
          <w:rFonts w:ascii="Times New Roman" w:eastAsia="Courier New" w:hAnsi="Times New Roman" w:cs="Times New Roman"/>
          <w:b/>
          <w:bCs/>
          <w:color w:val="000000"/>
          <w:sz w:val="28"/>
          <w:szCs w:val="28"/>
          <w:lang w:eastAsia="ru-RU" w:bidi="ru-RU"/>
        </w:rPr>
        <w:t xml:space="preserve">Совокупные задачи воспитания </w:t>
      </w:r>
      <w:r w:rsidRPr="007F38BE">
        <w:rPr>
          <w:rFonts w:ascii="Times New Roman" w:eastAsia="Courier New" w:hAnsi="Times New Roman" w:cs="Times New Roman"/>
          <w:color w:val="000000"/>
          <w:sz w:val="28"/>
          <w:szCs w:val="28"/>
          <w:lang w:eastAsia="ru-RU" w:bidi="ru-RU"/>
        </w:rPr>
        <w:t>в рамках образовательной области «Речевое развитие» направ</w:t>
      </w:r>
      <w:r w:rsidRPr="007F38BE">
        <w:rPr>
          <w:rFonts w:ascii="Times New Roman" w:eastAsia="Courier New" w:hAnsi="Times New Roman" w:cs="Times New Roman"/>
          <w:color w:val="000000"/>
          <w:sz w:val="28"/>
          <w:szCs w:val="28"/>
          <w:lang w:eastAsia="ru-RU" w:bidi="ru-RU"/>
        </w:rPr>
        <w:softHyphen/>
        <w:t>лено на приобщение детей к ценностям «Культура» и «Красота»: ФОП ДО, пункт 20.8.</w:t>
      </w: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6B2FFD">
      <w:pPr>
        <w:widowControl w:val="0"/>
        <w:tabs>
          <w:tab w:val="left" w:pos="1410"/>
        </w:tabs>
        <w:spacing w:after="0"/>
        <w:jc w:val="both"/>
        <w:rPr>
          <w:rFonts w:ascii="Times New Roman" w:eastAsia="Courier New" w:hAnsi="Times New Roman" w:cs="Times New Roman"/>
          <w:color w:val="000000"/>
          <w:sz w:val="28"/>
          <w:szCs w:val="28"/>
          <w:lang w:eastAsia="ru-RU" w:bidi="ru-RU"/>
        </w:rPr>
        <w:sectPr w:rsidR="00836561" w:rsidSect="00836561">
          <w:pgSz w:w="11910" w:h="16840"/>
          <w:pgMar w:top="1038" w:right="482" w:bottom="1202" w:left="1480" w:header="0" w:footer="1003" w:gutter="0"/>
          <w:cols w:space="720"/>
        </w:sect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tbl>
      <w:tblPr>
        <w:tblStyle w:val="ad"/>
        <w:tblW w:w="15463" w:type="dxa"/>
        <w:tblLayout w:type="fixed"/>
        <w:tblLook w:val="04A0" w:firstRow="1" w:lastRow="0" w:firstColumn="1" w:lastColumn="0" w:noHBand="0" w:noVBand="1"/>
      </w:tblPr>
      <w:tblGrid>
        <w:gridCol w:w="2093"/>
        <w:gridCol w:w="2025"/>
        <w:gridCol w:w="1854"/>
        <w:gridCol w:w="2074"/>
        <w:gridCol w:w="2268"/>
        <w:gridCol w:w="2488"/>
        <w:gridCol w:w="2661"/>
      </w:tblGrid>
      <w:tr w:rsidR="00836561" w:rsidRPr="00DB5375" w:rsidTr="0090174B">
        <w:tc>
          <w:tcPr>
            <w:tcW w:w="15463" w:type="dxa"/>
            <w:gridSpan w:val="7"/>
          </w:tcPr>
          <w:p w:rsidR="00836561" w:rsidRPr="00836561" w:rsidRDefault="00836561" w:rsidP="00836561">
            <w:pPr>
              <w:pStyle w:val="Default"/>
              <w:tabs>
                <w:tab w:val="left" w:pos="5100"/>
              </w:tabs>
              <w:jc w:val="center"/>
              <w:rPr>
                <w:b/>
                <w:sz w:val="28"/>
              </w:rPr>
            </w:pPr>
            <w:r w:rsidRPr="00836561">
              <w:rPr>
                <w:b/>
                <w:sz w:val="28"/>
              </w:rPr>
              <w:t>Образовательная область «Речевое развитие»</w:t>
            </w:r>
          </w:p>
          <w:p w:rsidR="00836561" w:rsidRPr="00DB5375" w:rsidRDefault="00836561" w:rsidP="0090174B">
            <w:pPr>
              <w:pStyle w:val="Default"/>
              <w:tabs>
                <w:tab w:val="left" w:pos="5100"/>
              </w:tabs>
              <w:jc w:val="center"/>
              <w:rPr>
                <w:b/>
                <w:bCs/>
                <w:sz w:val="22"/>
                <w:szCs w:val="22"/>
              </w:rPr>
            </w:pPr>
          </w:p>
        </w:tc>
      </w:tr>
      <w:tr w:rsidR="00836561" w:rsidRPr="00883B23" w:rsidTr="0090174B">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836561" w:rsidRPr="00883B23" w:rsidTr="0090174B">
              <w:trPr>
                <w:trHeight w:val="222"/>
              </w:trPr>
              <w:tc>
                <w:tcPr>
                  <w:tcW w:w="1539" w:type="dxa"/>
                </w:tcPr>
                <w:p w:rsidR="00836561" w:rsidRPr="00883B23" w:rsidRDefault="00836561" w:rsidP="0090174B">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836561" w:rsidRPr="00883B23" w:rsidRDefault="00836561" w:rsidP="0090174B">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25" w:type="dxa"/>
          </w:tcPr>
          <w:p w:rsidR="00836561" w:rsidRPr="00883B23" w:rsidRDefault="00836561" w:rsidP="0090174B">
            <w:pPr>
              <w:pStyle w:val="Default"/>
              <w:rPr>
                <w:sz w:val="22"/>
                <w:szCs w:val="20"/>
              </w:rPr>
            </w:pPr>
            <w:r w:rsidRPr="00883B23">
              <w:rPr>
                <w:bCs/>
                <w:iCs/>
                <w:sz w:val="22"/>
                <w:szCs w:val="20"/>
              </w:rPr>
              <w:t xml:space="preserve">От 1 года до 2 лет </w:t>
            </w:r>
          </w:p>
        </w:tc>
        <w:tc>
          <w:tcPr>
            <w:tcW w:w="1854" w:type="dxa"/>
          </w:tcPr>
          <w:p w:rsidR="00836561" w:rsidRPr="00883B23" w:rsidRDefault="00836561" w:rsidP="0090174B">
            <w:pPr>
              <w:pStyle w:val="Default"/>
              <w:rPr>
                <w:sz w:val="22"/>
                <w:szCs w:val="20"/>
              </w:rPr>
            </w:pPr>
            <w:r w:rsidRPr="00883B23">
              <w:rPr>
                <w:bCs/>
                <w:iCs/>
                <w:sz w:val="22"/>
                <w:szCs w:val="20"/>
              </w:rPr>
              <w:t xml:space="preserve">От 2 лет до 3 лет </w:t>
            </w:r>
          </w:p>
        </w:tc>
        <w:tc>
          <w:tcPr>
            <w:tcW w:w="2074" w:type="dxa"/>
          </w:tcPr>
          <w:p w:rsidR="00836561" w:rsidRPr="00883B23" w:rsidRDefault="00836561" w:rsidP="0090174B">
            <w:pPr>
              <w:pStyle w:val="Default"/>
              <w:rPr>
                <w:sz w:val="22"/>
                <w:szCs w:val="20"/>
              </w:rPr>
            </w:pPr>
            <w:r w:rsidRPr="00883B23">
              <w:rPr>
                <w:bCs/>
                <w:iCs/>
                <w:sz w:val="22"/>
                <w:szCs w:val="20"/>
              </w:rPr>
              <w:t xml:space="preserve">От 3 лет до 4 лет </w:t>
            </w:r>
          </w:p>
        </w:tc>
        <w:tc>
          <w:tcPr>
            <w:tcW w:w="2268" w:type="dxa"/>
          </w:tcPr>
          <w:p w:rsidR="00836561" w:rsidRPr="00883B23" w:rsidRDefault="00836561" w:rsidP="0090174B">
            <w:pPr>
              <w:pStyle w:val="Default"/>
              <w:rPr>
                <w:sz w:val="22"/>
                <w:szCs w:val="20"/>
              </w:rPr>
            </w:pPr>
            <w:r w:rsidRPr="00883B23">
              <w:rPr>
                <w:bCs/>
                <w:iCs/>
                <w:sz w:val="22"/>
                <w:szCs w:val="20"/>
              </w:rPr>
              <w:t xml:space="preserve">От 4 лет до 5 лет </w:t>
            </w:r>
          </w:p>
        </w:tc>
        <w:tc>
          <w:tcPr>
            <w:tcW w:w="2488" w:type="dxa"/>
          </w:tcPr>
          <w:p w:rsidR="00836561" w:rsidRPr="00883B23" w:rsidRDefault="00836561" w:rsidP="0090174B">
            <w:pPr>
              <w:pStyle w:val="Default"/>
              <w:rPr>
                <w:sz w:val="22"/>
                <w:szCs w:val="20"/>
              </w:rPr>
            </w:pPr>
            <w:r w:rsidRPr="00883B23">
              <w:rPr>
                <w:bCs/>
                <w:iCs/>
                <w:sz w:val="22"/>
                <w:szCs w:val="20"/>
              </w:rPr>
              <w:t xml:space="preserve">От 5 лет до 6 лет </w:t>
            </w:r>
          </w:p>
        </w:tc>
        <w:tc>
          <w:tcPr>
            <w:tcW w:w="2661" w:type="dxa"/>
          </w:tcPr>
          <w:p w:rsidR="00836561" w:rsidRPr="00883B23" w:rsidRDefault="00836561" w:rsidP="0090174B">
            <w:pPr>
              <w:pStyle w:val="Default"/>
              <w:rPr>
                <w:sz w:val="22"/>
                <w:szCs w:val="20"/>
              </w:rPr>
            </w:pPr>
            <w:r w:rsidRPr="00883B23">
              <w:rPr>
                <w:bCs/>
                <w:iCs/>
                <w:sz w:val="22"/>
                <w:szCs w:val="20"/>
              </w:rPr>
              <w:t xml:space="preserve">От 6 лет до 7 лет </w:t>
            </w:r>
          </w:p>
        </w:tc>
      </w:tr>
      <w:tr w:rsidR="00836561" w:rsidRPr="007537CE" w:rsidTr="0090174B">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863"/>
            </w:tblGrid>
            <w:tr w:rsidR="00836561" w:rsidRPr="009A0A55" w:rsidTr="0090174B">
              <w:trPr>
                <w:trHeight w:val="2307"/>
              </w:trPr>
              <w:tc>
                <w:tcPr>
                  <w:tcW w:w="1863" w:type="dxa"/>
                </w:tcPr>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r w:rsidRPr="009A0A55">
                    <w:rPr>
                      <w:rFonts w:ascii="Times New Roman" w:hAnsi="Times New Roman" w:cs="Times New Roman"/>
                      <w:b/>
                      <w:bCs/>
                      <w:color w:val="000000"/>
                      <w:szCs w:val="20"/>
                    </w:rPr>
                    <w:t xml:space="preserve">Формирование словаря </w:t>
                  </w:r>
                </w:p>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r w:rsidRPr="009A0A55">
                    <w:rPr>
                      <w:rFonts w:ascii="Times New Roman" w:hAnsi="Times New Roman" w:cs="Times New Roman"/>
                      <w:color w:val="000000"/>
                      <w:szCs w:val="20"/>
                    </w:rPr>
                    <w:t xml:space="preserve">2. Переход от гуления, произнесения гласных, лепета к пониманию слов, фраз, закрепление простых слов из одинаковых слогов, обозначающих окружающие предметы. </w:t>
                  </w:r>
                </w:p>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r w:rsidRPr="009A0A55">
                    <w:rPr>
                      <w:rFonts w:ascii="Times New Roman" w:hAnsi="Times New Roman" w:cs="Times New Roman"/>
                      <w:color w:val="000000"/>
                      <w:szCs w:val="20"/>
                    </w:rPr>
                    <w:t xml:space="preserve">3. Закрепление умения откликаться на свое имя. </w:t>
                  </w:r>
                </w:p>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p>
              </w:tc>
            </w:tr>
          </w:tbl>
          <w:p w:rsidR="00836561" w:rsidRDefault="00836561"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836561" w:rsidRPr="0049559D" w:rsidRDefault="00836561" w:rsidP="0090174B">
            <w:pPr>
              <w:pStyle w:val="Default"/>
              <w:rPr>
                <w:sz w:val="22"/>
                <w:szCs w:val="20"/>
              </w:rPr>
            </w:pPr>
            <w:r w:rsidRPr="0049559D">
              <w:rPr>
                <w:b/>
                <w:bCs/>
                <w:sz w:val="22"/>
                <w:szCs w:val="20"/>
              </w:rPr>
              <w:t xml:space="preserve">Формирование словаря </w:t>
            </w:r>
            <w:r w:rsidRPr="0049559D">
              <w:rPr>
                <w:sz w:val="22"/>
                <w:szCs w:val="20"/>
              </w:rPr>
              <w:t>Расширение запаса слов, обозначающих предметы ближайшего окружения</w:t>
            </w:r>
            <w:r w:rsidRPr="0049559D">
              <w:rPr>
                <w:b/>
                <w:bCs/>
                <w:sz w:val="22"/>
                <w:szCs w:val="20"/>
              </w:rPr>
              <w:t xml:space="preserve">, </w:t>
            </w:r>
            <w:r w:rsidRPr="0049559D">
              <w:rPr>
                <w:sz w:val="22"/>
                <w:szCs w:val="20"/>
              </w:rPr>
              <w:t xml:space="preserve">их признаки, действия, местоположение, умение отвечать на вопросы, употреблять местоимения, выражать и выполнять просьбы, повторять двухсложные слова, фразы из двух-трех слов. </w:t>
            </w:r>
          </w:p>
          <w:p w:rsidR="00836561" w:rsidRPr="007537CE" w:rsidRDefault="00836561" w:rsidP="0090174B">
            <w:pPr>
              <w:autoSpaceDE w:val="0"/>
              <w:autoSpaceDN w:val="0"/>
              <w:adjustRightInd w:val="0"/>
              <w:rPr>
                <w:rFonts w:ascii="Times New Roman" w:hAnsi="Times New Roman" w:cs="Times New Roman"/>
                <w:b/>
                <w:bCs/>
                <w:color w:val="000000"/>
              </w:rPr>
            </w:pPr>
          </w:p>
        </w:tc>
        <w:tc>
          <w:tcPr>
            <w:tcW w:w="1854" w:type="dxa"/>
          </w:tcPr>
          <w:p w:rsidR="00836561" w:rsidRPr="0049559D" w:rsidRDefault="00836561" w:rsidP="0090174B">
            <w:pPr>
              <w:pStyle w:val="Default"/>
              <w:rPr>
                <w:sz w:val="22"/>
                <w:szCs w:val="20"/>
              </w:rPr>
            </w:pPr>
            <w:r w:rsidRPr="0049559D">
              <w:rPr>
                <w:b/>
                <w:bCs/>
                <w:sz w:val="22"/>
                <w:szCs w:val="20"/>
              </w:rPr>
              <w:t xml:space="preserve">1.Формирование словаря </w:t>
            </w:r>
          </w:p>
          <w:p w:rsidR="00836561" w:rsidRPr="0049559D" w:rsidRDefault="00836561" w:rsidP="0090174B">
            <w:pPr>
              <w:pStyle w:val="Default"/>
              <w:rPr>
                <w:sz w:val="22"/>
                <w:szCs w:val="20"/>
              </w:rPr>
            </w:pPr>
            <w:r w:rsidRPr="0049559D">
              <w:rPr>
                <w:sz w:val="22"/>
                <w:szCs w:val="20"/>
              </w:rPr>
              <w:t xml:space="preserve">Понимание речи, нахождение предметов по признакам и местоположению; </w:t>
            </w:r>
            <w:r w:rsidRPr="0049559D">
              <w:rPr>
                <w:i/>
                <w:iCs/>
                <w:sz w:val="22"/>
                <w:szCs w:val="20"/>
              </w:rPr>
              <w:t xml:space="preserve">активизация словаря существительными, глаголами действия, прилагательными, наречиями, закрепление названий предметов и действий с ними. </w:t>
            </w:r>
          </w:p>
          <w:p w:rsidR="00836561" w:rsidRPr="0049559D" w:rsidRDefault="00836561" w:rsidP="0090174B">
            <w:pPr>
              <w:pStyle w:val="Default"/>
              <w:rPr>
                <w:sz w:val="22"/>
                <w:szCs w:val="20"/>
              </w:rPr>
            </w:pPr>
            <w:r w:rsidRPr="0049559D">
              <w:rPr>
                <w:b/>
                <w:bCs/>
                <w:i/>
                <w:iCs/>
                <w:sz w:val="22"/>
                <w:szCs w:val="20"/>
              </w:rPr>
              <w:t>2.</w:t>
            </w:r>
            <w:r w:rsidRPr="0049559D">
              <w:rPr>
                <w:b/>
                <w:bCs/>
                <w:sz w:val="22"/>
                <w:szCs w:val="20"/>
              </w:rPr>
              <w:t xml:space="preserve">Звуковая культура речи </w:t>
            </w:r>
          </w:p>
          <w:p w:rsidR="00836561" w:rsidRDefault="00836561" w:rsidP="0090174B">
            <w:pPr>
              <w:pStyle w:val="Default"/>
              <w:rPr>
                <w:i/>
                <w:iCs/>
                <w:sz w:val="22"/>
                <w:szCs w:val="20"/>
              </w:rPr>
            </w:pPr>
            <w:r w:rsidRPr="0049559D">
              <w:rPr>
                <w:i/>
                <w:iCs/>
                <w:sz w:val="22"/>
                <w:szCs w:val="20"/>
              </w:rPr>
              <w:t xml:space="preserve">Умение говорить внятно, выразительно, правильно произносить простые звуки; воспроизводить ритм слова; не пропуская слоги, использование вербальных и невербальных </w:t>
            </w:r>
            <w:r w:rsidRPr="0049559D">
              <w:rPr>
                <w:i/>
                <w:iCs/>
                <w:sz w:val="22"/>
                <w:szCs w:val="20"/>
              </w:rPr>
              <w:lastRenderedPageBreak/>
              <w:t xml:space="preserve">средств при выражении </w:t>
            </w:r>
          </w:p>
          <w:p w:rsidR="00836561" w:rsidRPr="0049559D" w:rsidRDefault="00836561" w:rsidP="0090174B">
            <w:pPr>
              <w:pStyle w:val="Default"/>
              <w:rPr>
                <w:sz w:val="22"/>
                <w:szCs w:val="20"/>
              </w:rPr>
            </w:pPr>
            <w:r w:rsidRPr="0049559D">
              <w:rPr>
                <w:i/>
                <w:iCs/>
                <w:sz w:val="22"/>
                <w:szCs w:val="20"/>
              </w:rPr>
              <w:t xml:space="preserve">отношения к предмету разговора. </w:t>
            </w:r>
          </w:p>
          <w:p w:rsidR="00836561" w:rsidRPr="0049559D" w:rsidRDefault="00836561" w:rsidP="0090174B">
            <w:pPr>
              <w:pStyle w:val="Default"/>
              <w:rPr>
                <w:sz w:val="22"/>
                <w:szCs w:val="20"/>
              </w:rPr>
            </w:pPr>
            <w:r w:rsidRPr="0049559D">
              <w:rPr>
                <w:b/>
                <w:bCs/>
                <w:i/>
                <w:iCs/>
                <w:sz w:val="22"/>
                <w:szCs w:val="20"/>
              </w:rPr>
              <w:t>3.</w:t>
            </w:r>
            <w:r w:rsidRPr="0049559D">
              <w:rPr>
                <w:b/>
                <w:bCs/>
                <w:sz w:val="22"/>
                <w:szCs w:val="20"/>
              </w:rPr>
              <w:t xml:space="preserve">Грамматический строй речи </w:t>
            </w:r>
            <w:r w:rsidRPr="0049559D">
              <w:rPr>
                <w:i/>
                <w:iCs/>
                <w:sz w:val="22"/>
                <w:szCs w:val="20"/>
              </w:rPr>
              <w:t xml:space="preserve">Использование грамматических категорий: окончаний существительных; уменьшительно-ласкательных суффиксов; </w:t>
            </w:r>
          </w:p>
          <w:p w:rsidR="00836561" w:rsidRPr="0049559D" w:rsidRDefault="00836561" w:rsidP="0090174B">
            <w:pPr>
              <w:pStyle w:val="Default"/>
              <w:rPr>
                <w:sz w:val="22"/>
                <w:szCs w:val="20"/>
              </w:rPr>
            </w:pPr>
            <w:r w:rsidRPr="0049559D">
              <w:rPr>
                <w:i/>
                <w:iCs/>
                <w:sz w:val="22"/>
                <w:szCs w:val="20"/>
              </w:rPr>
              <w:t xml:space="preserve">умение выражать и мысли посредством трех-четырехсловных предложений. </w:t>
            </w:r>
          </w:p>
          <w:p w:rsidR="00836561" w:rsidRPr="0049559D" w:rsidRDefault="00836561" w:rsidP="0090174B">
            <w:pPr>
              <w:pStyle w:val="Default"/>
              <w:rPr>
                <w:sz w:val="22"/>
                <w:szCs w:val="20"/>
              </w:rPr>
            </w:pPr>
            <w:r w:rsidRPr="0049559D">
              <w:rPr>
                <w:b/>
                <w:bCs/>
                <w:i/>
                <w:iCs/>
                <w:sz w:val="22"/>
                <w:szCs w:val="20"/>
              </w:rPr>
              <w:t>4.</w:t>
            </w:r>
            <w:r w:rsidRPr="0049559D">
              <w:rPr>
                <w:b/>
                <w:bCs/>
                <w:sz w:val="22"/>
                <w:szCs w:val="20"/>
              </w:rPr>
              <w:t xml:space="preserve">Связная речь </w:t>
            </w:r>
            <w:r w:rsidRPr="0049559D">
              <w:rPr>
                <w:i/>
                <w:iCs/>
                <w:sz w:val="22"/>
                <w:szCs w:val="20"/>
              </w:rPr>
              <w:t xml:space="preserve">Составление рассказа из нескольких предложений, умение включаться в речевое взаимодействие, понимать речь, </w:t>
            </w:r>
          </w:p>
          <w:p w:rsidR="00836561" w:rsidRPr="0049559D" w:rsidRDefault="00836561" w:rsidP="0090174B">
            <w:pPr>
              <w:pStyle w:val="Default"/>
              <w:rPr>
                <w:sz w:val="22"/>
                <w:szCs w:val="20"/>
              </w:rPr>
            </w:pPr>
            <w:r w:rsidRPr="0049559D">
              <w:rPr>
                <w:i/>
                <w:iCs/>
                <w:sz w:val="22"/>
                <w:szCs w:val="20"/>
              </w:rPr>
              <w:t xml:space="preserve">выражать свои мысли, чувства, впечатления, отвечать на вопросы. </w:t>
            </w:r>
          </w:p>
          <w:p w:rsidR="00836561" w:rsidRPr="0049559D" w:rsidRDefault="00836561" w:rsidP="0090174B">
            <w:pPr>
              <w:pStyle w:val="Default"/>
              <w:rPr>
                <w:b/>
                <w:bCs/>
                <w:szCs w:val="22"/>
              </w:rPr>
            </w:pPr>
            <w:r w:rsidRPr="0049559D">
              <w:rPr>
                <w:b/>
                <w:bCs/>
                <w:i/>
                <w:iCs/>
                <w:sz w:val="22"/>
                <w:szCs w:val="20"/>
              </w:rPr>
              <w:t xml:space="preserve">6. </w:t>
            </w:r>
            <w:r w:rsidRPr="0049559D">
              <w:rPr>
                <w:b/>
                <w:bCs/>
                <w:sz w:val="22"/>
                <w:szCs w:val="20"/>
              </w:rPr>
              <w:t xml:space="preserve">Интерес к </w:t>
            </w:r>
            <w:r w:rsidRPr="0049559D">
              <w:rPr>
                <w:b/>
                <w:bCs/>
                <w:sz w:val="22"/>
                <w:szCs w:val="20"/>
              </w:rPr>
              <w:lastRenderedPageBreak/>
              <w:t xml:space="preserve">художественной литературе </w:t>
            </w:r>
            <w:r w:rsidRPr="0049559D">
              <w:rPr>
                <w:i/>
                <w:iCs/>
                <w:sz w:val="22"/>
                <w:szCs w:val="20"/>
              </w:rPr>
              <w:t xml:space="preserve">Восприятие детских фольклорных </w:t>
            </w:r>
          </w:p>
          <w:p w:rsidR="00836561" w:rsidRPr="0049559D" w:rsidRDefault="00836561" w:rsidP="0090174B">
            <w:pPr>
              <w:pStyle w:val="Default"/>
              <w:rPr>
                <w:sz w:val="22"/>
                <w:szCs w:val="20"/>
              </w:rPr>
            </w:pPr>
            <w:r w:rsidRPr="0049559D">
              <w:rPr>
                <w:i/>
                <w:iCs/>
                <w:sz w:val="22"/>
                <w:szCs w:val="20"/>
              </w:rPr>
              <w:t xml:space="preserve">произведений, рассказов, четверостиший </w:t>
            </w:r>
          </w:p>
          <w:p w:rsidR="00836561" w:rsidRPr="007537CE" w:rsidRDefault="00836561" w:rsidP="0090174B">
            <w:pPr>
              <w:pStyle w:val="Default"/>
              <w:rPr>
                <w:b/>
                <w:bCs/>
                <w:sz w:val="22"/>
                <w:szCs w:val="22"/>
              </w:rPr>
            </w:pPr>
          </w:p>
        </w:tc>
        <w:tc>
          <w:tcPr>
            <w:tcW w:w="2074" w:type="dxa"/>
          </w:tcPr>
          <w:p w:rsidR="00836561" w:rsidRPr="0049559D" w:rsidRDefault="00836561" w:rsidP="0090174B">
            <w:pPr>
              <w:pStyle w:val="Default"/>
              <w:rPr>
                <w:sz w:val="22"/>
                <w:szCs w:val="20"/>
              </w:rPr>
            </w:pPr>
            <w:r w:rsidRPr="0049559D">
              <w:rPr>
                <w:b/>
                <w:bCs/>
                <w:sz w:val="22"/>
                <w:szCs w:val="20"/>
              </w:rPr>
              <w:lastRenderedPageBreak/>
              <w:t xml:space="preserve">1.Формирование словаря </w:t>
            </w:r>
          </w:p>
          <w:p w:rsidR="00836561" w:rsidRPr="0049559D" w:rsidRDefault="00836561" w:rsidP="0090174B">
            <w:pPr>
              <w:pStyle w:val="Default"/>
              <w:rPr>
                <w:sz w:val="22"/>
                <w:szCs w:val="20"/>
              </w:rPr>
            </w:pPr>
            <w:r w:rsidRPr="0049559D">
              <w:rPr>
                <w:sz w:val="22"/>
                <w:szCs w:val="20"/>
              </w:rPr>
              <w:t xml:space="preserve">Расширение запаса слов, обозначающих людей, предметы, объекты природы, их части, качества, действия с ними в соответствии с назначением, </w:t>
            </w:r>
            <w:r w:rsidRPr="0049559D">
              <w:rPr>
                <w:i/>
                <w:iCs/>
                <w:sz w:val="22"/>
                <w:szCs w:val="20"/>
              </w:rPr>
              <w:t>понимание обобщающих слов</w:t>
            </w:r>
            <w:r w:rsidRPr="0049559D">
              <w:rPr>
                <w:sz w:val="22"/>
                <w:szCs w:val="20"/>
              </w:rPr>
              <w:t xml:space="preserve">. </w:t>
            </w:r>
          </w:p>
          <w:p w:rsidR="00836561" w:rsidRPr="0049559D" w:rsidRDefault="00836561" w:rsidP="0090174B">
            <w:pPr>
              <w:pStyle w:val="Default"/>
              <w:rPr>
                <w:sz w:val="22"/>
                <w:szCs w:val="20"/>
              </w:rPr>
            </w:pPr>
            <w:r w:rsidRPr="0049559D">
              <w:rPr>
                <w:b/>
                <w:bCs/>
                <w:sz w:val="22"/>
                <w:szCs w:val="20"/>
              </w:rPr>
              <w:t xml:space="preserve">2.Звуковая культура речи </w:t>
            </w:r>
          </w:p>
          <w:p w:rsidR="00836561" w:rsidRPr="0049559D" w:rsidRDefault="00836561" w:rsidP="0090174B">
            <w:pPr>
              <w:pStyle w:val="Default"/>
              <w:rPr>
                <w:sz w:val="22"/>
                <w:szCs w:val="20"/>
              </w:rPr>
            </w:pPr>
            <w:r w:rsidRPr="0049559D">
              <w:rPr>
                <w:sz w:val="22"/>
                <w:szCs w:val="20"/>
              </w:rPr>
              <w:t xml:space="preserve">Развитие звуковой и интонационной культуры, </w:t>
            </w:r>
            <w:r w:rsidRPr="0049559D">
              <w:rPr>
                <w:i/>
                <w:iCs/>
                <w:sz w:val="22"/>
                <w:szCs w:val="20"/>
              </w:rPr>
              <w:t xml:space="preserve">фонематического слуха, правильного дыхания, </w:t>
            </w:r>
            <w:r w:rsidRPr="0049559D">
              <w:rPr>
                <w:sz w:val="22"/>
                <w:szCs w:val="20"/>
              </w:rPr>
              <w:t xml:space="preserve">звукопроизношения, слухового внимания, моторики речевого аппарата; </w:t>
            </w:r>
            <w:r w:rsidRPr="0049559D">
              <w:rPr>
                <w:i/>
                <w:iCs/>
                <w:sz w:val="22"/>
                <w:szCs w:val="20"/>
              </w:rPr>
              <w:t xml:space="preserve">воспроизведение ритма стихотворения. </w:t>
            </w:r>
          </w:p>
          <w:p w:rsidR="00836561" w:rsidRPr="0049559D" w:rsidRDefault="00836561" w:rsidP="0090174B">
            <w:pPr>
              <w:pStyle w:val="Default"/>
              <w:rPr>
                <w:b/>
                <w:bCs/>
                <w:szCs w:val="22"/>
              </w:rPr>
            </w:pPr>
            <w:r w:rsidRPr="0049559D">
              <w:rPr>
                <w:b/>
                <w:bCs/>
                <w:sz w:val="22"/>
                <w:szCs w:val="20"/>
              </w:rPr>
              <w:t xml:space="preserve">3. Грамматический строй речи </w:t>
            </w:r>
            <w:r w:rsidRPr="0049559D">
              <w:rPr>
                <w:sz w:val="22"/>
                <w:szCs w:val="20"/>
              </w:rPr>
              <w:t xml:space="preserve">Употребление </w:t>
            </w:r>
            <w:r w:rsidRPr="0049559D">
              <w:rPr>
                <w:sz w:val="22"/>
                <w:szCs w:val="20"/>
              </w:rPr>
              <w:lastRenderedPageBreak/>
              <w:t xml:space="preserve">прилагательных и существительных в роде, падеже, употребление существительных с предлогами, слов в разном роде, числе и падеже, составление простых распространенных предложений, выстраивание сложных предложений, </w:t>
            </w:r>
          </w:p>
          <w:p w:rsidR="00836561" w:rsidRPr="0049559D" w:rsidRDefault="00836561" w:rsidP="0090174B">
            <w:pPr>
              <w:pStyle w:val="Default"/>
              <w:rPr>
                <w:sz w:val="22"/>
                <w:szCs w:val="20"/>
              </w:rPr>
            </w:pPr>
            <w:r w:rsidRPr="0049559D">
              <w:rPr>
                <w:sz w:val="22"/>
                <w:szCs w:val="20"/>
              </w:rPr>
              <w:t xml:space="preserve">использование разных способов словообразования (в том числе приставочный), образование повелительной формы глаголов. </w:t>
            </w:r>
          </w:p>
          <w:p w:rsidR="00836561" w:rsidRPr="0049559D" w:rsidRDefault="00836561" w:rsidP="0090174B">
            <w:pPr>
              <w:pStyle w:val="Default"/>
              <w:rPr>
                <w:sz w:val="22"/>
                <w:szCs w:val="20"/>
              </w:rPr>
            </w:pPr>
            <w:r w:rsidRPr="0049559D">
              <w:rPr>
                <w:b/>
                <w:bCs/>
                <w:sz w:val="22"/>
                <w:szCs w:val="20"/>
              </w:rPr>
              <w:t xml:space="preserve">4. Связная речь </w:t>
            </w:r>
            <w:r w:rsidRPr="0049559D">
              <w:rPr>
                <w:sz w:val="22"/>
                <w:szCs w:val="20"/>
              </w:rPr>
              <w:t xml:space="preserve">Составление рассказа из нескольких предложений, игровое общение со сверстниками, </w:t>
            </w:r>
            <w:r w:rsidRPr="0049559D">
              <w:rPr>
                <w:i/>
                <w:iCs/>
                <w:sz w:val="22"/>
                <w:szCs w:val="20"/>
              </w:rPr>
              <w:t xml:space="preserve">использование основных форм речевого этикета, </w:t>
            </w:r>
            <w:r w:rsidRPr="0049559D">
              <w:rPr>
                <w:sz w:val="22"/>
                <w:szCs w:val="20"/>
              </w:rPr>
              <w:t xml:space="preserve">умение отвечать на вопросы и </w:t>
            </w:r>
            <w:r w:rsidRPr="0049559D">
              <w:rPr>
                <w:i/>
                <w:iCs/>
                <w:sz w:val="22"/>
                <w:szCs w:val="20"/>
              </w:rPr>
              <w:t xml:space="preserve">задавать их, рассказывать о своих чувствах, желаниях </w:t>
            </w:r>
            <w:r w:rsidRPr="0049559D">
              <w:rPr>
                <w:i/>
                <w:iCs/>
                <w:sz w:val="22"/>
                <w:szCs w:val="20"/>
              </w:rPr>
              <w:lastRenderedPageBreak/>
              <w:t>впечатления</w:t>
            </w:r>
            <w:r w:rsidRPr="0049559D">
              <w:rPr>
                <w:sz w:val="22"/>
                <w:szCs w:val="20"/>
              </w:rPr>
              <w:t xml:space="preserve">х. </w:t>
            </w:r>
          </w:p>
          <w:p w:rsidR="00836561" w:rsidRDefault="00836561" w:rsidP="0090174B">
            <w:pPr>
              <w:pStyle w:val="Default"/>
              <w:rPr>
                <w:b/>
                <w:bCs/>
                <w:sz w:val="22"/>
                <w:szCs w:val="20"/>
              </w:rPr>
            </w:pPr>
            <w:r w:rsidRPr="0049559D">
              <w:rPr>
                <w:b/>
                <w:bCs/>
                <w:sz w:val="22"/>
                <w:szCs w:val="20"/>
              </w:rPr>
              <w:t xml:space="preserve">5. Подготовка детей к обучению грамоте </w:t>
            </w:r>
          </w:p>
          <w:p w:rsidR="00836561" w:rsidRPr="00CF75AD" w:rsidRDefault="00836561" w:rsidP="0090174B">
            <w:pPr>
              <w:pStyle w:val="Default"/>
              <w:rPr>
                <w:sz w:val="22"/>
                <w:szCs w:val="20"/>
              </w:rPr>
            </w:pPr>
            <w:r w:rsidRPr="00CF75AD">
              <w:rPr>
                <w:sz w:val="22"/>
                <w:szCs w:val="20"/>
              </w:rPr>
              <w:t xml:space="preserve">Формирование умения вслушиваться в звучание слова, закреплять в речи детей термины «слово», «звук» в практическом плане. </w:t>
            </w:r>
          </w:p>
          <w:p w:rsidR="00836561" w:rsidRPr="00CF75AD" w:rsidRDefault="00836561" w:rsidP="0090174B">
            <w:pPr>
              <w:pStyle w:val="Default"/>
              <w:rPr>
                <w:sz w:val="22"/>
                <w:szCs w:val="20"/>
              </w:rPr>
            </w:pPr>
            <w:r w:rsidRPr="00CF75AD">
              <w:rPr>
                <w:b/>
                <w:bCs/>
                <w:sz w:val="22"/>
                <w:szCs w:val="20"/>
              </w:rPr>
              <w:t xml:space="preserve">6. Интерес к художественной литературе </w:t>
            </w:r>
          </w:p>
          <w:p w:rsidR="00836561" w:rsidRPr="007537CE" w:rsidRDefault="00836561" w:rsidP="0090174B">
            <w:pPr>
              <w:pStyle w:val="Default"/>
              <w:rPr>
                <w:b/>
                <w:bCs/>
                <w:sz w:val="22"/>
                <w:szCs w:val="22"/>
              </w:rPr>
            </w:pPr>
            <w:r w:rsidRPr="00CF75AD">
              <w:rPr>
                <w:sz w:val="22"/>
                <w:szCs w:val="20"/>
              </w:rPr>
              <w:t xml:space="preserve">Восприятие жанров фольклора и художественной литературы, понимание </w:t>
            </w:r>
            <w:r w:rsidRPr="00CF75AD">
              <w:rPr>
                <w:i/>
                <w:iCs/>
                <w:sz w:val="22"/>
                <w:szCs w:val="20"/>
              </w:rPr>
              <w:t xml:space="preserve">содержания, композиции текста, </w:t>
            </w:r>
            <w:r w:rsidRPr="00CF75AD">
              <w:rPr>
                <w:sz w:val="22"/>
                <w:szCs w:val="20"/>
              </w:rPr>
              <w:t xml:space="preserve">умение произносить потешки и стихотворения, ролевые диалоги, знакомые строчки и рифмы. </w:t>
            </w:r>
          </w:p>
        </w:tc>
        <w:tc>
          <w:tcPr>
            <w:tcW w:w="2268" w:type="dxa"/>
          </w:tcPr>
          <w:p w:rsidR="00836561" w:rsidRPr="0049559D" w:rsidRDefault="00836561" w:rsidP="0090174B">
            <w:pPr>
              <w:pStyle w:val="Default"/>
              <w:rPr>
                <w:sz w:val="22"/>
                <w:szCs w:val="20"/>
              </w:rPr>
            </w:pPr>
            <w:r w:rsidRPr="0049559D">
              <w:rPr>
                <w:b/>
                <w:bCs/>
                <w:sz w:val="22"/>
                <w:szCs w:val="20"/>
              </w:rPr>
              <w:lastRenderedPageBreak/>
              <w:t xml:space="preserve">1.Формирование словаря </w:t>
            </w:r>
          </w:p>
          <w:p w:rsidR="00836561" w:rsidRPr="0049559D" w:rsidRDefault="00836561" w:rsidP="0090174B">
            <w:pPr>
              <w:pStyle w:val="Default"/>
              <w:rPr>
                <w:sz w:val="22"/>
                <w:szCs w:val="20"/>
              </w:rPr>
            </w:pPr>
            <w:r w:rsidRPr="0049559D">
              <w:rPr>
                <w:sz w:val="22"/>
                <w:szCs w:val="20"/>
              </w:rPr>
              <w:t xml:space="preserve">Расширение запаса слов, обозначающих людей, профессии, предметы, материалы, объекты природы, их части, качества, свойства, действия, </w:t>
            </w:r>
            <w:r w:rsidRPr="0049559D">
              <w:rPr>
                <w:i/>
                <w:iCs/>
                <w:sz w:val="22"/>
                <w:szCs w:val="20"/>
              </w:rPr>
              <w:t xml:space="preserve">родовые и видовые обобщения. </w:t>
            </w:r>
          </w:p>
          <w:p w:rsidR="00836561" w:rsidRPr="0049559D" w:rsidRDefault="00836561" w:rsidP="0090174B">
            <w:pPr>
              <w:pStyle w:val="Default"/>
              <w:rPr>
                <w:sz w:val="22"/>
                <w:szCs w:val="20"/>
              </w:rPr>
            </w:pPr>
            <w:r w:rsidRPr="0049559D">
              <w:rPr>
                <w:b/>
                <w:bCs/>
                <w:sz w:val="22"/>
                <w:szCs w:val="20"/>
              </w:rPr>
              <w:t xml:space="preserve">2.Звуковая культура речи </w:t>
            </w:r>
          </w:p>
          <w:p w:rsidR="00836561" w:rsidRPr="0049559D" w:rsidRDefault="00836561" w:rsidP="0090174B">
            <w:pPr>
              <w:pStyle w:val="Default"/>
              <w:rPr>
                <w:sz w:val="22"/>
                <w:szCs w:val="20"/>
              </w:rPr>
            </w:pPr>
            <w:r w:rsidRPr="0049559D">
              <w:rPr>
                <w:sz w:val="22"/>
                <w:szCs w:val="20"/>
              </w:rPr>
              <w:t xml:space="preserve">Правильное произношение звуков, </w:t>
            </w:r>
          </w:p>
          <w:p w:rsidR="00836561" w:rsidRPr="0049559D" w:rsidRDefault="00836561" w:rsidP="0090174B">
            <w:pPr>
              <w:pStyle w:val="Default"/>
              <w:rPr>
                <w:sz w:val="22"/>
                <w:szCs w:val="20"/>
              </w:rPr>
            </w:pPr>
            <w:r w:rsidRPr="0049559D">
              <w:rPr>
                <w:sz w:val="22"/>
                <w:szCs w:val="20"/>
              </w:rPr>
              <w:t xml:space="preserve">воспроизведение фонетического и морфологического рисунка слова, говорить внятно, выразительно, в нормальном темпе, </w:t>
            </w:r>
            <w:r w:rsidRPr="0049559D">
              <w:rPr>
                <w:i/>
                <w:iCs/>
                <w:sz w:val="22"/>
                <w:szCs w:val="20"/>
              </w:rPr>
              <w:t>регулировать интонацию, тембр, силу голоса и ритм речи</w:t>
            </w:r>
            <w:r w:rsidRPr="0049559D">
              <w:rPr>
                <w:sz w:val="22"/>
                <w:szCs w:val="20"/>
              </w:rPr>
              <w:t xml:space="preserve">. </w:t>
            </w:r>
          </w:p>
          <w:p w:rsidR="00836561" w:rsidRPr="007537CE" w:rsidRDefault="00836561" w:rsidP="0090174B">
            <w:pPr>
              <w:pStyle w:val="Default"/>
              <w:rPr>
                <w:b/>
                <w:bCs/>
                <w:sz w:val="22"/>
                <w:szCs w:val="22"/>
              </w:rPr>
            </w:pPr>
            <w:r w:rsidRPr="0049559D">
              <w:rPr>
                <w:b/>
                <w:bCs/>
                <w:sz w:val="22"/>
                <w:szCs w:val="20"/>
              </w:rPr>
              <w:t xml:space="preserve">3. Грамматический строй речи </w:t>
            </w:r>
            <w:r w:rsidRPr="0049559D">
              <w:rPr>
                <w:sz w:val="22"/>
                <w:szCs w:val="20"/>
              </w:rPr>
              <w:t xml:space="preserve">Использование полных, распространенных простых </w:t>
            </w:r>
            <w:r w:rsidRPr="0049559D">
              <w:rPr>
                <w:sz w:val="22"/>
                <w:szCs w:val="20"/>
              </w:rPr>
              <w:lastRenderedPageBreak/>
              <w:t xml:space="preserve">предложений с однородными членами, сложноподчиненных предложений; употребление суффиксов </w:t>
            </w:r>
          </w:p>
          <w:p w:rsidR="00836561" w:rsidRPr="006F4951" w:rsidRDefault="00836561" w:rsidP="0090174B">
            <w:pPr>
              <w:pStyle w:val="Default"/>
              <w:rPr>
                <w:sz w:val="22"/>
                <w:szCs w:val="20"/>
              </w:rPr>
            </w:pPr>
            <w:r w:rsidRPr="006F4951">
              <w:rPr>
                <w:sz w:val="22"/>
                <w:szCs w:val="20"/>
              </w:rPr>
              <w:t xml:space="preserve">и приставок при словообразовании; использование правильных окончаний в речевом высказывании. </w:t>
            </w:r>
          </w:p>
          <w:p w:rsidR="00836561" w:rsidRPr="006F4951" w:rsidRDefault="00836561" w:rsidP="0090174B">
            <w:pPr>
              <w:pStyle w:val="Default"/>
              <w:rPr>
                <w:sz w:val="22"/>
                <w:szCs w:val="20"/>
              </w:rPr>
            </w:pPr>
            <w:r w:rsidRPr="006F4951">
              <w:rPr>
                <w:b/>
                <w:bCs/>
                <w:sz w:val="22"/>
                <w:szCs w:val="20"/>
              </w:rPr>
              <w:t xml:space="preserve">4. Связная речь </w:t>
            </w:r>
            <w:r w:rsidRPr="006F4951">
              <w:rPr>
                <w:sz w:val="22"/>
                <w:szCs w:val="20"/>
              </w:rPr>
              <w:t xml:space="preserve">Составление описательных и повествовательных рассказов, пересказов, развитие речевого творчества, развитие умения </w:t>
            </w:r>
          </w:p>
          <w:p w:rsidR="00836561" w:rsidRPr="006F4951" w:rsidRDefault="00836561" w:rsidP="0090174B">
            <w:pPr>
              <w:pStyle w:val="Default"/>
              <w:rPr>
                <w:sz w:val="22"/>
                <w:szCs w:val="20"/>
              </w:rPr>
            </w:pPr>
            <w:r w:rsidRPr="006F4951">
              <w:rPr>
                <w:sz w:val="22"/>
                <w:szCs w:val="20"/>
              </w:rPr>
              <w:t xml:space="preserve">задавать вопросы и развернуто отвечать, </w:t>
            </w:r>
            <w:r w:rsidRPr="006F4951">
              <w:rPr>
                <w:i/>
                <w:iCs/>
                <w:sz w:val="22"/>
                <w:szCs w:val="20"/>
              </w:rPr>
              <w:t xml:space="preserve">использование разных типов реплик, участие в коллективном разговоре. </w:t>
            </w:r>
          </w:p>
          <w:p w:rsidR="00836561" w:rsidRPr="006F4951" w:rsidRDefault="00836561" w:rsidP="0090174B">
            <w:pPr>
              <w:pStyle w:val="Default"/>
              <w:rPr>
                <w:sz w:val="22"/>
                <w:szCs w:val="20"/>
              </w:rPr>
            </w:pPr>
            <w:r w:rsidRPr="006F4951">
              <w:rPr>
                <w:b/>
                <w:bCs/>
                <w:sz w:val="22"/>
                <w:szCs w:val="20"/>
              </w:rPr>
              <w:t xml:space="preserve">5. Подготовка детей к обучению грамоте </w:t>
            </w:r>
            <w:r w:rsidRPr="006F4951">
              <w:rPr>
                <w:sz w:val="22"/>
                <w:szCs w:val="20"/>
              </w:rPr>
              <w:t xml:space="preserve">Закрепление умений понимать термины «слово», «звук», </w:t>
            </w:r>
            <w:r w:rsidRPr="006F4951">
              <w:rPr>
                <w:i/>
                <w:iCs/>
                <w:sz w:val="22"/>
                <w:szCs w:val="20"/>
              </w:rPr>
              <w:t xml:space="preserve">уметь осуществлять звуковой анализ слов, произносить слова, узнавать слова на заданный звук. </w:t>
            </w:r>
          </w:p>
          <w:p w:rsidR="00836561" w:rsidRPr="007537CE" w:rsidRDefault="00836561" w:rsidP="0090174B">
            <w:pPr>
              <w:pStyle w:val="Default"/>
              <w:rPr>
                <w:b/>
                <w:bCs/>
                <w:sz w:val="22"/>
                <w:szCs w:val="22"/>
              </w:rPr>
            </w:pPr>
            <w:r w:rsidRPr="006F4951">
              <w:rPr>
                <w:b/>
                <w:bCs/>
                <w:sz w:val="22"/>
                <w:szCs w:val="20"/>
              </w:rPr>
              <w:t xml:space="preserve">6. Интерес к </w:t>
            </w:r>
            <w:r w:rsidRPr="006F4951">
              <w:rPr>
                <w:b/>
                <w:bCs/>
                <w:sz w:val="22"/>
                <w:szCs w:val="20"/>
              </w:rPr>
              <w:lastRenderedPageBreak/>
              <w:t xml:space="preserve">художественной литературе </w:t>
            </w:r>
            <w:r w:rsidRPr="006F4951">
              <w:rPr>
                <w:sz w:val="22"/>
                <w:szCs w:val="20"/>
              </w:rPr>
              <w:t xml:space="preserve">Формирование представлений </w:t>
            </w:r>
            <w:r w:rsidRPr="006F4951">
              <w:rPr>
                <w:i/>
                <w:iCs/>
                <w:sz w:val="22"/>
                <w:szCs w:val="20"/>
              </w:rPr>
              <w:t xml:space="preserve">об основных особенностях жанров литературных произведений; </w:t>
            </w:r>
            <w:r w:rsidRPr="006F4951">
              <w:rPr>
                <w:sz w:val="22"/>
                <w:szCs w:val="20"/>
              </w:rPr>
              <w:t xml:space="preserve">развитие способности воспринимать </w:t>
            </w:r>
          </w:p>
          <w:p w:rsidR="00836561" w:rsidRPr="00CF75AD" w:rsidRDefault="00836561" w:rsidP="0090174B">
            <w:pPr>
              <w:pStyle w:val="Default"/>
              <w:rPr>
                <w:sz w:val="22"/>
                <w:szCs w:val="20"/>
              </w:rPr>
            </w:pPr>
            <w:r w:rsidRPr="00CF75AD">
              <w:rPr>
                <w:sz w:val="22"/>
                <w:szCs w:val="20"/>
              </w:rPr>
              <w:t xml:space="preserve">содержание и форму художественных произведений, формирование исполнительских умений. </w:t>
            </w:r>
          </w:p>
          <w:p w:rsidR="00836561" w:rsidRPr="007537CE" w:rsidRDefault="00836561" w:rsidP="0090174B">
            <w:pPr>
              <w:pStyle w:val="Default"/>
              <w:rPr>
                <w:b/>
                <w:bCs/>
                <w:sz w:val="22"/>
                <w:szCs w:val="22"/>
              </w:rPr>
            </w:pPr>
          </w:p>
        </w:tc>
        <w:tc>
          <w:tcPr>
            <w:tcW w:w="2488" w:type="dxa"/>
          </w:tcPr>
          <w:p w:rsidR="00836561" w:rsidRPr="0049559D" w:rsidRDefault="00836561" w:rsidP="0090174B">
            <w:pPr>
              <w:pStyle w:val="Default"/>
              <w:rPr>
                <w:sz w:val="22"/>
                <w:szCs w:val="22"/>
              </w:rPr>
            </w:pPr>
            <w:r w:rsidRPr="0049559D">
              <w:rPr>
                <w:b/>
                <w:bCs/>
                <w:sz w:val="22"/>
                <w:szCs w:val="22"/>
              </w:rPr>
              <w:lastRenderedPageBreak/>
              <w:t xml:space="preserve">1.Формирование словаря </w:t>
            </w:r>
          </w:p>
          <w:p w:rsidR="00836561" w:rsidRPr="0049559D" w:rsidRDefault="00836561" w:rsidP="0090174B">
            <w:pPr>
              <w:pStyle w:val="Default"/>
              <w:rPr>
                <w:sz w:val="22"/>
                <w:szCs w:val="22"/>
              </w:rPr>
            </w:pPr>
            <w:r w:rsidRPr="0049559D">
              <w:rPr>
                <w:sz w:val="22"/>
                <w:szCs w:val="22"/>
              </w:rPr>
              <w:t xml:space="preserve">Расширение словаря за счет </w:t>
            </w:r>
            <w:r w:rsidRPr="0049559D">
              <w:rPr>
                <w:i/>
                <w:iCs/>
                <w:sz w:val="22"/>
                <w:szCs w:val="22"/>
              </w:rPr>
              <w:t xml:space="preserve">представлений о явлениях социальной жизни, взаимоотношениях и характерах людей, </w:t>
            </w:r>
            <w:r w:rsidRPr="0049559D">
              <w:rPr>
                <w:sz w:val="22"/>
                <w:szCs w:val="22"/>
              </w:rPr>
              <w:t xml:space="preserve">профессиях, технике, трудовых действиях, </w:t>
            </w:r>
            <w:r w:rsidRPr="0049559D">
              <w:rPr>
                <w:i/>
                <w:iCs/>
                <w:sz w:val="22"/>
                <w:szCs w:val="22"/>
              </w:rPr>
              <w:t xml:space="preserve">состояниях людей, социально-нравственных категориях, обобщающих словах; </w:t>
            </w:r>
            <w:r w:rsidRPr="0049559D">
              <w:rPr>
                <w:sz w:val="22"/>
                <w:szCs w:val="22"/>
              </w:rPr>
              <w:t xml:space="preserve">использование синонимов и антонимов. </w:t>
            </w:r>
          </w:p>
          <w:p w:rsidR="00836561" w:rsidRPr="0049559D" w:rsidRDefault="00836561" w:rsidP="0090174B">
            <w:pPr>
              <w:pStyle w:val="Default"/>
              <w:rPr>
                <w:sz w:val="22"/>
                <w:szCs w:val="22"/>
              </w:rPr>
            </w:pPr>
            <w:r w:rsidRPr="0049559D">
              <w:rPr>
                <w:b/>
                <w:bCs/>
                <w:i/>
                <w:iCs/>
                <w:sz w:val="22"/>
                <w:szCs w:val="22"/>
              </w:rPr>
              <w:t>2.</w:t>
            </w:r>
            <w:r w:rsidRPr="0049559D">
              <w:rPr>
                <w:b/>
                <w:bCs/>
                <w:sz w:val="22"/>
                <w:szCs w:val="22"/>
              </w:rPr>
              <w:t xml:space="preserve">Звуковая культура речи </w:t>
            </w:r>
          </w:p>
          <w:p w:rsidR="00836561" w:rsidRPr="0049559D" w:rsidRDefault="00836561" w:rsidP="0090174B">
            <w:pPr>
              <w:pStyle w:val="Default"/>
              <w:rPr>
                <w:sz w:val="22"/>
                <w:szCs w:val="22"/>
              </w:rPr>
            </w:pPr>
            <w:r w:rsidRPr="0049559D">
              <w:rPr>
                <w:sz w:val="22"/>
                <w:szCs w:val="22"/>
              </w:rPr>
              <w:t xml:space="preserve">Развитие интонационной культуры речи, фонематического слуха, </w:t>
            </w:r>
            <w:r w:rsidRPr="0049559D">
              <w:rPr>
                <w:i/>
                <w:iCs/>
                <w:sz w:val="22"/>
                <w:szCs w:val="22"/>
              </w:rPr>
              <w:t xml:space="preserve">закрепление правильного произношения сонорных звуков, использование средств интонационной выразительности. </w:t>
            </w:r>
          </w:p>
          <w:p w:rsidR="00836561" w:rsidRPr="0049559D" w:rsidRDefault="00836561" w:rsidP="0090174B">
            <w:pPr>
              <w:pStyle w:val="Default"/>
              <w:rPr>
                <w:sz w:val="22"/>
                <w:szCs w:val="22"/>
              </w:rPr>
            </w:pPr>
            <w:r w:rsidRPr="0049559D">
              <w:rPr>
                <w:b/>
                <w:bCs/>
                <w:sz w:val="22"/>
                <w:szCs w:val="22"/>
              </w:rPr>
              <w:t>3</w:t>
            </w:r>
            <w:r w:rsidRPr="0049559D">
              <w:rPr>
                <w:b/>
                <w:bCs/>
                <w:i/>
                <w:iCs/>
                <w:sz w:val="22"/>
                <w:szCs w:val="22"/>
              </w:rPr>
              <w:t xml:space="preserve">. </w:t>
            </w:r>
            <w:r w:rsidRPr="0049559D">
              <w:rPr>
                <w:b/>
                <w:bCs/>
                <w:sz w:val="22"/>
                <w:szCs w:val="22"/>
              </w:rPr>
              <w:t xml:space="preserve">Грамматический строй речи </w:t>
            </w:r>
          </w:p>
          <w:p w:rsidR="00836561" w:rsidRPr="007537CE" w:rsidRDefault="00836561" w:rsidP="0090174B">
            <w:pPr>
              <w:rPr>
                <w:rFonts w:ascii="Times New Roman" w:hAnsi="Times New Roman" w:cs="Times New Roman"/>
                <w:b/>
              </w:rPr>
            </w:pPr>
            <w:r w:rsidRPr="0049559D">
              <w:rPr>
                <w:rFonts w:ascii="Times New Roman" w:hAnsi="Times New Roman" w:cs="Times New Roman"/>
                <w:i/>
                <w:iCs/>
              </w:rPr>
              <w:lastRenderedPageBreak/>
              <w:t>Использование несклоняемых существительных, слов, имеющих только множественное или единственное число, существительных</w:t>
            </w:r>
            <w:r>
              <w:rPr>
                <w:i/>
                <w:iCs/>
                <w:sz w:val="20"/>
                <w:szCs w:val="20"/>
              </w:rPr>
              <w:t xml:space="preserve"> </w:t>
            </w:r>
          </w:p>
          <w:p w:rsidR="00836561" w:rsidRPr="006F4951" w:rsidRDefault="00836561" w:rsidP="0090174B">
            <w:pPr>
              <w:pStyle w:val="Default"/>
              <w:rPr>
                <w:sz w:val="22"/>
                <w:szCs w:val="20"/>
              </w:rPr>
            </w:pPr>
            <w:r w:rsidRPr="006F4951">
              <w:rPr>
                <w:i/>
                <w:iCs/>
                <w:sz w:val="22"/>
                <w:szCs w:val="20"/>
              </w:rPr>
              <w:t xml:space="preserve">множественного числа в родительном падеже, согласование существительных с числительными. </w:t>
            </w:r>
          </w:p>
          <w:p w:rsidR="00836561" w:rsidRPr="006F4951" w:rsidRDefault="00836561" w:rsidP="0090174B">
            <w:pPr>
              <w:pStyle w:val="Default"/>
              <w:rPr>
                <w:sz w:val="22"/>
                <w:szCs w:val="20"/>
              </w:rPr>
            </w:pPr>
            <w:r w:rsidRPr="006F4951">
              <w:rPr>
                <w:b/>
                <w:bCs/>
                <w:sz w:val="22"/>
                <w:szCs w:val="20"/>
              </w:rPr>
              <w:t xml:space="preserve">4. Связная речь </w:t>
            </w:r>
            <w:r w:rsidRPr="006F4951">
              <w:rPr>
                <w:sz w:val="22"/>
                <w:szCs w:val="20"/>
              </w:rPr>
              <w:t xml:space="preserve">Составление рассказов, пересказов, умение использовать разные типы реплик, использование невербальных средств общения; </w:t>
            </w:r>
            <w:r w:rsidRPr="006F4951">
              <w:rPr>
                <w:i/>
                <w:iCs/>
                <w:sz w:val="22"/>
                <w:szCs w:val="20"/>
              </w:rPr>
              <w:t xml:space="preserve">построение игровых диалогов, сочинение сюжетных рассказов, использование доказательной, выразительной речи, умение замечать и исправлять ошибки. </w:t>
            </w:r>
          </w:p>
          <w:p w:rsidR="00836561" w:rsidRPr="006F4951" w:rsidRDefault="00836561" w:rsidP="0090174B">
            <w:pPr>
              <w:pStyle w:val="Default"/>
              <w:rPr>
                <w:sz w:val="22"/>
                <w:szCs w:val="20"/>
              </w:rPr>
            </w:pPr>
            <w:r w:rsidRPr="006F4951">
              <w:rPr>
                <w:b/>
                <w:bCs/>
                <w:i/>
                <w:iCs/>
                <w:sz w:val="22"/>
                <w:szCs w:val="20"/>
              </w:rPr>
              <w:t xml:space="preserve">5. </w:t>
            </w:r>
            <w:r w:rsidRPr="006F4951">
              <w:rPr>
                <w:b/>
                <w:bCs/>
                <w:sz w:val="22"/>
                <w:szCs w:val="20"/>
              </w:rPr>
              <w:t xml:space="preserve">Подготовка детей к обучению грамоте </w:t>
            </w:r>
            <w:r w:rsidRPr="006F4951">
              <w:rPr>
                <w:i/>
                <w:iCs/>
                <w:sz w:val="22"/>
                <w:szCs w:val="20"/>
              </w:rPr>
              <w:t xml:space="preserve">Ознакомление с терминами «слово», «звук», «буква», «предложение», «гласный звук» и «согласный звук»; </w:t>
            </w:r>
          </w:p>
          <w:p w:rsidR="00836561" w:rsidRDefault="00836561" w:rsidP="0090174B">
            <w:pPr>
              <w:pStyle w:val="Default"/>
              <w:rPr>
                <w:sz w:val="20"/>
                <w:szCs w:val="20"/>
              </w:rPr>
            </w:pPr>
            <w:r w:rsidRPr="006F4951">
              <w:rPr>
                <w:sz w:val="22"/>
                <w:szCs w:val="20"/>
              </w:rPr>
              <w:t xml:space="preserve">проведение звукового анализа слова, </w:t>
            </w:r>
            <w:r w:rsidRPr="006F4951">
              <w:rPr>
                <w:i/>
                <w:iCs/>
                <w:sz w:val="22"/>
                <w:szCs w:val="20"/>
              </w:rPr>
              <w:t xml:space="preserve">определение </w:t>
            </w:r>
            <w:r w:rsidRPr="006F4951">
              <w:rPr>
                <w:i/>
                <w:iCs/>
                <w:sz w:val="22"/>
                <w:szCs w:val="20"/>
              </w:rPr>
              <w:lastRenderedPageBreak/>
              <w:t xml:space="preserve">твердости, мягкости согласных, составление предложения по модели; определение количества и последовательности слов </w:t>
            </w:r>
            <w:r>
              <w:rPr>
                <w:i/>
                <w:iCs/>
                <w:sz w:val="20"/>
                <w:szCs w:val="20"/>
              </w:rPr>
              <w:t xml:space="preserve">в предложении, словесное ударение </w:t>
            </w:r>
          </w:p>
          <w:p w:rsidR="00836561" w:rsidRDefault="00836561" w:rsidP="0090174B">
            <w:pPr>
              <w:rPr>
                <w:rFonts w:ascii="Times New Roman" w:hAnsi="Times New Roman" w:cs="Times New Roman"/>
                <w:b/>
                <w:bCs/>
                <w:szCs w:val="20"/>
              </w:rPr>
            </w:pPr>
            <w:r w:rsidRPr="00CF75AD">
              <w:rPr>
                <w:rFonts w:ascii="Times New Roman" w:hAnsi="Times New Roman" w:cs="Times New Roman"/>
                <w:b/>
                <w:bCs/>
                <w:szCs w:val="20"/>
              </w:rPr>
              <w:t xml:space="preserve">6. Интерес к художественной </w:t>
            </w:r>
          </w:p>
          <w:p w:rsidR="00836561" w:rsidRPr="00CF75AD" w:rsidRDefault="00836561" w:rsidP="0090174B">
            <w:pPr>
              <w:pStyle w:val="Default"/>
              <w:rPr>
                <w:sz w:val="22"/>
                <w:szCs w:val="20"/>
              </w:rPr>
            </w:pPr>
            <w:r w:rsidRPr="00CF75AD">
              <w:rPr>
                <w:b/>
                <w:bCs/>
                <w:sz w:val="22"/>
                <w:szCs w:val="20"/>
              </w:rPr>
              <w:t xml:space="preserve">литературе </w:t>
            </w:r>
          </w:p>
          <w:p w:rsidR="00836561" w:rsidRPr="00CF75AD" w:rsidRDefault="00836561" w:rsidP="0090174B">
            <w:pPr>
              <w:rPr>
                <w:rFonts w:ascii="Times New Roman" w:hAnsi="Times New Roman" w:cs="Times New Roman"/>
                <w:b/>
                <w:bCs/>
                <w:sz w:val="24"/>
                <w:szCs w:val="20"/>
              </w:rPr>
            </w:pPr>
            <w:r w:rsidRPr="00CF75AD">
              <w:rPr>
                <w:rFonts w:ascii="Times New Roman" w:hAnsi="Times New Roman" w:cs="Times New Roman"/>
                <w:i/>
                <w:iCs/>
                <w:szCs w:val="20"/>
              </w:rPr>
              <w:t xml:space="preserve">Формирование интереса к произведениям познавательного характера, представлений о некоторых жанровых, композиционных, языковых особенностях произведений; формирование исполнительских умений, </w:t>
            </w:r>
            <w:r w:rsidRPr="00CF75AD">
              <w:rPr>
                <w:rFonts w:ascii="Times New Roman" w:hAnsi="Times New Roman" w:cs="Times New Roman"/>
                <w:szCs w:val="20"/>
              </w:rPr>
              <w:t xml:space="preserve">поддержка инициативы в выборе произведений. </w:t>
            </w:r>
          </w:p>
          <w:p w:rsidR="00836561" w:rsidRPr="00CF75AD" w:rsidRDefault="00836561" w:rsidP="0090174B">
            <w:pPr>
              <w:rPr>
                <w:rFonts w:ascii="Times New Roman" w:hAnsi="Times New Roman" w:cs="Times New Roman"/>
              </w:rPr>
            </w:pPr>
          </w:p>
        </w:tc>
        <w:tc>
          <w:tcPr>
            <w:tcW w:w="2661" w:type="dxa"/>
          </w:tcPr>
          <w:p w:rsidR="00836561" w:rsidRPr="0049559D" w:rsidRDefault="00836561" w:rsidP="0090174B">
            <w:pPr>
              <w:pStyle w:val="Default"/>
              <w:rPr>
                <w:sz w:val="22"/>
                <w:szCs w:val="20"/>
              </w:rPr>
            </w:pPr>
            <w:r w:rsidRPr="0049559D">
              <w:rPr>
                <w:b/>
                <w:bCs/>
                <w:sz w:val="22"/>
                <w:szCs w:val="20"/>
              </w:rPr>
              <w:lastRenderedPageBreak/>
              <w:t xml:space="preserve">1.Формирование словаря </w:t>
            </w:r>
          </w:p>
          <w:p w:rsidR="00836561" w:rsidRPr="0049559D" w:rsidRDefault="00836561" w:rsidP="0090174B">
            <w:pPr>
              <w:pStyle w:val="Default"/>
              <w:rPr>
                <w:sz w:val="22"/>
                <w:szCs w:val="20"/>
              </w:rPr>
            </w:pPr>
            <w:r w:rsidRPr="0049559D">
              <w:rPr>
                <w:sz w:val="22"/>
                <w:szCs w:val="20"/>
              </w:rPr>
              <w:t xml:space="preserve">Подбор точных слов для выражения мысли; </w:t>
            </w:r>
            <w:r w:rsidRPr="0049559D">
              <w:rPr>
                <w:i/>
                <w:iCs/>
                <w:sz w:val="22"/>
                <w:szCs w:val="20"/>
              </w:rPr>
              <w:t xml:space="preserve">использование в речи средств языковой выразительности: </w:t>
            </w:r>
            <w:r w:rsidRPr="0049559D">
              <w:rPr>
                <w:sz w:val="22"/>
                <w:szCs w:val="20"/>
              </w:rPr>
              <w:t xml:space="preserve">антонимов, синонимов, </w:t>
            </w:r>
            <w:r w:rsidRPr="0049559D">
              <w:rPr>
                <w:i/>
                <w:iCs/>
                <w:sz w:val="22"/>
                <w:szCs w:val="20"/>
              </w:rPr>
              <w:t xml:space="preserve">многозначных слов, метафор, олицетворения. </w:t>
            </w:r>
          </w:p>
          <w:p w:rsidR="00836561" w:rsidRPr="0049559D" w:rsidRDefault="00836561" w:rsidP="0090174B">
            <w:pPr>
              <w:pStyle w:val="Default"/>
              <w:rPr>
                <w:sz w:val="22"/>
                <w:szCs w:val="20"/>
              </w:rPr>
            </w:pPr>
            <w:r w:rsidRPr="0049559D">
              <w:rPr>
                <w:b/>
                <w:bCs/>
                <w:sz w:val="22"/>
                <w:szCs w:val="20"/>
              </w:rPr>
              <w:t xml:space="preserve">2.Звуковая культура речи </w:t>
            </w:r>
          </w:p>
          <w:p w:rsidR="00836561" w:rsidRPr="0049559D" w:rsidRDefault="00836561" w:rsidP="0090174B">
            <w:pPr>
              <w:pStyle w:val="Default"/>
              <w:rPr>
                <w:sz w:val="22"/>
                <w:szCs w:val="20"/>
              </w:rPr>
            </w:pPr>
            <w:r w:rsidRPr="0049559D">
              <w:rPr>
                <w:sz w:val="22"/>
                <w:szCs w:val="20"/>
              </w:rPr>
              <w:t xml:space="preserve">Автоматизация и дифференциация сложных для произношения звуков речи; исправление имеющихся нарушений в звукопроизношении. </w:t>
            </w:r>
          </w:p>
          <w:p w:rsidR="00836561" w:rsidRPr="0049559D" w:rsidRDefault="00836561" w:rsidP="0090174B">
            <w:pPr>
              <w:pStyle w:val="Default"/>
              <w:rPr>
                <w:sz w:val="22"/>
                <w:szCs w:val="20"/>
              </w:rPr>
            </w:pPr>
            <w:r w:rsidRPr="0049559D">
              <w:rPr>
                <w:b/>
                <w:bCs/>
                <w:sz w:val="22"/>
                <w:szCs w:val="20"/>
              </w:rPr>
              <w:t xml:space="preserve">3. Грамматический строй речи </w:t>
            </w:r>
          </w:p>
          <w:p w:rsidR="00836561" w:rsidRPr="007537CE" w:rsidRDefault="00836561" w:rsidP="0090174B">
            <w:pPr>
              <w:pStyle w:val="Default"/>
              <w:rPr>
                <w:b/>
                <w:bCs/>
                <w:sz w:val="22"/>
                <w:szCs w:val="22"/>
              </w:rPr>
            </w:pPr>
            <w:r w:rsidRPr="0049559D">
              <w:rPr>
                <w:sz w:val="22"/>
                <w:szCs w:val="20"/>
              </w:rPr>
              <w:t xml:space="preserve">Образование сложных слов посредством слияния основ, </w:t>
            </w:r>
            <w:r w:rsidRPr="0049559D">
              <w:rPr>
                <w:i/>
                <w:iCs/>
                <w:sz w:val="22"/>
                <w:szCs w:val="20"/>
              </w:rPr>
              <w:t xml:space="preserve">использование разных типов предложений, </w:t>
            </w:r>
            <w:r w:rsidRPr="0049559D">
              <w:rPr>
                <w:sz w:val="22"/>
                <w:szCs w:val="20"/>
              </w:rPr>
              <w:t xml:space="preserve">согласование существительных с другими частями речи, их образование с суффиксами, глаголов с </w:t>
            </w:r>
          </w:p>
          <w:p w:rsidR="00836561" w:rsidRPr="006F4951" w:rsidRDefault="00836561" w:rsidP="0090174B">
            <w:pPr>
              <w:pStyle w:val="Default"/>
              <w:rPr>
                <w:sz w:val="22"/>
                <w:szCs w:val="20"/>
              </w:rPr>
            </w:pPr>
            <w:r w:rsidRPr="006F4951">
              <w:rPr>
                <w:sz w:val="22"/>
                <w:szCs w:val="20"/>
              </w:rPr>
              <w:t xml:space="preserve">приставками, </w:t>
            </w:r>
            <w:r w:rsidRPr="006F4951">
              <w:rPr>
                <w:sz w:val="22"/>
                <w:szCs w:val="20"/>
              </w:rPr>
              <w:lastRenderedPageBreak/>
              <w:t xml:space="preserve">сравнительной и превосходной степени прилагательных. </w:t>
            </w:r>
          </w:p>
          <w:p w:rsidR="00836561" w:rsidRPr="006F4951" w:rsidRDefault="00836561" w:rsidP="0090174B">
            <w:pPr>
              <w:pStyle w:val="Default"/>
              <w:rPr>
                <w:sz w:val="22"/>
                <w:szCs w:val="20"/>
              </w:rPr>
            </w:pPr>
            <w:r w:rsidRPr="006F4951">
              <w:rPr>
                <w:b/>
                <w:bCs/>
                <w:sz w:val="22"/>
                <w:szCs w:val="20"/>
              </w:rPr>
              <w:t xml:space="preserve">4. Связная речь </w:t>
            </w:r>
            <w:r w:rsidRPr="006F4951">
              <w:rPr>
                <w:sz w:val="22"/>
                <w:szCs w:val="20"/>
              </w:rPr>
              <w:t xml:space="preserve">Составление разных типов рассказов, пересказов, </w:t>
            </w:r>
            <w:r w:rsidRPr="006F4951">
              <w:rPr>
                <w:i/>
                <w:iCs/>
                <w:sz w:val="22"/>
                <w:szCs w:val="20"/>
              </w:rPr>
              <w:t xml:space="preserve">поддержание диалога, выбор этикетной формы в зависимости от ситуации </w:t>
            </w:r>
            <w:r w:rsidRPr="006F4951">
              <w:rPr>
                <w:sz w:val="22"/>
                <w:szCs w:val="20"/>
              </w:rPr>
              <w:t xml:space="preserve">общения, использование средств языковой выразительности, объяснительной, доказательной речи, рассуждений, умение осуществлять </w:t>
            </w:r>
            <w:r w:rsidRPr="006F4951">
              <w:rPr>
                <w:i/>
                <w:iCs/>
                <w:sz w:val="22"/>
                <w:szCs w:val="20"/>
              </w:rPr>
              <w:t>речевое планирование</w:t>
            </w:r>
            <w:r w:rsidRPr="006F4951">
              <w:rPr>
                <w:sz w:val="22"/>
                <w:szCs w:val="20"/>
              </w:rPr>
              <w:t xml:space="preserve">, замечать ошибки. </w:t>
            </w:r>
          </w:p>
          <w:p w:rsidR="00836561" w:rsidRPr="007537CE" w:rsidRDefault="00836561" w:rsidP="0090174B">
            <w:pPr>
              <w:pStyle w:val="Default"/>
              <w:rPr>
                <w:b/>
                <w:bCs/>
                <w:sz w:val="22"/>
                <w:szCs w:val="22"/>
              </w:rPr>
            </w:pPr>
            <w:r w:rsidRPr="006F4951">
              <w:rPr>
                <w:b/>
                <w:bCs/>
                <w:sz w:val="22"/>
                <w:szCs w:val="20"/>
              </w:rPr>
              <w:t xml:space="preserve">5. Подготовка детей к обучению грамоте </w:t>
            </w:r>
            <w:r w:rsidRPr="006F4951">
              <w:rPr>
                <w:sz w:val="22"/>
                <w:szCs w:val="20"/>
              </w:rPr>
              <w:t xml:space="preserve">Осуществление звукового анализа слов, формирование умений интонационно выделять звуки в слове, определять их последовательность, </w:t>
            </w:r>
            <w:r w:rsidRPr="006F4951">
              <w:rPr>
                <w:i/>
                <w:iCs/>
                <w:sz w:val="22"/>
                <w:szCs w:val="20"/>
              </w:rPr>
              <w:t xml:space="preserve">составлять предложения с заданным количеством слов; </w:t>
            </w:r>
            <w:r w:rsidRPr="006F4951">
              <w:rPr>
                <w:sz w:val="22"/>
                <w:szCs w:val="20"/>
              </w:rPr>
              <w:t xml:space="preserve">выделять ударение, определять количество и последовательность </w:t>
            </w:r>
          </w:p>
          <w:p w:rsidR="00836561" w:rsidRPr="00CF75AD" w:rsidRDefault="00836561" w:rsidP="0090174B">
            <w:pPr>
              <w:pStyle w:val="Default"/>
              <w:rPr>
                <w:sz w:val="22"/>
                <w:szCs w:val="20"/>
              </w:rPr>
            </w:pPr>
            <w:r w:rsidRPr="00CF75AD">
              <w:rPr>
                <w:sz w:val="22"/>
                <w:szCs w:val="20"/>
              </w:rPr>
              <w:t xml:space="preserve">слов в предложении, чтение слогов. </w:t>
            </w:r>
          </w:p>
          <w:p w:rsidR="00836561" w:rsidRPr="00CF75AD" w:rsidRDefault="00836561" w:rsidP="0090174B">
            <w:pPr>
              <w:pStyle w:val="Default"/>
              <w:rPr>
                <w:sz w:val="22"/>
                <w:szCs w:val="20"/>
              </w:rPr>
            </w:pPr>
            <w:r w:rsidRPr="00CF75AD">
              <w:rPr>
                <w:b/>
                <w:bCs/>
                <w:sz w:val="22"/>
                <w:szCs w:val="20"/>
              </w:rPr>
              <w:t xml:space="preserve">6. Интерес к художественной литературе </w:t>
            </w:r>
          </w:p>
          <w:p w:rsidR="00836561" w:rsidRPr="007537CE" w:rsidRDefault="00836561" w:rsidP="0090174B">
            <w:pPr>
              <w:pStyle w:val="Default"/>
              <w:rPr>
                <w:b/>
                <w:bCs/>
                <w:sz w:val="22"/>
                <w:szCs w:val="22"/>
              </w:rPr>
            </w:pPr>
            <w:r w:rsidRPr="00CF75AD">
              <w:rPr>
                <w:sz w:val="22"/>
                <w:szCs w:val="20"/>
              </w:rPr>
              <w:t xml:space="preserve">Формирование </w:t>
            </w:r>
            <w:r w:rsidRPr="00CF75AD">
              <w:rPr>
                <w:sz w:val="22"/>
                <w:szCs w:val="20"/>
              </w:rPr>
              <w:lastRenderedPageBreak/>
              <w:t xml:space="preserve">отношение к книге как эстетическому объекту, интереса к познавательной и природоведческой литературе, жанрам, уточнение представлений о жанровых, композиционных и языковых особенностях жанров литературы; </w:t>
            </w:r>
            <w:r w:rsidRPr="00CF75AD">
              <w:rPr>
                <w:i/>
                <w:iCs/>
                <w:sz w:val="22"/>
                <w:szCs w:val="20"/>
              </w:rPr>
              <w:t xml:space="preserve">развитие образности речи и словесного творчества, </w:t>
            </w:r>
            <w:r w:rsidRPr="00CF75AD">
              <w:rPr>
                <w:sz w:val="22"/>
                <w:szCs w:val="20"/>
              </w:rPr>
              <w:t xml:space="preserve">поддерживать избирательные интересы. </w:t>
            </w:r>
          </w:p>
        </w:tc>
      </w:tr>
    </w:tbl>
    <w:p w:rsidR="00853565" w:rsidRDefault="00853565"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sectPr w:rsidR="00836561" w:rsidSect="00836561">
          <w:pgSz w:w="16840" w:h="11910" w:orient="landscape"/>
          <w:pgMar w:top="482" w:right="1202" w:bottom="1480" w:left="1038" w:header="0" w:footer="1003" w:gutter="0"/>
          <w:cols w:space="720"/>
        </w:sectPr>
      </w:pPr>
    </w:p>
    <w:p w:rsidR="00F05468" w:rsidRPr="001725F6" w:rsidRDefault="00F0546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lastRenderedPageBreak/>
        <w:t>Методическое обеспечение образовательной области</w:t>
      </w:r>
    </w:p>
    <w:p w:rsidR="00F05468" w:rsidRPr="001725F6" w:rsidRDefault="00F05468" w:rsidP="00F05468">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1725F6">
        <w:rPr>
          <w:rFonts w:ascii="Times New Roman" w:eastAsia="Times New Roman" w:hAnsi="Times New Roman" w:cs="Times New Roman"/>
          <w:b/>
          <w:sz w:val="28"/>
          <w:lang w:eastAsia="ru-RU" w:bidi="ru-RU"/>
        </w:rPr>
        <w:t>«Речевое</w:t>
      </w:r>
      <w:r w:rsidRPr="001725F6">
        <w:rPr>
          <w:rFonts w:ascii="Times New Roman" w:eastAsia="Times New Roman" w:hAnsi="Times New Roman" w:cs="Times New Roman"/>
          <w:b/>
          <w:spacing w:val="68"/>
          <w:sz w:val="28"/>
          <w:lang w:eastAsia="ru-RU" w:bidi="ru-RU"/>
        </w:rPr>
        <w:t xml:space="preserve"> </w:t>
      </w:r>
      <w:r w:rsidRPr="001725F6">
        <w:rPr>
          <w:rFonts w:ascii="Times New Roman" w:eastAsia="Times New Roman" w:hAnsi="Times New Roman" w:cs="Times New Roman"/>
          <w:b/>
          <w:sz w:val="28"/>
          <w:lang w:eastAsia="ru-RU" w:bidi="ru-RU"/>
        </w:rPr>
        <w:t>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574"/>
        <w:gridCol w:w="1985"/>
        <w:gridCol w:w="1488"/>
      </w:tblGrid>
      <w:tr w:rsidR="00F05468" w:rsidRPr="001725F6" w:rsidTr="00593BC0">
        <w:trPr>
          <w:trHeight w:val="645"/>
        </w:trPr>
        <w:tc>
          <w:tcPr>
            <w:tcW w:w="2348" w:type="dxa"/>
          </w:tcPr>
          <w:p w:rsidR="00F05468" w:rsidRPr="001725F6" w:rsidRDefault="00F05468" w:rsidP="00593BC0">
            <w:pPr>
              <w:spacing w:line="322" w:lineRule="exact"/>
              <w:ind w:right="126"/>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Автор-</w:t>
            </w:r>
          </w:p>
          <w:p w:rsidR="00F05468" w:rsidRPr="001725F6" w:rsidRDefault="00F05468" w:rsidP="00593BC0">
            <w:pPr>
              <w:spacing w:line="303" w:lineRule="exact"/>
              <w:ind w:right="125"/>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составитель</w:t>
            </w:r>
          </w:p>
        </w:tc>
        <w:tc>
          <w:tcPr>
            <w:tcW w:w="3574" w:type="dxa"/>
          </w:tcPr>
          <w:p w:rsidR="00F05468" w:rsidRPr="001725F6" w:rsidRDefault="00F05468" w:rsidP="00593BC0">
            <w:pPr>
              <w:ind w:right="288"/>
              <w:jc w:val="right"/>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Наименование издания</w:t>
            </w:r>
          </w:p>
        </w:tc>
        <w:tc>
          <w:tcPr>
            <w:tcW w:w="1985" w:type="dxa"/>
          </w:tcPr>
          <w:p w:rsidR="00F05468" w:rsidRPr="001725F6" w:rsidRDefault="00F05468" w:rsidP="00593BC0">
            <w:pPr>
              <w:ind w:right="97"/>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Издательство</w:t>
            </w:r>
          </w:p>
        </w:tc>
        <w:tc>
          <w:tcPr>
            <w:tcW w:w="1488" w:type="dxa"/>
          </w:tcPr>
          <w:p w:rsidR="00F05468" w:rsidRPr="001725F6" w:rsidRDefault="00F05468" w:rsidP="00593BC0">
            <w:pPr>
              <w:spacing w:before="4" w:line="322" w:lineRule="exact"/>
              <w:ind w:right="201"/>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Год издания</w:t>
            </w:r>
          </w:p>
        </w:tc>
      </w:tr>
      <w:tr w:rsidR="00F05468" w:rsidRPr="001725F6" w:rsidTr="00593BC0">
        <w:trPr>
          <w:trHeight w:val="319"/>
        </w:trPr>
        <w:tc>
          <w:tcPr>
            <w:tcW w:w="2348"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1</w:t>
            </w:r>
          </w:p>
        </w:tc>
        <w:tc>
          <w:tcPr>
            <w:tcW w:w="3574"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2</w:t>
            </w:r>
          </w:p>
        </w:tc>
        <w:tc>
          <w:tcPr>
            <w:tcW w:w="1985"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3</w:t>
            </w:r>
          </w:p>
        </w:tc>
        <w:tc>
          <w:tcPr>
            <w:tcW w:w="1488"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4</w:t>
            </w:r>
          </w:p>
        </w:tc>
      </w:tr>
      <w:tr w:rsidR="00F05468" w:rsidRPr="001725F6" w:rsidTr="00593BC0">
        <w:trPr>
          <w:trHeight w:val="323"/>
        </w:trPr>
        <w:tc>
          <w:tcPr>
            <w:tcW w:w="9395" w:type="dxa"/>
            <w:gridSpan w:val="4"/>
          </w:tcPr>
          <w:p w:rsidR="00F05468" w:rsidRPr="001725F6" w:rsidRDefault="00F05468" w:rsidP="00593BC0">
            <w:pPr>
              <w:spacing w:line="304" w:lineRule="exact"/>
              <w:ind w:right="2052"/>
              <w:jc w:val="center"/>
              <w:rPr>
                <w:rFonts w:ascii="Times New Roman" w:eastAsia="Times New Roman" w:hAnsi="Times New Roman" w:cs="Times New Roman"/>
                <w:i/>
                <w:sz w:val="28"/>
                <w:lang w:eastAsia="ru-RU" w:bidi="ru-RU"/>
              </w:rPr>
            </w:pPr>
            <w:r w:rsidRPr="001725F6">
              <w:rPr>
                <w:rFonts w:ascii="Times New Roman" w:eastAsia="Times New Roman" w:hAnsi="Times New Roman" w:cs="Times New Roman"/>
                <w:i/>
                <w:sz w:val="28"/>
                <w:lang w:eastAsia="ru-RU" w:bidi="ru-RU"/>
              </w:rPr>
              <w:t>Тематический модуль «Речевое общение»</w:t>
            </w:r>
          </w:p>
        </w:tc>
      </w:tr>
      <w:tr w:rsidR="00F05468" w:rsidRPr="001725F6" w:rsidTr="00593BC0">
        <w:trPr>
          <w:trHeight w:val="642"/>
        </w:trPr>
        <w:tc>
          <w:tcPr>
            <w:tcW w:w="2348" w:type="dxa"/>
          </w:tcPr>
          <w:p w:rsidR="00F05468" w:rsidRPr="001725F6" w:rsidRDefault="00F05468" w:rsidP="00593BC0">
            <w:pPr>
              <w:spacing w:line="319" w:lineRule="exact"/>
              <w:ind w:right="124"/>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Автор</w:t>
            </w:r>
          </w:p>
          <w:p w:rsidR="00F05468" w:rsidRPr="001725F6" w:rsidRDefault="00F05468" w:rsidP="00593BC0">
            <w:pPr>
              <w:spacing w:line="303" w:lineRule="exact"/>
              <w:ind w:right="125"/>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составитель</w:t>
            </w:r>
          </w:p>
        </w:tc>
        <w:tc>
          <w:tcPr>
            <w:tcW w:w="3574" w:type="dxa"/>
          </w:tcPr>
          <w:p w:rsidR="00F05468" w:rsidRPr="001725F6" w:rsidRDefault="00F05468" w:rsidP="00593BC0">
            <w:pPr>
              <w:spacing w:line="320" w:lineRule="exact"/>
              <w:ind w:right="288"/>
              <w:jc w:val="right"/>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Наименование издания</w:t>
            </w:r>
          </w:p>
        </w:tc>
        <w:tc>
          <w:tcPr>
            <w:tcW w:w="1985" w:type="dxa"/>
          </w:tcPr>
          <w:p w:rsidR="00F05468" w:rsidRPr="001725F6" w:rsidRDefault="00F05468" w:rsidP="00593BC0">
            <w:pPr>
              <w:spacing w:line="320" w:lineRule="exact"/>
              <w:ind w:right="97"/>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Издательство</w:t>
            </w:r>
          </w:p>
        </w:tc>
        <w:tc>
          <w:tcPr>
            <w:tcW w:w="1488" w:type="dxa"/>
          </w:tcPr>
          <w:p w:rsidR="00F05468" w:rsidRPr="001725F6" w:rsidRDefault="00F05468" w:rsidP="00593BC0">
            <w:pPr>
              <w:spacing w:before="1" w:line="322" w:lineRule="exact"/>
              <w:ind w:right="201"/>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Год издания</w:t>
            </w:r>
          </w:p>
        </w:tc>
      </w:tr>
      <w:tr w:rsidR="00F05468" w:rsidRPr="001725F6" w:rsidTr="00593BC0">
        <w:trPr>
          <w:trHeight w:val="549"/>
        </w:trPr>
        <w:tc>
          <w:tcPr>
            <w:tcW w:w="2348" w:type="dxa"/>
          </w:tcPr>
          <w:p w:rsidR="00F05468" w:rsidRPr="001725F6" w:rsidRDefault="00F05468" w:rsidP="00593BC0">
            <w:pPr>
              <w:spacing w:line="26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tabs>
                <w:tab w:val="left" w:pos="1666"/>
                <w:tab w:val="left" w:pos="2990"/>
              </w:tabs>
              <w:spacing w:line="26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Программа</w:t>
            </w:r>
            <w:r w:rsidRPr="001725F6">
              <w:rPr>
                <w:rFonts w:ascii="Times New Roman" w:eastAsia="Times New Roman" w:hAnsi="Times New Roman" w:cs="Times New Roman"/>
                <w:sz w:val="24"/>
                <w:lang w:eastAsia="ru-RU" w:bidi="ru-RU"/>
              </w:rPr>
              <w:tab/>
              <w:t>развития</w:t>
            </w:r>
            <w:r w:rsidRPr="001725F6">
              <w:rPr>
                <w:rFonts w:ascii="Times New Roman" w:eastAsia="Times New Roman" w:hAnsi="Times New Roman" w:cs="Times New Roman"/>
                <w:sz w:val="24"/>
                <w:lang w:eastAsia="ru-RU" w:bidi="ru-RU"/>
              </w:rPr>
              <w:tab/>
              <w:t>речи</w:t>
            </w:r>
          </w:p>
          <w:p w:rsidR="00F05468" w:rsidRPr="001725F6" w:rsidRDefault="00F05468" w:rsidP="00593BC0">
            <w:pPr>
              <w:spacing w:line="264"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дошкольников</w:t>
            </w:r>
          </w:p>
        </w:tc>
        <w:tc>
          <w:tcPr>
            <w:tcW w:w="1985" w:type="dxa"/>
          </w:tcPr>
          <w:p w:rsidR="00F05468" w:rsidRPr="001725F6" w:rsidRDefault="00F05468" w:rsidP="00593BC0">
            <w:pPr>
              <w:spacing w:line="26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5"/>
        </w:trPr>
        <w:tc>
          <w:tcPr>
            <w:tcW w:w="2348"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 3-4 лет</w:t>
            </w:r>
          </w:p>
        </w:tc>
        <w:tc>
          <w:tcPr>
            <w:tcW w:w="1985" w:type="dxa"/>
          </w:tcPr>
          <w:p w:rsidR="00F05468" w:rsidRPr="001725F6" w:rsidRDefault="00F05468" w:rsidP="00593BC0">
            <w:pPr>
              <w:spacing w:line="25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5"/>
        </w:trPr>
        <w:tc>
          <w:tcPr>
            <w:tcW w:w="2348"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w:t>
            </w:r>
            <w:r w:rsidRPr="001725F6">
              <w:rPr>
                <w:rFonts w:ascii="Times New Roman" w:eastAsia="Times New Roman" w:hAnsi="Times New Roman" w:cs="Times New Roman"/>
                <w:spacing w:val="56"/>
                <w:sz w:val="24"/>
                <w:lang w:eastAsia="ru-RU" w:bidi="ru-RU"/>
              </w:rPr>
              <w:t xml:space="preserve"> </w:t>
            </w:r>
            <w:r w:rsidRPr="001725F6">
              <w:rPr>
                <w:rFonts w:ascii="Times New Roman" w:eastAsia="Times New Roman" w:hAnsi="Times New Roman" w:cs="Times New Roman"/>
                <w:sz w:val="24"/>
                <w:lang w:eastAsia="ru-RU" w:bidi="ru-RU"/>
              </w:rPr>
              <w:t>4-5лет</w:t>
            </w:r>
          </w:p>
        </w:tc>
        <w:tc>
          <w:tcPr>
            <w:tcW w:w="1985" w:type="dxa"/>
          </w:tcPr>
          <w:p w:rsidR="00F05468" w:rsidRPr="001725F6" w:rsidRDefault="00F05468" w:rsidP="00593BC0">
            <w:pPr>
              <w:spacing w:line="25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8"/>
        </w:trPr>
        <w:tc>
          <w:tcPr>
            <w:tcW w:w="2348"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 5-6 лет</w:t>
            </w:r>
          </w:p>
        </w:tc>
        <w:tc>
          <w:tcPr>
            <w:tcW w:w="1985" w:type="dxa"/>
          </w:tcPr>
          <w:p w:rsidR="00F05468" w:rsidRPr="001725F6" w:rsidRDefault="00F05468" w:rsidP="00593BC0">
            <w:pPr>
              <w:spacing w:line="25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5"/>
        </w:trPr>
        <w:tc>
          <w:tcPr>
            <w:tcW w:w="2348"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 6-7 лет</w:t>
            </w:r>
          </w:p>
        </w:tc>
        <w:tc>
          <w:tcPr>
            <w:tcW w:w="1985" w:type="dxa"/>
          </w:tcPr>
          <w:p w:rsidR="00F05468" w:rsidRPr="001725F6" w:rsidRDefault="00F05468" w:rsidP="00593BC0">
            <w:pPr>
              <w:spacing w:line="25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2"/>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 3-4 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1"/>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w:t>
            </w:r>
            <w:r w:rsidRPr="001725F6">
              <w:rPr>
                <w:rFonts w:ascii="Times New Roman" w:eastAsia="Times New Roman" w:hAnsi="Times New Roman" w:cs="Times New Roman"/>
                <w:spacing w:val="56"/>
                <w:sz w:val="24"/>
                <w:lang w:val="ru-RU" w:eastAsia="ru-RU" w:bidi="ru-RU"/>
              </w:rPr>
              <w:t xml:space="preserve"> </w:t>
            </w:r>
            <w:r w:rsidRPr="001725F6">
              <w:rPr>
                <w:rFonts w:ascii="Times New Roman" w:eastAsia="Times New Roman" w:hAnsi="Times New Roman" w:cs="Times New Roman"/>
                <w:sz w:val="24"/>
                <w:lang w:val="ru-RU" w:eastAsia="ru-RU" w:bidi="ru-RU"/>
              </w:rPr>
              <w:t>4-5лет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1"/>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 5-6 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1"/>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 6-7 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8"/>
        </w:trPr>
        <w:tc>
          <w:tcPr>
            <w:tcW w:w="2348"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Т.И.Гризик</w:t>
            </w:r>
          </w:p>
        </w:tc>
        <w:tc>
          <w:tcPr>
            <w:tcW w:w="3574"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Поиграем и узнаем</w:t>
            </w:r>
          </w:p>
        </w:tc>
        <w:tc>
          <w:tcPr>
            <w:tcW w:w="1985" w:type="dxa"/>
          </w:tcPr>
          <w:p w:rsidR="00F05468" w:rsidRPr="001725F6" w:rsidRDefault="00F05468" w:rsidP="00593BC0">
            <w:pPr>
              <w:rPr>
                <w:rFonts w:ascii="Times New Roman" w:eastAsia="Times New Roman" w:hAnsi="Times New Roman" w:cs="Times New Roman"/>
                <w:sz w:val="20"/>
                <w:lang w:eastAsia="ru-RU" w:bidi="ru-RU"/>
              </w:rPr>
            </w:pPr>
          </w:p>
        </w:tc>
        <w:tc>
          <w:tcPr>
            <w:tcW w:w="1488" w:type="dxa"/>
          </w:tcPr>
          <w:p w:rsidR="00F05468" w:rsidRPr="001725F6" w:rsidRDefault="00F05468" w:rsidP="00593BC0">
            <w:pPr>
              <w:spacing w:line="25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2004</w:t>
            </w:r>
          </w:p>
        </w:tc>
      </w:tr>
      <w:tr w:rsidR="00F05468" w:rsidRPr="001725F6" w:rsidTr="00593BC0">
        <w:trPr>
          <w:trHeight w:val="553"/>
        </w:trPr>
        <w:tc>
          <w:tcPr>
            <w:tcW w:w="2348" w:type="dxa"/>
          </w:tcPr>
          <w:p w:rsidR="00F05468" w:rsidRPr="001725F6" w:rsidRDefault="00F05468" w:rsidP="00593BC0">
            <w:pPr>
              <w:spacing w:line="265"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Баева Н.А.</w:t>
            </w:r>
          </w:p>
        </w:tc>
        <w:tc>
          <w:tcPr>
            <w:tcW w:w="3574" w:type="dxa"/>
          </w:tcPr>
          <w:p w:rsidR="00F05468" w:rsidRPr="001725F6" w:rsidRDefault="00F05468" w:rsidP="00593BC0">
            <w:pPr>
              <w:spacing w:line="265"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Предшкольное обучение</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грамоте в ДОУ.</w:t>
            </w:r>
          </w:p>
        </w:tc>
        <w:tc>
          <w:tcPr>
            <w:tcW w:w="1985" w:type="dxa"/>
          </w:tcPr>
          <w:p w:rsidR="00F05468" w:rsidRPr="001725F6" w:rsidRDefault="00F05468" w:rsidP="00593BC0">
            <w:pPr>
              <w:spacing w:line="265"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АРКТИ</w:t>
            </w:r>
          </w:p>
        </w:tc>
        <w:tc>
          <w:tcPr>
            <w:tcW w:w="1488" w:type="dxa"/>
          </w:tcPr>
          <w:p w:rsidR="00F05468" w:rsidRPr="001725F6" w:rsidRDefault="00F05468" w:rsidP="00593BC0">
            <w:pPr>
              <w:spacing w:line="265"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2007</w:t>
            </w:r>
          </w:p>
        </w:tc>
      </w:tr>
      <w:tr w:rsidR="00F05468" w:rsidRPr="001725F6" w:rsidTr="00593BC0">
        <w:trPr>
          <w:trHeight w:val="1104"/>
        </w:trPr>
        <w:tc>
          <w:tcPr>
            <w:tcW w:w="2348" w:type="dxa"/>
          </w:tcPr>
          <w:p w:rsidR="00F05468" w:rsidRPr="001725F6" w:rsidRDefault="00F05468" w:rsidP="00593BC0">
            <w:pPr>
              <w:spacing w:line="263"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ind w:right="98"/>
              <w:jc w:val="both"/>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Учусь говорить. Метод.реком. для воспитателей, работающих с детьми 3-6 лет по</w:t>
            </w:r>
            <w:r w:rsidRPr="001725F6">
              <w:rPr>
                <w:rFonts w:ascii="Times New Roman" w:eastAsia="Times New Roman" w:hAnsi="Times New Roman" w:cs="Times New Roman"/>
                <w:spacing w:val="-26"/>
                <w:sz w:val="24"/>
                <w:lang w:val="ru-RU" w:eastAsia="ru-RU" w:bidi="ru-RU"/>
              </w:rPr>
              <w:t xml:space="preserve"> </w:t>
            </w:r>
            <w:r w:rsidRPr="001725F6">
              <w:rPr>
                <w:rFonts w:ascii="Times New Roman" w:eastAsia="Times New Roman" w:hAnsi="Times New Roman" w:cs="Times New Roman"/>
                <w:sz w:val="24"/>
                <w:lang w:val="ru-RU" w:eastAsia="ru-RU" w:bidi="ru-RU"/>
              </w:rPr>
              <w:t>программе</w:t>
            </w:r>
          </w:p>
          <w:p w:rsidR="00F05468" w:rsidRPr="001725F6" w:rsidRDefault="00F05468" w:rsidP="00593BC0">
            <w:pPr>
              <w:spacing w:line="269"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«Радуга</w:t>
            </w:r>
          </w:p>
        </w:tc>
        <w:tc>
          <w:tcPr>
            <w:tcW w:w="1985" w:type="dxa"/>
          </w:tcPr>
          <w:p w:rsidR="00F05468" w:rsidRPr="001725F6" w:rsidRDefault="00F05468" w:rsidP="00593BC0">
            <w:pPr>
              <w:spacing w:line="263"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3"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551"/>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2"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Хрестоматия "Книга для чтения</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в детском саду и дома" 2-4 года</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2010</w:t>
            </w:r>
          </w:p>
        </w:tc>
      </w:tr>
      <w:tr w:rsidR="00F05468" w:rsidRPr="001725F6" w:rsidTr="00593BC0">
        <w:trPr>
          <w:trHeight w:val="551"/>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2"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Хрестоматия "Книга для чтения</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в детском саду и дома" 4-5</w:t>
            </w:r>
            <w:r w:rsidRPr="001725F6">
              <w:rPr>
                <w:rFonts w:ascii="Times New Roman" w:eastAsia="Times New Roman" w:hAnsi="Times New Roman" w:cs="Times New Roman"/>
                <w:spacing w:val="51"/>
                <w:sz w:val="24"/>
                <w:lang w:val="ru-RU" w:eastAsia="ru-RU" w:bidi="ru-RU"/>
              </w:rPr>
              <w:t xml:space="preserve"> </w:t>
            </w:r>
            <w:r w:rsidRPr="001725F6">
              <w:rPr>
                <w:rFonts w:ascii="Times New Roman" w:eastAsia="Times New Roman" w:hAnsi="Times New Roman" w:cs="Times New Roman"/>
                <w:sz w:val="24"/>
                <w:lang w:val="ru-RU" w:eastAsia="ru-RU" w:bidi="ru-RU"/>
              </w:rPr>
              <w:t>лет</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2010</w:t>
            </w:r>
          </w:p>
        </w:tc>
      </w:tr>
      <w:tr w:rsidR="00F05468" w:rsidRPr="001725F6" w:rsidTr="00593BC0">
        <w:trPr>
          <w:trHeight w:val="551"/>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2"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Хрестоматия "Книга для чтения</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в детском саду и дома" 5-7 лет</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2010</w:t>
            </w:r>
          </w:p>
        </w:tc>
      </w:tr>
      <w:tr w:rsidR="00F05468" w:rsidRPr="001725F6" w:rsidTr="00F05468">
        <w:trPr>
          <w:trHeight w:val="739"/>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ind w:right="132"/>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Методические рекомендации для воспитателей.</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828"/>
        </w:trPr>
        <w:tc>
          <w:tcPr>
            <w:tcW w:w="2348" w:type="dxa"/>
          </w:tcPr>
          <w:p w:rsidR="00F05468" w:rsidRPr="001725F6" w:rsidRDefault="00F05468" w:rsidP="00593BC0">
            <w:pPr>
              <w:spacing w:line="265"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5"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Пособие для</w:t>
            </w:r>
          </w:p>
          <w:p w:rsidR="00F05468" w:rsidRPr="001725F6" w:rsidRDefault="00F05468" w:rsidP="00593BC0">
            <w:pPr>
              <w:tabs>
                <w:tab w:val="left" w:pos="884"/>
                <w:tab w:val="left" w:pos="2100"/>
              </w:tabs>
              <w:spacing w:before="5" w:line="274" w:lineRule="exact"/>
              <w:ind w:right="96"/>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детей</w:t>
            </w:r>
            <w:r w:rsidRPr="001725F6">
              <w:rPr>
                <w:rFonts w:ascii="Times New Roman" w:eastAsia="Times New Roman" w:hAnsi="Times New Roman" w:cs="Times New Roman"/>
                <w:sz w:val="24"/>
                <w:lang w:val="ru-RU" w:eastAsia="ru-RU" w:bidi="ru-RU"/>
              </w:rPr>
              <w:tab/>
              <w:t>младшего</w:t>
            </w:r>
            <w:r w:rsidRPr="001725F6">
              <w:rPr>
                <w:rFonts w:ascii="Times New Roman" w:eastAsia="Times New Roman" w:hAnsi="Times New Roman" w:cs="Times New Roman"/>
                <w:sz w:val="24"/>
                <w:lang w:val="ru-RU" w:eastAsia="ru-RU" w:bidi="ru-RU"/>
              </w:rPr>
              <w:tab/>
              <w:t>дошкольного возраста</w:t>
            </w:r>
          </w:p>
        </w:tc>
        <w:tc>
          <w:tcPr>
            <w:tcW w:w="1985" w:type="dxa"/>
          </w:tcPr>
          <w:p w:rsidR="00F05468" w:rsidRPr="001725F6" w:rsidRDefault="00F05468" w:rsidP="00593BC0">
            <w:pPr>
              <w:spacing w:line="265"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5"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830"/>
        </w:trPr>
        <w:tc>
          <w:tcPr>
            <w:tcW w:w="2348" w:type="dxa"/>
          </w:tcPr>
          <w:p w:rsidR="00F05468" w:rsidRPr="001725F6" w:rsidRDefault="00F05468" w:rsidP="00593BC0">
            <w:pPr>
              <w:spacing w:line="265"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tabs>
                <w:tab w:val="left" w:pos="2100"/>
              </w:tabs>
              <w:ind w:right="95"/>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 xml:space="preserve">Пособие для детей </w:t>
            </w:r>
            <w:r w:rsidRPr="001725F6">
              <w:rPr>
                <w:rFonts w:ascii="Times New Roman" w:eastAsia="Times New Roman" w:hAnsi="Times New Roman" w:cs="Times New Roman"/>
                <w:spacing w:val="50"/>
                <w:sz w:val="24"/>
                <w:lang w:val="ru-RU" w:eastAsia="ru-RU" w:bidi="ru-RU"/>
              </w:rPr>
              <w:t xml:space="preserve"> </w:t>
            </w:r>
            <w:r w:rsidRPr="001725F6">
              <w:rPr>
                <w:rFonts w:ascii="Times New Roman" w:eastAsia="Times New Roman" w:hAnsi="Times New Roman" w:cs="Times New Roman"/>
                <w:sz w:val="24"/>
                <w:lang w:val="ru-RU" w:eastAsia="ru-RU" w:bidi="ru-RU"/>
              </w:rPr>
              <w:t>среднего</w:t>
            </w:r>
            <w:r w:rsidRPr="001725F6">
              <w:rPr>
                <w:rFonts w:ascii="Times New Roman" w:eastAsia="Times New Roman" w:hAnsi="Times New Roman" w:cs="Times New Roman"/>
                <w:sz w:val="24"/>
                <w:lang w:val="ru-RU" w:eastAsia="ru-RU" w:bidi="ru-RU"/>
              </w:rPr>
              <w:tab/>
              <w:t>дошкольного</w:t>
            </w:r>
          </w:p>
          <w:p w:rsidR="00F05468" w:rsidRPr="001725F6" w:rsidRDefault="00F05468" w:rsidP="00593BC0">
            <w:pPr>
              <w:spacing w:line="269"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возраста»</w:t>
            </w:r>
          </w:p>
        </w:tc>
        <w:tc>
          <w:tcPr>
            <w:tcW w:w="1985" w:type="dxa"/>
          </w:tcPr>
          <w:p w:rsidR="00F05468" w:rsidRPr="001725F6" w:rsidRDefault="00F05468" w:rsidP="00593BC0">
            <w:pPr>
              <w:spacing w:line="265"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5"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827"/>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ind w:right="307"/>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Пособие для детей старшего дошкольного</w:t>
            </w:r>
          </w:p>
          <w:p w:rsidR="00F05468" w:rsidRPr="001725F6" w:rsidRDefault="00F05468" w:rsidP="00593BC0">
            <w:pPr>
              <w:spacing w:line="269"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возраста»</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F05468">
        <w:trPr>
          <w:trHeight w:val="1013"/>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lastRenderedPageBreak/>
              <w:t>Гризик Т.И.</w:t>
            </w:r>
          </w:p>
        </w:tc>
        <w:tc>
          <w:tcPr>
            <w:tcW w:w="3574" w:type="dxa"/>
          </w:tcPr>
          <w:p w:rsidR="00F05468" w:rsidRPr="001725F6" w:rsidRDefault="00F05468" w:rsidP="00593BC0">
            <w:pPr>
              <w:spacing w:line="237" w:lineRule="auto"/>
              <w:ind w:right="134"/>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Как хорошо уметь читать. </w:t>
            </w:r>
            <w:r w:rsidRPr="001725F6">
              <w:rPr>
                <w:rFonts w:ascii="Times New Roman" w:eastAsia="Times New Roman" w:hAnsi="Times New Roman" w:cs="Times New Roman"/>
                <w:sz w:val="24"/>
                <w:lang w:val="ru-RU" w:eastAsia="ru-RU" w:bidi="ru-RU"/>
              </w:rPr>
              <w:t>Занятия по обучению детей 6 лет чтению в условиях детского сада</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1995</w:t>
            </w:r>
          </w:p>
        </w:tc>
      </w:tr>
    </w:tbl>
    <w:p w:rsidR="007F38BE" w:rsidRDefault="007F38BE"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7F38BE" w:rsidRPr="007F38BE" w:rsidRDefault="007F38BE" w:rsidP="00853565">
      <w:pPr>
        <w:keepNext/>
        <w:keepLines/>
        <w:widowControl w:val="0"/>
        <w:tabs>
          <w:tab w:val="left" w:pos="1938"/>
        </w:tabs>
        <w:spacing w:before="249" w:after="0"/>
        <w:jc w:val="both"/>
        <w:outlineLvl w:val="1"/>
        <w:rPr>
          <w:rFonts w:ascii="Times New Roman" w:eastAsia="Times New Roman" w:hAnsi="Times New Roman" w:cs="Times New Roman"/>
          <w:b/>
          <w:bCs/>
          <w:color w:val="000000"/>
          <w:sz w:val="28"/>
          <w:szCs w:val="28"/>
          <w:lang w:eastAsia="ru-RU" w:bidi="ru-RU"/>
        </w:rPr>
      </w:pPr>
      <w:bookmarkStart w:id="10" w:name="bookmark18"/>
      <w:r w:rsidRPr="007F38BE">
        <w:rPr>
          <w:rFonts w:ascii="Times New Roman" w:eastAsia="Times New Roman" w:hAnsi="Times New Roman" w:cs="Times New Roman"/>
          <w:b/>
          <w:bCs/>
          <w:color w:val="000000"/>
          <w:sz w:val="28"/>
          <w:szCs w:val="28"/>
          <w:lang w:eastAsia="ru-RU" w:bidi="ru-RU"/>
        </w:rPr>
        <w:lastRenderedPageBreak/>
        <w:t xml:space="preserve">3.1.4.Образовательная область «Художественно - эстетическое развитие» </w:t>
      </w:r>
      <w:r w:rsidR="00853565">
        <w:rPr>
          <w:rFonts w:ascii="Times New Roman" w:eastAsia="Times New Roman" w:hAnsi="Times New Roman" w:cs="Times New Roman"/>
          <w:b/>
          <w:bCs/>
          <w:color w:val="000000"/>
          <w:sz w:val="28"/>
          <w:szCs w:val="28"/>
          <w:lang w:eastAsia="ru-RU" w:bidi="ru-RU"/>
        </w:rPr>
        <w:t xml:space="preserve">    </w:t>
      </w:r>
      <w:r w:rsidRPr="007F38BE">
        <w:rPr>
          <w:rFonts w:ascii="Times New Roman" w:eastAsia="Times New Roman" w:hAnsi="Times New Roman" w:cs="Times New Roman"/>
          <w:color w:val="000000"/>
          <w:sz w:val="28"/>
          <w:szCs w:val="28"/>
          <w:lang w:eastAsia="ru-RU" w:bidi="ru-RU"/>
        </w:rPr>
        <w:t xml:space="preserve">Образовательная область </w:t>
      </w:r>
      <w:r w:rsidRPr="007F38BE">
        <w:rPr>
          <w:rFonts w:ascii="Times New Roman" w:eastAsia="Times New Roman" w:hAnsi="Times New Roman" w:cs="Times New Roman"/>
          <w:b/>
          <w:bCs/>
          <w:color w:val="000000"/>
          <w:sz w:val="28"/>
          <w:szCs w:val="28"/>
          <w:lang w:eastAsia="ru-RU" w:bidi="ru-RU"/>
        </w:rPr>
        <w:t xml:space="preserve">«Художественно-эстетическое развитие» </w:t>
      </w:r>
      <w:r w:rsidRPr="007F38BE">
        <w:rPr>
          <w:rFonts w:ascii="Times New Roman" w:eastAsia="Times New Roman" w:hAnsi="Times New Roman" w:cs="Times New Roman"/>
          <w:color w:val="000000"/>
          <w:sz w:val="28"/>
          <w:szCs w:val="28"/>
          <w:lang w:eastAsia="ru-RU" w:bidi="ru-RU"/>
        </w:rPr>
        <w:t>предполагает:</w:t>
      </w:r>
      <w:bookmarkEnd w:id="10"/>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предпосылок ценностно-смыслового восприятия и понимания мира природы и произве</w:t>
      </w:r>
      <w:r w:rsidRPr="007F38BE">
        <w:rPr>
          <w:rFonts w:ascii="Times New Roman" w:eastAsia="Times New Roman" w:hAnsi="Times New Roman" w:cs="Times New Roman"/>
          <w:color w:val="000000"/>
          <w:sz w:val="28"/>
          <w:szCs w:val="28"/>
          <w:lang w:eastAsia="ru-RU" w:bidi="ru-RU"/>
        </w:rPr>
        <w:softHyphen/>
        <w:t>дений искусства (словесного, музыкального, изобразительного);</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становление эстетического и эмоционально-нравственного отношения к окружающему миру, воспитание эстетического вкуса;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элементарных представлений о видах искусства (музыка, живопись, театр, народ</w:t>
      </w:r>
      <w:r w:rsidRPr="007F38BE">
        <w:rPr>
          <w:rFonts w:ascii="Times New Roman" w:eastAsia="Times New Roman" w:hAnsi="Times New Roman" w:cs="Times New Roman"/>
          <w:color w:val="000000"/>
          <w:sz w:val="28"/>
          <w:szCs w:val="28"/>
          <w:lang w:eastAsia="ru-RU" w:bidi="ru-RU"/>
        </w:rPr>
        <w:softHyphen/>
        <w:t>ное искусство и другое);</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w:t>
      </w:r>
      <w:r w:rsidRPr="007F38BE">
        <w:rPr>
          <w:rFonts w:ascii="Times New Roman" w:eastAsia="Times New Roman" w:hAnsi="Times New Roman" w:cs="Times New Roman"/>
          <w:color w:val="000000"/>
          <w:sz w:val="28"/>
          <w:szCs w:val="28"/>
          <w:lang w:eastAsia="ru-RU" w:bidi="ru-RU"/>
        </w:rPr>
        <w:softHyphen/>
        <w:t>струментах, музыкально-ритмических движениях, словесном творчестве и другое);</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освоение разнообразных средств художественной выразительности в различных видах искусства;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реализацию художественно-творческих способностей ребенка в повседневной жизни и различ</w:t>
      </w:r>
      <w:r w:rsidRPr="007F38BE">
        <w:rPr>
          <w:rFonts w:ascii="Times New Roman" w:eastAsia="Times New Roman" w:hAnsi="Times New Roman" w:cs="Times New Roman"/>
          <w:color w:val="000000"/>
          <w:sz w:val="28"/>
          <w:szCs w:val="28"/>
          <w:lang w:eastAsia="ru-RU" w:bidi="ru-RU"/>
        </w:rPr>
        <w:softHyphen/>
        <w:t>ных видах досуговой деятельности (праздники, развлечения и другое);</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и поддержку самостоятельной творческой деятельности детей (изобразительной, кон</w:t>
      </w:r>
      <w:r w:rsidRPr="007F38BE">
        <w:rPr>
          <w:rFonts w:ascii="Times New Roman" w:eastAsia="Times New Roman" w:hAnsi="Times New Roman" w:cs="Times New Roman"/>
          <w:color w:val="000000"/>
          <w:sz w:val="28"/>
          <w:szCs w:val="28"/>
          <w:lang w:eastAsia="ru-RU" w:bidi="ru-RU"/>
        </w:rPr>
        <w:softHyphen/>
        <w:t>структивной, музыкальной, художественно-речевой, театрализованной и другое).</w:t>
      </w:r>
    </w:p>
    <w:p w:rsidR="007F38BE" w:rsidRPr="007F38BE" w:rsidRDefault="007F38BE" w:rsidP="007F38BE">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Основные цели и задачи:</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1 года до 2 лет: </w:t>
      </w:r>
      <w:r w:rsidRPr="004F2A9A">
        <w:rPr>
          <w:rFonts w:ascii="Times New Roman" w:eastAsia="Times New Roman" w:hAnsi="Times New Roman" w:cs="Times New Roman"/>
          <w:color w:val="000000"/>
          <w:sz w:val="24"/>
          <w:szCs w:val="28"/>
          <w:lang w:eastAsia="ru-RU" w:bidi="ru-RU"/>
        </w:rPr>
        <w:t>ФОП ДО, пункт 21.2.1.2.</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2 до 3 лет: </w:t>
      </w:r>
      <w:r w:rsidRPr="004F2A9A">
        <w:rPr>
          <w:rFonts w:ascii="Times New Roman" w:eastAsia="Times New Roman" w:hAnsi="Times New Roman" w:cs="Times New Roman"/>
          <w:color w:val="000000"/>
          <w:sz w:val="24"/>
          <w:szCs w:val="28"/>
          <w:lang w:eastAsia="ru-RU" w:bidi="ru-RU"/>
        </w:rPr>
        <w:t>ФОП ДО, пункт 21.3.1.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3 до 4 лет: </w:t>
      </w:r>
      <w:r w:rsidRPr="004F2A9A">
        <w:rPr>
          <w:rFonts w:ascii="Times New Roman" w:eastAsia="Times New Roman" w:hAnsi="Times New Roman" w:cs="Times New Roman"/>
          <w:color w:val="000000"/>
          <w:sz w:val="24"/>
          <w:szCs w:val="28"/>
          <w:lang w:eastAsia="ru-RU" w:bidi="ru-RU"/>
        </w:rPr>
        <w:t>ФОП ДО, пункт 21.4.1.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4 до 5 лет: </w:t>
      </w:r>
      <w:r w:rsidRPr="004F2A9A">
        <w:rPr>
          <w:rFonts w:ascii="Times New Roman" w:eastAsia="Times New Roman" w:hAnsi="Times New Roman" w:cs="Times New Roman"/>
          <w:color w:val="000000"/>
          <w:sz w:val="24"/>
          <w:szCs w:val="28"/>
          <w:lang w:eastAsia="ru-RU" w:bidi="ru-RU"/>
        </w:rPr>
        <w:t>ФОП ДО, пункт 21.5.1.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5 до 6 лет: </w:t>
      </w:r>
      <w:r w:rsidRPr="004F2A9A">
        <w:rPr>
          <w:rFonts w:ascii="Times New Roman" w:eastAsia="Times New Roman" w:hAnsi="Times New Roman" w:cs="Times New Roman"/>
          <w:color w:val="000000"/>
          <w:sz w:val="24"/>
          <w:szCs w:val="28"/>
          <w:lang w:eastAsia="ru-RU" w:bidi="ru-RU"/>
        </w:rPr>
        <w:t>ФОП ДО, пункт 21.6.1.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6 до 7 лет: </w:t>
      </w:r>
      <w:r w:rsidRPr="004F2A9A">
        <w:rPr>
          <w:rFonts w:ascii="Times New Roman" w:eastAsia="Times New Roman" w:hAnsi="Times New Roman" w:cs="Times New Roman"/>
          <w:color w:val="000000"/>
          <w:sz w:val="24"/>
          <w:szCs w:val="28"/>
          <w:lang w:eastAsia="ru-RU" w:bidi="ru-RU"/>
        </w:rPr>
        <w:t>ФОП ДО, пункт 21.7.1.</w:t>
      </w:r>
    </w:p>
    <w:p w:rsidR="007F38BE" w:rsidRPr="007F38BE" w:rsidRDefault="007F38BE" w:rsidP="007F38BE">
      <w:pPr>
        <w:keepNext/>
        <w:keepLines/>
        <w:widowControl w:val="0"/>
        <w:spacing w:after="0"/>
        <w:outlineLvl w:val="1"/>
        <w:rPr>
          <w:rFonts w:ascii="Times New Roman" w:eastAsia="Times New Roman" w:hAnsi="Times New Roman" w:cs="Times New Roman"/>
          <w:b/>
          <w:bCs/>
          <w:color w:val="000000"/>
          <w:sz w:val="28"/>
          <w:szCs w:val="28"/>
          <w:lang w:eastAsia="ru-RU" w:bidi="ru-RU"/>
        </w:rPr>
      </w:pPr>
      <w:bookmarkStart w:id="11" w:name="bookmark19"/>
      <w:r w:rsidRPr="007F38BE">
        <w:rPr>
          <w:rFonts w:ascii="Times New Roman" w:eastAsia="Times New Roman" w:hAnsi="Times New Roman" w:cs="Times New Roman"/>
          <w:b/>
          <w:bCs/>
          <w:color w:val="000000"/>
          <w:sz w:val="28"/>
          <w:szCs w:val="28"/>
          <w:lang w:eastAsia="ru-RU" w:bidi="ru-RU"/>
        </w:rPr>
        <w:t>Содержание образовательной деятельности:</w:t>
      </w:r>
      <w:bookmarkEnd w:id="11"/>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1 года до 2 лет: </w:t>
      </w:r>
      <w:r w:rsidRPr="004F2A9A">
        <w:rPr>
          <w:rFonts w:ascii="Times New Roman" w:eastAsia="Times New Roman" w:hAnsi="Times New Roman" w:cs="Times New Roman"/>
          <w:color w:val="000000"/>
          <w:sz w:val="24"/>
          <w:szCs w:val="28"/>
          <w:lang w:eastAsia="ru-RU" w:bidi="ru-RU"/>
        </w:rPr>
        <w:t>ФОП ДО, пункт 21.2.2.2.</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2 до 3 лет: </w:t>
      </w:r>
      <w:r w:rsidRPr="004F2A9A">
        <w:rPr>
          <w:rFonts w:ascii="Times New Roman" w:eastAsia="Times New Roman" w:hAnsi="Times New Roman" w:cs="Times New Roman"/>
          <w:color w:val="000000"/>
          <w:sz w:val="24"/>
          <w:szCs w:val="28"/>
          <w:lang w:eastAsia="ru-RU" w:bidi="ru-RU"/>
        </w:rPr>
        <w:t>ФОП ДО, пункт 21.3.1.</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3 до 4 лет: </w:t>
      </w:r>
      <w:r w:rsidRPr="004F2A9A">
        <w:rPr>
          <w:rFonts w:ascii="Times New Roman" w:eastAsia="Times New Roman" w:hAnsi="Times New Roman" w:cs="Times New Roman"/>
          <w:color w:val="000000"/>
          <w:sz w:val="24"/>
          <w:szCs w:val="28"/>
          <w:lang w:eastAsia="ru-RU" w:bidi="ru-RU"/>
        </w:rPr>
        <w:t>ФОП ДО, пункт 21.4.1.</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4 до 5 лет: </w:t>
      </w:r>
      <w:r w:rsidRPr="004F2A9A">
        <w:rPr>
          <w:rFonts w:ascii="Times New Roman" w:eastAsia="Times New Roman" w:hAnsi="Times New Roman" w:cs="Times New Roman"/>
          <w:color w:val="000000"/>
          <w:sz w:val="24"/>
          <w:szCs w:val="28"/>
          <w:lang w:eastAsia="ru-RU" w:bidi="ru-RU"/>
        </w:rPr>
        <w:t>ФОП ДО, пункт 21.5.1.</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5 до 6 лет: </w:t>
      </w:r>
      <w:r w:rsidRPr="004F2A9A">
        <w:rPr>
          <w:rFonts w:ascii="Times New Roman" w:eastAsia="Times New Roman" w:hAnsi="Times New Roman" w:cs="Times New Roman"/>
          <w:color w:val="000000"/>
          <w:sz w:val="24"/>
          <w:szCs w:val="28"/>
          <w:lang w:eastAsia="ru-RU" w:bidi="ru-RU"/>
        </w:rPr>
        <w:t>ФОП ДО, пункт 21.6.1.</w:t>
      </w:r>
    </w:p>
    <w:p w:rsidR="007F38BE" w:rsidRDefault="00F05468"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b/>
          <w:bCs/>
          <w:color w:val="000000"/>
          <w:sz w:val="28"/>
          <w:szCs w:val="28"/>
          <w:lang w:eastAsia="ru-RU" w:bidi="ru-RU"/>
        </w:rPr>
        <w:t>Совокупные</w:t>
      </w:r>
      <w:r w:rsidR="007F38BE" w:rsidRPr="007F38BE">
        <w:rPr>
          <w:rFonts w:ascii="Times New Roman" w:eastAsia="Courier New" w:hAnsi="Times New Roman" w:cs="Times New Roman"/>
          <w:b/>
          <w:bCs/>
          <w:color w:val="000000"/>
          <w:sz w:val="28"/>
          <w:szCs w:val="28"/>
          <w:lang w:eastAsia="ru-RU" w:bidi="ru-RU"/>
        </w:rPr>
        <w:t xml:space="preserve"> задач</w:t>
      </w:r>
      <w:r>
        <w:rPr>
          <w:rFonts w:ascii="Times New Roman" w:eastAsia="Courier New" w:hAnsi="Times New Roman" w:cs="Times New Roman"/>
          <w:b/>
          <w:bCs/>
          <w:color w:val="000000"/>
          <w:sz w:val="28"/>
          <w:szCs w:val="28"/>
          <w:lang w:eastAsia="ru-RU" w:bidi="ru-RU"/>
        </w:rPr>
        <w:t>и</w:t>
      </w:r>
      <w:r w:rsidR="007F38BE" w:rsidRPr="007F38BE">
        <w:rPr>
          <w:rFonts w:ascii="Times New Roman" w:eastAsia="Courier New" w:hAnsi="Times New Roman" w:cs="Times New Roman"/>
          <w:b/>
          <w:bCs/>
          <w:color w:val="000000"/>
          <w:sz w:val="28"/>
          <w:szCs w:val="28"/>
          <w:lang w:eastAsia="ru-RU" w:bidi="ru-RU"/>
        </w:rPr>
        <w:t xml:space="preserve"> воспитания </w:t>
      </w:r>
      <w:r w:rsidR="007F38BE" w:rsidRPr="007F38BE">
        <w:rPr>
          <w:rFonts w:ascii="Times New Roman" w:eastAsia="Courier New" w:hAnsi="Times New Roman" w:cs="Times New Roman"/>
          <w:color w:val="000000"/>
          <w:sz w:val="28"/>
          <w:szCs w:val="28"/>
          <w:lang w:eastAsia="ru-RU" w:bidi="ru-RU"/>
        </w:rPr>
        <w:t>в рамках образовательной области «Художественно</w:t>
      </w:r>
      <w:r w:rsidR="007F38BE" w:rsidRPr="007F38BE">
        <w:rPr>
          <w:rFonts w:ascii="Times New Roman" w:eastAsia="Courier New" w:hAnsi="Times New Roman" w:cs="Times New Roman"/>
          <w:color w:val="000000"/>
          <w:sz w:val="28"/>
          <w:szCs w:val="28"/>
          <w:lang w:eastAsia="ru-RU" w:bidi="ru-RU"/>
        </w:rPr>
        <w:softHyphen/>
        <w:t>эстетическое развитие» направлено на приобщение детей к ценностям «Культура» и «Красота»: ФОП ДО, пункт 21.8.</w:t>
      </w:r>
    </w:p>
    <w:p w:rsidR="004F2A9A" w:rsidRDefault="004F2A9A"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p>
    <w:p w:rsidR="004F2A9A" w:rsidRDefault="004F2A9A"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sectPr w:rsidR="004F2A9A" w:rsidSect="00836561">
          <w:pgSz w:w="11910" w:h="16840"/>
          <w:pgMar w:top="1038" w:right="482" w:bottom="1202" w:left="1480" w:header="0" w:footer="1003" w:gutter="0"/>
          <w:cols w:space="720"/>
        </w:sectPr>
      </w:pPr>
    </w:p>
    <w:p w:rsidR="004F2A9A" w:rsidRDefault="004F2A9A"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p>
    <w:tbl>
      <w:tblPr>
        <w:tblStyle w:val="ad"/>
        <w:tblW w:w="15463" w:type="dxa"/>
        <w:tblLayout w:type="fixed"/>
        <w:tblLook w:val="04A0" w:firstRow="1" w:lastRow="0" w:firstColumn="1" w:lastColumn="0" w:noHBand="0" w:noVBand="1"/>
      </w:tblPr>
      <w:tblGrid>
        <w:gridCol w:w="2093"/>
        <w:gridCol w:w="2025"/>
        <w:gridCol w:w="1854"/>
        <w:gridCol w:w="2074"/>
        <w:gridCol w:w="2268"/>
        <w:gridCol w:w="2488"/>
        <w:gridCol w:w="2661"/>
      </w:tblGrid>
      <w:tr w:rsidR="00836561" w:rsidTr="0090174B">
        <w:tc>
          <w:tcPr>
            <w:tcW w:w="15463" w:type="dxa"/>
            <w:gridSpan w:val="7"/>
          </w:tcPr>
          <w:p w:rsidR="00836561" w:rsidRPr="004F2A9A" w:rsidRDefault="00836561" w:rsidP="0090174B">
            <w:pPr>
              <w:pStyle w:val="Default"/>
              <w:jc w:val="center"/>
              <w:rPr>
                <w:b/>
                <w:bCs/>
                <w:sz w:val="22"/>
                <w:szCs w:val="22"/>
              </w:rPr>
            </w:pPr>
            <w:r w:rsidRPr="004F2A9A">
              <w:rPr>
                <w:b/>
                <w:iCs/>
                <w:sz w:val="28"/>
                <w:szCs w:val="28"/>
              </w:rPr>
              <w:t>Образовательная область «Художественно-эстетическое развитие»</w:t>
            </w:r>
          </w:p>
        </w:tc>
      </w:tr>
      <w:tr w:rsidR="00836561" w:rsidTr="0090174B">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836561" w:rsidRPr="00883B23" w:rsidTr="0090174B">
              <w:trPr>
                <w:trHeight w:val="222"/>
              </w:trPr>
              <w:tc>
                <w:tcPr>
                  <w:tcW w:w="1539" w:type="dxa"/>
                </w:tcPr>
                <w:p w:rsidR="00836561" w:rsidRPr="00883B23" w:rsidRDefault="00836561" w:rsidP="0090174B">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836561" w:rsidRPr="00883B23" w:rsidRDefault="00836561" w:rsidP="0090174B">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25" w:type="dxa"/>
          </w:tcPr>
          <w:p w:rsidR="00836561" w:rsidRPr="00883B23" w:rsidRDefault="00836561" w:rsidP="0090174B">
            <w:pPr>
              <w:pStyle w:val="Default"/>
              <w:rPr>
                <w:sz w:val="22"/>
                <w:szCs w:val="20"/>
              </w:rPr>
            </w:pPr>
            <w:r w:rsidRPr="00883B23">
              <w:rPr>
                <w:bCs/>
                <w:iCs/>
                <w:sz w:val="22"/>
                <w:szCs w:val="20"/>
              </w:rPr>
              <w:t xml:space="preserve">От 1 года до 2 лет </w:t>
            </w:r>
          </w:p>
        </w:tc>
        <w:tc>
          <w:tcPr>
            <w:tcW w:w="1854" w:type="dxa"/>
          </w:tcPr>
          <w:p w:rsidR="00836561" w:rsidRPr="00883B23" w:rsidRDefault="00836561" w:rsidP="0090174B">
            <w:pPr>
              <w:pStyle w:val="Default"/>
              <w:rPr>
                <w:sz w:val="22"/>
                <w:szCs w:val="20"/>
              </w:rPr>
            </w:pPr>
            <w:r w:rsidRPr="00883B23">
              <w:rPr>
                <w:bCs/>
                <w:iCs/>
                <w:sz w:val="22"/>
                <w:szCs w:val="20"/>
              </w:rPr>
              <w:t xml:space="preserve">От 2 лет до 3 лет </w:t>
            </w:r>
          </w:p>
        </w:tc>
        <w:tc>
          <w:tcPr>
            <w:tcW w:w="2074" w:type="dxa"/>
          </w:tcPr>
          <w:p w:rsidR="00836561" w:rsidRPr="00883B23" w:rsidRDefault="00836561" w:rsidP="0090174B">
            <w:pPr>
              <w:pStyle w:val="Default"/>
              <w:rPr>
                <w:sz w:val="22"/>
                <w:szCs w:val="20"/>
              </w:rPr>
            </w:pPr>
            <w:r w:rsidRPr="00883B23">
              <w:rPr>
                <w:bCs/>
                <w:iCs/>
                <w:sz w:val="22"/>
                <w:szCs w:val="20"/>
              </w:rPr>
              <w:t xml:space="preserve">От 3 лет до 4 лет </w:t>
            </w:r>
          </w:p>
        </w:tc>
        <w:tc>
          <w:tcPr>
            <w:tcW w:w="2268" w:type="dxa"/>
          </w:tcPr>
          <w:p w:rsidR="00836561" w:rsidRPr="00883B23" w:rsidRDefault="00836561" w:rsidP="0090174B">
            <w:pPr>
              <w:pStyle w:val="Default"/>
              <w:rPr>
                <w:sz w:val="22"/>
                <w:szCs w:val="20"/>
              </w:rPr>
            </w:pPr>
            <w:r w:rsidRPr="00883B23">
              <w:rPr>
                <w:bCs/>
                <w:iCs/>
                <w:sz w:val="22"/>
                <w:szCs w:val="20"/>
              </w:rPr>
              <w:t xml:space="preserve">От 4 лет до 5 лет </w:t>
            </w:r>
          </w:p>
        </w:tc>
        <w:tc>
          <w:tcPr>
            <w:tcW w:w="2488" w:type="dxa"/>
          </w:tcPr>
          <w:p w:rsidR="00836561" w:rsidRPr="00883B23" w:rsidRDefault="00836561" w:rsidP="0090174B">
            <w:pPr>
              <w:pStyle w:val="Default"/>
              <w:rPr>
                <w:sz w:val="22"/>
                <w:szCs w:val="20"/>
              </w:rPr>
            </w:pPr>
            <w:r w:rsidRPr="00883B23">
              <w:rPr>
                <w:bCs/>
                <w:iCs/>
                <w:sz w:val="22"/>
                <w:szCs w:val="20"/>
              </w:rPr>
              <w:t xml:space="preserve">От 5 лет до 6 лет </w:t>
            </w:r>
          </w:p>
        </w:tc>
        <w:tc>
          <w:tcPr>
            <w:tcW w:w="2661" w:type="dxa"/>
          </w:tcPr>
          <w:p w:rsidR="00836561" w:rsidRPr="00883B23" w:rsidRDefault="00836561" w:rsidP="0090174B">
            <w:pPr>
              <w:pStyle w:val="Default"/>
              <w:rPr>
                <w:sz w:val="22"/>
                <w:szCs w:val="20"/>
              </w:rPr>
            </w:pPr>
            <w:r w:rsidRPr="00883B23">
              <w:rPr>
                <w:bCs/>
                <w:iCs/>
                <w:sz w:val="22"/>
                <w:szCs w:val="20"/>
              </w:rPr>
              <w:t xml:space="preserve">От 6 лет до 7 лет </w:t>
            </w:r>
          </w:p>
        </w:tc>
      </w:tr>
      <w:tr w:rsidR="00836561" w:rsidTr="0090174B">
        <w:tc>
          <w:tcPr>
            <w:tcW w:w="15463" w:type="dxa"/>
            <w:gridSpan w:val="7"/>
          </w:tcPr>
          <w:tbl>
            <w:tblPr>
              <w:tblW w:w="0" w:type="auto"/>
              <w:tblBorders>
                <w:top w:val="nil"/>
                <w:left w:val="nil"/>
                <w:bottom w:val="nil"/>
                <w:right w:val="nil"/>
              </w:tblBorders>
              <w:tblLayout w:type="fixed"/>
              <w:tblLook w:val="0000" w:firstRow="0" w:lastRow="0" w:firstColumn="0" w:lastColumn="0" w:noHBand="0" w:noVBand="0"/>
            </w:tblPr>
            <w:tblGrid>
              <w:gridCol w:w="15241"/>
            </w:tblGrid>
            <w:tr w:rsidR="00836561" w:rsidRPr="00836561" w:rsidTr="0090174B">
              <w:trPr>
                <w:trHeight w:val="85"/>
              </w:trPr>
              <w:tc>
                <w:tcPr>
                  <w:tcW w:w="15241" w:type="dxa"/>
                </w:tcPr>
                <w:p w:rsidR="00836561" w:rsidRPr="00836561" w:rsidRDefault="00836561" w:rsidP="0090174B">
                  <w:pPr>
                    <w:autoSpaceDE w:val="0"/>
                    <w:autoSpaceDN w:val="0"/>
                    <w:adjustRightInd w:val="0"/>
                    <w:spacing w:after="0" w:line="240" w:lineRule="auto"/>
                    <w:jc w:val="center"/>
                    <w:rPr>
                      <w:rFonts w:ascii="Times New Roman" w:hAnsi="Times New Roman" w:cs="Times New Roman"/>
                      <w:color w:val="000000"/>
                      <w:sz w:val="20"/>
                      <w:szCs w:val="20"/>
                    </w:rPr>
                  </w:pPr>
                  <w:r w:rsidRPr="00836561">
                    <w:rPr>
                      <w:rFonts w:ascii="Times New Roman" w:hAnsi="Times New Roman" w:cs="Times New Roman"/>
                      <w:b/>
                      <w:bCs/>
                      <w:color w:val="000000"/>
                      <w:sz w:val="20"/>
                      <w:szCs w:val="20"/>
                    </w:rPr>
                    <w:t>Содержание подраздела «Приобщение к искусству»</w:t>
                  </w:r>
                </w:p>
              </w:tc>
            </w:tr>
          </w:tbl>
          <w:p w:rsidR="00836561" w:rsidRPr="007537CE" w:rsidRDefault="00836561" w:rsidP="0090174B">
            <w:pPr>
              <w:pStyle w:val="Default"/>
              <w:rPr>
                <w:b/>
                <w:bCs/>
                <w:sz w:val="22"/>
                <w:szCs w:val="22"/>
              </w:rPr>
            </w:pPr>
          </w:p>
        </w:tc>
      </w:tr>
      <w:tr w:rsidR="0090174B" w:rsidTr="0090174B">
        <w:tc>
          <w:tcPr>
            <w:tcW w:w="2093" w:type="dxa"/>
          </w:tcPr>
          <w:p w:rsidR="0090174B" w:rsidRDefault="0090174B"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90174B" w:rsidRPr="007537CE" w:rsidRDefault="0090174B" w:rsidP="0090174B">
            <w:pPr>
              <w:autoSpaceDE w:val="0"/>
              <w:autoSpaceDN w:val="0"/>
              <w:adjustRightInd w:val="0"/>
              <w:rPr>
                <w:rFonts w:ascii="Times New Roman" w:hAnsi="Times New Roman" w:cs="Times New Roman"/>
                <w:b/>
                <w:bCs/>
                <w:color w:val="000000"/>
              </w:rPr>
            </w:pPr>
          </w:p>
        </w:tc>
        <w:tc>
          <w:tcPr>
            <w:tcW w:w="1854" w:type="dxa"/>
          </w:tcPr>
          <w:tbl>
            <w:tblPr>
              <w:tblW w:w="0" w:type="auto"/>
              <w:tblBorders>
                <w:top w:val="nil"/>
                <w:left w:val="nil"/>
                <w:bottom w:val="nil"/>
                <w:right w:val="nil"/>
              </w:tblBorders>
              <w:tblLayout w:type="fixed"/>
              <w:tblLook w:val="0000" w:firstRow="0" w:lastRow="0" w:firstColumn="0" w:lastColumn="0" w:noHBand="0" w:noVBand="0"/>
            </w:tblPr>
            <w:tblGrid>
              <w:gridCol w:w="1836"/>
            </w:tblGrid>
            <w:tr w:rsidR="0090174B" w:rsidRPr="0090174B">
              <w:trPr>
                <w:trHeight w:val="2064"/>
              </w:trPr>
              <w:tc>
                <w:tcPr>
                  <w:tcW w:w="1836" w:type="dxa"/>
                </w:tcPr>
                <w:p w:rsidR="0090174B" w:rsidRPr="0090174B" w:rsidRDefault="0090174B" w:rsidP="0090174B">
                  <w:pPr>
                    <w:autoSpaceDE w:val="0"/>
                    <w:autoSpaceDN w:val="0"/>
                    <w:adjustRightInd w:val="0"/>
                    <w:spacing w:after="0" w:line="240" w:lineRule="auto"/>
                    <w:rPr>
                      <w:rFonts w:ascii="Times New Roman" w:hAnsi="Times New Roman" w:cs="Times New Roman"/>
                      <w:color w:val="000000"/>
                      <w:sz w:val="20"/>
                      <w:szCs w:val="20"/>
                    </w:rPr>
                  </w:pPr>
                  <w:r w:rsidRPr="0090174B">
                    <w:rPr>
                      <w:rFonts w:ascii="Times New Roman" w:hAnsi="Times New Roman" w:cs="Times New Roman"/>
                      <w:color w:val="000000"/>
                      <w:szCs w:val="20"/>
                    </w:rPr>
                    <w:t>Воспитание интереса к природе и отражению представлений о ней в доступной изобразительной и музыкальной деятельности, эмоциональной отзывчивость на произведения музыкального и изобразительного искусства; ознакомление с народными игрушками</w:t>
                  </w:r>
                  <w:r w:rsidRPr="0090174B">
                    <w:rPr>
                      <w:rFonts w:ascii="Times New Roman" w:hAnsi="Times New Roman" w:cs="Times New Roman"/>
                      <w:color w:val="000000"/>
                      <w:sz w:val="20"/>
                      <w:szCs w:val="20"/>
                    </w:rPr>
                    <w:t xml:space="preserve">. </w:t>
                  </w:r>
                </w:p>
              </w:tc>
            </w:tr>
          </w:tbl>
          <w:p w:rsidR="0090174B" w:rsidRPr="007537CE" w:rsidRDefault="0090174B" w:rsidP="0090174B">
            <w:pPr>
              <w:pStyle w:val="Default"/>
              <w:jc w:val="center"/>
              <w:rPr>
                <w:b/>
                <w:bCs/>
                <w:sz w:val="22"/>
                <w:szCs w:val="22"/>
              </w:rPr>
            </w:pPr>
          </w:p>
        </w:tc>
        <w:tc>
          <w:tcPr>
            <w:tcW w:w="2074" w:type="dxa"/>
          </w:tcPr>
          <w:p w:rsidR="0090174B" w:rsidRPr="0090174B" w:rsidRDefault="0090174B">
            <w:pPr>
              <w:pStyle w:val="Default"/>
              <w:rPr>
                <w:sz w:val="22"/>
                <w:szCs w:val="20"/>
              </w:rPr>
            </w:pPr>
            <w:r w:rsidRPr="0090174B">
              <w:rPr>
                <w:sz w:val="22"/>
                <w:szCs w:val="20"/>
              </w:rPr>
              <w:t xml:space="preserve">Восприятие произведений искусства, </w:t>
            </w:r>
            <w:r w:rsidRPr="0090174B">
              <w:rPr>
                <w:i/>
                <w:iCs/>
                <w:sz w:val="22"/>
                <w:szCs w:val="20"/>
              </w:rPr>
              <w:t xml:space="preserve">отражение полученных впечатлений в продуктивных видах деятельности; </w:t>
            </w:r>
          </w:p>
          <w:p w:rsidR="0090174B" w:rsidRDefault="0090174B">
            <w:pPr>
              <w:pStyle w:val="Default"/>
              <w:rPr>
                <w:sz w:val="20"/>
                <w:szCs w:val="20"/>
              </w:rPr>
            </w:pPr>
            <w:r w:rsidRPr="0090174B">
              <w:rPr>
                <w:i/>
                <w:iCs/>
                <w:sz w:val="22"/>
                <w:szCs w:val="20"/>
              </w:rPr>
              <w:t xml:space="preserve">ознакомление с элементарными средствами выразительности в разных видах искусства, </w:t>
            </w:r>
            <w:r w:rsidRPr="0090174B">
              <w:rPr>
                <w:sz w:val="22"/>
                <w:szCs w:val="20"/>
              </w:rPr>
              <w:t xml:space="preserve">посещение кукольного театра, выставок. </w:t>
            </w:r>
          </w:p>
        </w:tc>
        <w:tc>
          <w:tcPr>
            <w:tcW w:w="2268" w:type="dxa"/>
          </w:tcPr>
          <w:p w:rsidR="0090174B" w:rsidRPr="0090174B" w:rsidRDefault="0090174B">
            <w:pPr>
              <w:pStyle w:val="Default"/>
              <w:rPr>
                <w:sz w:val="22"/>
                <w:szCs w:val="20"/>
              </w:rPr>
            </w:pPr>
            <w:r w:rsidRPr="0090174B">
              <w:rPr>
                <w:sz w:val="22"/>
                <w:szCs w:val="20"/>
              </w:rPr>
              <w:t xml:space="preserve">Формирование интереса к искусству, представлений об объектах и явления природы в художественных образах, о </w:t>
            </w:r>
            <w:r w:rsidRPr="0090174B">
              <w:rPr>
                <w:i/>
                <w:iCs/>
                <w:sz w:val="22"/>
                <w:szCs w:val="20"/>
              </w:rPr>
              <w:t xml:space="preserve">жанрах и видах искусства, творческими профессиями, </w:t>
            </w:r>
            <w:r w:rsidRPr="0090174B">
              <w:rPr>
                <w:sz w:val="22"/>
                <w:szCs w:val="20"/>
              </w:rPr>
              <w:t xml:space="preserve">средствах выразительности, </w:t>
            </w:r>
            <w:r w:rsidRPr="0090174B">
              <w:rPr>
                <w:i/>
                <w:iCs/>
                <w:sz w:val="22"/>
                <w:szCs w:val="20"/>
              </w:rPr>
              <w:t xml:space="preserve">скульптуре, архитектуре, литературе, музыке, способах </w:t>
            </w:r>
          </w:p>
          <w:p w:rsidR="0090174B" w:rsidRPr="0090174B" w:rsidRDefault="0090174B">
            <w:pPr>
              <w:pStyle w:val="Default"/>
              <w:rPr>
                <w:sz w:val="22"/>
                <w:szCs w:val="20"/>
              </w:rPr>
            </w:pPr>
            <w:r w:rsidRPr="0090174B">
              <w:rPr>
                <w:i/>
                <w:iCs/>
                <w:sz w:val="22"/>
                <w:szCs w:val="20"/>
              </w:rPr>
              <w:t xml:space="preserve">создания архитектурных сооружений, о разных видах театров, музеях, библиотеке. </w:t>
            </w:r>
          </w:p>
        </w:tc>
        <w:tc>
          <w:tcPr>
            <w:tcW w:w="2488" w:type="dxa"/>
          </w:tcPr>
          <w:p w:rsidR="0090174B" w:rsidRPr="0090174B" w:rsidRDefault="0090174B">
            <w:pPr>
              <w:pStyle w:val="Default"/>
              <w:rPr>
                <w:sz w:val="22"/>
                <w:szCs w:val="20"/>
              </w:rPr>
            </w:pPr>
            <w:r w:rsidRPr="0090174B">
              <w:rPr>
                <w:sz w:val="22"/>
                <w:szCs w:val="20"/>
              </w:rPr>
              <w:t xml:space="preserve">Формирование интереса к музыке, живописи, народному искусству представлений о видах и жанрах искусства, средствах выразительности, </w:t>
            </w:r>
            <w:r w:rsidRPr="0090174B">
              <w:rPr>
                <w:i/>
                <w:iCs/>
                <w:sz w:val="22"/>
                <w:szCs w:val="20"/>
              </w:rPr>
              <w:t xml:space="preserve">творчестве композиторов, назначении архитектурных сооружений и особенностей их декора, </w:t>
            </w:r>
            <w:r w:rsidRPr="0090174B">
              <w:rPr>
                <w:sz w:val="22"/>
                <w:szCs w:val="20"/>
              </w:rPr>
              <w:t xml:space="preserve">устройстве театра, музея, цирка, библиотеки, профессиями с ними связанными. </w:t>
            </w:r>
          </w:p>
        </w:tc>
        <w:tc>
          <w:tcPr>
            <w:tcW w:w="2661" w:type="dxa"/>
          </w:tcPr>
          <w:p w:rsidR="0090174B" w:rsidRPr="0090174B" w:rsidRDefault="0090174B">
            <w:pPr>
              <w:pStyle w:val="Default"/>
              <w:rPr>
                <w:sz w:val="22"/>
                <w:szCs w:val="20"/>
              </w:rPr>
            </w:pPr>
            <w:r w:rsidRPr="0090174B">
              <w:rPr>
                <w:sz w:val="22"/>
                <w:szCs w:val="20"/>
              </w:rPr>
              <w:t xml:space="preserve">Развитие умения </w:t>
            </w:r>
            <w:r w:rsidRPr="0090174B">
              <w:rPr>
                <w:i/>
                <w:iCs/>
                <w:sz w:val="22"/>
                <w:szCs w:val="20"/>
              </w:rPr>
              <w:t xml:space="preserve">самостоятельно создавать художественные образы в разных видах деятельности, </w:t>
            </w:r>
            <w:r w:rsidRPr="0090174B">
              <w:rPr>
                <w:sz w:val="22"/>
                <w:szCs w:val="20"/>
              </w:rPr>
              <w:t xml:space="preserve">ознакомление с историей, </w:t>
            </w:r>
          </w:p>
          <w:p w:rsidR="0090174B" w:rsidRPr="0090174B" w:rsidRDefault="0090174B">
            <w:pPr>
              <w:pStyle w:val="Default"/>
              <w:rPr>
                <w:sz w:val="22"/>
                <w:szCs w:val="20"/>
              </w:rPr>
            </w:pPr>
            <w:r w:rsidRPr="0090174B">
              <w:rPr>
                <w:sz w:val="22"/>
                <w:szCs w:val="20"/>
              </w:rPr>
              <w:t xml:space="preserve">видами, и жанрами искусства, средствами выразительности; формирование </w:t>
            </w:r>
          </w:p>
          <w:p w:rsidR="0090174B" w:rsidRPr="0090174B" w:rsidRDefault="0090174B">
            <w:pPr>
              <w:pStyle w:val="Default"/>
              <w:rPr>
                <w:sz w:val="22"/>
                <w:szCs w:val="20"/>
              </w:rPr>
            </w:pPr>
            <w:r w:rsidRPr="0090174B">
              <w:rPr>
                <w:sz w:val="22"/>
                <w:szCs w:val="20"/>
              </w:rPr>
              <w:t xml:space="preserve">представлений </w:t>
            </w:r>
            <w:r w:rsidRPr="0090174B">
              <w:rPr>
                <w:i/>
                <w:iCs/>
                <w:sz w:val="22"/>
                <w:szCs w:val="20"/>
              </w:rPr>
              <w:t xml:space="preserve">о скульптуре малых форм, многообразии народного и декоративно-прикладного профессионального искусства, промыслах России; </w:t>
            </w:r>
          </w:p>
          <w:p w:rsidR="0090174B" w:rsidRPr="0090174B" w:rsidRDefault="0090174B">
            <w:pPr>
              <w:pStyle w:val="Default"/>
              <w:rPr>
                <w:sz w:val="22"/>
                <w:szCs w:val="20"/>
              </w:rPr>
            </w:pPr>
            <w:r w:rsidRPr="0090174B">
              <w:rPr>
                <w:i/>
                <w:iCs/>
                <w:sz w:val="22"/>
                <w:szCs w:val="20"/>
              </w:rPr>
              <w:t xml:space="preserve">специфике некоторых архитектурных сооружений, храмовой архитектуре, </w:t>
            </w:r>
            <w:r w:rsidRPr="0090174B">
              <w:rPr>
                <w:sz w:val="22"/>
                <w:szCs w:val="20"/>
              </w:rPr>
              <w:t xml:space="preserve">устройстве </w:t>
            </w:r>
            <w:r w:rsidRPr="0090174B">
              <w:rPr>
                <w:i/>
                <w:iCs/>
                <w:sz w:val="22"/>
                <w:szCs w:val="20"/>
              </w:rPr>
              <w:t xml:space="preserve">и работе театра, </w:t>
            </w:r>
            <w:r w:rsidRPr="0090174B">
              <w:rPr>
                <w:sz w:val="22"/>
                <w:szCs w:val="20"/>
              </w:rPr>
              <w:t xml:space="preserve">музея, библиотеки, </w:t>
            </w:r>
            <w:r w:rsidRPr="0090174B">
              <w:rPr>
                <w:i/>
                <w:iCs/>
                <w:sz w:val="22"/>
                <w:szCs w:val="20"/>
              </w:rPr>
              <w:t>выставочного зала, кинотеатра</w:t>
            </w:r>
            <w:r w:rsidRPr="0090174B">
              <w:rPr>
                <w:sz w:val="22"/>
                <w:szCs w:val="20"/>
              </w:rPr>
              <w:t xml:space="preserve">, </w:t>
            </w:r>
            <w:r w:rsidRPr="0090174B">
              <w:rPr>
                <w:i/>
                <w:iCs/>
                <w:sz w:val="22"/>
                <w:szCs w:val="20"/>
              </w:rPr>
              <w:t xml:space="preserve">профессиях. </w:t>
            </w:r>
          </w:p>
        </w:tc>
      </w:tr>
      <w:tr w:rsidR="0090174B" w:rsidTr="0090174B">
        <w:tc>
          <w:tcPr>
            <w:tcW w:w="15463" w:type="dxa"/>
            <w:gridSpan w:val="7"/>
          </w:tcPr>
          <w:p w:rsidR="0090174B" w:rsidRPr="0090174B" w:rsidRDefault="0090174B" w:rsidP="0090174B">
            <w:pPr>
              <w:widowControl w:val="0"/>
              <w:tabs>
                <w:tab w:val="left" w:pos="1605"/>
              </w:tabs>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r w:rsidRPr="0090174B">
              <w:rPr>
                <w:rFonts w:ascii="Times New Roman" w:hAnsi="Times New Roman" w:cs="Times New Roman"/>
                <w:b/>
                <w:bCs/>
                <w:szCs w:val="20"/>
              </w:rPr>
              <w:t>Содержание подразделов «Изобразительная деятельность» и «Конструктивная деятельность»</w:t>
            </w:r>
          </w:p>
        </w:tc>
      </w:tr>
      <w:tr w:rsidR="0090174B" w:rsidTr="0090174B">
        <w:tc>
          <w:tcPr>
            <w:tcW w:w="2093" w:type="dxa"/>
          </w:tcPr>
          <w:p w:rsidR="0090174B" w:rsidRDefault="0090174B"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90174B" w:rsidRPr="007537CE" w:rsidRDefault="0090174B" w:rsidP="0090174B">
            <w:pPr>
              <w:autoSpaceDE w:val="0"/>
              <w:autoSpaceDN w:val="0"/>
              <w:adjustRightInd w:val="0"/>
              <w:rPr>
                <w:rFonts w:ascii="Times New Roman" w:hAnsi="Times New Roman" w:cs="Times New Roman"/>
                <w:b/>
                <w:bCs/>
                <w:color w:val="000000"/>
              </w:rPr>
            </w:pPr>
          </w:p>
        </w:tc>
        <w:tc>
          <w:tcPr>
            <w:tcW w:w="1854" w:type="dxa"/>
          </w:tcPr>
          <w:p w:rsidR="0090174B" w:rsidRPr="0090174B" w:rsidRDefault="0090174B">
            <w:pPr>
              <w:pStyle w:val="Default"/>
              <w:rPr>
                <w:sz w:val="22"/>
                <w:szCs w:val="20"/>
              </w:rPr>
            </w:pPr>
            <w:r w:rsidRPr="0090174B">
              <w:rPr>
                <w:sz w:val="22"/>
                <w:szCs w:val="20"/>
              </w:rPr>
              <w:t xml:space="preserve">1. </w:t>
            </w:r>
            <w:r w:rsidRPr="0090174B">
              <w:rPr>
                <w:b/>
                <w:bCs/>
                <w:sz w:val="22"/>
                <w:szCs w:val="20"/>
              </w:rPr>
              <w:t xml:space="preserve">Рисование </w:t>
            </w:r>
            <w:r w:rsidRPr="0090174B">
              <w:rPr>
                <w:sz w:val="22"/>
                <w:szCs w:val="20"/>
              </w:rPr>
              <w:t xml:space="preserve">Изображение штрихов, линий, их пересечений, рисование </w:t>
            </w:r>
            <w:r w:rsidRPr="0090174B">
              <w:rPr>
                <w:sz w:val="22"/>
                <w:szCs w:val="20"/>
              </w:rPr>
              <w:lastRenderedPageBreak/>
              <w:t xml:space="preserve">округлой формы, дополнение нарисованного изображения. </w:t>
            </w:r>
          </w:p>
          <w:p w:rsidR="0090174B" w:rsidRPr="0090174B" w:rsidRDefault="0090174B">
            <w:pPr>
              <w:pStyle w:val="Default"/>
              <w:rPr>
                <w:sz w:val="22"/>
                <w:szCs w:val="20"/>
              </w:rPr>
            </w:pPr>
            <w:r w:rsidRPr="0090174B">
              <w:rPr>
                <w:sz w:val="22"/>
                <w:szCs w:val="20"/>
              </w:rPr>
              <w:t xml:space="preserve">2. Лепка </w:t>
            </w:r>
          </w:p>
          <w:p w:rsidR="0090174B" w:rsidRPr="0090174B" w:rsidRDefault="0090174B">
            <w:pPr>
              <w:pStyle w:val="Default"/>
              <w:rPr>
                <w:sz w:val="22"/>
                <w:szCs w:val="20"/>
              </w:rPr>
            </w:pPr>
          </w:p>
          <w:p w:rsidR="0090174B" w:rsidRPr="0090174B" w:rsidRDefault="0090174B">
            <w:pPr>
              <w:pStyle w:val="Default"/>
              <w:rPr>
                <w:sz w:val="22"/>
                <w:szCs w:val="20"/>
              </w:rPr>
            </w:pPr>
            <w:r w:rsidRPr="0090174B">
              <w:rPr>
                <w:sz w:val="22"/>
                <w:szCs w:val="20"/>
              </w:rPr>
              <w:t xml:space="preserve">Освоение простых технических приемов (раскатывание, прямыми, круговыми движениями, соединение двух частей поделки и ее концов, сплющивание). </w:t>
            </w:r>
          </w:p>
          <w:p w:rsidR="0090174B" w:rsidRPr="0090174B" w:rsidRDefault="0090174B">
            <w:pPr>
              <w:pStyle w:val="Default"/>
              <w:rPr>
                <w:sz w:val="22"/>
                <w:szCs w:val="20"/>
              </w:rPr>
            </w:pPr>
            <w:r w:rsidRPr="0090174B">
              <w:rPr>
                <w:b/>
                <w:bCs/>
                <w:sz w:val="22"/>
                <w:szCs w:val="20"/>
              </w:rPr>
              <w:t xml:space="preserve">3. Конструктивная деятельность </w:t>
            </w:r>
          </w:p>
          <w:p w:rsidR="0090174B" w:rsidRPr="0090174B" w:rsidRDefault="0090174B">
            <w:pPr>
              <w:pStyle w:val="Default"/>
              <w:rPr>
                <w:sz w:val="22"/>
                <w:szCs w:val="20"/>
              </w:rPr>
            </w:pPr>
          </w:p>
          <w:p w:rsidR="0090174B" w:rsidRPr="0090174B" w:rsidRDefault="0090174B">
            <w:pPr>
              <w:pStyle w:val="Default"/>
              <w:rPr>
                <w:sz w:val="22"/>
                <w:szCs w:val="20"/>
              </w:rPr>
            </w:pPr>
            <w:r w:rsidRPr="0090174B">
              <w:rPr>
                <w:sz w:val="22"/>
                <w:szCs w:val="20"/>
              </w:rPr>
              <w:t xml:space="preserve">Расположение деталей на полкости, овладение способами постройки из природного материала, по образцу, в соответствии с масштабом игрушки и его обыгрывание. </w:t>
            </w:r>
          </w:p>
        </w:tc>
        <w:tc>
          <w:tcPr>
            <w:tcW w:w="2074" w:type="dxa"/>
          </w:tcPr>
          <w:p w:rsidR="0090174B" w:rsidRPr="0090174B" w:rsidRDefault="0090174B">
            <w:pPr>
              <w:pStyle w:val="Default"/>
              <w:rPr>
                <w:sz w:val="22"/>
                <w:szCs w:val="20"/>
              </w:rPr>
            </w:pPr>
            <w:r w:rsidRPr="0090174B">
              <w:rPr>
                <w:b/>
                <w:bCs/>
                <w:sz w:val="22"/>
                <w:szCs w:val="20"/>
              </w:rPr>
              <w:lastRenderedPageBreak/>
              <w:t xml:space="preserve">1.Рисование </w:t>
            </w:r>
          </w:p>
          <w:p w:rsidR="0090174B" w:rsidRPr="0090174B" w:rsidRDefault="0090174B">
            <w:pPr>
              <w:pStyle w:val="Default"/>
              <w:rPr>
                <w:sz w:val="22"/>
                <w:szCs w:val="20"/>
              </w:rPr>
            </w:pPr>
            <w:r w:rsidRPr="0090174B">
              <w:rPr>
                <w:sz w:val="22"/>
                <w:szCs w:val="20"/>
              </w:rPr>
              <w:t xml:space="preserve">Учить правильно держать карандаш, </w:t>
            </w:r>
            <w:r w:rsidRPr="0090174B">
              <w:rPr>
                <w:i/>
                <w:iCs/>
                <w:sz w:val="22"/>
                <w:szCs w:val="20"/>
              </w:rPr>
              <w:t xml:space="preserve">пользоваться кистью и </w:t>
            </w:r>
            <w:r w:rsidRPr="0090174B">
              <w:rPr>
                <w:i/>
                <w:iCs/>
                <w:sz w:val="22"/>
                <w:szCs w:val="20"/>
              </w:rPr>
              <w:lastRenderedPageBreak/>
              <w:t xml:space="preserve">красками, наносить ритмично линии, штрихи, пятна, мазки, </w:t>
            </w:r>
            <w:r w:rsidRPr="0090174B">
              <w:rPr>
                <w:sz w:val="22"/>
                <w:szCs w:val="20"/>
              </w:rPr>
              <w:t xml:space="preserve">прямые линии, в разных направлениях, перекрещивать, </w:t>
            </w:r>
            <w:r w:rsidRPr="0090174B">
              <w:rPr>
                <w:i/>
                <w:iCs/>
                <w:sz w:val="22"/>
                <w:szCs w:val="20"/>
              </w:rPr>
              <w:t xml:space="preserve">создавать композиции из предметов разной формы, повторяя изображение одного или разных предметов </w:t>
            </w:r>
            <w:r w:rsidRPr="0090174B">
              <w:rPr>
                <w:sz w:val="22"/>
                <w:szCs w:val="20"/>
              </w:rPr>
              <w:t xml:space="preserve">на всем листе. </w:t>
            </w:r>
          </w:p>
          <w:p w:rsidR="0090174B" w:rsidRPr="0090174B" w:rsidRDefault="0090174B">
            <w:pPr>
              <w:pStyle w:val="Default"/>
              <w:rPr>
                <w:sz w:val="22"/>
                <w:szCs w:val="20"/>
              </w:rPr>
            </w:pPr>
            <w:r w:rsidRPr="0090174B">
              <w:rPr>
                <w:b/>
                <w:bCs/>
                <w:sz w:val="22"/>
                <w:szCs w:val="20"/>
              </w:rPr>
              <w:t xml:space="preserve">2. Лепка </w:t>
            </w:r>
            <w:r w:rsidRPr="0090174B">
              <w:rPr>
                <w:sz w:val="22"/>
                <w:szCs w:val="20"/>
              </w:rPr>
              <w:t xml:space="preserve">Представления о свойствах материалов для лепки и способах лепки, соединение 2–3 частей, прижиманием, приемы сплющивание сминание. </w:t>
            </w:r>
          </w:p>
          <w:p w:rsidR="0090174B" w:rsidRPr="0090174B" w:rsidRDefault="0090174B" w:rsidP="0090174B">
            <w:pPr>
              <w:pStyle w:val="Default"/>
              <w:rPr>
                <w:sz w:val="22"/>
                <w:szCs w:val="20"/>
              </w:rPr>
            </w:pPr>
            <w:r w:rsidRPr="0090174B">
              <w:rPr>
                <w:b/>
                <w:bCs/>
                <w:i/>
                <w:iCs/>
                <w:sz w:val="22"/>
                <w:szCs w:val="20"/>
              </w:rPr>
              <w:t xml:space="preserve">3. </w:t>
            </w:r>
            <w:r w:rsidRPr="0090174B">
              <w:rPr>
                <w:b/>
                <w:bCs/>
                <w:sz w:val="22"/>
                <w:szCs w:val="20"/>
              </w:rPr>
              <w:t xml:space="preserve">Аппликация </w:t>
            </w:r>
            <w:r w:rsidRPr="0090174B">
              <w:rPr>
                <w:i/>
                <w:iCs/>
                <w:sz w:val="22"/>
                <w:szCs w:val="20"/>
              </w:rPr>
              <w:t xml:space="preserve">Выкладывание последовательно готовых деталей разной формы, величины, цвета, составляя изображение из геометрических форм и природных материалов, повторяя, чередуя </w:t>
            </w:r>
            <w:r w:rsidRPr="0090174B">
              <w:rPr>
                <w:i/>
                <w:iCs/>
                <w:sz w:val="22"/>
                <w:szCs w:val="20"/>
              </w:rPr>
              <w:lastRenderedPageBreak/>
              <w:t xml:space="preserve">их по форме и цвету. </w:t>
            </w:r>
          </w:p>
          <w:p w:rsidR="0090174B" w:rsidRPr="0090174B" w:rsidRDefault="0090174B" w:rsidP="0090174B">
            <w:pPr>
              <w:pStyle w:val="Default"/>
              <w:rPr>
                <w:sz w:val="22"/>
                <w:szCs w:val="20"/>
              </w:rPr>
            </w:pPr>
            <w:r w:rsidRPr="0090174B">
              <w:rPr>
                <w:b/>
                <w:bCs/>
                <w:sz w:val="22"/>
                <w:szCs w:val="20"/>
              </w:rPr>
              <w:t xml:space="preserve">4. Народное декоративно-прикладное искусство </w:t>
            </w:r>
          </w:p>
          <w:p w:rsidR="0090174B" w:rsidRPr="0090174B" w:rsidRDefault="0090174B" w:rsidP="0090174B">
            <w:pPr>
              <w:pStyle w:val="Default"/>
              <w:rPr>
                <w:sz w:val="22"/>
                <w:szCs w:val="20"/>
              </w:rPr>
            </w:pPr>
            <w:r w:rsidRPr="0090174B">
              <w:rPr>
                <w:sz w:val="22"/>
                <w:szCs w:val="20"/>
              </w:rPr>
              <w:t>У</w:t>
            </w:r>
            <w:r w:rsidRPr="0090174B">
              <w:rPr>
                <w:i/>
                <w:iCs/>
                <w:sz w:val="22"/>
                <w:szCs w:val="20"/>
              </w:rPr>
              <w:t xml:space="preserve">крашение дымковскими узорами силуэтов игрушек, вырезанных педагогом и разных предметов. </w:t>
            </w:r>
          </w:p>
          <w:p w:rsidR="0090174B" w:rsidRPr="0090174B" w:rsidRDefault="0090174B" w:rsidP="0090174B">
            <w:pPr>
              <w:pStyle w:val="Default"/>
              <w:rPr>
                <w:sz w:val="22"/>
                <w:szCs w:val="20"/>
              </w:rPr>
            </w:pPr>
            <w:r w:rsidRPr="0090174B">
              <w:rPr>
                <w:b/>
                <w:bCs/>
                <w:sz w:val="22"/>
                <w:szCs w:val="20"/>
              </w:rPr>
              <w:t xml:space="preserve">5. Конструктивная деятельность </w:t>
            </w:r>
          </w:p>
          <w:p w:rsidR="0090174B" w:rsidRPr="0090174B" w:rsidRDefault="0090174B" w:rsidP="0090174B">
            <w:pPr>
              <w:pStyle w:val="Default"/>
              <w:rPr>
                <w:sz w:val="22"/>
                <w:szCs w:val="20"/>
              </w:rPr>
            </w:pPr>
            <w:r w:rsidRPr="0090174B">
              <w:rPr>
                <w:sz w:val="22"/>
                <w:szCs w:val="20"/>
              </w:rPr>
              <w:t xml:space="preserve">Умения располагать детали вертикально, по кругу, плотно и на расстоянии, </w:t>
            </w:r>
            <w:r w:rsidRPr="0090174B">
              <w:rPr>
                <w:i/>
                <w:iCs/>
                <w:sz w:val="22"/>
                <w:szCs w:val="20"/>
              </w:rPr>
              <w:t xml:space="preserve">вносить изменения в постройки, объединять их по сюжету, строить из песка, снега. </w:t>
            </w:r>
          </w:p>
        </w:tc>
        <w:tc>
          <w:tcPr>
            <w:tcW w:w="2268" w:type="dxa"/>
          </w:tcPr>
          <w:p w:rsidR="0090174B" w:rsidRPr="0090174B" w:rsidRDefault="0090174B">
            <w:pPr>
              <w:pStyle w:val="Default"/>
              <w:rPr>
                <w:sz w:val="22"/>
                <w:szCs w:val="20"/>
              </w:rPr>
            </w:pPr>
            <w:r w:rsidRPr="0090174B">
              <w:rPr>
                <w:b/>
                <w:bCs/>
                <w:sz w:val="22"/>
                <w:szCs w:val="20"/>
              </w:rPr>
              <w:lastRenderedPageBreak/>
              <w:t xml:space="preserve">1.Рисование </w:t>
            </w:r>
          </w:p>
          <w:p w:rsidR="0090174B" w:rsidRPr="0090174B" w:rsidRDefault="0090174B">
            <w:pPr>
              <w:pStyle w:val="Default"/>
              <w:rPr>
                <w:sz w:val="22"/>
                <w:szCs w:val="20"/>
              </w:rPr>
            </w:pPr>
            <w:r w:rsidRPr="0090174B">
              <w:rPr>
                <w:i/>
                <w:iCs/>
                <w:sz w:val="22"/>
                <w:szCs w:val="20"/>
              </w:rPr>
              <w:t>Создание сюжетных композиций</w:t>
            </w:r>
            <w:r w:rsidRPr="0090174B">
              <w:rPr>
                <w:sz w:val="22"/>
                <w:szCs w:val="20"/>
              </w:rPr>
              <w:t xml:space="preserve">, </w:t>
            </w:r>
            <w:r w:rsidRPr="0090174B">
              <w:rPr>
                <w:i/>
                <w:iCs/>
                <w:sz w:val="22"/>
                <w:szCs w:val="20"/>
              </w:rPr>
              <w:t xml:space="preserve">передача расположения </w:t>
            </w:r>
            <w:r w:rsidRPr="0090174B">
              <w:rPr>
                <w:i/>
                <w:iCs/>
                <w:sz w:val="22"/>
                <w:szCs w:val="20"/>
              </w:rPr>
              <w:lastRenderedPageBreak/>
              <w:t xml:space="preserve">частей, смешивание цветов, </w:t>
            </w:r>
            <w:r w:rsidRPr="0090174B">
              <w:rPr>
                <w:sz w:val="22"/>
                <w:szCs w:val="20"/>
              </w:rPr>
              <w:t>з</w:t>
            </w:r>
            <w:r w:rsidRPr="0090174B">
              <w:rPr>
                <w:i/>
                <w:iCs/>
                <w:sz w:val="22"/>
                <w:szCs w:val="20"/>
              </w:rPr>
              <w:t xml:space="preserve">акрашивание, в одном направлении; создание декоративных композиций. </w:t>
            </w:r>
          </w:p>
          <w:p w:rsidR="0090174B" w:rsidRPr="0090174B" w:rsidRDefault="0090174B">
            <w:pPr>
              <w:pStyle w:val="Default"/>
              <w:rPr>
                <w:sz w:val="22"/>
                <w:szCs w:val="20"/>
              </w:rPr>
            </w:pPr>
            <w:r w:rsidRPr="0090174B">
              <w:rPr>
                <w:b/>
                <w:bCs/>
                <w:sz w:val="22"/>
                <w:szCs w:val="20"/>
              </w:rPr>
              <w:t xml:space="preserve">2. Лепка. </w:t>
            </w:r>
          </w:p>
          <w:p w:rsidR="0090174B" w:rsidRPr="0090174B" w:rsidRDefault="0090174B">
            <w:pPr>
              <w:pStyle w:val="Default"/>
              <w:rPr>
                <w:sz w:val="22"/>
                <w:szCs w:val="20"/>
              </w:rPr>
            </w:pPr>
            <w:r w:rsidRPr="0090174B">
              <w:rPr>
                <w:sz w:val="22"/>
                <w:szCs w:val="20"/>
              </w:rPr>
              <w:t xml:space="preserve">Лепка из различных материалов </w:t>
            </w:r>
            <w:r w:rsidRPr="0090174B">
              <w:rPr>
                <w:i/>
                <w:iCs/>
                <w:sz w:val="22"/>
                <w:szCs w:val="20"/>
              </w:rPr>
              <w:t xml:space="preserve">освоение приемов: прищипование, оттягивание, сплющивание, вытягивание мелких деталей. </w:t>
            </w:r>
          </w:p>
          <w:p w:rsidR="0090174B" w:rsidRPr="0090174B" w:rsidRDefault="0090174B">
            <w:pPr>
              <w:pStyle w:val="Default"/>
              <w:rPr>
                <w:sz w:val="22"/>
                <w:szCs w:val="20"/>
              </w:rPr>
            </w:pPr>
            <w:r w:rsidRPr="0090174B">
              <w:rPr>
                <w:b/>
                <w:bCs/>
                <w:sz w:val="22"/>
                <w:szCs w:val="20"/>
              </w:rPr>
              <w:t xml:space="preserve">3. Аппликация </w:t>
            </w:r>
            <w:r w:rsidRPr="0090174B">
              <w:rPr>
                <w:sz w:val="22"/>
                <w:szCs w:val="20"/>
              </w:rPr>
              <w:t xml:space="preserve">Расширение количества предметов и деталей, изображение предметов, растений и животных, </w:t>
            </w:r>
            <w:r w:rsidRPr="0090174B">
              <w:rPr>
                <w:i/>
                <w:iCs/>
                <w:sz w:val="22"/>
                <w:szCs w:val="20"/>
              </w:rPr>
              <w:t xml:space="preserve">освоение приемов вырезывания по прямой коротких, длинных полос, округлых форм, преобразовывать формы, разрезая их на части. </w:t>
            </w:r>
          </w:p>
          <w:p w:rsidR="0090174B" w:rsidRPr="0090174B" w:rsidRDefault="0090174B">
            <w:pPr>
              <w:pStyle w:val="Default"/>
              <w:rPr>
                <w:sz w:val="22"/>
                <w:szCs w:val="20"/>
              </w:rPr>
            </w:pPr>
            <w:r w:rsidRPr="0090174B">
              <w:rPr>
                <w:b/>
                <w:bCs/>
                <w:sz w:val="22"/>
                <w:szCs w:val="20"/>
              </w:rPr>
              <w:t xml:space="preserve">4. Народное декоративно-прикладное искусство </w:t>
            </w:r>
          </w:p>
          <w:p w:rsidR="0090174B" w:rsidRDefault="0090174B">
            <w:pPr>
              <w:pStyle w:val="Default"/>
              <w:rPr>
                <w:sz w:val="22"/>
                <w:szCs w:val="20"/>
              </w:rPr>
            </w:pPr>
            <w:r w:rsidRPr="0090174B">
              <w:rPr>
                <w:sz w:val="22"/>
                <w:szCs w:val="20"/>
              </w:rPr>
              <w:t xml:space="preserve">Украшение дымковскими, </w:t>
            </w:r>
            <w:r w:rsidRPr="0090174B">
              <w:rPr>
                <w:i/>
                <w:iCs/>
                <w:sz w:val="22"/>
                <w:szCs w:val="20"/>
              </w:rPr>
              <w:t xml:space="preserve">филимоновскими, городецкими </w:t>
            </w:r>
            <w:r w:rsidRPr="0090174B">
              <w:rPr>
                <w:sz w:val="22"/>
                <w:szCs w:val="20"/>
              </w:rPr>
              <w:t xml:space="preserve">узорами </w:t>
            </w:r>
          </w:p>
          <w:p w:rsidR="0090174B" w:rsidRPr="0090174B" w:rsidRDefault="0090174B" w:rsidP="0090174B">
            <w:pPr>
              <w:pStyle w:val="Default"/>
              <w:rPr>
                <w:sz w:val="22"/>
                <w:szCs w:val="20"/>
              </w:rPr>
            </w:pPr>
            <w:r w:rsidRPr="0090174B">
              <w:rPr>
                <w:sz w:val="22"/>
                <w:szCs w:val="20"/>
              </w:rPr>
              <w:lastRenderedPageBreak/>
              <w:t xml:space="preserve">бумажных силуэтов, игрушек. </w:t>
            </w:r>
          </w:p>
          <w:p w:rsidR="0090174B" w:rsidRPr="0090174B" w:rsidRDefault="0090174B" w:rsidP="0090174B">
            <w:pPr>
              <w:pStyle w:val="Default"/>
              <w:rPr>
                <w:sz w:val="22"/>
                <w:szCs w:val="20"/>
              </w:rPr>
            </w:pPr>
            <w:r w:rsidRPr="0090174B">
              <w:rPr>
                <w:b/>
                <w:bCs/>
                <w:sz w:val="22"/>
                <w:szCs w:val="20"/>
              </w:rPr>
              <w:t xml:space="preserve">5. Конструктивная деятельность </w:t>
            </w:r>
          </w:p>
          <w:p w:rsidR="0090174B" w:rsidRPr="0090174B" w:rsidRDefault="0090174B" w:rsidP="0090174B">
            <w:pPr>
              <w:pStyle w:val="Default"/>
              <w:rPr>
                <w:sz w:val="22"/>
                <w:szCs w:val="20"/>
              </w:rPr>
            </w:pPr>
            <w:r w:rsidRPr="0090174B">
              <w:rPr>
                <w:sz w:val="22"/>
                <w:szCs w:val="20"/>
              </w:rPr>
              <w:t xml:space="preserve">Использование деталей с учетом их конструктивных свойств, конструировать из бумаги, умение </w:t>
            </w:r>
            <w:r w:rsidRPr="0090174B">
              <w:rPr>
                <w:i/>
                <w:iCs/>
                <w:sz w:val="22"/>
                <w:szCs w:val="20"/>
              </w:rPr>
              <w:t xml:space="preserve">анализировать образец постройки, устанавливать пространственное расположение этих частей относительно друг друга; </w:t>
            </w:r>
            <w:r w:rsidRPr="0090174B">
              <w:rPr>
                <w:sz w:val="22"/>
                <w:szCs w:val="20"/>
              </w:rPr>
              <w:t xml:space="preserve">создавать постройки разной конструктивной сложности, использовать их в сюжетно-ролевой игре, измерять постройки строить из крупного и мелкого материала, украшать. </w:t>
            </w:r>
          </w:p>
        </w:tc>
        <w:tc>
          <w:tcPr>
            <w:tcW w:w="2488" w:type="dxa"/>
          </w:tcPr>
          <w:p w:rsidR="0090174B" w:rsidRPr="0090174B" w:rsidRDefault="0090174B">
            <w:pPr>
              <w:pStyle w:val="Default"/>
              <w:rPr>
                <w:sz w:val="22"/>
                <w:szCs w:val="20"/>
              </w:rPr>
            </w:pPr>
            <w:r w:rsidRPr="0090174B">
              <w:rPr>
                <w:b/>
                <w:bCs/>
                <w:sz w:val="22"/>
                <w:szCs w:val="20"/>
              </w:rPr>
              <w:lastRenderedPageBreak/>
              <w:t xml:space="preserve">1.Рисование </w:t>
            </w:r>
          </w:p>
          <w:p w:rsidR="0090174B" w:rsidRPr="0090174B" w:rsidRDefault="0090174B">
            <w:pPr>
              <w:pStyle w:val="Default"/>
              <w:rPr>
                <w:sz w:val="22"/>
                <w:szCs w:val="20"/>
              </w:rPr>
            </w:pPr>
            <w:r w:rsidRPr="0090174B">
              <w:rPr>
                <w:i/>
                <w:iCs/>
                <w:sz w:val="22"/>
                <w:szCs w:val="20"/>
              </w:rPr>
              <w:t xml:space="preserve">Предметное рисование. </w:t>
            </w:r>
          </w:p>
          <w:p w:rsidR="0090174B" w:rsidRPr="0090174B" w:rsidRDefault="0090174B">
            <w:pPr>
              <w:pStyle w:val="Default"/>
              <w:rPr>
                <w:sz w:val="22"/>
                <w:szCs w:val="20"/>
              </w:rPr>
            </w:pPr>
            <w:r w:rsidRPr="0090174B">
              <w:rPr>
                <w:sz w:val="22"/>
                <w:szCs w:val="20"/>
              </w:rPr>
              <w:t xml:space="preserve">Передача в рисунке образов предметов, объектов, персонажей, </w:t>
            </w:r>
            <w:r w:rsidRPr="0090174B">
              <w:rPr>
                <w:i/>
                <w:iCs/>
                <w:sz w:val="22"/>
                <w:szCs w:val="20"/>
              </w:rPr>
              <w:lastRenderedPageBreak/>
              <w:t>отличие изображаемых предметов по форме, величине, пропорциям частей, передача движений фигур</w:t>
            </w:r>
            <w:r w:rsidRPr="0090174B">
              <w:rPr>
                <w:sz w:val="22"/>
                <w:szCs w:val="20"/>
              </w:rPr>
              <w:t xml:space="preserve">, овладение композиционным умениям. </w:t>
            </w:r>
          </w:p>
          <w:p w:rsidR="0090174B" w:rsidRPr="0090174B" w:rsidRDefault="0090174B">
            <w:pPr>
              <w:pStyle w:val="Default"/>
              <w:rPr>
                <w:sz w:val="22"/>
                <w:szCs w:val="20"/>
              </w:rPr>
            </w:pPr>
            <w:r w:rsidRPr="0090174B">
              <w:rPr>
                <w:i/>
                <w:iCs/>
                <w:sz w:val="22"/>
                <w:szCs w:val="20"/>
              </w:rPr>
              <w:t xml:space="preserve">Сюжетное рисование. </w:t>
            </w:r>
          </w:p>
          <w:p w:rsidR="0090174B" w:rsidRPr="0090174B" w:rsidRDefault="0090174B">
            <w:pPr>
              <w:pStyle w:val="Default"/>
              <w:rPr>
                <w:sz w:val="22"/>
                <w:szCs w:val="20"/>
              </w:rPr>
            </w:pPr>
            <w:r w:rsidRPr="0090174B">
              <w:rPr>
                <w:sz w:val="22"/>
                <w:szCs w:val="20"/>
              </w:rPr>
              <w:t xml:space="preserve">Создание сюжетных композиций на темы окружающей жизни, располагая изображения по всему листу, </w:t>
            </w:r>
            <w:r w:rsidRPr="0090174B">
              <w:rPr>
                <w:i/>
                <w:iCs/>
                <w:sz w:val="22"/>
                <w:szCs w:val="20"/>
              </w:rPr>
              <w:t xml:space="preserve">соблюдая соотношение объектов относительно друг друга. </w:t>
            </w:r>
          </w:p>
          <w:p w:rsidR="0090174B" w:rsidRPr="0090174B" w:rsidRDefault="0090174B">
            <w:pPr>
              <w:pStyle w:val="Default"/>
              <w:rPr>
                <w:sz w:val="22"/>
                <w:szCs w:val="20"/>
              </w:rPr>
            </w:pPr>
            <w:r w:rsidRPr="0090174B">
              <w:rPr>
                <w:i/>
                <w:iCs/>
                <w:sz w:val="22"/>
                <w:szCs w:val="20"/>
              </w:rPr>
              <w:t xml:space="preserve">Декоративное рисование. </w:t>
            </w:r>
          </w:p>
          <w:p w:rsidR="0090174B" w:rsidRPr="0090174B" w:rsidRDefault="0090174B">
            <w:pPr>
              <w:pStyle w:val="Default"/>
              <w:rPr>
                <w:sz w:val="22"/>
                <w:szCs w:val="20"/>
              </w:rPr>
            </w:pPr>
            <w:r w:rsidRPr="0090174B">
              <w:rPr>
                <w:sz w:val="22"/>
                <w:szCs w:val="20"/>
              </w:rPr>
              <w:t xml:space="preserve">Закрепление представлений о различных видах народной росписи, умения создавать изображения по ее мотивам, </w:t>
            </w:r>
            <w:r w:rsidRPr="0090174B">
              <w:rPr>
                <w:i/>
                <w:iCs/>
                <w:sz w:val="22"/>
                <w:szCs w:val="20"/>
              </w:rPr>
              <w:t xml:space="preserve">ритмично располагая узор. </w:t>
            </w:r>
          </w:p>
          <w:p w:rsidR="0090174B" w:rsidRPr="0090174B" w:rsidRDefault="0090174B">
            <w:pPr>
              <w:pStyle w:val="Default"/>
              <w:rPr>
                <w:sz w:val="22"/>
                <w:szCs w:val="20"/>
              </w:rPr>
            </w:pPr>
            <w:r w:rsidRPr="0090174B">
              <w:rPr>
                <w:b/>
                <w:bCs/>
                <w:sz w:val="22"/>
                <w:szCs w:val="20"/>
              </w:rPr>
              <w:t xml:space="preserve">2. Лепка </w:t>
            </w:r>
          </w:p>
          <w:p w:rsidR="0090174B" w:rsidRPr="0090174B" w:rsidRDefault="0090174B">
            <w:pPr>
              <w:pStyle w:val="Default"/>
              <w:rPr>
                <w:sz w:val="22"/>
                <w:szCs w:val="20"/>
              </w:rPr>
            </w:pPr>
            <w:r w:rsidRPr="0090174B">
              <w:rPr>
                <w:sz w:val="22"/>
                <w:szCs w:val="20"/>
              </w:rPr>
              <w:t>Использование различных материалов, умение лепить с натуры, передавая характерные особенности; освоение способов</w:t>
            </w:r>
            <w:r w:rsidRPr="0090174B">
              <w:rPr>
                <w:i/>
                <w:iCs/>
                <w:sz w:val="22"/>
                <w:szCs w:val="20"/>
              </w:rPr>
              <w:t xml:space="preserve">, сглаживание поверхности, передача образа в </w:t>
            </w:r>
          </w:p>
          <w:p w:rsidR="0090174B" w:rsidRPr="0090174B" w:rsidRDefault="0090174B" w:rsidP="0090174B">
            <w:pPr>
              <w:pStyle w:val="Default"/>
              <w:rPr>
                <w:sz w:val="22"/>
                <w:szCs w:val="20"/>
              </w:rPr>
            </w:pPr>
            <w:r w:rsidRPr="0090174B">
              <w:rPr>
                <w:i/>
                <w:iCs/>
                <w:sz w:val="22"/>
                <w:szCs w:val="20"/>
              </w:rPr>
              <w:lastRenderedPageBreak/>
              <w:t xml:space="preserve">движении, мелких деталей, рисунка, рельефа. </w:t>
            </w:r>
          </w:p>
          <w:p w:rsidR="0090174B" w:rsidRPr="0090174B" w:rsidRDefault="0090174B" w:rsidP="0090174B">
            <w:pPr>
              <w:pStyle w:val="Default"/>
              <w:rPr>
                <w:sz w:val="22"/>
                <w:szCs w:val="20"/>
              </w:rPr>
            </w:pPr>
            <w:r w:rsidRPr="0090174B">
              <w:rPr>
                <w:i/>
                <w:iCs/>
                <w:sz w:val="22"/>
                <w:szCs w:val="20"/>
              </w:rPr>
              <w:t xml:space="preserve">Декоративная лепка. Лепка по типу народных игрушек с народными узорами. </w:t>
            </w:r>
          </w:p>
          <w:p w:rsidR="0090174B" w:rsidRPr="0090174B" w:rsidRDefault="0090174B" w:rsidP="0090174B">
            <w:pPr>
              <w:pStyle w:val="Default"/>
              <w:rPr>
                <w:sz w:val="22"/>
                <w:szCs w:val="20"/>
              </w:rPr>
            </w:pPr>
            <w:r w:rsidRPr="0090174B">
              <w:rPr>
                <w:b/>
                <w:bCs/>
                <w:sz w:val="22"/>
                <w:szCs w:val="20"/>
              </w:rPr>
              <w:t xml:space="preserve">3. Аппликация </w:t>
            </w:r>
          </w:p>
          <w:p w:rsidR="0090174B" w:rsidRPr="0090174B" w:rsidRDefault="0090174B" w:rsidP="0090174B">
            <w:pPr>
              <w:pStyle w:val="Default"/>
              <w:rPr>
                <w:sz w:val="22"/>
                <w:szCs w:val="20"/>
              </w:rPr>
            </w:pPr>
            <w:r w:rsidRPr="0090174B">
              <w:rPr>
                <w:sz w:val="22"/>
                <w:szCs w:val="20"/>
              </w:rPr>
              <w:t xml:space="preserve">Создание фигур для изображения разных предметов или декоративных композиций из бумаги, </w:t>
            </w:r>
            <w:r w:rsidRPr="0090174B">
              <w:rPr>
                <w:i/>
                <w:iCs/>
                <w:sz w:val="22"/>
                <w:szCs w:val="20"/>
              </w:rPr>
              <w:t xml:space="preserve">симметричных изображений, в том числе обрыванием. </w:t>
            </w:r>
          </w:p>
          <w:p w:rsidR="0090174B" w:rsidRPr="0090174B" w:rsidRDefault="0090174B" w:rsidP="0090174B">
            <w:pPr>
              <w:pStyle w:val="Default"/>
              <w:rPr>
                <w:sz w:val="22"/>
                <w:szCs w:val="20"/>
              </w:rPr>
            </w:pPr>
            <w:r w:rsidRPr="0090174B">
              <w:rPr>
                <w:b/>
                <w:bCs/>
                <w:sz w:val="22"/>
                <w:szCs w:val="20"/>
              </w:rPr>
              <w:t xml:space="preserve">4. Народное декоративно-прикладное искусство </w:t>
            </w:r>
          </w:p>
          <w:p w:rsidR="0090174B" w:rsidRPr="0090174B" w:rsidRDefault="0090174B" w:rsidP="0090174B">
            <w:pPr>
              <w:pStyle w:val="Default"/>
              <w:rPr>
                <w:sz w:val="22"/>
                <w:szCs w:val="20"/>
              </w:rPr>
            </w:pPr>
            <w:r w:rsidRPr="0090174B">
              <w:rPr>
                <w:sz w:val="22"/>
                <w:szCs w:val="20"/>
              </w:rPr>
              <w:t xml:space="preserve">Создание узоров на разных поверхностях по мотивам народных росписей: </w:t>
            </w:r>
            <w:r w:rsidRPr="0090174B">
              <w:rPr>
                <w:i/>
                <w:iCs/>
                <w:sz w:val="22"/>
                <w:szCs w:val="20"/>
              </w:rPr>
              <w:t>полхов-майданской</w:t>
            </w:r>
            <w:r w:rsidRPr="0090174B">
              <w:rPr>
                <w:sz w:val="22"/>
                <w:szCs w:val="20"/>
              </w:rPr>
              <w:t xml:space="preserve">, городецкой. </w:t>
            </w:r>
          </w:p>
          <w:p w:rsidR="0090174B" w:rsidRPr="0090174B" w:rsidRDefault="0090174B" w:rsidP="0090174B">
            <w:pPr>
              <w:pStyle w:val="Default"/>
              <w:rPr>
                <w:sz w:val="22"/>
                <w:szCs w:val="20"/>
              </w:rPr>
            </w:pPr>
            <w:r w:rsidRPr="0090174B">
              <w:rPr>
                <w:b/>
                <w:bCs/>
                <w:sz w:val="22"/>
                <w:szCs w:val="20"/>
              </w:rPr>
              <w:t xml:space="preserve">5. Прикладное творчество </w:t>
            </w:r>
          </w:p>
          <w:p w:rsidR="0090174B" w:rsidRPr="0090174B" w:rsidRDefault="0090174B" w:rsidP="0090174B">
            <w:pPr>
              <w:pStyle w:val="Default"/>
              <w:rPr>
                <w:sz w:val="22"/>
                <w:szCs w:val="20"/>
              </w:rPr>
            </w:pPr>
            <w:r w:rsidRPr="0090174B">
              <w:rPr>
                <w:sz w:val="22"/>
                <w:szCs w:val="20"/>
              </w:rPr>
              <w:t xml:space="preserve">Сгибание, складывание бумаги, </w:t>
            </w:r>
            <w:r w:rsidRPr="0090174B">
              <w:rPr>
                <w:i/>
                <w:iCs/>
                <w:sz w:val="22"/>
                <w:szCs w:val="20"/>
              </w:rPr>
              <w:t xml:space="preserve">работа по выкройке, изготовление объемных фигур, в том числе из природного материала. </w:t>
            </w:r>
          </w:p>
          <w:p w:rsidR="0090174B" w:rsidRPr="0090174B" w:rsidRDefault="0090174B" w:rsidP="0090174B">
            <w:pPr>
              <w:pStyle w:val="Default"/>
              <w:rPr>
                <w:sz w:val="22"/>
                <w:szCs w:val="20"/>
              </w:rPr>
            </w:pPr>
            <w:r w:rsidRPr="0090174B">
              <w:rPr>
                <w:b/>
                <w:bCs/>
                <w:sz w:val="22"/>
                <w:szCs w:val="20"/>
              </w:rPr>
              <w:t xml:space="preserve">6. Конструктивная деятельность </w:t>
            </w:r>
          </w:p>
          <w:p w:rsidR="0090174B" w:rsidRPr="0090174B" w:rsidRDefault="0090174B" w:rsidP="0090174B">
            <w:pPr>
              <w:pStyle w:val="Default"/>
              <w:rPr>
                <w:sz w:val="22"/>
                <w:szCs w:val="20"/>
              </w:rPr>
            </w:pPr>
            <w:r w:rsidRPr="0090174B">
              <w:rPr>
                <w:sz w:val="22"/>
                <w:szCs w:val="20"/>
              </w:rPr>
              <w:t xml:space="preserve">Выделение основных частей и характерных деталей конструкций, </w:t>
            </w:r>
            <w:r w:rsidRPr="0090174B">
              <w:rPr>
                <w:i/>
                <w:iCs/>
                <w:sz w:val="22"/>
                <w:szCs w:val="20"/>
              </w:rPr>
              <w:t xml:space="preserve">анализ результатов </w:t>
            </w:r>
            <w:r w:rsidRPr="0090174B">
              <w:rPr>
                <w:i/>
                <w:iCs/>
                <w:sz w:val="22"/>
                <w:szCs w:val="20"/>
              </w:rPr>
              <w:lastRenderedPageBreak/>
              <w:t>постройки, поиск конструктивных решений</w:t>
            </w:r>
            <w:r w:rsidRPr="0090174B">
              <w:rPr>
                <w:sz w:val="22"/>
                <w:szCs w:val="20"/>
              </w:rPr>
              <w:t xml:space="preserve">, </w:t>
            </w:r>
          </w:p>
          <w:p w:rsidR="0090174B" w:rsidRPr="0090174B" w:rsidRDefault="0090174B" w:rsidP="0090174B">
            <w:pPr>
              <w:pStyle w:val="Default"/>
              <w:rPr>
                <w:sz w:val="22"/>
                <w:szCs w:val="20"/>
              </w:rPr>
            </w:pPr>
            <w:r w:rsidRPr="0090174B">
              <w:rPr>
                <w:sz w:val="22"/>
                <w:szCs w:val="20"/>
              </w:rPr>
              <w:t xml:space="preserve">изменение и комбинирование деталей. </w:t>
            </w:r>
          </w:p>
          <w:p w:rsidR="0090174B" w:rsidRPr="0090174B" w:rsidRDefault="0090174B" w:rsidP="0090174B">
            <w:pPr>
              <w:pStyle w:val="Default"/>
              <w:rPr>
                <w:sz w:val="22"/>
                <w:szCs w:val="20"/>
              </w:rPr>
            </w:pPr>
          </w:p>
        </w:tc>
        <w:tc>
          <w:tcPr>
            <w:tcW w:w="2661" w:type="dxa"/>
          </w:tcPr>
          <w:p w:rsidR="0090174B" w:rsidRPr="0090174B" w:rsidRDefault="0090174B">
            <w:pPr>
              <w:pStyle w:val="Default"/>
              <w:rPr>
                <w:sz w:val="22"/>
                <w:szCs w:val="20"/>
              </w:rPr>
            </w:pPr>
            <w:r w:rsidRPr="0090174B">
              <w:rPr>
                <w:b/>
                <w:bCs/>
                <w:sz w:val="22"/>
                <w:szCs w:val="20"/>
              </w:rPr>
              <w:lastRenderedPageBreak/>
              <w:t xml:space="preserve">1. Рисование </w:t>
            </w:r>
          </w:p>
          <w:p w:rsidR="0090174B" w:rsidRPr="0090174B" w:rsidRDefault="0090174B">
            <w:pPr>
              <w:pStyle w:val="Default"/>
              <w:rPr>
                <w:sz w:val="22"/>
                <w:szCs w:val="20"/>
              </w:rPr>
            </w:pPr>
            <w:r w:rsidRPr="0090174B">
              <w:rPr>
                <w:sz w:val="22"/>
                <w:szCs w:val="20"/>
              </w:rPr>
              <w:t xml:space="preserve">Предметное рисование. Изображение предметов по памяти, с натуры, передавая характерные </w:t>
            </w:r>
            <w:r w:rsidRPr="0090174B">
              <w:rPr>
                <w:sz w:val="22"/>
                <w:szCs w:val="20"/>
              </w:rPr>
              <w:lastRenderedPageBreak/>
              <w:t xml:space="preserve">особенности, пропорции, </w:t>
            </w:r>
            <w:r w:rsidRPr="0090174B">
              <w:rPr>
                <w:i/>
                <w:iCs/>
                <w:sz w:val="22"/>
                <w:szCs w:val="20"/>
              </w:rPr>
              <w:t xml:space="preserve">совершенствование техники изображения; развитие точности движений руки, владение карандашом при выполнении линейного рисунка; </w:t>
            </w:r>
            <w:r w:rsidRPr="0090174B">
              <w:rPr>
                <w:sz w:val="22"/>
                <w:szCs w:val="20"/>
              </w:rPr>
              <w:t xml:space="preserve">расширение набора материалов, используемых в рисовании, </w:t>
            </w:r>
            <w:r w:rsidRPr="0090174B">
              <w:rPr>
                <w:i/>
                <w:iCs/>
                <w:sz w:val="22"/>
                <w:szCs w:val="20"/>
              </w:rPr>
              <w:t xml:space="preserve">создание фона, получение новых цветов и оттенков. </w:t>
            </w:r>
          </w:p>
          <w:p w:rsidR="0090174B" w:rsidRPr="0090174B" w:rsidRDefault="0090174B">
            <w:pPr>
              <w:pStyle w:val="Default"/>
              <w:rPr>
                <w:sz w:val="22"/>
                <w:szCs w:val="20"/>
              </w:rPr>
            </w:pPr>
            <w:r w:rsidRPr="0090174B">
              <w:rPr>
                <w:sz w:val="22"/>
                <w:szCs w:val="20"/>
              </w:rPr>
              <w:t xml:space="preserve">Сюжетное рисование. Реалистичное размещение изображения на листе, построение композиции рисунка; передача движений и сюжета, </w:t>
            </w:r>
            <w:r w:rsidRPr="0090174B">
              <w:rPr>
                <w:i/>
                <w:iCs/>
                <w:sz w:val="22"/>
                <w:szCs w:val="20"/>
              </w:rPr>
              <w:t>использование разных материалов</w:t>
            </w:r>
            <w:r w:rsidRPr="0090174B">
              <w:rPr>
                <w:sz w:val="22"/>
                <w:szCs w:val="20"/>
              </w:rPr>
              <w:t xml:space="preserve">. </w:t>
            </w:r>
          </w:p>
          <w:p w:rsidR="0090174B" w:rsidRDefault="0090174B">
            <w:pPr>
              <w:pStyle w:val="Default"/>
              <w:rPr>
                <w:i/>
                <w:iCs/>
                <w:sz w:val="22"/>
                <w:szCs w:val="20"/>
              </w:rPr>
            </w:pPr>
            <w:r w:rsidRPr="0090174B">
              <w:rPr>
                <w:sz w:val="22"/>
                <w:szCs w:val="20"/>
              </w:rPr>
              <w:t xml:space="preserve">Декоративное рисование. Создание композиции на бумаге из узоров по мотивам народных росписей, </w:t>
            </w:r>
            <w:r w:rsidRPr="0090174B">
              <w:rPr>
                <w:i/>
                <w:iCs/>
                <w:sz w:val="22"/>
                <w:szCs w:val="20"/>
              </w:rPr>
              <w:t xml:space="preserve">передавая цветовую гамму. </w:t>
            </w:r>
          </w:p>
          <w:p w:rsidR="0090174B" w:rsidRPr="0090174B" w:rsidRDefault="0090174B" w:rsidP="0090174B">
            <w:pPr>
              <w:pStyle w:val="Default"/>
              <w:rPr>
                <w:sz w:val="22"/>
                <w:szCs w:val="20"/>
              </w:rPr>
            </w:pPr>
            <w:r w:rsidRPr="0090174B">
              <w:rPr>
                <w:b/>
                <w:bCs/>
                <w:sz w:val="22"/>
                <w:szCs w:val="20"/>
              </w:rPr>
              <w:t xml:space="preserve">2. Лепка </w:t>
            </w:r>
          </w:p>
          <w:p w:rsidR="0090174B" w:rsidRPr="0090174B" w:rsidRDefault="0090174B" w:rsidP="0090174B">
            <w:pPr>
              <w:pStyle w:val="Default"/>
              <w:rPr>
                <w:sz w:val="22"/>
                <w:szCs w:val="20"/>
              </w:rPr>
            </w:pPr>
            <w:r w:rsidRPr="0090174B">
              <w:rPr>
                <w:sz w:val="22"/>
                <w:szCs w:val="20"/>
              </w:rPr>
              <w:t xml:space="preserve">Передача формы, движения, характерных особенностей и деталей, соблюдая пропорции, лепка разными способами, умение обрабатывать поверхность формы, </w:t>
            </w:r>
            <w:r w:rsidRPr="0090174B">
              <w:rPr>
                <w:i/>
                <w:iCs/>
                <w:sz w:val="22"/>
                <w:szCs w:val="20"/>
              </w:rPr>
              <w:t xml:space="preserve">использовать налеп, углубленный рельеф, наносить узор. </w:t>
            </w:r>
          </w:p>
          <w:p w:rsidR="0090174B" w:rsidRPr="0090174B" w:rsidRDefault="0090174B" w:rsidP="0090174B">
            <w:pPr>
              <w:pStyle w:val="Default"/>
              <w:rPr>
                <w:sz w:val="22"/>
                <w:szCs w:val="20"/>
              </w:rPr>
            </w:pPr>
            <w:r w:rsidRPr="0090174B">
              <w:rPr>
                <w:sz w:val="22"/>
                <w:szCs w:val="20"/>
              </w:rPr>
              <w:lastRenderedPageBreak/>
              <w:t xml:space="preserve">Декоративная лепка. Лепка по мотивам народных игрушек с народными узорами, </w:t>
            </w:r>
            <w:r w:rsidRPr="0090174B">
              <w:rPr>
                <w:i/>
                <w:iCs/>
                <w:sz w:val="22"/>
                <w:szCs w:val="20"/>
              </w:rPr>
              <w:t xml:space="preserve">украшение пластины народными узорами цветным пластилином. </w:t>
            </w:r>
          </w:p>
          <w:p w:rsidR="0090174B" w:rsidRPr="0090174B" w:rsidRDefault="0090174B" w:rsidP="0090174B">
            <w:pPr>
              <w:pStyle w:val="Default"/>
              <w:rPr>
                <w:sz w:val="22"/>
                <w:szCs w:val="20"/>
              </w:rPr>
            </w:pPr>
            <w:r w:rsidRPr="0090174B">
              <w:rPr>
                <w:b/>
                <w:bCs/>
                <w:sz w:val="22"/>
                <w:szCs w:val="20"/>
              </w:rPr>
              <w:t xml:space="preserve">3.Аппликация </w:t>
            </w:r>
          </w:p>
          <w:p w:rsidR="0090174B" w:rsidRPr="0090174B" w:rsidRDefault="0090174B" w:rsidP="0090174B">
            <w:pPr>
              <w:pStyle w:val="Default"/>
              <w:rPr>
                <w:sz w:val="22"/>
                <w:szCs w:val="20"/>
              </w:rPr>
            </w:pPr>
            <w:r w:rsidRPr="0090174B">
              <w:rPr>
                <w:sz w:val="22"/>
                <w:szCs w:val="20"/>
              </w:rPr>
              <w:t xml:space="preserve">Создание предметных и сюжетных изображений узоров и декоративных композиций из геометрических и растительных элементов </w:t>
            </w:r>
            <w:r w:rsidRPr="0090174B">
              <w:rPr>
                <w:i/>
                <w:iCs/>
                <w:sz w:val="22"/>
                <w:szCs w:val="20"/>
              </w:rPr>
              <w:t xml:space="preserve">на листах бумаги разной формы, </w:t>
            </w:r>
            <w:r w:rsidRPr="0090174B">
              <w:rPr>
                <w:sz w:val="22"/>
                <w:szCs w:val="20"/>
              </w:rPr>
              <w:t xml:space="preserve">вырезание симметричных предметов, </w:t>
            </w:r>
            <w:r w:rsidRPr="0090174B">
              <w:rPr>
                <w:i/>
                <w:iCs/>
                <w:sz w:val="22"/>
                <w:szCs w:val="20"/>
              </w:rPr>
              <w:t xml:space="preserve">несколько деталей, одновременно, создание объема. </w:t>
            </w:r>
          </w:p>
          <w:p w:rsidR="0090174B" w:rsidRPr="0090174B" w:rsidRDefault="0090174B" w:rsidP="0090174B">
            <w:pPr>
              <w:pStyle w:val="Default"/>
              <w:rPr>
                <w:sz w:val="22"/>
                <w:szCs w:val="20"/>
              </w:rPr>
            </w:pPr>
            <w:r w:rsidRPr="0090174B">
              <w:rPr>
                <w:b/>
                <w:bCs/>
                <w:sz w:val="22"/>
                <w:szCs w:val="20"/>
              </w:rPr>
              <w:t xml:space="preserve">4. Народное декоративно-прикладное искусство </w:t>
            </w:r>
          </w:p>
          <w:p w:rsidR="0090174B" w:rsidRPr="0090174B" w:rsidRDefault="0090174B" w:rsidP="0090174B">
            <w:pPr>
              <w:pStyle w:val="Default"/>
              <w:rPr>
                <w:sz w:val="22"/>
                <w:szCs w:val="20"/>
              </w:rPr>
            </w:pPr>
            <w:r w:rsidRPr="0090174B">
              <w:rPr>
                <w:sz w:val="22"/>
                <w:szCs w:val="20"/>
              </w:rPr>
              <w:t xml:space="preserve">Создание узоров на </w:t>
            </w:r>
          </w:p>
          <w:p w:rsidR="0090174B" w:rsidRPr="0090174B" w:rsidRDefault="0090174B" w:rsidP="0090174B">
            <w:pPr>
              <w:pStyle w:val="Default"/>
              <w:rPr>
                <w:sz w:val="22"/>
                <w:szCs w:val="20"/>
              </w:rPr>
            </w:pPr>
            <w:r w:rsidRPr="0090174B">
              <w:rPr>
                <w:sz w:val="22"/>
                <w:szCs w:val="20"/>
              </w:rPr>
              <w:t xml:space="preserve">разных поверхностях и формах по мотивам народных росписей: </w:t>
            </w:r>
            <w:r w:rsidRPr="0090174B">
              <w:rPr>
                <w:i/>
                <w:iCs/>
                <w:sz w:val="22"/>
                <w:szCs w:val="20"/>
              </w:rPr>
              <w:t xml:space="preserve">гжельской, хохломской, жостовской, мезенской, </w:t>
            </w:r>
            <w:r w:rsidRPr="0090174B">
              <w:rPr>
                <w:sz w:val="22"/>
                <w:szCs w:val="20"/>
              </w:rPr>
              <w:t xml:space="preserve">украшение предметов, игрушек. </w:t>
            </w:r>
          </w:p>
          <w:p w:rsidR="0090174B" w:rsidRPr="0090174B" w:rsidRDefault="0090174B" w:rsidP="0090174B">
            <w:pPr>
              <w:pStyle w:val="Default"/>
              <w:rPr>
                <w:sz w:val="22"/>
                <w:szCs w:val="20"/>
              </w:rPr>
            </w:pPr>
            <w:r w:rsidRPr="0090174B">
              <w:rPr>
                <w:b/>
                <w:bCs/>
                <w:sz w:val="22"/>
                <w:szCs w:val="20"/>
              </w:rPr>
              <w:t xml:space="preserve">5. Прикладное творчество </w:t>
            </w:r>
          </w:p>
          <w:p w:rsidR="0090174B" w:rsidRPr="0090174B" w:rsidRDefault="0090174B" w:rsidP="0090174B">
            <w:pPr>
              <w:pStyle w:val="Default"/>
              <w:rPr>
                <w:sz w:val="22"/>
                <w:szCs w:val="20"/>
              </w:rPr>
            </w:pPr>
            <w:r w:rsidRPr="0090174B">
              <w:rPr>
                <w:sz w:val="22"/>
                <w:szCs w:val="20"/>
              </w:rPr>
              <w:t>С</w:t>
            </w:r>
            <w:r w:rsidRPr="0090174B">
              <w:rPr>
                <w:i/>
                <w:iCs/>
                <w:sz w:val="22"/>
                <w:szCs w:val="20"/>
              </w:rPr>
              <w:t xml:space="preserve">кладывание бумаги разной формы и текстуры, работа по выкройке, шаблону, </w:t>
            </w:r>
            <w:r w:rsidRPr="0090174B">
              <w:rPr>
                <w:sz w:val="22"/>
                <w:szCs w:val="20"/>
              </w:rPr>
              <w:t xml:space="preserve">создание игрушек, сувениров, украшений, </w:t>
            </w:r>
            <w:r w:rsidRPr="0090174B">
              <w:rPr>
                <w:sz w:val="22"/>
                <w:szCs w:val="20"/>
              </w:rPr>
              <w:lastRenderedPageBreak/>
              <w:t xml:space="preserve">изделий из ткани, создание поделок из природного материала. </w:t>
            </w:r>
          </w:p>
          <w:p w:rsidR="0090174B" w:rsidRPr="0090174B" w:rsidRDefault="0090174B" w:rsidP="0090174B">
            <w:pPr>
              <w:pStyle w:val="Default"/>
              <w:rPr>
                <w:sz w:val="22"/>
                <w:szCs w:val="20"/>
              </w:rPr>
            </w:pPr>
            <w:r w:rsidRPr="0090174B">
              <w:rPr>
                <w:b/>
                <w:bCs/>
                <w:sz w:val="22"/>
                <w:szCs w:val="20"/>
              </w:rPr>
              <w:t xml:space="preserve">6. Конструктивная деятельность </w:t>
            </w:r>
          </w:p>
          <w:p w:rsidR="0090174B" w:rsidRPr="0090174B" w:rsidRDefault="0090174B" w:rsidP="0090174B">
            <w:pPr>
              <w:pStyle w:val="Default"/>
              <w:rPr>
                <w:sz w:val="22"/>
                <w:szCs w:val="20"/>
              </w:rPr>
            </w:pPr>
            <w:r w:rsidRPr="0090174B">
              <w:rPr>
                <w:i/>
                <w:iCs/>
                <w:sz w:val="22"/>
                <w:szCs w:val="20"/>
              </w:rPr>
              <w:t xml:space="preserve">Сооружение различных конструкций одного и того же объекта из различных конструкторов, </w:t>
            </w:r>
            <w:r w:rsidRPr="0090174B">
              <w:rPr>
                <w:sz w:val="22"/>
                <w:szCs w:val="20"/>
              </w:rPr>
              <w:t xml:space="preserve">в соответствии с их назначением, выбирая, комбинируя детали, планируя постройки; </w:t>
            </w:r>
            <w:r w:rsidRPr="0090174B">
              <w:rPr>
                <w:i/>
                <w:iCs/>
                <w:sz w:val="22"/>
                <w:szCs w:val="20"/>
              </w:rPr>
              <w:t xml:space="preserve">создание моделей. </w:t>
            </w:r>
          </w:p>
        </w:tc>
      </w:tr>
      <w:tr w:rsidR="0090174B" w:rsidTr="0090174B">
        <w:tc>
          <w:tcPr>
            <w:tcW w:w="15463" w:type="dxa"/>
            <w:gridSpan w:val="7"/>
          </w:tcPr>
          <w:p w:rsidR="0090174B" w:rsidRPr="0090174B" w:rsidRDefault="0090174B" w:rsidP="0090174B">
            <w:pPr>
              <w:pStyle w:val="Default"/>
              <w:jc w:val="center"/>
              <w:rPr>
                <w:sz w:val="20"/>
                <w:szCs w:val="20"/>
              </w:rPr>
            </w:pPr>
            <w:r w:rsidRPr="0090174B">
              <w:rPr>
                <w:b/>
                <w:bCs/>
                <w:sz w:val="22"/>
                <w:szCs w:val="20"/>
              </w:rPr>
              <w:lastRenderedPageBreak/>
              <w:t xml:space="preserve">Содержание подраздела «Музыкальная деятельность» </w:t>
            </w:r>
          </w:p>
        </w:tc>
      </w:tr>
      <w:tr w:rsidR="0090174B" w:rsidTr="0090174B">
        <w:tc>
          <w:tcPr>
            <w:tcW w:w="2093" w:type="dxa"/>
          </w:tcPr>
          <w:p w:rsidR="0090174B" w:rsidRPr="0090174B" w:rsidRDefault="0090174B" w:rsidP="0090174B">
            <w:pPr>
              <w:pStyle w:val="Default"/>
              <w:rPr>
                <w:sz w:val="22"/>
                <w:szCs w:val="20"/>
              </w:rPr>
            </w:pPr>
            <w:r w:rsidRPr="0090174B">
              <w:rPr>
                <w:sz w:val="22"/>
                <w:szCs w:val="20"/>
              </w:rPr>
              <w:t xml:space="preserve">Формирование эмоционального отклика на музыку, способности прислушиваться </w:t>
            </w:r>
          </w:p>
          <w:p w:rsidR="0090174B" w:rsidRPr="0090174B" w:rsidRDefault="0090174B" w:rsidP="0090174B">
            <w:pPr>
              <w:pStyle w:val="Default"/>
              <w:rPr>
                <w:sz w:val="22"/>
                <w:szCs w:val="20"/>
              </w:rPr>
            </w:pPr>
            <w:r w:rsidRPr="0090174B">
              <w:rPr>
                <w:sz w:val="22"/>
                <w:szCs w:val="20"/>
              </w:rPr>
              <w:t xml:space="preserve">к музыке и вокальному пению, подражать, </w:t>
            </w:r>
            <w:r w:rsidRPr="0090174B">
              <w:rPr>
                <w:i/>
                <w:iCs/>
                <w:sz w:val="22"/>
                <w:szCs w:val="20"/>
              </w:rPr>
              <w:t xml:space="preserve">проявлять </w:t>
            </w:r>
            <w:r w:rsidRPr="0090174B">
              <w:rPr>
                <w:sz w:val="22"/>
                <w:szCs w:val="20"/>
              </w:rPr>
              <w:t xml:space="preserve">активность при восприятии плясовых мелодий. </w:t>
            </w:r>
          </w:p>
          <w:p w:rsidR="0090174B" w:rsidRPr="0090174B" w:rsidRDefault="0090174B" w:rsidP="0090174B">
            <w:pPr>
              <w:pStyle w:val="Default"/>
              <w:rPr>
                <w:sz w:val="22"/>
                <w:szCs w:val="20"/>
              </w:rPr>
            </w:pPr>
          </w:p>
          <w:p w:rsidR="0090174B" w:rsidRDefault="0090174B"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8D3654" w:rsidRPr="008D3654" w:rsidRDefault="008D3654" w:rsidP="008D3654">
            <w:pPr>
              <w:pStyle w:val="Default"/>
              <w:rPr>
                <w:sz w:val="22"/>
                <w:szCs w:val="20"/>
              </w:rPr>
            </w:pPr>
            <w:r w:rsidRPr="008D3654">
              <w:rPr>
                <w:sz w:val="22"/>
                <w:szCs w:val="20"/>
              </w:rPr>
              <w:t xml:space="preserve">Приобщение к слушанью музыки веселой и спокойной, обучение чувствовать </w:t>
            </w:r>
          </w:p>
          <w:p w:rsidR="008D3654" w:rsidRDefault="008D3654" w:rsidP="008D3654">
            <w:pPr>
              <w:pStyle w:val="Default"/>
              <w:rPr>
                <w:sz w:val="20"/>
                <w:szCs w:val="20"/>
              </w:rPr>
            </w:pPr>
            <w:r w:rsidRPr="008D3654">
              <w:rPr>
                <w:sz w:val="22"/>
                <w:szCs w:val="20"/>
              </w:rPr>
              <w:t>характер музыки различать на слух разные по тембру инструменты, подпевать выполнять движения под музыку, выполнять имитационные упражнения</w:t>
            </w:r>
            <w:r>
              <w:rPr>
                <w:sz w:val="20"/>
                <w:szCs w:val="20"/>
              </w:rPr>
              <w:t xml:space="preserve">. </w:t>
            </w:r>
          </w:p>
          <w:p w:rsidR="008D3654" w:rsidRPr="008D3654" w:rsidRDefault="008D3654" w:rsidP="008D3654">
            <w:pPr>
              <w:pStyle w:val="Default"/>
              <w:rPr>
                <w:sz w:val="22"/>
                <w:szCs w:val="20"/>
              </w:rPr>
            </w:pPr>
          </w:p>
          <w:p w:rsidR="0090174B" w:rsidRPr="007537CE" w:rsidRDefault="0090174B" w:rsidP="008D3654">
            <w:pPr>
              <w:autoSpaceDE w:val="0"/>
              <w:autoSpaceDN w:val="0"/>
              <w:adjustRightInd w:val="0"/>
              <w:jc w:val="center"/>
              <w:rPr>
                <w:rFonts w:ascii="Times New Roman" w:hAnsi="Times New Roman" w:cs="Times New Roman"/>
                <w:b/>
                <w:bCs/>
                <w:color w:val="000000"/>
              </w:rPr>
            </w:pPr>
          </w:p>
        </w:tc>
        <w:tc>
          <w:tcPr>
            <w:tcW w:w="1854" w:type="dxa"/>
          </w:tcPr>
          <w:p w:rsidR="008D3654" w:rsidRPr="008D3654" w:rsidRDefault="008D3654" w:rsidP="008D3654">
            <w:pPr>
              <w:pStyle w:val="Default"/>
              <w:rPr>
                <w:sz w:val="22"/>
                <w:szCs w:val="20"/>
              </w:rPr>
            </w:pPr>
            <w:r w:rsidRPr="008D3654">
              <w:rPr>
                <w:b/>
                <w:bCs/>
                <w:sz w:val="22"/>
                <w:szCs w:val="20"/>
              </w:rPr>
              <w:t xml:space="preserve">1. Слушание музыки </w:t>
            </w:r>
          </w:p>
          <w:p w:rsidR="008D3654" w:rsidRPr="008D3654" w:rsidRDefault="008D3654" w:rsidP="008D3654">
            <w:pPr>
              <w:pStyle w:val="Default"/>
              <w:rPr>
                <w:sz w:val="22"/>
                <w:szCs w:val="20"/>
              </w:rPr>
            </w:pPr>
            <w:r w:rsidRPr="008D3654">
              <w:rPr>
                <w:sz w:val="22"/>
                <w:szCs w:val="20"/>
              </w:rPr>
              <w:t>Восприятие музыки разного характера, умения реагировать на содержание,</w:t>
            </w:r>
            <w:r>
              <w:rPr>
                <w:sz w:val="22"/>
                <w:szCs w:val="20"/>
              </w:rPr>
              <w:t xml:space="preserve"> </w:t>
            </w:r>
          </w:p>
          <w:p w:rsidR="008D3654" w:rsidRPr="008D3654" w:rsidRDefault="008D3654" w:rsidP="008D3654">
            <w:pPr>
              <w:pStyle w:val="Default"/>
              <w:jc w:val="both"/>
              <w:rPr>
                <w:sz w:val="22"/>
                <w:szCs w:val="20"/>
              </w:rPr>
            </w:pPr>
            <w:r w:rsidRPr="008D3654">
              <w:rPr>
                <w:sz w:val="22"/>
                <w:szCs w:val="20"/>
              </w:rPr>
              <w:t xml:space="preserve">различать звуки по высоте. </w:t>
            </w:r>
          </w:p>
          <w:p w:rsidR="008D3654" w:rsidRPr="008D3654" w:rsidRDefault="008D3654" w:rsidP="008D3654">
            <w:pPr>
              <w:pStyle w:val="Default"/>
              <w:jc w:val="both"/>
              <w:rPr>
                <w:sz w:val="22"/>
                <w:szCs w:val="20"/>
              </w:rPr>
            </w:pPr>
            <w:r w:rsidRPr="008D3654">
              <w:rPr>
                <w:b/>
                <w:bCs/>
                <w:sz w:val="22"/>
                <w:szCs w:val="20"/>
              </w:rPr>
              <w:t xml:space="preserve">2. Пение </w:t>
            </w:r>
          </w:p>
          <w:p w:rsidR="008D3654" w:rsidRPr="008D3654" w:rsidRDefault="008D3654" w:rsidP="008D3654">
            <w:pPr>
              <w:pStyle w:val="Default"/>
              <w:jc w:val="both"/>
              <w:rPr>
                <w:sz w:val="22"/>
                <w:szCs w:val="20"/>
              </w:rPr>
            </w:pPr>
            <w:r w:rsidRPr="008D3654">
              <w:rPr>
                <w:sz w:val="22"/>
                <w:szCs w:val="20"/>
              </w:rPr>
              <w:t xml:space="preserve">Подпевание фраз в песне. </w:t>
            </w:r>
          </w:p>
          <w:p w:rsidR="008D3654" w:rsidRPr="008D3654" w:rsidRDefault="008D3654" w:rsidP="008D3654">
            <w:pPr>
              <w:pStyle w:val="Default"/>
              <w:jc w:val="both"/>
              <w:rPr>
                <w:sz w:val="22"/>
                <w:szCs w:val="20"/>
              </w:rPr>
            </w:pPr>
            <w:r w:rsidRPr="008D3654">
              <w:rPr>
                <w:b/>
                <w:bCs/>
                <w:sz w:val="22"/>
                <w:szCs w:val="20"/>
              </w:rPr>
              <w:t xml:space="preserve">3. Музыкально-ритмические движения </w:t>
            </w:r>
          </w:p>
          <w:p w:rsidR="0090174B" w:rsidRPr="007537CE" w:rsidRDefault="008D3654" w:rsidP="008D3654">
            <w:pPr>
              <w:pStyle w:val="Default"/>
              <w:jc w:val="both"/>
              <w:rPr>
                <w:b/>
                <w:bCs/>
                <w:sz w:val="22"/>
                <w:szCs w:val="22"/>
              </w:rPr>
            </w:pPr>
            <w:r w:rsidRPr="008D3654">
              <w:rPr>
                <w:i/>
                <w:iCs/>
                <w:sz w:val="22"/>
                <w:szCs w:val="20"/>
              </w:rPr>
              <w:t xml:space="preserve">Выполнение ходьбы и бега, плясовых движений в кругу, врассыпную, изменение </w:t>
            </w:r>
            <w:r w:rsidRPr="008D3654">
              <w:rPr>
                <w:i/>
                <w:iCs/>
                <w:sz w:val="22"/>
                <w:szCs w:val="20"/>
              </w:rPr>
              <w:lastRenderedPageBreak/>
              <w:t xml:space="preserve">движений в соответствии с характером музыки начинать и заканчивать вовремя. </w:t>
            </w:r>
            <w:r w:rsidRPr="008D3654">
              <w:rPr>
                <w:sz w:val="22"/>
                <w:szCs w:val="20"/>
              </w:rPr>
              <w:t xml:space="preserve"> </w:t>
            </w:r>
          </w:p>
        </w:tc>
        <w:tc>
          <w:tcPr>
            <w:tcW w:w="2074" w:type="dxa"/>
          </w:tcPr>
          <w:p w:rsidR="008D3654" w:rsidRPr="008D3654" w:rsidRDefault="008D3654" w:rsidP="008D3654">
            <w:pPr>
              <w:pStyle w:val="Default"/>
              <w:rPr>
                <w:sz w:val="22"/>
                <w:szCs w:val="20"/>
              </w:rPr>
            </w:pPr>
            <w:r w:rsidRPr="008D3654">
              <w:rPr>
                <w:b/>
                <w:bCs/>
                <w:sz w:val="22"/>
                <w:szCs w:val="20"/>
              </w:rPr>
              <w:lastRenderedPageBreak/>
              <w:t>1</w:t>
            </w:r>
            <w:r w:rsidRPr="008D3654">
              <w:rPr>
                <w:sz w:val="22"/>
                <w:szCs w:val="20"/>
              </w:rPr>
              <w:t xml:space="preserve">. </w:t>
            </w:r>
            <w:r w:rsidRPr="008D3654">
              <w:rPr>
                <w:b/>
                <w:bCs/>
                <w:sz w:val="22"/>
                <w:szCs w:val="20"/>
              </w:rPr>
              <w:t xml:space="preserve">Слушание музыки </w:t>
            </w:r>
            <w:r w:rsidRPr="008D3654">
              <w:rPr>
                <w:sz w:val="22"/>
                <w:szCs w:val="20"/>
              </w:rPr>
              <w:t xml:space="preserve">Понимание характера музыки, умения выделять части, различать звуки по высоте в пределах </w:t>
            </w:r>
          </w:p>
          <w:p w:rsidR="008D3654" w:rsidRPr="008D3654" w:rsidRDefault="008D3654" w:rsidP="008D3654">
            <w:pPr>
              <w:pStyle w:val="Default"/>
              <w:rPr>
                <w:sz w:val="22"/>
                <w:szCs w:val="20"/>
              </w:rPr>
            </w:pPr>
            <w:r w:rsidRPr="008D3654">
              <w:rPr>
                <w:sz w:val="22"/>
                <w:szCs w:val="20"/>
              </w:rPr>
              <w:t xml:space="preserve">октавы ‒ </w:t>
            </w:r>
            <w:r w:rsidRPr="008D3654">
              <w:rPr>
                <w:i/>
                <w:iCs/>
                <w:sz w:val="22"/>
                <w:szCs w:val="20"/>
              </w:rPr>
              <w:t xml:space="preserve">септимы, замечать изменение в силе звучания мелодии (громко, тихо), различать звучание детских музыкальных инструментов.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sz w:val="22"/>
                <w:szCs w:val="20"/>
              </w:rPr>
              <w:t>Развитие певческих навыков</w:t>
            </w:r>
            <w:r w:rsidRPr="008D3654">
              <w:rPr>
                <w:i/>
                <w:iCs/>
                <w:sz w:val="22"/>
                <w:szCs w:val="20"/>
              </w:rPr>
              <w:t xml:space="preserve">, пение в едином темпе со всеми, четко произнося слова, </w:t>
            </w:r>
            <w:r w:rsidRPr="008D3654">
              <w:rPr>
                <w:i/>
                <w:iCs/>
                <w:sz w:val="22"/>
                <w:szCs w:val="20"/>
              </w:rPr>
              <w:lastRenderedPageBreak/>
              <w:t xml:space="preserve">передавая характер музыки. </w:t>
            </w:r>
          </w:p>
          <w:p w:rsidR="008D3654" w:rsidRPr="008D3654" w:rsidRDefault="008D3654" w:rsidP="008D3654">
            <w:pPr>
              <w:pStyle w:val="Default"/>
              <w:rPr>
                <w:sz w:val="22"/>
                <w:szCs w:val="20"/>
              </w:rPr>
            </w:pPr>
            <w:r w:rsidRPr="008D3654">
              <w:rPr>
                <w:b/>
                <w:bCs/>
                <w:sz w:val="22"/>
                <w:szCs w:val="20"/>
              </w:rPr>
              <w:t xml:space="preserve">3. Песенное творчество </w:t>
            </w:r>
          </w:p>
          <w:p w:rsidR="008D3654" w:rsidRPr="008D3654" w:rsidRDefault="008D3654" w:rsidP="008D3654">
            <w:pPr>
              <w:pStyle w:val="Default"/>
              <w:rPr>
                <w:sz w:val="22"/>
                <w:szCs w:val="20"/>
              </w:rPr>
            </w:pPr>
            <w:r w:rsidRPr="008D3654">
              <w:rPr>
                <w:i/>
                <w:iCs/>
                <w:sz w:val="22"/>
                <w:szCs w:val="20"/>
              </w:rPr>
              <w:t xml:space="preserve">Сочинение веселых и грустных мелодий по образцу. </w:t>
            </w:r>
          </w:p>
          <w:p w:rsidR="008D3654" w:rsidRPr="008D3654" w:rsidRDefault="008D3654" w:rsidP="008D3654">
            <w:pPr>
              <w:pStyle w:val="Default"/>
              <w:rPr>
                <w:sz w:val="22"/>
                <w:szCs w:val="20"/>
              </w:rPr>
            </w:pPr>
            <w:r w:rsidRPr="008D3654">
              <w:rPr>
                <w:b/>
                <w:bCs/>
                <w:sz w:val="22"/>
                <w:szCs w:val="20"/>
              </w:rPr>
              <w:t>4</w:t>
            </w:r>
            <w:r w:rsidRPr="008D3654">
              <w:rPr>
                <w:sz w:val="22"/>
                <w:szCs w:val="20"/>
              </w:rPr>
              <w:t xml:space="preserve">. </w:t>
            </w:r>
            <w:r w:rsidRPr="008D3654">
              <w:rPr>
                <w:b/>
                <w:bCs/>
                <w:sz w:val="22"/>
                <w:szCs w:val="20"/>
              </w:rPr>
              <w:t xml:space="preserve">Музыкально-ритмические движения </w:t>
            </w:r>
            <w:r w:rsidRPr="008D3654">
              <w:rPr>
                <w:sz w:val="22"/>
                <w:szCs w:val="20"/>
              </w:rPr>
              <w:t xml:space="preserve">Выполнение движений, передавая образ, в соответствии с </w:t>
            </w:r>
            <w:r w:rsidRPr="008D3654">
              <w:rPr>
                <w:i/>
                <w:iCs/>
                <w:sz w:val="22"/>
                <w:szCs w:val="20"/>
              </w:rPr>
              <w:t xml:space="preserve">трехчастной формой музыки и силой звучания, </w:t>
            </w:r>
            <w:r w:rsidRPr="008D3654">
              <w:rPr>
                <w:sz w:val="22"/>
                <w:szCs w:val="20"/>
              </w:rPr>
              <w:t>своевременно начиная и заканчивая движение</w:t>
            </w:r>
            <w:r w:rsidRPr="008D3654">
              <w:rPr>
                <w:i/>
                <w:iCs/>
                <w:sz w:val="22"/>
                <w:szCs w:val="20"/>
              </w:rPr>
              <w:t>, двигаться в парах</w:t>
            </w:r>
            <w:r w:rsidRPr="008D3654">
              <w:rPr>
                <w:sz w:val="22"/>
                <w:szCs w:val="20"/>
              </w:rPr>
              <w:t xml:space="preserve">. </w:t>
            </w:r>
          </w:p>
          <w:p w:rsidR="008D3654" w:rsidRPr="008D3654" w:rsidRDefault="008D3654" w:rsidP="008D3654">
            <w:pPr>
              <w:pStyle w:val="Default"/>
              <w:rPr>
                <w:szCs w:val="20"/>
              </w:rPr>
            </w:pPr>
            <w:r w:rsidRPr="008D3654">
              <w:rPr>
                <w:b/>
                <w:bCs/>
                <w:sz w:val="22"/>
                <w:szCs w:val="20"/>
              </w:rPr>
              <w:t xml:space="preserve">5.Игра на детских музыкальных инструментах </w:t>
            </w:r>
            <w:r w:rsidRPr="008D3654">
              <w:rPr>
                <w:i/>
                <w:iCs/>
                <w:sz w:val="22"/>
                <w:szCs w:val="20"/>
              </w:rPr>
              <w:t xml:space="preserve">Ознакомление с </w:t>
            </w:r>
          </w:p>
          <w:p w:rsidR="008D3654" w:rsidRPr="008D3654" w:rsidRDefault="008D3654" w:rsidP="008D3654">
            <w:pPr>
              <w:pStyle w:val="Default"/>
              <w:rPr>
                <w:sz w:val="22"/>
                <w:szCs w:val="20"/>
              </w:rPr>
            </w:pPr>
            <w:r w:rsidRPr="008D3654">
              <w:rPr>
                <w:i/>
                <w:iCs/>
                <w:sz w:val="22"/>
                <w:szCs w:val="20"/>
              </w:rPr>
              <w:t xml:space="preserve">детскими инструментами, их звучанием, умение подыгрывать на них, сравнивать звучание. </w:t>
            </w:r>
          </w:p>
          <w:p w:rsidR="008D3654" w:rsidRPr="008D3654" w:rsidRDefault="008D3654" w:rsidP="008D3654">
            <w:pPr>
              <w:pStyle w:val="Default"/>
              <w:rPr>
                <w:szCs w:val="20"/>
              </w:rPr>
            </w:pPr>
          </w:p>
          <w:p w:rsidR="0090174B" w:rsidRPr="007537CE" w:rsidRDefault="0090174B" w:rsidP="0090174B">
            <w:pPr>
              <w:pStyle w:val="Default"/>
              <w:jc w:val="center"/>
              <w:rPr>
                <w:b/>
                <w:bCs/>
                <w:sz w:val="22"/>
                <w:szCs w:val="22"/>
              </w:rPr>
            </w:pPr>
          </w:p>
        </w:tc>
        <w:tc>
          <w:tcPr>
            <w:tcW w:w="2268" w:type="dxa"/>
          </w:tcPr>
          <w:p w:rsidR="008D3654" w:rsidRPr="008D3654" w:rsidRDefault="008D3654" w:rsidP="008D3654">
            <w:pPr>
              <w:pStyle w:val="Default"/>
              <w:rPr>
                <w:sz w:val="22"/>
                <w:szCs w:val="20"/>
              </w:rPr>
            </w:pPr>
            <w:r w:rsidRPr="008D3654">
              <w:rPr>
                <w:b/>
                <w:bCs/>
                <w:sz w:val="22"/>
                <w:szCs w:val="20"/>
              </w:rPr>
              <w:lastRenderedPageBreak/>
              <w:t xml:space="preserve">1. Слушание музыки </w:t>
            </w:r>
            <w:r w:rsidRPr="008D3654">
              <w:rPr>
                <w:sz w:val="22"/>
                <w:szCs w:val="20"/>
              </w:rPr>
              <w:t>О</w:t>
            </w:r>
            <w:r w:rsidRPr="008D3654">
              <w:rPr>
                <w:i/>
                <w:iCs/>
                <w:sz w:val="22"/>
                <w:szCs w:val="20"/>
              </w:rPr>
              <w:t xml:space="preserve">знакомление с творчеством отечественных и зарубежных композиторов, историей </w:t>
            </w:r>
          </w:p>
          <w:p w:rsidR="008D3654" w:rsidRPr="008D3654" w:rsidRDefault="008D3654" w:rsidP="008D3654">
            <w:pPr>
              <w:pStyle w:val="Default"/>
              <w:rPr>
                <w:sz w:val="22"/>
                <w:szCs w:val="20"/>
              </w:rPr>
            </w:pPr>
            <w:r w:rsidRPr="008D3654">
              <w:rPr>
                <w:i/>
                <w:iCs/>
                <w:sz w:val="22"/>
                <w:szCs w:val="20"/>
              </w:rPr>
              <w:t xml:space="preserve">создания оркестра, о музыкальных инструментах, </w:t>
            </w:r>
            <w:r w:rsidRPr="008D3654">
              <w:rPr>
                <w:sz w:val="22"/>
                <w:szCs w:val="20"/>
              </w:rPr>
              <w:t xml:space="preserve">определение характера музыки, средств выразительности, различие звуков по высоте в </w:t>
            </w:r>
            <w:r w:rsidRPr="008D3654">
              <w:rPr>
                <w:i/>
                <w:iCs/>
                <w:sz w:val="22"/>
                <w:szCs w:val="20"/>
              </w:rPr>
              <w:t>пределах сексты, септимы</w:t>
            </w:r>
            <w:r w:rsidRPr="008D3654">
              <w:rPr>
                <w:sz w:val="22"/>
                <w:szCs w:val="20"/>
              </w:rPr>
              <w:t xml:space="preserve">.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i/>
                <w:iCs/>
                <w:sz w:val="22"/>
                <w:szCs w:val="20"/>
              </w:rPr>
              <w:t xml:space="preserve">Развитие умений петь протяжно и выразительно согласованно в </w:t>
            </w:r>
            <w:r w:rsidRPr="008D3654">
              <w:rPr>
                <w:i/>
                <w:iCs/>
                <w:sz w:val="22"/>
                <w:szCs w:val="20"/>
              </w:rPr>
              <w:lastRenderedPageBreak/>
              <w:t xml:space="preserve">пределах первой октавы, брать дыхание, смягчать концы фраз, </w:t>
            </w:r>
            <w:r w:rsidRPr="008D3654">
              <w:rPr>
                <w:sz w:val="22"/>
                <w:szCs w:val="20"/>
              </w:rPr>
              <w:t xml:space="preserve">четко произносить слова, выразительно, передавая характер музыки. </w:t>
            </w:r>
          </w:p>
          <w:p w:rsidR="008D3654" w:rsidRPr="008D3654" w:rsidRDefault="008D3654" w:rsidP="008D3654">
            <w:pPr>
              <w:pStyle w:val="Default"/>
              <w:rPr>
                <w:sz w:val="22"/>
                <w:szCs w:val="20"/>
              </w:rPr>
            </w:pPr>
            <w:r w:rsidRPr="008D3654">
              <w:rPr>
                <w:b/>
                <w:bCs/>
                <w:sz w:val="22"/>
                <w:szCs w:val="20"/>
              </w:rPr>
              <w:t xml:space="preserve">3. Песенное творчество </w:t>
            </w:r>
          </w:p>
          <w:p w:rsidR="008D3654" w:rsidRPr="008D3654" w:rsidRDefault="008D3654" w:rsidP="008D3654">
            <w:pPr>
              <w:pStyle w:val="Default"/>
              <w:rPr>
                <w:sz w:val="22"/>
                <w:szCs w:val="20"/>
              </w:rPr>
            </w:pPr>
            <w:r w:rsidRPr="008D3654">
              <w:rPr>
                <w:sz w:val="22"/>
                <w:szCs w:val="20"/>
              </w:rPr>
              <w:t xml:space="preserve">Сочинение мелодий, колыбельных песен </w:t>
            </w:r>
            <w:r w:rsidRPr="008D3654">
              <w:rPr>
                <w:i/>
                <w:iCs/>
                <w:sz w:val="22"/>
                <w:szCs w:val="20"/>
              </w:rPr>
              <w:t xml:space="preserve">самостоятельно, ответы на музыкальные вопросы. </w:t>
            </w:r>
          </w:p>
          <w:p w:rsidR="008D3654" w:rsidRPr="008D3654" w:rsidRDefault="008D3654" w:rsidP="008D3654">
            <w:pPr>
              <w:pStyle w:val="Default"/>
              <w:rPr>
                <w:szCs w:val="20"/>
              </w:rPr>
            </w:pPr>
            <w:r w:rsidRPr="008D3654">
              <w:rPr>
                <w:b/>
                <w:bCs/>
                <w:sz w:val="22"/>
                <w:szCs w:val="20"/>
              </w:rPr>
              <w:t xml:space="preserve">4. Музыкально-ритмические движения </w:t>
            </w:r>
            <w:r w:rsidRPr="008D3654">
              <w:rPr>
                <w:sz w:val="22"/>
                <w:szCs w:val="20"/>
              </w:rPr>
              <w:t xml:space="preserve">Формирование навыка ритмичного движения в соответствии с характером музыки, </w:t>
            </w:r>
            <w:r w:rsidRPr="008D3654">
              <w:rPr>
                <w:i/>
                <w:iCs/>
                <w:sz w:val="22"/>
                <w:szCs w:val="20"/>
              </w:rPr>
              <w:t>умения менять его в соответствии с двух- и трехчастной формой музыки, двигаться в парах по кругу, выполняя перестроения, подскоки</w:t>
            </w:r>
            <w:r w:rsidRPr="008D3654">
              <w:rPr>
                <w:sz w:val="22"/>
                <w:szCs w:val="20"/>
              </w:rPr>
              <w:t xml:space="preserve">, </w:t>
            </w:r>
          </w:p>
          <w:p w:rsidR="008D3654" w:rsidRPr="008D3654" w:rsidRDefault="008D3654" w:rsidP="008D3654">
            <w:pPr>
              <w:pStyle w:val="Default"/>
              <w:rPr>
                <w:sz w:val="22"/>
                <w:szCs w:val="20"/>
              </w:rPr>
            </w:pPr>
            <w:r w:rsidRPr="008D3654">
              <w:rPr>
                <w:sz w:val="22"/>
                <w:szCs w:val="20"/>
              </w:rPr>
              <w:t xml:space="preserve">основные движения. </w:t>
            </w:r>
          </w:p>
          <w:p w:rsidR="008D3654" w:rsidRPr="008D3654" w:rsidRDefault="008D3654" w:rsidP="008D3654">
            <w:pPr>
              <w:pStyle w:val="Default"/>
              <w:rPr>
                <w:sz w:val="28"/>
                <w:szCs w:val="20"/>
              </w:rPr>
            </w:pPr>
            <w:r w:rsidRPr="008D3654">
              <w:rPr>
                <w:b/>
                <w:bCs/>
                <w:sz w:val="22"/>
                <w:szCs w:val="20"/>
              </w:rPr>
              <w:t xml:space="preserve">5. Игра на детских музыкальных инструментах </w:t>
            </w:r>
            <w:r w:rsidRPr="008D3654">
              <w:rPr>
                <w:i/>
                <w:iCs/>
                <w:sz w:val="22"/>
                <w:szCs w:val="20"/>
              </w:rPr>
              <w:t xml:space="preserve">Подыгрывание простейших мелодий </w:t>
            </w:r>
            <w:r w:rsidRPr="008D3654">
              <w:rPr>
                <w:sz w:val="22"/>
                <w:szCs w:val="20"/>
              </w:rPr>
              <w:t xml:space="preserve">на ударных </w:t>
            </w:r>
            <w:r w:rsidRPr="008D3654">
              <w:rPr>
                <w:sz w:val="22"/>
                <w:szCs w:val="20"/>
              </w:rPr>
              <w:lastRenderedPageBreak/>
              <w:t xml:space="preserve">инструментах. </w:t>
            </w:r>
          </w:p>
          <w:p w:rsidR="0090174B" w:rsidRPr="007537CE" w:rsidRDefault="0090174B" w:rsidP="0090174B">
            <w:pPr>
              <w:pStyle w:val="Default"/>
              <w:jc w:val="center"/>
              <w:rPr>
                <w:b/>
                <w:bCs/>
                <w:sz w:val="22"/>
                <w:szCs w:val="22"/>
              </w:rPr>
            </w:pPr>
          </w:p>
        </w:tc>
        <w:tc>
          <w:tcPr>
            <w:tcW w:w="2488" w:type="dxa"/>
          </w:tcPr>
          <w:p w:rsidR="008D3654" w:rsidRPr="008D3654" w:rsidRDefault="008D3654" w:rsidP="008D3654">
            <w:pPr>
              <w:pStyle w:val="Default"/>
              <w:rPr>
                <w:sz w:val="22"/>
                <w:szCs w:val="20"/>
              </w:rPr>
            </w:pPr>
            <w:r w:rsidRPr="008D3654">
              <w:rPr>
                <w:b/>
                <w:bCs/>
                <w:sz w:val="22"/>
                <w:szCs w:val="20"/>
              </w:rPr>
              <w:lastRenderedPageBreak/>
              <w:t xml:space="preserve">1.Слушание музыки </w:t>
            </w:r>
            <w:r w:rsidRPr="008D3654">
              <w:rPr>
                <w:sz w:val="22"/>
                <w:szCs w:val="20"/>
              </w:rPr>
              <w:t xml:space="preserve">Ознакомление с жанрами </w:t>
            </w:r>
            <w:r w:rsidRPr="008D3654">
              <w:rPr>
                <w:i/>
                <w:iCs/>
                <w:sz w:val="22"/>
                <w:szCs w:val="20"/>
              </w:rPr>
              <w:t xml:space="preserve">музыкальных произведений, различение </w:t>
            </w:r>
            <w:r w:rsidRPr="008D3654">
              <w:rPr>
                <w:sz w:val="22"/>
                <w:szCs w:val="20"/>
              </w:rPr>
              <w:t xml:space="preserve">звуков по высоте в пределах </w:t>
            </w:r>
            <w:r w:rsidRPr="008D3654">
              <w:rPr>
                <w:i/>
                <w:iCs/>
                <w:sz w:val="22"/>
                <w:szCs w:val="20"/>
              </w:rPr>
              <w:t xml:space="preserve">квинты, </w:t>
            </w:r>
          </w:p>
          <w:p w:rsidR="008D3654" w:rsidRPr="008D3654" w:rsidRDefault="008D3654" w:rsidP="008D3654">
            <w:pPr>
              <w:pStyle w:val="Default"/>
              <w:rPr>
                <w:sz w:val="22"/>
                <w:szCs w:val="20"/>
              </w:rPr>
            </w:pPr>
            <w:r w:rsidRPr="008D3654">
              <w:rPr>
                <w:sz w:val="22"/>
                <w:szCs w:val="20"/>
              </w:rPr>
              <w:t xml:space="preserve">ознакомление со звучанием разных видов музыкальных инструментов, с творчеством композиторов.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sz w:val="22"/>
                <w:szCs w:val="20"/>
              </w:rPr>
              <w:t xml:space="preserve">Развитие певческих навыков, пения легким звуком в диапазоне </w:t>
            </w:r>
            <w:r w:rsidRPr="008D3654">
              <w:rPr>
                <w:i/>
                <w:iCs/>
                <w:sz w:val="22"/>
                <w:szCs w:val="20"/>
              </w:rPr>
              <w:t>от «ре» первой октавы до «до» второй октавы</w:t>
            </w:r>
            <w:r w:rsidRPr="008D3654">
              <w:rPr>
                <w:sz w:val="22"/>
                <w:szCs w:val="20"/>
              </w:rPr>
              <w:t xml:space="preserve">, отчетливо произнося слова, своевременно начиная и заканчивая песню, </w:t>
            </w:r>
            <w:r w:rsidRPr="008D3654">
              <w:rPr>
                <w:i/>
                <w:iCs/>
                <w:sz w:val="22"/>
                <w:szCs w:val="20"/>
              </w:rPr>
              <w:t xml:space="preserve">умеренно, </w:t>
            </w:r>
            <w:r w:rsidRPr="008D3654">
              <w:rPr>
                <w:i/>
                <w:iCs/>
                <w:sz w:val="22"/>
                <w:szCs w:val="20"/>
              </w:rPr>
              <w:lastRenderedPageBreak/>
              <w:t xml:space="preserve">громко и тихо, сольно. </w:t>
            </w:r>
          </w:p>
          <w:p w:rsidR="008D3654" w:rsidRPr="008D3654" w:rsidRDefault="008D3654" w:rsidP="008D3654">
            <w:pPr>
              <w:pStyle w:val="Default"/>
              <w:rPr>
                <w:sz w:val="22"/>
                <w:szCs w:val="20"/>
              </w:rPr>
            </w:pPr>
            <w:r w:rsidRPr="008D3654">
              <w:rPr>
                <w:b/>
                <w:bCs/>
                <w:sz w:val="22"/>
                <w:szCs w:val="20"/>
              </w:rPr>
              <w:t xml:space="preserve">3. Песенное творчество </w:t>
            </w:r>
            <w:r w:rsidRPr="008D3654">
              <w:rPr>
                <w:i/>
                <w:iCs/>
                <w:sz w:val="22"/>
                <w:szCs w:val="20"/>
              </w:rPr>
              <w:t xml:space="preserve">Импровизация мелодии на заданный текст; </w:t>
            </w:r>
            <w:r w:rsidRPr="008D3654">
              <w:rPr>
                <w:sz w:val="22"/>
                <w:szCs w:val="20"/>
              </w:rPr>
              <w:t xml:space="preserve">сочинение мелодий </w:t>
            </w:r>
            <w:r w:rsidRPr="008D3654">
              <w:rPr>
                <w:i/>
                <w:iCs/>
                <w:sz w:val="22"/>
                <w:szCs w:val="20"/>
              </w:rPr>
              <w:t xml:space="preserve">различного характера. </w:t>
            </w:r>
          </w:p>
          <w:p w:rsidR="008D3654" w:rsidRPr="008D3654" w:rsidRDefault="008D3654" w:rsidP="008D3654">
            <w:pPr>
              <w:pStyle w:val="Default"/>
              <w:rPr>
                <w:sz w:val="22"/>
                <w:szCs w:val="20"/>
              </w:rPr>
            </w:pPr>
            <w:r w:rsidRPr="008D3654">
              <w:rPr>
                <w:b/>
                <w:bCs/>
                <w:sz w:val="22"/>
                <w:szCs w:val="20"/>
              </w:rPr>
              <w:t xml:space="preserve">4. Музыкально-ритмические движения </w:t>
            </w:r>
            <w:r w:rsidRPr="008D3654">
              <w:rPr>
                <w:sz w:val="22"/>
                <w:szCs w:val="20"/>
              </w:rPr>
              <w:t xml:space="preserve">Развитие чувство ритма, умений передавать характер музыки в движении, </w:t>
            </w:r>
            <w:r w:rsidRPr="008D3654">
              <w:rPr>
                <w:i/>
                <w:iCs/>
                <w:sz w:val="22"/>
                <w:szCs w:val="20"/>
              </w:rPr>
              <w:t>ориентироваться в пространстве, выполнять перестроения</w:t>
            </w:r>
            <w:r w:rsidRPr="008D3654">
              <w:rPr>
                <w:sz w:val="22"/>
                <w:szCs w:val="20"/>
              </w:rPr>
              <w:t xml:space="preserve">, </w:t>
            </w:r>
            <w:r w:rsidRPr="008D3654">
              <w:rPr>
                <w:i/>
                <w:iCs/>
                <w:sz w:val="22"/>
                <w:szCs w:val="20"/>
              </w:rPr>
              <w:t>менять темп</w:t>
            </w:r>
            <w:r w:rsidRPr="008D3654">
              <w:rPr>
                <w:sz w:val="22"/>
                <w:szCs w:val="20"/>
              </w:rPr>
              <w:t xml:space="preserve">, выполнять танцевальные движения из плясок, хороводов, инсценировать песни, изображать персонажей сказок. </w:t>
            </w:r>
          </w:p>
          <w:p w:rsidR="008D3654" w:rsidRPr="008D3654" w:rsidRDefault="008D3654" w:rsidP="008D3654">
            <w:pPr>
              <w:pStyle w:val="Default"/>
              <w:rPr>
                <w:szCs w:val="20"/>
              </w:rPr>
            </w:pPr>
            <w:r w:rsidRPr="008D3654">
              <w:rPr>
                <w:b/>
                <w:bCs/>
                <w:sz w:val="22"/>
                <w:szCs w:val="20"/>
              </w:rPr>
              <w:t xml:space="preserve">Музыкально-игровое и танцевальное творчество </w:t>
            </w:r>
            <w:r w:rsidRPr="008D3654">
              <w:rPr>
                <w:i/>
                <w:iCs/>
                <w:sz w:val="22"/>
                <w:szCs w:val="20"/>
              </w:rPr>
              <w:t xml:space="preserve">Придумывание движений к пляскам, танцам, умения составлять композиции для танца. </w:t>
            </w:r>
          </w:p>
          <w:p w:rsidR="008D3654" w:rsidRPr="008D3654" w:rsidRDefault="008D3654" w:rsidP="008D3654">
            <w:pPr>
              <w:pStyle w:val="Default"/>
              <w:rPr>
                <w:szCs w:val="20"/>
              </w:rPr>
            </w:pPr>
            <w:r w:rsidRPr="008D3654">
              <w:rPr>
                <w:b/>
                <w:bCs/>
                <w:sz w:val="22"/>
                <w:szCs w:val="20"/>
              </w:rPr>
              <w:t xml:space="preserve">5. Игра на детских музыкальных инструментах </w:t>
            </w:r>
            <w:r w:rsidRPr="008D3654">
              <w:rPr>
                <w:sz w:val="22"/>
                <w:szCs w:val="20"/>
              </w:rPr>
              <w:t xml:space="preserve">Исполнение простых мелодий на детских музыкальных инструментах </w:t>
            </w:r>
            <w:r w:rsidRPr="008D3654">
              <w:rPr>
                <w:i/>
                <w:iCs/>
                <w:sz w:val="22"/>
                <w:szCs w:val="20"/>
              </w:rPr>
              <w:lastRenderedPageBreak/>
              <w:t>индивидуально и группами, соблюдая динамику и темп</w:t>
            </w:r>
            <w:r w:rsidRPr="008D3654">
              <w:rPr>
                <w:sz w:val="22"/>
                <w:szCs w:val="20"/>
              </w:rPr>
              <w:t>.</w:t>
            </w:r>
            <w:r>
              <w:rPr>
                <w:sz w:val="20"/>
                <w:szCs w:val="20"/>
              </w:rPr>
              <w:t xml:space="preserve"> </w:t>
            </w:r>
          </w:p>
          <w:p w:rsidR="0090174B" w:rsidRPr="007537CE" w:rsidRDefault="0090174B" w:rsidP="0090174B">
            <w:pPr>
              <w:rPr>
                <w:rFonts w:ascii="Times New Roman" w:hAnsi="Times New Roman" w:cs="Times New Roman"/>
                <w:b/>
              </w:rPr>
            </w:pPr>
          </w:p>
        </w:tc>
        <w:tc>
          <w:tcPr>
            <w:tcW w:w="2661" w:type="dxa"/>
          </w:tcPr>
          <w:p w:rsidR="008D3654" w:rsidRPr="008D3654" w:rsidRDefault="008D3654" w:rsidP="008D3654">
            <w:pPr>
              <w:pStyle w:val="Default"/>
              <w:rPr>
                <w:sz w:val="22"/>
                <w:szCs w:val="20"/>
              </w:rPr>
            </w:pPr>
            <w:r w:rsidRPr="008D3654">
              <w:rPr>
                <w:sz w:val="22"/>
                <w:szCs w:val="20"/>
              </w:rPr>
              <w:lastRenderedPageBreak/>
              <w:t xml:space="preserve">1. </w:t>
            </w:r>
            <w:r w:rsidRPr="008D3654">
              <w:rPr>
                <w:b/>
                <w:bCs/>
                <w:sz w:val="22"/>
                <w:szCs w:val="20"/>
              </w:rPr>
              <w:t xml:space="preserve">Слушание музыки </w:t>
            </w:r>
            <w:r w:rsidRPr="008D3654">
              <w:rPr>
                <w:sz w:val="22"/>
                <w:szCs w:val="20"/>
              </w:rPr>
              <w:t xml:space="preserve">Развитие восприятия и различение звуков по высоте в пределах </w:t>
            </w:r>
            <w:r w:rsidRPr="008D3654">
              <w:rPr>
                <w:i/>
                <w:iCs/>
                <w:sz w:val="22"/>
                <w:szCs w:val="20"/>
              </w:rPr>
              <w:t xml:space="preserve">квинты — терции; ознакомление с </w:t>
            </w:r>
          </w:p>
          <w:p w:rsidR="008D3654" w:rsidRPr="008D3654" w:rsidRDefault="008D3654" w:rsidP="008D3654">
            <w:pPr>
              <w:pStyle w:val="Default"/>
              <w:rPr>
                <w:sz w:val="22"/>
                <w:szCs w:val="20"/>
              </w:rPr>
            </w:pPr>
            <w:r w:rsidRPr="008D3654">
              <w:rPr>
                <w:i/>
                <w:iCs/>
                <w:sz w:val="22"/>
                <w:szCs w:val="20"/>
              </w:rPr>
              <w:t xml:space="preserve">понятиями </w:t>
            </w:r>
            <w:r w:rsidRPr="008D3654">
              <w:rPr>
                <w:sz w:val="22"/>
                <w:szCs w:val="20"/>
              </w:rPr>
              <w:t xml:space="preserve">(темп, ритм); </w:t>
            </w:r>
            <w:r w:rsidRPr="008D3654">
              <w:rPr>
                <w:i/>
                <w:iCs/>
                <w:sz w:val="22"/>
                <w:szCs w:val="20"/>
              </w:rPr>
              <w:t xml:space="preserve">жанрами </w:t>
            </w:r>
            <w:r w:rsidRPr="008D3654">
              <w:rPr>
                <w:sz w:val="22"/>
                <w:szCs w:val="20"/>
              </w:rPr>
              <w:t xml:space="preserve">(опера, концерт, симфонический концерт); творчеством отечественных и зарубежных композиторов, </w:t>
            </w:r>
            <w:r w:rsidRPr="008D3654">
              <w:rPr>
                <w:i/>
                <w:iCs/>
                <w:sz w:val="22"/>
                <w:szCs w:val="20"/>
              </w:rPr>
              <w:t xml:space="preserve">Государственным гимном Российской Федерации.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sz w:val="22"/>
                <w:szCs w:val="20"/>
              </w:rPr>
              <w:t xml:space="preserve">Совершенствование певческого голоса и вокально-слуховой координации, навыков выразительного исполнения, </w:t>
            </w:r>
            <w:r w:rsidRPr="008D3654">
              <w:rPr>
                <w:sz w:val="22"/>
                <w:szCs w:val="20"/>
              </w:rPr>
              <w:lastRenderedPageBreak/>
              <w:t xml:space="preserve">самостоятельного пения от </w:t>
            </w:r>
            <w:r w:rsidRPr="008D3654">
              <w:rPr>
                <w:i/>
                <w:iCs/>
                <w:sz w:val="22"/>
                <w:szCs w:val="20"/>
              </w:rPr>
              <w:t xml:space="preserve">«до» первой октавы, до «ре» второй октавы </w:t>
            </w:r>
            <w:r w:rsidRPr="008D3654">
              <w:rPr>
                <w:sz w:val="22"/>
                <w:szCs w:val="20"/>
              </w:rPr>
              <w:t xml:space="preserve">с </w:t>
            </w:r>
            <w:r w:rsidRPr="008D3654">
              <w:rPr>
                <w:i/>
                <w:iCs/>
                <w:sz w:val="22"/>
                <w:szCs w:val="20"/>
              </w:rPr>
              <w:t xml:space="preserve">музыкальным сопровождением и без. </w:t>
            </w:r>
          </w:p>
          <w:p w:rsidR="008D3654" w:rsidRPr="008D3654" w:rsidRDefault="008D3654" w:rsidP="008D3654">
            <w:pPr>
              <w:pStyle w:val="Default"/>
              <w:rPr>
                <w:sz w:val="22"/>
                <w:szCs w:val="20"/>
              </w:rPr>
            </w:pPr>
            <w:r w:rsidRPr="008D3654">
              <w:rPr>
                <w:b/>
                <w:bCs/>
                <w:sz w:val="22"/>
                <w:szCs w:val="20"/>
              </w:rPr>
              <w:t>3</w:t>
            </w:r>
            <w:r w:rsidRPr="008D3654">
              <w:rPr>
                <w:sz w:val="22"/>
                <w:szCs w:val="20"/>
              </w:rPr>
              <w:t>.</w:t>
            </w:r>
            <w:r w:rsidRPr="008D3654">
              <w:rPr>
                <w:b/>
                <w:bCs/>
                <w:sz w:val="22"/>
                <w:szCs w:val="20"/>
              </w:rPr>
              <w:t xml:space="preserve">Песенное творчество </w:t>
            </w:r>
            <w:r w:rsidRPr="008D3654">
              <w:rPr>
                <w:sz w:val="22"/>
                <w:szCs w:val="20"/>
              </w:rPr>
              <w:t xml:space="preserve">Придумывание мелодий </w:t>
            </w:r>
            <w:r w:rsidRPr="008D3654">
              <w:rPr>
                <w:i/>
                <w:iCs/>
                <w:sz w:val="22"/>
                <w:szCs w:val="20"/>
              </w:rPr>
              <w:t xml:space="preserve">по мотивам народных песен, </w:t>
            </w:r>
            <w:r w:rsidRPr="008D3654">
              <w:rPr>
                <w:sz w:val="22"/>
                <w:szCs w:val="20"/>
              </w:rPr>
              <w:t xml:space="preserve">импровизация на заданную тему, </w:t>
            </w:r>
            <w:r w:rsidRPr="008D3654">
              <w:rPr>
                <w:i/>
                <w:iCs/>
                <w:sz w:val="22"/>
                <w:szCs w:val="20"/>
              </w:rPr>
              <w:t>используя знакомые песни, музыкальные пьесы и танцы</w:t>
            </w:r>
            <w:r w:rsidRPr="008D3654">
              <w:rPr>
                <w:sz w:val="22"/>
                <w:szCs w:val="20"/>
              </w:rPr>
              <w:t xml:space="preserve">. </w:t>
            </w:r>
          </w:p>
          <w:p w:rsidR="008D3654" w:rsidRPr="008D3654" w:rsidRDefault="008D3654" w:rsidP="008D3654">
            <w:pPr>
              <w:pStyle w:val="Default"/>
              <w:rPr>
                <w:sz w:val="22"/>
                <w:szCs w:val="20"/>
              </w:rPr>
            </w:pPr>
            <w:r w:rsidRPr="008D3654">
              <w:rPr>
                <w:b/>
                <w:bCs/>
                <w:sz w:val="22"/>
                <w:szCs w:val="20"/>
              </w:rPr>
              <w:t xml:space="preserve">4. Музыкально-ритмические движения </w:t>
            </w:r>
          </w:p>
          <w:p w:rsidR="008D3654" w:rsidRPr="008D3654" w:rsidRDefault="008D3654" w:rsidP="008D3654">
            <w:pPr>
              <w:pStyle w:val="Default"/>
              <w:rPr>
                <w:sz w:val="22"/>
                <w:szCs w:val="20"/>
              </w:rPr>
            </w:pPr>
            <w:r w:rsidRPr="008D3654">
              <w:rPr>
                <w:sz w:val="22"/>
                <w:szCs w:val="20"/>
              </w:rPr>
              <w:t xml:space="preserve">Развитие способности </w:t>
            </w:r>
          </w:p>
          <w:p w:rsidR="008D3654" w:rsidRPr="008D3654" w:rsidRDefault="008D3654" w:rsidP="008D3654">
            <w:pPr>
              <w:pStyle w:val="Default"/>
              <w:rPr>
                <w:sz w:val="22"/>
                <w:szCs w:val="20"/>
              </w:rPr>
            </w:pPr>
            <w:r w:rsidRPr="008D3654">
              <w:rPr>
                <w:sz w:val="22"/>
                <w:szCs w:val="20"/>
              </w:rPr>
              <w:t xml:space="preserve">выразительно и ритмично двигаться в соответствии с характером музыки, передавать эмоционально-образное содержание, инсценирование песен, </w:t>
            </w:r>
            <w:r w:rsidRPr="008D3654">
              <w:rPr>
                <w:i/>
                <w:iCs/>
                <w:sz w:val="22"/>
                <w:szCs w:val="20"/>
              </w:rPr>
              <w:t xml:space="preserve">ознакомление с национальными танцами и плясками народов РФ. </w:t>
            </w:r>
          </w:p>
          <w:p w:rsidR="008D3654" w:rsidRPr="008D3654" w:rsidRDefault="008D3654" w:rsidP="008D3654">
            <w:pPr>
              <w:pStyle w:val="Default"/>
              <w:rPr>
                <w:sz w:val="22"/>
                <w:szCs w:val="20"/>
              </w:rPr>
            </w:pPr>
            <w:r w:rsidRPr="008D3654">
              <w:rPr>
                <w:b/>
                <w:bCs/>
                <w:sz w:val="22"/>
                <w:szCs w:val="20"/>
              </w:rPr>
              <w:t xml:space="preserve">Музыкально-игровое и танцевальное творчество </w:t>
            </w:r>
          </w:p>
          <w:p w:rsidR="008D3654" w:rsidRPr="008D3654" w:rsidRDefault="008D3654" w:rsidP="008D3654">
            <w:pPr>
              <w:pStyle w:val="Default"/>
              <w:rPr>
                <w:sz w:val="22"/>
                <w:szCs w:val="20"/>
              </w:rPr>
            </w:pPr>
            <w:r w:rsidRPr="008D3654">
              <w:rPr>
                <w:i/>
                <w:iCs/>
                <w:sz w:val="22"/>
                <w:szCs w:val="20"/>
              </w:rPr>
              <w:t xml:space="preserve">Исполнение музыки в оркестре с пением и танцевальными движениями, </w:t>
            </w:r>
          </w:p>
          <w:p w:rsidR="008D3654" w:rsidRPr="008D3654" w:rsidRDefault="008D3654" w:rsidP="008D3654">
            <w:pPr>
              <w:pStyle w:val="Default"/>
              <w:rPr>
                <w:sz w:val="22"/>
                <w:szCs w:val="20"/>
              </w:rPr>
            </w:pPr>
            <w:r w:rsidRPr="008D3654">
              <w:rPr>
                <w:sz w:val="22"/>
                <w:szCs w:val="20"/>
              </w:rPr>
              <w:t xml:space="preserve">импровизация под музыку, придумывание движений, отражающих содержание песни, </w:t>
            </w:r>
            <w:r w:rsidRPr="008D3654">
              <w:rPr>
                <w:i/>
                <w:iCs/>
                <w:sz w:val="22"/>
                <w:szCs w:val="20"/>
              </w:rPr>
              <w:t xml:space="preserve">самостоятельный поиск способов передачи </w:t>
            </w:r>
            <w:r w:rsidRPr="008D3654">
              <w:rPr>
                <w:i/>
                <w:iCs/>
                <w:sz w:val="22"/>
                <w:szCs w:val="20"/>
              </w:rPr>
              <w:lastRenderedPageBreak/>
              <w:t xml:space="preserve">музыкальных образов. </w:t>
            </w:r>
          </w:p>
          <w:p w:rsidR="008D3654" w:rsidRPr="008D3654" w:rsidRDefault="008D3654" w:rsidP="008D3654">
            <w:pPr>
              <w:pStyle w:val="Default"/>
              <w:rPr>
                <w:sz w:val="22"/>
                <w:szCs w:val="20"/>
              </w:rPr>
            </w:pPr>
            <w:r w:rsidRPr="008D3654">
              <w:rPr>
                <w:b/>
                <w:bCs/>
                <w:sz w:val="22"/>
                <w:szCs w:val="20"/>
              </w:rPr>
              <w:t xml:space="preserve">5. Игра на детских музыкальных инструментах </w:t>
            </w:r>
          </w:p>
          <w:p w:rsidR="008D3654" w:rsidRPr="008D3654" w:rsidRDefault="008D3654" w:rsidP="008D3654">
            <w:pPr>
              <w:pStyle w:val="Default"/>
              <w:rPr>
                <w:szCs w:val="20"/>
              </w:rPr>
            </w:pPr>
            <w:r w:rsidRPr="008D3654">
              <w:rPr>
                <w:sz w:val="22"/>
                <w:szCs w:val="20"/>
              </w:rPr>
              <w:t xml:space="preserve">Исполнение мелодии на народных и других инструментах индивидуально и в ансамбле, </w:t>
            </w:r>
            <w:r w:rsidRPr="008D3654">
              <w:rPr>
                <w:i/>
                <w:iCs/>
                <w:sz w:val="22"/>
                <w:szCs w:val="20"/>
              </w:rPr>
              <w:t xml:space="preserve">использование инструментов в </w:t>
            </w:r>
          </w:p>
          <w:p w:rsidR="0090174B" w:rsidRPr="008D3654" w:rsidRDefault="008D3654" w:rsidP="0090174B">
            <w:pPr>
              <w:pStyle w:val="Default"/>
              <w:rPr>
                <w:sz w:val="22"/>
                <w:szCs w:val="20"/>
              </w:rPr>
            </w:pPr>
            <w:r w:rsidRPr="008D3654">
              <w:rPr>
                <w:i/>
                <w:iCs/>
                <w:sz w:val="22"/>
                <w:szCs w:val="20"/>
              </w:rPr>
              <w:t xml:space="preserve">игровой и повседневной деятельности. </w:t>
            </w:r>
          </w:p>
        </w:tc>
      </w:tr>
      <w:tr w:rsidR="00F015F6" w:rsidTr="00CE1E8D">
        <w:tc>
          <w:tcPr>
            <w:tcW w:w="15463" w:type="dxa"/>
            <w:gridSpan w:val="7"/>
          </w:tcPr>
          <w:p w:rsidR="00F015F6" w:rsidRPr="00F015F6" w:rsidRDefault="00F015F6" w:rsidP="00F015F6">
            <w:pPr>
              <w:pStyle w:val="Default"/>
              <w:jc w:val="center"/>
              <w:rPr>
                <w:sz w:val="22"/>
                <w:szCs w:val="20"/>
              </w:rPr>
            </w:pPr>
            <w:r w:rsidRPr="00F015F6">
              <w:rPr>
                <w:b/>
                <w:bCs/>
                <w:sz w:val="22"/>
                <w:szCs w:val="20"/>
              </w:rPr>
              <w:lastRenderedPageBreak/>
              <w:t xml:space="preserve">Содержание подраздела «Театрализованная деятельность» </w:t>
            </w:r>
          </w:p>
        </w:tc>
      </w:tr>
      <w:tr w:rsidR="008D3654" w:rsidTr="0090174B">
        <w:tc>
          <w:tcPr>
            <w:tcW w:w="2093" w:type="dxa"/>
          </w:tcPr>
          <w:p w:rsidR="00F015F6" w:rsidRPr="00F015F6" w:rsidRDefault="00F015F6" w:rsidP="00F015F6">
            <w:pPr>
              <w:pStyle w:val="Default"/>
              <w:jc w:val="center"/>
              <w:rPr>
                <w:sz w:val="22"/>
                <w:szCs w:val="20"/>
              </w:rPr>
            </w:pPr>
            <w:r w:rsidRPr="00F015F6">
              <w:rPr>
                <w:sz w:val="22"/>
                <w:szCs w:val="20"/>
              </w:rPr>
              <w:t>Инсценирование с помощью игрушек потешек, прибауток, песенок, попевок</w:t>
            </w:r>
            <w:r w:rsidR="00CE1E8D">
              <w:rPr>
                <w:sz w:val="22"/>
                <w:szCs w:val="20"/>
              </w:rPr>
              <w:t>.</w:t>
            </w:r>
            <w:r w:rsidRPr="00F015F6">
              <w:rPr>
                <w:sz w:val="22"/>
                <w:szCs w:val="20"/>
              </w:rPr>
              <w:t xml:space="preserve"> </w:t>
            </w:r>
          </w:p>
          <w:p w:rsidR="008D3654" w:rsidRDefault="008D3654"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F015F6" w:rsidRPr="00F015F6" w:rsidRDefault="00F015F6" w:rsidP="00F015F6">
            <w:pPr>
              <w:pStyle w:val="Default"/>
              <w:rPr>
                <w:sz w:val="22"/>
                <w:szCs w:val="20"/>
              </w:rPr>
            </w:pPr>
            <w:r w:rsidRPr="00F015F6">
              <w:rPr>
                <w:sz w:val="22"/>
                <w:szCs w:val="20"/>
              </w:rPr>
              <w:t xml:space="preserve">Инсценирование с помощью игрушек потешек, прибауток, песенок, попевок, </w:t>
            </w:r>
            <w:r w:rsidRPr="00F015F6">
              <w:rPr>
                <w:i/>
                <w:iCs/>
                <w:sz w:val="22"/>
                <w:szCs w:val="20"/>
              </w:rPr>
              <w:t xml:space="preserve">народных сказок </w:t>
            </w:r>
          </w:p>
          <w:p w:rsidR="008D3654" w:rsidRPr="007537CE" w:rsidRDefault="008D3654" w:rsidP="0090174B">
            <w:pPr>
              <w:autoSpaceDE w:val="0"/>
              <w:autoSpaceDN w:val="0"/>
              <w:adjustRightInd w:val="0"/>
              <w:rPr>
                <w:rFonts w:ascii="Times New Roman" w:hAnsi="Times New Roman" w:cs="Times New Roman"/>
                <w:b/>
                <w:bCs/>
                <w:color w:val="000000"/>
              </w:rPr>
            </w:pPr>
          </w:p>
        </w:tc>
        <w:tc>
          <w:tcPr>
            <w:tcW w:w="1854" w:type="dxa"/>
          </w:tcPr>
          <w:p w:rsidR="008D3654" w:rsidRPr="00F015F6" w:rsidRDefault="00F015F6" w:rsidP="00F015F6">
            <w:pPr>
              <w:pStyle w:val="Default"/>
              <w:rPr>
                <w:sz w:val="22"/>
                <w:szCs w:val="20"/>
              </w:rPr>
            </w:pPr>
            <w:r w:rsidRPr="00F015F6">
              <w:rPr>
                <w:sz w:val="22"/>
                <w:szCs w:val="20"/>
              </w:rPr>
              <w:t xml:space="preserve">Формирование интереса к театрализованной игре, развитие </w:t>
            </w:r>
            <w:r w:rsidRPr="00F015F6">
              <w:rPr>
                <w:i/>
                <w:iCs/>
                <w:sz w:val="22"/>
                <w:szCs w:val="20"/>
              </w:rPr>
              <w:t xml:space="preserve">умения следить за развитием действий в кукольных спектаклях, </w:t>
            </w:r>
            <w:r w:rsidRPr="00F015F6">
              <w:rPr>
                <w:sz w:val="22"/>
                <w:szCs w:val="20"/>
              </w:rPr>
              <w:t xml:space="preserve">имитировать действия персонажей, освоение приемов вождения настольных кукол, </w:t>
            </w:r>
            <w:r w:rsidRPr="00F015F6">
              <w:rPr>
                <w:i/>
                <w:iCs/>
                <w:sz w:val="22"/>
                <w:szCs w:val="20"/>
              </w:rPr>
              <w:t>сопровождая движения песней, действовать с элементами костюмов и атрибутами</w:t>
            </w:r>
            <w:r w:rsidRPr="00F015F6">
              <w:rPr>
                <w:sz w:val="22"/>
                <w:szCs w:val="20"/>
              </w:rPr>
              <w:t xml:space="preserve">. </w:t>
            </w:r>
          </w:p>
        </w:tc>
        <w:tc>
          <w:tcPr>
            <w:tcW w:w="2074" w:type="dxa"/>
          </w:tcPr>
          <w:p w:rsidR="00F015F6" w:rsidRPr="00F015F6" w:rsidRDefault="00F015F6" w:rsidP="00F015F6">
            <w:pPr>
              <w:pStyle w:val="Default"/>
              <w:rPr>
                <w:sz w:val="22"/>
                <w:szCs w:val="20"/>
              </w:rPr>
            </w:pPr>
            <w:r w:rsidRPr="00F015F6">
              <w:rPr>
                <w:sz w:val="22"/>
                <w:szCs w:val="20"/>
              </w:rPr>
              <w:t xml:space="preserve">Формирование интереса к театрализованной игре и различным видам театра, </w:t>
            </w:r>
            <w:r w:rsidRPr="00F015F6">
              <w:rPr>
                <w:i/>
                <w:iCs/>
                <w:sz w:val="22"/>
                <w:szCs w:val="20"/>
              </w:rPr>
              <w:t>использование их в самостоятельной игровой деятельности</w:t>
            </w:r>
            <w:r w:rsidRPr="00F015F6">
              <w:rPr>
                <w:sz w:val="22"/>
                <w:szCs w:val="20"/>
              </w:rPr>
              <w:t xml:space="preserve">, умение следить за развитием действий персонажа и </w:t>
            </w:r>
            <w:r w:rsidRPr="00F015F6">
              <w:rPr>
                <w:i/>
                <w:iCs/>
                <w:sz w:val="22"/>
                <w:szCs w:val="20"/>
              </w:rPr>
              <w:t xml:space="preserve">сюжетом, </w:t>
            </w:r>
          </w:p>
          <w:p w:rsidR="008D3654" w:rsidRPr="007537CE" w:rsidRDefault="00F015F6" w:rsidP="00F015F6">
            <w:pPr>
              <w:pStyle w:val="Default"/>
              <w:rPr>
                <w:b/>
                <w:bCs/>
                <w:sz w:val="22"/>
                <w:szCs w:val="22"/>
              </w:rPr>
            </w:pPr>
            <w:r w:rsidRPr="00F015F6">
              <w:rPr>
                <w:i/>
                <w:iCs/>
                <w:sz w:val="22"/>
                <w:szCs w:val="20"/>
              </w:rPr>
              <w:t xml:space="preserve">передача песенных, танцевальных характеристик персонажей, использование атрибутов к игре. </w:t>
            </w:r>
          </w:p>
        </w:tc>
        <w:tc>
          <w:tcPr>
            <w:tcW w:w="2268" w:type="dxa"/>
          </w:tcPr>
          <w:p w:rsidR="00F015F6" w:rsidRDefault="00F015F6" w:rsidP="00F015F6">
            <w:pPr>
              <w:pStyle w:val="Default"/>
              <w:rPr>
                <w:sz w:val="20"/>
                <w:szCs w:val="20"/>
              </w:rPr>
            </w:pPr>
            <w:r w:rsidRPr="00F015F6">
              <w:rPr>
                <w:sz w:val="22"/>
                <w:szCs w:val="20"/>
              </w:rPr>
              <w:t xml:space="preserve">Развитие интереса к театрализованной игре, формирование способности </w:t>
            </w:r>
            <w:r w:rsidRPr="00F015F6">
              <w:rPr>
                <w:i/>
                <w:iCs/>
                <w:sz w:val="22"/>
                <w:szCs w:val="20"/>
              </w:rPr>
              <w:t xml:space="preserve">передавать художественный образ разными способами, </w:t>
            </w:r>
            <w:r w:rsidRPr="00F015F6">
              <w:rPr>
                <w:sz w:val="22"/>
                <w:szCs w:val="20"/>
              </w:rPr>
              <w:t xml:space="preserve">умения следить за развитием и взаимодействием персонажей, участвовать в игровых этюдах, использовать разные виды театра, выразительные средства для передачи образа, </w:t>
            </w:r>
            <w:r w:rsidRPr="00F015F6">
              <w:rPr>
                <w:i/>
                <w:iCs/>
                <w:sz w:val="22"/>
                <w:szCs w:val="20"/>
              </w:rPr>
              <w:t>понимать эмоциональное состояние героя</w:t>
            </w:r>
            <w:r w:rsidRPr="00F015F6">
              <w:rPr>
                <w:sz w:val="22"/>
                <w:szCs w:val="20"/>
              </w:rPr>
              <w:t xml:space="preserve">, </w:t>
            </w:r>
            <w:r w:rsidRPr="00F015F6">
              <w:rPr>
                <w:i/>
                <w:iCs/>
                <w:sz w:val="22"/>
                <w:szCs w:val="20"/>
              </w:rPr>
              <w:t>развитие навыков режиссерской игры</w:t>
            </w:r>
            <w:r>
              <w:rPr>
                <w:i/>
                <w:iCs/>
                <w:sz w:val="20"/>
                <w:szCs w:val="20"/>
              </w:rPr>
              <w:t xml:space="preserve">. </w:t>
            </w:r>
          </w:p>
          <w:p w:rsidR="008D3654" w:rsidRPr="007537CE" w:rsidRDefault="008D3654" w:rsidP="0090174B">
            <w:pPr>
              <w:pStyle w:val="Default"/>
              <w:jc w:val="center"/>
              <w:rPr>
                <w:b/>
                <w:bCs/>
                <w:sz w:val="22"/>
                <w:szCs w:val="22"/>
              </w:rPr>
            </w:pPr>
          </w:p>
        </w:tc>
        <w:tc>
          <w:tcPr>
            <w:tcW w:w="2488" w:type="dxa"/>
          </w:tcPr>
          <w:p w:rsidR="00F015F6" w:rsidRPr="00F015F6" w:rsidRDefault="00F015F6" w:rsidP="00F015F6">
            <w:pPr>
              <w:pStyle w:val="Default"/>
              <w:rPr>
                <w:sz w:val="22"/>
                <w:szCs w:val="20"/>
              </w:rPr>
            </w:pPr>
            <w:r w:rsidRPr="00F015F6">
              <w:rPr>
                <w:sz w:val="22"/>
                <w:szCs w:val="20"/>
              </w:rPr>
              <w:t xml:space="preserve">Развитие интереса к театру, ознакомление с различными видами театрального искусства, </w:t>
            </w:r>
            <w:r w:rsidRPr="00F015F6">
              <w:rPr>
                <w:i/>
                <w:iCs/>
                <w:sz w:val="22"/>
                <w:szCs w:val="20"/>
              </w:rPr>
              <w:t xml:space="preserve">расширение представлений в области театральной терминологии, </w:t>
            </w:r>
            <w:r w:rsidRPr="00F015F6">
              <w:rPr>
                <w:sz w:val="22"/>
                <w:szCs w:val="20"/>
              </w:rPr>
              <w:t xml:space="preserve">развитие навыков передачи образа различными способами; представление результатов творческой деятельности, подбор и изготовление декораций, элементов костюмов и атрибутов. </w:t>
            </w:r>
          </w:p>
          <w:p w:rsidR="008D3654" w:rsidRPr="007537CE" w:rsidRDefault="008D3654" w:rsidP="0090174B">
            <w:pPr>
              <w:rPr>
                <w:rFonts w:ascii="Times New Roman" w:hAnsi="Times New Roman" w:cs="Times New Roman"/>
                <w:b/>
              </w:rPr>
            </w:pPr>
          </w:p>
        </w:tc>
        <w:tc>
          <w:tcPr>
            <w:tcW w:w="2661" w:type="dxa"/>
          </w:tcPr>
          <w:p w:rsidR="00F015F6" w:rsidRPr="00F015F6" w:rsidRDefault="00F015F6" w:rsidP="00F015F6">
            <w:pPr>
              <w:pStyle w:val="Default"/>
              <w:rPr>
                <w:sz w:val="22"/>
                <w:szCs w:val="20"/>
              </w:rPr>
            </w:pPr>
            <w:r w:rsidRPr="00F015F6">
              <w:rPr>
                <w:sz w:val="22"/>
                <w:szCs w:val="20"/>
              </w:rPr>
              <w:t xml:space="preserve">Развитие интереса к театру, умений </w:t>
            </w:r>
            <w:r w:rsidRPr="00F015F6">
              <w:rPr>
                <w:i/>
                <w:iCs/>
                <w:sz w:val="22"/>
                <w:szCs w:val="20"/>
              </w:rPr>
              <w:t xml:space="preserve">вносить изменения и придумывать новые сюжетные линии, </w:t>
            </w:r>
            <w:r w:rsidRPr="00F015F6">
              <w:rPr>
                <w:sz w:val="22"/>
                <w:szCs w:val="20"/>
              </w:rPr>
              <w:t xml:space="preserve">передавать образ и эмоциональное состояние героя выразительными средствами; </w:t>
            </w:r>
            <w:r w:rsidRPr="00F015F6">
              <w:rPr>
                <w:i/>
                <w:iCs/>
                <w:sz w:val="22"/>
                <w:szCs w:val="20"/>
              </w:rPr>
              <w:t xml:space="preserve">придумывать детали костюма; действовать от имени разных персонажей, </w:t>
            </w:r>
            <w:r w:rsidRPr="00F015F6">
              <w:rPr>
                <w:sz w:val="22"/>
                <w:szCs w:val="20"/>
              </w:rPr>
              <w:t xml:space="preserve">сочетать движения театральных игрушек с речью; </w:t>
            </w:r>
            <w:r w:rsidRPr="00F015F6">
              <w:rPr>
                <w:i/>
                <w:iCs/>
                <w:sz w:val="22"/>
                <w:szCs w:val="20"/>
              </w:rPr>
              <w:t xml:space="preserve">проводить анализ сыгранных ролей, </w:t>
            </w:r>
            <w:r w:rsidRPr="00F015F6">
              <w:rPr>
                <w:sz w:val="22"/>
                <w:szCs w:val="20"/>
              </w:rPr>
              <w:t xml:space="preserve">спектаклей. </w:t>
            </w:r>
          </w:p>
          <w:p w:rsidR="008D3654" w:rsidRPr="007537CE" w:rsidRDefault="008D3654" w:rsidP="0090174B">
            <w:pPr>
              <w:pStyle w:val="Default"/>
              <w:rPr>
                <w:b/>
                <w:bCs/>
                <w:sz w:val="22"/>
                <w:szCs w:val="22"/>
              </w:rPr>
            </w:pPr>
          </w:p>
        </w:tc>
      </w:tr>
      <w:tr w:rsidR="00CE1E8D" w:rsidTr="00CE1E8D">
        <w:tc>
          <w:tcPr>
            <w:tcW w:w="15463" w:type="dxa"/>
            <w:gridSpan w:val="7"/>
          </w:tcPr>
          <w:p w:rsidR="00CE1E8D" w:rsidRPr="00CE1E8D" w:rsidRDefault="00CE1E8D" w:rsidP="00CE1E8D">
            <w:pPr>
              <w:pStyle w:val="Default"/>
              <w:jc w:val="center"/>
              <w:rPr>
                <w:sz w:val="22"/>
                <w:szCs w:val="20"/>
              </w:rPr>
            </w:pPr>
            <w:r w:rsidRPr="00CE1E8D">
              <w:rPr>
                <w:b/>
                <w:bCs/>
                <w:sz w:val="22"/>
                <w:szCs w:val="20"/>
              </w:rPr>
              <w:t xml:space="preserve">Содержание подраздела «Культурно-досуговая деятельность» </w:t>
            </w:r>
          </w:p>
        </w:tc>
      </w:tr>
      <w:tr w:rsidR="00F015F6" w:rsidTr="0090174B">
        <w:tc>
          <w:tcPr>
            <w:tcW w:w="2093" w:type="dxa"/>
          </w:tcPr>
          <w:p w:rsidR="00F015F6" w:rsidRDefault="00F015F6"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F015F6" w:rsidRPr="007537CE" w:rsidRDefault="00F015F6" w:rsidP="0090174B">
            <w:pPr>
              <w:autoSpaceDE w:val="0"/>
              <w:autoSpaceDN w:val="0"/>
              <w:adjustRightInd w:val="0"/>
              <w:rPr>
                <w:rFonts w:ascii="Times New Roman" w:hAnsi="Times New Roman" w:cs="Times New Roman"/>
                <w:b/>
                <w:bCs/>
                <w:color w:val="000000"/>
              </w:rPr>
            </w:pPr>
          </w:p>
        </w:tc>
        <w:tc>
          <w:tcPr>
            <w:tcW w:w="1854" w:type="dxa"/>
          </w:tcPr>
          <w:p w:rsidR="00CE1E8D" w:rsidRPr="00CE1E8D" w:rsidRDefault="00CE1E8D" w:rsidP="00CE1E8D">
            <w:pPr>
              <w:pStyle w:val="Default"/>
              <w:rPr>
                <w:sz w:val="22"/>
                <w:szCs w:val="20"/>
              </w:rPr>
            </w:pPr>
            <w:r w:rsidRPr="00CE1E8D">
              <w:rPr>
                <w:sz w:val="22"/>
                <w:szCs w:val="20"/>
              </w:rPr>
              <w:t xml:space="preserve">Посильное участие в досуговой деятельности, умение следить за действиями игрушек, сказочных героев, адекватно реагировать на них; перевоплощаться в образы сказочных героев. </w:t>
            </w:r>
          </w:p>
          <w:p w:rsidR="00F015F6" w:rsidRPr="007537CE" w:rsidRDefault="00F015F6" w:rsidP="0090174B">
            <w:pPr>
              <w:pStyle w:val="Default"/>
              <w:jc w:val="center"/>
              <w:rPr>
                <w:b/>
                <w:bCs/>
                <w:sz w:val="22"/>
                <w:szCs w:val="22"/>
              </w:rPr>
            </w:pPr>
          </w:p>
        </w:tc>
        <w:tc>
          <w:tcPr>
            <w:tcW w:w="2074" w:type="dxa"/>
          </w:tcPr>
          <w:p w:rsidR="00CE1E8D" w:rsidRPr="00CE1E8D" w:rsidRDefault="00CE1E8D" w:rsidP="00CE1E8D">
            <w:pPr>
              <w:pStyle w:val="Default"/>
              <w:rPr>
                <w:sz w:val="22"/>
                <w:szCs w:val="20"/>
              </w:rPr>
            </w:pPr>
            <w:r w:rsidRPr="00CE1E8D">
              <w:rPr>
                <w:sz w:val="22"/>
                <w:szCs w:val="20"/>
              </w:rPr>
              <w:t xml:space="preserve">Участие в культурно-досуговой деятельности по интересам, обеспечивающее эмоциональное благополучие и отдых, </w:t>
            </w:r>
          </w:p>
          <w:p w:rsidR="00CE1E8D" w:rsidRPr="007537CE" w:rsidRDefault="00CE1E8D" w:rsidP="00CE1E8D">
            <w:pPr>
              <w:pStyle w:val="Default"/>
              <w:rPr>
                <w:b/>
                <w:bCs/>
                <w:sz w:val="22"/>
                <w:szCs w:val="22"/>
              </w:rPr>
            </w:pPr>
            <w:r w:rsidRPr="00CE1E8D">
              <w:rPr>
                <w:sz w:val="22"/>
                <w:szCs w:val="20"/>
              </w:rPr>
              <w:t xml:space="preserve">проявление интереса к различным видам досуговой деятельности, </w:t>
            </w:r>
          </w:p>
          <w:p w:rsidR="00CE1E8D" w:rsidRPr="00CE1E8D" w:rsidRDefault="00CE1E8D" w:rsidP="00CE1E8D">
            <w:pPr>
              <w:pStyle w:val="Default"/>
              <w:rPr>
                <w:sz w:val="22"/>
                <w:szCs w:val="20"/>
              </w:rPr>
            </w:pPr>
            <w:r w:rsidRPr="00CE1E8D">
              <w:rPr>
                <w:i/>
                <w:iCs/>
                <w:sz w:val="22"/>
                <w:szCs w:val="20"/>
              </w:rPr>
              <w:t xml:space="preserve">участие в развлечениях, праздниках; ознакомление с культурой поведения в ходе праздничных мероприятий. </w:t>
            </w:r>
          </w:p>
          <w:p w:rsidR="00F015F6" w:rsidRPr="007537CE" w:rsidRDefault="00F015F6" w:rsidP="00CE1E8D">
            <w:pPr>
              <w:pStyle w:val="Default"/>
              <w:rPr>
                <w:b/>
                <w:bCs/>
                <w:sz w:val="22"/>
                <w:szCs w:val="22"/>
              </w:rPr>
            </w:pPr>
          </w:p>
        </w:tc>
        <w:tc>
          <w:tcPr>
            <w:tcW w:w="2268" w:type="dxa"/>
          </w:tcPr>
          <w:p w:rsidR="00CE1E8D" w:rsidRPr="00CE1E8D" w:rsidRDefault="00CE1E8D" w:rsidP="00CE1E8D">
            <w:pPr>
              <w:pStyle w:val="Default"/>
              <w:rPr>
                <w:sz w:val="22"/>
                <w:szCs w:val="20"/>
              </w:rPr>
            </w:pPr>
            <w:r w:rsidRPr="00CE1E8D">
              <w:rPr>
                <w:sz w:val="22"/>
                <w:szCs w:val="20"/>
              </w:rPr>
              <w:t xml:space="preserve">Приобщение к ценностям художественной культуры, эстетико-эмоциональному творчеству, </w:t>
            </w:r>
            <w:r w:rsidRPr="00CE1E8D">
              <w:rPr>
                <w:i/>
                <w:iCs/>
                <w:sz w:val="22"/>
                <w:szCs w:val="20"/>
              </w:rPr>
              <w:t xml:space="preserve">вовлечение в процесс подготовки к развлечениям приобщение к праздничной культуре, </w:t>
            </w:r>
            <w:r w:rsidRPr="00CE1E8D">
              <w:rPr>
                <w:sz w:val="22"/>
                <w:szCs w:val="20"/>
              </w:rPr>
              <w:t xml:space="preserve">развитие желания принимать участие в </w:t>
            </w:r>
          </w:p>
          <w:p w:rsidR="00CE1E8D" w:rsidRPr="00CE1E8D" w:rsidRDefault="00CE1E8D" w:rsidP="00CE1E8D">
            <w:pPr>
              <w:pStyle w:val="Default"/>
              <w:rPr>
                <w:sz w:val="22"/>
                <w:szCs w:val="20"/>
              </w:rPr>
            </w:pPr>
            <w:r w:rsidRPr="00CE1E8D">
              <w:rPr>
                <w:sz w:val="22"/>
                <w:szCs w:val="20"/>
              </w:rPr>
              <w:t xml:space="preserve">праздниках, спектаклях, музыкальных и литературных композициях, концертах. </w:t>
            </w:r>
          </w:p>
          <w:p w:rsidR="00CE1E8D" w:rsidRPr="00CE1E8D" w:rsidRDefault="00CE1E8D" w:rsidP="00CE1E8D">
            <w:pPr>
              <w:pStyle w:val="Default"/>
              <w:rPr>
                <w:sz w:val="22"/>
                <w:szCs w:val="20"/>
              </w:rPr>
            </w:pPr>
          </w:p>
          <w:p w:rsidR="00F015F6" w:rsidRPr="007537CE" w:rsidRDefault="00F015F6" w:rsidP="0090174B">
            <w:pPr>
              <w:pStyle w:val="Default"/>
              <w:jc w:val="center"/>
              <w:rPr>
                <w:b/>
                <w:bCs/>
                <w:sz w:val="22"/>
                <w:szCs w:val="22"/>
              </w:rPr>
            </w:pPr>
          </w:p>
        </w:tc>
        <w:tc>
          <w:tcPr>
            <w:tcW w:w="2488" w:type="dxa"/>
          </w:tcPr>
          <w:p w:rsidR="00CE1E8D" w:rsidRPr="00CE1E8D" w:rsidRDefault="00CE1E8D" w:rsidP="00CE1E8D">
            <w:pPr>
              <w:pStyle w:val="Default"/>
              <w:rPr>
                <w:sz w:val="22"/>
                <w:szCs w:val="20"/>
              </w:rPr>
            </w:pPr>
            <w:r w:rsidRPr="00CE1E8D">
              <w:rPr>
                <w:sz w:val="22"/>
                <w:szCs w:val="20"/>
              </w:rPr>
              <w:t xml:space="preserve">Реализация собственных творческих потребностей, формирование основ праздничной культуры, </w:t>
            </w:r>
            <w:r w:rsidRPr="00CE1E8D">
              <w:rPr>
                <w:i/>
                <w:iCs/>
                <w:sz w:val="22"/>
                <w:szCs w:val="20"/>
              </w:rPr>
              <w:t xml:space="preserve">ознакомление с историей возникновения праздников, традициями, обычаями народов России. </w:t>
            </w:r>
          </w:p>
          <w:p w:rsidR="00F015F6" w:rsidRPr="007537CE" w:rsidRDefault="00F015F6" w:rsidP="0090174B">
            <w:pPr>
              <w:rPr>
                <w:rFonts w:ascii="Times New Roman" w:hAnsi="Times New Roman" w:cs="Times New Roman"/>
                <w:b/>
              </w:rPr>
            </w:pPr>
          </w:p>
        </w:tc>
        <w:tc>
          <w:tcPr>
            <w:tcW w:w="2661" w:type="dxa"/>
          </w:tcPr>
          <w:p w:rsidR="00CE1E8D" w:rsidRPr="00CE1E8D" w:rsidRDefault="00CE1E8D" w:rsidP="00CE1E8D">
            <w:pPr>
              <w:pStyle w:val="Default"/>
              <w:rPr>
                <w:sz w:val="22"/>
                <w:szCs w:val="20"/>
              </w:rPr>
            </w:pPr>
            <w:r w:rsidRPr="00CE1E8D">
              <w:rPr>
                <w:sz w:val="22"/>
                <w:szCs w:val="20"/>
              </w:rPr>
              <w:t xml:space="preserve">Проведение свободного времени с интересом и пользой, формирование навыков культуры общения, расширение знаний об обычаях и традициях народов России, воспитание уважения к их культуре, традициям, </w:t>
            </w:r>
            <w:r w:rsidRPr="00CE1E8D">
              <w:rPr>
                <w:i/>
                <w:iCs/>
                <w:sz w:val="22"/>
                <w:szCs w:val="20"/>
              </w:rPr>
              <w:t xml:space="preserve">воспитание интереса к подготовке и участию </w:t>
            </w:r>
          </w:p>
          <w:p w:rsidR="00CE1E8D" w:rsidRPr="00CE1E8D" w:rsidRDefault="00CE1E8D" w:rsidP="00CE1E8D">
            <w:pPr>
              <w:pStyle w:val="Default"/>
              <w:rPr>
                <w:sz w:val="22"/>
                <w:szCs w:val="20"/>
              </w:rPr>
            </w:pPr>
            <w:r w:rsidRPr="00CE1E8D">
              <w:rPr>
                <w:i/>
                <w:iCs/>
                <w:sz w:val="22"/>
                <w:szCs w:val="20"/>
              </w:rPr>
              <w:t xml:space="preserve">в праздничных мероприятиях, опираясь на полученные навыки и опыт, участие в объединениях дополнительного образования. </w:t>
            </w:r>
          </w:p>
          <w:p w:rsidR="00CE1E8D" w:rsidRPr="00CE1E8D" w:rsidRDefault="00CE1E8D" w:rsidP="00CE1E8D">
            <w:pPr>
              <w:pStyle w:val="Default"/>
              <w:rPr>
                <w:szCs w:val="20"/>
              </w:rPr>
            </w:pPr>
          </w:p>
          <w:p w:rsidR="00F015F6" w:rsidRPr="007537CE" w:rsidRDefault="00F015F6" w:rsidP="0090174B">
            <w:pPr>
              <w:pStyle w:val="Default"/>
              <w:rPr>
                <w:b/>
                <w:bCs/>
                <w:sz w:val="22"/>
                <w:szCs w:val="22"/>
              </w:rPr>
            </w:pPr>
          </w:p>
        </w:tc>
      </w:tr>
    </w:tbl>
    <w:p w:rsidR="00853565" w:rsidRDefault="00853565"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CE1E8D">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sectPr w:rsidR="00CE1E8D" w:rsidSect="004F2A9A">
          <w:pgSz w:w="16840" w:h="11910" w:orient="landscape"/>
          <w:pgMar w:top="482" w:right="1202" w:bottom="1480" w:left="1038" w:header="0" w:footer="1003" w:gutter="0"/>
          <w:cols w:space="720"/>
        </w:sectPr>
      </w:pPr>
    </w:p>
    <w:p w:rsidR="00CE1E8D" w:rsidRDefault="00CE1E8D" w:rsidP="00CE1E8D">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pPr>
    </w:p>
    <w:p w:rsidR="00853565" w:rsidRPr="001725F6" w:rsidRDefault="00853565"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t>Методическое обеспечение образовательной области</w:t>
      </w:r>
    </w:p>
    <w:p w:rsidR="00853565" w:rsidRPr="00853565" w:rsidRDefault="00853565" w:rsidP="00853565">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1725F6">
        <w:rPr>
          <w:rFonts w:ascii="Times New Roman" w:eastAsia="Times New Roman" w:hAnsi="Times New Roman" w:cs="Times New Roman"/>
          <w:b/>
          <w:sz w:val="28"/>
          <w:lang w:eastAsia="ru-RU" w:bidi="ru-RU"/>
        </w:rPr>
        <w:t>«Художественно-</w:t>
      </w:r>
      <w:r>
        <w:rPr>
          <w:rFonts w:ascii="Times New Roman" w:eastAsia="Times New Roman" w:hAnsi="Times New Roman" w:cs="Times New Roman"/>
          <w:b/>
          <w:sz w:val="28"/>
          <w:lang w:eastAsia="ru-RU" w:bidi="ru-RU"/>
        </w:rPr>
        <w:t>эстетическое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32"/>
        <w:gridCol w:w="3954"/>
        <w:gridCol w:w="1986"/>
        <w:gridCol w:w="106"/>
        <w:gridCol w:w="1210"/>
        <w:gridCol w:w="38"/>
      </w:tblGrid>
      <w:tr w:rsidR="00853565" w:rsidRPr="001725F6" w:rsidTr="00593BC0">
        <w:trPr>
          <w:trHeight w:val="642"/>
        </w:trPr>
        <w:tc>
          <w:tcPr>
            <w:tcW w:w="2393" w:type="dxa"/>
            <w:gridSpan w:val="2"/>
          </w:tcPr>
          <w:p w:rsidR="00853565" w:rsidRPr="00853565" w:rsidRDefault="00853565" w:rsidP="00593BC0">
            <w:pPr>
              <w:spacing w:line="319" w:lineRule="exact"/>
              <w:ind w:right="311"/>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Автор-</w:t>
            </w:r>
          </w:p>
          <w:p w:rsidR="00853565" w:rsidRPr="00853565" w:rsidRDefault="00853565" w:rsidP="00593BC0">
            <w:pPr>
              <w:spacing w:line="303" w:lineRule="exact"/>
              <w:ind w:right="315"/>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составитель</w:t>
            </w:r>
          </w:p>
        </w:tc>
        <w:tc>
          <w:tcPr>
            <w:tcW w:w="3954" w:type="dxa"/>
          </w:tcPr>
          <w:p w:rsidR="00853565" w:rsidRPr="00853565" w:rsidRDefault="00853565" w:rsidP="00593BC0">
            <w:pPr>
              <w:spacing w:line="320" w:lineRule="exact"/>
              <w:ind w:right="124"/>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Наименование издания</w:t>
            </w:r>
          </w:p>
        </w:tc>
        <w:tc>
          <w:tcPr>
            <w:tcW w:w="2092" w:type="dxa"/>
            <w:gridSpan w:val="2"/>
          </w:tcPr>
          <w:p w:rsidR="00853565" w:rsidRPr="00853565" w:rsidRDefault="00853565" w:rsidP="00593BC0">
            <w:pPr>
              <w:spacing w:line="320" w:lineRule="exact"/>
              <w:ind w:right="148"/>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Издательство</w:t>
            </w:r>
          </w:p>
        </w:tc>
        <w:tc>
          <w:tcPr>
            <w:tcW w:w="1248" w:type="dxa"/>
            <w:gridSpan w:val="2"/>
          </w:tcPr>
          <w:p w:rsidR="00853565" w:rsidRPr="00853565" w:rsidRDefault="00853565" w:rsidP="00593BC0">
            <w:pPr>
              <w:spacing w:before="1" w:line="322" w:lineRule="exact"/>
              <w:ind w:right="80"/>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Год издания</w:t>
            </w:r>
          </w:p>
        </w:tc>
      </w:tr>
      <w:tr w:rsidR="00853565" w:rsidRPr="001725F6" w:rsidTr="00593BC0">
        <w:trPr>
          <w:trHeight w:val="321"/>
        </w:trPr>
        <w:tc>
          <w:tcPr>
            <w:tcW w:w="2393" w:type="dxa"/>
            <w:gridSpan w:val="2"/>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1</w:t>
            </w:r>
          </w:p>
        </w:tc>
        <w:tc>
          <w:tcPr>
            <w:tcW w:w="3954" w:type="dxa"/>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2</w:t>
            </w:r>
          </w:p>
        </w:tc>
        <w:tc>
          <w:tcPr>
            <w:tcW w:w="2092" w:type="dxa"/>
            <w:gridSpan w:val="2"/>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3</w:t>
            </w:r>
          </w:p>
        </w:tc>
        <w:tc>
          <w:tcPr>
            <w:tcW w:w="1248" w:type="dxa"/>
            <w:gridSpan w:val="2"/>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4</w:t>
            </w:r>
          </w:p>
        </w:tc>
      </w:tr>
      <w:tr w:rsidR="00853565" w:rsidRPr="001725F6" w:rsidTr="00593BC0">
        <w:trPr>
          <w:trHeight w:val="321"/>
        </w:trPr>
        <w:tc>
          <w:tcPr>
            <w:tcW w:w="9687" w:type="dxa"/>
            <w:gridSpan w:val="7"/>
          </w:tcPr>
          <w:p w:rsidR="00853565" w:rsidRPr="00853565" w:rsidRDefault="00853565" w:rsidP="00593BC0">
            <w:pPr>
              <w:spacing w:line="301" w:lineRule="exact"/>
              <w:ind w:right="1386"/>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i/>
                <w:sz w:val="24"/>
                <w:lang w:eastAsia="ru-RU" w:bidi="ru-RU"/>
              </w:rPr>
              <w:t>Тематический модуль «Художественное творчеств</w:t>
            </w:r>
            <w:r w:rsidRPr="00853565">
              <w:rPr>
                <w:rFonts w:ascii="Times New Roman" w:eastAsia="Times New Roman" w:hAnsi="Times New Roman" w:cs="Times New Roman"/>
                <w:b/>
                <w:sz w:val="24"/>
                <w:lang w:eastAsia="ru-RU" w:bidi="ru-RU"/>
              </w:rPr>
              <w:t>о»</w:t>
            </w:r>
          </w:p>
        </w:tc>
      </w:tr>
      <w:tr w:rsidR="00853565" w:rsidRPr="001725F6" w:rsidTr="00593BC0">
        <w:trPr>
          <w:trHeight w:val="321"/>
        </w:trPr>
        <w:tc>
          <w:tcPr>
            <w:tcW w:w="9687" w:type="dxa"/>
            <w:gridSpan w:val="7"/>
          </w:tcPr>
          <w:p w:rsidR="00853565" w:rsidRPr="00853565" w:rsidRDefault="00853565" w:rsidP="00593BC0">
            <w:pPr>
              <w:spacing w:line="301" w:lineRule="exact"/>
              <w:ind w:right="1386"/>
              <w:jc w:val="center"/>
              <w:rPr>
                <w:rFonts w:ascii="Times New Roman" w:eastAsia="Times New Roman" w:hAnsi="Times New Roman" w:cs="Times New Roman"/>
                <w:b/>
                <w:i/>
                <w:sz w:val="24"/>
                <w:lang w:eastAsia="ru-RU" w:bidi="ru-RU"/>
              </w:rPr>
            </w:pPr>
          </w:p>
        </w:tc>
      </w:tr>
      <w:tr w:rsidR="00853565" w:rsidRPr="001725F6" w:rsidTr="00593BC0">
        <w:trPr>
          <w:trHeight w:val="1082"/>
        </w:trPr>
        <w:tc>
          <w:tcPr>
            <w:tcW w:w="2393" w:type="dxa"/>
            <w:gridSpan w:val="2"/>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Е.А.Янушко</w:t>
            </w:r>
          </w:p>
        </w:tc>
        <w:tc>
          <w:tcPr>
            <w:tcW w:w="3954" w:type="dxa"/>
          </w:tcPr>
          <w:p w:rsidR="00853565" w:rsidRPr="00853565" w:rsidRDefault="00853565" w:rsidP="00593BC0">
            <w:pPr>
              <w:ind w:right="196"/>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«Рисование с детьми раннего возраста 1-3 года».</w:t>
            </w:r>
          </w:p>
        </w:tc>
        <w:tc>
          <w:tcPr>
            <w:tcW w:w="2092" w:type="dxa"/>
            <w:gridSpan w:val="2"/>
          </w:tcPr>
          <w:p w:rsidR="00853565" w:rsidRPr="00853565" w:rsidRDefault="00853565" w:rsidP="00593BC0">
            <w:pPr>
              <w:ind w:right="839"/>
              <w:jc w:val="both"/>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Мозаика- Синтез,</w:t>
            </w:r>
          </w:p>
        </w:tc>
        <w:tc>
          <w:tcPr>
            <w:tcW w:w="1248" w:type="dxa"/>
            <w:gridSpan w:val="2"/>
          </w:tcPr>
          <w:p w:rsidR="00853565" w:rsidRPr="00853565" w:rsidRDefault="00853565" w:rsidP="00593BC0">
            <w:pPr>
              <w:spacing w:line="309"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2009г</w:t>
            </w:r>
          </w:p>
        </w:tc>
      </w:tr>
      <w:tr w:rsidR="00853565" w:rsidRPr="001725F6" w:rsidTr="00593BC0">
        <w:trPr>
          <w:trHeight w:val="966"/>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Е.А.Янушко</w:t>
            </w:r>
          </w:p>
        </w:tc>
        <w:tc>
          <w:tcPr>
            <w:tcW w:w="3954" w:type="dxa"/>
          </w:tcPr>
          <w:p w:rsidR="00853565" w:rsidRPr="00853565" w:rsidRDefault="00853565" w:rsidP="00593BC0">
            <w:pPr>
              <w:ind w:right="458"/>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«Лепка с детьми раннего возраста 1-3 года».</w:t>
            </w:r>
          </w:p>
        </w:tc>
        <w:tc>
          <w:tcPr>
            <w:tcW w:w="2092" w:type="dxa"/>
            <w:gridSpan w:val="2"/>
          </w:tcPr>
          <w:p w:rsidR="00853565" w:rsidRPr="00853565" w:rsidRDefault="00853565" w:rsidP="00593BC0">
            <w:pPr>
              <w:ind w:right="46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Мозаика-</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Синтез</w:t>
            </w:r>
          </w:p>
        </w:tc>
        <w:tc>
          <w:tcPr>
            <w:tcW w:w="1248" w:type="dxa"/>
            <w:gridSpan w:val="2"/>
          </w:tcPr>
          <w:p w:rsidR="00853565" w:rsidRPr="00853565" w:rsidRDefault="00853565" w:rsidP="00593BC0">
            <w:pPr>
              <w:spacing w:line="307"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2009г</w:t>
            </w:r>
          </w:p>
        </w:tc>
      </w:tr>
      <w:tr w:rsidR="00853565" w:rsidRPr="001725F6" w:rsidTr="00593BC0">
        <w:trPr>
          <w:trHeight w:val="964"/>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Е.А.Янушко</w:t>
            </w:r>
          </w:p>
        </w:tc>
        <w:tc>
          <w:tcPr>
            <w:tcW w:w="3954" w:type="dxa"/>
          </w:tcPr>
          <w:p w:rsidR="00853565" w:rsidRPr="00853565" w:rsidRDefault="00853565" w:rsidP="00593BC0">
            <w:pPr>
              <w:ind w:right="31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«Аппликация с детьми раннего возраста 1-3 года».</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853565" w:rsidRPr="00853565" w:rsidRDefault="00853565" w:rsidP="00593BC0">
            <w:pPr>
              <w:spacing w:before="3" w:line="322" w:lineRule="exact"/>
              <w:ind w:right="45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Мозаика- Синтез</w:t>
            </w:r>
          </w:p>
        </w:tc>
        <w:tc>
          <w:tcPr>
            <w:tcW w:w="1248" w:type="dxa"/>
            <w:gridSpan w:val="2"/>
          </w:tcPr>
          <w:p w:rsidR="00853565" w:rsidRPr="00853565" w:rsidRDefault="00853565" w:rsidP="00593BC0">
            <w:pPr>
              <w:spacing w:line="307"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2009г</w:t>
            </w:r>
          </w:p>
        </w:tc>
      </w:tr>
      <w:tr w:rsidR="00853565" w:rsidRPr="001725F6" w:rsidTr="00593BC0">
        <w:trPr>
          <w:trHeight w:val="966"/>
        </w:trPr>
        <w:tc>
          <w:tcPr>
            <w:tcW w:w="2393" w:type="dxa"/>
            <w:gridSpan w:val="2"/>
          </w:tcPr>
          <w:p w:rsidR="00853565" w:rsidRPr="00853565" w:rsidRDefault="00853565" w:rsidP="00593BC0">
            <w:pPr>
              <w:spacing w:line="309" w:lineRule="exact"/>
              <w:ind w:right="322"/>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С.В. Соколова</w:t>
            </w:r>
          </w:p>
        </w:tc>
        <w:tc>
          <w:tcPr>
            <w:tcW w:w="3954" w:type="dxa"/>
          </w:tcPr>
          <w:p w:rsidR="00853565" w:rsidRPr="00853565" w:rsidRDefault="00853565" w:rsidP="00593BC0">
            <w:pPr>
              <w:ind w:right="700"/>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«Оригами для самых маленьких».</w:t>
            </w:r>
          </w:p>
        </w:tc>
        <w:tc>
          <w:tcPr>
            <w:tcW w:w="2092" w:type="dxa"/>
            <w:gridSpan w:val="2"/>
          </w:tcPr>
          <w:p w:rsidR="00853565" w:rsidRPr="00853565" w:rsidRDefault="00853565" w:rsidP="00593BC0">
            <w:pPr>
              <w:ind w:right="34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 ДЕТСТВО-</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7"/>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И.М. Петрова</w:t>
            </w:r>
          </w:p>
        </w:tc>
        <w:tc>
          <w:tcPr>
            <w:tcW w:w="3954" w:type="dxa"/>
          </w:tcPr>
          <w:p w:rsidR="00853565" w:rsidRPr="00853565" w:rsidRDefault="00853565" w:rsidP="00593BC0">
            <w:pPr>
              <w:ind w:right="143"/>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«Волшебные полоски. Ручной труд для самых маленьких»</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4" w:line="322" w:lineRule="exact"/>
              <w:ind w:right="5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4"/>
        </w:trPr>
        <w:tc>
          <w:tcPr>
            <w:tcW w:w="2393" w:type="dxa"/>
            <w:gridSpan w:val="2"/>
          </w:tcPr>
          <w:p w:rsidR="00853565" w:rsidRPr="00853565" w:rsidRDefault="00853565" w:rsidP="00AF255F">
            <w:pPr>
              <w:spacing w:line="309" w:lineRule="exact"/>
              <w:ind w:right="2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ind w:right="83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«Дети и пейзажная живопись».-</w:t>
            </w:r>
          </w:p>
        </w:tc>
        <w:tc>
          <w:tcPr>
            <w:tcW w:w="2092" w:type="dxa"/>
            <w:gridSpan w:val="2"/>
          </w:tcPr>
          <w:p w:rsidR="00853565" w:rsidRPr="00853565" w:rsidRDefault="00853565" w:rsidP="00AF255F">
            <w:pPr>
              <w:spacing w:line="309"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AF255F">
            <w:pPr>
              <w:spacing w:before="3" w:line="322" w:lineRule="exact"/>
              <w:ind w:right="14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6"/>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Г.С. Швайко</w:t>
            </w:r>
          </w:p>
        </w:tc>
        <w:tc>
          <w:tcPr>
            <w:tcW w:w="3954"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«Программа по</w:t>
            </w:r>
          </w:p>
          <w:p w:rsidR="00853565" w:rsidRPr="00853565" w:rsidRDefault="00853565" w:rsidP="00593BC0">
            <w:pPr>
              <w:spacing w:before="6" w:line="322" w:lineRule="exact"/>
              <w:ind w:right="179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изобразительной деятельности»</w:t>
            </w:r>
          </w:p>
        </w:tc>
        <w:tc>
          <w:tcPr>
            <w:tcW w:w="2092" w:type="dxa"/>
            <w:gridSpan w:val="2"/>
          </w:tcPr>
          <w:p w:rsidR="00853565" w:rsidRPr="00853565" w:rsidRDefault="00853565" w:rsidP="00593BC0">
            <w:pPr>
              <w:spacing w:line="242" w:lineRule="auto"/>
              <w:ind w:right="89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Владос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2008г.</w:t>
            </w:r>
          </w:p>
        </w:tc>
      </w:tr>
      <w:tr w:rsidR="00853565" w:rsidRPr="001725F6" w:rsidTr="00593BC0">
        <w:trPr>
          <w:trHeight w:val="966"/>
        </w:trPr>
        <w:tc>
          <w:tcPr>
            <w:tcW w:w="2393" w:type="dxa"/>
            <w:gridSpan w:val="2"/>
          </w:tcPr>
          <w:p w:rsidR="00853565" w:rsidRPr="00853565" w:rsidRDefault="00853565" w:rsidP="00AF255F">
            <w:pPr>
              <w:spacing w:line="309" w:lineRule="exact"/>
              <w:ind w:right="2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ind w:right="50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«Знакомим с пейзажной живописью».</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3" w:line="322" w:lineRule="exact"/>
              <w:ind w:right="5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2001г.</w:t>
            </w:r>
          </w:p>
        </w:tc>
      </w:tr>
      <w:tr w:rsidR="00853565" w:rsidRPr="001725F6" w:rsidTr="00593BC0">
        <w:trPr>
          <w:trHeight w:val="964"/>
        </w:trPr>
        <w:tc>
          <w:tcPr>
            <w:tcW w:w="2393" w:type="dxa"/>
            <w:gridSpan w:val="2"/>
          </w:tcPr>
          <w:p w:rsidR="00853565" w:rsidRPr="00853565" w:rsidRDefault="00853565" w:rsidP="00AF255F">
            <w:pPr>
              <w:spacing w:line="307" w:lineRule="exact"/>
              <w:ind w:right="2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«Знакомим с натюрмортом».</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4" w:line="322" w:lineRule="exact"/>
              <w:ind w:right="5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2010г.</w:t>
            </w:r>
          </w:p>
        </w:tc>
      </w:tr>
      <w:tr w:rsidR="00853565" w:rsidRPr="001725F6" w:rsidTr="00593BC0">
        <w:trPr>
          <w:trHeight w:val="966"/>
        </w:trPr>
        <w:tc>
          <w:tcPr>
            <w:tcW w:w="2393" w:type="dxa"/>
            <w:gridSpan w:val="2"/>
          </w:tcPr>
          <w:p w:rsidR="00853565" w:rsidRPr="00853565" w:rsidRDefault="00853565" w:rsidP="00AF255F">
            <w:pPr>
              <w:spacing w:line="309" w:lineRule="exact"/>
              <w:ind w:right="2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ind w:right="3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 портретной живописи – детям»</w:t>
            </w:r>
          </w:p>
        </w:tc>
        <w:tc>
          <w:tcPr>
            <w:tcW w:w="2092" w:type="dxa"/>
            <w:gridSpan w:val="2"/>
          </w:tcPr>
          <w:p w:rsidR="00853565" w:rsidRPr="00853565" w:rsidRDefault="00853565" w:rsidP="00593BC0">
            <w:pPr>
              <w:ind w:right="597"/>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 ДЕТСТВО-</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2008г.</w:t>
            </w:r>
          </w:p>
        </w:tc>
      </w:tr>
      <w:tr w:rsidR="00853565" w:rsidRPr="001725F6" w:rsidTr="00593BC0">
        <w:trPr>
          <w:trHeight w:val="964"/>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Т.С.Комарова</w:t>
            </w:r>
          </w:p>
        </w:tc>
        <w:tc>
          <w:tcPr>
            <w:tcW w:w="3954" w:type="dxa"/>
          </w:tcPr>
          <w:p w:rsidR="00853565" w:rsidRPr="00853565" w:rsidRDefault="00853565" w:rsidP="00593BC0">
            <w:pPr>
              <w:ind w:right="93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«Программа по изобразительной</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деятельности».</w:t>
            </w:r>
          </w:p>
        </w:tc>
        <w:tc>
          <w:tcPr>
            <w:tcW w:w="2092" w:type="dxa"/>
            <w:gridSpan w:val="2"/>
          </w:tcPr>
          <w:p w:rsidR="00853565" w:rsidRPr="00853565" w:rsidRDefault="00853565" w:rsidP="00593BC0">
            <w:pPr>
              <w:ind w:right="46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Мозаика-</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Синтез</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2008г.</w:t>
            </w:r>
          </w:p>
        </w:tc>
      </w:tr>
      <w:tr w:rsidR="00853565" w:rsidRPr="001725F6" w:rsidTr="00593BC0">
        <w:trPr>
          <w:trHeight w:val="925"/>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lastRenderedPageBreak/>
              <w:t>С.В. Соколова</w:t>
            </w:r>
          </w:p>
        </w:tc>
        <w:tc>
          <w:tcPr>
            <w:tcW w:w="3954" w:type="dxa"/>
          </w:tcPr>
          <w:p w:rsidR="00853565" w:rsidRPr="00853565" w:rsidRDefault="00853565" w:rsidP="00593BC0">
            <w:pPr>
              <w:ind w:right="983"/>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«Оригами для старших дошкольников».</w:t>
            </w:r>
          </w:p>
        </w:tc>
        <w:tc>
          <w:tcPr>
            <w:tcW w:w="2092" w:type="dxa"/>
            <w:gridSpan w:val="2"/>
          </w:tcPr>
          <w:p w:rsidR="00853565" w:rsidRPr="00853565" w:rsidRDefault="00853565" w:rsidP="00593BC0">
            <w:pPr>
              <w:ind w:right="317"/>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СПб,:Детство ПРЕСС</w:t>
            </w:r>
          </w:p>
        </w:tc>
        <w:tc>
          <w:tcPr>
            <w:tcW w:w="1248" w:type="dxa"/>
            <w:gridSpan w:val="2"/>
          </w:tcPr>
          <w:p w:rsidR="00853565" w:rsidRPr="00853565" w:rsidRDefault="00853565" w:rsidP="00593BC0">
            <w:pPr>
              <w:spacing w:line="312"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5"/>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Н.Н. Гусарова</w:t>
            </w:r>
          </w:p>
        </w:tc>
        <w:tc>
          <w:tcPr>
            <w:tcW w:w="3954" w:type="dxa"/>
          </w:tcPr>
          <w:p w:rsidR="00853565" w:rsidRPr="00853565" w:rsidRDefault="00853565" w:rsidP="00593BC0">
            <w:pPr>
              <w:ind w:right="6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«Техника изонити для дошкольников».</w:t>
            </w:r>
          </w:p>
        </w:tc>
        <w:tc>
          <w:tcPr>
            <w:tcW w:w="2092" w:type="dxa"/>
            <w:gridSpan w:val="2"/>
          </w:tcPr>
          <w:p w:rsidR="00853565" w:rsidRPr="00853565" w:rsidRDefault="00853565" w:rsidP="00AF255F">
            <w:pPr>
              <w:spacing w:line="309"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AF255F">
            <w:pPr>
              <w:spacing w:before="4" w:line="322" w:lineRule="exact"/>
              <w:ind w:right="14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6"/>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Л.В.Куцакова</w:t>
            </w:r>
          </w:p>
        </w:tc>
        <w:tc>
          <w:tcPr>
            <w:tcW w:w="3954" w:type="dxa"/>
          </w:tcPr>
          <w:p w:rsidR="00853565" w:rsidRPr="00853565" w:rsidRDefault="00853565" w:rsidP="00593BC0">
            <w:pPr>
              <w:spacing w:line="242" w:lineRule="auto"/>
              <w:ind w:right="319"/>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Конструирование и ручной труд в детском саду.</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853565" w:rsidRPr="00853565" w:rsidRDefault="00853565" w:rsidP="00593BC0">
            <w:pPr>
              <w:spacing w:before="6" w:line="322" w:lineRule="exact"/>
              <w:ind w:right="45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Мозаика- Синтез</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2010г.</w:t>
            </w:r>
          </w:p>
        </w:tc>
      </w:tr>
      <w:tr w:rsidR="00853565" w:rsidRPr="001725F6" w:rsidTr="00593BC0">
        <w:trPr>
          <w:trHeight w:val="642"/>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Н.Б.Халезова</w:t>
            </w:r>
          </w:p>
        </w:tc>
        <w:tc>
          <w:tcPr>
            <w:tcW w:w="3954" w:type="dxa"/>
          </w:tcPr>
          <w:p w:rsidR="00853565" w:rsidRPr="00853565" w:rsidRDefault="00853565" w:rsidP="00593BC0">
            <w:pPr>
              <w:spacing w:line="309" w:lineRule="exact"/>
              <w:ind w:right="128"/>
              <w:jc w:val="cente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Декоративная лепка в детском</w:t>
            </w:r>
          </w:p>
          <w:p w:rsidR="00853565" w:rsidRPr="00853565" w:rsidRDefault="00853565" w:rsidP="00593BC0">
            <w:pPr>
              <w:spacing w:line="314" w:lineRule="exact"/>
              <w:ind w:right="121"/>
              <w:jc w:val="cente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саду</w:t>
            </w:r>
          </w:p>
        </w:tc>
        <w:tc>
          <w:tcPr>
            <w:tcW w:w="2092" w:type="dxa"/>
            <w:gridSpan w:val="2"/>
          </w:tcPr>
          <w:p w:rsidR="00853565" w:rsidRPr="00853565" w:rsidRDefault="00853565" w:rsidP="00AF255F">
            <w:pPr>
              <w:spacing w:line="309"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ТЦ</w:t>
            </w:r>
          </w:p>
          <w:p w:rsidR="00853565" w:rsidRPr="00853565" w:rsidRDefault="00853565" w:rsidP="00AF255F">
            <w:pPr>
              <w:spacing w:line="314"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48" w:type="dxa"/>
            <w:gridSpan w:val="2"/>
          </w:tcPr>
          <w:p w:rsidR="00853565" w:rsidRPr="00853565" w:rsidRDefault="00853565" w:rsidP="00593BC0">
            <w:pPr>
              <w:spacing w:line="309"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2007г</w:t>
            </w:r>
          </w:p>
        </w:tc>
      </w:tr>
      <w:tr w:rsidR="00853565" w:rsidRPr="001725F6" w:rsidTr="00593BC0">
        <w:trPr>
          <w:gridAfter w:val="1"/>
          <w:wAfter w:w="38" w:type="dxa"/>
          <w:trHeight w:val="967"/>
        </w:trPr>
        <w:tc>
          <w:tcPr>
            <w:tcW w:w="2361"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Т.Г.Казакова</w:t>
            </w:r>
          </w:p>
        </w:tc>
        <w:tc>
          <w:tcPr>
            <w:tcW w:w="3986" w:type="dxa"/>
            <w:gridSpan w:val="2"/>
          </w:tcPr>
          <w:p w:rsidR="00853565" w:rsidRPr="00853565" w:rsidRDefault="00853565" w:rsidP="00593BC0">
            <w:pPr>
              <w:ind w:right="437"/>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Детское изобразительное творчество.</w:t>
            </w:r>
          </w:p>
        </w:tc>
        <w:tc>
          <w:tcPr>
            <w:tcW w:w="2092" w:type="dxa"/>
            <w:gridSpan w:val="2"/>
          </w:tcPr>
          <w:p w:rsidR="00853565" w:rsidRPr="00853565" w:rsidRDefault="00853565" w:rsidP="00AF255F">
            <w:pPr>
              <w:spacing w:line="311" w:lineRule="exact"/>
              <w:ind w:right="9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853565" w:rsidRPr="00853565" w:rsidRDefault="00853565" w:rsidP="00AF255F">
            <w:pPr>
              <w:spacing w:before="3" w:line="322" w:lineRule="exact"/>
              <w:ind w:right="9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«КАРАПУЗ– ДИДАКТИКА»</w:t>
            </w:r>
          </w:p>
        </w:tc>
        <w:tc>
          <w:tcPr>
            <w:tcW w:w="1210"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2006г.</w:t>
            </w:r>
          </w:p>
        </w:tc>
      </w:tr>
      <w:tr w:rsidR="00853565" w:rsidRPr="001725F6" w:rsidTr="00593BC0">
        <w:trPr>
          <w:gridAfter w:val="1"/>
          <w:wAfter w:w="38" w:type="dxa"/>
          <w:trHeight w:val="508"/>
        </w:trPr>
        <w:tc>
          <w:tcPr>
            <w:tcW w:w="9649" w:type="dxa"/>
            <w:gridSpan w:val="6"/>
          </w:tcPr>
          <w:p w:rsidR="00853565" w:rsidRPr="00853565" w:rsidRDefault="00853565" w:rsidP="00593BC0">
            <w:pPr>
              <w:spacing w:line="314" w:lineRule="exact"/>
              <w:ind w:right="2767"/>
              <w:jc w:val="center"/>
              <w:rPr>
                <w:rFonts w:ascii="Times New Roman" w:eastAsia="Times New Roman" w:hAnsi="Times New Roman" w:cs="Times New Roman"/>
                <w:b/>
                <w:i/>
                <w:sz w:val="24"/>
                <w:lang w:eastAsia="ru-RU" w:bidi="ru-RU"/>
              </w:rPr>
            </w:pPr>
            <w:r w:rsidRPr="00853565">
              <w:rPr>
                <w:rFonts w:ascii="Times New Roman" w:eastAsia="Times New Roman" w:hAnsi="Times New Roman" w:cs="Times New Roman"/>
                <w:b/>
                <w:i/>
                <w:sz w:val="24"/>
                <w:lang w:eastAsia="ru-RU" w:bidi="ru-RU"/>
              </w:rPr>
              <w:t>Тематический модуль «Музыка»</w:t>
            </w:r>
          </w:p>
        </w:tc>
      </w:tr>
      <w:tr w:rsidR="00853565" w:rsidRPr="001725F6" w:rsidTr="00593BC0">
        <w:trPr>
          <w:gridAfter w:val="1"/>
          <w:wAfter w:w="38" w:type="dxa"/>
          <w:trHeight w:val="506"/>
        </w:trPr>
        <w:tc>
          <w:tcPr>
            <w:tcW w:w="2361" w:type="dxa"/>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А. Евтотьева.</w:t>
            </w:r>
          </w:p>
        </w:tc>
        <w:tc>
          <w:tcPr>
            <w:tcW w:w="3986" w:type="dxa"/>
            <w:gridSpan w:val="2"/>
          </w:tcPr>
          <w:p w:rsidR="00853565" w:rsidRPr="00853565" w:rsidRDefault="00853565" w:rsidP="00593BC0">
            <w:pPr>
              <w:spacing w:line="307"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Учимся петь и танцевать, играя</w:t>
            </w:r>
          </w:p>
        </w:tc>
        <w:tc>
          <w:tcPr>
            <w:tcW w:w="1986" w:type="dxa"/>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Калуга</w:t>
            </w:r>
          </w:p>
        </w:tc>
        <w:tc>
          <w:tcPr>
            <w:tcW w:w="1316"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2007</w:t>
            </w:r>
          </w:p>
        </w:tc>
      </w:tr>
      <w:tr w:rsidR="00853565" w:rsidRPr="001725F6" w:rsidTr="00593BC0">
        <w:trPr>
          <w:gridAfter w:val="1"/>
          <w:wAfter w:w="38" w:type="dxa"/>
          <w:trHeight w:val="966"/>
        </w:trPr>
        <w:tc>
          <w:tcPr>
            <w:tcW w:w="2361" w:type="dxa"/>
          </w:tcPr>
          <w:p w:rsidR="00853565" w:rsidRPr="00853565" w:rsidRDefault="00853565" w:rsidP="00593BC0">
            <w:pPr>
              <w:ind w:right="35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Зацепина М. Б., Быстрюкова Л.</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В., Липецкая Л.Б.</w:t>
            </w:r>
          </w:p>
        </w:tc>
        <w:tc>
          <w:tcPr>
            <w:tcW w:w="3986" w:type="dxa"/>
            <w:gridSpan w:val="2"/>
          </w:tcPr>
          <w:p w:rsidR="00853565" w:rsidRPr="00853565" w:rsidRDefault="00853565" w:rsidP="00593BC0">
            <w:pPr>
              <w:ind w:right="197"/>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Интегрированные развлечения в детском саду</w:t>
            </w:r>
          </w:p>
        </w:tc>
        <w:tc>
          <w:tcPr>
            <w:tcW w:w="1986"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 ТЦ Сфера</w:t>
            </w:r>
          </w:p>
        </w:tc>
        <w:tc>
          <w:tcPr>
            <w:tcW w:w="1316" w:type="dxa"/>
            <w:gridSpan w:val="2"/>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853565" w:rsidRPr="001725F6" w:rsidTr="00593BC0">
        <w:trPr>
          <w:gridAfter w:val="1"/>
          <w:wAfter w:w="38" w:type="dxa"/>
          <w:trHeight w:val="1932"/>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Тонкова Э. А.</w:t>
            </w:r>
          </w:p>
        </w:tc>
        <w:tc>
          <w:tcPr>
            <w:tcW w:w="3986" w:type="dxa"/>
            <w:gridSpan w:val="2"/>
          </w:tcPr>
          <w:p w:rsidR="00853565" w:rsidRPr="00853565" w:rsidRDefault="00853565" w:rsidP="00593BC0">
            <w:pPr>
              <w:ind w:right="20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Планирование работы музыкального руководителя детского сада с воспитателями и родителями.</w:t>
            </w:r>
          </w:p>
        </w:tc>
        <w:tc>
          <w:tcPr>
            <w:tcW w:w="1986" w:type="dxa"/>
          </w:tcPr>
          <w:p w:rsidR="00853565" w:rsidRPr="00853565" w:rsidRDefault="00853565" w:rsidP="00593BC0">
            <w:pPr>
              <w:ind w:right="173"/>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 Центр дополнительн ого образования</w:t>
            </w:r>
          </w:p>
          <w:p w:rsidR="00853565" w:rsidRPr="00853565" w:rsidRDefault="00853565" w:rsidP="00593BC0">
            <w:pPr>
              <w:spacing w:line="322"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«Восхождение</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r w:rsidR="00853565" w:rsidRPr="001725F6" w:rsidTr="00593BC0">
        <w:trPr>
          <w:gridAfter w:val="1"/>
          <w:wAfter w:w="38" w:type="dxa"/>
          <w:trHeight w:val="1288"/>
        </w:trPr>
        <w:tc>
          <w:tcPr>
            <w:tcW w:w="2361" w:type="dxa"/>
          </w:tcPr>
          <w:p w:rsidR="00853565" w:rsidRPr="00853565" w:rsidRDefault="00853565" w:rsidP="00593BC0">
            <w:pPr>
              <w:ind w:right="48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86" w:type="dxa"/>
            <w:gridSpan w:val="2"/>
          </w:tcPr>
          <w:p w:rsidR="00853565" w:rsidRPr="00853565" w:rsidRDefault="00853565" w:rsidP="00593BC0">
            <w:pPr>
              <w:ind w:right="266"/>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Мы играем, рисуем и поѐм. Интегрированные занятия для детей 5-7 лет.</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w:t>
            </w:r>
          </w:p>
          <w:p w:rsidR="00853565" w:rsidRPr="00853565" w:rsidRDefault="00853565" w:rsidP="00593BC0">
            <w:pP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Издательство</w:t>
            </w:r>
          </w:p>
          <w:p w:rsidR="00853565" w:rsidRPr="00853565" w:rsidRDefault="00853565" w:rsidP="00593BC0">
            <w:pPr>
              <w:spacing w:before="5" w:line="322" w:lineRule="exact"/>
              <w:ind w:right="24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«Скрипторий 2003»</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w:t>
            </w:r>
          </w:p>
        </w:tc>
      </w:tr>
      <w:tr w:rsidR="00853565" w:rsidRPr="001725F6" w:rsidTr="00593BC0">
        <w:trPr>
          <w:gridAfter w:val="1"/>
          <w:wAfter w:w="38" w:type="dxa"/>
          <w:trHeight w:val="1288"/>
        </w:trPr>
        <w:tc>
          <w:tcPr>
            <w:tcW w:w="2361" w:type="dxa"/>
          </w:tcPr>
          <w:p w:rsidR="00853565" w:rsidRPr="00853565" w:rsidRDefault="00853565" w:rsidP="00593BC0">
            <w:pPr>
              <w:ind w:right="48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86" w:type="dxa"/>
            <w:gridSpan w:val="2"/>
          </w:tcPr>
          <w:p w:rsidR="00853565" w:rsidRPr="00853565" w:rsidRDefault="00853565" w:rsidP="00593BC0">
            <w:pPr>
              <w:ind w:right="63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Вокально-хоровая работа в детском саду.</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w:t>
            </w:r>
          </w:p>
          <w:p w:rsidR="00853565" w:rsidRPr="00853565" w:rsidRDefault="00853565" w:rsidP="00593BC0">
            <w:pPr>
              <w:spacing w:line="32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Издательство</w:t>
            </w:r>
          </w:p>
          <w:p w:rsidR="00853565" w:rsidRPr="00853565" w:rsidRDefault="00853565" w:rsidP="00593BC0">
            <w:pPr>
              <w:spacing w:before="2" w:line="324" w:lineRule="exact"/>
              <w:ind w:right="24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«Скрипторий 2003»</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r w:rsidR="00853565" w:rsidRPr="001725F6" w:rsidTr="00593BC0">
        <w:trPr>
          <w:gridAfter w:val="1"/>
          <w:wAfter w:w="38" w:type="dxa"/>
          <w:trHeight w:val="642"/>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Вихарева Г.</w:t>
            </w:r>
          </w:p>
        </w:tc>
        <w:tc>
          <w:tcPr>
            <w:tcW w:w="398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Споѐм, спляшем, поиграем.</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Аничков мост</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2014</w:t>
            </w:r>
          </w:p>
        </w:tc>
      </w:tr>
      <w:tr w:rsidR="00853565" w:rsidRPr="001725F6" w:rsidTr="00593BC0">
        <w:trPr>
          <w:gridAfter w:val="1"/>
          <w:wAfter w:w="38" w:type="dxa"/>
          <w:trHeight w:val="1288"/>
        </w:trPr>
        <w:tc>
          <w:tcPr>
            <w:tcW w:w="2361" w:type="dxa"/>
          </w:tcPr>
          <w:p w:rsidR="00853565" w:rsidRPr="00853565" w:rsidRDefault="00853565" w:rsidP="00593BC0">
            <w:pPr>
              <w:ind w:right="48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86" w:type="dxa"/>
            <w:gridSpan w:val="2"/>
          </w:tcPr>
          <w:p w:rsidR="00853565" w:rsidRPr="00853565" w:rsidRDefault="00853565" w:rsidP="00593BC0">
            <w:pPr>
              <w:ind w:right="76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Музыкальные сказки о зверятах. Развлечения для детей 2-3 лет.</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w:t>
            </w:r>
          </w:p>
          <w:p w:rsidR="00853565" w:rsidRPr="00853565" w:rsidRDefault="00853565" w:rsidP="00593BC0">
            <w:pP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Издательство</w:t>
            </w:r>
          </w:p>
          <w:p w:rsidR="00853565" w:rsidRPr="00853565" w:rsidRDefault="00853565" w:rsidP="00593BC0">
            <w:pPr>
              <w:spacing w:before="5" w:line="322" w:lineRule="exact"/>
              <w:ind w:right="24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«Скрипторий 2003»</w:t>
            </w:r>
          </w:p>
        </w:tc>
        <w:tc>
          <w:tcPr>
            <w:tcW w:w="1316" w:type="dxa"/>
            <w:gridSpan w:val="2"/>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w:t>
            </w:r>
          </w:p>
        </w:tc>
      </w:tr>
      <w:tr w:rsidR="00853565" w:rsidRPr="001725F6" w:rsidTr="00593BC0">
        <w:trPr>
          <w:gridAfter w:val="1"/>
          <w:wAfter w:w="38" w:type="dxa"/>
          <w:trHeight w:val="966"/>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Фѐдорова Г. П.</w:t>
            </w:r>
          </w:p>
        </w:tc>
        <w:tc>
          <w:tcPr>
            <w:tcW w:w="3986" w:type="dxa"/>
            <w:gridSpan w:val="2"/>
          </w:tcPr>
          <w:p w:rsidR="00853565" w:rsidRPr="00853565" w:rsidRDefault="00853565" w:rsidP="00593BC0">
            <w:pPr>
              <w:ind w:right="105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Танцы для мальчиков. Методическое пособие.</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3" w:line="322" w:lineRule="exact"/>
              <w:ind w:right="90"/>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«Музыкальная палитра»</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853565" w:rsidRPr="001725F6" w:rsidTr="00593BC0">
        <w:trPr>
          <w:gridAfter w:val="1"/>
          <w:wAfter w:w="38" w:type="dxa"/>
          <w:trHeight w:val="964"/>
        </w:trPr>
        <w:tc>
          <w:tcPr>
            <w:tcW w:w="2361" w:type="dxa"/>
          </w:tcPr>
          <w:p w:rsidR="00853565" w:rsidRPr="00853565" w:rsidRDefault="00853565" w:rsidP="00593BC0">
            <w:pPr>
              <w:ind w:right="53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lastRenderedPageBreak/>
              <w:t>Чемрукова В., Ковалѐва Т.</w:t>
            </w:r>
          </w:p>
        </w:tc>
        <w:tc>
          <w:tcPr>
            <w:tcW w:w="398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Танцевальный микс.</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Минск,</w:t>
            </w:r>
          </w:p>
          <w:p w:rsidR="00853565" w:rsidRPr="00853565" w:rsidRDefault="00853565" w:rsidP="00593BC0">
            <w:pPr>
              <w:spacing w:before="3" w:line="322" w:lineRule="exact"/>
              <w:ind w:right="11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«ЗорныВерасо к»</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853565" w:rsidRPr="001725F6" w:rsidTr="00593BC0">
        <w:trPr>
          <w:gridAfter w:val="1"/>
          <w:wAfter w:w="38" w:type="dxa"/>
          <w:trHeight w:val="1289"/>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Жабко Я. Г.</w:t>
            </w:r>
          </w:p>
        </w:tc>
        <w:tc>
          <w:tcPr>
            <w:tcW w:w="3986" w:type="dxa"/>
            <w:gridSpan w:val="2"/>
          </w:tcPr>
          <w:p w:rsidR="00853565" w:rsidRPr="00853565" w:rsidRDefault="00853565" w:rsidP="00593BC0">
            <w:pPr>
              <w:ind w:right="249"/>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Первые песенки. Сборник песен для раннего и младшего дошкольного возраста.</w:t>
            </w:r>
          </w:p>
        </w:tc>
        <w:tc>
          <w:tcPr>
            <w:tcW w:w="1986" w:type="dxa"/>
          </w:tcPr>
          <w:p w:rsidR="00853565" w:rsidRPr="00853565" w:rsidRDefault="00853565" w:rsidP="00593BC0">
            <w:pPr>
              <w:spacing w:line="242" w:lineRule="auto"/>
              <w:ind w:right="23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Минск. Издательство</w:t>
            </w:r>
          </w:p>
          <w:p w:rsidR="00853565" w:rsidRPr="00853565" w:rsidRDefault="00853565" w:rsidP="00593BC0">
            <w:pPr>
              <w:spacing w:line="322" w:lineRule="exact"/>
              <w:ind w:right="65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«Четыре четверти»</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r w:rsidR="00853565" w:rsidRPr="001725F6" w:rsidTr="00593BC0">
        <w:trPr>
          <w:gridAfter w:val="1"/>
          <w:wAfter w:w="38" w:type="dxa"/>
          <w:trHeight w:val="961"/>
        </w:trPr>
        <w:tc>
          <w:tcPr>
            <w:tcW w:w="2361" w:type="dxa"/>
          </w:tcPr>
          <w:p w:rsidR="00853565" w:rsidRPr="00853565" w:rsidRDefault="00853565" w:rsidP="00593BC0">
            <w:pPr>
              <w:spacing w:line="304"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Кутузова Е.,</w:t>
            </w:r>
          </w:p>
          <w:p w:rsidR="00853565" w:rsidRPr="00853565" w:rsidRDefault="00853565" w:rsidP="00593BC0">
            <w:pPr>
              <w:spacing w:before="3" w:line="322" w:lineRule="exact"/>
              <w:ind w:right="16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Коваленко С., Шарифуллина И.</w:t>
            </w:r>
          </w:p>
        </w:tc>
        <w:tc>
          <w:tcPr>
            <w:tcW w:w="3986" w:type="dxa"/>
            <w:gridSpan w:val="2"/>
          </w:tcPr>
          <w:p w:rsidR="00853565" w:rsidRPr="00853565" w:rsidRDefault="00853565" w:rsidP="00593BC0">
            <w:pPr>
              <w:spacing w:line="304"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Ку-Ко-Ша. Танцевально-</w:t>
            </w:r>
          </w:p>
          <w:p w:rsidR="00853565" w:rsidRPr="00853565" w:rsidRDefault="00853565"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игровое пособие.</w:t>
            </w:r>
          </w:p>
        </w:tc>
        <w:tc>
          <w:tcPr>
            <w:tcW w:w="1986" w:type="dxa"/>
          </w:tcPr>
          <w:p w:rsidR="00853565" w:rsidRPr="00853565" w:rsidRDefault="00853565" w:rsidP="00593BC0">
            <w:pPr>
              <w:spacing w:line="30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tc>
        <w:tc>
          <w:tcPr>
            <w:tcW w:w="1316" w:type="dxa"/>
            <w:gridSpan w:val="2"/>
          </w:tcPr>
          <w:p w:rsidR="00853565" w:rsidRPr="00853565" w:rsidRDefault="00853565" w:rsidP="00593BC0">
            <w:pPr>
              <w:spacing w:line="30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bl>
    <w:p w:rsidR="007F38BE" w:rsidRDefault="007F38BE"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F05468" w:rsidRPr="00F05468" w:rsidRDefault="00F05468" w:rsidP="0059365A">
      <w:pPr>
        <w:pStyle w:val="a5"/>
        <w:keepNext/>
        <w:keepLines/>
        <w:numPr>
          <w:ilvl w:val="2"/>
          <w:numId w:val="34"/>
        </w:numPr>
        <w:tabs>
          <w:tab w:val="left" w:pos="851"/>
        </w:tabs>
        <w:spacing w:before="224" w:line="276" w:lineRule="auto"/>
        <w:ind w:hanging="2778"/>
        <w:outlineLvl w:val="1"/>
        <w:rPr>
          <w:b/>
          <w:bCs/>
          <w:color w:val="000000"/>
          <w:sz w:val="28"/>
          <w:szCs w:val="28"/>
          <w:lang w:eastAsia="ru-RU" w:bidi="ru-RU"/>
        </w:rPr>
      </w:pPr>
      <w:bookmarkStart w:id="12" w:name="bookmark20"/>
      <w:r w:rsidRPr="00F05468">
        <w:rPr>
          <w:b/>
          <w:bCs/>
          <w:color w:val="000000"/>
          <w:sz w:val="28"/>
          <w:szCs w:val="28"/>
          <w:lang w:eastAsia="ru-RU" w:bidi="ru-RU"/>
        </w:rPr>
        <w:lastRenderedPageBreak/>
        <w:t>Образовательная область «Физическое развитие»</w:t>
      </w:r>
      <w:bookmarkEnd w:id="12"/>
    </w:p>
    <w:p w:rsidR="00F05468" w:rsidRPr="00F05468" w:rsidRDefault="00F05468" w:rsidP="00F05468">
      <w:pPr>
        <w:widowControl w:val="0"/>
        <w:spacing w:after="0"/>
        <w:ind w:left="840"/>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 xml:space="preserve">Образовательная область </w:t>
      </w:r>
      <w:r w:rsidRPr="00F05468">
        <w:rPr>
          <w:rFonts w:ascii="Times New Roman" w:eastAsia="Times New Roman" w:hAnsi="Times New Roman" w:cs="Times New Roman"/>
          <w:b/>
          <w:bCs/>
          <w:color w:val="000000"/>
          <w:sz w:val="28"/>
          <w:szCs w:val="28"/>
          <w:lang w:eastAsia="ru-RU" w:bidi="ru-RU"/>
        </w:rPr>
        <w:t xml:space="preserve">«Физическое развитие» </w:t>
      </w:r>
      <w:r w:rsidRPr="00F05468">
        <w:rPr>
          <w:rFonts w:ascii="Times New Roman" w:eastAsia="Times New Roman" w:hAnsi="Times New Roman" w:cs="Times New Roman"/>
          <w:color w:val="000000"/>
          <w:sz w:val="28"/>
          <w:szCs w:val="28"/>
          <w:lang w:eastAsia="ru-RU" w:bidi="ru-RU"/>
        </w:rPr>
        <w:t>предусматривает:</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формирование опорно-двигательного аппарата, развитие равновесия, глазомера, ориентировки в пространстве;</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овладение основными движениями (метание, ползание, лазанье, ходьба, бег, прыжки);</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w:t>
      </w:r>
      <w:r w:rsidRPr="00F05468">
        <w:rPr>
          <w:rFonts w:ascii="Times New Roman" w:eastAsia="Times New Roman" w:hAnsi="Times New Roman" w:cs="Times New Roman"/>
          <w:color w:val="000000"/>
          <w:sz w:val="28"/>
          <w:szCs w:val="28"/>
          <w:lang w:eastAsia="ru-RU" w:bidi="ru-RU"/>
        </w:rPr>
        <w:softHyphen/>
        <w:t>минтон, настольный теннис, городки, кегли и другое);</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воспитание нравственно-волевых качеств (воля, смелость, выдержка и другое);</w:t>
      </w:r>
    </w:p>
    <w:p w:rsidR="00F05468" w:rsidRDefault="00F05468" w:rsidP="0059365A">
      <w:pPr>
        <w:widowControl w:val="0"/>
        <w:numPr>
          <w:ilvl w:val="0"/>
          <w:numId w:val="33"/>
        </w:numPr>
        <w:tabs>
          <w:tab w:val="left" w:pos="272"/>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воспитание интереса к различным видам спорта и чувства гордости за выдающиеся достижения российских спортсменов;</w:t>
      </w:r>
    </w:p>
    <w:p w:rsidR="00F05468" w:rsidRPr="00F05468" w:rsidRDefault="00F05468" w:rsidP="0059365A">
      <w:pPr>
        <w:widowControl w:val="0"/>
        <w:numPr>
          <w:ilvl w:val="0"/>
          <w:numId w:val="33"/>
        </w:numPr>
        <w:tabs>
          <w:tab w:val="left" w:pos="272"/>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F05468" w:rsidRPr="00F05468" w:rsidRDefault="00F05468" w:rsidP="00F05468">
      <w:pPr>
        <w:widowControl w:val="0"/>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Основные цели и задачи:</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1 года до 2 лет: </w:t>
      </w:r>
      <w:r w:rsidRPr="00F05468">
        <w:rPr>
          <w:rFonts w:ascii="Times New Roman" w:eastAsia="Times New Roman" w:hAnsi="Times New Roman" w:cs="Times New Roman"/>
          <w:color w:val="000000"/>
          <w:sz w:val="28"/>
          <w:szCs w:val="28"/>
          <w:lang w:eastAsia="ru-RU" w:bidi="ru-RU"/>
        </w:rPr>
        <w:t>ФОП ДО, пункт 22.2.1.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2 до 3 лет: </w:t>
      </w:r>
      <w:r w:rsidRPr="00F05468">
        <w:rPr>
          <w:rFonts w:ascii="Times New Roman" w:eastAsia="Times New Roman" w:hAnsi="Times New Roman" w:cs="Times New Roman"/>
          <w:color w:val="000000"/>
          <w:sz w:val="28"/>
          <w:szCs w:val="28"/>
          <w:lang w:eastAsia="ru-RU" w:bidi="ru-RU"/>
        </w:rPr>
        <w:t>ФОП ДО, пункт 22.3.1.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3 до 4 лет: </w:t>
      </w:r>
      <w:r w:rsidRPr="00F05468">
        <w:rPr>
          <w:rFonts w:ascii="Times New Roman" w:eastAsia="Times New Roman" w:hAnsi="Times New Roman" w:cs="Times New Roman"/>
          <w:color w:val="000000"/>
          <w:sz w:val="28"/>
          <w:szCs w:val="28"/>
          <w:lang w:eastAsia="ru-RU" w:bidi="ru-RU"/>
        </w:rPr>
        <w:t>ФОП ДО, пункт 22.4.1.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4 до 5 лет: </w:t>
      </w:r>
      <w:r w:rsidRPr="00F05468">
        <w:rPr>
          <w:rFonts w:ascii="Times New Roman" w:eastAsia="Times New Roman" w:hAnsi="Times New Roman" w:cs="Times New Roman"/>
          <w:color w:val="000000"/>
          <w:sz w:val="28"/>
          <w:szCs w:val="28"/>
          <w:lang w:eastAsia="ru-RU" w:bidi="ru-RU"/>
        </w:rPr>
        <w:t>ФОП ДО, пункт 22.5.1.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5 до 6 лет: </w:t>
      </w:r>
      <w:r w:rsidRPr="00F05468">
        <w:rPr>
          <w:rFonts w:ascii="Times New Roman" w:eastAsia="Times New Roman" w:hAnsi="Times New Roman" w:cs="Times New Roman"/>
          <w:color w:val="000000"/>
          <w:sz w:val="28"/>
          <w:szCs w:val="28"/>
          <w:lang w:eastAsia="ru-RU" w:bidi="ru-RU"/>
        </w:rPr>
        <w:t>ФОП ДО, пункт 22.6.1.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6 до 7 лет: </w:t>
      </w:r>
      <w:r w:rsidRPr="00F05468">
        <w:rPr>
          <w:rFonts w:ascii="Times New Roman" w:eastAsia="Times New Roman" w:hAnsi="Times New Roman" w:cs="Times New Roman"/>
          <w:color w:val="000000"/>
          <w:sz w:val="28"/>
          <w:szCs w:val="28"/>
          <w:lang w:eastAsia="ru-RU" w:bidi="ru-RU"/>
        </w:rPr>
        <w:t>ФОП ДО, пункт 22.7.1.</w:t>
      </w:r>
    </w:p>
    <w:p w:rsidR="00F05468" w:rsidRPr="00F05468" w:rsidRDefault="00F05468" w:rsidP="00F05468">
      <w:pPr>
        <w:widowControl w:val="0"/>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1 года до 2 лет: </w:t>
      </w:r>
      <w:r w:rsidRPr="00F05468">
        <w:rPr>
          <w:rFonts w:ascii="Times New Roman" w:eastAsia="Times New Roman" w:hAnsi="Times New Roman" w:cs="Times New Roman"/>
          <w:color w:val="000000"/>
          <w:sz w:val="28"/>
          <w:szCs w:val="28"/>
          <w:lang w:eastAsia="ru-RU" w:bidi="ru-RU"/>
        </w:rPr>
        <w:t>ФОП ДО, пункт 22.2.2.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2 до 3 лет: </w:t>
      </w:r>
      <w:r w:rsidRPr="00F05468">
        <w:rPr>
          <w:rFonts w:ascii="Times New Roman" w:eastAsia="Times New Roman" w:hAnsi="Times New Roman" w:cs="Times New Roman"/>
          <w:color w:val="000000"/>
          <w:sz w:val="28"/>
          <w:szCs w:val="28"/>
          <w:lang w:eastAsia="ru-RU" w:bidi="ru-RU"/>
        </w:rPr>
        <w:t>ФОП ДО, пункт 22.3.2.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3 до 4 лет: </w:t>
      </w:r>
      <w:r w:rsidRPr="00F05468">
        <w:rPr>
          <w:rFonts w:ascii="Times New Roman" w:eastAsia="Times New Roman" w:hAnsi="Times New Roman" w:cs="Times New Roman"/>
          <w:color w:val="000000"/>
          <w:sz w:val="28"/>
          <w:szCs w:val="28"/>
          <w:lang w:eastAsia="ru-RU" w:bidi="ru-RU"/>
        </w:rPr>
        <w:t>ФОП ДО, пункт 22.4.2.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4 до 5 лет: </w:t>
      </w:r>
      <w:r w:rsidRPr="00F05468">
        <w:rPr>
          <w:rFonts w:ascii="Times New Roman" w:eastAsia="Times New Roman" w:hAnsi="Times New Roman" w:cs="Times New Roman"/>
          <w:color w:val="000000"/>
          <w:sz w:val="28"/>
          <w:szCs w:val="28"/>
          <w:lang w:eastAsia="ru-RU" w:bidi="ru-RU"/>
        </w:rPr>
        <w:t>ФОП ДО, пункт 22.5.2.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5 до 6 лет: </w:t>
      </w:r>
      <w:r w:rsidRPr="00F05468">
        <w:rPr>
          <w:rFonts w:ascii="Times New Roman" w:eastAsia="Times New Roman" w:hAnsi="Times New Roman" w:cs="Times New Roman"/>
          <w:color w:val="000000"/>
          <w:sz w:val="28"/>
          <w:szCs w:val="28"/>
          <w:lang w:eastAsia="ru-RU" w:bidi="ru-RU"/>
        </w:rPr>
        <w:t>ФОП ДО, пункт 22.6.2.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6 до 7 лет: </w:t>
      </w:r>
      <w:r w:rsidRPr="00F05468">
        <w:rPr>
          <w:rFonts w:ascii="Times New Roman" w:eastAsia="Times New Roman" w:hAnsi="Times New Roman" w:cs="Times New Roman"/>
          <w:color w:val="000000"/>
          <w:sz w:val="28"/>
          <w:szCs w:val="28"/>
          <w:lang w:eastAsia="ru-RU" w:bidi="ru-RU"/>
        </w:rPr>
        <w:t>ФОП ДО, пункт 22.7.2.</w:t>
      </w:r>
    </w:p>
    <w:p w:rsidR="00CE1E8D" w:rsidRPr="006B2FFD" w:rsidRDefault="00F05468" w:rsidP="006B2FFD">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r w:rsidRPr="00F05468">
        <w:rPr>
          <w:rFonts w:ascii="Times New Roman" w:eastAsia="Courier New" w:hAnsi="Times New Roman" w:cs="Times New Roman"/>
          <w:b/>
          <w:color w:val="000000"/>
          <w:sz w:val="28"/>
          <w:szCs w:val="28"/>
          <w:lang w:eastAsia="ru-RU" w:bidi="ru-RU"/>
        </w:rPr>
        <w:t>Совокупные задачи воспитания</w:t>
      </w:r>
      <w:r w:rsidRPr="00F05468">
        <w:rPr>
          <w:rFonts w:ascii="Times New Roman" w:eastAsia="Courier New" w:hAnsi="Times New Roman" w:cs="Times New Roman"/>
          <w:color w:val="000000"/>
          <w:sz w:val="28"/>
          <w:szCs w:val="28"/>
          <w:lang w:eastAsia="ru-RU" w:bidi="ru-RU"/>
        </w:rPr>
        <w:t xml:space="preserve"> в рамках образовательной области «Физическое развитие» направлено на приобщение детей к ценностям «Жизнь», «Здоровье»: ФОП ДО, пункт 22.8.</w:t>
      </w:r>
    </w:p>
    <w:p w:rsidR="00CE1E8D" w:rsidRDefault="00CE1E8D" w:rsidP="00853565">
      <w:pPr>
        <w:widowControl w:val="0"/>
        <w:autoSpaceDE w:val="0"/>
        <w:autoSpaceDN w:val="0"/>
        <w:spacing w:after="0" w:line="240" w:lineRule="auto"/>
        <w:ind w:right="139"/>
        <w:jc w:val="center"/>
        <w:outlineLvl w:val="0"/>
        <w:rPr>
          <w:rFonts w:ascii="Times New Roman" w:eastAsia="Times New Roman" w:hAnsi="Times New Roman" w:cs="Times New Roman"/>
          <w:b/>
          <w:bCs/>
          <w:sz w:val="28"/>
          <w:szCs w:val="28"/>
          <w:lang w:eastAsia="ru-RU" w:bidi="ru-RU"/>
        </w:rPr>
        <w:sectPr w:rsidR="00CE1E8D" w:rsidSect="00CE1E8D">
          <w:pgSz w:w="11910" w:h="16840"/>
          <w:pgMar w:top="1038" w:right="482" w:bottom="1202" w:left="1480" w:header="0" w:footer="1003" w:gutter="0"/>
          <w:cols w:space="720"/>
        </w:sectPr>
      </w:pPr>
    </w:p>
    <w:p w:rsidR="00CE1E8D" w:rsidRDefault="00CE1E8D"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tbl>
      <w:tblPr>
        <w:tblStyle w:val="ad"/>
        <w:tblW w:w="15463" w:type="dxa"/>
        <w:tblLayout w:type="fixed"/>
        <w:tblLook w:val="04A0" w:firstRow="1" w:lastRow="0" w:firstColumn="1" w:lastColumn="0" w:noHBand="0" w:noVBand="1"/>
      </w:tblPr>
      <w:tblGrid>
        <w:gridCol w:w="2093"/>
        <w:gridCol w:w="2025"/>
        <w:gridCol w:w="1854"/>
        <w:gridCol w:w="2074"/>
        <w:gridCol w:w="2268"/>
        <w:gridCol w:w="2488"/>
        <w:gridCol w:w="2661"/>
      </w:tblGrid>
      <w:tr w:rsidR="00CE1E8D" w:rsidRPr="004F2A9A" w:rsidTr="00CE1E8D">
        <w:tc>
          <w:tcPr>
            <w:tcW w:w="15463" w:type="dxa"/>
            <w:gridSpan w:val="7"/>
          </w:tcPr>
          <w:p w:rsidR="00CE1E8D" w:rsidRPr="004F2A9A" w:rsidRDefault="00CE1E8D" w:rsidP="00CE1E8D">
            <w:pPr>
              <w:pStyle w:val="Default"/>
              <w:jc w:val="center"/>
              <w:rPr>
                <w:b/>
                <w:bCs/>
                <w:sz w:val="22"/>
                <w:szCs w:val="22"/>
              </w:rPr>
            </w:pPr>
            <w:r w:rsidRPr="004F2A9A">
              <w:rPr>
                <w:b/>
                <w:iCs/>
                <w:sz w:val="28"/>
                <w:szCs w:val="28"/>
              </w:rPr>
              <w:t>Образовательная обл</w:t>
            </w:r>
            <w:r>
              <w:rPr>
                <w:b/>
                <w:iCs/>
                <w:sz w:val="28"/>
                <w:szCs w:val="28"/>
              </w:rPr>
              <w:t>асть «Физическое</w:t>
            </w:r>
            <w:r w:rsidRPr="004F2A9A">
              <w:rPr>
                <w:b/>
                <w:iCs/>
                <w:sz w:val="28"/>
                <w:szCs w:val="28"/>
              </w:rPr>
              <w:t xml:space="preserve"> развитие»</w:t>
            </w:r>
          </w:p>
        </w:tc>
      </w:tr>
      <w:tr w:rsidR="00CE1E8D" w:rsidRPr="00883B23" w:rsidTr="00CE1E8D">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CE1E8D" w:rsidRPr="00883B23" w:rsidTr="00CE1E8D">
              <w:trPr>
                <w:trHeight w:val="222"/>
              </w:trPr>
              <w:tc>
                <w:tcPr>
                  <w:tcW w:w="1539" w:type="dxa"/>
                </w:tcPr>
                <w:p w:rsidR="00CE1E8D" w:rsidRPr="00883B23" w:rsidRDefault="00CE1E8D" w:rsidP="00CE1E8D">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CE1E8D" w:rsidRPr="00883B23" w:rsidRDefault="00CE1E8D" w:rsidP="00CE1E8D">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25" w:type="dxa"/>
          </w:tcPr>
          <w:p w:rsidR="00CE1E8D" w:rsidRPr="00883B23" w:rsidRDefault="00CE1E8D" w:rsidP="00CE1E8D">
            <w:pPr>
              <w:pStyle w:val="Default"/>
              <w:rPr>
                <w:sz w:val="22"/>
                <w:szCs w:val="20"/>
              </w:rPr>
            </w:pPr>
            <w:r w:rsidRPr="00883B23">
              <w:rPr>
                <w:bCs/>
                <w:iCs/>
                <w:sz w:val="22"/>
                <w:szCs w:val="20"/>
              </w:rPr>
              <w:t xml:space="preserve">От 1 года до 2 лет </w:t>
            </w:r>
          </w:p>
        </w:tc>
        <w:tc>
          <w:tcPr>
            <w:tcW w:w="1854" w:type="dxa"/>
          </w:tcPr>
          <w:p w:rsidR="00CE1E8D" w:rsidRPr="00883B23" w:rsidRDefault="00CE1E8D" w:rsidP="00CE1E8D">
            <w:pPr>
              <w:pStyle w:val="Default"/>
              <w:rPr>
                <w:sz w:val="22"/>
                <w:szCs w:val="20"/>
              </w:rPr>
            </w:pPr>
            <w:r w:rsidRPr="00883B23">
              <w:rPr>
                <w:bCs/>
                <w:iCs/>
                <w:sz w:val="22"/>
                <w:szCs w:val="20"/>
              </w:rPr>
              <w:t xml:space="preserve">От 2 лет до 3 лет </w:t>
            </w:r>
          </w:p>
        </w:tc>
        <w:tc>
          <w:tcPr>
            <w:tcW w:w="2074" w:type="dxa"/>
          </w:tcPr>
          <w:p w:rsidR="00CE1E8D" w:rsidRPr="00883B23" w:rsidRDefault="00CE1E8D" w:rsidP="00CE1E8D">
            <w:pPr>
              <w:pStyle w:val="Default"/>
              <w:rPr>
                <w:sz w:val="22"/>
                <w:szCs w:val="20"/>
              </w:rPr>
            </w:pPr>
            <w:r w:rsidRPr="00883B23">
              <w:rPr>
                <w:bCs/>
                <w:iCs/>
                <w:sz w:val="22"/>
                <w:szCs w:val="20"/>
              </w:rPr>
              <w:t xml:space="preserve">От 3 лет до 4 лет </w:t>
            </w:r>
          </w:p>
        </w:tc>
        <w:tc>
          <w:tcPr>
            <w:tcW w:w="2268" w:type="dxa"/>
          </w:tcPr>
          <w:p w:rsidR="00CE1E8D" w:rsidRPr="00883B23" w:rsidRDefault="00CE1E8D" w:rsidP="00CE1E8D">
            <w:pPr>
              <w:pStyle w:val="Default"/>
              <w:rPr>
                <w:sz w:val="22"/>
                <w:szCs w:val="20"/>
              </w:rPr>
            </w:pPr>
            <w:r w:rsidRPr="00883B23">
              <w:rPr>
                <w:bCs/>
                <w:iCs/>
                <w:sz w:val="22"/>
                <w:szCs w:val="20"/>
              </w:rPr>
              <w:t xml:space="preserve">От 4 лет до 5 лет </w:t>
            </w:r>
          </w:p>
        </w:tc>
        <w:tc>
          <w:tcPr>
            <w:tcW w:w="2488" w:type="dxa"/>
          </w:tcPr>
          <w:p w:rsidR="00CE1E8D" w:rsidRPr="00883B23" w:rsidRDefault="00CE1E8D" w:rsidP="00CE1E8D">
            <w:pPr>
              <w:pStyle w:val="Default"/>
              <w:rPr>
                <w:sz w:val="22"/>
                <w:szCs w:val="20"/>
              </w:rPr>
            </w:pPr>
            <w:r w:rsidRPr="00883B23">
              <w:rPr>
                <w:bCs/>
                <w:iCs/>
                <w:sz w:val="22"/>
                <w:szCs w:val="20"/>
              </w:rPr>
              <w:t xml:space="preserve">От 5 лет до 6 лет </w:t>
            </w:r>
          </w:p>
        </w:tc>
        <w:tc>
          <w:tcPr>
            <w:tcW w:w="2661" w:type="dxa"/>
          </w:tcPr>
          <w:p w:rsidR="00CE1E8D" w:rsidRPr="00883B23" w:rsidRDefault="00CE1E8D" w:rsidP="00CE1E8D">
            <w:pPr>
              <w:pStyle w:val="Default"/>
              <w:rPr>
                <w:sz w:val="22"/>
                <w:szCs w:val="20"/>
              </w:rPr>
            </w:pPr>
            <w:r w:rsidRPr="00883B23">
              <w:rPr>
                <w:bCs/>
                <w:iCs/>
                <w:sz w:val="22"/>
                <w:szCs w:val="20"/>
              </w:rPr>
              <w:t xml:space="preserve">От 6 лет до 7 лет </w:t>
            </w:r>
          </w:p>
        </w:tc>
      </w:tr>
      <w:tr w:rsidR="00CE1E8D" w:rsidRPr="00883B23" w:rsidTr="00CE1E8D">
        <w:tc>
          <w:tcPr>
            <w:tcW w:w="2093" w:type="dxa"/>
          </w:tcPr>
          <w:p w:rsidR="00CE1E8D" w:rsidRPr="00CE1E8D" w:rsidRDefault="00CE1E8D" w:rsidP="00CE1E8D">
            <w:pPr>
              <w:pStyle w:val="Default"/>
              <w:rPr>
                <w:sz w:val="22"/>
                <w:szCs w:val="20"/>
              </w:rPr>
            </w:pPr>
            <w:r w:rsidRPr="00CE1E8D">
              <w:rPr>
                <w:sz w:val="22"/>
                <w:szCs w:val="20"/>
              </w:rPr>
              <w:t xml:space="preserve">Приучение к жизненному ритму, освоение естественных движений разных частей тела, формирование первых культурно-гигиенических навыков. </w:t>
            </w:r>
          </w:p>
          <w:p w:rsidR="00CE1E8D" w:rsidRPr="00883B23" w:rsidRDefault="00CE1E8D" w:rsidP="00CE1E8D">
            <w:pPr>
              <w:autoSpaceDE w:val="0"/>
              <w:autoSpaceDN w:val="0"/>
              <w:adjustRightInd w:val="0"/>
              <w:rPr>
                <w:rFonts w:ascii="Times New Roman" w:hAnsi="Times New Roman" w:cs="Times New Roman"/>
                <w:bCs/>
                <w:iCs/>
                <w:color w:val="000000"/>
                <w:szCs w:val="20"/>
              </w:rPr>
            </w:pPr>
          </w:p>
        </w:tc>
        <w:tc>
          <w:tcPr>
            <w:tcW w:w="2025" w:type="dxa"/>
          </w:tcPr>
          <w:p w:rsidR="00CE1E8D" w:rsidRPr="00CE1E8D" w:rsidRDefault="00CE1E8D" w:rsidP="00CE1E8D">
            <w:pPr>
              <w:pStyle w:val="Default"/>
              <w:rPr>
                <w:sz w:val="22"/>
                <w:szCs w:val="20"/>
              </w:rPr>
            </w:pPr>
            <w:r w:rsidRPr="00CE1E8D">
              <w:rPr>
                <w:b/>
                <w:bCs/>
                <w:sz w:val="22"/>
                <w:szCs w:val="20"/>
              </w:rPr>
              <w:t xml:space="preserve">1. Основанная гимнастика </w:t>
            </w:r>
            <w:r w:rsidRPr="00CE1E8D">
              <w:rPr>
                <w:sz w:val="22"/>
                <w:szCs w:val="20"/>
              </w:rPr>
              <w:t xml:space="preserve">Основные движения: катание, бросание, ползание, лазанье, ходьба. Общеразвивающие упражнения. </w:t>
            </w:r>
          </w:p>
          <w:p w:rsidR="00CE1E8D" w:rsidRPr="00CE1E8D" w:rsidRDefault="00CE1E8D" w:rsidP="00CE1E8D">
            <w:pPr>
              <w:pStyle w:val="Default"/>
              <w:rPr>
                <w:sz w:val="22"/>
                <w:szCs w:val="20"/>
              </w:rPr>
            </w:pPr>
            <w:r w:rsidRPr="00CE1E8D">
              <w:rPr>
                <w:b/>
                <w:bCs/>
                <w:sz w:val="22"/>
                <w:szCs w:val="20"/>
              </w:rPr>
              <w:t>2</w:t>
            </w:r>
            <w:r w:rsidRPr="00CE1E8D">
              <w:rPr>
                <w:sz w:val="22"/>
                <w:szCs w:val="20"/>
              </w:rPr>
              <w:t>.</w:t>
            </w:r>
            <w:r w:rsidRPr="00CE1E8D">
              <w:rPr>
                <w:b/>
                <w:bCs/>
                <w:sz w:val="22"/>
                <w:szCs w:val="20"/>
              </w:rPr>
              <w:t xml:space="preserve">Подвижные игры и игровые упражнения </w:t>
            </w:r>
            <w:r w:rsidRPr="00CE1E8D">
              <w:rPr>
                <w:sz w:val="22"/>
                <w:szCs w:val="20"/>
              </w:rPr>
              <w:t xml:space="preserve">(сюжетные игры, игры-забавы). </w:t>
            </w:r>
          </w:p>
          <w:p w:rsidR="00CE1E8D" w:rsidRPr="00883B23" w:rsidRDefault="00CE1E8D" w:rsidP="00CE1E8D">
            <w:pPr>
              <w:pStyle w:val="Default"/>
              <w:rPr>
                <w:bCs/>
                <w:iCs/>
                <w:sz w:val="22"/>
                <w:szCs w:val="20"/>
              </w:rPr>
            </w:pPr>
            <w:r w:rsidRPr="00CE1E8D">
              <w:rPr>
                <w:b/>
                <w:bCs/>
                <w:sz w:val="22"/>
                <w:szCs w:val="20"/>
              </w:rPr>
              <w:t xml:space="preserve">3.Формирование основ здорового образа жизни </w:t>
            </w:r>
            <w:r w:rsidRPr="00CE1E8D">
              <w:rPr>
                <w:sz w:val="22"/>
                <w:szCs w:val="20"/>
              </w:rPr>
              <w:t xml:space="preserve">Элементарные культурно-гигиенические действия. </w:t>
            </w:r>
          </w:p>
        </w:tc>
        <w:tc>
          <w:tcPr>
            <w:tcW w:w="1854" w:type="dxa"/>
          </w:tcPr>
          <w:p w:rsidR="00CE1E8D" w:rsidRPr="00CE1E8D" w:rsidRDefault="00CE1E8D" w:rsidP="00CE1E8D">
            <w:pPr>
              <w:pStyle w:val="Default"/>
              <w:rPr>
                <w:sz w:val="22"/>
                <w:szCs w:val="20"/>
              </w:rPr>
            </w:pPr>
            <w:r w:rsidRPr="00CE1E8D">
              <w:rPr>
                <w:sz w:val="22"/>
                <w:szCs w:val="20"/>
              </w:rPr>
              <w:t xml:space="preserve">1. </w:t>
            </w:r>
            <w:r w:rsidRPr="00CE1E8D">
              <w:rPr>
                <w:b/>
                <w:bCs/>
                <w:sz w:val="22"/>
                <w:szCs w:val="20"/>
              </w:rPr>
              <w:t xml:space="preserve">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w:t>
            </w:r>
            <w:r w:rsidRPr="00CE1E8D">
              <w:rPr>
                <w:i/>
                <w:iCs/>
                <w:sz w:val="22"/>
                <w:szCs w:val="20"/>
              </w:rPr>
              <w:t xml:space="preserve">ловля </w:t>
            </w:r>
            <w:r w:rsidRPr="00CE1E8D">
              <w:rPr>
                <w:sz w:val="22"/>
                <w:szCs w:val="20"/>
              </w:rPr>
              <w:t xml:space="preserve">ползание, лазанье, ходьба, </w:t>
            </w:r>
            <w:r w:rsidRPr="00CE1E8D">
              <w:rPr>
                <w:i/>
                <w:iCs/>
                <w:sz w:val="22"/>
                <w:szCs w:val="20"/>
              </w:rPr>
              <w:t xml:space="preserve">бег, прыжки, упражнения в равновесии. </w:t>
            </w:r>
            <w:r w:rsidRPr="00CE1E8D">
              <w:rPr>
                <w:sz w:val="22"/>
                <w:szCs w:val="20"/>
              </w:rPr>
              <w:t xml:space="preserve">Общеразвивающие упражнения </w:t>
            </w:r>
            <w:r w:rsidRPr="00CE1E8D">
              <w:rPr>
                <w:i/>
                <w:iCs/>
                <w:sz w:val="22"/>
                <w:szCs w:val="20"/>
              </w:rPr>
              <w:t xml:space="preserve">и музыкально-ритмические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 текстом, музыкально-ритмическими упражнениями). </w:t>
            </w:r>
          </w:p>
          <w:p w:rsidR="00CE1E8D" w:rsidRPr="00883B23" w:rsidRDefault="00CE1E8D" w:rsidP="00CE1E8D">
            <w:pPr>
              <w:pStyle w:val="Default"/>
              <w:rPr>
                <w:bCs/>
                <w:iCs/>
                <w:sz w:val="22"/>
                <w:szCs w:val="20"/>
              </w:rPr>
            </w:pPr>
            <w:r w:rsidRPr="00CE1E8D">
              <w:rPr>
                <w:b/>
                <w:bCs/>
                <w:sz w:val="22"/>
                <w:szCs w:val="20"/>
              </w:rPr>
              <w:t xml:space="preserve">3. Формирование основ здорового образа жизни </w:t>
            </w:r>
            <w:r w:rsidRPr="00CE1E8D">
              <w:rPr>
                <w:sz w:val="22"/>
                <w:szCs w:val="20"/>
              </w:rPr>
              <w:t xml:space="preserve">Полезные привычки и элементарные культурно-гигиенические навыки. </w:t>
            </w:r>
          </w:p>
        </w:tc>
        <w:tc>
          <w:tcPr>
            <w:tcW w:w="2074" w:type="dxa"/>
          </w:tcPr>
          <w:p w:rsidR="00CE1E8D" w:rsidRPr="00CE1E8D" w:rsidRDefault="00CE1E8D" w:rsidP="00CE1E8D">
            <w:pPr>
              <w:pStyle w:val="Default"/>
              <w:rPr>
                <w:sz w:val="22"/>
                <w:szCs w:val="20"/>
              </w:rPr>
            </w:pPr>
            <w:r w:rsidRPr="00CE1E8D">
              <w:rPr>
                <w:b/>
                <w:bCs/>
                <w:sz w:val="22"/>
                <w:szCs w:val="20"/>
              </w:rPr>
              <w:t xml:space="preserve">1. 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w:t>
            </w:r>
            <w:r w:rsidRPr="00CE1E8D">
              <w:rPr>
                <w:i/>
                <w:iCs/>
                <w:sz w:val="22"/>
                <w:szCs w:val="20"/>
              </w:rPr>
              <w:t xml:space="preserve">метание, </w:t>
            </w:r>
            <w:r w:rsidRPr="00CE1E8D">
              <w:rPr>
                <w:sz w:val="22"/>
                <w:szCs w:val="20"/>
              </w:rPr>
              <w:t xml:space="preserve">ползание, лазанье, ходьба, бег, прыжки, упражнения в равновесии. Общеразвивающие упражнения, и музыкально-ритмические упражнения. </w:t>
            </w:r>
          </w:p>
          <w:p w:rsidR="00CE1E8D" w:rsidRPr="00CE1E8D" w:rsidRDefault="00CE1E8D" w:rsidP="00CE1E8D">
            <w:pPr>
              <w:pStyle w:val="Default"/>
              <w:rPr>
                <w:sz w:val="22"/>
                <w:szCs w:val="20"/>
              </w:rPr>
            </w:pPr>
            <w:r w:rsidRPr="00CE1E8D">
              <w:rPr>
                <w:i/>
                <w:iCs/>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(сюжетные и бессюжетные). </w:t>
            </w:r>
          </w:p>
          <w:p w:rsidR="00CE1E8D" w:rsidRPr="00CE1E8D" w:rsidRDefault="00CE1E8D" w:rsidP="00CE1E8D">
            <w:pPr>
              <w:pStyle w:val="Default"/>
              <w:rPr>
                <w:sz w:val="22"/>
                <w:szCs w:val="20"/>
              </w:rPr>
            </w:pPr>
            <w:r w:rsidRPr="00CE1E8D">
              <w:rPr>
                <w:b/>
                <w:bCs/>
                <w:sz w:val="22"/>
                <w:szCs w:val="20"/>
              </w:rPr>
              <w:t xml:space="preserve">3. </w:t>
            </w:r>
            <w:r w:rsidRPr="00CE1E8D">
              <w:rPr>
                <w:b/>
                <w:bCs/>
                <w:i/>
                <w:iCs/>
                <w:sz w:val="22"/>
                <w:szCs w:val="20"/>
              </w:rPr>
              <w:t xml:space="preserve">Спортивные упражнения. </w:t>
            </w:r>
          </w:p>
          <w:p w:rsidR="00CE1E8D" w:rsidRPr="00CE1E8D" w:rsidRDefault="00CE1E8D" w:rsidP="00CE1E8D">
            <w:pPr>
              <w:pStyle w:val="Default"/>
              <w:rPr>
                <w:sz w:val="22"/>
                <w:szCs w:val="20"/>
              </w:rPr>
            </w:pPr>
            <w:r w:rsidRPr="00CE1E8D">
              <w:rPr>
                <w:sz w:val="22"/>
                <w:szCs w:val="20"/>
              </w:rPr>
              <w:t xml:space="preserve">Катание на санках, трехколесном велосипеде, плаванье. </w:t>
            </w:r>
          </w:p>
          <w:p w:rsidR="00CE1E8D" w:rsidRPr="00CE1E8D" w:rsidRDefault="00CE1E8D" w:rsidP="00CE1E8D">
            <w:pPr>
              <w:pStyle w:val="Default"/>
              <w:rPr>
                <w:sz w:val="22"/>
                <w:szCs w:val="20"/>
              </w:rPr>
            </w:pPr>
            <w:r w:rsidRPr="00CE1E8D">
              <w:rPr>
                <w:b/>
                <w:bCs/>
                <w:sz w:val="22"/>
                <w:szCs w:val="20"/>
              </w:rPr>
              <w:t xml:space="preserve">4. Формирование основ здорового образа жизни </w:t>
            </w:r>
          </w:p>
          <w:p w:rsidR="00CE1E8D" w:rsidRPr="00CE1E8D" w:rsidRDefault="00CE1E8D" w:rsidP="00CE1E8D">
            <w:pPr>
              <w:pStyle w:val="Default"/>
              <w:rPr>
                <w:sz w:val="22"/>
                <w:szCs w:val="20"/>
              </w:rPr>
            </w:pPr>
            <w:r w:rsidRPr="00CE1E8D">
              <w:rPr>
                <w:sz w:val="22"/>
                <w:szCs w:val="20"/>
              </w:rPr>
              <w:t xml:space="preserve">Правила гигиены, безопасного поведения в двигательной деятельности. </w:t>
            </w:r>
          </w:p>
          <w:p w:rsidR="00CE1E8D" w:rsidRPr="00883B23" w:rsidRDefault="00CE1E8D" w:rsidP="00CE1E8D">
            <w:pPr>
              <w:pStyle w:val="Default"/>
              <w:rPr>
                <w:bCs/>
                <w:iCs/>
                <w:sz w:val="22"/>
                <w:szCs w:val="20"/>
              </w:rPr>
            </w:pPr>
            <w:r w:rsidRPr="00CE1E8D">
              <w:rPr>
                <w:b/>
                <w:bCs/>
                <w:sz w:val="22"/>
                <w:szCs w:val="20"/>
              </w:rPr>
              <w:lastRenderedPageBreak/>
              <w:t xml:space="preserve">5. Активный отдых </w:t>
            </w:r>
          </w:p>
          <w:p w:rsidR="00CE1E8D" w:rsidRDefault="00CE1E8D" w:rsidP="00CE1E8D">
            <w:pPr>
              <w:pStyle w:val="Default"/>
              <w:rPr>
                <w:sz w:val="20"/>
                <w:szCs w:val="20"/>
              </w:rPr>
            </w:pPr>
            <w:r w:rsidRPr="00CE1E8D">
              <w:rPr>
                <w:i/>
                <w:iCs/>
                <w:sz w:val="22"/>
                <w:szCs w:val="20"/>
              </w:rPr>
              <w:t>Физкультурные досуги, Дни здоровья</w:t>
            </w:r>
            <w:r>
              <w:rPr>
                <w:i/>
                <w:iCs/>
                <w:sz w:val="20"/>
                <w:szCs w:val="20"/>
              </w:rPr>
              <w:t xml:space="preserve">. </w:t>
            </w:r>
          </w:p>
          <w:p w:rsidR="00CE1E8D" w:rsidRPr="00883B23" w:rsidRDefault="00CE1E8D" w:rsidP="00CE1E8D">
            <w:pPr>
              <w:pStyle w:val="Default"/>
              <w:rPr>
                <w:bCs/>
                <w:iCs/>
                <w:sz w:val="22"/>
                <w:szCs w:val="20"/>
              </w:rPr>
            </w:pPr>
          </w:p>
        </w:tc>
        <w:tc>
          <w:tcPr>
            <w:tcW w:w="2268" w:type="dxa"/>
          </w:tcPr>
          <w:p w:rsidR="00CE1E8D" w:rsidRPr="00CE1E8D" w:rsidRDefault="00CE1E8D" w:rsidP="00CE1E8D">
            <w:pPr>
              <w:pStyle w:val="Default"/>
              <w:rPr>
                <w:sz w:val="22"/>
                <w:szCs w:val="20"/>
              </w:rPr>
            </w:pPr>
            <w:r w:rsidRPr="00CE1E8D">
              <w:rPr>
                <w:b/>
                <w:bCs/>
                <w:sz w:val="22"/>
                <w:szCs w:val="20"/>
              </w:rPr>
              <w:lastRenderedPageBreak/>
              <w:t xml:space="preserve">1. 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метание, ползание, лазанье, ходьба, бег, прыжки, упражнения в равновесии. Общеразвивающие упражнения, </w:t>
            </w:r>
            <w:r w:rsidRPr="00CE1E8D">
              <w:rPr>
                <w:i/>
                <w:iCs/>
                <w:sz w:val="22"/>
                <w:szCs w:val="20"/>
              </w:rPr>
              <w:t xml:space="preserve">ритмическая гимнастика. </w:t>
            </w:r>
          </w:p>
          <w:p w:rsidR="00CE1E8D" w:rsidRPr="00CE1E8D" w:rsidRDefault="00CE1E8D" w:rsidP="00CE1E8D">
            <w:pPr>
              <w:pStyle w:val="Default"/>
              <w:rPr>
                <w:sz w:val="22"/>
                <w:szCs w:val="20"/>
              </w:rPr>
            </w:pPr>
            <w:r w:rsidRPr="00CE1E8D">
              <w:rPr>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 Подвижные игры </w:t>
            </w:r>
            <w:r w:rsidRPr="00CE1E8D">
              <w:rPr>
                <w:i/>
                <w:iCs/>
                <w:sz w:val="22"/>
                <w:szCs w:val="20"/>
              </w:rPr>
              <w:t xml:space="preserve">(сюжетные, бессюжетные, внимание на соблюдение правил, развитие творчества). </w:t>
            </w:r>
          </w:p>
          <w:p w:rsidR="00CE1E8D" w:rsidRPr="00CE1E8D" w:rsidRDefault="00CE1E8D" w:rsidP="00CE1E8D">
            <w:pPr>
              <w:pStyle w:val="Default"/>
              <w:rPr>
                <w:sz w:val="22"/>
                <w:szCs w:val="20"/>
              </w:rPr>
            </w:pPr>
            <w:r w:rsidRPr="00CE1E8D">
              <w:rPr>
                <w:b/>
                <w:bCs/>
                <w:sz w:val="22"/>
                <w:szCs w:val="20"/>
              </w:rPr>
              <w:t xml:space="preserve">3. Спортивные упражнения </w:t>
            </w:r>
          </w:p>
          <w:p w:rsidR="00CE1E8D" w:rsidRPr="00CE1E8D" w:rsidRDefault="00CE1E8D" w:rsidP="00CE1E8D">
            <w:pPr>
              <w:pStyle w:val="Default"/>
              <w:rPr>
                <w:sz w:val="22"/>
                <w:szCs w:val="20"/>
              </w:rPr>
            </w:pPr>
            <w:r w:rsidRPr="00CE1E8D">
              <w:rPr>
                <w:sz w:val="22"/>
                <w:szCs w:val="20"/>
              </w:rPr>
              <w:t xml:space="preserve">Катание на санках, лыжах, трехколесном велосипеде, плаванье. </w:t>
            </w:r>
          </w:p>
          <w:p w:rsidR="00CE1E8D" w:rsidRPr="00CE1E8D" w:rsidRDefault="00CE1E8D" w:rsidP="00CE1E8D">
            <w:pPr>
              <w:pStyle w:val="Default"/>
              <w:rPr>
                <w:sz w:val="22"/>
                <w:szCs w:val="20"/>
              </w:rPr>
            </w:pPr>
            <w:r w:rsidRPr="00CE1E8D">
              <w:rPr>
                <w:b/>
                <w:bCs/>
                <w:sz w:val="22"/>
                <w:szCs w:val="20"/>
              </w:rPr>
              <w:t xml:space="preserve">4. Формирование основ здорового образа жизни </w:t>
            </w:r>
          </w:p>
          <w:p w:rsidR="00CE1E8D" w:rsidRPr="00CE1E8D" w:rsidRDefault="00CE1E8D" w:rsidP="00CE1E8D">
            <w:pPr>
              <w:pStyle w:val="Default"/>
              <w:rPr>
                <w:sz w:val="22"/>
                <w:szCs w:val="20"/>
              </w:rPr>
            </w:pPr>
            <w:r w:rsidRPr="00CE1E8D">
              <w:rPr>
                <w:sz w:val="22"/>
                <w:szCs w:val="20"/>
              </w:rPr>
              <w:t xml:space="preserve">Здоровье и факторы на него влияющие, правила безопасного </w:t>
            </w:r>
            <w:r w:rsidRPr="00CE1E8D">
              <w:rPr>
                <w:sz w:val="22"/>
                <w:szCs w:val="20"/>
              </w:rPr>
              <w:lastRenderedPageBreak/>
              <w:t xml:space="preserve">поведения в двигательной деятельности, виды спорта. </w:t>
            </w:r>
          </w:p>
          <w:p w:rsidR="00CE1E8D" w:rsidRPr="00CE1E8D" w:rsidRDefault="00CE1E8D" w:rsidP="00CE1E8D">
            <w:pPr>
              <w:pStyle w:val="Default"/>
              <w:rPr>
                <w:sz w:val="22"/>
                <w:szCs w:val="20"/>
              </w:rPr>
            </w:pPr>
            <w:r w:rsidRPr="00CE1E8D">
              <w:rPr>
                <w:b/>
                <w:bCs/>
                <w:sz w:val="22"/>
                <w:szCs w:val="20"/>
              </w:rPr>
              <w:t xml:space="preserve">5. Активный отдых </w:t>
            </w:r>
          </w:p>
          <w:p w:rsidR="00CE1E8D" w:rsidRPr="00883B23" w:rsidRDefault="00CE1E8D" w:rsidP="00CE1E8D">
            <w:pPr>
              <w:pStyle w:val="Default"/>
              <w:rPr>
                <w:bCs/>
                <w:iCs/>
                <w:sz w:val="22"/>
                <w:szCs w:val="20"/>
              </w:rPr>
            </w:pPr>
            <w:r w:rsidRPr="00CE1E8D">
              <w:rPr>
                <w:sz w:val="22"/>
                <w:szCs w:val="20"/>
              </w:rPr>
              <w:t>Физкультурные досуги</w:t>
            </w:r>
            <w:r>
              <w:rPr>
                <w:sz w:val="20"/>
                <w:szCs w:val="20"/>
              </w:rPr>
              <w:t xml:space="preserve">, </w:t>
            </w:r>
          </w:p>
          <w:p w:rsidR="00CE1E8D" w:rsidRPr="00CE1E8D" w:rsidRDefault="00CE1E8D" w:rsidP="00CE1E8D">
            <w:pPr>
              <w:pStyle w:val="Default"/>
              <w:rPr>
                <w:sz w:val="22"/>
                <w:szCs w:val="20"/>
              </w:rPr>
            </w:pPr>
            <w:r w:rsidRPr="00CE1E8D">
              <w:rPr>
                <w:i/>
                <w:iCs/>
                <w:sz w:val="22"/>
                <w:szCs w:val="20"/>
              </w:rPr>
              <w:t>праздники</w:t>
            </w:r>
            <w:r w:rsidRPr="00CE1E8D">
              <w:rPr>
                <w:sz w:val="22"/>
                <w:szCs w:val="20"/>
              </w:rPr>
              <w:t xml:space="preserve">, Дни здоровья. </w:t>
            </w:r>
          </w:p>
          <w:p w:rsidR="00CE1E8D" w:rsidRPr="00883B23" w:rsidRDefault="00CE1E8D" w:rsidP="00CE1E8D">
            <w:pPr>
              <w:pStyle w:val="Default"/>
              <w:rPr>
                <w:bCs/>
                <w:iCs/>
                <w:sz w:val="22"/>
                <w:szCs w:val="20"/>
              </w:rPr>
            </w:pPr>
          </w:p>
        </w:tc>
        <w:tc>
          <w:tcPr>
            <w:tcW w:w="2488" w:type="dxa"/>
          </w:tcPr>
          <w:p w:rsidR="00CE1E8D" w:rsidRPr="00CE1E8D" w:rsidRDefault="00CE1E8D" w:rsidP="00CE1E8D">
            <w:pPr>
              <w:pStyle w:val="Default"/>
              <w:rPr>
                <w:sz w:val="22"/>
                <w:szCs w:val="20"/>
              </w:rPr>
            </w:pPr>
            <w:r w:rsidRPr="00CE1E8D">
              <w:rPr>
                <w:b/>
                <w:bCs/>
                <w:sz w:val="22"/>
                <w:szCs w:val="20"/>
              </w:rPr>
              <w:lastRenderedPageBreak/>
              <w:t>1</w:t>
            </w:r>
            <w:r w:rsidRPr="00CE1E8D">
              <w:rPr>
                <w:sz w:val="22"/>
                <w:szCs w:val="20"/>
              </w:rPr>
              <w:t xml:space="preserve">. </w:t>
            </w:r>
            <w:r w:rsidRPr="00CE1E8D">
              <w:rPr>
                <w:b/>
                <w:bCs/>
                <w:sz w:val="22"/>
                <w:szCs w:val="20"/>
              </w:rPr>
              <w:t xml:space="preserve">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метание, ползание, лазанье, ходьба, бег, прыжки, </w:t>
            </w:r>
            <w:r w:rsidRPr="00CE1E8D">
              <w:rPr>
                <w:i/>
                <w:iCs/>
                <w:sz w:val="22"/>
                <w:szCs w:val="20"/>
              </w:rPr>
              <w:t xml:space="preserve">прыжки со скакалкой, </w:t>
            </w:r>
            <w:r w:rsidRPr="00CE1E8D">
              <w:rPr>
                <w:sz w:val="22"/>
                <w:szCs w:val="20"/>
              </w:rPr>
              <w:t xml:space="preserve">упражнения в равновесии. Общеразвивающие упражнения, ритмическая гимнастика. </w:t>
            </w:r>
          </w:p>
          <w:p w:rsidR="00CE1E8D" w:rsidRPr="00CE1E8D" w:rsidRDefault="00CE1E8D" w:rsidP="00CE1E8D">
            <w:pPr>
              <w:pStyle w:val="Default"/>
              <w:rPr>
                <w:sz w:val="22"/>
                <w:szCs w:val="20"/>
              </w:rPr>
            </w:pPr>
            <w:r w:rsidRPr="00CE1E8D">
              <w:rPr>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(сюжетные и бессюжетные игры, </w:t>
            </w:r>
            <w:r w:rsidRPr="00CE1E8D">
              <w:rPr>
                <w:i/>
                <w:iCs/>
                <w:sz w:val="22"/>
                <w:szCs w:val="20"/>
              </w:rPr>
              <w:t xml:space="preserve">внимание на </w:t>
            </w:r>
            <w:r w:rsidRPr="00CE1E8D">
              <w:rPr>
                <w:sz w:val="22"/>
                <w:szCs w:val="20"/>
              </w:rPr>
              <w:t xml:space="preserve">соблюдение правил, </w:t>
            </w:r>
            <w:r w:rsidRPr="00CE1E8D">
              <w:rPr>
                <w:i/>
                <w:iCs/>
                <w:sz w:val="22"/>
                <w:szCs w:val="20"/>
              </w:rPr>
              <w:t xml:space="preserve">проявление находчивости, целеустремленности). </w:t>
            </w:r>
          </w:p>
          <w:p w:rsidR="00CE1E8D" w:rsidRPr="00CE1E8D" w:rsidRDefault="00CE1E8D" w:rsidP="00CE1E8D">
            <w:pPr>
              <w:pStyle w:val="Default"/>
              <w:rPr>
                <w:sz w:val="22"/>
                <w:szCs w:val="20"/>
              </w:rPr>
            </w:pPr>
            <w:r w:rsidRPr="00CE1E8D">
              <w:rPr>
                <w:i/>
                <w:iCs/>
                <w:sz w:val="22"/>
                <w:szCs w:val="20"/>
              </w:rPr>
              <w:t xml:space="preserve">Игры-эстафеты. </w:t>
            </w:r>
          </w:p>
          <w:p w:rsidR="00CE1E8D" w:rsidRPr="00CE1E8D" w:rsidRDefault="00CE1E8D" w:rsidP="00CE1E8D">
            <w:pPr>
              <w:pStyle w:val="Default"/>
              <w:rPr>
                <w:sz w:val="22"/>
                <w:szCs w:val="20"/>
              </w:rPr>
            </w:pPr>
            <w:r w:rsidRPr="00CE1E8D">
              <w:rPr>
                <w:b/>
                <w:bCs/>
                <w:sz w:val="22"/>
                <w:szCs w:val="20"/>
              </w:rPr>
              <w:t xml:space="preserve">3. </w:t>
            </w:r>
            <w:r w:rsidRPr="00CE1E8D">
              <w:rPr>
                <w:b/>
                <w:bCs/>
                <w:i/>
                <w:iCs/>
                <w:sz w:val="22"/>
                <w:szCs w:val="20"/>
              </w:rPr>
              <w:t xml:space="preserve">Спортивные игры </w:t>
            </w:r>
            <w:r w:rsidRPr="00CE1E8D">
              <w:rPr>
                <w:i/>
                <w:iCs/>
                <w:sz w:val="22"/>
                <w:szCs w:val="20"/>
              </w:rPr>
              <w:t xml:space="preserve">(городки, элементы игры в бадминтон, баскетбол, футбол). </w:t>
            </w:r>
          </w:p>
          <w:p w:rsidR="00CE1E8D" w:rsidRPr="00CE1E8D" w:rsidRDefault="00CE1E8D" w:rsidP="00CE1E8D">
            <w:pPr>
              <w:pStyle w:val="Default"/>
              <w:rPr>
                <w:sz w:val="22"/>
                <w:szCs w:val="20"/>
              </w:rPr>
            </w:pPr>
            <w:r w:rsidRPr="00CE1E8D">
              <w:rPr>
                <w:b/>
                <w:bCs/>
                <w:sz w:val="22"/>
                <w:szCs w:val="20"/>
              </w:rPr>
              <w:t xml:space="preserve">4. Спортивные упражнения </w:t>
            </w:r>
          </w:p>
          <w:p w:rsidR="00CE1E8D" w:rsidRPr="00CE1E8D" w:rsidRDefault="00CE1E8D" w:rsidP="00CE1E8D">
            <w:pPr>
              <w:pStyle w:val="Default"/>
              <w:rPr>
                <w:sz w:val="22"/>
                <w:szCs w:val="20"/>
              </w:rPr>
            </w:pPr>
            <w:r w:rsidRPr="00CE1E8D">
              <w:rPr>
                <w:sz w:val="22"/>
                <w:szCs w:val="20"/>
              </w:rPr>
              <w:t xml:space="preserve">Катание на санках, лыжах, двухколесном велосипеде, </w:t>
            </w:r>
            <w:r w:rsidRPr="00CE1E8D">
              <w:rPr>
                <w:i/>
                <w:iCs/>
                <w:sz w:val="22"/>
                <w:szCs w:val="20"/>
              </w:rPr>
              <w:t xml:space="preserve">самокате, </w:t>
            </w:r>
            <w:r w:rsidRPr="00CE1E8D">
              <w:rPr>
                <w:sz w:val="22"/>
                <w:szCs w:val="20"/>
              </w:rPr>
              <w:t xml:space="preserve">плаванье. </w:t>
            </w:r>
          </w:p>
          <w:p w:rsidR="00CE1E8D" w:rsidRPr="00883B23" w:rsidRDefault="00CE1E8D" w:rsidP="00CE1E8D">
            <w:pPr>
              <w:pStyle w:val="Default"/>
              <w:rPr>
                <w:bCs/>
                <w:iCs/>
                <w:sz w:val="22"/>
                <w:szCs w:val="20"/>
              </w:rPr>
            </w:pPr>
            <w:r w:rsidRPr="00CE1E8D">
              <w:rPr>
                <w:b/>
                <w:bCs/>
                <w:sz w:val="22"/>
                <w:szCs w:val="20"/>
              </w:rPr>
              <w:lastRenderedPageBreak/>
              <w:t xml:space="preserve">5. Формирование основ здорового образа жизни </w:t>
            </w:r>
            <w:r w:rsidRPr="00CE1E8D">
              <w:rPr>
                <w:sz w:val="22"/>
                <w:szCs w:val="20"/>
              </w:rPr>
              <w:t>Факторы, влияющие на здоровье, виды спорта</w:t>
            </w:r>
            <w:r>
              <w:rPr>
                <w:sz w:val="20"/>
                <w:szCs w:val="20"/>
              </w:rPr>
              <w:t xml:space="preserve">, </w:t>
            </w:r>
          </w:p>
          <w:p w:rsidR="00CE1E8D" w:rsidRPr="00CE1E8D" w:rsidRDefault="00CE1E8D" w:rsidP="00CE1E8D">
            <w:pPr>
              <w:pStyle w:val="Default"/>
              <w:rPr>
                <w:sz w:val="22"/>
                <w:szCs w:val="20"/>
              </w:rPr>
            </w:pPr>
            <w:r w:rsidRPr="00CE1E8D">
              <w:rPr>
                <w:i/>
                <w:iCs/>
                <w:sz w:val="22"/>
                <w:szCs w:val="20"/>
              </w:rPr>
              <w:t xml:space="preserve">спортивные достижения, </w:t>
            </w:r>
            <w:r w:rsidRPr="00CE1E8D">
              <w:rPr>
                <w:sz w:val="22"/>
                <w:szCs w:val="20"/>
              </w:rPr>
              <w:t xml:space="preserve">правила безопасного поведения в двигательной деятельности. </w:t>
            </w:r>
          </w:p>
          <w:p w:rsidR="00CE1E8D" w:rsidRPr="00883B23" w:rsidRDefault="00CE1E8D" w:rsidP="00CE1E8D">
            <w:pPr>
              <w:pStyle w:val="Default"/>
              <w:rPr>
                <w:bCs/>
                <w:iCs/>
                <w:sz w:val="22"/>
                <w:szCs w:val="20"/>
              </w:rPr>
            </w:pPr>
            <w:r w:rsidRPr="00CE1E8D">
              <w:rPr>
                <w:b/>
                <w:bCs/>
                <w:sz w:val="22"/>
                <w:szCs w:val="20"/>
              </w:rPr>
              <w:t xml:space="preserve">6. Активный отдых </w:t>
            </w:r>
            <w:r w:rsidRPr="00CE1E8D">
              <w:rPr>
                <w:sz w:val="22"/>
                <w:szCs w:val="20"/>
              </w:rPr>
              <w:t xml:space="preserve">Физкультурные праздники и досуги, Дни здоровья, </w:t>
            </w:r>
            <w:r w:rsidRPr="00CE1E8D">
              <w:rPr>
                <w:i/>
                <w:iCs/>
                <w:sz w:val="22"/>
                <w:szCs w:val="20"/>
              </w:rPr>
              <w:t>туристские прогулки и экскурсии</w:t>
            </w:r>
            <w:r w:rsidRPr="00CE1E8D">
              <w:rPr>
                <w:b/>
                <w:bCs/>
                <w:i/>
                <w:iCs/>
                <w:sz w:val="22"/>
                <w:szCs w:val="20"/>
              </w:rPr>
              <w:t xml:space="preserve">. </w:t>
            </w:r>
          </w:p>
        </w:tc>
        <w:tc>
          <w:tcPr>
            <w:tcW w:w="2661" w:type="dxa"/>
          </w:tcPr>
          <w:p w:rsidR="00CE1E8D" w:rsidRPr="00CE1E8D" w:rsidRDefault="00CE1E8D" w:rsidP="00CE1E8D">
            <w:pPr>
              <w:pStyle w:val="Default"/>
              <w:rPr>
                <w:sz w:val="22"/>
                <w:szCs w:val="20"/>
              </w:rPr>
            </w:pPr>
            <w:r w:rsidRPr="00CE1E8D">
              <w:rPr>
                <w:b/>
                <w:bCs/>
                <w:sz w:val="22"/>
                <w:szCs w:val="20"/>
              </w:rPr>
              <w:lastRenderedPageBreak/>
              <w:t xml:space="preserve">1. 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метание, ползание, лазанье, ходьба, бег, прыжки, прыжки со скакалкой, упражнения в равновесии. Общеразвивающие упражнения, ритмическая гимнастика. </w:t>
            </w:r>
          </w:p>
          <w:p w:rsidR="00CE1E8D" w:rsidRPr="00CE1E8D" w:rsidRDefault="00CE1E8D" w:rsidP="00CE1E8D">
            <w:pPr>
              <w:pStyle w:val="Default"/>
              <w:rPr>
                <w:sz w:val="22"/>
                <w:szCs w:val="20"/>
              </w:rPr>
            </w:pPr>
            <w:r w:rsidRPr="00CE1E8D">
              <w:rPr>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(сюжетные и бессюжетные игры, с элементами соревнования, </w:t>
            </w:r>
            <w:r w:rsidRPr="00CE1E8D">
              <w:rPr>
                <w:i/>
                <w:iCs/>
                <w:sz w:val="22"/>
                <w:szCs w:val="20"/>
              </w:rPr>
              <w:t>внимание на проявление нравственно-волевых качеств, сплоченности</w:t>
            </w:r>
            <w:r w:rsidRPr="00CE1E8D">
              <w:rPr>
                <w:sz w:val="22"/>
                <w:szCs w:val="20"/>
              </w:rPr>
              <w:t xml:space="preserve">). </w:t>
            </w:r>
          </w:p>
          <w:p w:rsidR="00CE1E8D" w:rsidRPr="00CE1E8D" w:rsidRDefault="00CE1E8D" w:rsidP="00CE1E8D">
            <w:pPr>
              <w:pStyle w:val="Default"/>
              <w:rPr>
                <w:sz w:val="22"/>
                <w:szCs w:val="20"/>
              </w:rPr>
            </w:pPr>
            <w:r w:rsidRPr="00CE1E8D">
              <w:rPr>
                <w:sz w:val="22"/>
                <w:szCs w:val="20"/>
              </w:rPr>
              <w:t xml:space="preserve">Игры-эстафеты. </w:t>
            </w:r>
          </w:p>
          <w:p w:rsidR="00CE1E8D" w:rsidRPr="00CE1E8D" w:rsidRDefault="00CE1E8D" w:rsidP="00CE1E8D">
            <w:pPr>
              <w:pStyle w:val="Default"/>
              <w:rPr>
                <w:sz w:val="22"/>
                <w:szCs w:val="20"/>
              </w:rPr>
            </w:pPr>
            <w:r w:rsidRPr="00CE1E8D">
              <w:rPr>
                <w:b/>
                <w:bCs/>
                <w:sz w:val="22"/>
                <w:szCs w:val="20"/>
              </w:rPr>
              <w:t xml:space="preserve">3. Спортивные игры </w:t>
            </w:r>
            <w:r w:rsidRPr="00CE1E8D">
              <w:rPr>
                <w:sz w:val="22"/>
                <w:szCs w:val="20"/>
              </w:rPr>
              <w:t>(</w:t>
            </w:r>
            <w:r w:rsidRPr="00CE1E8D">
              <w:rPr>
                <w:i/>
                <w:iCs/>
                <w:sz w:val="22"/>
                <w:szCs w:val="20"/>
              </w:rPr>
              <w:t>элементы хоккея, тенниса</w:t>
            </w:r>
            <w:r w:rsidRPr="00CE1E8D">
              <w:rPr>
                <w:sz w:val="22"/>
                <w:szCs w:val="20"/>
              </w:rPr>
              <w:t xml:space="preserve">, баскетбола, футбола). </w:t>
            </w:r>
          </w:p>
          <w:p w:rsidR="00CE1E8D" w:rsidRPr="00CE1E8D" w:rsidRDefault="00CE1E8D" w:rsidP="00CE1E8D">
            <w:pPr>
              <w:pStyle w:val="Default"/>
              <w:rPr>
                <w:sz w:val="22"/>
                <w:szCs w:val="20"/>
              </w:rPr>
            </w:pPr>
            <w:r w:rsidRPr="00CE1E8D">
              <w:rPr>
                <w:b/>
                <w:bCs/>
                <w:sz w:val="22"/>
                <w:szCs w:val="20"/>
              </w:rPr>
              <w:t xml:space="preserve">4. Спортивные упражнения </w:t>
            </w:r>
          </w:p>
          <w:p w:rsidR="00192971" w:rsidRPr="00883B23" w:rsidRDefault="00CE1E8D" w:rsidP="00CE1E8D">
            <w:pPr>
              <w:pStyle w:val="Default"/>
              <w:rPr>
                <w:bCs/>
                <w:iCs/>
                <w:sz w:val="22"/>
                <w:szCs w:val="20"/>
              </w:rPr>
            </w:pPr>
            <w:r w:rsidRPr="00CE1E8D">
              <w:rPr>
                <w:sz w:val="22"/>
                <w:szCs w:val="20"/>
              </w:rPr>
              <w:t xml:space="preserve">Катание на санках, лыжах, двухколесном велосипеде, </w:t>
            </w:r>
            <w:r w:rsidRPr="00CE1E8D">
              <w:rPr>
                <w:i/>
                <w:iCs/>
                <w:sz w:val="22"/>
                <w:szCs w:val="20"/>
              </w:rPr>
              <w:t xml:space="preserve">самокате, </w:t>
            </w:r>
          </w:p>
          <w:p w:rsidR="00192971" w:rsidRPr="00192971" w:rsidRDefault="00192971" w:rsidP="00192971">
            <w:pPr>
              <w:pStyle w:val="Default"/>
              <w:rPr>
                <w:sz w:val="22"/>
                <w:szCs w:val="20"/>
              </w:rPr>
            </w:pPr>
            <w:r w:rsidRPr="00192971">
              <w:rPr>
                <w:sz w:val="22"/>
                <w:szCs w:val="20"/>
              </w:rPr>
              <w:t xml:space="preserve">плаванье. </w:t>
            </w:r>
          </w:p>
          <w:p w:rsidR="00192971" w:rsidRPr="00192971" w:rsidRDefault="00192971" w:rsidP="00192971">
            <w:pPr>
              <w:pStyle w:val="Default"/>
              <w:rPr>
                <w:sz w:val="22"/>
                <w:szCs w:val="20"/>
              </w:rPr>
            </w:pPr>
            <w:r w:rsidRPr="00192971">
              <w:rPr>
                <w:b/>
                <w:bCs/>
                <w:sz w:val="22"/>
                <w:szCs w:val="20"/>
              </w:rPr>
              <w:t xml:space="preserve">5. Формирование основ здорового образа жизни </w:t>
            </w:r>
            <w:r w:rsidRPr="00192971">
              <w:rPr>
                <w:sz w:val="22"/>
                <w:szCs w:val="20"/>
              </w:rPr>
              <w:lastRenderedPageBreak/>
              <w:t xml:space="preserve">Факторы, влияющие на здоровье, </w:t>
            </w:r>
            <w:r w:rsidRPr="00192971">
              <w:rPr>
                <w:i/>
                <w:iCs/>
                <w:sz w:val="22"/>
                <w:szCs w:val="20"/>
              </w:rPr>
              <w:t>роль физкультуры и спорта, профилактика заболеваний</w:t>
            </w:r>
            <w:r w:rsidRPr="00192971">
              <w:rPr>
                <w:sz w:val="22"/>
                <w:szCs w:val="20"/>
              </w:rPr>
              <w:t xml:space="preserve">, правила безопасного поведения в двигательной деятельности, </w:t>
            </w:r>
            <w:r w:rsidRPr="00192971">
              <w:rPr>
                <w:i/>
                <w:iCs/>
                <w:sz w:val="22"/>
                <w:szCs w:val="20"/>
              </w:rPr>
              <w:t xml:space="preserve">способы оказания элементарной первой помощи. </w:t>
            </w:r>
          </w:p>
          <w:p w:rsidR="00192971" w:rsidRPr="00192971" w:rsidRDefault="00192971" w:rsidP="00192971">
            <w:pPr>
              <w:pStyle w:val="Default"/>
              <w:rPr>
                <w:sz w:val="22"/>
                <w:szCs w:val="20"/>
              </w:rPr>
            </w:pPr>
            <w:r w:rsidRPr="00192971">
              <w:rPr>
                <w:b/>
                <w:bCs/>
                <w:sz w:val="22"/>
                <w:szCs w:val="20"/>
              </w:rPr>
              <w:t xml:space="preserve">6. Активный отдых </w:t>
            </w:r>
          </w:p>
          <w:p w:rsidR="00CE1E8D" w:rsidRPr="00883B23" w:rsidRDefault="00192971" w:rsidP="00192971">
            <w:pPr>
              <w:pStyle w:val="Default"/>
              <w:rPr>
                <w:bCs/>
                <w:iCs/>
                <w:sz w:val="22"/>
                <w:szCs w:val="20"/>
              </w:rPr>
            </w:pPr>
            <w:r w:rsidRPr="00192971">
              <w:rPr>
                <w:sz w:val="22"/>
                <w:szCs w:val="20"/>
              </w:rPr>
              <w:t xml:space="preserve">Физкультурные праздники и досуги, Дни здоровья, туристские прогулки и экскурсии. </w:t>
            </w:r>
          </w:p>
        </w:tc>
      </w:tr>
    </w:tbl>
    <w:p w:rsidR="00CE1E8D" w:rsidRDefault="00CE1E8D"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192971">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sectPr w:rsidR="00192971" w:rsidSect="00CE1E8D">
          <w:pgSz w:w="16840" w:h="11910" w:orient="landscape"/>
          <w:pgMar w:top="482" w:right="1202" w:bottom="1480" w:left="1038" w:header="0" w:footer="1003" w:gutter="0"/>
          <w:cols w:space="720"/>
        </w:sectPr>
      </w:pPr>
    </w:p>
    <w:p w:rsidR="00CE1E8D" w:rsidRDefault="00CE1E8D" w:rsidP="00192971">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D27E8C" w:rsidRPr="00853565" w:rsidRDefault="00D27E8C" w:rsidP="00853565">
      <w:pPr>
        <w:widowControl w:val="0"/>
        <w:autoSpaceDE w:val="0"/>
        <w:autoSpaceDN w:val="0"/>
        <w:spacing w:after="0" w:line="240" w:lineRule="auto"/>
        <w:ind w:right="139"/>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t>Методическое обеспечение образовательно</w:t>
      </w:r>
      <w:r w:rsidR="00853565">
        <w:rPr>
          <w:rFonts w:ascii="Times New Roman" w:eastAsia="Times New Roman" w:hAnsi="Times New Roman" w:cs="Times New Roman"/>
          <w:b/>
          <w:bCs/>
          <w:sz w:val="28"/>
          <w:szCs w:val="28"/>
          <w:lang w:eastAsia="ru-RU" w:bidi="ru-RU"/>
        </w:rPr>
        <w:t>й области «Физическое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3958"/>
        <w:gridCol w:w="1985"/>
        <w:gridCol w:w="1276"/>
      </w:tblGrid>
      <w:tr w:rsidR="00D27E8C" w:rsidRPr="00853565" w:rsidTr="00593BC0">
        <w:trPr>
          <w:trHeight w:val="645"/>
        </w:trPr>
        <w:tc>
          <w:tcPr>
            <w:tcW w:w="2389" w:type="dxa"/>
          </w:tcPr>
          <w:p w:rsidR="00D27E8C" w:rsidRPr="00853565" w:rsidRDefault="00D27E8C" w:rsidP="00593BC0">
            <w:pPr>
              <w:spacing w:line="322" w:lineRule="exact"/>
              <w:ind w:right="219"/>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Автор-</w:t>
            </w:r>
          </w:p>
          <w:p w:rsidR="00D27E8C" w:rsidRPr="00853565" w:rsidRDefault="00D27E8C" w:rsidP="00593BC0">
            <w:pPr>
              <w:spacing w:line="303" w:lineRule="exact"/>
              <w:ind w:right="217"/>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составитель</w:t>
            </w:r>
          </w:p>
        </w:tc>
        <w:tc>
          <w:tcPr>
            <w:tcW w:w="3958" w:type="dxa"/>
          </w:tcPr>
          <w:p w:rsidR="00D27E8C" w:rsidRPr="00853565" w:rsidRDefault="00D27E8C" w:rsidP="00593BC0">
            <w:pP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Наименование издания</w:t>
            </w:r>
          </w:p>
        </w:tc>
        <w:tc>
          <w:tcPr>
            <w:tcW w:w="1985" w:type="dxa"/>
          </w:tcPr>
          <w:p w:rsidR="00D27E8C" w:rsidRPr="00853565" w:rsidRDefault="00D27E8C" w:rsidP="00593BC0">
            <w:pP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Издательство</w:t>
            </w:r>
          </w:p>
        </w:tc>
        <w:tc>
          <w:tcPr>
            <w:tcW w:w="1276" w:type="dxa"/>
          </w:tcPr>
          <w:p w:rsidR="00D27E8C" w:rsidRPr="00853565" w:rsidRDefault="00D27E8C" w:rsidP="00593BC0">
            <w:pPr>
              <w:spacing w:before="4" w:line="322" w:lineRule="exact"/>
              <w:ind w:right="94"/>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Год издания</w:t>
            </w:r>
          </w:p>
        </w:tc>
      </w:tr>
      <w:tr w:rsidR="00D27E8C" w:rsidRPr="00853565" w:rsidTr="00593BC0">
        <w:trPr>
          <w:trHeight w:val="318"/>
        </w:trPr>
        <w:tc>
          <w:tcPr>
            <w:tcW w:w="2389" w:type="dxa"/>
          </w:tcPr>
          <w:p w:rsidR="00D27E8C" w:rsidRPr="00853565" w:rsidRDefault="00D27E8C" w:rsidP="00593BC0">
            <w:pPr>
              <w:spacing w:line="298"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1</w:t>
            </w:r>
          </w:p>
        </w:tc>
        <w:tc>
          <w:tcPr>
            <w:tcW w:w="3958" w:type="dxa"/>
          </w:tcPr>
          <w:p w:rsidR="00D27E8C" w:rsidRPr="00853565" w:rsidRDefault="00D27E8C" w:rsidP="00593BC0">
            <w:pPr>
              <w:spacing w:line="298"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2</w:t>
            </w:r>
          </w:p>
        </w:tc>
        <w:tc>
          <w:tcPr>
            <w:tcW w:w="1985" w:type="dxa"/>
          </w:tcPr>
          <w:p w:rsidR="00D27E8C" w:rsidRPr="00853565" w:rsidRDefault="00D27E8C" w:rsidP="00593BC0">
            <w:pPr>
              <w:spacing w:line="298"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3</w:t>
            </w:r>
          </w:p>
        </w:tc>
        <w:tc>
          <w:tcPr>
            <w:tcW w:w="1276" w:type="dxa"/>
          </w:tcPr>
          <w:p w:rsidR="00D27E8C" w:rsidRPr="00853565" w:rsidRDefault="00D27E8C" w:rsidP="00593BC0">
            <w:pPr>
              <w:spacing w:line="298" w:lineRule="exact"/>
              <w:ind w:right="555"/>
              <w:jc w:val="right"/>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4</w:t>
            </w:r>
          </w:p>
        </w:tc>
      </w:tr>
      <w:tr w:rsidR="00D27E8C" w:rsidRPr="00853565" w:rsidTr="00593BC0">
        <w:trPr>
          <w:trHeight w:val="323"/>
        </w:trPr>
        <w:tc>
          <w:tcPr>
            <w:tcW w:w="9608" w:type="dxa"/>
            <w:gridSpan w:val="4"/>
          </w:tcPr>
          <w:p w:rsidR="00D27E8C" w:rsidRPr="00853565" w:rsidRDefault="00D27E8C" w:rsidP="00593BC0">
            <w:pPr>
              <w:spacing w:line="304" w:lineRule="exact"/>
              <w:ind w:right="1852"/>
              <w:jc w:val="center"/>
              <w:rPr>
                <w:rFonts w:ascii="Times New Roman" w:eastAsia="Times New Roman" w:hAnsi="Times New Roman" w:cs="Times New Roman"/>
                <w:b/>
                <w:i/>
                <w:sz w:val="24"/>
                <w:lang w:eastAsia="ru-RU" w:bidi="ru-RU"/>
              </w:rPr>
            </w:pPr>
            <w:r w:rsidRPr="00853565">
              <w:rPr>
                <w:rFonts w:ascii="Times New Roman" w:eastAsia="Times New Roman" w:hAnsi="Times New Roman" w:cs="Times New Roman"/>
                <w:b/>
                <w:i/>
                <w:sz w:val="24"/>
                <w:lang w:eastAsia="ru-RU" w:bidi="ru-RU"/>
              </w:rPr>
              <w:t>Тематический модуль «Физическая культура»</w:t>
            </w:r>
          </w:p>
        </w:tc>
      </w:tr>
      <w:tr w:rsidR="00D27E8C" w:rsidRPr="00853565" w:rsidTr="00593BC0">
        <w:trPr>
          <w:trHeight w:val="642"/>
        </w:trPr>
        <w:tc>
          <w:tcPr>
            <w:tcW w:w="2389" w:type="dxa"/>
          </w:tcPr>
          <w:p w:rsidR="00D27E8C" w:rsidRPr="00853565" w:rsidRDefault="00D27E8C" w:rsidP="00AF255F">
            <w:pPr>
              <w:spacing w:line="315" w:lineRule="exact"/>
              <w:ind w:right="22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Соломенникова</w:t>
            </w:r>
          </w:p>
          <w:p w:rsidR="00D27E8C" w:rsidRPr="00853565" w:rsidRDefault="00D27E8C" w:rsidP="00AF255F">
            <w:pPr>
              <w:spacing w:line="308" w:lineRule="exact"/>
              <w:ind w:right="22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 М.</w:t>
            </w:r>
          </w:p>
        </w:tc>
        <w:tc>
          <w:tcPr>
            <w:tcW w:w="3958" w:type="dxa"/>
          </w:tcPr>
          <w:p w:rsidR="00D27E8C" w:rsidRPr="00853565" w:rsidRDefault="00D27E8C" w:rsidP="00AF255F">
            <w:pPr>
              <w:spacing w:line="315" w:lineRule="exact"/>
              <w:ind w:right="20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Организация спортивного</w:t>
            </w:r>
          </w:p>
          <w:p w:rsidR="00D27E8C" w:rsidRPr="00853565" w:rsidRDefault="00D27E8C" w:rsidP="00AF255F">
            <w:pPr>
              <w:spacing w:line="308" w:lineRule="exact"/>
              <w:ind w:right="20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досуга дошкольников 4-7 лет</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Волгоград,</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«Учитель»</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D27E8C" w:rsidRPr="00853565" w:rsidTr="00192971">
        <w:trPr>
          <w:trHeight w:val="1200"/>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Галицына Н. С.</w:t>
            </w:r>
          </w:p>
        </w:tc>
        <w:tc>
          <w:tcPr>
            <w:tcW w:w="3958" w:type="dxa"/>
          </w:tcPr>
          <w:p w:rsidR="00D27E8C" w:rsidRPr="00853565" w:rsidRDefault="00D27E8C" w:rsidP="00593BC0">
            <w:pPr>
              <w:ind w:right="21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Нетрадиционные занятия физической культуры в дошкольном образовательном</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учреждении</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D27E8C" w:rsidRPr="00853565" w:rsidRDefault="00D27E8C"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eastAsia="ru-RU" w:bidi="ru-RU"/>
              </w:rPr>
              <w:t>«Просвещение</w:t>
            </w:r>
            <w:r w:rsidR="00853565">
              <w:rPr>
                <w:rFonts w:ascii="Times New Roman" w:eastAsia="Times New Roman" w:hAnsi="Times New Roman" w:cs="Times New Roman"/>
                <w:sz w:val="24"/>
                <w:lang w:val="ru-RU" w:eastAsia="ru-RU" w:bidi="ru-RU"/>
              </w:rPr>
              <w:t>»</w:t>
            </w:r>
          </w:p>
          <w:p w:rsidR="00D27E8C" w:rsidRPr="00853565" w:rsidRDefault="00D27E8C" w:rsidP="00593BC0">
            <w:pPr>
              <w:spacing w:before="2"/>
              <w:rPr>
                <w:rFonts w:ascii="Times New Roman" w:eastAsia="Times New Roman" w:hAnsi="Times New Roman" w:cs="Times New Roman"/>
                <w:sz w:val="24"/>
                <w:lang w:val="ru-RU" w:eastAsia="ru-RU" w:bidi="ru-RU"/>
              </w:rPr>
            </w:pP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2005</w:t>
            </w:r>
          </w:p>
        </w:tc>
      </w:tr>
      <w:tr w:rsidR="00D27E8C" w:rsidRPr="00853565" w:rsidTr="00593BC0">
        <w:trPr>
          <w:trHeight w:val="64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Сайкина Е. Г.</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Физкульт – привет минуткам и</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паузам!</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2006</w:t>
            </w:r>
          </w:p>
        </w:tc>
      </w:tr>
      <w:tr w:rsidR="00D27E8C" w:rsidRPr="00853565" w:rsidTr="00593BC0">
        <w:trPr>
          <w:trHeight w:val="645"/>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Утробина К. К.</w:t>
            </w:r>
          </w:p>
        </w:tc>
        <w:tc>
          <w:tcPr>
            <w:tcW w:w="3958" w:type="dxa"/>
          </w:tcPr>
          <w:p w:rsidR="00D27E8C" w:rsidRPr="00853565" w:rsidRDefault="00192971" w:rsidP="00192971">
            <w:pPr>
              <w:spacing w:line="315" w:lineRule="exact"/>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Подвижные игры для детей 5-</w:t>
            </w:r>
            <w:r w:rsidR="00D27E8C" w:rsidRPr="00853565">
              <w:rPr>
                <w:rFonts w:ascii="Times New Roman" w:eastAsia="Times New Roman" w:hAnsi="Times New Roman" w:cs="Times New Roman"/>
                <w:sz w:val="24"/>
                <w:lang w:val="ru-RU" w:eastAsia="ru-RU" w:bidi="ru-RU"/>
              </w:rPr>
              <w:t>7 лет</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«Гном»</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2015</w:t>
            </w:r>
          </w:p>
        </w:tc>
      </w:tr>
      <w:tr w:rsidR="00D27E8C" w:rsidRPr="00853565" w:rsidTr="00593BC0">
        <w:trPr>
          <w:trHeight w:val="64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Грядкина Т. С.</w:t>
            </w:r>
          </w:p>
        </w:tc>
        <w:tc>
          <w:tcPr>
            <w:tcW w:w="3958"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Образовательная область</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«Физическая культура</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2012</w:t>
            </w:r>
          </w:p>
        </w:tc>
      </w:tr>
      <w:tr w:rsidR="00D27E8C" w:rsidRPr="00853565" w:rsidTr="00593BC0">
        <w:trPr>
          <w:trHeight w:val="1288"/>
        </w:trPr>
        <w:tc>
          <w:tcPr>
            <w:tcW w:w="2389" w:type="dxa"/>
          </w:tcPr>
          <w:p w:rsidR="00D27E8C" w:rsidRPr="00853565" w:rsidRDefault="00D27E8C" w:rsidP="00593BC0">
            <w:pPr>
              <w:spacing w:line="242" w:lineRule="auto"/>
              <w:ind w:right="228"/>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Сучкова И. М. , Мартынова Е. А.</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Физическое развитие</w:t>
            </w:r>
          </w:p>
          <w:p w:rsidR="00D27E8C" w:rsidRPr="00853565" w:rsidRDefault="00D27E8C" w:rsidP="00593BC0">
            <w:pPr>
              <w:spacing w:before="6" w:line="322" w:lineRule="exact"/>
              <w:ind w:right="334"/>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 планирование по осваению образовательной области детьми 2-4 лет)</w:t>
            </w:r>
          </w:p>
        </w:tc>
        <w:tc>
          <w:tcPr>
            <w:tcW w:w="1985" w:type="dxa"/>
          </w:tcPr>
          <w:p w:rsidR="00D27E8C" w:rsidRPr="00853565" w:rsidRDefault="00D27E8C" w:rsidP="00593BC0">
            <w:pPr>
              <w:spacing w:line="242" w:lineRule="auto"/>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D27E8C" w:rsidRPr="00853565" w:rsidTr="00593BC0">
        <w:trPr>
          <w:trHeight w:val="1288"/>
        </w:trPr>
        <w:tc>
          <w:tcPr>
            <w:tcW w:w="2389" w:type="dxa"/>
          </w:tcPr>
          <w:p w:rsidR="00D27E8C" w:rsidRPr="00853565" w:rsidRDefault="00D27E8C" w:rsidP="00593BC0">
            <w:pPr>
              <w:ind w:right="38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Сучкова И. М. , Мартынова</w:t>
            </w:r>
          </w:p>
          <w:p w:rsidR="00D27E8C" w:rsidRPr="00853565" w:rsidRDefault="00D27E8C"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Е. А.</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Физическое развитие</w:t>
            </w:r>
          </w:p>
          <w:p w:rsidR="00D27E8C" w:rsidRPr="00853565" w:rsidRDefault="00D27E8C"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 планирование по осваению</w:t>
            </w:r>
          </w:p>
          <w:p w:rsidR="00D27E8C" w:rsidRPr="00853565" w:rsidRDefault="00D27E8C" w:rsidP="00593BC0">
            <w:pPr>
              <w:spacing w:before="5" w:line="322" w:lineRule="exact"/>
              <w:ind w:right="803"/>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образовательной области детьми 4-7 лет)</w:t>
            </w:r>
          </w:p>
        </w:tc>
        <w:tc>
          <w:tcPr>
            <w:tcW w:w="1985" w:type="dxa"/>
          </w:tcPr>
          <w:p w:rsidR="00D27E8C" w:rsidRPr="00853565" w:rsidRDefault="00D27E8C" w:rsidP="00593BC0">
            <w:pPr>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D27E8C" w:rsidRPr="00853565" w:rsidTr="00593BC0">
        <w:trPr>
          <w:trHeight w:val="964"/>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Соколова Л. А.</w:t>
            </w:r>
          </w:p>
        </w:tc>
        <w:tc>
          <w:tcPr>
            <w:tcW w:w="3958" w:type="dxa"/>
          </w:tcPr>
          <w:p w:rsidR="00D27E8C" w:rsidRPr="00853565" w:rsidRDefault="00D27E8C" w:rsidP="00593BC0">
            <w:pPr>
              <w:ind w:right="908"/>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Комплексы сюжетно – утренних гимнастик для</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дошкольников</w:t>
            </w:r>
          </w:p>
        </w:tc>
        <w:tc>
          <w:tcPr>
            <w:tcW w:w="1985" w:type="dxa"/>
          </w:tcPr>
          <w:p w:rsidR="00D27E8C" w:rsidRPr="00853565" w:rsidRDefault="00D27E8C" w:rsidP="00593BC0">
            <w:pPr>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2015</w:t>
            </w:r>
          </w:p>
        </w:tc>
      </w:tr>
      <w:tr w:rsidR="00D27E8C" w:rsidRPr="00853565" w:rsidTr="00593BC0">
        <w:trPr>
          <w:trHeight w:val="966"/>
        </w:trPr>
        <w:tc>
          <w:tcPr>
            <w:tcW w:w="2389" w:type="dxa"/>
          </w:tcPr>
          <w:p w:rsidR="00D27E8C" w:rsidRPr="00853565" w:rsidRDefault="00D27E8C" w:rsidP="00593BC0">
            <w:pPr>
              <w:spacing w:line="31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Сулим Е. В.</w:t>
            </w:r>
          </w:p>
        </w:tc>
        <w:tc>
          <w:tcPr>
            <w:tcW w:w="3958" w:type="dxa"/>
          </w:tcPr>
          <w:p w:rsidR="00D27E8C" w:rsidRPr="00853565" w:rsidRDefault="00D27E8C" w:rsidP="00593BC0">
            <w:pPr>
              <w:ind w:right="75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Детский фитнес, Физкультурные занятия с</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детьми 5- 7 лет</w:t>
            </w:r>
          </w:p>
        </w:tc>
        <w:tc>
          <w:tcPr>
            <w:tcW w:w="1985" w:type="dxa"/>
          </w:tcPr>
          <w:p w:rsidR="00D27E8C" w:rsidRPr="00853565" w:rsidRDefault="00D27E8C" w:rsidP="00593BC0">
            <w:pPr>
              <w:spacing w:line="31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76" w:type="dxa"/>
          </w:tcPr>
          <w:p w:rsidR="00D27E8C" w:rsidRPr="00853565" w:rsidRDefault="00D27E8C" w:rsidP="00593BC0">
            <w:pPr>
              <w:spacing w:line="317"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2015</w:t>
            </w:r>
          </w:p>
        </w:tc>
      </w:tr>
      <w:tr w:rsidR="00D27E8C" w:rsidRPr="00853565" w:rsidTr="00192971">
        <w:trPr>
          <w:trHeight w:val="43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Рунова М. А.</w:t>
            </w:r>
          </w:p>
        </w:tc>
        <w:tc>
          <w:tcPr>
            <w:tcW w:w="3958"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Движение день за днем</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ООО «Линка»</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2007</w:t>
            </w:r>
          </w:p>
        </w:tc>
      </w:tr>
      <w:tr w:rsidR="00D27E8C" w:rsidRPr="00853565" w:rsidTr="00593BC0">
        <w:trPr>
          <w:trHeight w:val="321"/>
        </w:trPr>
        <w:tc>
          <w:tcPr>
            <w:tcW w:w="9608" w:type="dxa"/>
            <w:gridSpan w:val="4"/>
          </w:tcPr>
          <w:p w:rsidR="00D27E8C" w:rsidRPr="00853565" w:rsidRDefault="00D27E8C" w:rsidP="00593BC0">
            <w:pPr>
              <w:spacing w:line="301" w:lineRule="exact"/>
              <w:rPr>
                <w:rFonts w:ascii="Times New Roman" w:eastAsia="Times New Roman" w:hAnsi="Times New Roman" w:cs="Times New Roman"/>
                <w:b/>
                <w:i/>
                <w:sz w:val="24"/>
                <w:lang w:eastAsia="ru-RU" w:bidi="ru-RU"/>
              </w:rPr>
            </w:pPr>
            <w:r w:rsidRPr="00853565">
              <w:rPr>
                <w:rFonts w:ascii="Times New Roman" w:eastAsia="Times New Roman" w:hAnsi="Times New Roman" w:cs="Times New Roman"/>
                <w:b/>
                <w:i/>
                <w:sz w:val="24"/>
                <w:lang w:eastAsia="ru-RU" w:bidi="ru-RU"/>
              </w:rPr>
              <w:t>Тематический модуль «Здоровье»</w:t>
            </w:r>
          </w:p>
        </w:tc>
      </w:tr>
      <w:tr w:rsidR="00D27E8C" w:rsidRPr="00853565" w:rsidTr="00593BC0">
        <w:trPr>
          <w:trHeight w:val="64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Гуменюк Е. И.</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Приобщение дошкольников к</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здоровому образу жизни</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D27E8C" w:rsidRPr="00853565" w:rsidTr="00593BC0">
        <w:trPr>
          <w:trHeight w:val="966"/>
        </w:trPr>
        <w:tc>
          <w:tcPr>
            <w:tcW w:w="2389" w:type="dxa"/>
          </w:tcPr>
          <w:p w:rsidR="00D27E8C" w:rsidRPr="00853565" w:rsidRDefault="00D27E8C" w:rsidP="00593BC0">
            <w:pPr>
              <w:ind w:right="25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Николаева Е. И., Федорук В. И.,</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Захарина Е. Ю.</w:t>
            </w:r>
          </w:p>
        </w:tc>
        <w:tc>
          <w:tcPr>
            <w:tcW w:w="3958" w:type="dxa"/>
          </w:tcPr>
          <w:p w:rsidR="00D27E8C" w:rsidRPr="00853565" w:rsidRDefault="00D27E8C" w:rsidP="00593BC0">
            <w:pPr>
              <w:ind w:right="947"/>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Здоровьесбережение и здороьеформирование в</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условиях детского сада</w:t>
            </w:r>
          </w:p>
        </w:tc>
        <w:tc>
          <w:tcPr>
            <w:tcW w:w="1985" w:type="dxa"/>
          </w:tcPr>
          <w:p w:rsidR="00D27E8C" w:rsidRPr="00853565" w:rsidRDefault="00D27E8C" w:rsidP="00593BC0">
            <w:pPr>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7"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2014</w:t>
            </w:r>
          </w:p>
        </w:tc>
      </w:tr>
      <w:tr w:rsidR="00853565" w:rsidRPr="00853565" w:rsidTr="00593BC0">
        <w:trPr>
          <w:trHeight w:val="645"/>
        </w:trPr>
        <w:tc>
          <w:tcPr>
            <w:tcW w:w="2389"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Деркунская В. А.</w:t>
            </w:r>
          </w:p>
        </w:tc>
        <w:tc>
          <w:tcPr>
            <w:tcW w:w="3958" w:type="dxa"/>
          </w:tcPr>
          <w:p w:rsidR="00853565" w:rsidRPr="00853565" w:rsidRDefault="00853565" w:rsidP="00593BC0">
            <w:pPr>
              <w:spacing w:line="311"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Образовательная область</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«Здоровье»</w:t>
            </w:r>
          </w:p>
        </w:tc>
        <w:tc>
          <w:tcPr>
            <w:tcW w:w="1985" w:type="dxa"/>
          </w:tcPr>
          <w:p w:rsidR="00853565" w:rsidRPr="00853565" w:rsidRDefault="00853565" w:rsidP="00593BC0">
            <w:pPr>
              <w:spacing w:line="311"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2012</w:t>
            </w:r>
          </w:p>
        </w:tc>
      </w:tr>
      <w:tr w:rsidR="00853565" w:rsidRPr="00853565" w:rsidTr="00593BC0">
        <w:trPr>
          <w:trHeight w:val="643"/>
        </w:trPr>
        <w:tc>
          <w:tcPr>
            <w:tcW w:w="2389" w:type="dxa"/>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Зимонина В. Н.</w:t>
            </w:r>
          </w:p>
        </w:tc>
        <w:tc>
          <w:tcPr>
            <w:tcW w:w="3958" w:type="dxa"/>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Расту здоровым</w:t>
            </w:r>
          </w:p>
        </w:tc>
        <w:tc>
          <w:tcPr>
            <w:tcW w:w="1985"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«Мозаика –</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синтез»</w:t>
            </w:r>
          </w:p>
        </w:tc>
        <w:tc>
          <w:tcPr>
            <w:tcW w:w="1276" w:type="dxa"/>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853565" w:rsidRPr="00853565" w:rsidTr="00593BC0">
        <w:trPr>
          <w:trHeight w:val="645"/>
        </w:trPr>
        <w:tc>
          <w:tcPr>
            <w:tcW w:w="2389"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lastRenderedPageBreak/>
              <w:t>Шорыгина Т. А.</w:t>
            </w:r>
          </w:p>
        </w:tc>
        <w:tc>
          <w:tcPr>
            <w:tcW w:w="3958" w:type="dxa"/>
          </w:tcPr>
          <w:p w:rsidR="00853565" w:rsidRPr="00853565" w:rsidRDefault="00853565" w:rsidP="00593BC0">
            <w:pPr>
              <w:spacing w:line="311"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Беседа о здоровье.</w:t>
            </w:r>
          </w:p>
          <w:p w:rsidR="00853565" w:rsidRPr="00853565" w:rsidRDefault="00853565" w:rsidP="00593BC0">
            <w:pPr>
              <w:spacing w:line="314"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Методическое пособие.</w:t>
            </w:r>
          </w:p>
        </w:tc>
        <w:tc>
          <w:tcPr>
            <w:tcW w:w="1985"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76"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w:t>
            </w:r>
          </w:p>
        </w:tc>
      </w:tr>
      <w:tr w:rsidR="00853565" w:rsidRPr="00853565" w:rsidTr="00593BC0">
        <w:trPr>
          <w:trHeight w:val="645"/>
        </w:trPr>
        <w:tc>
          <w:tcPr>
            <w:tcW w:w="2389"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58" w:type="dxa"/>
          </w:tcPr>
          <w:p w:rsidR="00853565" w:rsidRPr="00853565" w:rsidRDefault="00853565" w:rsidP="00593BC0">
            <w:pPr>
              <w:spacing w:line="309"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Оздоровительные занятия с</w:t>
            </w:r>
          </w:p>
          <w:p w:rsidR="00853565" w:rsidRPr="00853565" w:rsidRDefault="00853565" w:rsidP="00593BC0">
            <w:pPr>
              <w:spacing w:line="316"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детьми 6-7 лет</w:t>
            </w:r>
          </w:p>
        </w:tc>
        <w:tc>
          <w:tcPr>
            <w:tcW w:w="1985"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7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w:t>
            </w:r>
          </w:p>
        </w:tc>
      </w:tr>
    </w:tbl>
    <w:p w:rsidR="00D27E8C" w:rsidRPr="00853565" w:rsidRDefault="00D27E8C" w:rsidP="00853565">
      <w:pPr>
        <w:widowControl w:val="0"/>
        <w:autoSpaceDE w:val="0"/>
        <w:autoSpaceDN w:val="0"/>
        <w:spacing w:after="0" w:line="317" w:lineRule="exact"/>
        <w:rPr>
          <w:rFonts w:ascii="Times New Roman" w:eastAsia="Times New Roman" w:hAnsi="Times New Roman" w:cs="Times New Roman"/>
          <w:sz w:val="24"/>
          <w:lang w:eastAsia="ru-RU" w:bidi="ru-RU"/>
        </w:rPr>
        <w:sectPr w:rsidR="00D27E8C" w:rsidRPr="00853565" w:rsidSect="00192971">
          <w:pgSz w:w="11910" w:h="16840"/>
          <w:pgMar w:top="1038" w:right="482" w:bottom="1202" w:left="1480" w:header="0" w:footer="1003" w:gutter="0"/>
          <w:cols w:space="720"/>
        </w:sectPr>
      </w:pPr>
    </w:p>
    <w:p w:rsidR="002F3B50" w:rsidRPr="002F3B50" w:rsidRDefault="002F3B50" w:rsidP="00192971">
      <w:pPr>
        <w:keepNext/>
        <w:keepLines/>
        <w:ind w:right="20"/>
        <w:rPr>
          <w:sz w:val="28"/>
        </w:rPr>
      </w:pPr>
      <w:bookmarkStart w:id="13" w:name="bookmark21"/>
      <w:r w:rsidRPr="002F3B50">
        <w:rPr>
          <w:rStyle w:val="2Exact1"/>
          <w:rFonts w:eastAsiaTheme="minorHAnsi"/>
          <w:sz w:val="28"/>
        </w:rPr>
        <w:lastRenderedPageBreak/>
        <w:t>3.2. Описание вариативных форм, способов, методов и средств реализации Программы</w:t>
      </w:r>
      <w:bookmarkEnd w:id="13"/>
    </w:p>
    <w:p w:rsidR="005055FE" w:rsidRPr="00346E4F" w:rsidRDefault="005055FE" w:rsidP="005055FE">
      <w:pPr>
        <w:widowControl w:val="0"/>
        <w:spacing w:after="0" w:line="322" w:lineRule="exact"/>
        <w:ind w:left="1320" w:right="640"/>
        <w:rPr>
          <w:rFonts w:ascii="Times New Roman" w:eastAsia="Times New Roman" w:hAnsi="Times New Roman" w:cs="Times New Roman"/>
          <w:bCs/>
          <w:color w:val="000000"/>
          <w:sz w:val="28"/>
          <w:szCs w:val="26"/>
          <w:lang w:eastAsia="ru-RU" w:bidi="ru-RU"/>
        </w:rPr>
      </w:pPr>
      <w:r w:rsidRPr="00346E4F">
        <w:rPr>
          <w:rFonts w:ascii="Times New Roman" w:eastAsia="Times New Roman" w:hAnsi="Times New Roman" w:cs="Times New Roman"/>
          <w:bCs/>
          <w:color w:val="000000"/>
          <w:sz w:val="28"/>
          <w:szCs w:val="26"/>
          <w:lang w:eastAsia="ru-RU" w:bidi="ru-RU"/>
        </w:rPr>
        <w:t xml:space="preserve">Описание образовательной деятельности в части, формируемой участниками образовательных отношений </w:t>
      </w:r>
    </w:p>
    <w:p w:rsidR="005055FE" w:rsidRPr="005055FE" w:rsidRDefault="005055FE" w:rsidP="005055FE">
      <w:pPr>
        <w:widowControl w:val="0"/>
        <w:spacing w:after="0" w:line="322" w:lineRule="exact"/>
        <w:ind w:right="640"/>
        <w:jc w:val="both"/>
        <w:rPr>
          <w:rFonts w:ascii="Times New Roman" w:eastAsia="Times New Roman" w:hAnsi="Times New Roman" w:cs="Times New Roman"/>
          <w:bCs/>
          <w:color w:val="000000"/>
          <w:sz w:val="28"/>
          <w:szCs w:val="26"/>
          <w:lang w:eastAsia="ru-RU" w:bidi="ru-RU"/>
        </w:rPr>
      </w:pPr>
      <w:r w:rsidRPr="005055FE">
        <w:rPr>
          <w:rFonts w:ascii="Times New Roman" w:eastAsia="Times New Roman" w:hAnsi="Times New Roman" w:cs="Times New Roman"/>
          <w:b/>
          <w:bCs/>
          <w:iCs/>
          <w:color w:val="000000"/>
          <w:sz w:val="28"/>
          <w:szCs w:val="26"/>
          <w:lang w:eastAsia="ru-RU" w:bidi="ru-RU"/>
        </w:rPr>
        <w:t>Младшая группа</w:t>
      </w:r>
      <w:r w:rsidRPr="005055FE">
        <w:rPr>
          <w:rFonts w:ascii="Times New Roman" w:eastAsia="Times New Roman" w:hAnsi="Times New Roman" w:cs="Times New Roman"/>
          <w:bCs/>
          <w:i/>
          <w:iCs/>
          <w:color w:val="000000"/>
          <w:sz w:val="28"/>
          <w:szCs w:val="26"/>
          <w:lang w:eastAsia="ru-RU" w:bidi="ru-RU"/>
        </w:rPr>
        <w:t xml:space="preserve"> (дети 3-4 года)</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Воспитывать любовь к родному краю. Дать детям представление о том, чтоони живут в Республике Мордовия. Познакомить детей с названием родного города, рассказать о самых красивых местах родного города, его достопримечательностях. Познакомить с ближайшим окружением ребенка (объектами, которые видит ребенок рядом с родным домом, по дороге в детскийсад, недалеко от детского сада).</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куклой в мордовской национальной одежде (мокшанском или эрзянском национальном костюме).</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Наблюдать с детьми праздники народного календаря (Масленица, Пасха, Праздник урожая), проводимых в средней, старшей, подготовительной группах. Наблюдать за кукольным театром в исполнении воспитателя по мотивам мордовской народной сказки «Пугливая мышь», прибаутки «На краю села домик стоит». Участвовать в театрализованной игре «Кукла Алдуня показывает концерт».</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В помещении и на участке привлекать внимание детей к тому, каквзрослый ухаживает за растениями (поливает) и животными (кормит).</w:t>
      </w:r>
    </w:p>
    <w:p w:rsidR="005055FE" w:rsidRPr="005055FE" w:rsidRDefault="005055FE" w:rsidP="005055FE">
      <w:pPr>
        <w:widowControl w:val="0"/>
        <w:spacing w:after="0" w:line="322" w:lineRule="exact"/>
        <w:ind w:left="3500"/>
        <w:rPr>
          <w:rFonts w:ascii="Times New Roman" w:eastAsia="Times New Roman" w:hAnsi="Times New Roman" w:cs="Times New Roman"/>
          <w:b/>
          <w:bCs/>
          <w:i/>
          <w:iCs/>
          <w:color w:val="000000"/>
          <w:sz w:val="28"/>
          <w:szCs w:val="26"/>
          <w:lang w:eastAsia="ru-RU" w:bidi="ru-RU"/>
        </w:rPr>
      </w:pPr>
      <w:r w:rsidRPr="005055FE">
        <w:rPr>
          <w:rFonts w:ascii="Times New Roman" w:eastAsia="Times New Roman" w:hAnsi="Times New Roman" w:cs="Times New Roman"/>
          <w:b/>
          <w:bCs/>
          <w:i/>
          <w:iCs/>
          <w:color w:val="000000"/>
          <w:sz w:val="28"/>
          <w:szCs w:val="26"/>
          <w:lang w:eastAsia="ru-RU" w:bidi="ru-RU"/>
        </w:rPr>
        <w:t>Средняя группа (дети 4-5 лет)</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Рассказывать о народах, проживающих на территории Республики Мордовия. Воспитывать уважительное отношение к людям разных национальностей.</w:t>
      </w:r>
    </w:p>
    <w:p w:rsidR="00346E4F" w:rsidRDefault="005055FE"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Углублять представления детей о семье и ее истории. При проявлении ребенком интереса дать первичные представления о его национальности, национальностях других детей и взрослых из непосредственного окружения. Формировать элементарные представления о национальной принадлежности.</w:t>
      </w:r>
    </w:p>
    <w:p w:rsidR="005055FE" w:rsidRPr="00346E4F" w:rsidRDefault="005055FE" w:rsidP="00346E4F">
      <w:pPr>
        <w:widowControl w:val="0"/>
        <w:spacing w:after="0" w:line="322" w:lineRule="exact"/>
        <w:ind w:firstLine="800"/>
        <w:jc w:val="both"/>
        <w:rPr>
          <w:rFonts w:ascii="Times New Roman" w:eastAsia="Times New Roman" w:hAnsi="Times New Roman" w:cs="Times New Roman"/>
          <w:color w:val="000000"/>
          <w:sz w:val="36"/>
          <w:szCs w:val="26"/>
          <w:lang w:eastAsia="ru-RU" w:bidi="ru-RU"/>
        </w:rPr>
      </w:pPr>
      <w:r w:rsidRPr="00346E4F">
        <w:rPr>
          <w:rFonts w:ascii="Times New Roman" w:hAnsi="Times New Roman" w:cs="Times New Roman"/>
          <w:sz w:val="28"/>
          <w:lang w:eastAsia="ru-RU" w:bidi="ru-RU"/>
        </w:rPr>
        <w:t>Привлекать детей к рассматриванию развивающей среды дошкольной организации, отражающей региональную специфику, - уголка мордовской культуры в группе, краеведческого мини-музея, музея природы.</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представления детей о Республике Мордовия, пробуждать интерес к культуре и обычаям мордовского народа. Познакомить детей со столицей Мордовии - городом Саранск.</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Показать возможность использования в игре куклы в национальной одежде (мокшанка, эрзянка).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просмотру и участию в народных праздниках с использованием мордовских традиций (фольклорные праздники, Праздник урожая, Масленица, Пасха - Инечи (эрз.), Очижи или Оцюши (мокш.)) совместно с детьми старшей и подготовительной к школе групп.</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участию в театрализованных представлениях по мотивам мордовских народных сказок «Петушок и кошечка», «Как собака друга</w:t>
      </w:r>
      <w:r w:rsidR="0098235E">
        <w:rPr>
          <w:rFonts w:ascii="Times New Roman" w:eastAsia="Times New Roman" w:hAnsi="Times New Roman" w:cs="Times New Roman"/>
          <w:color w:val="000000"/>
          <w:sz w:val="28"/>
          <w:szCs w:val="26"/>
          <w:lang w:eastAsia="ru-RU" w:bidi="ru-RU"/>
        </w:rPr>
        <w:t xml:space="preserve"> </w:t>
      </w:r>
      <w:r w:rsidRPr="005055FE">
        <w:rPr>
          <w:rFonts w:ascii="Times New Roman" w:eastAsia="Times New Roman" w:hAnsi="Times New Roman" w:cs="Times New Roman"/>
          <w:color w:val="000000"/>
          <w:sz w:val="28"/>
          <w:szCs w:val="26"/>
          <w:lang w:eastAsia="ru-RU" w:bidi="ru-RU"/>
        </w:rPr>
        <w:lastRenderedPageBreak/>
        <w:t>искала».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Включать мордовские подвижные игры в физкультурные праздники. Познакомить детей с именами современных олимпийских чемпионов - уроженцев Мордовии (О. Каниськина, В. Борчин, А. Мишин), их спортивными достижениями.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творчеством художников (Ф. В. Сычков), поэтов (Р. Федькин, П. Машканцев, Ф. Бобылев, Ю. Азрапкин), писателей (Я. Пинясов,М. Сайгин, Л. Земскова, В. Корчеганов), музыкантов (Н. В. Кошелева, Л. П. Кирюков) - уроженцев Мордовии.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профессиями и местом работы родителей. Дать элементарные представления о производстве и организациях, которые находятсяв ближайшем окружении, и где работают родители (фабрики, заводы, агропромышленные предприятия). Формировать элементарные представления о промышленности и продукции Мордовии, о народных промыслах (вышивка, резьба по дереву).</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мордовскими пословицами и поговорками о труде.</w:t>
      </w:r>
    </w:p>
    <w:p w:rsidR="005055FE" w:rsidRPr="005055FE" w:rsidRDefault="005055FE" w:rsidP="005055FE">
      <w:pPr>
        <w:widowControl w:val="0"/>
        <w:tabs>
          <w:tab w:val="right" w:pos="10444"/>
        </w:tabs>
        <w:spacing w:after="0" w:line="322" w:lineRule="exact"/>
        <w:rPr>
          <w:rFonts w:ascii="Times New Roman" w:eastAsia="Times New Roman" w:hAnsi="Times New Roman" w:cs="Times New Roman"/>
          <w:bCs/>
          <w:i/>
          <w:iCs/>
          <w:color w:val="000000"/>
          <w:sz w:val="28"/>
          <w:szCs w:val="26"/>
          <w:lang w:eastAsia="ru-RU" w:bidi="ru-RU"/>
        </w:rPr>
      </w:pPr>
      <w:r w:rsidRPr="005055FE">
        <w:rPr>
          <w:rFonts w:ascii="Times New Roman" w:eastAsia="Times New Roman" w:hAnsi="Times New Roman" w:cs="Times New Roman"/>
          <w:b/>
          <w:bCs/>
          <w:iCs/>
          <w:color w:val="000000"/>
          <w:sz w:val="28"/>
          <w:szCs w:val="26"/>
          <w:lang w:eastAsia="ru-RU" w:bidi="ru-RU"/>
        </w:rPr>
        <w:t>Старшая группа</w:t>
      </w:r>
      <w:r w:rsidRPr="005055FE">
        <w:rPr>
          <w:rFonts w:ascii="Times New Roman" w:eastAsia="Times New Roman" w:hAnsi="Times New Roman" w:cs="Times New Roman"/>
          <w:bCs/>
          <w:i/>
          <w:iCs/>
          <w:color w:val="000000"/>
          <w:sz w:val="28"/>
          <w:szCs w:val="26"/>
          <w:lang w:eastAsia="ru-RU" w:bidi="ru-RU"/>
        </w:rPr>
        <w:t xml:space="preserve"> (5-6 лет)</w:t>
      </w:r>
      <w:r w:rsidRPr="005055FE">
        <w:rPr>
          <w:rFonts w:ascii="Times New Roman" w:eastAsia="Times New Roman" w:hAnsi="Times New Roman" w:cs="Times New Roman"/>
          <w:bCs/>
          <w:i/>
          <w:iCs/>
          <w:color w:val="000000"/>
          <w:sz w:val="28"/>
          <w:szCs w:val="26"/>
          <w:lang w:eastAsia="ru-RU" w:bidi="ru-RU"/>
        </w:rPr>
        <w:tab/>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Углубить представления детей о народах, проживающих на территории Республики Мордовия. Воспитывать уважительное отношение к людям разных национальностей, их культуре, обычаям, традициям.</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элементарные представления о национальной принадлежности.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Расширять представления детей о Республике Мордовия. Рассказать о культуре и обычаях мордовского народа. Учить уважать культуру народов, населяющих территорию Республики Мордовии (мордвы, татар, русских и др.). Продолжать знакомить со столицей Мордовии - городом Саранск, его достопримечательностями (Мемориальный музей военного и трудового подвига, Мордовский республиканский музей изобразительных искусств им. С. Д. Эрьзи, Республиканский объединенный краеведческий музей, Кафедральный собор святого праведного воина Федора Ушакова, национальный и русский драматические театры, кинотеатры, памятники, площади, учебные заведения, парк, железнодорожный вокзал). Познакомить с гербом, гимном и флагом Республики</w:t>
      </w:r>
    </w:p>
    <w:p w:rsidR="005055FE" w:rsidRPr="005055FE" w:rsidRDefault="005055FE" w:rsidP="005055FE">
      <w:pPr>
        <w:widowControl w:val="0"/>
        <w:spacing w:after="0" w:line="322" w:lineRule="exact"/>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Мордовии.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созданию развивающей среды группы, отражающей региональную специфику, - оформлению уголка национальной культуры, отражающего быт мордовского народа; кукол в национальной одежде; книг и альбомов о Мордовии, Саранске, других населенных пунктах республики.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Способствовать творческому и пользованию в играх представлений о родном городе, Мордовии. Побуждать к использованию в игре куклы в национальной одежде (мокшанка, эрзянка).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 xml:space="preserve">Привлекать детей к участию в праздниках (Праздник урожая, Рождество, Масленица, День города, мордовский фольклорный праздник «Встречаем весну», осенние праздники (озксы) Медовый и Яблочный спас, праздник «Калдаз озкс» </w:t>
      </w:r>
      <w:r w:rsidRPr="005055FE">
        <w:rPr>
          <w:rFonts w:ascii="Times New Roman" w:eastAsia="Times New Roman" w:hAnsi="Times New Roman" w:cs="Times New Roman"/>
          <w:color w:val="000000"/>
          <w:sz w:val="28"/>
          <w:szCs w:val="26"/>
          <w:lang w:eastAsia="ru-RU" w:bidi="ru-RU"/>
        </w:rPr>
        <w:lastRenderedPageBreak/>
        <w:t>(«Моление последнего праздника осеннего цикла, праздник в че</w:t>
      </w:r>
      <w:r w:rsidR="00346E4F">
        <w:rPr>
          <w:rFonts w:ascii="Times New Roman" w:eastAsia="Times New Roman" w:hAnsi="Times New Roman" w:cs="Times New Roman"/>
          <w:color w:val="000000"/>
          <w:sz w:val="28"/>
          <w:szCs w:val="26"/>
          <w:lang w:eastAsia="ru-RU" w:bidi="ru-RU"/>
        </w:rPr>
        <w:t>сть материвербы («Вермава озкс)</w:t>
      </w:r>
      <w:r w:rsidRPr="005055FE">
        <w:rPr>
          <w:rFonts w:ascii="Times New Roman" w:eastAsia="Times New Roman" w:hAnsi="Times New Roman" w:cs="Times New Roman"/>
          <w:color w:val="000000"/>
          <w:sz w:val="28"/>
          <w:szCs w:val="26"/>
          <w:lang w:eastAsia="ru-RU" w:bidi="ru-RU"/>
        </w:rPr>
        <w:t>.</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участию в театрализованных представлениях кукольного, настольного, теневого, пальчикового театра по мотивам мордовских сказок «Как ворона лисицу обманула», «Горячие сани», легенды «Как появиласьгусыня».</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именами олимпийских чемпионов - уроженцев Мордовии, их спортивными достижениями (П. Болотников, О. Каниськина, А. Мишин, Д. Нижегородов, С. Кирдяпкин, В. Борчин).</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творчеством художников (Ф. В. Сычков), поэтов (Р. Федькин, П. Машканцев, Ф. Бобылев, Ю. Азрапкин), писателей (Я. Пинясов,М. Сайгин, Л. Земскова, В. Корчеганов), музыкантов (Н. В. Кошелева, Л. П. Кирюков) - уроженцев Мордовии.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Продолжать знакомить детей с творчеством художников (Ф. В. Сычков,В. А. Попков, А. А. Мухин), сказительниц (С. Люлякина), поэтов (А. И. Полежаев), писателей (Я. М. Пинясов, В. И. Мишанина, Н. М. Мирская,),скульптора С.Д. Эрьзи, музыкантов (Л. П. Кирюков, Г. И. Сураев-Королев, Г. Г. Вдовин, Н. В. Кошелева и др.), имеющих отношение к Мордовии, и т. д.</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именами знаменитых земляков - героев Великой Отечественной, Чеченской и Афганской войн. Рассказать о подвигах героя Великой Отечественной войны М. П. Девятаева. Познакомить с подвигами героев Великой Отечественной, Чеченской и Афганской войн - уроженцев той местности, в которой проживает ребенок.</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чувство гордости за знаменитых земляков.</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Через рассказы о профессиях родителей детей, посещающих детский сад, и о местах их работы, познакомить с промышленностью Мордовии (сельское хозяйство, крупнейшие промышленные предприятия - агрофирма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«Октябрьская», фабрика «Ламзурь», птицефабрика «Атемарская», Саранский завод автосамосвалов, Саранский вагоноремонтный завод и пр.).</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у детей элементарные представления о народных промыслах (вышивка, резьба по дереву) и промысловой деятельности мордовского народа (пчеловодство, рыбоводство, звероводство, валяльный промысел).</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Продолжать знакомство детей с мордовскими пословицами и поговоркамио</w:t>
      </w:r>
    </w:p>
    <w:p w:rsidR="00346E4F" w:rsidRDefault="005055FE" w:rsidP="005055FE">
      <w:pPr>
        <w:widowControl w:val="0"/>
        <w:spacing w:after="0" w:line="322" w:lineRule="exact"/>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труде.</w:t>
      </w:r>
    </w:p>
    <w:p w:rsidR="00346E4F" w:rsidRPr="00346E4F" w:rsidRDefault="00346E4F" w:rsidP="00346E4F">
      <w:pPr>
        <w:widowControl w:val="0"/>
        <w:spacing w:after="0" w:line="322" w:lineRule="exact"/>
        <w:ind w:left="2240"/>
        <w:rPr>
          <w:rFonts w:ascii="Times New Roman" w:eastAsia="Times New Roman" w:hAnsi="Times New Roman" w:cs="Times New Roman"/>
          <w:b/>
          <w:bCs/>
          <w:i/>
          <w:iCs/>
          <w:color w:val="000000"/>
          <w:sz w:val="28"/>
          <w:szCs w:val="26"/>
          <w:lang w:eastAsia="ru-RU" w:bidi="ru-RU"/>
        </w:rPr>
      </w:pPr>
      <w:r w:rsidRPr="00346E4F">
        <w:rPr>
          <w:rFonts w:ascii="Times New Roman" w:eastAsia="Times New Roman" w:hAnsi="Times New Roman" w:cs="Times New Roman"/>
          <w:b/>
          <w:bCs/>
          <w:i/>
          <w:iCs/>
          <w:color w:val="000000"/>
          <w:sz w:val="28"/>
          <w:szCs w:val="26"/>
          <w:lang w:eastAsia="ru-RU" w:bidi="ru-RU"/>
        </w:rPr>
        <w:t>Подготовительная к школе группа (дети 6-7лет)</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Дать детям представление, что на Земле много стран, в которых живут люди разных национальностей: говорят на своих языках, имеют свою культуру, свои обычаи и традиции. Объяснить, как важно жить в мире со всеми народами,знать и уважать их культуру. Дать элементарные представления о финно- угорских народах, к которым относится мордва (в России - удмурты, карелы, марийцы, к ханты, манси; в мире - финны, эстонцы, венгры).</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воспитывать уважительное отношение к люд. национальностей, их культуре, обычаям, традициям.</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 xml:space="preserve">Формировать у детей представления о собственной национальности, </w:t>
      </w:r>
      <w:r w:rsidRPr="00346E4F">
        <w:rPr>
          <w:rFonts w:ascii="Times New Roman" w:eastAsia="Times New Roman" w:hAnsi="Times New Roman" w:cs="Times New Roman"/>
          <w:color w:val="000000"/>
          <w:sz w:val="28"/>
          <w:szCs w:val="26"/>
          <w:lang w:eastAsia="ru-RU" w:bidi="ru-RU"/>
        </w:rPr>
        <w:lastRenderedPageBreak/>
        <w:t>принадлежности.</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Расширять представления детей об истории семьи. Рассказывать детям о наградах ВОВ, событиях, участниками которых они являлись и были награждены медалями.</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 xml:space="preserve">Привлекать детей к созданию развивающей среды дошкольной организации, отражающей региональную специфику - оформлению уголка мордовской культуры в группе, краеведческого мини-музея. Использовать в образовательном процессе предметы быта мордовского народа, мордовские игрушки, куклы в мордовской одежде, тематические альбомы о Мордовии, о городе Саранск, альбомы с репродукциями картин Ф. </w:t>
      </w:r>
      <w:r w:rsidRPr="00346E4F">
        <w:rPr>
          <w:rFonts w:ascii="Times New Roman" w:eastAsia="Times New Roman" w:hAnsi="Times New Roman" w:cs="Times New Roman"/>
          <w:color w:val="000000"/>
          <w:sz w:val="28"/>
          <w:szCs w:val="26"/>
          <w:lang w:val="en-US" w:bidi="en-US"/>
        </w:rPr>
        <w:t>B</w:t>
      </w:r>
      <w:r w:rsidRPr="00346E4F">
        <w:rPr>
          <w:rFonts w:ascii="Times New Roman" w:eastAsia="Times New Roman" w:hAnsi="Times New Roman" w:cs="Times New Roman"/>
          <w:color w:val="000000"/>
          <w:sz w:val="28"/>
          <w:szCs w:val="26"/>
          <w:lang w:bidi="en-US"/>
        </w:rPr>
        <w:t xml:space="preserve">. </w:t>
      </w:r>
      <w:r w:rsidRPr="00346E4F">
        <w:rPr>
          <w:rFonts w:ascii="Times New Roman" w:eastAsia="Times New Roman" w:hAnsi="Times New Roman" w:cs="Times New Roman"/>
          <w:color w:val="000000"/>
          <w:sz w:val="28"/>
          <w:szCs w:val="26"/>
          <w:lang w:eastAsia="ru-RU" w:bidi="ru-RU"/>
        </w:rPr>
        <w:t>Сычкова и современных мордовских художников, фотографиями скульптур С. Д. Эрьзи, национальным мордовским костюмом.</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Уточнять представления детей о том, что Мордовия - часть России. Продолжать формировать представления о достопримечательностях</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Мордовии, культуре, традициях родного края, расширить представления о городе Саранск - столице Мордовии и его достопримечательностях (Мемориальный музей военного и трудового подвига, Мордовский республиканский музей изобразительных искусств им. С.Д. Эрьзи, Республиканский объединенный краеведческий музей, Мордовский музей национальной культуры; Кафедральный собор святого праведного воина Федора Ушакова, Дом Республики, национальный и русский драматические театры, кинотеатры, памятники, площади, учебные заведения); о гербе, гимне, флаге Республики Мордовия; о гербе города Саранск. Формировать первичные представления о государственной власти в республике.</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Способствовать творческому использованию в играх представлений о родном городе, о Мордовии, о столице Республики Мордовия - городе Саранск,о достопримечательностях родного края. Поощрять использование в игре куклы в национальной одежде (мокшанка, эрзянка).</w:t>
      </w:r>
    </w:p>
    <w:p w:rsid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Привлекать детей к участию в народных праздниках и акциях с использованием мордовских традиций (Праздник урожая, Масленица, фольклорный праздник, День города. Годовой цикл озксов (сельских молянов). Праздник урожая, День Земли, День воды, день птиц. Праздник «Озим озкс» («Моление о посеве озимых») в честь богинь земли - Модавы, поля - Паксявы, плодородия - Норовавы; праздник Велень озкс (мирское моление), посвященное</w:t>
      </w:r>
    </w:p>
    <w:p w:rsidR="00346E4F" w:rsidRPr="00346E4F" w:rsidRDefault="00346E4F" w:rsidP="00346E4F">
      <w:pPr>
        <w:spacing w:after="0"/>
        <w:rPr>
          <w:rFonts w:ascii="Times New Roman" w:hAnsi="Times New Roman" w:cs="Times New Roman"/>
          <w:sz w:val="28"/>
          <w:lang w:eastAsia="ru-RU" w:bidi="ru-RU"/>
        </w:rPr>
      </w:pPr>
      <w:r w:rsidRPr="00346E4F">
        <w:rPr>
          <w:rFonts w:ascii="Times New Roman" w:hAnsi="Times New Roman" w:cs="Times New Roman"/>
          <w:sz w:val="28"/>
          <w:lang w:eastAsia="ru-RU" w:bidi="ru-RU"/>
        </w:rPr>
        <w:t>богине полей Паксяве, богине села Веляве и другим покровителям. Природоохранная акция «Охрана природы»).</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Привлекать детей к участию в театрализованных представлениях, инсценировать мордовские народные сказки «Девушка-березка», «Пахарь, кузнец и плотник», колядки «Каляда! Бабам пансь прякинет».</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Организовывать концерты «Цвети, мой край, Мордовия моя». Проводить спортивные развлечения. «Народные гуляния».</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 xml:space="preserve">Продолжать знакомить детей с именами олимпийских чемпионов - уроженцев Мордовии, их спортивными достижениями (олимпийские чемпионы П. Болотников, О. Каниськина, А. Мишин, Д. Нижегородов, С. Кирдяпкин, В. </w:t>
      </w:r>
      <w:r w:rsidRPr="00346E4F">
        <w:rPr>
          <w:rFonts w:ascii="Times New Roman" w:eastAsia="Times New Roman" w:hAnsi="Times New Roman" w:cs="Times New Roman"/>
          <w:color w:val="000000"/>
          <w:sz w:val="28"/>
          <w:szCs w:val="26"/>
          <w:lang w:eastAsia="ru-RU" w:bidi="ru-RU"/>
        </w:rPr>
        <w:lastRenderedPageBreak/>
        <w:t>Борчин).</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 подвигами знаменитых земляков Великой Отечественной, Чеченской и Афганской войн.</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со знаменитыми людьми - уроженцами Мордовии (поэт А. И. Полежаев, композитор Л. П. Кирюков, художникФ. В. Сычков, скульптор С. Д. Эрьзя); с героями Великой Отечественной войны(М. П. Девятаев, И. В. Болдин, М. А. Пуркаев, Г. Т. Якушкин).</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Дать представление о том, что уроженцы Мордовии принимали и принимают активное участие во всех событиях, которые происходят в России.</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Знакомить детей с произведениями живописи современных мордовских художников (В. А. Попков, В. А. Беднов, В. Д. Илюхин и др ). Познакомить с произведениями мордовского скульптора С. Д. Эрьзи (Нефедова), учить детей эмоционально откликаться на созданные скульптором художественные образы.</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 произведениями композиторов Мордовии, более подробно останавливаясь на рассмотрении творчества Л. П. Кирюкова, Л. И. Воинова, Г. И. Сураева-Королева, Г. Г. Вдовина, Н. И. Бояркина, Н. В. Кошелевой, Г. Г. Сураева-Королева.</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Знакомить детей с промышленностью Мордовии (сельское хозяйство, крупнейшие промышленные предприятия) как сферой профессиональной деятельности родителей. Уточнять представления детей о крупных промышленных предприятиях Мордовии (агрофирма «Октябрьская», птицефабрика «Атемарская», Саранский завод автосамосвалов, приборостроительный завод, «Биохимик», завод «Электровыпрямитель») и о продукции, которую они производят.</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 народными промыслами мордвы (вышивание, резьба по дереву); с традиционными занятиями мордовских крестьян: землепашество, животноводство, бортничество.</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Закреплять умения понимать смысл мордовских пословиц и поговорок о труде, применять их в различных ситуациях.</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В процессе художественного творчества и ручного труда приучать к поэтапному выполнению работы (по мотивам мордовского декоративно</w:t>
      </w:r>
      <w:r w:rsidRPr="00346E4F">
        <w:rPr>
          <w:rFonts w:ascii="Times New Roman" w:eastAsia="Times New Roman" w:hAnsi="Times New Roman" w:cs="Times New Roman"/>
          <w:color w:val="000000"/>
          <w:sz w:val="28"/>
          <w:szCs w:val="26"/>
          <w:lang w:eastAsia="ru-RU" w:bidi="ru-RU"/>
        </w:rPr>
        <w:softHyphen/>
        <w:t>прикладного искусства).</w:t>
      </w:r>
    </w:p>
    <w:p w:rsidR="00346E4F" w:rsidRPr="002F3B50" w:rsidRDefault="00346E4F" w:rsidP="00346E4F">
      <w:pPr>
        <w:pStyle w:val="23"/>
        <w:shd w:val="clear" w:color="auto" w:fill="auto"/>
        <w:spacing w:line="276" w:lineRule="auto"/>
        <w:ind w:firstLine="740"/>
        <w:jc w:val="both"/>
      </w:pPr>
      <w:r w:rsidRPr="00346E4F">
        <w:rPr>
          <w:rStyle w:val="2Exact"/>
          <w:b/>
        </w:rPr>
        <w:t>Формы, способы, методы и средства реализации Программы</w:t>
      </w:r>
      <w:r w:rsidRPr="002F3B50">
        <w:rPr>
          <w:rStyle w:val="2Exact"/>
        </w:rPr>
        <w:t xml:space="preserve"> педагог определяет самостоя</w:t>
      </w:r>
      <w:r w:rsidRPr="002F3B50">
        <w:rPr>
          <w:rStyle w:val="2Exact"/>
        </w:rPr>
        <w:softHyphen/>
        <w:t>тельно в соответствии с задачами воспитания и обучения, возрастными и индивидуальными осо</w:t>
      </w:r>
      <w:r w:rsidRPr="002F3B50">
        <w:rPr>
          <w:rStyle w:val="2Exact"/>
        </w:rPr>
        <w:softHyphen/>
        <w:t>бенностями детей, спецификой их образовательных потребностей и интересов: ФОП ДО, пункт 23.4.</w:t>
      </w:r>
    </w:p>
    <w:p w:rsidR="00346E4F" w:rsidRPr="002F3B50" w:rsidRDefault="00346E4F" w:rsidP="00346E4F">
      <w:pPr>
        <w:pStyle w:val="23"/>
        <w:shd w:val="clear" w:color="auto" w:fill="auto"/>
        <w:spacing w:line="276" w:lineRule="auto"/>
        <w:ind w:firstLine="740"/>
        <w:jc w:val="both"/>
      </w:pPr>
      <w:r w:rsidRPr="002F3B50">
        <w:rPr>
          <w:rStyle w:val="2Exact"/>
        </w:rPr>
        <w:t>В ДОО используются различные формы реализации Программы в соответствии с видом детской деятельности и возрастными особенностями детей: ФОП ДО, пункт 23.5.2 - 23.5.3.</w:t>
      </w:r>
    </w:p>
    <w:p w:rsidR="00346E4F" w:rsidRPr="002F3B50" w:rsidRDefault="00346E4F" w:rsidP="00346E4F">
      <w:pPr>
        <w:pStyle w:val="23"/>
        <w:shd w:val="clear" w:color="auto" w:fill="auto"/>
        <w:spacing w:line="276" w:lineRule="auto"/>
        <w:ind w:firstLine="740"/>
        <w:jc w:val="both"/>
      </w:pPr>
      <w:r w:rsidRPr="002F3B50">
        <w:rPr>
          <w:rStyle w:val="2Exact"/>
        </w:rPr>
        <w:t>Методы, используемые для достижения задач воспитания в ходе реализации Программы: ФОП ДО, пункт 23.6.</w:t>
      </w:r>
    </w:p>
    <w:p w:rsidR="00346E4F" w:rsidRPr="002F3B50" w:rsidRDefault="00346E4F" w:rsidP="00346E4F">
      <w:pPr>
        <w:pStyle w:val="23"/>
        <w:shd w:val="clear" w:color="auto" w:fill="auto"/>
        <w:spacing w:line="276" w:lineRule="auto"/>
        <w:ind w:firstLine="740"/>
        <w:jc w:val="both"/>
      </w:pPr>
      <w:r w:rsidRPr="002F3B50">
        <w:rPr>
          <w:rStyle w:val="2Exact"/>
        </w:rPr>
        <w:t xml:space="preserve">Средства, используемые для реализации Программы: ФОП ДО, пункт 23.7., </w:t>
      </w:r>
      <w:r w:rsidRPr="002F3B50">
        <w:rPr>
          <w:rStyle w:val="2Exact"/>
        </w:rPr>
        <w:lastRenderedPageBreak/>
        <w:t>23.8., 23.9.</w:t>
      </w:r>
    </w:p>
    <w:p w:rsidR="00346E4F" w:rsidRDefault="00346E4F" w:rsidP="00346E4F">
      <w:pPr>
        <w:tabs>
          <w:tab w:val="left" w:pos="1172"/>
        </w:tabs>
        <w:spacing w:after="0"/>
        <w:jc w:val="both"/>
        <w:rPr>
          <w:rStyle w:val="2Exact"/>
          <w:rFonts w:eastAsiaTheme="minorHAnsi"/>
          <w:sz w:val="28"/>
          <w:szCs w:val="28"/>
        </w:rPr>
      </w:pPr>
      <w:r w:rsidRPr="002F3B50">
        <w:rPr>
          <w:rStyle w:val="2Exact"/>
          <w:rFonts w:eastAsiaTheme="minorHAnsi"/>
          <w:sz w:val="28"/>
          <w:szCs w:val="28"/>
        </w:rPr>
        <w:t>Вариативность форм, методов и средств реализации Программы: ФОП ДО, пункт 23.10.</w:t>
      </w:r>
    </w:p>
    <w:p w:rsidR="005055FE" w:rsidRPr="00346E4F" w:rsidRDefault="005055FE" w:rsidP="00346E4F">
      <w:pPr>
        <w:widowControl w:val="0"/>
        <w:spacing w:after="0" w:line="322" w:lineRule="exact"/>
        <w:rPr>
          <w:rFonts w:ascii="Times New Roman" w:eastAsia="Times New Roman" w:hAnsi="Times New Roman" w:cs="Times New Roman"/>
          <w:color w:val="000000"/>
          <w:sz w:val="32"/>
          <w:szCs w:val="26"/>
          <w:lang w:eastAsia="ru-RU" w:bidi="ru-RU"/>
        </w:rPr>
      </w:pPr>
      <w:r w:rsidRPr="005055FE">
        <w:rPr>
          <w:rFonts w:ascii="Times New Roman" w:eastAsia="Times New Roman" w:hAnsi="Times New Roman" w:cs="Times New Roman"/>
          <w:color w:val="000000"/>
          <w:sz w:val="32"/>
          <w:szCs w:val="26"/>
          <w:lang w:eastAsia="ru-RU" w:bidi="ru-RU"/>
        </w:rPr>
        <w:br w:type="page"/>
      </w:r>
    </w:p>
    <w:tbl>
      <w:tblPr>
        <w:tblStyle w:val="ad"/>
        <w:tblW w:w="10172" w:type="dxa"/>
        <w:tblInd w:w="-176" w:type="dxa"/>
        <w:tblLayout w:type="fixed"/>
        <w:tblLook w:val="04A0" w:firstRow="1" w:lastRow="0" w:firstColumn="1" w:lastColumn="0" w:noHBand="0" w:noVBand="1"/>
      </w:tblPr>
      <w:tblGrid>
        <w:gridCol w:w="2003"/>
        <w:gridCol w:w="28"/>
        <w:gridCol w:w="1778"/>
        <w:gridCol w:w="28"/>
        <w:gridCol w:w="2508"/>
        <w:gridCol w:w="3827"/>
      </w:tblGrid>
      <w:tr w:rsidR="002F3B50" w:rsidTr="001B34C0">
        <w:tc>
          <w:tcPr>
            <w:tcW w:w="10172" w:type="dxa"/>
            <w:gridSpan w:val="6"/>
          </w:tcPr>
          <w:p w:rsidR="002F3B50" w:rsidRDefault="00CA662C" w:rsidP="00FC711D">
            <w:pPr>
              <w:widowControl w:val="0"/>
              <w:tabs>
                <w:tab w:val="left" w:pos="5910"/>
              </w:tabs>
              <w:autoSpaceDE w:val="0"/>
              <w:autoSpaceDN w:val="0"/>
              <w:spacing w:line="301" w:lineRule="exact"/>
              <w:jc w:val="both"/>
              <w:rPr>
                <w:rFonts w:ascii="Times New Roman" w:eastAsia="Times New Roman" w:hAnsi="Times New Roman" w:cs="Times New Roman"/>
                <w:sz w:val="28"/>
                <w:lang w:eastAsia="ru-RU" w:bidi="ru-RU"/>
              </w:rPr>
            </w:pPr>
            <w:r>
              <w:rPr>
                <w:rFonts w:ascii="Times New Roman" w:eastAsia="Courier New" w:hAnsi="Times New Roman" w:cs="Times New Roman"/>
                <w:b/>
                <w:bCs/>
                <w:color w:val="000000"/>
                <w:lang w:eastAsia="ru-RU" w:bidi="ru-RU"/>
              </w:rPr>
              <w:lastRenderedPageBreak/>
              <w:t xml:space="preserve">3.2.1.    </w:t>
            </w:r>
            <w:r w:rsidR="002F3B50" w:rsidRPr="002F3B50">
              <w:rPr>
                <w:rFonts w:ascii="Times New Roman" w:eastAsia="Courier New" w:hAnsi="Times New Roman" w:cs="Times New Roman"/>
                <w:b/>
                <w:bCs/>
                <w:color w:val="000000"/>
                <w:lang w:eastAsia="ru-RU" w:bidi="ru-RU"/>
              </w:rPr>
              <w:t>Образовательная область «Социально-коммуникативное развитие»</w:t>
            </w:r>
          </w:p>
        </w:tc>
      </w:tr>
      <w:tr w:rsidR="002F3B50" w:rsidTr="001B34C0">
        <w:tc>
          <w:tcPr>
            <w:tcW w:w="10172" w:type="dxa"/>
            <w:gridSpan w:val="6"/>
          </w:tcPr>
          <w:p w:rsidR="002F3B50" w:rsidRDefault="00C86003" w:rsidP="00FC711D">
            <w:pPr>
              <w:widowControl w:val="0"/>
              <w:autoSpaceDE w:val="0"/>
              <w:autoSpaceDN w:val="0"/>
              <w:spacing w:line="301" w:lineRule="exact"/>
              <w:jc w:val="both"/>
              <w:rPr>
                <w:rFonts w:ascii="Times New Roman" w:eastAsia="Times New Roman" w:hAnsi="Times New Roman" w:cs="Times New Roman"/>
                <w:sz w:val="28"/>
                <w:lang w:eastAsia="ru-RU" w:bidi="ru-RU"/>
              </w:rPr>
            </w:pPr>
            <w:r w:rsidRPr="00C86003">
              <w:rPr>
                <w:rFonts w:ascii="Times New Roman" w:eastAsia="Courier New" w:hAnsi="Times New Roman" w:cs="Times New Roman"/>
                <w:b/>
                <w:bCs/>
                <w:color w:val="000000"/>
                <w:lang w:eastAsia="ru-RU" w:bidi="ru-RU"/>
              </w:rPr>
              <w:t>1,5-2 года</w:t>
            </w:r>
          </w:p>
        </w:tc>
      </w:tr>
      <w:tr w:rsidR="00281097" w:rsidTr="001B34C0">
        <w:tc>
          <w:tcPr>
            <w:tcW w:w="2003" w:type="dxa"/>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Формы</w:t>
            </w:r>
          </w:p>
        </w:tc>
        <w:tc>
          <w:tcPr>
            <w:tcW w:w="1806" w:type="dxa"/>
            <w:gridSpan w:val="2"/>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Способы</w:t>
            </w:r>
          </w:p>
        </w:tc>
        <w:tc>
          <w:tcPr>
            <w:tcW w:w="2536" w:type="dxa"/>
            <w:gridSpan w:val="2"/>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Методы</w:t>
            </w:r>
          </w:p>
        </w:tc>
        <w:tc>
          <w:tcPr>
            <w:tcW w:w="3827" w:type="dxa"/>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Средства</w:t>
            </w:r>
          </w:p>
        </w:tc>
      </w:tr>
      <w:tr w:rsidR="00281097" w:rsidTr="001B34C0">
        <w:tc>
          <w:tcPr>
            <w:tcW w:w="2003" w:type="dxa"/>
          </w:tcPr>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Образовательная</w:t>
            </w:r>
          </w:p>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деятельность</w:t>
            </w:r>
          </w:p>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в ходе режимных</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b/>
                <w:sz w:val="24"/>
                <w:szCs w:val="24"/>
                <w:lang w:eastAsia="ru-RU" w:bidi="ru-RU"/>
              </w:rPr>
              <w:t>моментов</w:t>
            </w:r>
          </w:p>
        </w:tc>
        <w:tc>
          <w:tcPr>
            <w:tcW w:w="1806" w:type="dxa"/>
            <w:gridSpan w:val="2"/>
          </w:tcPr>
          <w:p w:rsidR="00C86003"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sz w:val="24"/>
                <w:szCs w:val="24"/>
                <w:lang w:eastAsia="ru-RU" w:bidi="ru-RU"/>
              </w:rPr>
              <w:t>Фронтальный</w:t>
            </w:r>
          </w:p>
          <w:p w:rsidR="00C86003"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sz w:val="24"/>
                <w:szCs w:val="24"/>
                <w:lang w:eastAsia="ru-RU" w:bidi="ru-RU"/>
              </w:rPr>
              <w:t>Подгрупповой</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sz w:val="24"/>
                <w:szCs w:val="24"/>
                <w:lang w:eastAsia="ru-RU" w:bidi="ru-RU"/>
              </w:rPr>
              <w:t>Индивидуальный</w:t>
            </w:r>
          </w:p>
        </w:tc>
        <w:tc>
          <w:tcPr>
            <w:tcW w:w="2536" w:type="dxa"/>
            <w:gridSpan w:val="2"/>
          </w:tcPr>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Практические: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игровые ситуации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игры - упражнения с предметами и игрушками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инсценировки с иг-</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рушками</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Словесные: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чтение стихов, поте-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шек, сказок,</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рассказ воспитателя,</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беседа,</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ситуативное обще-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ние.</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Наглядные (инфор-</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мационно-</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рецептивный):</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-рассматривание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предметных и сюжет-</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ных картинок, алго-</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ритмов.</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Репродуктивный:</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064A84">
              <w:rPr>
                <w:rFonts w:ascii="Times New Roman" w:eastAsia="Times New Roman" w:hAnsi="Times New Roman" w:cs="Times New Roman"/>
                <w:szCs w:val="24"/>
                <w:lang w:eastAsia="ru-RU" w:bidi="ru-RU"/>
              </w:rPr>
              <w:t>- упражнения на основе образца педагога.</w:t>
            </w:r>
          </w:p>
        </w:tc>
        <w:tc>
          <w:tcPr>
            <w:tcW w:w="3827" w:type="dxa"/>
          </w:tcPr>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C86003">
              <w:rPr>
                <w:rFonts w:ascii="Times New Roman" w:eastAsia="Times New Roman" w:hAnsi="Times New Roman" w:cs="Times New Roman"/>
                <w:sz w:val="24"/>
                <w:szCs w:val="24"/>
                <w:lang w:eastAsia="ru-RU" w:bidi="ru-RU"/>
              </w:rPr>
              <w:t xml:space="preserve">- куклы крупные в </w:t>
            </w:r>
            <w:r w:rsidRPr="00064A84">
              <w:rPr>
                <w:rFonts w:ascii="Times New Roman" w:eastAsia="Times New Roman" w:hAnsi="Times New Roman" w:cs="Times New Roman"/>
                <w:szCs w:val="24"/>
                <w:lang w:eastAsia="ru-RU" w:bidi="ru-RU"/>
              </w:rPr>
              <w:t>одежде основных</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цветов,</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кукла - «пупс»,</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коляски,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кухонной посуды крупный,</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чайной посуды крупный,</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игровая мебель «Кухня», стол, стулья,</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кровать для куклы,</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комплект постельных принадлежно-</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стей для кукол,</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фартучки, прихватки, салфетки (сши-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тые, 4-х основных цветов),</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овощей (объемные муляжи),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фруктов (объемные муляжи),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звери и птицы объемные (ПВХ, дере-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вянные),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грузовые, легковые автомобили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(крупные),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тележка - ящик (крупная),</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руль,</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машины-каталки,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животные - каталки.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Культурно-гигиенические навыки,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самообслуживание: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алгоритм умывания,</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064A84">
              <w:rPr>
                <w:rFonts w:ascii="Times New Roman" w:eastAsia="Times New Roman" w:hAnsi="Times New Roman" w:cs="Times New Roman"/>
                <w:szCs w:val="24"/>
                <w:lang w:eastAsia="ru-RU" w:bidi="ru-RU"/>
              </w:rPr>
              <w:t>- алгоритм одевания на прогулку.</w:t>
            </w:r>
          </w:p>
        </w:tc>
      </w:tr>
      <w:tr w:rsidR="00281097" w:rsidRPr="00064A84" w:rsidTr="001B34C0">
        <w:tc>
          <w:tcPr>
            <w:tcW w:w="2003" w:type="dxa"/>
          </w:tcPr>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Самостоятельная</w:t>
            </w:r>
          </w:p>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детей</w:t>
            </w:r>
          </w:p>
          <w:p w:rsidR="002F3B50" w:rsidRPr="00064A84" w:rsidRDefault="002F3B50" w:rsidP="00FC711D">
            <w:pPr>
              <w:widowControl w:val="0"/>
              <w:autoSpaceDE w:val="0"/>
              <w:autoSpaceDN w:val="0"/>
              <w:spacing w:line="301" w:lineRule="exact"/>
              <w:jc w:val="both"/>
              <w:rPr>
                <w:rFonts w:ascii="Times New Roman" w:eastAsia="Times New Roman" w:hAnsi="Times New Roman" w:cs="Times New Roman"/>
                <w:lang w:eastAsia="ru-RU" w:bidi="ru-RU"/>
              </w:rPr>
            </w:pPr>
          </w:p>
        </w:tc>
        <w:tc>
          <w:tcPr>
            <w:tcW w:w="1806" w:type="dxa"/>
            <w:gridSpan w:val="2"/>
          </w:tcPr>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Подгрупповой</w:t>
            </w:r>
          </w:p>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Индивидуальный</w:t>
            </w:r>
          </w:p>
        </w:tc>
        <w:tc>
          <w:tcPr>
            <w:tcW w:w="2536" w:type="dxa"/>
            <w:gridSpan w:val="2"/>
          </w:tcPr>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Практические:</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игровые ситуации</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игры - упражнения с</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предметами и игруш-</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ками,</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инсценировки с игрушками</w:t>
            </w:r>
          </w:p>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Словесные:</w:t>
            </w:r>
          </w:p>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чтение стихов, потешек, сказок,</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рассказ воспитателя,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беседа,</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ситуативное общение.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Наглядные (инфор-мационно-рецептивный):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рассматривание предметных и сюжетных картинок, алгоритмов.</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Репродуктивный</w:t>
            </w:r>
            <w:r w:rsidRPr="00064A84">
              <w:rPr>
                <w:rFonts w:ascii="Times New Roman" w:eastAsia="Times New Roman" w:hAnsi="Times New Roman" w:cs="Times New Roman"/>
                <w:lang w:eastAsia="ru-RU" w:bidi="ru-RU"/>
              </w:rPr>
              <w:t>:</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-упражнения на основе образца педагога.</w:t>
            </w:r>
          </w:p>
        </w:tc>
        <w:tc>
          <w:tcPr>
            <w:tcW w:w="3827" w:type="dxa"/>
          </w:tcPr>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 куклы крупные в одежде основных</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цветов,</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кукла - «пупс»,</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коляски,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кухонной посуды крупный,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чайной посуды крупный,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игровая мебель «Кухня», стол, стулья,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кровать для куклы,</w:t>
            </w:r>
          </w:p>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комплект постельных принадлежностей для кукол,</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фартучки, прихватки, салфетки (сшитые, 4-х основных цветов),</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овощей (объемные муляжи),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фруктов (объемные муляжи),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звери и птицы объемные (ПВХ, дере-вянные),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грузовые, легковые автомобили (крупные),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 тележка - ящик (крупная),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руль,</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машины-каталки,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животные - каталки.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Культурно-гигиенические навыки, самообслуживание: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алгоритм умывания,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алгоритм одевания на прогулку.</w:t>
            </w:r>
          </w:p>
        </w:tc>
      </w:tr>
      <w:tr w:rsidR="00C86003" w:rsidRPr="00064A84" w:rsidTr="001B34C0">
        <w:tc>
          <w:tcPr>
            <w:tcW w:w="10172" w:type="dxa"/>
            <w:gridSpan w:val="6"/>
          </w:tcPr>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b/>
                <w:bCs/>
                <w:color w:val="000000"/>
                <w:lang w:eastAsia="ru-RU" w:bidi="ru-RU"/>
              </w:rPr>
              <w:lastRenderedPageBreak/>
              <w:t>2 - 3 года</w:t>
            </w:r>
          </w:p>
        </w:tc>
      </w:tr>
      <w:tr w:rsidR="00281097" w:rsidRPr="00064A84" w:rsidTr="001B34C0">
        <w:tc>
          <w:tcPr>
            <w:tcW w:w="2003" w:type="dxa"/>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Формы</w:t>
            </w:r>
          </w:p>
        </w:tc>
        <w:tc>
          <w:tcPr>
            <w:tcW w:w="1806" w:type="dxa"/>
            <w:gridSpan w:val="2"/>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Способы</w:t>
            </w:r>
          </w:p>
        </w:tc>
        <w:tc>
          <w:tcPr>
            <w:tcW w:w="2536" w:type="dxa"/>
            <w:gridSpan w:val="2"/>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Методы</w:t>
            </w:r>
          </w:p>
        </w:tc>
        <w:tc>
          <w:tcPr>
            <w:tcW w:w="3827" w:type="dxa"/>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Средства</w:t>
            </w:r>
          </w:p>
        </w:tc>
      </w:tr>
      <w:tr w:rsidR="00281097" w:rsidRPr="00064A84" w:rsidTr="001B34C0">
        <w:tc>
          <w:tcPr>
            <w:tcW w:w="2003" w:type="dxa"/>
          </w:tcPr>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Образовательная</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в ходе режимных</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моментов</w:t>
            </w:r>
          </w:p>
        </w:tc>
        <w:tc>
          <w:tcPr>
            <w:tcW w:w="180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Фронтальный</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Подгрупповой</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Индивидуальный</w:t>
            </w:r>
          </w:p>
        </w:tc>
        <w:tc>
          <w:tcPr>
            <w:tcW w:w="253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Практические:</w:t>
            </w:r>
          </w:p>
          <w:p w:rsidR="00064A84" w:rsidRPr="00064A84" w:rsidRDefault="00064A84" w:rsidP="0059365A">
            <w:pPr>
              <w:widowControl w:val="0"/>
              <w:numPr>
                <w:ilvl w:val="0"/>
                <w:numId w:val="35"/>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игровые ситуации,</w:t>
            </w:r>
          </w:p>
          <w:p w:rsidR="00064A84" w:rsidRPr="00064A84" w:rsidRDefault="00064A84" w:rsidP="0059365A">
            <w:pPr>
              <w:widowControl w:val="0"/>
              <w:numPr>
                <w:ilvl w:val="0"/>
                <w:numId w:val="35"/>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игры - упражнения с предметами и игруш</w:t>
            </w:r>
            <w:r w:rsidRPr="00064A84">
              <w:rPr>
                <w:rFonts w:ascii="Times New Roman" w:eastAsia="Times New Roman" w:hAnsi="Times New Roman" w:cs="Times New Roman"/>
                <w:color w:val="000000"/>
                <w:lang w:eastAsia="ru-RU" w:bidi="ru-RU"/>
              </w:rPr>
              <w:softHyphen/>
              <w:t>ками,</w:t>
            </w:r>
          </w:p>
          <w:p w:rsidR="00064A84" w:rsidRPr="00064A84" w:rsidRDefault="00064A84" w:rsidP="0059365A">
            <w:pPr>
              <w:widowControl w:val="0"/>
              <w:numPr>
                <w:ilvl w:val="0"/>
                <w:numId w:val="35"/>
              </w:numPr>
              <w:tabs>
                <w:tab w:val="left" w:pos="21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инсценировки с иг</w:t>
            </w:r>
            <w:r w:rsidRPr="00064A84">
              <w:rPr>
                <w:rFonts w:ascii="Times New Roman" w:eastAsia="Times New Roman" w:hAnsi="Times New Roman" w:cs="Times New Roman"/>
                <w:color w:val="000000"/>
                <w:lang w:eastAsia="ru-RU" w:bidi="ru-RU"/>
              </w:rPr>
              <w:softHyphen/>
              <w:t>рушками.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Словесные:</w:t>
            </w:r>
          </w:p>
          <w:p w:rsidR="00064A84" w:rsidRPr="00064A84" w:rsidRDefault="00064A84" w:rsidP="0059365A">
            <w:pPr>
              <w:widowControl w:val="0"/>
              <w:numPr>
                <w:ilvl w:val="0"/>
                <w:numId w:val="35"/>
              </w:numPr>
              <w:tabs>
                <w:tab w:val="left" w:pos="16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чтение стихов, поте</w:t>
            </w:r>
            <w:r w:rsidRPr="00064A84">
              <w:rPr>
                <w:rFonts w:ascii="Times New Roman" w:eastAsia="Times New Roman" w:hAnsi="Times New Roman" w:cs="Times New Roman"/>
                <w:color w:val="000000"/>
                <w:lang w:eastAsia="ru-RU" w:bidi="ru-RU"/>
              </w:rPr>
              <w:softHyphen/>
              <w:t>шек, сказок,</w:t>
            </w:r>
          </w:p>
          <w:p w:rsidR="00064A84" w:rsidRPr="00064A84" w:rsidRDefault="00064A84" w:rsidP="0059365A">
            <w:pPr>
              <w:widowControl w:val="0"/>
              <w:numPr>
                <w:ilvl w:val="0"/>
                <w:numId w:val="35"/>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воспитателя,</w:t>
            </w:r>
          </w:p>
          <w:p w:rsidR="00064A84" w:rsidRPr="00064A84" w:rsidRDefault="00064A84" w:rsidP="0059365A">
            <w:pPr>
              <w:widowControl w:val="0"/>
              <w:numPr>
                <w:ilvl w:val="0"/>
                <w:numId w:val="35"/>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беседы,</w:t>
            </w:r>
          </w:p>
          <w:p w:rsidR="00064A84" w:rsidRPr="00064A84" w:rsidRDefault="00064A84" w:rsidP="0059365A">
            <w:pPr>
              <w:widowControl w:val="0"/>
              <w:numPr>
                <w:ilvl w:val="0"/>
                <w:numId w:val="35"/>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ситуативное обще</w:t>
            </w:r>
            <w:r w:rsidRPr="00064A84">
              <w:rPr>
                <w:rFonts w:ascii="Times New Roman" w:eastAsia="Times New Roman" w:hAnsi="Times New Roman" w:cs="Times New Roman"/>
                <w:color w:val="000000"/>
                <w:lang w:eastAsia="ru-RU" w:bidi="ru-RU"/>
              </w:rPr>
              <w:softHyphen/>
              <w:t>ние.</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Наглядные (информационно- рецептивный):</w:t>
            </w:r>
          </w:p>
          <w:p w:rsidR="00064A84" w:rsidRPr="00064A84" w:rsidRDefault="00064A84" w:rsidP="00FC711D">
            <w:pPr>
              <w:widowControl w:val="0"/>
              <w:tabs>
                <w:tab w:val="left" w:pos="68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рассматривание предметных и сюжет</w:t>
            </w:r>
            <w:r w:rsidRPr="00064A84">
              <w:rPr>
                <w:rFonts w:ascii="Times New Roman" w:eastAsia="Times New Roman" w:hAnsi="Times New Roman" w:cs="Times New Roman"/>
                <w:color w:val="000000"/>
                <w:lang w:eastAsia="ru-RU" w:bidi="ru-RU"/>
              </w:rPr>
              <w:softHyphen/>
              <w:t>ных картинок, алго</w:t>
            </w:r>
            <w:r w:rsidRPr="00064A84">
              <w:rPr>
                <w:rFonts w:ascii="Times New Roman" w:eastAsia="Times New Roman" w:hAnsi="Times New Roman" w:cs="Times New Roman"/>
                <w:color w:val="000000"/>
                <w:lang w:eastAsia="ru-RU" w:bidi="ru-RU"/>
              </w:rPr>
              <w:softHyphen/>
              <w:t>ритмов.</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Репродуктивный:</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упражнения на осно</w:t>
            </w:r>
            <w:r w:rsidRPr="00064A84">
              <w:rPr>
                <w:rFonts w:ascii="Times New Roman" w:eastAsia="Courier New" w:hAnsi="Times New Roman" w:cs="Times New Roman"/>
                <w:color w:val="000000"/>
                <w:lang w:eastAsia="ru-RU" w:bidi="ru-RU"/>
              </w:rPr>
              <w:softHyphen/>
              <w:t>ве образца педагога.</w:t>
            </w:r>
          </w:p>
        </w:tc>
        <w:tc>
          <w:tcPr>
            <w:tcW w:w="3827" w:type="dxa"/>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Развитие игрового опыта, общения:</w:t>
            </w:r>
          </w:p>
          <w:p w:rsidR="00064A84" w:rsidRPr="00064A84" w:rsidRDefault="00064A84" w:rsidP="0059365A">
            <w:pPr>
              <w:widowControl w:val="0"/>
              <w:numPr>
                <w:ilvl w:val="0"/>
                <w:numId w:val="36"/>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куклы (крупные и средние) в одежде основных цветов,</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кукла - «пупс»,</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коляски,</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кухонной посуды крупный,</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чайной посуды крупный,</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кухня детская игровая,</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детской мебели: стулья, столик,</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кухонный шкаф,</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кровать для куклы,</w:t>
            </w:r>
          </w:p>
          <w:p w:rsidR="00064A84" w:rsidRPr="00064A84" w:rsidRDefault="00064A84" w:rsidP="0059365A">
            <w:pPr>
              <w:widowControl w:val="0"/>
              <w:numPr>
                <w:ilvl w:val="0"/>
                <w:numId w:val="36"/>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комплект постельных принадлежно</w:t>
            </w:r>
            <w:r w:rsidRPr="00064A84">
              <w:rPr>
                <w:rFonts w:ascii="Times New Roman" w:eastAsia="Times New Roman" w:hAnsi="Times New Roman" w:cs="Times New Roman"/>
                <w:color w:val="000000"/>
                <w:lang w:eastAsia="ru-RU" w:bidi="ru-RU"/>
              </w:rPr>
              <w:softHyphen/>
              <w:t>стей для кукол,</w:t>
            </w:r>
          </w:p>
          <w:p w:rsidR="00064A84" w:rsidRPr="00064A84" w:rsidRDefault="00064A84" w:rsidP="0059365A">
            <w:pPr>
              <w:widowControl w:val="0"/>
              <w:numPr>
                <w:ilvl w:val="0"/>
                <w:numId w:val="36"/>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фартучки, прихватки, салфетки (сши</w:t>
            </w:r>
            <w:r w:rsidRPr="00064A84">
              <w:rPr>
                <w:rFonts w:ascii="Times New Roman" w:eastAsia="Times New Roman" w:hAnsi="Times New Roman" w:cs="Times New Roman"/>
                <w:color w:val="000000"/>
                <w:lang w:eastAsia="ru-RU" w:bidi="ru-RU"/>
              </w:rPr>
              <w:softHyphen/>
              <w:t>тые, 4-х основных цветов),</w:t>
            </w:r>
          </w:p>
          <w:p w:rsidR="00064A84" w:rsidRPr="00064A84" w:rsidRDefault="00064A84" w:rsidP="0059365A">
            <w:pPr>
              <w:widowControl w:val="0"/>
              <w:numPr>
                <w:ilvl w:val="0"/>
                <w:numId w:val="36"/>
              </w:numPr>
              <w:tabs>
                <w:tab w:val="left" w:pos="17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овощей и фруктов (объемные муляжи),</w:t>
            </w:r>
          </w:p>
          <w:p w:rsidR="00064A84" w:rsidRPr="00064A84" w:rsidRDefault="00064A84" w:rsidP="0059365A">
            <w:pPr>
              <w:widowControl w:val="0"/>
              <w:numPr>
                <w:ilvl w:val="0"/>
                <w:numId w:val="36"/>
              </w:numPr>
              <w:tabs>
                <w:tab w:val="left" w:pos="14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звери и птицы объемные (ПВХ, дере</w:t>
            </w:r>
            <w:r w:rsidRPr="00064A84">
              <w:rPr>
                <w:rFonts w:ascii="Times New Roman" w:eastAsia="Times New Roman" w:hAnsi="Times New Roman" w:cs="Times New Roman"/>
                <w:color w:val="000000"/>
                <w:lang w:eastAsia="ru-RU" w:bidi="ru-RU"/>
              </w:rPr>
              <w:softHyphen/>
              <w:t>вянные),</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сумки, корзинки,</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набор «Доктор»,</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 животные - каталки,</w:t>
            </w:r>
          </w:p>
          <w:p w:rsidR="00064A84" w:rsidRPr="00064A84" w:rsidRDefault="00064A84" w:rsidP="0059365A">
            <w:pPr>
              <w:widowControl w:val="0"/>
              <w:numPr>
                <w:ilvl w:val="0"/>
                <w:numId w:val="36"/>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6"/>
              </w:numPr>
              <w:tabs>
                <w:tab w:val="left" w:pos="22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модуль «Ряженье» (юбки, платочки, жилеты основных цветов),</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предметы - заместители.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Самообслуживание, трудовое воспи</w:t>
            </w:r>
            <w:r w:rsidRPr="00064A84">
              <w:rPr>
                <w:rFonts w:ascii="Times New Roman" w:eastAsia="Times New Roman" w:hAnsi="Times New Roman" w:cs="Times New Roman"/>
                <w:b/>
                <w:bCs/>
                <w:color w:val="000000"/>
                <w:lang w:eastAsia="ru-RU" w:bidi="ru-RU"/>
              </w:rPr>
              <w:softHyphen/>
              <w:t>тание:</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умывания,</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одевания на прогулку.</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Формирование основ безопасного поведения:</w:t>
            </w:r>
          </w:p>
          <w:p w:rsidR="00064A84" w:rsidRPr="00064A84" w:rsidRDefault="00064A84" w:rsidP="0059365A">
            <w:pPr>
              <w:widowControl w:val="0"/>
              <w:numPr>
                <w:ilvl w:val="0"/>
                <w:numId w:val="36"/>
              </w:numPr>
              <w:tabs>
                <w:tab w:val="left" w:pos="32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грузовые, легковые автомобили (крупные),</w:t>
            </w:r>
          </w:p>
          <w:p w:rsidR="00064A84" w:rsidRPr="00064A84" w:rsidRDefault="00064A84" w:rsidP="0059365A">
            <w:pPr>
              <w:widowControl w:val="0"/>
              <w:numPr>
                <w:ilvl w:val="0"/>
                <w:numId w:val="36"/>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6"/>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руль,</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игрушки для обыгрывания,</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набор предметных картинок «Транс</w:t>
            </w:r>
            <w:r w:rsidRPr="00064A84">
              <w:rPr>
                <w:rFonts w:ascii="Times New Roman" w:eastAsia="Courier New" w:hAnsi="Times New Roman" w:cs="Times New Roman"/>
                <w:color w:val="000000"/>
                <w:lang w:eastAsia="ru-RU" w:bidi="ru-RU"/>
              </w:rPr>
              <w:softHyphen/>
              <w:t>порт».</w:t>
            </w:r>
          </w:p>
        </w:tc>
      </w:tr>
      <w:tr w:rsidR="00281097" w:rsidRPr="00064A84" w:rsidTr="001B34C0">
        <w:tc>
          <w:tcPr>
            <w:tcW w:w="2003" w:type="dxa"/>
          </w:tcPr>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Самостоятельная</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детей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p>
        </w:tc>
        <w:tc>
          <w:tcPr>
            <w:tcW w:w="1806" w:type="dxa"/>
            <w:gridSpan w:val="2"/>
          </w:tcPr>
          <w:p w:rsidR="00064A84" w:rsidRPr="00064A84" w:rsidRDefault="00064A84"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Подгрупповой</w:t>
            </w:r>
          </w:p>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Индивидуальны</w:t>
            </w:r>
            <w:r w:rsidRPr="00064A84">
              <w:rPr>
                <w:rFonts w:ascii="Times New Roman" w:eastAsia="Times New Roman" w:hAnsi="Times New Roman" w:cs="Times New Roman"/>
                <w:lang w:eastAsia="ru-RU" w:bidi="ru-RU"/>
              </w:rPr>
              <w:lastRenderedPageBreak/>
              <w:t>й</w:t>
            </w:r>
          </w:p>
        </w:tc>
        <w:tc>
          <w:tcPr>
            <w:tcW w:w="253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lastRenderedPageBreak/>
              <w:t>Практические:</w:t>
            </w:r>
          </w:p>
          <w:p w:rsidR="00064A84" w:rsidRPr="00064A84" w:rsidRDefault="00064A84" w:rsidP="0059365A">
            <w:pPr>
              <w:widowControl w:val="0"/>
              <w:numPr>
                <w:ilvl w:val="0"/>
                <w:numId w:val="37"/>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игровые ситуации,</w:t>
            </w:r>
          </w:p>
          <w:p w:rsidR="00064A84" w:rsidRPr="00064A84" w:rsidRDefault="00064A84" w:rsidP="0059365A">
            <w:pPr>
              <w:widowControl w:val="0"/>
              <w:numPr>
                <w:ilvl w:val="0"/>
                <w:numId w:val="37"/>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lastRenderedPageBreak/>
              <w:t>игры - упражнения с предметами и игруш</w:t>
            </w:r>
            <w:r w:rsidRPr="00064A84">
              <w:rPr>
                <w:rFonts w:ascii="Times New Roman" w:eastAsia="Times New Roman" w:hAnsi="Times New Roman" w:cs="Times New Roman"/>
                <w:color w:val="000000"/>
                <w:lang w:eastAsia="ru-RU" w:bidi="ru-RU"/>
              </w:rPr>
              <w:softHyphen/>
              <w:t>ками,</w:t>
            </w:r>
          </w:p>
          <w:p w:rsidR="00064A84" w:rsidRPr="00064A84" w:rsidRDefault="00064A84" w:rsidP="0059365A">
            <w:pPr>
              <w:widowControl w:val="0"/>
              <w:numPr>
                <w:ilvl w:val="0"/>
                <w:numId w:val="37"/>
              </w:numPr>
              <w:tabs>
                <w:tab w:val="left" w:pos="21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инсценировки с иг</w:t>
            </w:r>
            <w:r w:rsidRPr="00064A84">
              <w:rPr>
                <w:rFonts w:ascii="Times New Roman" w:eastAsia="Times New Roman" w:hAnsi="Times New Roman" w:cs="Times New Roman"/>
                <w:color w:val="000000"/>
                <w:lang w:eastAsia="ru-RU" w:bidi="ru-RU"/>
              </w:rPr>
              <w:softHyphen/>
              <w:t>рушками.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Словесные:</w:t>
            </w:r>
          </w:p>
          <w:p w:rsidR="00064A84" w:rsidRPr="00064A84" w:rsidRDefault="00064A84" w:rsidP="0059365A">
            <w:pPr>
              <w:widowControl w:val="0"/>
              <w:numPr>
                <w:ilvl w:val="0"/>
                <w:numId w:val="37"/>
              </w:numPr>
              <w:tabs>
                <w:tab w:val="left" w:pos="16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чтение стихов, поте</w:t>
            </w:r>
            <w:r w:rsidRPr="00064A84">
              <w:rPr>
                <w:rFonts w:ascii="Times New Roman" w:eastAsia="Times New Roman" w:hAnsi="Times New Roman" w:cs="Times New Roman"/>
                <w:color w:val="000000"/>
                <w:lang w:eastAsia="ru-RU" w:bidi="ru-RU"/>
              </w:rPr>
              <w:softHyphen/>
              <w:t>шек, сказок,</w:t>
            </w:r>
          </w:p>
          <w:p w:rsidR="00064A84" w:rsidRPr="00064A84" w:rsidRDefault="00064A84" w:rsidP="0059365A">
            <w:pPr>
              <w:widowControl w:val="0"/>
              <w:numPr>
                <w:ilvl w:val="0"/>
                <w:numId w:val="37"/>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воспитателя,</w:t>
            </w:r>
          </w:p>
          <w:p w:rsidR="00064A84" w:rsidRPr="00064A84" w:rsidRDefault="00064A84" w:rsidP="0059365A">
            <w:pPr>
              <w:widowControl w:val="0"/>
              <w:numPr>
                <w:ilvl w:val="0"/>
                <w:numId w:val="37"/>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беседы,</w:t>
            </w:r>
          </w:p>
          <w:p w:rsidR="00064A84" w:rsidRPr="00064A84" w:rsidRDefault="00064A84" w:rsidP="0059365A">
            <w:pPr>
              <w:widowControl w:val="0"/>
              <w:numPr>
                <w:ilvl w:val="0"/>
                <w:numId w:val="37"/>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ситуативное обще</w:t>
            </w:r>
            <w:r w:rsidRPr="00064A84">
              <w:rPr>
                <w:rFonts w:ascii="Times New Roman" w:eastAsia="Times New Roman" w:hAnsi="Times New Roman" w:cs="Times New Roman"/>
                <w:color w:val="000000"/>
                <w:lang w:eastAsia="ru-RU" w:bidi="ru-RU"/>
              </w:rPr>
              <w:softHyphen/>
              <w:t>ние.</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Наглядные (информационно</w:t>
            </w:r>
            <w:r w:rsidRPr="00064A84">
              <w:rPr>
                <w:rFonts w:ascii="Times New Roman" w:eastAsia="Times New Roman" w:hAnsi="Times New Roman" w:cs="Times New Roman"/>
                <w:b/>
                <w:bCs/>
                <w:color w:val="000000"/>
                <w:lang w:eastAsia="ru-RU" w:bidi="ru-RU"/>
              </w:rPr>
              <w:softHyphen/>
              <w:t>рецептивный) :</w:t>
            </w:r>
          </w:p>
          <w:p w:rsidR="00064A84" w:rsidRPr="00064A84" w:rsidRDefault="00064A84" w:rsidP="00FC711D">
            <w:pPr>
              <w:widowControl w:val="0"/>
              <w:tabs>
                <w:tab w:val="left" w:pos="68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рассматривание предметных и сюжет</w:t>
            </w:r>
            <w:r w:rsidRPr="00064A84">
              <w:rPr>
                <w:rFonts w:ascii="Times New Roman" w:eastAsia="Times New Roman" w:hAnsi="Times New Roman" w:cs="Times New Roman"/>
                <w:color w:val="000000"/>
                <w:lang w:eastAsia="ru-RU" w:bidi="ru-RU"/>
              </w:rPr>
              <w:softHyphen/>
              <w:t>ных картинок, алго</w:t>
            </w:r>
            <w:r w:rsidRPr="00064A84">
              <w:rPr>
                <w:rFonts w:ascii="Times New Roman" w:eastAsia="Times New Roman" w:hAnsi="Times New Roman" w:cs="Times New Roman"/>
                <w:color w:val="000000"/>
                <w:lang w:eastAsia="ru-RU" w:bidi="ru-RU"/>
              </w:rPr>
              <w:softHyphen/>
              <w:t>ритмов.</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Репродуктивный:</w:t>
            </w:r>
          </w:p>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упражнения на осно</w:t>
            </w:r>
            <w:r w:rsidRPr="00064A84">
              <w:rPr>
                <w:rFonts w:ascii="Times New Roman" w:eastAsia="Courier New" w:hAnsi="Times New Roman" w:cs="Times New Roman"/>
                <w:color w:val="000000"/>
                <w:lang w:eastAsia="ru-RU" w:bidi="ru-RU"/>
              </w:rPr>
              <w:softHyphen/>
              <w:t>ве образца педагога.</w:t>
            </w:r>
          </w:p>
        </w:tc>
        <w:tc>
          <w:tcPr>
            <w:tcW w:w="3827" w:type="dxa"/>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lastRenderedPageBreak/>
              <w:t>Развитие игрового опыта, общения:</w:t>
            </w:r>
          </w:p>
          <w:p w:rsidR="00064A84" w:rsidRPr="00064A84" w:rsidRDefault="00064A84" w:rsidP="0059365A">
            <w:pPr>
              <w:widowControl w:val="0"/>
              <w:numPr>
                <w:ilvl w:val="0"/>
                <w:numId w:val="38"/>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куклы (крупные и средние) в </w:t>
            </w:r>
            <w:r w:rsidRPr="00064A84">
              <w:rPr>
                <w:rFonts w:ascii="Times New Roman" w:eastAsia="Times New Roman" w:hAnsi="Times New Roman" w:cs="Times New Roman"/>
                <w:color w:val="000000"/>
                <w:lang w:eastAsia="ru-RU" w:bidi="ru-RU"/>
              </w:rPr>
              <w:lastRenderedPageBreak/>
              <w:t>одежде основных цветов,</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кукла - «пупс»,</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коляски,</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кухонной посуды крупный,</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чайной посуды крупный,</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кухня детская игровая,</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детской мебели: стулья, столик,</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кухонный шкаф,</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кровать для куклы,</w:t>
            </w:r>
          </w:p>
          <w:p w:rsidR="00064A84" w:rsidRPr="00064A84" w:rsidRDefault="00064A84" w:rsidP="0059365A">
            <w:pPr>
              <w:widowControl w:val="0"/>
              <w:numPr>
                <w:ilvl w:val="0"/>
                <w:numId w:val="38"/>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комплект постельных принадлежно</w:t>
            </w:r>
            <w:r w:rsidRPr="00064A84">
              <w:rPr>
                <w:rFonts w:ascii="Times New Roman" w:eastAsia="Times New Roman" w:hAnsi="Times New Roman" w:cs="Times New Roman"/>
                <w:color w:val="000000"/>
                <w:lang w:eastAsia="ru-RU" w:bidi="ru-RU"/>
              </w:rPr>
              <w:softHyphen/>
              <w:t>стей для кукол,</w:t>
            </w:r>
          </w:p>
          <w:p w:rsidR="00064A84" w:rsidRPr="00064A84" w:rsidRDefault="00064A84" w:rsidP="0059365A">
            <w:pPr>
              <w:widowControl w:val="0"/>
              <w:numPr>
                <w:ilvl w:val="0"/>
                <w:numId w:val="38"/>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фартучки, прихватки, салфетки (сши</w:t>
            </w:r>
            <w:r w:rsidRPr="00064A84">
              <w:rPr>
                <w:rFonts w:ascii="Times New Roman" w:eastAsia="Times New Roman" w:hAnsi="Times New Roman" w:cs="Times New Roman"/>
                <w:color w:val="000000"/>
                <w:lang w:eastAsia="ru-RU" w:bidi="ru-RU"/>
              </w:rPr>
              <w:softHyphen/>
              <w:t>тые, 4-х основных цветов),</w:t>
            </w:r>
          </w:p>
          <w:p w:rsidR="00064A84" w:rsidRPr="00064A84" w:rsidRDefault="00064A84" w:rsidP="0059365A">
            <w:pPr>
              <w:widowControl w:val="0"/>
              <w:numPr>
                <w:ilvl w:val="0"/>
                <w:numId w:val="38"/>
              </w:numPr>
              <w:tabs>
                <w:tab w:val="left" w:pos="17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овощей и фруктов (объемные муляжи),</w:t>
            </w:r>
          </w:p>
          <w:p w:rsidR="00064A84" w:rsidRPr="00064A84" w:rsidRDefault="00064A84" w:rsidP="0059365A">
            <w:pPr>
              <w:widowControl w:val="0"/>
              <w:numPr>
                <w:ilvl w:val="0"/>
                <w:numId w:val="38"/>
              </w:numPr>
              <w:tabs>
                <w:tab w:val="left" w:pos="14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звери и птицы объемные (ПВХ, дере</w:t>
            </w:r>
            <w:r w:rsidRPr="00064A84">
              <w:rPr>
                <w:rFonts w:ascii="Times New Roman" w:eastAsia="Times New Roman" w:hAnsi="Times New Roman" w:cs="Times New Roman"/>
                <w:color w:val="000000"/>
                <w:lang w:eastAsia="ru-RU" w:bidi="ru-RU"/>
              </w:rPr>
              <w:softHyphen/>
              <w:t>вянные),</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сумки, корзинки,</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набор «Доктор»,</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 животные - каталки,</w:t>
            </w:r>
          </w:p>
          <w:p w:rsidR="00064A84" w:rsidRPr="00064A84" w:rsidRDefault="00064A84" w:rsidP="0059365A">
            <w:pPr>
              <w:widowControl w:val="0"/>
              <w:numPr>
                <w:ilvl w:val="0"/>
                <w:numId w:val="38"/>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8"/>
              </w:numPr>
              <w:tabs>
                <w:tab w:val="left" w:pos="22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модуль «Ряженье» (юбки, платочки, жилеты основных цветов),</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предметы - заместители.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Самообслуживание, трудовое воспи</w:t>
            </w:r>
            <w:r w:rsidRPr="00064A84">
              <w:rPr>
                <w:rFonts w:ascii="Times New Roman" w:eastAsia="Times New Roman" w:hAnsi="Times New Roman" w:cs="Times New Roman"/>
                <w:b/>
                <w:bCs/>
                <w:color w:val="000000"/>
                <w:lang w:eastAsia="ru-RU" w:bidi="ru-RU"/>
              </w:rPr>
              <w:softHyphen/>
              <w:t>тание:</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умывания,</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одевания на прогулку.</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Формирование основ безопасного поведения:</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ширма «Автомобиль»,</w:t>
            </w:r>
          </w:p>
          <w:p w:rsidR="00064A84" w:rsidRPr="00064A84" w:rsidRDefault="00064A84" w:rsidP="00FC711D">
            <w:pPr>
              <w:widowControl w:val="0"/>
              <w:tabs>
                <w:tab w:val="left" w:pos="32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грузовые, легковые автомобили (крупные),</w:t>
            </w:r>
          </w:p>
          <w:p w:rsidR="00064A84" w:rsidRPr="00064A84" w:rsidRDefault="00064A84" w:rsidP="0059365A">
            <w:pPr>
              <w:widowControl w:val="0"/>
              <w:numPr>
                <w:ilvl w:val="0"/>
                <w:numId w:val="38"/>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8"/>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руль,</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игрушки для обыгрывания,</w:t>
            </w:r>
          </w:p>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набор предметных картинок «Транс</w:t>
            </w:r>
            <w:r w:rsidRPr="00064A84">
              <w:rPr>
                <w:rFonts w:ascii="Times New Roman" w:eastAsia="Courier New" w:hAnsi="Times New Roman" w:cs="Times New Roman"/>
                <w:color w:val="000000"/>
                <w:lang w:eastAsia="ru-RU" w:bidi="ru-RU"/>
              </w:rPr>
              <w:softHyphen/>
              <w:t>порт».</w:t>
            </w:r>
          </w:p>
        </w:tc>
      </w:tr>
      <w:tr w:rsidR="00064A84" w:rsidRPr="00064A84" w:rsidTr="001B34C0">
        <w:tc>
          <w:tcPr>
            <w:tcW w:w="10172" w:type="dxa"/>
            <w:gridSpan w:val="6"/>
          </w:tcPr>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b/>
                <w:bCs/>
                <w:color w:val="000000"/>
                <w:lang w:eastAsia="ru-RU" w:bidi="ru-RU"/>
              </w:rPr>
              <w:lastRenderedPageBreak/>
              <w:t>3 - 4 года</w:t>
            </w:r>
          </w:p>
        </w:tc>
      </w:tr>
      <w:tr w:rsidR="00281097" w:rsidRPr="00064A84" w:rsidTr="001B34C0">
        <w:tc>
          <w:tcPr>
            <w:tcW w:w="2003" w:type="dxa"/>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Формы</w:t>
            </w:r>
          </w:p>
        </w:tc>
        <w:tc>
          <w:tcPr>
            <w:tcW w:w="1806" w:type="dxa"/>
            <w:gridSpan w:val="2"/>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Способы</w:t>
            </w:r>
          </w:p>
        </w:tc>
        <w:tc>
          <w:tcPr>
            <w:tcW w:w="2536" w:type="dxa"/>
            <w:gridSpan w:val="2"/>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Методы</w:t>
            </w:r>
          </w:p>
        </w:tc>
        <w:tc>
          <w:tcPr>
            <w:tcW w:w="3827" w:type="dxa"/>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Средства</w:t>
            </w:r>
          </w:p>
        </w:tc>
      </w:tr>
      <w:tr w:rsidR="00281097" w:rsidRPr="00064A84" w:rsidTr="001B34C0">
        <w:tc>
          <w:tcPr>
            <w:tcW w:w="2003" w:type="dxa"/>
          </w:tcPr>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Образовательная</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в ходе режимных</w:t>
            </w:r>
          </w:p>
          <w:p w:rsid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моментов</w:t>
            </w:r>
          </w:p>
          <w:p w:rsidR="00064A84" w:rsidRPr="00064A84" w:rsidRDefault="00064A84"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социаль</w:t>
            </w:r>
            <w:r w:rsidRPr="00064A84">
              <w:rPr>
                <w:rFonts w:ascii="Times New Roman" w:eastAsia="Times New Roman" w:hAnsi="Times New Roman" w:cs="Times New Roman"/>
                <w:color w:val="000000"/>
                <w:lang w:eastAsia="ru-RU" w:bidi="ru-RU"/>
              </w:rPr>
              <w:softHyphen/>
              <w:t>ных отношений</w:t>
            </w:r>
          </w:p>
          <w:p w:rsidR="00064A84" w:rsidRPr="00064A84" w:rsidRDefault="00064A84"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064A84" w:rsidRPr="00064A84" w:rsidRDefault="00064A84"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Сфера трудового </w:t>
            </w:r>
            <w:r w:rsidRPr="00064A84">
              <w:rPr>
                <w:rFonts w:ascii="Times New Roman" w:eastAsia="Times New Roman" w:hAnsi="Times New Roman" w:cs="Times New Roman"/>
                <w:color w:val="000000"/>
                <w:lang w:eastAsia="ru-RU" w:bidi="ru-RU"/>
              </w:rPr>
              <w:lastRenderedPageBreak/>
              <w:t>воспитания</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w:t>
            </w:r>
            <w:r w:rsidRPr="00064A84">
              <w:rPr>
                <w:rFonts w:ascii="Times New Roman" w:eastAsia="Courier New" w:hAnsi="Times New Roman" w:cs="Times New Roman"/>
                <w:color w:val="000000"/>
                <w:lang w:eastAsia="ru-RU" w:bidi="ru-RU"/>
              </w:rPr>
              <w:softHyphen/>
              <w:t>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lastRenderedPageBreak/>
              <w:t>Фронтальный</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Подгрупповой</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Индивидуальный</w:t>
            </w:r>
          </w:p>
        </w:tc>
        <w:tc>
          <w:tcPr>
            <w:tcW w:w="253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Наглядные (информационно- рецептивный):</w:t>
            </w:r>
          </w:p>
          <w:p w:rsidR="00064A84" w:rsidRPr="00064A84" w:rsidRDefault="00064A84" w:rsidP="0059365A">
            <w:pPr>
              <w:widowControl w:val="0"/>
              <w:numPr>
                <w:ilvl w:val="0"/>
                <w:numId w:val="40"/>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рассматривание кар</w:t>
            </w:r>
            <w:r w:rsidRPr="00064A84">
              <w:rPr>
                <w:rFonts w:ascii="Times New Roman" w:eastAsia="Times New Roman" w:hAnsi="Times New Roman" w:cs="Times New Roman"/>
                <w:color w:val="000000"/>
                <w:lang w:eastAsia="ru-RU" w:bidi="ru-RU"/>
              </w:rPr>
              <w:softHyphen/>
              <w:t xml:space="preserve">тинок, иллюстраций, альбомов, алгоритмов. </w:t>
            </w:r>
            <w:r w:rsidRPr="00064A84">
              <w:rPr>
                <w:rFonts w:ascii="Times New Roman" w:eastAsia="Times New Roman" w:hAnsi="Times New Roman" w:cs="Times New Roman"/>
                <w:b/>
                <w:bCs/>
                <w:color w:val="000000"/>
                <w:lang w:eastAsia="ru-RU" w:bidi="ru-RU"/>
              </w:rPr>
              <w:t>Словесные (инфор</w:t>
            </w:r>
            <w:r w:rsidRPr="00064A84">
              <w:rPr>
                <w:rFonts w:ascii="Times New Roman" w:eastAsia="Times New Roman" w:hAnsi="Times New Roman" w:cs="Times New Roman"/>
                <w:b/>
                <w:bCs/>
                <w:color w:val="000000"/>
                <w:lang w:eastAsia="ru-RU" w:bidi="ru-RU"/>
              </w:rPr>
              <w:softHyphen/>
              <w:t>мационно- рецептивный):</w:t>
            </w:r>
          </w:p>
          <w:p w:rsidR="00064A84" w:rsidRPr="00064A84" w:rsidRDefault="00064A84" w:rsidP="0059365A">
            <w:pPr>
              <w:widowControl w:val="0"/>
              <w:numPr>
                <w:ilvl w:val="0"/>
                <w:numId w:val="40"/>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воспитателя,</w:t>
            </w:r>
          </w:p>
          <w:p w:rsidR="00064A84" w:rsidRPr="00064A84" w:rsidRDefault="00064A84" w:rsidP="0059365A">
            <w:pPr>
              <w:widowControl w:val="0"/>
              <w:numPr>
                <w:ilvl w:val="0"/>
                <w:numId w:val="40"/>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ребенка,</w:t>
            </w:r>
          </w:p>
          <w:p w:rsidR="00064A84" w:rsidRPr="00064A84" w:rsidRDefault="00064A84" w:rsidP="0059365A">
            <w:pPr>
              <w:widowControl w:val="0"/>
              <w:numPr>
                <w:ilvl w:val="0"/>
                <w:numId w:val="40"/>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беседа,</w:t>
            </w:r>
          </w:p>
          <w:p w:rsidR="00064A84" w:rsidRPr="00064A84" w:rsidRDefault="00064A84" w:rsidP="0059365A">
            <w:pPr>
              <w:widowControl w:val="0"/>
              <w:numPr>
                <w:ilvl w:val="0"/>
                <w:numId w:val="40"/>
              </w:numPr>
              <w:tabs>
                <w:tab w:val="left" w:pos="168"/>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чтение художествен</w:t>
            </w:r>
            <w:r w:rsidRPr="00064A84">
              <w:rPr>
                <w:rFonts w:ascii="Times New Roman" w:eastAsia="Times New Roman" w:hAnsi="Times New Roman" w:cs="Times New Roman"/>
                <w:color w:val="000000"/>
                <w:lang w:eastAsia="ru-RU" w:bidi="ru-RU"/>
              </w:rPr>
              <w:softHyphen/>
            </w:r>
            <w:r w:rsidRPr="00064A84">
              <w:rPr>
                <w:rFonts w:ascii="Times New Roman" w:eastAsia="Times New Roman" w:hAnsi="Times New Roman" w:cs="Times New Roman"/>
                <w:color w:val="000000"/>
                <w:lang w:eastAsia="ru-RU" w:bidi="ru-RU"/>
              </w:rPr>
              <w:lastRenderedPageBreak/>
              <w:t>ной литературы.</w:t>
            </w:r>
          </w:p>
          <w:p w:rsidR="00064A84" w:rsidRPr="00064A84" w:rsidRDefault="00064A84"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064A84">
              <w:rPr>
                <w:rFonts w:ascii="Times New Roman" w:eastAsia="Courier New" w:hAnsi="Times New Roman" w:cs="Times New Roman"/>
                <w:b/>
                <w:bCs/>
                <w:color w:val="000000"/>
                <w:lang w:eastAsia="ru-RU" w:bidi="ru-RU"/>
              </w:rPr>
              <w:t>Практические:</w:t>
            </w:r>
          </w:p>
          <w:p w:rsidR="00064A84" w:rsidRPr="00064A84" w:rsidRDefault="00064A84" w:rsidP="0059365A">
            <w:pPr>
              <w:widowControl w:val="0"/>
              <w:numPr>
                <w:ilvl w:val="0"/>
                <w:numId w:val="41"/>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игровые ситуации,</w:t>
            </w:r>
          </w:p>
          <w:p w:rsidR="00064A84" w:rsidRPr="00064A84" w:rsidRDefault="00064A84" w:rsidP="0059365A">
            <w:pPr>
              <w:widowControl w:val="0"/>
              <w:numPr>
                <w:ilvl w:val="0"/>
                <w:numId w:val="41"/>
              </w:numPr>
              <w:tabs>
                <w:tab w:val="left" w:pos="21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инсценировки с иг</w:t>
            </w:r>
            <w:r w:rsidRPr="00064A84">
              <w:rPr>
                <w:rFonts w:ascii="Times New Roman" w:eastAsia="Times New Roman" w:hAnsi="Times New Roman" w:cs="Times New Roman"/>
                <w:color w:val="000000"/>
                <w:lang w:eastAsia="ru-RU" w:bidi="ru-RU"/>
              </w:rPr>
              <w:softHyphen/>
              <w:t>рушками,</w:t>
            </w:r>
          </w:p>
          <w:p w:rsidR="00064A84" w:rsidRPr="00064A84" w:rsidRDefault="00064A84" w:rsidP="0059365A">
            <w:pPr>
              <w:widowControl w:val="0"/>
              <w:numPr>
                <w:ilvl w:val="0"/>
                <w:numId w:val="41"/>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игры-имитации,</w:t>
            </w:r>
          </w:p>
          <w:p w:rsidR="00064A84" w:rsidRPr="00064A84" w:rsidRDefault="00064A84" w:rsidP="0059365A">
            <w:pPr>
              <w:widowControl w:val="0"/>
              <w:numPr>
                <w:ilvl w:val="0"/>
                <w:numId w:val="41"/>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дидактическая игра,</w:t>
            </w:r>
          </w:p>
          <w:p w:rsidR="00064A84" w:rsidRPr="00064A84" w:rsidRDefault="00064A84" w:rsidP="0059365A">
            <w:pPr>
              <w:widowControl w:val="0"/>
              <w:numPr>
                <w:ilvl w:val="0"/>
                <w:numId w:val="41"/>
              </w:numPr>
              <w:tabs>
                <w:tab w:val="left" w:pos="17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сюжетно-ролевая иг</w:t>
            </w:r>
            <w:r w:rsidRPr="00064A84">
              <w:rPr>
                <w:rFonts w:ascii="Times New Roman" w:eastAsia="Times New Roman" w:hAnsi="Times New Roman" w:cs="Times New Roman"/>
                <w:color w:val="000000"/>
                <w:lang w:eastAsia="ru-RU" w:bidi="ru-RU"/>
              </w:rPr>
              <w:softHyphen/>
              <w:t>ра,</w:t>
            </w:r>
          </w:p>
          <w:p w:rsidR="00064A84" w:rsidRPr="00064A84" w:rsidRDefault="00064A84" w:rsidP="0059365A">
            <w:pPr>
              <w:widowControl w:val="0"/>
              <w:numPr>
                <w:ilvl w:val="0"/>
                <w:numId w:val="41"/>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ручной труд. </w:t>
            </w:r>
            <w:r w:rsidRPr="00064A84">
              <w:rPr>
                <w:rFonts w:ascii="Times New Roman" w:eastAsia="Times New Roman" w:hAnsi="Times New Roman" w:cs="Times New Roman"/>
                <w:b/>
                <w:bCs/>
                <w:color w:val="000000"/>
                <w:lang w:eastAsia="ru-RU" w:bidi="ru-RU"/>
              </w:rPr>
              <w:t>Репродуктивный:</w:t>
            </w:r>
          </w:p>
          <w:p w:rsidR="00064A84" w:rsidRPr="00064A84" w:rsidRDefault="00064A84" w:rsidP="0059365A">
            <w:pPr>
              <w:widowControl w:val="0"/>
              <w:numPr>
                <w:ilvl w:val="0"/>
                <w:numId w:val="41"/>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упражнения на осно</w:t>
            </w:r>
            <w:r w:rsidRPr="00064A84">
              <w:rPr>
                <w:rFonts w:ascii="Times New Roman" w:eastAsia="Times New Roman" w:hAnsi="Times New Roman" w:cs="Times New Roman"/>
                <w:color w:val="000000"/>
                <w:lang w:eastAsia="ru-RU" w:bidi="ru-RU"/>
              </w:rPr>
              <w:softHyphen/>
              <w:t>ве образца педагога.</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Метод проблемного изложения:</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решение игровых проблемных ситуаций</w:t>
            </w:r>
          </w:p>
        </w:tc>
        <w:tc>
          <w:tcPr>
            <w:tcW w:w="3827" w:type="dxa"/>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lastRenderedPageBreak/>
              <w:t>Сфера социальных отношений:</w:t>
            </w:r>
          </w:p>
          <w:p w:rsidR="00064A84" w:rsidRPr="00064A84" w:rsidRDefault="00064A84" w:rsidP="0059365A">
            <w:pPr>
              <w:widowControl w:val="0"/>
              <w:numPr>
                <w:ilvl w:val="0"/>
                <w:numId w:val="42"/>
              </w:numPr>
              <w:tabs>
                <w:tab w:val="left" w:pos="24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дидактическая игра «Угадай эмо</w:t>
            </w:r>
            <w:r w:rsidRPr="00064A84">
              <w:rPr>
                <w:rFonts w:ascii="Times New Roman" w:eastAsia="Times New Roman" w:hAnsi="Times New Roman" w:cs="Times New Roman"/>
                <w:color w:val="000000"/>
                <w:lang w:eastAsia="ru-RU" w:bidi="ru-RU"/>
              </w:rPr>
              <w:softHyphen/>
              <w:t>цию»,</w:t>
            </w:r>
          </w:p>
          <w:p w:rsidR="00064A84" w:rsidRPr="00064A84" w:rsidRDefault="00064A84" w:rsidP="0059365A">
            <w:pPr>
              <w:widowControl w:val="0"/>
              <w:numPr>
                <w:ilvl w:val="0"/>
                <w:numId w:val="42"/>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фотоальбомы «Наша группа», «Моя семья»,</w:t>
            </w:r>
          </w:p>
          <w:p w:rsidR="00064A84" w:rsidRPr="00064A84" w:rsidRDefault="00064A84" w:rsidP="0059365A">
            <w:pPr>
              <w:widowControl w:val="0"/>
              <w:numPr>
                <w:ilvl w:val="0"/>
                <w:numId w:val="42"/>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картинки «Правила поведения в груп</w:t>
            </w:r>
            <w:r w:rsidRPr="00064A84">
              <w:rPr>
                <w:rFonts w:ascii="Times New Roman" w:eastAsia="Times New Roman" w:hAnsi="Times New Roman" w:cs="Times New Roman"/>
                <w:color w:val="000000"/>
                <w:lang w:eastAsia="ru-RU" w:bidi="ru-RU"/>
              </w:rPr>
              <w:softHyphen/>
              <w:t>пе», «Профессии»,</w:t>
            </w:r>
          </w:p>
          <w:p w:rsidR="00064A84" w:rsidRPr="00064A84" w:rsidRDefault="00064A84" w:rsidP="0059365A">
            <w:pPr>
              <w:widowControl w:val="0"/>
              <w:numPr>
                <w:ilvl w:val="0"/>
                <w:numId w:val="42"/>
              </w:numPr>
              <w:tabs>
                <w:tab w:val="left" w:pos="21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игрушки: куклы в одежде, куклы- младенцы (крупные и средние),</w:t>
            </w:r>
          </w:p>
          <w:p w:rsidR="00064A84" w:rsidRPr="00064A84" w:rsidRDefault="00064A84" w:rsidP="0059365A">
            <w:pPr>
              <w:widowControl w:val="0"/>
              <w:numPr>
                <w:ilvl w:val="0"/>
                <w:numId w:val="42"/>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одежда для кукол,</w:t>
            </w:r>
          </w:p>
          <w:p w:rsidR="00064A84" w:rsidRPr="00064A84" w:rsidRDefault="00064A84" w:rsidP="0059365A">
            <w:pPr>
              <w:widowControl w:val="0"/>
              <w:numPr>
                <w:ilvl w:val="0"/>
                <w:numId w:val="42"/>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 игровые (грузовые, легковые автомобили, паровоз, лодка, самолет) крупные и средние,</w:t>
            </w:r>
          </w:p>
          <w:p w:rsidR="00064A84" w:rsidRDefault="00064A84"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064A84">
              <w:rPr>
                <w:rFonts w:ascii="Times New Roman" w:eastAsia="Courier New" w:hAnsi="Times New Roman" w:cs="Times New Roman"/>
                <w:color w:val="000000"/>
                <w:lang w:eastAsia="ru-RU" w:bidi="ru-RU"/>
              </w:rPr>
              <w:lastRenderedPageBreak/>
              <w:t>звери и птицы объемные (ПВХ, дере</w:t>
            </w:r>
            <w:r w:rsidRPr="00064A84">
              <w:rPr>
                <w:rFonts w:ascii="Times New Roman" w:eastAsia="Courier New" w:hAnsi="Times New Roman" w:cs="Times New Roman"/>
                <w:color w:val="000000"/>
                <w:lang w:eastAsia="ru-RU" w:bidi="ru-RU"/>
              </w:rPr>
              <w:softHyphen/>
              <w:t>вянные),</w:t>
            </w:r>
          </w:p>
          <w:p w:rsidR="00064A84" w:rsidRPr="00064A84" w:rsidRDefault="00064A84" w:rsidP="0059365A">
            <w:pPr>
              <w:widowControl w:val="0"/>
              <w:numPr>
                <w:ilvl w:val="0"/>
                <w:numId w:val="43"/>
              </w:numPr>
              <w:tabs>
                <w:tab w:val="left" w:pos="19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атрибуты для игр «Семья», «Мага</w:t>
            </w:r>
            <w:r w:rsidRPr="00064A84">
              <w:rPr>
                <w:rFonts w:ascii="Times New Roman" w:eastAsia="Times New Roman" w:hAnsi="Times New Roman" w:cs="Times New Roman"/>
                <w:color w:val="000000"/>
                <w:lang w:eastAsia="ru-RU" w:bidi="ru-RU"/>
              </w:rPr>
              <w:softHyphen/>
              <w:t>зин», «Парикмахерская», «Больница»,</w:t>
            </w:r>
          </w:p>
          <w:p w:rsidR="00064A84" w:rsidRPr="00064A84" w:rsidRDefault="00064A84" w:rsidP="0059365A">
            <w:pPr>
              <w:widowControl w:val="0"/>
              <w:numPr>
                <w:ilvl w:val="0"/>
                <w:numId w:val="43"/>
              </w:numPr>
              <w:tabs>
                <w:tab w:val="left" w:pos="13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элементы костюмов для игр (накидки, жилеты, шапочки, фуражки),</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ванночка для купания кукол,</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игрушечной посуды,</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кухня детская игровая,</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коляски, сумки,</w:t>
            </w:r>
          </w:p>
          <w:p w:rsidR="00064A84" w:rsidRPr="00064A84" w:rsidRDefault="00064A84" w:rsidP="0059365A">
            <w:pPr>
              <w:widowControl w:val="0"/>
              <w:numPr>
                <w:ilvl w:val="0"/>
                <w:numId w:val="43"/>
              </w:numPr>
              <w:tabs>
                <w:tab w:val="left" w:pos="21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мастерская игровая, набор инстру</w:t>
            </w:r>
            <w:r w:rsidRPr="00064A84">
              <w:rPr>
                <w:rFonts w:ascii="Times New Roman" w:eastAsia="Times New Roman" w:hAnsi="Times New Roman" w:cs="Times New Roman"/>
                <w:color w:val="000000"/>
                <w:lang w:eastAsia="ru-RU" w:bidi="ru-RU"/>
              </w:rPr>
              <w:softHyphen/>
              <w:t>ментов,</w:t>
            </w:r>
          </w:p>
          <w:p w:rsidR="00064A84" w:rsidRPr="00064A84" w:rsidRDefault="00064A84" w:rsidP="0059365A">
            <w:pPr>
              <w:widowControl w:val="0"/>
              <w:numPr>
                <w:ilvl w:val="0"/>
                <w:numId w:val="43"/>
              </w:numPr>
              <w:tabs>
                <w:tab w:val="left" w:pos="13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предметы-заместители для игр. </w:t>
            </w:r>
            <w:r w:rsidRPr="00064A84">
              <w:rPr>
                <w:rFonts w:ascii="Times New Roman" w:eastAsia="Times New Roman" w:hAnsi="Times New Roman" w:cs="Times New Roman"/>
                <w:b/>
                <w:bCs/>
                <w:color w:val="000000"/>
                <w:lang w:eastAsia="ru-RU" w:bidi="ru-RU"/>
              </w:rPr>
              <w:t>Область формирования основ граж</w:t>
            </w:r>
            <w:r w:rsidRPr="00064A84">
              <w:rPr>
                <w:rFonts w:ascii="Times New Roman" w:eastAsia="Times New Roman" w:hAnsi="Times New Roman" w:cs="Times New Roman"/>
                <w:b/>
                <w:bCs/>
                <w:color w:val="000000"/>
                <w:lang w:eastAsia="ru-RU" w:bidi="ru-RU"/>
              </w:rPr>
              <w:softHyphen/>
              <w:t>данственности и патриотизма:</w:t>
            </w:r>
          </w:p>
          <w:p w:rsidR="00064A84" w:rsidRPr="00064A84" w:rsidRDefault="00064A84" w:rsidP="0059365A">
            <w:pPr>
              <w:widowControl w:val="0"/>
              <w:numPr>
                <w:ilvl w:val="0"/>
                <w:numId w:val="43"/>
              </w:numPr>
              <w:tabs>
                <w:tab w:val="left" w:pos="19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картинки (фотографии) с изображе</w:t>
            </w:r>
            <w:r w:rsidRPr="00064A84">
              <w:rPr>
                <w:rFonts w:ascii="Times New Roman" w:eastAsia="Times New Roman" w:hAnsi="Times New Roman" w:cs="Times New Roman"/>
                <w:color w:val="000000"/>
                <w:lang w:eastAsia="ru-RU" w:bidi="ru-RU"/>
              </w:rPr>
              <w:softHyphen/>
              <w:t>нием улиц района, детского сада, до</w:t>
            </w:r>
            <w:r w:rsidRPr="00064A84">
              <w:rPr>
                <w:rFonts w:ascii="Times New Roman" w:eastAsia="Times New Roman" w:hAnsi="Times New Roman" w:cs="Times New Roman"/>
                <w:color w:val="000000"/>
                <w:lang w:eastAsia="ru-RU" w:bidi="ru-RU"/>
              </w:rPr>
              <w:softHyphen/>
              <w:t>мов и достопримечательностей Автоза</w:t>
            </w:r>
            <w:r w:rsidRPr="00064A84">
              <w:rPr>
                <w:rFonts w:ascii="Times New Roman" w:eastAsia="Times New Roman" w:hAnsi="Times New Roman" w:cs="Times New Roman"/>
                <w:color w:val="000000"/>
                <w:lang w:eastAsia="ru-RU" w:bidi="ru-RU"/>
              </w:rPr>
              <w:softHyphen/>
              <w:t>водского района и города Нижний Новгород;</w:t>
            </w:r>
          </w:p>
          <w:p w:rsidR="00064A84" w:rsidRPr="00064A84" w:rsidRDefault="00064A84" w:rsidP="0059365A">
            <w:pPr>
              <w:widowControl w:val="0"/>
              <w:numPr>
                <w:ilvl w:val="0"/>
                <w:numId w:val="43"/>
              </w:numPr>
              <w:tabs>
                <w:tab w:val="left" w:pos="30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дидактические игры «Виды транс</w:t>
            </w:r>
            <w:r w:rsidRPr="00064A84">
              <w:rPr>
                <w:rFonts w:ascii="Times New Roman" w:eastAsia="Times New Roman" w:hAnsi="Times New Roman" w:cs="Times New Roman"/>
                <w:color w:val="000000"/>
                <w:lang w:eastAsia="ru-RU" w:bidi="ru-RU"/>
              </w:rPr>
              <w:softHyphen/>
              <w:t>порта», «Моя семья», «Деревья», «Яго</w:t>
            </w:r>
            <w:r w:rsidRPr="00064A84">
              <w:rPr>
                <w:rFonts w:ascii="Times New Roman" w:eastAsia="Times New Roman" w:hAnsi="Times New Roman" w:cs="Times New Roman"/>
                <w:color w:val="000000"/>
                <w:lang w:eastAsia="ru-RU" w:bidi="ru-RU"/>
              </w:rPr>
              <w:softHyphen/>
              <w:t>ды»</w:t>
            </w:r>
          </w:p>
          <w:p w:rsidR="00064A84" w:rsidRPr="00064A84" w:rsidRDefault="003C0781" w:rsidP="0059365A">
            <w:pPr>
              <w:widowControl w:val="0"/>
              <w:numPr>
                <w:ilvl w:val="0"/>
                <w:numId w:val="43"/>
              </w:numPr>
              <w:tabs>
                <w:tab w:val="left" w:pos="370"/>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наглядно-</w:t>
            </w:r>
            <w:r w:rsidR="00064A84" w:rsidRPr="00064A84">
              <w:rPr>
                <w:rFonts w:ascii="Times New Roman" w:eastAsia="Times New Roman" w:hAnsi="Times New Roman" w:cs="Times New Roman"/>
                <w:color w:val="000000"/>
                <w:lang w:eastAsia="ru-RU" w:bidi="ru-RU"/>
              </w:rPr>
              <w:t>дидактические пособия «Мир в картинках», «Расскажите детям о...», «Рассказы по картинкам», «За</w:t>
            </w:r>
            <w:r w:rsidR="00064A84" w:rsidRPr="00064A84">
              <w:rPr>
                <w:rFonts w:ascii="Times New Roman" w:eastAsia="Times New Roman" w:hAnsi="Times New Roman" w:cs="Times New Roman"/>
                <w:color w:val="000000"/>
                <w:lang w:eastAsia="ru-RU" w:bidi="ru-RU"/>
              </w:rPr>
              <w:softHyphen/>
              <w:t>щитники Отечества», «Народные про</w:t>
            </w:r>
            <w:r w:rsidR="00064A84" w:rsidRPr="00064A84">
              <w:rPr>
                <w:rFonts w:ascii="Times New Roman" w:eastAsia="Times New Roman" w:hAnsi="Times New Roman" w:cs="Times New Roman"/>
                <w:color w:val="000000"/>
                <w:lang w:eastAsia="ru-RU" w:bidi="ru-RU"/>
              </w:rPr>
              <w:softHyphen/>
              <w:t>мыслы», «Растения нашего края».</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Сфера трудового воспитания:</w:t>
            </w:r>
          </w:p>
          <w:p w:rsidR="00064A84" w:rsidRPr="00064A84" w:rsidRDefault="00064A84" w:rsidP="0059365A">
            <w:pPr>
              <w:widowControl w:val="0"/>
              <w:numPr>
                <w:ilvl w:val="0"/>
                <w:numId w:val="43"/>
              </w:numPr>
              <w:tabs>
                <w:tab w:val="left" w:pos="22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064A84" w:rsidRPr="00064A84" w:rsidRDefault="00064A84" w:rsidP="0059365A">
            <w:pPr>
              <w:widowControl w:val="0"/>
              <w:numPr>
                <w:ilvl w:val="0"/>
                <w:numId w:val="43"/>
              </w:numPr>
              <w:tabs>
                <w:tab w:val="left" w:pos="168"/>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оборудование для трудовой деятель</w:t>
            </w:r>
            <w:r w:rsidRPr="00064A84">
              <w:rPr>
                <w:rFonts w:ascii="Times New Roman" w:eastAsia="Times New Roman" w:hAnsi="Times New Roman" w:cs="Times New Roman"/>
                <w:color w:val="000000"/>
                <w:lang w:eastAsia="ru-RU" w:bidi="ru-RU"/>
              </w:rPr>
              <w:softHyphen/>
              <w:t>ности (совочки, грабельки, лейки),</w:t>
            </w:r>
          </w:p>
          <w:p w:rsidR="00064A84" w:rsidRPr="00064A84" w:rsidRDefault="00064A84" w:rsidP="0059365A">
            <w:pPr>
              <w:widowControl w:val="0"/>
              <w:numPr>
                <w:ilvl w:val="0"/>
                <w:numId w:val="43"/>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природный и бросовый материал для ручного труда.</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Область формирования основ без</w:t>
            </w:r>
            <w:r w:rsidRPr="00064A84">
              <w:rPr>
                <w:rFonts w:ascii="Times New Roman" w:eastAsia="Times New Roman" w:hAnsi="Times New Roman" w:cs="Times New Roman"/>
                <w:b/>
                <w:bCs/>
                <w:color w:val="000000"/>
                <w:lang w:eastAsia="ru-RU" w:bidi="ru-RU"/>
              </w:rPr>
              <w:softHyphen/>
              <w:t>опасного поведения:</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макет дороги,</w:t>
            </w:r>
          </w:p>
          <w:p w:rsidR="00064A84" w:rsidRPr="00064A84" w:rsidRDefault="00064A84" w:rsidP="0059365A">
            <w:pPr>
              <w:widowControl w:val="0"/>
              <w:numPr>
                <w:ilvl w:val="0"/>
                <w:numId w:val="43"/>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различные виды транспорта (крупные и средние),</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светофор,</w:t>
            </w:r>
          </w:p>
          <w:p w:rsidR="00064A84" w:rsidRPr="00064A84" w:rsidRDefault="00064A84" w:rsidP="0059365A">
            <w:pPr>
              <w:widowControl w:val="0"/>
              <w:numPr>
                <w:ilvl w:val="0"/>
                <w:numId w:val="43"/>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художественная литература по прави</w:t>
            </w:r>
            <w:r w:rsidRPr="00064A84">
              <w:rPr>
                <w:rFonts w:ascii="Times New Roman" w:eastAsia="Times New Roman" w:hAnsi="Times New Roman" w:cs="Times New Roman"/>
                <w:color w:val="000000"/>
                <w:lang w:eastAsia="ru-RU" w:bidi="ru-RU"/>
              </w:rPr>
              <w:softHyphen/>
              <w:t>лам дорожного движения,</w:t>
            </w:r>
          </w:p>
          <w:p w:rsidR="00064A84" w:rsidRPr="00064A84" w:rsidRDefault="00064A84" w:rsidP="0059365A">
            <w:pPr>
              <w:widowControl w:val="0"/>
              <w:numPr>
                <w:ilvl w:val="0"/>
                <w:numId w:val="43"/>
              </w:numPr>
              <w:tabs>
                <w:tab w:val="left" w:pos="158"/>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жилеты детские игровые и атрибуты для игр «Полиция», «Пожарный», «Скорая помощь».</w:t>
            </w:r>
          </w:p>
        </w:tc>
      </w:tr>
      <w:tr w:rsidR="00281097" w:rsidRPr="00064A84" w:rsidTr="001B34C0">
        <w:tc>
          <w:tcPr>
            <w:tcW w:w="2003" w:type="dxa"/>
          </w:tcPr>
          <w:p w:rsidR="003C0781" w:rsidRPr="00064A84" w:rsidRDefault="003C078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Самостоятельная</w:t>
            </w:r>
          </w:p>
          <w:p w:rsidR="003C0781" w:rsidRPr="00064A84" w:rsidRDefault="003C078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3C0781" w:rsidRPr="00064A84" w:rsidRDefault="003C078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детей</w:t>
            </w:r>
          </w:p>
          <w:p w:rsidR="003C0781" w:rsidRPr="00064A84" w:rsidRDefault="003C0781"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lastRenderedPageBreak/>
              <w:t>Сфера социаль</w:t>
            </w:r>
            <w:r w:rsidRPr="00064A84">
              <w:rPr>
                <w:rFonts w:ascii="Times New Roman" w:eastAsia="Times New Roman" w:hAnsi="Times New Roman" w:cs="Times New Roman"/>
                <w:color w:val="000000"/>
                <w:lang w:eastAsia="ru-RU" w:bidi="ru-RU"/>
              </w:rPr>
              <w:softHyphen/>
              <w:t>ных отношений</w:t>
            </w:r>
          </w:p>
          <w:p w:rsidR="003C0781" w:rsidRPr="00064A84" w:rsidRDefault="003C0781"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3C0781" w:rsidRPr="00064A84"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3C0781" w:rsidRPr="00064A84" w:rsidRDefault="003C0781"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трудового воспитания</w:t>
            </w:r>
          </w:p>
          <w:p w:rsidR="00064A84" w:rsidRPr="00064A84"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w:t>
            </w:r>
            <w:r w:rsidRPr="00064A84">
              <w:rPr>
                <w:rFonts w:ascii="Times New Roman" w:eastAsia="Courier New" w:hAnsi="Times New Roman" w:cs="Times New Roman"/>
                <w:color w:val="000000"/>
                <w:lang w:eastAsia="ru-RU" w:bidi="ru-RU"/>
              </w:rPr>
              <w:softHyphen/>
              <w:t>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3C0781" w:rsidRPr="003C0781" w:rsidRDefault="003C0781" w:rsidP="00FC711D">
            <w:pPr>
              <w:widowControl w:val="0"/>
              <w:autoSpaceDE w:val="0"/>
              <w:autoSpaceDN w:val="0"/>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lastRenderedPageBreak/>
              <w:t>Подгрупповой</w:t>
            </w:r>
          </w:p>
          <w:p w:rsidR="00064A84" w:rsidRPr="003C0781"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t>Индивидуальный</w:t>
            </w:r>
          </w:p>
        </w:tc>
        <w:tc>
          <w:tcPr>
            <w:tcW w:w="2536" w:type="dxa"/>
            <w:gridSpan w:val="2"/>
          </w:tcPr>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Наглядные (инфор</w:t>
            </w:r>
            <w:r w:rsidRPr="003C0781">
              <w:rPr>
                <w:rFonts w:ascii="Times New Roman" w:eastAsia="Times New Roman" w:hAnsi="Times New Roman" w:cs="Times New Roman"/>
                <w:b/>
                <w:bCs/>
                <w:color w:val="000000"/>
                <w:lang w:eastAsia="ru-RU" w:bidi="ru-RU"/>
              </w:rPr>
              <w:softHyphen/>
              <w:t>мационно</w:t>
            </w:r>
            <w:r w:rsidRPr="003C0781">
              <w:rPr>
                <w:rFonts w:ascii="Times New Roman" w:eastAsia="Times New Roman" w:hAnsi="Times New Roman" w:cs="Times New Roman"/>
                <w:b/>
                <w:bCs/>
                <w:color w:val="000000"/>
                <w:lang w:eastAsia="ru-RU" w:bidi="ru-RU"/>
              </w:rPr>
              <w:softHyphen/>
              <w:t>рецептивный):</w:t>
            </w:r>
          </w:p>
          <w:p w:rsidR="003C0781" w:rsidRPr="003C0781" w:rsidRDefault="003C0781" w:rsidP="0059365A">
            <w:pPr>
              <w:widowControl w:val="0"/>
              <w:numPr>
                <w:ilvl w:val="0"/>
                <w:numId w:val="44"/>
              </w:numPr>
              <w:tabs>
                <w:tab w:val="left" w:pos="18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рассматривание кар</w:t>
            </w:r>
            <w:r w:rsidRPr="003C0781">
              <w:rPr>
                <w:rFonts w:ascii="Times New Roman" w:eastAsia="Times New Roman" w:hAnsi="Times New Roman" w:cs="Times New Roman"/>
                <w:color w:val="000000"/>
                <w:lang w:eastAsia="ru-RU" w:bidi="ru-RU"/>
              </w:rPr>
              <w:softHyphen/>
            </w:r>
            <w:r w:rsidRPr="003C0781">
              <w:rPr>
                <w:rFonts w:ascii="Times New Roman" w:eastAsia="Times New Roman" w:hAnsi="Times New Roman" w:cs="Times New Roman"/>
                <w:color w:val="000000"/>
                <w:lang w:eastAsia="ru-RU" w:bidi="ru-RU"/>
              </w:rPr>
              <w:lastRenderedPageBreak/>
              <w:t xml:space="preserve">тинок, иллюстраций, альбомов, алгоритмов. </w:t>
            </w:r>
            <w:r w:rsidRPr="003C0781">
              <w:rPr>
                <w:rFonts w:ascii="Times New Roman" w:eastAsia="Times New Roman" w:hAnsi="Times New Roman" w:cs="Times New Roman"/>
                <w:b/>
                <w:bCs/>
                <w:color w:val="000000"/>
                <w:lang w:eastAsia="ru-RU" w:bidi="ru-RU"/>
              </w:rPr>
              <w:t>Словесные (инфор</w:t>
            </w:r>
            <w:r w:rsidRPr="003C0781">
              <w:rPr>
                <w:rFonts w:ascii="Times New Roman" w:eastAsia="Times New Roman" w:hAnsi="Times New Roman" w:cs="Times New Roman"/>
                <w:b/>
                <w:bCs/>
                <w:color w:val="000000"/>
                <w:lang w:eastAsia="ru-RU" w:bidi="ru-RU"/>
              </w:rPr>
              <w:softHyphen/>
              <w:t>мационно- рецептивный):</w:t>
            </w:r>
          </w:p>
          <w:p w:rsidR="003C0781" w:rsidRPr="003C0781" w:rsidRDefault="003C0781" w:rsidP="0059365A">
            <w:pPr>
              <w:widowControl w:val="0"/>
              <w:numPr>
                <w:ilvl w:val="0"/>
                <w:numId w:val="44"/>
              </w:numPr>
              <w:tabs>
                <w:tab w:val="left" w:pos="115"/>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рассказ воспитателя,</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Courier New" w:hAnsi="Times New Roman" w:cs="Times New Roman"/>
                <w:color w:val="000000"/>
                <w:lang w:eastAsia="ru-RU" w:bidi="ru-RU"/>
              </w:rPr>
              <w:t>рассказ ребенка,</w:t>
            </w:r>
            <w:r w:rsidRPr="003C0781">
              <w:rPr>
                <w:rFonts w:ascii="Times New Roman" w:eastAsia="Times New Roman" w:hAnsi="Times New Roman" w:cs="Times New Roman"/>
                <w:color w:val="000000"/>
                <w:lang w:eastAsia="ru-RU" w:bidi="ru-RU"/>
              </w:rPr>
              <w:t xml:space="preserve"> беседа,</w:t>
            </w:r>
          </w:p>
          <w:p w:rsidR="003C0781" w:rsidRPr="003C0781" w:rsidRDefault="003C0781" w:rsidP="0059365A">
            <w:pPr>
              <w:widowControl w:val="0"/>
              <w:numPr>
                <w:ilvl w:val="0"/>
                <w:numId w:val="45"/>
              </w:numPr>
              <w:tabs>
                <w:tab w:val="left" w:pos="168"/>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чтение художествен</w:t>
            </w:r>
            <w:r w:rsidRPr="003C0781">
              <w:rPr>
                <w:rFonts w:ascii="Times New Roman" w:eastAsia="Times New Roman" w:hAnsi="Times New Roman" w:cs="Times New Roman"/>
                <w:color w:val="000000"/>
                <w:lang w:eastAsia="ru-RU" w:bidi="ru-RU"/>
              </w:rPr>
              <w:softHyphen/>
              <w:t xml:space="preserve">ной литературы. </w:t>
            </w:r>
            <w:r w:rsidRPr="003C0781">
              <w:rPr>
                <w:rFonts w:ascii="Times New Roman" w:eastAsia="Times New Roman" w:hAnsi="Times New Roman" w:cs="Times New Roman"/>
                <w:b/>
                <w:bCs/>
                <w:color w:val="000000"/>
                <w:lang w:eastAsia="ru-RU" w:bidi="ru-RU"/>
              </w:rPr>
              <w:t>Практические:</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игровые ситуации,</w:t>
            </w:r>
          </w:p>
          <w:p w:rsidR="003C0781" w:rsidRPr="003C0781" w:rsidRDefault="003C0781" w:rsidP="0059365A">
            <w:pPr>
              <w:widowControl w:val="0"/>
              <w:numPr>
                <w:ilvl w:val="0"/>
                <w:numId w:val="45"/>
              </w:numPr>
              <w:tabs>
                <w:tab w:val="left" w:pos="211"/>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инсценировки с иг</w:t>
            </w:r>
            <w:r w:rsidRPr="003C0781">
              <w:rPr>
                <w:rFonts w:ascii="Times New Roman" w:eastAsia="Times New Roman" w:hAnsi="Times New Roman" w:cs="Times New Roman"/>
                <w:color w:val="000000"/>
                <w:lang w:eastAsia="ru-RU" w:bidi="ru-RU"/>
              </w:rPr>
              <w:softHyphen/>
              <w:t>рушками,</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игры-имитации,</w:t>
            </w:r>
          </w:p>
          <w:p w:rsidR="003C0781" w:rsidRPr="003C0781" w:rsidRDefault="003C0781" w:rsidP="0059365A">
            <w:pPr>
              <w:widowControl w:val="0"/>
              <w:numPr>
                <w:ilvl w:val="0"/>
                <w:numId w:val="45"/>
              </w:numPr>
              <w:tabs>
                <w:tab w:val="left" w:pos="115"/>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дидактическая игра,</w:t>
            </w:r>
          </w:p>
          <w:p w:rsidR="003C0781" w:rsidRPr="003C0781" w:rsidRDefault="003C0781" w:rsidP="0059365A">
            <w:pPr>
              <w:widowControl w:val="0"/>
              <w:numPr>
                <w:ilvl w:val="0"/>
                <w:numId w:val="45"/>
              </w:numPr>
              <w:tabs>
                <w:tab w:val="left" w:pos="173"/>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сюжетно-ролевая иг</w:t>
            </w:r>
            <w:r w:rsidRPr="003C0781">
              <w:rPr>
                <w:rFonts w:ascii="Times New Roman" w:eastAsia="Times New Roman" w:hAnsi="Times New Roman" w:cs="Times New Roman"/>
                <w:color w:val="000000"/>
                <w:lang w:eastAsia="ru-RU" w:bidi="ru-RU"/>
              </w:rPr>
              <w:softHyphen/>
              <w:t>ра,</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 xml:space="preserve">ручной труд. </w:t>
            </w:r>
            <w:r w:rsidRPr="003C0781">
              <w:rPr>
                <w:rFonts w:ascii="Times New Roman" w:eastAsia="Times New Roman" w:hAnsi="Times New Roman" w:cs="Times New Roman"/>
                <w:b/>
                <w:bCs/>
                <w:color w:val="000000"/>
                <w:lang w:eastAsia="ru-RU" w:bidi="ru-RU"/>
              </w:rPr>
              <w:t>Репродуктивный:</w:t>
            </w:r>
          </w:p>
          <w:p w:rsidR="003C0781" w:rsidRPr="003C0781" w:rsidRDefault="003C0781" w:rsidP="0059365A">
            <w:pPr>
              <w:widowControl w:val="0"/>
              <w:numPr>
                <w:ilvl w:val="0"/>
                <w:numId w:val="45"/>
              </w:numPr>
              <w:tabs>
                <w:tab w:val="left" w:pos="15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упражнения на осно</w:t>
            </w:r>
            <w:r w:rsidRPr="003C0781">
              <w:rPr>
                <w:rFonts w:ascii="Times New Roman" w:eastAsia="Times New Roman" w:hAnsi="Times New Roman" w:cs="Times New Roman"/>
                <w:color w:val="000000"/>
                <w:lang w:eastAsia="ru-RU" w:bidi="ru-RU"/>
              </w:rPr>
              <w:softHyphen/>
              <w:t>ве образца педагога.</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Метод проблемного изложения:</w:t>
            </w:r>
          </w:p>
          <w:p w:rsidR="00064A84" w:rsidRPr="003C0781"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Courier New" w:hAnsi="Times New Roman" w:cs="Times New Roman"/>
                <w:color w:val="000000"/>
                <w:lang w:eastAsia="ru-RU" w:bidi="ru-RU"/>
              </w:rPr>
              <w:t>решение игровых проблемных ситуаций.</w:t>
            </w:r>
          </w:p>
        </w:tc>
        <w:tc>
          <w:tcPr>
            <w:tcW w:w="3827" w:type="dxa"/>
          </w:tcPr>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lastRenderedPageBreak/>
              <w:t>Сфера социальных отношений:</w:t>
            </w:r>
          </w:p>
          <w:p w:rsidR="003C0781" w:rsidRPr="003C0781" w:rsidRDefault="003C0781" w:rsidP="0059365A">
            <w:pPr>
              <w:widowControl w:val="0"/>
              <w:numPr>
                <w:ilvl w:val="0"/>
                <w:numId w:val="46"/>
              </w:numPr>
              <w:tabs>
                <w:tab w:val="left" w:pos="24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дидактическая игра «Угадай эмо</w:t>
            </w:r>
            <w:r w:rsidRPr="003C0781">
              <w:rPr>
                <w:rFonts w:ascii="Times New Roman" w:eastAsia="Times New Roman" w:hAnsi="Times New Roman" w:cs="Times New Roman"/>
                <w:color w:val="000000"/>
                <w:lang w:eastAsia="ru-RU" w:bidi="ru-RU"/>
              </w:rPr>
              <w:softHyphen/>
              <w:t>цию»,</w:t>
            </w:r>
          </w:p>
          <w:p w:rsidR="003C0781" w:rsidRPr="003C0781" w:rsidRDefault="003C0781" w:rsidP="0059365A">
            <w:pPr>
              <w:widowControl w:val="0"/>
              <w:numPr>
                <w:ilvl w:val="0"/>
                <w:numId w:val="46"/>
              </w:numPr>
              <w:tabs>
                <w:tab w:val="left" w:pos="18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 xml:space="preserve">фотоальбомы «Наша группа», «Моя </w:t>
            </w:r>
            <w:r w:rsidRPr="003C0781">
              <w:rPr>
                <w:rFonts w:ascii="Times New Roman" w:eastAsia="Times New Roman" w:hAnsi="Times New Roman" w:cs="Times New Roman"/>
                <w:color w:val="000000"/>
                <w:lang w:eastAsia="ru-RU" w:bidi="ru-RU"/>
              </w:rPr>
              <w:lastRenderedPageBreak/>
              <w:t>семья»,</w:t>
            </w:r>
          </w:p>
          <w:p w:rsidR="003C0781" w:rsidRPr="003C0781" w:rsidRDefault="003C0781" w:rsidP="0059365A">
            <w:pPr>
              <w:widowControl w:val="0"/>
              <w:numPr>
                <w:ilvl w:val="0"/>
                <w:numId w:val="46"/>
              </w:numPr>
              <w:tabs>
                <w:tab w:val="left" w:pos="13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картинки «Правила поведения в груп</w:t>
            </w:r>
            <w:r w:rsidRPr="003C0781">
              <w:rPr>
                <w:rFonts w:ascii="Times New Roman" w:eastAsia="Times New Roman" w:hAnsi="Times New Roman" w:cs="Times New Roman"/>
                <w:color w:val="000000"/>
                <w:lang w:eastAsia="ru-RU" w:bidi="ru-RU"/>
              </w:rPr>
              <w:softHyphen/>
              <w:t>пе», «Профессии»,</w:t>
            </w:r>
          </w:p>
          <w:p w:rsidR="003C0781" w:rsidRPr="003C0781" w:rsidRDefault="003C0781" w:rsidP="0059365A">
            <w:pPr>
              <w:widowControl w:val="0"/>
              <w:numPr>
                <w:ilvl w:val="0"/>
                <w:numId w:val="46"/>
              </w:numPr>
              <w:tabs>
                <w:tab w:val="left" w:pos="216"/>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игрушки: куклы в одежде, куклы- младенцы (крупные и средние),</w:t>
            </w:r>
          </w:p>
          <w:p w:rsidR="003C0781" w:rsidRPr="003C0781" w:rsidRDefault="003C0781" w:rsidP="0059365A">
            <w:pPr>
              <w:widowControl w:val="0"/>
              <w:numPr>
                <w:ilvl w:val="0"/>
                <w:numId w:val="46"/>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одежда для кукол,</w:t>
            </w:r>
          </w:p>
          <w:p w:rsidR="00064A84" w:rsidRPr="003C0781" w:rsidRDefault="003C078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3C0781">
              <w:rPr>
                <w:rFonts w:ascii="Times New Roman" w:eastAsia="Courier New" w:hAnsi="Times New Roman" w:cs="Times New Roman"/>
                <w:color w:val="000000"/>
                <w:lang w:eastAsia="ru-RU" w:bidi="ru-RU"/>
              </w:rPr>
              <w:t>машины игровые (грузовые,легковые</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автомобили, паровоз, лодка, самолет) крупные и средние,</w:t>
            </w:r>
          </w:p>
          <w:p w:rsidR="003C0781" w:rsidRPr="003C0781" w:rsidRDefault="003C0781" w:rsidP="0059365A">
            <w:pPr>
              <w:widowControl w:val="0"/>
              <w:numPr>
                <w:ilvl w:val="0"/>
                <w:numId w:val="47"/>
              </w:numPr>
              <w:tabs>
                <w:tab w:val="left" w:pos="14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звери и птицы объемные (ПВХ, дере</w:t>
            </w:r>
            <w:r w:rsidRPr="003C0781">
              <w:rPr>
                <w:rFonts w:ascii="Times New Roman" w:eastAsia="Times New Roman" w:hAnsi="Times New Roman" w:cs="Times New Roman"/>
                <w:color w:val="000000"/>
                <w:lang w:eastAsia="ru-RU" w:bidi="ru-RU"/>
              </w:rPr>
              <w:softHyphen/>
              <w:t>вянные),</w:t>
            </w:r>
          </w:p>
          <w:p w:rsidR="003C0781" w:rsidRPr="003C0781" w:rsidRDefault="003C0781" w:rsidP="0059365A">
            <w:pPr>
              <w:widowControl w:val="0"/>
              <w:numPr>
                <w:ilvl w:val="0"/>
                <w:numId w:val="47"/>
              </w:numPr>
              <w:tabs>
                <w:tab w:val="left" w:pos="19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атрибуты для игр «Семья», «Мага</w:t>
            </w:r>
            <w:r w:rsidRPr="003C0781">
              <w:rPr>
                <w:rFonts w:ascii="Times New Roman" w:eastAsia="Times New Roman" w:hAnsi="Times New Roman" w:cs="Times New Roman"/>
                <w:color w:val="000000"/>
                <w:lang w:eastAsia="ru-RU" w:bidi="ru-RU"/>
              </w:rPr>
              <w:softHyphen/>
              <w:t>зин», «Парикмахерская», «Больница»,</w:t>
            </w:r>
          </w:p>
          <w:p w:rsidR="003C0781" w:rsidRPr="003C0781" w:rsidRDefault="003C0781" w:rsidP="0059365A">
            <w:pPr>
              <w:widowControl w:val="0"/>
              <w:numPr>
                <w:ilvl w:val="0"/>
                <w:numId w:val="47"/>
              </w:numPr>
              <w:tabs>
                <w:tab w:val="left" w:pos="13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элементы костюмов для игр (накидки, жилеты, шапочки, фуражки),</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ванночка для купания кукол,</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набор игрушечной посуды,</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кухня детская игровая,</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коляски, сумки,</w:t>
            </w:r>
          </w:p>
          <w:p w:rsidR="003C0781" w:rsidRPr="003C0781" w:rsidRDefault="003C0781" w:rsidP="0059365A">
            <w:pPr>
              <w:widowControl w:val="0"/>
              <w:numPr>
                <w:ilvl w:val="0"/>
                <w:numId w:val="47"/>
              </w:numPr>
              <w:tabs>
                <w:tab w:val="left" w:pos="216"/>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мастерская игровая, набор инстру</w:t>
            </w:r>
            <w:r w:rsidRPr="003C0781">
              <w:rPr>
                <w:rFonts w:ascii="Times New Roman" w:eastAsia="Times New Roman" w:hAnsi="Times New Roman" w:cs="Times New Roman"/>
                <w:color w:val="000000"/>
                <w:lang w:eastAsia="ru-RU" w:bidi="ru-RU"/>
              </w:rPr>
              <w:softHyphen/>
              <w:t>ментов,</w:t>
            </w:r>
          </w:p>
          <w:p w:rsidR="00521408" w:rsidRDefault="003C0781" w:rsidP="0059365A">
            <w:pPr>
              <w:widowControl w:val="0"/>
              <w:numPr>
                <w:ilvl w:val="0"/>
                <w:numId w:val="47"/>
              </w:numPr>
              <w:tabs>
                <w:tab w:val="left" w:pos="13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предметы-заместители для игр.</w:t>
            </w:r>
          </w:p>
          <w:p w:rsidR="003C0781" w:rsidRPr="003C0781" w:rsidRDefault="003C0781" w:rsidP="0059365A">
            <w:pPr>
              <w:widowControl w:val="0"/>
              <w:numPr>
                <w:ilvl w:val="0"/>
                <w:numId w:val="47"/>
              </w:numPr>
              <w:tabs>
                <w:tab w:val="left" w:pos="13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Область формирования основ граж</w:t>
            </w:r>
            <w:r w:rsidRPr="003C0781">
              <w:rPr>
                <w:rFonts w:ascii="Times New Roman" w:eastAsia="Times New Roman" w:hAnsi="Times New Roman" w:cs="Times New Roman"/>
                <w:b/>
                <w:bCs/>
                <w:color w:val="000000"/>
                <w:lang w:eastAsia="ru-RU" w:bidi="ru-RU"/>
              </w:rPr>
              <w:softHyphen/>
              <w:t>данственности и патриотизма:</w:t>
            </w:r>
          </w:p>
          <w:p w:rsidR="003C0781" w:rsidRPr="003C0781" w:rsidRDefault="003C0781" w:rsidP="0059365A">
            <w:pPr>
              <w:widowControl w:val="0"/>
              <w:numPr>
                <w:ilvl w:val="0"/>
                <w:numId w:val="47"/>
              </w:numPr>
              <w:tabs>
                <w:tab w:val="left" w:pos="192"/>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картинки (фотографии) с изображе</w:t>
            </w:r>
            <w:r w:rsidRPr="003C0781">
              <w:rPr>
                <w:rFonts w:ascii="Times New Roman" w:eastAsia="Times New Roman" w:hAnsi="Times New Roman" w:cs="Times New Roman"/>
                <w:color w:val="000000"/>
                <w:lang w:eastAsia="ru-RU" w:bidi="ru-RU"/>
              </w:rPr>
              <w:softHyphen/>
              <w:t>нием улиц района, детского сада, до</w:t>
            </w:r>
            <w:r w:rsidRPr="003C0781">
              <w:rPr>
                <w:rFonts w:ascii="Times New Roman" w:eastAsia="Times New Roman" w:hAnsi="Times New Roman" w:cs="Times New Roman"/>
                <w:color w:val="000000"/>
                <w:lang w:eastAsia="ru-RU" w:bidi="ru-RU"/>
              </w:rPr>
              <w:softHyphen/>
              <w:t>мов и достопримечательностей Автоза</w:t>
            </w:r>
            <w:r w:rsidRPr="003C0781">
              <w:rPr>
                <w:rFonts w:ascii="Times New Roman" w:eastAsia="Times New Roman" w:hAnsi="Times New Roman" w:cs="Times New Roman"/>
                <w:color w:val="000000"/>
                <w:lang w:eastAsia="ru-RU" w:bidi="ru-RU"/>
              </w:rPr>
              <w:softHyphen/>
              <w:t>водского района и города Нижний Новгород;</w:t>
            </w:r>
          </w:p>
          <w:p w:rsidR="003C0781" w:rsidRPr="003C0781" w:rsidRDefault="003C0781" w:rsidP="0059365A">
            <w:pPr>
              <w:widowControl w:val="0"/>
              <w:numPr>
                <w:ilvl w:val="0"/>
                <w:numId w:val="47"/>
              </w:numPr>
              <w:tabs>
                <w:tab w:val="left" w:pos="30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дидактические игры «Виды транс</w:t>
            </w:r>
            <w:r w:rsidRPr="003C0781">
              <w:rPr>
                <w:rFonts w:ascii="Times New Roman" w:eastAsia="Times New Roman" w:hAnsi="Times New Roman" w:cs="Times New Roman"/>
                <w:color w:val="000000"/>
                <w:lang w:eastAsia="ru-RU" w:bidi="ru-RU"/>
              </w:rPr>
              <w:softHyphen/>
              <w:t>порта», «Моя семья», «Деревья», «Яго</w:t>
            </w:r>
            <w:r w:rsidRPr="003C0781">
              <w:rPr>
                <w:rFonts w:ascii="Times New Roman" w:eastAsia="Times New Roman" w:hAnsi="Times New Roman" w:cs="Times New Roman"/>
                <w:color w:val="000000"/>
                <w:lang w:eastAsia="ru-RU" w:bidi="ru-RU"/>
              </w:rPr>
              <w:softHyphen/>
              <w:t>ды»</w:t>
            </w:r>
          </w:p>
          <w:p w:rsidR="003C0781" w:rsidRPr="003C0781" w:rsidRDefault="003C0781" w:rsidP="0059365A">
            <w:pPr>
              <w:widowControl w:val="0"/>
              <w:numPr>
                <w:ilvl w:val="0"/>
                <w:numId w:val="47"/>
              </w:numPr>
              <w:tabs>
                <w:tab w:val="left" w:pos="37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наглядно-дидактические пособия «Мир в картинках», «Расскажите детям о...», «Рассказы по картинкам», «За</w:t>
            </w:r>
            <w:r w:rsidRPr="003C0781">
              <w:rPr>
                <w:rFonts w:ascii="Times New Roman" w:eastAsia="Times New Roman" w:hAnsi="Times New Roman" w:cs="Times New Roman"/>
                <w:color w:val="000000"/>
                <w:lang w:eastAsia="ru-RU" w:bidi="ru-RU"/>
              </w:rPr>
              <w:softHyphen/>
              <w:t>щитники Отечества», «Народные про</w:t>
            </w:r>
            <w:r w:rsidRPr="003C0781">
              <w:rPr>
                <w:rFonts w:ascii="Times New Roman" w:eastAsia="Times New Roman" w:hAnsi="Times New Roman" w:cs="Times New Roman"/>
                <w:color w:val="000000"/>
                <w:lang w:eastAsia="ru-RU" w:bidi="ru-RU"/>
              </w:rPr>
              <w:softHyphen/>
              <w:t>мыслы», «Растения нашего края».</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Сфера трудового воспитания:</w:t>
            </w:r>
          </w:p>
          <w:p w:rsidR="003C0781" w:rsidRPr="003C0781" w:rsidRDefault="003C0781" w:rsidP="0059365A">
            <w:pPr>
              <w:widowControl w:val="0"/>
              <w:numPr>
                <w:ilvl w:val="0"/>
                <w:numId w:val="47"/>
              </w:numPr>
              <w:tabs>
                <w:tab w:val="left" w:pos="221"/>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3C0781" w:rsidRPr="003C0781" w:rsidRDefault="003C0781" w:rsidP="0059365A">
            <w:pPr>
              <w:widowControl w:val="0"/>
              <w:numPr>
                <w:ilvl w:val="0"/>
                <w:numId w:val="47"/>
              </w:numPr>
              <w:tabs>
                <w:tab w:val="left" w:pos="168"/>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оборудование для трудовой деятель</w:t>
            </w:r>
            <w:r w:rsidRPr="003C0781">
              <w:rPr>
                <w:rFonts w:ascii="Times New Roman" w:eastAsia="Times New Roman" w:hAnsi="Times New Roman" w:cs="Times New Roman"/>
                <w:color w:val="000000"/>
                <w:lang w:eastAsia="ru-RU" w:bidi="ru-RU"/>
              </w:rPr>
              <w:softHyphen/>
              <w:t>ности (совочки, грабельки, лейки),</w:t>
            </w:r>
          </w:p>
          <w:p w:rsidR="003C0781" w:rsidRPr="003C0781" w:rsidRDefault="003C0781" w:rsidP="0059365A">
            <w:pPr>
              <w:widowControl w:val="0"/>
              <w:numPr>
                <w:ilvl w:val="0"/>
                <w:numId w:val="47"/>
              </w:numPr>
              <w:tabs>
                <w:tab w:val="left" w:pos="15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природный и бросовый материал для ручного труда.</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Область формирования основ без</w:t>
            </w:r>
            <w:r w:rsidRPr="003C0781">
              <w:rPr>
                <w:rFonts w:ascii="Times New Roman" w:eastAsia="Times New Roman" w:hAnsi="Times New Roman" w:cs="Times New Roman"/>
                <w:b/>
                <w:bCs/>
                <w:color w:val="000000"/>
                <w:lang w:eastAsia="ru-RU" w:bidi="ru-RU"/>
              </w:rPr>
              <w:softHyphen/>
              <w:t>опасного поведения:</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макет дороги,</w:t>
            </w:r>
          </w:p>
          <w:p w:rsidR="003C0781" w:rsidRPr="003C0781" w:rsidRDefault="003C0781" w:rsidP="0059365A">
            <w:pPr>
              <w:widowControl w:val="0"/>
              <w:numPr>
                <w:ilvl w:val="0"/>
                <w:numId w:val="47"/>
              </w:numPr>
              <w:tabs>
                <w:tab w:val="left" w:pos="13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различные виды транспорта (крупные и средние),</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светофор,</w:t>
            </w:r>
          </w:p>
          <w:p w:rsidR="003C0781" w:rsidRPr="003C0781" w:rsidRDefault="003C0781" w:rsidP="0059365A">
            <w:pPr>
              <w:widowControl w:val="0"/>
              <w:numPr>
                <w:ilvl w:val="0"/>
                <w:numId w:val="47"/>
              </w:numPr>
              <w:tabs>
                <w:tab w:val="left" w:pos="13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художественная литература по прави</w:t>
            </w:r>
            <w:r w:rsidRPr="003C0781">
              <w:rPr>
                <w:rFonts w:ascii="Times New Roman" w:eastAsia="Times New Roman" w:hAnsi="Times New Roman" w:cs="Times New Roman"/>
                <w:color w:val="000000"/>
                <w:lang w:eastAsia="ru-RU" w:bidi="ru-RU"/>
              </w:rPr>
              <w:softHyphen/>
              <w:t>лам дорожного движения,</w:t>
            </w:r>
          </w:p>
          <w:p w:rsidR="003C0781" w:rsidRPr="003C0781" w:rsidRDefault="003C0781" w:rsidP="0059365A">
            <w:pPr>
              <w:widowControl w:val="0"/>
              <w:numPr>
                <w:ilvl w:val="0"/>
                <w:numId w:val="47"/>
              </w:numPr>
              <w:tabs>
                <w:tab w:val="left" w:pos="158"/>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 xml:space="preserve">дидактические игры по безопасности жизнедеятельности </w:t>
            </w:r>
            <w:r w:rsidRPr="003C0781">
              <w:rPr>
                <w:rFonts w:ascii="Times New Roman" w:eastAsia="Times New Roman" w:hAnsi="Times New Roman" w:cs="Times New Roman"/>
                <w:color w:val="000000"/>
                <w:lang w:eastAsia="ru-RU" w:bidi="ru-RU"/>
              </w:rPr>
              <w:lastRenderedPageBreak/>
              <w:t>(ПДД, «Не играй с огнем», «Опасные предметы»),</w:t>
            </w:r>
          </w:p>
          <w:p w:rsidR="003C0781" w:rsidRPr="003C0781"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Courier New" w:hAnsi="Times New Roman" w:cs="Times New Roman"/>
                <w:color w:val="000000"/>
                <w:lang w:eastAsia="ru-RU" w:bidi="ru-RU"/>
              </w:rPr>
              <w:t>жилеты детские игровые и атрибуты для игр «Полиция», «Пожарный», «Скорая помощь».</w:t>
            </w:r>
          </w:p>
        </w:tc>
      </w:tr>
      <w:tr w:rsidR="00521408" w:rsidRPr="00064A84" w:rsidTr="001B34C0">
        <w:tc>
          <w:tcPr>
            <w:tcW w:w="10172" w:type="dxa"/>
            <w:gridSpan w:val="6"/>
          </w:tcPr>
          <w:p w:rsidR="00521408" w:rsidRPr="003C0781"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b/>
                <w:bCs/>
                <w:color w:val="000000"/>
                <w:lang w:eastAsia="ru-RU" w:bidi="ru-RU"/>
              </w:rPr>
              <w:lastRenderedPageBreak/>
              <w:t>4 - 5 лет</w:t>
            </w:r>
          </w:p>
        </w:tc>
      </w:tr>
      <w:tr w:rsidR="00281097" w:rsidRPr="00064A84" w:rsidTr="001B34C0">
        <w:tc>
          <w:tcPr>
            <w:tcW w:w="2003" w:type="dxa"/>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Формы</w:t>
            </w:r>
          </w:p>
        </w:tc>
        <w:tc>
          <w:tcPr>
            <w:tcW w:w="1806" w:type="dxa"/>
            <w:gridSpan w:val="2"/>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Способы</w:t>
            </w:r>
          </w:p>
        </w:tc>
        <w:tc>
          <w:tcPr>
            <w:tcW w:w="2536" w:type="dxa"/>
            <w:gridSpan w:val="2"/>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Методы</w:t>
            </w:r>
          </w:p>
        </w:tc>
        <w:tc>
          <w:tcPr>
            <w:tcW w:w="3827" w:type="dxa"/>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Средства</w:t>
            </w:r>
          </w:p>
        </w:tc>
      </w:tr>
      <w:tr w:rsidR="00281097" w:rsidRPr="00064A84" w:rsidTr="001B34C0">
        <w:tc>
          <w:tcPr>
            <w:tcW w:w="2003" w:type="dxa"/>
          </w:tcPr>
          <w:p w:rsidR="00521408" w:rsidRPr="00521408" w:rsidRDefault="00521408" w:rsidP="00FC711D">
            <w:pPr>
              <w:widowControl w:val="0"/>
              <w:spacing w:line="250" w:lineRule="exact"/>
              <w:ind w:left="200"/>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Образовательная</w:t>
            </w:r>
          </w:p>
          <w:p w:rsidR="00521408" w:rsidRPr="00521408" w:rsidRDefault="00521408"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деятельность</w:t>
            </w:r>
          </w:p>
          <w:p w:rsidR="00521408" w:rsidRPr="00521408" w:rsidRDefault="00521408" w:rsidP="00FC711D">
            <w:pPr>
              <w:widowControl w:val="0"/>
              <w:spacing w:line="250" w:lineRule="exact"/>
              <w:ind w:left="200"/>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в ходе режимных</w:t>
            </w:r>
          </w:p>
          <w:p w:rsidR="00521408" w:rsidRPr="00521408" w:rsidRDefault="00521408"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моментов: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Сфера социальных отношений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Область форми-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рования</w:t>
            </w:r>
            <w:r w:rsidRPr="00521408">
              <w:rPr>
                <w:rFonts w:ascii="Times New Roman" w:eastAsia="Courier New" w:hAnsi="Times New Roman" w:cs="Times New Roman"/>
                <w:color w:val="000000"/>
                <w:lang w:eastAsia="ru-RU" w:bidi="ru-RU"/>
              </w:rPr>
              <w:tab/>
              <w:t>основ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гражданственности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и патриотизма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Сфера трудового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воспитания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Область форми-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рования основ без-</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опасного поведе-</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color w:val="000000"/>
                <w:lang w:eastAsia="ru-RU" w:bidi="ru-RU"/>
              </w:rPr>
              <w:t>ния</w:t>
            </w:r>
          </w:p>
        </w:tc>
        <w:tc>
          <w:tcPr>
            <w:tcW w:w="1806" w:type="dxa"/>
            <w:gridSpan w:val="2"/>
          </w:tcPr>
          <w:p w:rsidR="00521408" w:rsidRPr="00064A84"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Фронтальный</w:t>
            </w:r>
          </w:p>
          <w:p w:rsidR="00521408" w:rsidRPr="00064A84"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Подгрупповой</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Индивидуальный</w:t>
            </w:r>
          </w:p>
        </w:tc>
        <w:tc>
          <w:tcPr>
            <w:tcW w:w="2536" w:type="dxa"/>
            <w:gridSpan w:val="2"/>
          </w:tcPr>
          <w:p w:rsidR="00521408" w:rsidRPr="00521408" w:rsidRDefault="00521408"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(информационно</w:t>
            </w:r>
            <w:r>
              <w:rPr>
                <w:rFonts w:ascii="Times New Roman" w:eastAsia="Times New Roman" w:hAnsi="Times New Roman" w:cs="Times New Roman"/>
                <w:b/>
                <w:bCs/>
                <w:color w:val="000000"/>
                <w:lang w:eastAsia="ru-RU" w:bidi="ru-RU"/>
              </w:rPr>
              <w:softHyphen/>
              <w:t>рецептивный)</w:t>
            </w:r>
            <w:r w:rsidRPr="00521408">
              <w:rPr>
                <w:rFonts w:ascii="Times New Roman" w:eastAsia="Times New Roman" w:hAnsi="Times New Roman" w:cs="Times New Roman"/>
                <w:b/>
                <w:bCs/>
                <w:color w:val="000000"/>
                <w:lang w:eastAsia="ru-RU" w:bidi="ru-RU"/>
              </w:rPr>
              <w:t>:</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рассматривание сю</w:t>
            </w:r>
            <w:r w:rsidRPr="00521408">
              <w:rPr>
                <w:rFonts w:ascii="Times New Roman" w:eastAsia="Courier New" w:hAnsi="Times New Roman" w:cs="Times New Roman"/>
                <w:color w:val="000000"/>
                <w:szCs w:val="24"/>
                <w:lang w:eastAsia="ru-RU" w:bidi="ru-RU"/>
              </w:rPr>
              <w:softHyphen/>
              <w:t>жетных картинок, иллюстраций, альбомов,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изделий</w:t>
            </w:r>
            <w:r w:rsidRPr="00521408">
              <w:rPr>
                <w:rFonts w:ascii="Times New Roman" w:eastAsia="Courier New" w:hAnsi="Times New Roman" w:cs="Times New Roman"/>
                <w:color w:val="000000"/>
                <w:szCs w:val="24"/>
                <w:lang w:eastAsia="ru-RU" w:bidi="ru-RU"/>
              </w:rPr>
              <w:tab/>
              <w:t>народного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промысла.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Словесные (инфор-</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мационно-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рецептивный, репро-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дуктивный):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рассказ воспитателя,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рассказ ребенка,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чтение художествен-</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ной литературы,</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отгадывание загадок,</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беседа,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словесная игра,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ситуативный разго-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вор.</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Практические: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игровая ситуация,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Pr>
                <w:rFonts w:ascii="Times New Roman" w:eastAsia="Courier New" w:hAnsi="Times New Roman" w:cs="Times New Roman"/>
                <w:color w:val="000000"/>
                <w:szCs w:val="24"/>
                <w:lang w:eastAsia="ru-RU" w:bidi="ru-RU"/>
              </w:rPr>
              <w:t>- сюжетно-ролевая иг</w:t>
            </w:r>
            <w:r w:rsidRPr="00521408">
              <w:rPr>
                <w:rFonts w:ascii="Times New Roman" w:eastAsia="Courier New" w:hAnsi="Times New Roman" w:cs="Times New Roman"/>
                <w:color w:val="000000"/>
                <w:szCs w:val="24"/>
                <w:lang w:eastAsia="ru-RU" w:bidi="ru-RU"/>
              </w:rPr>
              <w:t>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дидактическое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упражнение,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дидактическая игра,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игра - драматизация.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дидактическая игра,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настольные игры,</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рисование, лепка,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конструирование.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Репродуктивный: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упражнения на осно-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ве образца педагога.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Метод проблемного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изложения: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решение игровых</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проблемных ситуаций.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Pr>
                <w:rFonts w:ascii="Times New Roman" w:eastAsia="Courier New" w:hAnsi="Times New Roman" w:cs="Times New Roman"/>
                <w:b/>
                <w:color w:val="000000"/>
                <w:szCs w:val="24"/>
                <w:lang w:eastAsia="ru-RU" w:bidi="ru-RU"/>
              </w:rPr>
              <w:t>Эвристический ме</w:t>
            </w:r>
            <w:r w:rsidRPr="00521408">
              <w:rPr>
                <w:rFonts w:ascii="Times New Roman" w:eastAsia="Courier New" w:hAnsi="Times New Roman" w:cs="Times New Roman"/>
                <w:b/>
                <w:color w:val="000000"/>
                <w:szCs w:val="24"/>
                <w:lang w:eastAsia="ru-RU" w:bidi="ru-RU"/>
              </w:rPr>
              <w:t>тод:</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lastRenderedPageBreak/>
              <w:t>- решение проблемных</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ситуаций: применение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представлений в но-</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color w:val="000000"/>
                <w:szCs w:val="24"/>
                <w:lang w:eastAsia="ru-RU" w:bidi="ru-RU"/>
              </w:rPr>
              <w:t>вых условиях).</w:t>
            </w:r>
          </w:p>
        </w:tc>
        <w:tc>
          <w:tcPr>
            <w:tcW w:w="3827" w:type="dxa"/>
          </w:tcPr>
          <w:p w:rsidR="00521408" w:rsidRPr="00521408"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b/>
                <w:bCs/>
                <w:color w:val="000000"/>
                <w:lang w:eastAsia="ru-RU" w:bidi="ru-RU"/>
              </w:rPr>
              <w:lastRenderedPageBreak/>
              <w:t>Сфера социальных отношений:</w:t>
            </w:r>
          </w:p>
          <w:p w:rsidR="00521408" w:rsidRPr="00521408" w:rsidRDefault="00521408" w:rsidP="0059365A">
            <w:pPr>
              <w:widowControl w:val="0"/>
              <w:numPr>
                <w:ilvl w:val="0"/>
                <w:numId w:val="48"/>
              </w:numPr>
              <w:tabs>
                <w:tab w:val="left" w:pos="221"/>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дидактические игры «Угадай эмо</w:t>
            </w:r>
            <w:r w:rsidRPr="00521408">
              <w:rPr>
                <w:rFonts w:ascii="Times New Roman" w:eastAsia="Times New Roman" w:hAnsi="Times New Roman" w:cs="Times New Roman"/>
                <w:color w:val="000000"/>
                <w:lang w:eastAsia="ru-RU" w:bidi="ru-RU"/>
              </w:rPr>
              <w:softHyphen/>
              <w:t>ции», «Моя семья»,</w:t>
            </w:r>
            <w:r>
              <w:rPr>
                <w:rFonts w:ascii="Times New Roman" w:eastAsia="Times New Roman" w:hAnsi="Times New Roman" w:cs="Times New Roman"/>
                <w:color w:val="000000"/>
                <w:lang w:eastAsia="ru-RU" w:bidi="ru-RU"/>
              </w:rPr>
              <w:t xml:space="preserve"> </w:t>
            </w:r>
            <w:r w:rsidRPr="00521408">
              <w:rPr>
                <w:rFonts w:ascii="Times New Roman" w:eastAsia="Courier New" w:hAnsi="Times New Roman" w:cs="Times New Roman"/>
                <w:color w:val="000000"/>
                <w:lang w:eastAsia="ru-RU" w:bidi="ru-RU"/>
              </w:rPr>
              <w:t>фотоальбомы «Наша группа», «Моя сем</w:t>
            </w:r>
            <w:r w:rsidR="004F5E96">
              <w:rPr>
                <w:rFonts w:ascii="Times New Roman" w:eastAsia="Courier New" w:hAnsi="Times New Roman" w:cs="Times New Roman"/>
                <w:color w:val="000000"/>
                <w:lang w:eastAsia="ru-RU" w:bidi="ru-RU"/>
              </w:rPr>
              <w:t>ья», «Наши увлечения», «Мы - по</w:t>
            </w:r>
            <w:r w:rsidRPr="00521408">
              <w:rPr>
                <w:rFonts w:ascii="Times New Roman" w:eastAsia="Courier New" w:hAnsi="Times New Roman" w:cs="Times New Roman"/>
                <w:color w:val="000000"/>
                <w:lang w:eastAsia="ru-RU" w:bidi="ru-RU"/>
              </w:rPr>
              <w:t>мощники»,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картинки «Правила поведения» (в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разн</w:t>
            </w:r>
            <w:r>
              <w:rPr>
                <w:rFonts w:ascii="Times New Roman" w:eastAsia="Courier New" w:hAnsi="Times New Roman" w:cs="Times New Roman"/>
                <w:color w:val="000000"/>
                <w:lang w:eastAsia="ru-RU" w:bidi="ru-RU"/>
              </w:rPr>
              <w:t>ых общественных местах: в груп</w:t>
            </w:r>
            <w:r w:rsidRPr="00521408">
              <w:rPr>
                <w:rFonts w:ascii="Times New Roman" w:eastAsia="Courier New" w:hAnsi="Times New Roman" w:cs="Times New Roman"/>
                <w:color w:val="000000"/>
                <w:lang w:eastAsia="ru-RU" w:bidi="ru-RU"/>
              </w:rPr>
              <w:t xml:space="preserve">пе, </w:t>
            </w:r>
            <w:r>
              <w:rPr>
                <w:rFonts w:ascii="Times New Roman" w:eastAsia="Courier New" w:hAnsi="Times New Roman" w:cs="Times New Roman"/>
                <w:color w:val="000000"/>
                <w:lang w:eastAsia="ru-RU" w:bidi="ru-RU"/>
              </w:rPr>
              <w:t xml:space="preserve">на детской площадке, в театре и </w:t>
            </w:r>
            <w:r w:rsidRPr="00521408">
              <w:rPr>
                <w:rFonts w:ascii="Times New Roman" w:eastAsia="Courier New" w:hAnsi="Times New Roman" w:cs="Times New Roman"/>
                <w:color w:val="000000"/>
                <w:lang w:eastAsia="ru-RU" w:bidi="ru-RU"/>
              </w:rPr>
              <w:t>т.п.),</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куклы средние,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карапуз в ванночке,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атрибуты для игр «Семья», «Маг</w:t>
            </w:r>
            <w:r>
              <w:rPr>
                <w:rFonts w:ascii="Times New Roman" w:eastAsia="Courier New" w:hAnsi="Times New Roman" w:cs="Times New Roman"/>
                <w:color w:val="000000"/>
                <w:lang w:eastAsia="ru-RU" w:bidi="ru-RU"/>
              </w:rPr>
              <w:t>а</w:t>
            </w:r>
            <w:r w:rsidRPr="00521408">
              <w:rPr>
                <w:rFonts w:ascii="Times New Roman" w:eastAsia="Courier New" w:hAnsi="Times New Roman" w:cs="Times New Roman"/>
                <w:color w:val="000000"/>
                <w:lang w:eastAsia="ru-RU" w:bidi="ru-RU"/>
              </w:rPr>
              <w:t>зин», «Парикмахерская», «Больница»,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набор игрушечной посуды,</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кухня детская игровая,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ку</w:t>
            </w:r>
            <w:r>
              <w:rPr>
                <w:rFonts w:ascii="Times New Roman" w:eastAsia="Courier New" w:hAnsi="Times New Roman" w:cs="Times New Roman"/>
                <w:color w:val="000000"/>
                <w:lang w:eastAsia="ru-RU" w:bidi="ru-RU"/>
              </w:rPr>
              <w:t xml:space="preserve">кольный дом (для кукол среднего </w:t>
            </w:r>
            <w:r w:rsidRPr="00521408">
              <w:rPr>
                <w:rFonts w:ascii="Times New Roman" w:eastAsia="Courier New" w:hAnsi="Times New Roman" w:cs="Times New Roman"/>
                <w:color w:val="000000"/>
                <w:lang w:eastAsia="ru-RU" w:bidi="ru-RU"/>
              </w:rPr>
              <w:t>размера),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коляски,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сумки, корзинки, рюкзачки,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элементы костюмов для игр (накидки,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жилеты, шапочки, </w:t>
            </w:r>
            <w:r w:rsidRPr="00521408">
              <w:rPr>
                <w:rFonts w:ascii="Times New Roman" w:eastAsia="Courier New" w:hAnsi="Times New Roman" w:cs="Times New Roman"/>
                <w:color w:val="000000"/>
                <w:lang w:eastAsia="ru-RU" w:bidi="ru-RU"/>
              </w:rPr>
              <w:t>фуражки),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ма</w:t>
            </w:r>
            <w:r>
              <w:rPr>
                <w:rFonts w:ascii="Times New Roman" w:eastAsia="Courier New" w:hAnsi="Times New Roman" w:cs="Times New Roman"/>
                <w:color w:val="000000"/>
                <w:lang w:eastAsia="ru-RU" w:bidi="ru-RU"/>
              </w:rPr>
              <w:t>стерская игровая, набор инстру</w:t>
            </w:r>
            <w:r w:rsidRPr="00521408">
              <w:rPr>
                <w:rFonts w:ascii="Times New Roman" w:eastAsia="Courier New" w:hAnsi="Times New Roman" w:cs="Times New Roman"/>
                <w:color w:val="000000"/>
                <w:lang w:eastAsia="ru-RU" w:bidi="ru-RU"/>
              </w:rPr>
              <w:t>ментов,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xml:space="preserve">- </w:t>
            </w:r>
            <w:r>
              <w:rPr>
                <w:rFonts w:ascii="Times New Roman" w:eastAsia="Courier New" w:hAnsi="Times New Roman" w:cs="Times New Roman"/>
                <w:color w:val="000000"/>
                <w:lang w:eastAsia="ru-RU" w:bidi="ru-RU"/>
              </w:rPr>
              <w:t xml:space="preserve">машины (разные виды транспорта, </w:t>
            </w:r>
            <w:r w:rsidRPr="00521408">
              <w:rPr>
                <w:rFonts w:ascii="Times New Roman" w:eastAsia="Courier New" w:hAnsi="Times New Roman" w:cs="Times New Roman"/>
                <w:color w:val="000000"/>
                <w:lang w:eastAsia="ru-RU" w:bidi="ru-RU"/>
              </w:rPr>
              <w:t>пожарная, скорая помощь, корабль,</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лодка, самолет) среднего размера,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полосатый жезл,</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бинокль,</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телефон,</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w:t>
            </w:r>
            <w:r>
              <w:rPr>
                <w:rFonts w:ascii="Times New Roman" w:eastAsia="Courier New" w:hAnsi="Times New Roman" w:cs="Times New Roman"/>
                <w:color w:val="000000"/>
                <w:lang w:eastAsia="ru-RU" w:bidi="ru-RU"/>
              </w:rPr>
              <w:t xml:space="preserve"> ширмы игровые полифункциональ</w:t>
            </w:r>
            <w:r w:rsidRPr="00521408">
              <w:rPr>
                <w:rFonts w:ascii="Times New Roman" w:eastAsia="Courier New" w:hAnsi="Times New Roman" w:cs="Times New Roman"/>
                <w:color w:val="000000"/>
                <w:lang w:eastAsia="ru-RU" w:bidi="ru-RU"/>
              </w:rPr>
              <w:t>ные,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предметы-заместители для сюжет</w:t>
            </w:r>
            <w:r>
              <w:rPr>
                <w:rFonts w:ascii="Times New Roman" w:eastAsia="Courier New" w:hAnsi="Times New Roman" w:cs="Times New Roman"/>
                <w:color w:val="000000"/>
                <w:lang w:eastAsia="ru-RU" w:bidi="ru-RU"/>
              </w:rPr>
              <w:t>но-</w:t>
            </w:r>
            <w:r w:rsidRPr="00521408">
              <w:rPr>
                <w:rFonts w:ascii="Times New Roman" w:eastAsia="Courier New" w:hAnsi="Times New Roman" w:cs="Times New Roman"/>
                <w:color w:val="000000"/>
                <w:lang w:eastAsia="ru-RU" w:bidi="ru-RU"/>
              </w:rPr>
              <w:t>ролевых игр.</w:t>
            </w:r>
          </w:p>
          <w:p w:rsidR="00521408" w:rsidRPr="00866831" w:rsidRDefault="00521408" w:rsidP="00FC711D">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866831">
              <w:rPr>
                <w:rFonts w:ascii="Times New Roman" w:eastAsia="Courier New" w:hAnsi="Times New Roman" w:cs="Times New Roman"/>
                <w:b/>
                <w:color w:val="000000"/>
                <w:lang w:eastAsia="ru-RU" w:bidi="ru-RU"/>
              </w:rPr>
              <w:t>Область формирования основ гражданственности и патриотизма: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иллюстрации с видами</w:t>
            </w:r>
            <w:r w:rsidR="00866831">
              <w:rPr>
                <w:rFonts w:ascii="Times New Roman" w:eastAsia="Courier New" w:hAnsi="Times New Roman" w:cs="Times New Roman"/>
                <w:color w:val="000000"/>
                <w:lang w:eastAsia="ru-RU" w:bidi="ru-RU"/>
              </w:rPr>
              <w:t xml:space="preserve"> Саранска</w:t>
            </w:r>
            <w:r w:rsidRPr="00521408">
              <w:rPr>
                <w:rFonts w:ascii="Times New Roman" w:eastAsia="Courier New" w:hAnsi="Times New Roman" w:cs="Times New Roman"/>
                <w:color w:val="000000"/>
                <w:lang w:eastAsia="ru-RU" w:bidi="ru-RU"/>
              </w:rPr>
              <w:t>,</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игр</w:t>
            </w:r>
            <w:r w:rsidR="00866831">
              <w:rPr>
                <w:rFonts w:ascii="Times New Roman" w:eastAsia="Courier New" w:hAnsi="Times New Roman" w:cs="Times New Roman"/>
                <w:color w:val="000000"/>
                <w:lang w:eastAsia="ru-RU" w:bidi="ru-RU"/>
              </w:rPr>
              <w:t>овой макет почтового ящика, иг</w:t>
            </w:r>
            <w:r w:rsidRPr="00521408">
              <w:rPr>
                <w:rFonts w:ascii="Times New Roman" w:eastAsia="Courier New" w:hAnsi="Times New Roman" w:cs="Times New Roman"/>
                <w:color w:val="000000"/>
                <w:lang w:eastAsia="ru-RU" w:bidi="ru-RU"/>
              </w:rPr>
              <w:t>ровые шаблоны открыток, конвертов,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lastRenderedPageBreak/>
              <w:t>макеты посылок,</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схемы-картинки «Адрес» (город, ули-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ца, дом, квартира),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иллюстрации-фотографии вокзалов</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Саранска</w:t>
            </w:r>
            <w:r w:rsidR="00521408" w:rsidRPr="00521408">
              <w:rPr>
                <w:rFonts w:ascii="Times New Roman" w:eastAsia="Courier New" w:hAnsi="Times New Roman" w:cs="Times New Roman"/>
                <w:color w:val="000000"/>
                <w:lang w:eastAsia="ru-RU" w:bidi="ru-RU"/>
              </w:rPr>
              <w:t>,</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картинки с разными видами транс</w:t>
            </w:r>
            <w:r w:rsidR="00521408" w:rsidRPr="00521408">
              <w:rPr>
                <w:rFonts w:ascii="Times New Roman" w:eastAsia="Courier New" w:hAnsi="Times New Roman" w:cs="Times New Roman"/>
                <w:color w:val="000000"/>
                <w:lang w:eastAsia="ru-RU" w:bidi="ru-RU"/>
              </w:rPr>
              <w:t>порта (наземный, подземный, водный, воздушный),</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альбом «На</w:t>
            </w:r>
            <w:r>
              <w:rPr>
                <w:rFonts w:ascii="Times New Roman" w:eastAsia="Courier New" w:hAnsi="Times New Roman" w:cs="Times New Roman"/>
                <w:color w:val="000000"/>
                <w:lang w:eastAsia="ru-RU" w:bidi="ru-RU"/>
              </w:rPr>
              <w:t>ш любимый город Саранск</w:t>
            </w:r>
            <w:r w:rsidR="00521408" w:rsidRPr="00521408">
              <w:rPr>
                <w:rFonts w:ascii="Times New Roman" w:eastAsia="Courier New" w:hAnsi="Times New Roman" w:cs="Times New Roman"/>
                <w:color w:val="000000"/>
                <w:lang w:eastAsia="ru-RU" w:bidi="ru-RU"/>
              </w:rPr>
              <w:t>»,</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раскраски «Мой город»,</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ди</w:t>
            </w:r>
            <w:r>
              <w:rPr>
                <w:rFonts w:ascii="Times New Roman" w:eastAsia="Courier New" w:hAnsi="Times New Roman" w:cs="Times New Roman"/>
                <w:color w:val="000000"/>
                <w:lang w:eastAsia="ru-RU" w:bidi="ru-RU"/>
              </w:rPr>
              <w:t>дактическая игра «Парные картин</w:t>
            </w:r>
            <w:r w:rsidR="00521408" w:rsidRPr="00521408">
              <w:rPr>
                <w:rFonts w:ascii="Times New Roman" w:eastAsia="Courier New" w:hAnsi="Times New Roman" w:cs="Times New Roman"/>
                <w:color w:val="000000"/>
                <w:lang w:eastAsia="ru-RU" w:bidi="ru-RU"/>
              </w:rPr>
              <w:t>ки» (с достоприме</w:t>
            </w:r>
            <w:r>
              <w:rPr>
                <w:rFonts w:ascii="Times New Roman" w:eastAsia="Courier New" w:hAnsi="Times New Roman" w:cs="Times New Roman"/>
                <w:color w:val="000000"/>
                <w:lang w:eastAsia="ru-RU" w:bidi="ru-RU"/>
              </w:rPr>
              <w:t>чательностями Саранска</w:t>
            </w:r>
            <w:r w:rsidR="00521408" w:rsidRPr="00521408">
              <w:rPr>
                <w:rFonts w:ascii="Times New Roman" w:eastAsia="Courier New" w:hAnsi="Times New Roman" w:cs="Times New Roman"/>
                <w:color w:val="000000"/>
                <w:lang w:eastAsia="ru-RU" w:bidi="ru-RU"/>
              </w:rPr>
              <w:t>),</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лото «Город»,</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домино «Мой город»,</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иллюстрации с изображением сель</w:t>
            </w:r>
            <w:r w:rsidR="00521408" w:rsidRPr="00521408">
              <w:rPr>
                <w:rFonts w:ascii="Times New Roman" w:eastAsia="Courier New" w:hAnsi="Times New Roman" w:cs="Times New Roman"/>
                <w:color w:val="000000"/>
                <w:lang w:eastAsia="ru-RU" w:bidi="ru-RU"/>
              </w:rPr>
              <w:t>ских и городских пейзажей,</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и</w:t>
            </w:r>
            <w:r>
              <w:rPr>
                <w:rFonts w:ascii="Times New Roman" w:eastAsia="Courier New" w:hAnsi="Times New Roman" w:cs="Times New Roman"/>
                <w:color w:val="000000"/>
                <w:lang w:eastAsia="ru-RU" w:bidi="ru-RU"/>
              </w:rPr>
              <w:t>ллюстрации с разными хлебобулоч</w:t>
            </w:r>
            <w:r w:rsidR="00521408" w:rsidRPr="00521408">
              <w:rPr>
                <w:rFonts w:ascii="Times New Roman" w:eastAsia="Courier New" w:hAnsi="Times New Roman" w:cs="Times New Roman"/>
                <w:color w:val="000000"/>
                <w:lang w:eastAsia="ru-RU" w:bidi="ru-RU"/>
              </w:rPr>
              <w:t>ными изделиями,</w:t>
            </w:r>
          </w:p>
          <w:p w:rsidR="00521408" w:rsidRPr="00521408" w:rsidRDefault="00866831" w:rsidP="00FC711D">
            <w:pPr>
              <w:spacing w:line="250" w:lineRule="exact"/>
              <w:jc w:val="both"/>
              <w:rPr>
                <w:rFonts w:ascii="Times New Roman" w:eastAsia="Times New Roman"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иллюстрации с изображением поля, сел</w:t>
            </w:r>
            <w:r>
              <w:rPr>
                <w:rFonts w:ascii="Times New Roman" w:eastAsia="Courier New" w:hAnsi="Times New Roman" w:cs="Times New Roman"/>
                <w:color w:val="000000"/>
                <w:lang w:eastAsia="ru-RU" w:bidi="ru-RU"/>
              </w:rPr>
              <w:t>ьскохозяйственной техники (трак</w:t>
            </w:r>
            <w:r w:rsidR="00521408" w:rsidRPr="00521408">
              <w:rPr>
                <w:rFonts w:ascii="Times New Roman" w:eastAsia="Times New Roman" w:hAnsi="Times New Roman" w:cs="Times New Roman"/>
                <w:color w:val="000000"/>
                <w:lang w:eastAsia="ru-RU" w:bidi="ru-RU"/>
              </w:rPr>
              <w:t>тор, комбайн, сеялка, грузовики с зер</w:t>
            </w:r>
            <w:r w:rsidR="00521408" w:rsidRPr="00521408">
              <w:rPr>
                <w:rFonts w:ascii="Times New Roman" w:eastAsia="Times New Roman" w:hAnsi="Times New Roman" w:cs="Times New Roman"/>
                <w:color w:val="000000"/>
                <w:lang w:eastAsia="ru-RU" w:bidi="ru-RU"/>
              </w:rPr>
              <w:softHyphen/>
              <w:t>ном),</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повара</w:t>
            </w:r>
          </w:p>
          <w:p w:rsidR="00521408" w:rsidRPr="00521408" w:rsidRDefault="00521408" w:rsidP="0059365A">
            <w:pPr>
              <w:widowControl w:val="0"/>
              <w:numPr>
                <w:ilvl w:val="0"/>
                <w:numId w:val="49"/>
              </w:numPr>
              <w:tabs>
                <w:tab w:val="left" w:pos="16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пекаря, инструментов для работы,</w:t>
            </w:r>
          </w:p>
          <w:p w:rsidR="00521408" w:rsidRPr="00521408" w:rsidRDefault="00521408" w:rsidP="0059365A">
            <w:pPr>
              <w:widowControl w:val="0"/>
              <w:numPr>
                <w:ilvl w:val="0"/>
                <w:numId w:val="49"/>
              </w:numPr>
              <w:tabs>
                <w:tab w:val="left" w:pos="17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серия картинок «От зернышка - до булочки»,</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лото «Город - село»,</w:t>
            </w:r>
          </w:p>
          <w:p w:rsidR="00521408" w:rsidRPr="00521408" w:rsidRDefault="00521408" w:rsidP="0059365A">
            <w:pPr>
              <w:widowControl w:val="0"/>
              <w:numPr>
                <w:ilvl w:val="0"/>
                <w:numId w:val="49"/>
              </w:numPr>
              <w:tabs>
                <w:tab w:val="left" w:pos="187"/>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труда людей в городе (в учреждениях, на транспорте, стройке, заводе) и на селе (овощеводы, животноводы хлеборобы),</w:t>
            </w:r>
          </w:p>
          <w:p w:rsidR="00521408" w:rsidRPr="00521408" w:rsidRDefault="00521408" w:rsidP="0059365A">
            <w:pPr>
              <w:widowControl w:val="0"/>
              <w:numPr>
                <w:ilvl w:val="0"/>
                <w:numId w:val="49"/>
              </w:numPr>
              <w:tabs>
                <w:tab w:val="left" w:pos="154"/>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w:t>
            </w:r>
            <w:r w:rsidR="00866831">
              <w:rPr>
                <w:rFonts w:ascii="Times New Roman" w:eastAsia="Times New Roman" w:hAnsi="Times New Roman" w:cs="Times New Roman"/>
                <w:color w:val="000000"/>
                <w:lang w:eastAsia="ru-RU" w:bidi="ru-RU"/>
              </w:rPr>
              <w:t>ажением зданий Саранска</w:t>
            </w:r>
            <w:r w:rsidRPr="00521408">
              <w:rPr>
                <w:rFonts w:ascii="Times New Roman" w:eastAsia="Times New Roman" w:hAnsi="Times New Roman" w:cs="Times New Roman"/>
                <w:color w:val="000000"/>
                <w:lang w:eastAsia="ru-RU" w:bidi="ru-RU"/>
              </w:rPr>
              <w:t xml:space="preserve"> различной архи</w:t>
            </w:r>
            <w:r w:rsidRPr="00521408">
              <w:rPr>
                <w:rFonts w:ascii="Times New Roman" w:eastAsia="Times New Roman" w:hAnsi="Times New Roman" w:cs="Times New Roman"/>
                <w:color w:val="000000"/>
                <w:lang w:eastAsia="ru-RU" w:bidi="ru-RU"/>
              </w:rPr>
              <w:softHyphen/>
              <w:t>тектуры и разного назначения (детский сад, школа, магазин, поликлиника, те</w:t>
            </w:r>
            <w:r w:rsidRPr="00521408">
              <w:rPr>
                <w:rFonts w:ascii="Times New Roman" w:eastAsia="Times New Roman" w:hAnsi="Times New Roman" w:cs="Times New Roman"/>
                <w:color w:val="000000"/>
                <w:lang w:eastAsia="ru-RU" w:bidi="ru-RU"/>
              </w:rPr>
              <w:softHyphen/>
              <w:t>атр, вокзал и т.д.),</w:t>
            </w:r>
          </w:p>
          <w:p w:rsidR="00521408" w:rsidRPr="00521408" w:rsidRDefault="00521408" w:rsidP="0059365A">
            <w:pPr>
              <w:widowControl w:val="0"/>
              <w:numPr>
                <w:ilvl w:val="0"/>
                <w:numId w:val="49"/>
              </w:numPr>
              <w:tabs>
                <w:tab w:val="left" w:pos="16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строи</w:t>
            </w:r>
            <w:r w:rsidRPr="00521408">
              <w:rPr>
                <w:rFonts w:ascii="Times New Roman" w:eastAsia="Times New Roman" w:hAnsi="Times New Roman" w:cs="Times New Roman"/>
                <w:color w:val="000000"/>
                <w:lang w:eastAsia="ru-RU" w:bidi="ru-RU"/>
              </w:rPr>
              <w:softHyphen/>
              <w:t>тельных инструментов и техники,</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родами войск,</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Вечно</w:t>
            </w:r>
            <w:r w:rsidRPr="00521408">
              <w:rPr>
                <w:rFonts w:ascii="Times New Roman" w:eastAsia="Times New Roman" w:hAnsi="Times New Roman" w:cs="Times New Roman"/>
                <w:color w:val="000000"/>
                <w:lang w:eastAsia="ru-RU" w:bidi="ru-RU"/>
              </w:rPr>
              <w:softHyphen/>
              <w:t>го огня,</w:t>
            </w:r>
          </w:p>
          <w:p w:rsidR="00521408" w:rsidRPr="00521408" w:rsidRDefault="00521408" w:rsidP="0059365A">
            <w:pPr>
              <w:widowControl w:val="0"/>
              <w:numPr>
                <w:ilvl w:val="0"/>
                <w:numId w:val="49"/>
              </w:numPr>
              <w:tabs>
                <w:tab w:val="left" w:pos="163"/>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w:t>
            </w:r>
            <w:r w:rsidR="00866831">
              <w:rPr>
                <w:rFonts w:ascii="Times New Roman" w:eastAsia="Times New Roman" w:hAnsi="Times New Roman" w:cs="Times New Roman"/>
                <w:color w:val="000000"/>
                <w:lang w:eastAsia="ru-RU" w:bidi="ru-RU"/>
              </w:rPr>
              <w:t>трации с изображением мордовской</w:t>
            </w:r>
            <w:r w:rsidRPr="00521408">
              <w:rPr>
                <w:rFonts w:ascii="Times New Roman" w:eastAsia="Times New Roman" w:hAnsi="Times New Roman" w:cs="Times New Roman"/>
                <w:color w:val="000000"/>
                <w:lang w:eastAsia="ru-RU" w:bidi="ru-RU"/>
              </w:rPr>
              <w:t xml:space="preserve"> и российской символики,</w:t>
            </w:r>
          </w:p>
          <w:p w:rsidR="00521408" w:rsidRPr="00521408" w:rsidRDefault="00521408" w:rsidP="0059365A">
            <w:pPr>
              <w:widowControl w:val="0"/>
              <w:numPr>
                <w:ilvl w:val="0"/>
                <w:numId w:val="49"/>
              </w:numPr>
              <w:tabs>
                <w:tab w:val="left" w:pos="16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матрешки (или иллюстрации с изоб</w:t>
            </w:r>
            <w:r w:rsidRPr="00521408">
              <w:rPr>
                <w:rFonts w:ascii="Times New Roman" w:eastAsia="Times New Roman" w:hAnsi="Times New Roman" w:cs="Times New Roman"/>
                <w:color w:val="000000"/>
                <w:lang w:eastAsia="ru-RU" w:bidi="ru-RU"/>
              </w:rPr>
              <w:softHyphen/>
              <w:t>ражением матрешек) семеновская и полхов-майданская,</w:t>
            </w:r>
          </w:p>
          <w:p w:rsidR="00521408" w:rsidRPr="00521408" w:rsidRDefault="00521408" w:rsidP="0059365A">
            <w:pPr>
              <w:widowControl w:val="0"/>
              <w:numPr>
                <w:ilvl w:val="0"/>
                <w:numId w:val="49"/>
              </w:numPr>
              <w:tabs>
                <w:tab w:val="left" w:pos="15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lastRenderedPageBreak/>
              <w:t>иллюстрации с изображением приро</w:t>
            </w:r>
            <w:r w:rsidRPr="00521408">
              <w:rPr>
                <w:rFonts w:ascii="Times New Roman" w:eastAsia="Times New Roman" w:hAnsi="Times New Roman" w:cs="Times New Roman"/>
                <w:color w:val="000000"/>
                <w:lang w:eastAsia="ru-RU" w:bidi="ru-RU"/>
              </w:rPr>
              <w:softHyphen/>
              <w:t>ды родного края (растения, животные, птицы).</w:t>
            </w:r>
          </w:p>
          <w:p w:rsidR="00521408" w:rsidRPr="00521408"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b/>
                <w:bCs/>
                <w:color w:val="000000"/>
                <w:lang w:eastAsia="ru-RU" w:bidi="ru-RU"/>
              </w:rPr>
              <w:t>Сфера трудового воспитания:</w:t>
            </w:r>
          </w:p>
          <w:p w:rsidR="00521408" w:rsidRPr="00521408" w:rsidRDefault="00521408" w:rsidP="0059365A">
            <w:pPr>
              <w:widowControl w:val="0"/>
              <w:numPr>
                <w:ilvl w:val="0"/>
                <w:numId w:val="49"/>
              </w:numPr>
              <w:tabs>
                <w:tab w:val="left" w:pos="221"/>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521408" w:rsidRPr="00521408" w:rsidRDefault="00521408" w:rsidP="0059365A">
            <w:pPr>
              <w:widowControl w:val="0"/>
              <w:numPr>
                <w:ilvl w:val="0"/>
                <w:numId w:val="49"/>
              </w:numPr>
              <w:tabs>
                <w:tab w:val="left" w:pos="144"/>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инструменты для ухода за комнатны</w:t>
            </w:r>
            <w:r w:rsidRPr="00521408">
              <w:rPr>
                <w:rFonts w:ascii="Times New Roman" w:eastAsia="Times New Roman" w:hAnsi="Times New Roman" w:cs="Times New Roman"/>
                <w:color w:val="000000"/>
                <w:lang w:eastAsia="ru-RU" w:bidi="ru-RU"/>
              </w:rPr>
              <w:softHyphen/>
              <w:t>ми растениями (совочки, грабельки, палочки, лейки),</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алгоритмы ухода за комнатными рас</w:t>
            </w:r>
            <w:r w:rsidRPr="00521408">
              <w:rPr>
                <w:rFonts w:ascii="Times New Roman" w:eastAsia="Times New Roman" w:hAnsi="Times New Roman" w:cs="Times New Roman"/>
                <w:color w:val="000000"/>
                <w:lang w:eastAsia="ru-RU" w:bidi="ru-RU"/>
              </w:rPr>
              <w:softHyphen/>
              <w:t>тениями,</w:t>
            </w:r>
          </w:p>
          <w:p w:rsidR="00521408" w:rsidRPr="00521408" w:rsidRDefault="00521408" w:rsidP="0059365A">
            <w:pPr>
              <w:widowControl w:val="0"/>
              <w:numPr>
                <w:ilvl w:val="0"/>
                <w:numId w:val="49"/>
              </w:numPr>
              <w:tabs>
                <w:tab w:val="left" w:pos="173"/>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оборудование для трудовой деятель</w:t>
            </w:r>
            <w:r w:rsidRPr="00521408">
              <w:rPr>
                <w:rFonts w:ascii="Times New Roman" w:eastAsia="Times New Roman" w:hAnsi="Times New Roman" w:cs="Times New Roman"/>
                <w:color w:val="000000"/>
                <w:lang w:eastAsia="ru-RU" w:bidi="ru-RU"/>
              </w:rPr>
              <w:softHyphen/>
              <w:t>ности (фартук, совок, щетка, тряпки, тазики),</w:t>
            </w:r>
          </w:p>
          <w:p w:rsidR="00521408" w:rsidRPr="00521408" w:rsidRDefault="00521408" w:rsidP="0059365A">
            <w:pPr>
              <w:widowControl w:val="0"/>
              <w:numPr>
                <w:ilvl w:val="0"/>
                <w:numId w:val="49"/>
              </w:numPr>
              <w:tabs>
                <w:tab w:val="left" w:pos="154"/>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природный и бросовый материал для ручного труда.</w:t>
            </w:r>
          </w:p>
          <w:p w:rsidR="00521408" w:rsidRPr="00521408"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b/>
                <w:bCs/>
                <w:color w:val="000000"/>
                <w:lang w:eastAsia="ru-RU" w:bidi="ru-RU"/>
              </w:rPr>
              <w:t>Область формирования основ без</w:t>
            </w:r>
            <w:r w:rsidRPr="00521408">
              <w:rPr>
                <w:rFonts w:ascii="Times New Roman" w:eastAsia="Times New Roman" w:hAnsi="Times New Roman" w:cs="Times New Roman"/>
                <w:b/>
                <w:bCs/>
                <w:color w:val="000000"/>
                <w:lang w:eastAsia="ru-RU" w:bidi="ru-RU"/>
              </w:rPr>
              <w:softHyphen/>
              <w:t>опасного поведения:</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макет дороги (перекресток),</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наборы дорожных знаков, светофор,</w:t>
            </w:r>
          </w:p>
          <w:p w:rsidR="00521408" w:rsidRPr="00521408" w:rsidRDefault="00521408" w:rsidP="0059365A">
            <w:pPr>
              <w:widowControl w:val="0"/>
              <w:numPr>
                <w:ilvl w:val="0"/>
                <w:numId w:val="49"/>
              </w:numPr>
              <w:tabs>
                <w:tab w:val="left" w:pos="115"/>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различные виды транспорта мелкие,</w:t>
            </w:r>
          </w:p>
          <w:p w:rsidR="00521408" w:rsidRPr="00521408" w:rsidRDefault="00521408" w:rsidP="0059365A">
            <w:pPr>
              <w:widowControl w:val="0"/>
              <w:numPr>
                <w:ilvl w:val="0"/>
                <w:numId w:val="49"/>
              </w:numPr>
              <w:tabs>
                <w:tab w:val="left" w:pos="197"/>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детская художественная и познава</w:t>
            </w:r>
            <w:r w:rsidRPr="00521408">
              <w:rPr>
                <w:rFonts w:ascii="Times New Roman" w:eastAsia="Times New Roman" w:hAnsi="Times New Roman" w:cs="Times New Roman"/>
                <w:color w:val="000000"/>
                <w:lang w:eastAsia="ru-RU" w:bidi="ru-RU"/>
              </w:rPr>
              <w:softHyphen/>
              <w:t>тельная литература по правилам до</w:t>
            </w:r>
            <w:r w:rsidRPr="00521408">
              <w:rPr>
                <w:rFonts w:ascii="Times New Roman" w:eastAsia="Times New Roman" w:hAnsi="Times New Roman" w:cs="Times New Roman"/>
                <w:color w:val="000000"/>
                <w:lang w:eastAsia="ru-RU" w:bidi="ru-RU"/>
              </w:rPr>
              <w:softHyphen/>
              <w:t>рожного движения,</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color w:val="000000"/>
                <w:lang w:eastAsia="ru-RU" w:bidi="ru-RU"/>
              </w:rPr>
              <w:t>жилеты детские игровые и атрибуты для игр «Полиция», «Пожарный», «Скорая помощь».</w:t>
            </w:r>
          </w:p>
        </w:tc>
      </w:tr>
      <w:tr w:rsidR="00281097" w:rsidRPr="00064A84" w:rsidTr="001B34C0">
        <w:tc>
          <w:tcPr>
            <w:tcW w:w="2003" w:type="dxa"/>
          </w:tcPr>
          <w:p w:rsidR="00866831" w:rsidRPr="00064A84" w:rsidRDefault="0086683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Образовательная</w:t>
            </w:r>
          </w:p>
          <w:p w:rsidR="00866831" w:rsidRPr="00064A84" w:rsidRDefault="0086683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866831" w:rsidRPr="00064A84" w:rsidRDefault="0086683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в ходе режимных</w:t>
            </w:r>
          </w:p>
          <w:p w:rsidR="00866831" w:rsidRDefault="00866831"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моментов</w:t>
            </w:r>
          </w:p>
          <w:p w:rsidR="00866831" w:rsidRPr="00064A84" w:rsidRDefault="00866831"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социаль</w:t>
            </w:r>
            <w:r w:rsidRPr="00064A84">
              <w:rPr>
                <w:rFonts w:ascii="Times New Roman" w:eastAsia="Times New Roman" w:hAnsi="Times New Roman" w:cs="Times New Roman"/>
                <w:color w:val="000000"/>
                <w:lang w:eastAsia="ru-RU" w:bidi="ru-RU"/>
              </w:rPr>
              <w:softHyphen/>
              <w:t>ных отношений</w:t>
            </w:r>
          </w:p>
          <w:p w:rsidR="00866831" w:rsidRPr="00064A84" w:rsidRDefault="00866831"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866831" w:rsidRPr="00064A84" w:rsidRDefault="00866831"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866831" w:rsidRPr="00064A84" w:rsidRDefault="00866831"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трудового воспитания</w:t>
            </w:r>
          </w:p>
          <w:p w:rsidR="003C0781" w:rsidRPr="00064A84" w:rsidRDefault="0086683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866831" w:rsidRPr="003C0781" w:rsidRDefault="00866831" w:rsidP="00FC711D">
            <w:pPr>
              <w:widowControl w:val="0"/>
              <w:autoSpaceDE w:val="0"/>
              <w:autoSpaceDN w:val="0"/>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t>Подгрупповой</w:t>
            </w:r>
          </w:p>
          <w:p w:rsidR="003C0781" w:rsidRPr="00064A84" w:rsidRDefault="0086683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t>Индивидуальный</w:t>
            </w:r>
          </w:p>
        </w:tc>
        <w:tc>
          <w:tcPr>
            <w:tcW w:w="2536" w:type="dxa"/>
            <w:gridSpan w:val="2"/>
          </w:tcPr>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Наглядные (инфор</w:t>
            </w:r>
            <w:r w:rsidRPr="00866831">
              <w:rPr>
                <w:rFonts w:ascii="Times New Roman" w:eastAsia="Courier New" w:hAnsi="Times New Roman" w:cs="Times New Roman"/>
                <w:b/>
                <w:bCs/>
                <w:color w:val="000000"/>
                <w:lang w:eastAsia="ru-RU" w:bidi="ru-RU"/>
              </w:rPr>
              <w:t>мационно-рецептивный):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xml:space="preserve">- рассматривание сюжетных картинок, иллюстраций, альбомов, изделий </w:t>
            </w:r>
            <w:r w:rsidRPr="00866831">
              <w:rPr>
                <w:rFonts w:ascii="Times New Roman" w:eastAsia="Courier New" w:hAnsi="Times New Roman" w:cs="Times New Roman"/>
                <w:bCs/>
                <w:color w:val="000000"/>
                <w:lang w:eastAsia="ru-RU" w:bidi="ru-RU"/>
              </w:rPr>
              <w:t>народного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промысла.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Словесные (инфор</w:t>
            </w:r>
            <w:r w:rsidRPr="00866831">
              <w:rPr>
                <w:rFonts w:ascii="Times New Roman" w:eastAsia="Courier New" w:hAnsi="Times New Roman" w:cs="Times New Roman"/>
                <w:b/>
                <w:bCs/>
                <w:color w:val="000000"/>
                <w:lang w:eastAsia="ru-RU" w:bidi="ru-RU"/>
              </w:rPr>
              <w:t>мационно-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рецептивный, репро-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дуктивный):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
                <w:bCs/>
                <w:color w:val="000000"/>
                <w:lang w:eastAsia="ru-RU" w:bidi="ru-RU"/>
              </w:rPr>
              <w:t xml:space="preserve">- </w:t>
            </w:r>
            <w:r w:rsidRPr="00866831">
              <w:rPr>
                <w:rFonts w:ascii="Times New Roman" w:eastAsia="Courier New" w:hAnsi="Times New Roman" w:cs="Times New Roman"/>
                <w:bCs/>
                <w:color w:val="000000"/>
                <w:lang w:eastAsia="ru-RU" w:bidi="ru-RU"/>
              </w:rPr>
              <w:t>рассказ воспитателя,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рассказ ребенка,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чтение художествен</w:t>
            </w:r>
            <w:r w:rsidRPr="00866831">
              <w:rPr>
                <w:rFonts w:ascii="Times New Roman" w:eastAsia="Courier New" w:hAnsi="Times New Roman" w:cs="Times New Roman"/>
                <w:bCs/>
                <w:color w:val="000000"/>
                <w:lang w:eastAsia="ru-RU" w:bidi="ru-RU"/>
              </w:rPr>
              <w:t>ной литературы,</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отгадывание загадок,</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беседа,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словесная игра,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ситуативный разго</w:t>
            </w:r>
            <w:r w:rsidRPr="00866831">
              <w:rPr>
                <w:rFonts w:ascii="Times New Roman" w:eastAsia="Courier New" w:hAnsi="Times New Roman" w:cs="Times New Roman"/>
                <w:bCs/>
                <w:color w:val="000000"/>
                <w:lang w:eastAsia="ru-RU" w:bidi="ru-RU"/>
              </w:rPr>
              <w:t>вор.</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lastRenderedPageBreak/>
              <w:t>Практические: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
                <w:bCs/>
                <w:color w:val="000000"/>
                <w:lang w:eastAsia="ru-RU" w:bidi="ru-RU"/>
              </w:rPr>
              <w:t xml:space="preserve">- </w:t>
            </w:r>
            <w:r w:rsidRPr="00866831">
              <w:rPr>
                <w:rFonts w:ascii="Times New Roman" w:eastAsia="Courier New" w:hAnsi="Times New Roman" w:cs="Times New Roman"/>
                <w:bCs/>
                <w:color w:val="000000"/>
                <w:lang w:eastAsia="ru-RU" w:bidi="ru-RU"/>
              </w:rPr>
              <w:t>игровая ситуация,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сюжетно-ролевая иг-</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дидактическое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упражнение,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дидактическая игра,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игра - драматизация.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дидактическая игра,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настольные игры,</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рисование, лепка,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конструирование.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Репродуктивный: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упражнения на осно</w:t>
            </w:r>
            <w:r w:rsidRPr="00866831">
              <w:rPr>
                <w:rFonts w:ascii="Times New Roman" w:eastAsia="Courier New" w:hAnsi="Times New Roman" w:cs="Times New Roman"/>
                <w:bCs/>
                <w:color w:val="000000"/>
                <w:lang w:eastAsia="ru-RU" w:bidi="ru-RU"/>
              </w:rPr>
              <w:t>ве образца педагога.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Метод проблемного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изложения: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решение игровых</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проблемных ситуаций.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Эвристический ме</w:t>
            </w:r>
            <w:r w:rsidRPr="00866831">
              <w:rPr>
                <w:rFonts w:ascii="Times New Roman" w:eastAsia="Courier New" w:hAnsi="Times New Roman" w:cs="Times New Roman"/>
                <w:b/>
                <w:bCs/>
                <w:color w:val="000000"/>
                <w:lang w:eastAsia="ru-RU" w:bidi="ru-RU"/>
              </w:rPr>
              <w:t>тод:</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решение проблемных</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ситуаций: применение</w:t>
            </w:r>
          </w:p>
          <w:p w:rsidR="003C078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представлений в новых условиях).</w:t>
            </w:r>
          </w:p>
        </w:tc>
        <w:tc>
          <w:tcPr>
            <w:tcW w:w="3827" w:type="dxa"/>
          </w:tcPr>
          <w:p w:rsidR="00866831" w:rsidRPr="00866831" w:rsidRDefault="00866831" w:rsidP="00FC711D">
            <w:pPr>
              <w:widowControl w:val="0"/>
              <w:spacing w:line="244" w:lineRule="exact"/>
              <w:jc w:val="both"/>
              <w:rPr>
                <w:rFonts w:ascii="Times New Roman" w:eastAsia="Times New Roman" w:hAnsi="Times New Roman" w:cs="Times New Roman"/>
                <w:color w:val="000000"/>
                <w:sz w:val="21"/>
                <w:szCs w:val="21"/>
                <w:lang w:eastAsia="ru-RU" w:bidi="ru-RU"/>
              </w:rPr>
            </w:pPr>
            <w:r w:rsidRPr="00866831">
              <w:rPr>
                <w:rFonts w:ascii="Times New Roman" w:eastAsia="Times New Roman" w:hAnsi="Times New Roman" w:cs="Times New Roman"/>
                <w:b/>
                <w:bCs/>
                <w:color w:val="000000"/>
                <w:lang w:eastAsia="ru-RU" w:bidi="ru-RU"/>
              </w:rPr>
              <w:lastRenderedPageBreak/>
              <w:t>Сфера социальных отношений:</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дидактические игры «Угадай эмоции», «Моя семья»,</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w:t>
            </w:r>
            <w:r w:rsidR="004F5E96">
              <w:rPr>
                <w:rFonts w:ascii="Times New Roman" w:eastAsia="Courier New" w:hAnsi="Times New Roman" w:cs="Times New Roman"/>
                <w:color w:val="000000"/>
                <w:lang w:eastAsia="ru-RU" w:bidi="ru-RU"/>
              </w:rPr>
              <w:t xml:space="preserve">фотоальбомы «Наша группа», «Моя </w:t>
            </w:r>
            <w:r w:rsidRPr="004F5E96">
              <w:rPr>
                <w:rFonts w:ascii="Times New Roman" w:eastAsia="Courier New" w:hAnsi="Times New Roman" w:cs="Times New Roman"/>
                <w:color w:val="000000"/>
                <w:lang w:eastAsia="ru-RU" w:bidi="ru-RU"/>
              </w:rPr>
              <w:t>семь</w:t>
            </w:r>
            <w:r w:rsidR="004F5E96">
              <w:rPr>
                <w:rFonts w:ascii="Times New Roman" w:eastAsia="Courier New" w:hAnsi="Times New Roman" w:cs="Times New Roman"/>
                <w:color w:val="000000"/>
                <w:lang w:eastAsia="ru-RU" w:bidi="ru-RU"/>
              </w:rPr>
              <w:t>я», «Наши увлечения», «Мы - по</w:t>
            </w:r>
            <w:r w:rsidRPr="004F5E96">
              <w:rPr>
                <w:rFonts w:ascii="Times New Roman" w:eastAsia="Courier New" w:hAnsi="Times New Roman" w:cs="Times New Roman"/>
                <w:color w:val="000000"/>
                <w:lang w:eastAsia="ru-RU" w:bidi="ru-RU"/>
              </w:rPr>
              <w:t>мощники»,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w:t>
            </w:r>
            <w:r w:rsidR="004F5E96">
              <w:rPr>
                <w:rFonts w:ascii="Times New Roman" w:eastAsia="Courier New" w:hAnsi="Times New Roman" w:cs="Times New Roman"/>
                <w:color w:val="000000"/>
                <w:lang w:eastAsia="ru-RU" w:bidi="ru-RU"/>
              </w:rPr>
              <w:t xml:space="preserve">картинки «Правила поведения» (в </w:t>
            </w:r>
            <w:r w:rsidRPr="004F5E96">
              <w:rPr>
                <w:rFonts w:ascii="Times New Roman" w:eastAsia="Courier New" w:hAnsi="Times New Roman" w:cs="Times New Roman"/>
                <w:color w:val="000000"/>
                <w:lang w:eastAsia="ru-RU" w:bidi="ru-RU"/>
              </w:rPr>
              <w:t>разн</w:t>
            </w:r>
            <w:r w:rsidR="004F5E96">
              <w:rPr>
                <w:rFonts w:ascii="Times New Roman" w:eastAsia="Courier New" w:hAnsi="Times New Roman" w:cs="Times New Roman"/>
                <w:color w:val="000000"/>
                <w:lang w:eastAsia="ru-RU" w:bidi="ru-RU"/>
              </w:rPr>
              <w:t>ых общественных местах: в груп</w:t>
            </w:r>
            <w:r w:rsidRPr="004F5E96">
              <w:rPr>
                <w:rFonts w:ascii="Times New Roman" w:eastAsia="Courier New" w:hAnsi="Times New Roman" w:cs="Times New Roman"/>
                <w:color w:val="000000"/>
                <w:lang w:eastAsia="ru-RU" w:bidi="ru-RU"/>
              </w:rPr>
              <w:t>пе, на детской площадке, в театре 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т.п.),</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куклы средние,</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карапуз в ванночке,</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а</w:t>
            </w:r>
            <w:r w:rsidR="004F5E96">
              <w:rPr>
                <w:rFonts w:ascii="Times New Roman" w:eastAsia="Courier New" w:hAnsi="Times New Roman" w:cs="Times New Roman"/>
                <w:color w:val="000000"/>
                <w:lang w:eastAsia="ru-RU" w:bidi="ru-RU"/>
              </w:rPr>
              <w:t>трибуты для игр «Семья», «Мага</w:t>
            </w:r>
            <w:r w:rsidRPr="004F5E96">
              <w:rPr>
                <w:rFonts w:ascii="Times New Roman" w:eastAsia="Courier New" w:hAnsi="Times New Roman" w:cs="Times New Roman"/>
                <w:color w:val="000000"/>
                <w:lang w:eastAsia="ru-RU" w:bidi="ru-RU"/>
              </w:rPr>
              <w:t>зин», «Парикмахерская», «Больница»,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набор игрушечной посуды,</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кухня детская игровая,</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кукольный дом (для кукол среднего</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размера),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коляски,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lastRenderedPageBreak/>
              <w:t>- сумки, корзинки, рюкзачки,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элем</w:t>
            </w:r>
            <w:r w:rsidR="004F5E96">
              <w:rPr>
                <w:rFonts w:ascii="Times New Roman" w:eastAsia="Courier New" w:hAnsi="Times New Roman" w:cs="Times New Roman"/>
                <w:color w:val="000000"/>
                <w:lang w:eastAsia="ru-RU" w:bidi="ru-RU"/>
              </w:rPr>
              <w:t xml:space="preserve">енты костюмов для игр (накидки, </w:t>
            </w:r>
            <w:r w:rsidRPr="004F5E96">
              <w:rPr>
                <w:rFonts w:ascii="Times New Roman" w:eastAsia="Courier New" w:hAnsi="Times New Roman" w:cs="Times New Roman"/>
                <w:color w:val="000000"/>
                <w:lang w:eastAsia="ru-RU" w:bidi="ru-RU"/>
              </w:rPr>
              <w:t>жилеты, шапочки, фуражки),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ма</w:t>
            </w:r>
            <w:r w:rsidR="004F5E96">
              <w:rPr>
                <w:rFonts w:ascii="Times New Roman" w:eastAsia="Courier New" w:hAnsi="Times New Roman" w:cs="Times New Roman"/>
                <w:color w:val="000000"/>
                <w:lang w:eastAsia="ru-RU" w:bidi="ru-RU"/>
              </w:rPr>
              <w:t>стерская игровая, набор инстру</w:t>
            </w:r>
            <w:r w:rsidRPr="004F5E96">
              <w:rPr>
                <w:rFonts w:ascii="Times New Roman" w:eastAsia="Courier New" w:hAnsi="Times New Roman" w:cs="Times New Roman"/>
                <w:color w:val="000000"/>
                <w:lang w:eastAsia="ru-RU" w:bidi="ru-RU"/>
              </w:rPr>
              <w:t>ментов,</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w:t>
            </w:r>
            <w:r w:rsidR="004F5E96">
              <w:rPr>
                <w:rFonts w:ascii="Times New Roman" w:eastAsia="Courier New" w:hAnsi="Times New Roman" w:cs="Times New Roman"/>
                <w:color w:val="000000"/>
                <w:lang w:eastAsia="ru-RU" w:bidi="ru-RU"/>
              </w:rPr>
              <w:t xml:space="preserve">машины (разные виды транспорта, </w:t>
            </w:r>
            <w:r w:rsidRPr="004F5E96">
              <w:rPr>
                <w:rFonts w:ascii="Times New Roman" w:eastAsia="Courier New" w:hAnsi="Times New Roman" w:cs="Times New Roman"/>
                <w:color w:val="000000"/>
                <w:lang w:eastAsia="ru-RU" w:bidi="ru-RU"/>
              </w:rPr>
              <w:t>пожарная, скорая помощь, корабль,</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лодка, самолет) среднего размера,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полосатый жезл,</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бинокль,</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телефон,</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w:t>
            </w:r>
            <w:r w:rsidR="004F5E96">
              <w:rPr>
                <w:rFonts w:ascii="Times New Roman" w:eastAsia="Courier New" w:hAnsi="Times New Roman" w:cs="Times New Roman"/>
                <w:color w:val="000000"/>
                <w:lang w:eastAsia="ru-RU" w:bidi="ru-RU"/>
              </w:rPr>
              <w:t xml:space="preserve"> ширмы игровые полифункциональ</w:t>
            </w:r>
            <w:r w:rsidRPr="004F5E96">
              <w:rPr>
                <w:rFonts w:ascii="Times New Roman" w:eastAsia="Courier New" w:hAnsi="Times New Roman" w:cs="Times New Roman"/>
                <w:color w:val="000000"/>
                <w:lang w:eastAsia="ru-RU" w:bidi="ru-RU"/>
              </w:rPr>
              <w:t>ные,</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пр</w:t>
            </w:r>
            <w:r w:rsidR="004F5E96">
              <w:rPr>
                <w:rFonts w:ascii="Times New Roman" w:eastAsia="Courier New" w:hAnsi="Times New Roman" w:cs="Times New Roman"/>
                <w:color w:val="000000"/>
                <w:lang w:eastAsia="ru-RU" w:bidi="ru-RU"/>
              </w:rPr>
              <w:t>едметы-заместители для сюжетно-</w:t>
            </w:r>
            <w:r w:rsidRPr="004F5E96">
              <w:rPr>
                <w:rFonts w:ascii="Times New Roman" w:eastAsia="Courier New" w:hAnsi="Times New Roman" w:cs="Times New Roman"/>
                <w:color w:val="000000"/>
                <w:lang w:eastAsia="ru-RU" w:bidi="ru-RU"/>
              </w:rPr>
              <w:t>ролевых игр.</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4F5E96">
              <w:rPr>
                <w:rFonts w:ascii="Times New Roman" w:eastAsia="Courier New" w:hAnsi="Times New Roman" w:cs="Times New Roman"/>
                <w:b/>
                <w:color w:val="000000"/>
                <w:lang w:eastAsia="ru-RU" w:bidi="ru-RU"/>
              </w:rPr>
              <w:t>О</w:t>
            </w:r>
            <w:r w:rsidR="004F5E96">
              <w:rPr>
                <w:rFonts w:ascii="Times New Roman" w:eastAsia="Courier New" w:hAnsi="Times New Roman" w:cs="Times New Roman"/>
                <w:b/>
                <w:color w:val="000000"/>
                <w:lang w:eastAsia="ru-RU" w:bidi="ru-RU"/>
              </w:rPr>
              <w:t>бласть формирования основ граж</w:t>
            </w:r>
            <w:r w:rsidRPr="004F5E96">
              <w:rPr>
                <w:rFonts w:ascii="Times New Roman" w:eastAsia="Courier New" w:hAnsi="Times New Roman" w:cs="Times New Roman"/>
                <w:b/>
                <w:color w:val="000000"/>
                <w:lang w:eastAsia="ru-RU" w:bidi="ru-RU"/>
              </w:rPr>
              <w:t>данственности и патриотизма: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иллюстрации с видами</w:t>
            </w:r>
            <w:r w:rsidR="004F5E96">
              <w:rPr>
                <w:rFonts w:ascii="Times New Roman" w:eastAsia="Courier New" w:hAnsi="Times New Roman" w:cs="Times New Roman"/>
                <w:color w:val="000000"/>
                <w:lang w:eastAsia="ru-RU" w:bidi="ru-RU"/>
              </w:rPr>
              <w:t>Саранска,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игр</w:t>
            </w:r>
            <w:r w:rsidR="004F5E96">
              <w:rPr>
                <w:rFonts w:ascii="Times New Roman" w:eastAsia="Courier New" w:hAnsi="Times New Roman" w:cs="Times New Roman"/>
                <w:color w:val="000000"/>
                <w:lang w:eastAsia="ru-RU" w:bidi="ru-RU"/>
              </w:rPr>
              <w:t>овой макет почтового ящика, иг</w:t>
            </w:r>
            <w:r w:rsidRPr="004F5E96">
              <w:rPr>
                <w:rFonts w:ascii="Times New Roman" w:eastAsia="Courier New" w:hAnsi="Times New Roman" w:cs="Times New Roman"/>
                <w:color w:val="000000"/>
                <w:lang w:eastAsia="ru-RU" w:bidi="ru-RU"/>
              </w:rPr>
              <w:t>ровые шаблоны открыток, конвертов,</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макеты посылок,</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схемы-картинки «Адрес» (город, ули-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ца, дом, квартира),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иллюстрации-фотографии </w:t>
            </w:r>
            <w:r w:rsidR="004F5E96">
              <w:rPr>
                <w:rFonts w:ascii="Times New Roman" w:eastAsia="Courier New" w:hAnsi="Times New Roman" w:cs="Times New Roman"/>
                <w:color w:val="000000"/>
                <w:lang w:eastAsia="ru-RU" w:bidi="ru-RU"/>
              </w:rPr>
              <w:t>вокзалов Саранска</w:t>
            </w:r>
            <w:r w:rsidRPr="004F5E96">
              <w:rPr>
                <w:rFonts w:ascii="Times New Roman" w:eastAsia="Courier New" w:hAnsi="Times New Roman" w:cs="Times New Roman"/>
                <w:color w:val="000000"/>
                <w:lang w:eastAsia="ru-RU" w:bidi="ru-RU"/>
              </w:rPr>
              <w:t>,</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картинки с разными видами транс¬порта (наземный, подземный, водный, воздушный),</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альбом «На</w:t>
            </w:r>
            <w:r>
              <w:rPr>
                <w:rFonts w:ascii="Times New Roman" w:eastAsia="Courier New" w:hAnsi="Times New Roman" w:cs="Times New Roman"/>
                <w:color w:val="000000"/>
                <w:lang w:eastAsia="ru-RU" w:bidi="ru-RU"/>
              </w:rPr>
              <w:t>ш любимый город Саранск</w:t>
            </w:r>
            <w:r w:rsidR="00866831" w:rsidRPr="004F5E96">
              <w:rPr>
                <w:rFonts w:ascii="Times New Roman" w:eastAsia="Courier New" w:hAnsi="Times New Roman" w:cs="Times New Roman"/>
                <w:color w:val="000000"/>
                <w:lang w:eastAsia="ru-RU" w:bidi="ru-RU"/>
              </w:rPr>
              <w:t>»,</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раскраски «Мой город»,</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ди</w:t>
            </w:r>
            <w:r>
              <w:rPr>
                <w:rFonts w:ascii="Times New Roman" w:eastAsia="Courier New" w:hAnsi="Times New Roman" w:cs="Times New Roman"/>
                <w:color w:val="000000"/>
                <w:lang w:eastAsia="ru-RU" w:bidi="ru-RU"/>
              </w:rPr>
              <w:t>дактическая игра «Парные картин</w:t>
            </w:r>
            <w:r w:rsidR="00866831" w:rsidRPr="004F5E96">
              <w:rPr>
                <w:rFonts w:ascii="Times New Roman" w:eastAsia="Courier New" w:hAnsi="Times New Roman" w:cs="Times New Roman"/>
                <w:color w:val="000000"/>
                <w:lang w:eastAsia="ru-RU" w:bidi="ru-RU"/>
              </w:rPr>
              <w:t>ки» (с достоприме</w:t>
            </w:r>
            <w:r>
              <w:rPr>
                <w:rFonts w:ascii="Times New Roman" w:eastAsia="Courier New" w:hAnsi="Times New Roman" w:cs="Times New Roman"/>
                <w:color w:val="000000"/>
                <w:lang w:eastAsia="ru-RU" w:bidi="ru-RU"/>
              </w:rPr>
              <w:t>чательностями Мордовии</w:t>
            </w:r>
            <w:r w:rsidR="00866831" w:rsidRPr="004F5E96">
              <w:rPr>
                <w:rFonts w:ascii="Times New Roman" w:eastAsia="Courier New" w:hAnsi="Times New Roman" w:cs="Times New Roman"/>
                <w:color w:val="000000"/>
                <w:lang w:eastAsia="ru-RU" w:bidi="ru-RU"/>
              </w:rPr>
              <w:t>),</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лото «Город»,</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домино «Мой город»,</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иллюстрации с изображением сел</w:t>
            </w:r>
            <w:r>
              <w:rPr>
                <w:rFonts w:ascii="Times New Roman" w:eastAsia="Courier New" w:hAnsi="Times New Roman" w:cs="Times New Roman"/>
                <w:color w:val="000000"/>
                <w:lang w:eastAsia="ru-RU" w:bidi="ru-RU"/>
              </w:rPr>
              <w:t>ь</w:t>
            </w:r>
            <w:r w:rsidR="00866831" w:rsidRPr="004F5E96">
              <w:rPr>
                <w:rFonts w:ascii="Times New Roman" w:eastAsia="Courier New" w:hAnsi="Times New Roman" w:cs="Times New Roman"/>
                <w:color w:val="000000"/>
                <w:lang w:eastAsia="ru-RU" w:bidi="ru-RU"/>
              </w:rPr>
              <w:t>ских и городских пейзажей,</w:t>
            </w:r>
          </w:p>
          <w:p w:rsidR="00866831" w:rsidRPr="004F5E96" w:rsidRDefault="00866831" w:rsidP="00FC711D">
            <w:pPr>
              <w:spacing w:line="250" w:lineRule="exact"/>
              <w:jc w:val="both"/>
              <w:rPr>
                <w:rFonts w:ascii="Times New Roman" w:eastAsia="Times New Roman" w:hAnsi="Times New Roman" w:cs="Times New Roman"/>
                <w:color w:val="000000"/>
                <w:lang w:eastAsia="ru-RU" w:bidi="ru-RU"/>
              </w:rPr>
            </w:pPr>
            <w:r w:rsidRPr="004F5E96">
              <w:rPr>
                <w:rFonts w:ascii="Times New Roman" w:eastAsia="Courier New" w:hAnsi="Times New Roman" w:cs="Times New Roman"/>
                <w:color w:val="000000"/>
                <w:lang w:eastAsia="ru-RU" w:bidi="ru-RU"/>
              </w:rPr>
              <w:t>- и</w:t>
            </w:r>
            <w:r w:rsidR="004F5E96">
              <w:rPr>
                <w:rFonts w:ascii="Times New Roman" w:eastAsia="Courier New" w:hAnsi="Times New Roman" w:cs="Times New Roman"/>
                <w:color w:val="000000"/>
                <w:lang w:eastAsia="ru-RU" w:bidi="ru-RU"/>
              </w:rPr>
              <w:t>ллюстрации с разными хлебобулоч</w:t>
            </w:r>
            <w:r w:rsidRPr="004F5E96">
              <w:rPr>
                <w:rFonts w:ascii="Times New Roman" w:eastAsia="Times New Roman" w:hAnsi="Times New Roman" w:cs="Times New Roman"/>
                <w:color w:val="000000"/>
                <w:lang w:eastAsia="ru-RU" w:bidi="ru-RU"/>
              </w:rPr>
              <w:t>ными изделиями,</w:t>
            </w:r>
          </w:p>
          <w:p w:rsidR="00866831" w:rsidRPr="004F5E96" w:rsidRDefault="00866831" w:rsidP="0059365A">
            <w:pPr>
              <w:widowControl w:val="0"/>
              <w:numPr>
                <w:ilvl w:val="0"/>
                <w:numId w:val="50"/>
              </w:numPr>
              <w:tabs>
                <w:tab w:val="left" w:pos="192"/>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поля, сельскохозяйственной техники (трак</w:t>
            </w:r>
            <w:r w:rsidRPr="004F5E96">
              <w:rPr>
                <w:rFonts w:ascii="Times New Roman" w:eastAsia="Times New Roman" w:hAnsi="Times New Roman" w:cs="Times New Roman"/>
                <w:color w:val="000000"/>
                <w:lang w:eastAsia="ru-RU" w:bidi="ru-RU"/>
              </w:rPr>
              <w:softHyphen/>
              <w:t>тор, комбайн, сеялка, грузовики с зер</w:t>
            </w:r>
            <w:r w:rsidRPr="004F5E96">
              <w:rPr>
                <w:rFonts w:ascii="Times New Roman" w:eastAsia="Times New Roman" w:hAnsi="Times New Roman" w:cs="Times New Roman"/>
                <w:color w:val="000000"/>
                <w:lang w:eastAsia="ru-RU" w:bidi="ru-RU"/>
              </w:rPr>
              <w:softHyphen/>
              <w:t>ном),</w:t>
            </w:r>
          </w:p>
          <w:p w:rsidR="00866831" w:rsidRPr="004F5E96" w:rsidRDefault="00866831" w:rsidP="0059365A">
            <w:pPr>
              <w:widowControl w:val="0"/>
              <w:numPr>
                <w:ilvl w:val="0"/>
                <w:numId w:val="50"/>
              </w:numPr>
              <w:tabs>
                <w:tab w:val="left" w:pos="14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lastRenderedPageBreak/>
              <w:t>иллюстрации с изображением повара</w:t>
            </w:r>
          </w:p>
          <w:p w:rsidR="00866831" w:rsidRPr="004F5E96" w:rsidRDefault="00866831" w:rsidP="0059365A">
            <w:pPr>
              <w:widowControl w:val="0"/>
              <w:numPr>
                <w:ilvl w:val="0"/>
                <w:numId w:val="50"/>
              </w:numPr>
              <w:tabs>
                <w:tab w:val="left" w:pos="16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пекаря, инструментов для работы,</w:t>
            </w:r>
          </w:p>
          <w:p w:rsidR="00866831" w:rsidRPr="004F5E96" w:rsidRDefault="00866831" w:rsidP="0059365A">
            <w:pPr>
              <w:widowControl w:val="0"/>
              <w:numPr>
                <w:ilvl w:val="0"/>
                <w:numId w:val="50"/>
              </w:numPr>
              <w:tabs>
                <w:tab w:val="left" w:pos="17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серия картинок «От зернышка - до булочки»,</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лото «Город - село»,</w:t>
            </w:r>
          </w:p>
          <w:p w:rsidR="00866831" w:rsidRPr="004F5E96" w:rsidRDefault="00866831" w:rsidP="0059365A">
            <w:pPr>
              <w:widowControl w:val="0"/>
              <w:numPr>
                <w:ilvl w:val="0"/>
                <w:numId w:val="50"/>
              </w:numPr>
              <w:tabs>
                <w:tab w:val="left" w:pos="187"/>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труда людей в городе (в учреждениях, на транспорте, стройке, заводе) и на селе (овощеводы, животноводы хлеборобы),</w:t>
            </w:r>
          </w:p>
          <w:p w:rsidR="00866831" w:rsidRPr="004F5E96" w:rsidRDefault="00866831" w:rsidP="0059365A">
            <w:pPr>
              <w:widowControl w:val="0"/>
              <w:numPr>
                <w:ilvl w:val="0"/>
                <w:numId w:val="50"/>
              </w:numPr>
              <w:tabs>
                <w:tab w:val="left" w:pos="15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w:t>
            </w:r>
            <w:r w:rsidR="004F5E96">
              <w:rPr>
                <w:rFonts w:ascii="Times New Roman" w:eastAsia="Times New Roman" w:hAnsi="Times New Roman" w:cs="Times New Roman"/>
                <w:color w:val="000000"/>
                <w:lang w:eastAsia="ru-RU" w:bidi="ru-RU"/>
              </w:rPr>
              <w:t xml:space="preserve"> изображением зданий Мордовии</w:t>
            </w:r>
            <w:r w:rsidRPr="004F5E96">
              <w:rPr>
                <w:rFonts w:ascii="Times New Roman" w:eastAsia="Times New Roman" w:hAnsi="Times New Roman" w:cs="Times New Roman"/>
                <w:color w:val="000000"/>
                <w:lang w:eastAsia="ru-RU" w:bidi="ru-RU"/>
              </w:rPr>
              <w:t xml:space="preserve"> различной архи</w:t>
            </w:r>
            <w:r w:rsidRPr="004F5E96">
              <w:rPr>
                <w:rFonts w:ascii="Times New Roman" w:eastAsia="Times New Roman" w:hAnsi="Times New Roman" w:cs="Times New Roman"/>
                <w:color w:val="000000"/>
                <w:lang w:eastAsia="ru-RU" w:bidi="ru-RU"/>
              </w:rPr>
              <w:softHyphen/>
              <w:t>тектуры и разного назначения (детский сад, школа, магазин, поликлиника, те</w:t>
            </w:r>
            <w:r w:rsidRPr="004F5E96">
              <w:rPr>
                <w:rFonts w:ascii="Times New Roman" w:eastAsia="Times New Roman" w:hAnsi="Times New Roman" w:cs="Times New Roman"/>
                <w:color w:val="000000"/>
                <w:lang w:eastAsia="ru-RU" w:bidi="ru-RU"/>
              </w:rPr>
              <w:softHyphen/>
              <w:t>атр, вокзал и т.д.),</w:t>
            </w:r>
          </w:p>
          <w:p w:rsidR="00866831" w:rsidRPr="004F5E96" w:rsidRDefault="00866831" w:rsidP="0059365A">
            <w:pPr>
              <w:widowControl w:val="0"/>
              <w:numPr>
                <w:ilvl w:val="0"/>
                <w:numId w:val="50"/>
              </w:numPr>
              <w:tabs>
                <w:tab w:val="left" w:pos="16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строи</w:t>
            </w:r>
            <w:r w:rsidRPr="004F5E96">
              <w:rPr>
                <w:rFonts w:ascii="Times New Roman" w:eastAsia="Times New Roman" w:hAnsi="Times New Roman" w:cs="Times New Roman"/>
                <w:color w:val="000000"/>
                <w:lang w:eastAsia="ru-RU" w:bidi="ru-RU"/>
              </w:rPr>
              <w:softHyphen/>
              <w:t>тельных инструментов и техники,</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родами войск,</w:t>
            </w:r>
          </w:p>
          <w:p w:rsidR="00866831" w:rsidRPr="004F5E96" w:rsidRDefault="00866831" w:rsidP="0059365A">
            <w:pPr>
              <w:widowControl w:val="0"/>
              <w:numPr>
                <w:ilvl w:val="0"/>
                <w:numId w:val="50"/>
              </w:numPr>
              <w:tabs>
                <w:tab w:val="left" w:pos="14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Вечно</w:t>
            </w:r>
            <w:r w:rsidRPr="004F5E96">
              <w:rPr>
                <w:rFonts w:ascii="Times New Roman" w:eastAsia="Times New Roman" w:hAnsi="Times New Roman" w:cs="Times New Roman"/>
                <w:color w:val="000000"/>
                <w:lang w:eastAsia="ru-RU" w:bidi="ru-RU"/>
              </w:rPr>
              <w:softHyphen/>
              <w:t>го огня,</w:t>
            </w:r>
          </w:p>
          <w:p w:rsidR="00866831" w:rsidRPr="004F5E96" w:rsidRDefault="00866831" w:rsidP="0059365A">
            <w:pPr>
              <w:widowControl w:val="0"/>
              <w:numPr>
                <w:ilvl w:val="0"/>
                <w:numId w:val="50"/>
              </w:numPr>
              <w:tabs>
                <w:tab w:val="left" w:pos="163"/>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w:t>
            </w:r>
            <w:r w:rsidR="004F5E96">
              <w:rPr>
                <w:rFonts w:ascii="Times New Roman" w:eastAsia="Times New Roman" w:hAnsi="Times New Roman" w:cs="Times New Roman"/>
                <w:color w:val="000000"/>
                <w:lang w:eastAsia="ru-RU" w:bidi="ru-RU"/>
              </w:rPr>
              <w:t>ии с изображением мордовской</w:t>
            </w:r>
            <w:r w:rsidRPr="004F5E96">
              <w:rPr>
                <w:rFonts w:ascii="Times New Roman" w:eastAsia="Times New Roman" w:hAnsi="Times New Roman" w:cs="Times New Roman"/>
                <w:color w:val="000000"/>
                <w:lang w:eastAsia="ru-RU" w:bidi="ru-RU"/>
              </w:rPr>
              <w:t xml:space="preserve"> и российской символики,</w:t>
            </w:r>
          </w:p>
          <w:p w:rsidR="00866831" w:rsidRPr="004F5E96" w:rsidRDefault="00866831" w:rsidP="0059365A">
            <w:pPr>
              <w:widowControl w:val="0"/>
              <w:numPr>
                <w:ilvl w:val="0"/>
                <w:numId w:val="50"/>
              </w:numPr>
              <w:tabs>
                <w:tab w:val="left" w:pos="16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матрешки (или иллюстрации с изоб</w:t>
            </w:r>
            <w:r w:rsidRPr="004F5E96">
              <w:rPr>
                <w:rFonts w:ascii="Times New Roman" w:eastAsia="Times New Roman" w:hAnsi="Times New Roman" w:cs="Times New Roman"/>
                <w:color w:val="000000"/>
                <w:lang w:eastAsia="ru-RU" w:bidi="ru-RU"/>
              </w:rPr>
              <w:softHyphen/>
              <w:t>ражением матрешек) семеновская и полхов-майданская,</w:t>
            </w:r>
          </w:p>
          <w:p w:rsidR="00866831" w:rsidRPr="004F5E96" w:rsidRDefault="00866831" w:rsidP="0059365A">
            <w:pPr>
              <w:widowControl w:val="0"/>
              <w:numPr>
                <w:ilvl w:val="0"/>
                <w:numId w:val="50"/>
              </w:numPr>
              <w:tabs>
                <w:tab w:val="left" w:pos="15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приро</w:t>
            </w:r>
            <w:r w:rsidRPr="004F5E96">
              <w:rPr>
                <w:rFonts w:ascii="Times New Roman" w:eastAsia="Times New Roman" w:hAnsi="Times New Roman" w:cs="Times New Roman"/>
                <w:color w:val="000000"/>
                <w:lang w:eastAsia="ru-RU" w:bidi="ru-RU"/>
              </w:rPr>
              <w:softHyphen/>
              <w:t>ды родного края (растения, животные, птицы).</w:t>
            </w:r>
          </w:p>
          <w:p w:rsidR="00866831" w:rsidRPr="004F5E96" w:rsidRDefault="00866831" w:rsidP="00FC711D">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b/>
                <w:bCs/>
                <w:color w:val="000000"/>
                <w:lang w:eastAsia="ru-RU" w:bidi="ru-RU"/>
              </w:rPr>
              <w:t>Сфера трудового воспитания:</w:t>
            </w:r>
          </w:p>
          <w:p w:rsidR="00866831" w:rsidRPr="004F5E96" w:rsidRDefault="00866831" w:rsidP="0059365A">
            <w:pPr>
              <w:widowControl w:val="0"/>
              <w:numPr>
                <w:ilvl w:val="0"/>
                <w:numId w:val="50"/>
              </w:numPr>
              <w:tabs>
                <w:tab w:val="left" w:pos="221"/>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866831" w:rsidRPr="004F5E96" w:rsidRDefault="00866831" w:rsidP="0059365A">
            <w:pPr>
              <w:widowControl w:val="0"/>
              <w:numPr>
                <w:ilvl w:val="0"/>
                <w:numId w:val="50"/>
              </w:numPr>
              <w:tabs>
                <w:tab w:val="left" w:pos="14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инструменты для ухода за комнатны</w:t>
            </w:r>
            <w:r w:rsidRPr="004F5E96">
              <w:rPr>
                <w:rFonts w:ascii="Times New Roman" w:eastAsia="Times New Roman" w:hAnsi="Times New Roman" w:cs="Times New Roman"/>
                <w:color w:val="000000"/>
                <w:lang w:eastAsia="ru-RU" w:bidi="ru-RU"/>
              </w:rPr>
              <w:softHyphen/>
              <w:t>ми растениями (совочки, грабельки, палочки, лейки),</w:t>
            </w:r>
          </w:p>
          <w:p w:rsidR="00866831" w:rsidRPr="004F5E96" w:rsidRDefault="00866831" w:rsidP="0059365A">
            <w:pPr>
              <w:widowControl w:val="0"/>
              <w:numPr>
                <w:ilvl w:val="0"/>
                <w:numId w:val="50"/>
              </w:numPr>
              <w:tabs>
                <w:tab w:val="left" w:pos="14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алгоритмы ухода за комнатными рас</w:t>
            </w:r>
            <w:r w:rsidRPr="004F5E96">
              <w:rPr>
                <w:rFonts w:ascii="Times New Roman" w:eastAsia="Times New Roman" w:hAnsi="Times New Roman" w:cs="Times New Roman"/>
                <w:color w:val="000000"/>
                <w:lang w:eastAsia="ru-RU" w:bidi="ru-RU"/>
              </w:rPr>
              <w:softHyphen/>
              <w:t>тениями,</w:t>
            </w:r>
          </w:p>
          <w:p w:rsidR="00866831" w:rsidRPr="004F5E96" w:rsidRDefault="00866831" w:rsidP="0059365A">
            <w:pPr>
              <w:widowControl w:val="0"/>
              <w:numPr>
                <w:ilvl w:val="0"/>
                <w:numId w:val="50"/>
              </w:numPr>
              <w:tabs>
                <w:tab w:val="left" w:pos="173"/>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оборудование для трудовой деятель</w:t>
            </w:r>
            <w:r w:rsidRPr="004F5E96">
              <w:rPr>
                <w:rFonts w:ascii="Times New Roman" w:eastAsia="Times New Roman" w:hAnsi="Times New Roman" w:cs="Times New Roman"/>
                <w:color w:val="000000"/>
                <w:lang w:eastAsia="ru-RU" w:bidi="ru-RU"/>
              </w:rPr>
              <w:softHyphen/>
              <w:t>ности (фартук, совок, щетка, тряпки, тазики),</w:t>
            </w:r>
          </w:p>
          <w:p w:rsidR="00866831" w:rsidRPr="004F5E96" w:rsidRDefault="00866831" w:rsidP="0059365A">
            <w:pPr>
              <w:widowControl w:val="0"/>
              <w:numPr>
                <w:ilvl w:val="0"/>
                <w:numId w:val="50"/>
              </w:numPr>
              <w:tabs>
                <w:tab w:val="left" w:pos="15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природный и бросовый материал для ручного труда.</w:t>
            </w:r>
          </w:p>
          <w:p w:rsidR="00866831" w:rsidRPr="004F5E96" w:rsidRDefault="00866831" w:rsidP="00FC711D">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b/>
                <w:bCs/>
                <w:color w:val="000000"/>
                <w:lang w:eastAsia="ru-RU" w:bidi="ru-RU"/>
              </w:rPr>
              <w:t>Область формирования основ без</w:t>
            </w:r>
            <w:r w:rsidRPr="004F5E96">
              <w:rPr>
                <w:rFonts w:ascii="Times New Roman" w:eastAsia="Times New Roman" w:hAnsi="Times New Roman" w:cs="Times New Roman"/>
                <w:b/>
                <w:bCs/>
                <w:color w:val="000000"/>
                <w:lang w:eastAsia="ru-RU" w:bidi="ru-RU"/>
              </w:rPr>
              <w:softHyphen/>
              <w:t>опасного поведения:</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макет дороги (перекресток),</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наборы дорожных знаков, светофор,</w:t>
            </w:r>
          </w:p>
          <w:p w:rsidR="00866831" w:rsidRPr="004F5E96" w:rsidRDefault="00866831" w:rsidP="0059365A">
            <w:pPr>
              <w:widowControl w:val="0"/>
              <w:numPr>
                <w:ilvl w:val="0"/>
                <w:numId w:val="50"/>
              </w:numPr>
              <w:tabs>
                <w:tab w:val="left" w:pos="115"/>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различные виды транспорта мелкие,</w:t>
            </w:r>
          </w:p>
          <w:p w:rsidR="00866831" w:rsidRPr="004F5E96" w:rsidRDefault="00866831" w:rsidP="0059365A">
            <w:pPr>
              <w:widowControl w:val="0"/>
              <w:numPr>
                <w:ilvl w:val="0"/>
                <w:numId w:val="50"/>
              </w:numPr>
              <w:tabs>
                <w:tab w:val="left" w:pos="202"/>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детская художественная и познава</w:t>
            </w:r>
            <w:r w:rsidRPr="004F5E96">
              <w:rPr>
                <w:rFonts w:ascii="Times New Roman" w:eastAsia="Times New Roman" w:hAnsi="Times New Roman" w:cs="Times New Roman"/>
                <w:color w:val="000000"/>
                <w:lang w:eastAsia="ru-RU" w:bidi="ru-RU"/>
              </w:rPr>
              <w:softHyphen/>
              <w:t>тельная литература по правилам до</w:t>
            </w:r>
            <w:r w:rsidRPr="004F5E96">
              <w:rPr>
                <w:rFonts w:ascii="Times New Roman" w:eastAsia="Times New Roman" w:hAnsi="Times New Roman" w:cs="Times New Roman"/>
                <w:color w:val="000000"/>
                <w:lang w:eastAsia="ru-RU" w:bidi="ru-RU"/>
              </w:rPr>
              <w:softHyphen/>
              <w:t>рожного движения,</w:t>
            </w:r>
          </w:p>
          <w:p w:rsidR="00866831" w:rsidRPr="004F5E96" w:rsidRDefault="00866831" w:rsidP="0059365A">
            <w:pPr>
              <w:widowControl w:val="0"/>
              <w:numPr>
                <w:ilvl w:val="0"/>
                <w:numId w:val="50"/>
              </w:numPr>
              <w:tabs>
                <w:tab w:val="left" w:pos="15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w:t>
            </w:r>
          </w:p>
          <w:p w:rsidR="003C0781" w:rsidRPr="00064A84" w:rsidRDefault="0086683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4F5E96">
              <w:rPr>
                <w:rFonts w:ascii="Times New Roman" w:eastAsia="Courier New" w:hAnsi="Times New Roman" w:cs="Times New Roman"/>
                <w:color w:val="000000"/>
                <w:lang w:eastAsia="ru-RU" w:bidi="ru-RU"/>
              </w:rPr>
              <w:t xml:space="preserve">жилеты детские игровые и атрибуты </w:t>
            </w:r>
            <w:r w:rsidRPr="004F5E96">
              <w:rPr>
                <w:rFonts w:ascii="Times New Roman" w:eastAsia="Courier New" w:hAnsi="Times New Roman" w:cs="Times New Roman"/>
                <w:color w:val="000000"/>
                <w:lang w:eastAsia="ru-RU" w:bidi="ru-RU"/>
              </w:rPr>
              <w:lastRenderedPageBreak/>
              <w:t>для игр «Полиция», «Пожарный», «Скорая помощь».</w:t>
            </w:r>
          </w:p>
        </w:tc>
      </w:tr>
      <w:tr w:rsidR="004F5E96" w:rsidRPr="00064A84" w:rsidTr="001B34C0">
        <w:tc>
          <w:tcPr>
            <w:tcW w:w="10172" w:type="dxa"/>
            <w:gridSpan w:val="6"/>
          </w:tcPr>
          <w:p w:rsidR="004F5E96" w:rsidRPr="00064A84"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r w:rsidRPr="004F5E96">
              <w:rPr>
                <w:rFonts w:ascii="Times New Roman" w:eastAsia="Courier New" w:hAnsi="Times New Roman" w:cs="Times New Roman"/>
                <w:b/>
                <w:bCs/>
                <w:color w:val="000000"/>
                <w:lang w:eastAsia="ru-RU" w:bidi="ru-RU"/>
              </w:rPr>
              <w:lastRenderedPageBreak/>
              <w:t>5 - 6 лет</w:t>
            </w:r>
          </w:p>
        </w:tc>
      </w:tr>
      <w:tr w:rsidR="00281097" w:rsidRPr="00064A84" w:rsidTr="001B34C0">
        <w:tc>
          <w:tcPr>
            <w:tcW w:w="2003" w:type="dxa"/>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Формы</w:t>
            </w:r>
          </w:p>
        </w:tc>
        <w:tc>
          <w:tcPr>
            <w:tcW w:w="1806" w:type="dxa"/>
            <w:gridSpan w:val="2"/>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Способы</w:t>
            </w:r>
          </w:p>
        </w:tc>
        <w:tc>
          <w:tcPr>
            <w:tcW w:w="2536" w:type="dxa"/>
            <w:gridSpan w:val="2"/>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Методы</w:t>
            </w:r>
          </w:p>
        </w:tc>
        <w:tc>
          <w:tcPr>
            <w:tcW w:w="3827" w:type="dxa"/>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Средства</w:t>
            </w:r>
          </w:p>
        </w:tc>
      </w:tr>
      <w:tr w:rsidR="00281097" w:rsidRPr="00064A84" w:rsidTr="001B34C0">
        <w:tc>
          <w:tcPr>
            <w:tcW w:w="2003" w:type="dxa"/>
          </w:tcPr>
          <w:p w:rsidR="004F5E96" w:rsidRPr="004F5E96" w:rsidRDefault="004F5E96" w:rsidP="00FC711D">
            <w:pPr>
              <w:widowControl w:val="0"/>
              <w:spacing w:line="250" w:lineRule="exact"/>
              <w:ind w:left="200"/>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Образовательная</w:t>
            </w:r>
          </w:p>
          <w:p w:rsidR="004F5E96" w:rsidRPr="004F5E96" w:rsidRDefault="004F5E96"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деятельность</w:t>
            </w:r>
          </w:p>
          <w:p w:rsidR="004F5E96" w:rsidRPr="004F5E96" w:rsidRDefault="004F5E96" w:rsidP="00FC711D">
            <w:pPr>
              <w:widowControl w:val="0"/>
              <w:spacing w:line="250" w:lineRule="exact"/>
              <w:ind w:left="200"/>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в ходе режимных</w:t>
            </w:r>
          </w:p>
          <w:p w:rsidR="004F5E96" w:rsidRPr="004F5E96" w:rsidRDefault="004F5E96"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моментов:</w:t>
            </w:r>
          </w:p>
          <w:p w:rsidR="004F5E96" w:rsidRPr="004F5E96" w:rsidRDefault="004F5E96" w:rsidP="0059365A">
            <w:pPr>
              <w:widowControl w:val="0"/>
              <w:numPr>
                <w:ilvl w:val="0"/>
                <w:numId w:val="51"/>
              </w:numPr>
              <w:tabs>
                <w:tab w:val="left" w:pos="26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Сфера социаль</w:t>
            </w:r>
            <w:r w:rsidRPr="004F5E96">
              <w:rPr>
                <w:rFonts w:ascii="Times New Roman" w:eastAsia="Times New Roman" w:hAnsi="Times New Roman" w:cs="Times New Roman"/>
                <w:color w:val="000000"/>
                <w:lang w:eastAsia="ru-RU" w:bidi="ru-RU"/>
              </w:rPr>
              <w:softHyphen/>
              <w:t>ных отношений</w:t>
            </w:r>
          </w:p>
          <w:p w:rsidR="004F5E96" w:rsidRPr="004F5E96" w:rsidRDefault="004F5E96" w:rsidP="0059365A">
            <w:pPr>
              <w:widowControl w:val="0"/>
              <w:numPr>
                <w:ilvl w:val="0"/>
                <w:numId w:val="51"/>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Область форми</w:t>
            </w:r>
            <w:r w:rsidRPr="004F5E96">
              <w:rPr>
                <w:rFonts w:ascii="Times New Roman" w:eastAsia="Times New Roman" w:hAnsi="Times New Roman" w:cs="Times New Roman"/>
                <w:color w:val="000000"/>
                <w:lang w:eastAsia="ru-RU" w:bidi="ru-RU"/>
              </w:rPr>
              <w:softHyphen/>
              <w:t>рования</w:t>
            </w:r>
            <w:r w:rsidRPr="004F5E96">
              <w:rPr>
                <w:rFonts w:ascii="Times New Roman" w:eastAsia="Times New Roman" w:hAnsi="Times New Roman" w:cs="Times New Roman"/>
                <w:color w:val="000000"/>
                <w:lang w:eastAsia="ru-RU" w:bidi="ru-RU"/>
              </w:rPr>
              <w:tab/>
              <w:t>основ</w:t>
            </w:r>
          </w:p>
          <w:p w:rsidR="004F5E96" w:rsidRPr="004F5E96" w:rsidRDefault="004F5E96" w:rsidP="00FC711D">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гражданственности и патриотизма</w:t>
            </w:r>
          </w:p>
          <w:p w:rsidR="004F5E96" w:rsidRPr="004F5E96" w:rsidRDefault="004F5E96" w:rsidP="0059365A">
            <w:pPr>
              <w:widowControl w:val="0"/>
              <w:numPr>
                <w:ilvl w:val="0"/>
                <w:numId w:val="51"/>
              </w:numPr>
              <w:tabs>
                <w:tab w:val="left" w:pos="206"/>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Сфера трудового воспитания</w:t>
            </w:r>
          </w:p>
          <w:p w:rsidR="004F5E96" w:rsidRPr="009A12B9"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Область форми</w:t>
            </w:r>
            <w:r w:rsidRPr="009A12B9">
              <w:rPr>
                <w:rFonts w:ascii="Times New Roman" w:eastAsia="Courier New" w:hAnsi="Times New Roman" w:cs="Times New Roman"/>
                <w:color w:val="000000"/>
                <w:lang w:eastAsia="ru-RU" w:bidi="ru-RU"/>
              </w:rPr>
              <w:softHyphen/>
              <w:t>рования основ без</w:t>
            </w:r>
            <w:r w:rsidRPr="009A12B9">
              <w:rPr>
                <w:rFonts w:ascii="Times New Roman" w:eastAsia="Courier New" w:hAnsi="Times New Roman" w:cs="Times New Roman"/>
                <w:color w:val="000000"/>
                <w:lang w:eastAsia="ru-RU" w:bidi="ru-RU"/>
              </w:rPr>
              <w:softHyphen/>
              <w:t>опасного поведе</w:t>
            </w:r>
            <w:r w:rsidRPr="009A12B9">
              <w:rPr>
                <w:rFonts w:ascii="Times New Roman" w:eastAsia="Courier New" w:hAnsi="Times New Roman" w:cs="Times New Roman"/>
                <w:color w:val="000000"/>
                <w:lang w:eastAsia="ru-RU" w:bidi="ru-RU"/>
              </w:rPr>
              <w:softHyphen/>
              <w:t>ния</w:t>
            </w:r>
          </w:p>
        </w:tc>
        <w:tc>
          <w:tcPr>
            <w:tcW w:w="1806" w:type="dxa"/>
            <w:gridSpan w:val="2"/>
          </w:tcPr>
          <w:p w:rsidR="004F5E96" w:rsidRPr="004F5E96" w:rsidRDefault="004F5E96" w:rsidP="00FC711D">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Фронтальный</w:t>
            </w:r>
          </w:p>
          <w:p w:rsidR="004F5E96" w:rsidRPr="004F5E96" w:rsidRDefault="004F5E96" w:rsidP="00FC711D">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Подгрупповой</w:t>
            </w:r>
          </w:p>
          <w:p w:rsidR="004F5E96" w:rsidRPr="009A12B9"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Индивидуальный</w:t>
            </w:r>
          </w:p>
        </w:tc>
        <w:tc>
          <w:tcPr>
            <w:tcW w:w="2536" w:type="dxa"/>
            <w:gridSpan w:val="2"/>
          </w:tcPr>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9A12B9">
              <w:rPr>
                <w:rFonts w:ascii="Times New Roman" w:eastAsia="Times New Roman" w:hAnsi="Times New Roman" w:cs="Times New Roman"/>
                <w:b/>
                <w:lang w:eastAsia="ru-RU" w:bidi="ru-RU"/>
              </w:rPr>
              <w:t>Наглядн</w:t>
            </w:r>
            <w:r>
              <w:rPr>
                <w:rFonts w:ascii="Times New Roman" w:eastAsia="Times New Roman" w:hAnsi="Times New Roman" w:cs="Times New Roman"/>
                <w:b/>
                <w:lang w:eastAsia="ru-RU" w:bidi="ru-RU"/>
              </w:rPr>
              <w:t>ые (инфор-мационно-рецептивный)</w:t>
            </w:r>
            <w:r w:rsidRPr="009A12B9">
              <w:rPr>
                <w:rFonts w:ascii="Times New Roman" w:eastAsia="Times New Roman" w:hAnsi="Times New Roman" w:cs="Times New Roman"/>
                <w:b/>
                <w:lang w:eastAsia="ru-RU" w:bidi="ru-RU"/>
              </w:rPr>
              <w:t>:</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рассматривание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предметных и сюжет</w:t>
            </w:r>
            <w:r w:rsidRPr="009A12B9">
              <w:rPr>
                <w:rFonts w:ascii="Times New Roman" w:eastAsia="Times New Roman" w:hAnsi="Times New Roman" w:cs="Times New Roman"/>
                <w:lang w:eastAsia="ru-RU" w:bidi="ru-RU"/>
              </w:rPr>
              <w:t>ных картинок, ил</w:t>
            </w:r>
            <w:r w:rsidR="004D55E3">
              <w:rPr>
                <w:rFonts w:ascii="Times New Roman" w:eastAsia="Times New Roman" w:hAnsi="Times New Roman" w:cs="Times New Roman"/>
                <w:lang w:eastAsia="ru-RU" w:bidi="ru-RU"/>
              </w:rPr>
              <w:t>лю</w:t>
            </w:r>
            <w:r>
              <w:rPr>
                <w:rFonts w:ascii="Times New Roman" w:eastAsia="Times New Roman" w:hAnsi="Times New Roman" w:cs="Times New Roman"/>
                <w:lang w:eastAsia="ru-RU" w:bidi="ru-RU"/>
              </w:rPr>
              <w:t xml:space="preserve">страций, фотографий, изделий народного </w:t>
            </w:r>
            <w:r w:rsidRPr="009A12B9">
              <w:rPr>
                <w:rFonts w:ascii="Times New Roman" w:eastAsia="Times New Roman" w:hAnsi="Times New Roman" w:cs="Times New Roman"/>
                <w:lang w:eastAsia="ru-RU" w:bidi="ru-RU"/>
              </w:rPr>
              <w:t>промысла,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работа с картами</w:t>
            </w: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 схемами,</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 xml:space="preserve">показ </w:t>
            </w:r>
            <w:r w:rsidR="004D55E3">
              <w:rPr>
                <w:rFonts w:ascii="Times New Roman" w:eastAsia="Times New Roman" w:hAnsi="Times New Roman" w:cs="Times New Roman"/>
                <w:lang w:eastAsia="ru-RU" w:bidi="ru-RU"/>
              </w:rPr>
              <w:t>тематических мультимедийных пре</w:t>
            </w:r>
            <w:r w:rsidRPr="009A12B9">
              <w:rPr>
                <w:rFonts w:ascii="Times New Roman" w:eastAsia="Times New Roman" w:hAnsi="Times New Roman" w:cs="Times New Roman"/>
                <w:lang w:eastAsia="ru-RU" w:bidi="ru-RU"/>
              </w:rPr>
              <w:t>зентаций.</w:t>
            </w:r>
          </w:p>
          <w:p w:rsidR="009A12B9" w:rsidRPr="009A12B9" w:rsidRDefault="00011CDA" w:rsidP="00FC711D">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t>Словесные (репро</w:t>
            </w:r>
            <w:r w:rsidR="009A12B9" w:rsidRPr="009A12B9">
              <w:rPr>
                <w:rFonts w:ascii="Times New Roman" w:eastAsia="Times New Roman" w:hAnsi="Times New Roman" w:cs="Times New Roman"/>
                <w:b/>
                <w:lang w:eastAsia="ru-RU" w:bidi="ru-RU"/>
              </w:rPr>
              <w:t>дуктивный):</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-чтение художествен</w:t>
            </w:r>
            <w:r w:rsidRPr="009A12B9">
              <w:rPr>
                <w:rFonts w:ascii="Times New Roman" w:eastAsia="Times New Roman" w:hAnsi="Times New Roman" w:cs="Times New Roman"/>
                <w:lang w:eastAsia="ru-RU" w:bidi="ru-RU"/>
              </w:rPr>
              <w:t>ной литературы,</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рассказ воспитателя,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рассказ ребенка,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беседа,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словесная игра,</w:t>
            </w:r>
          </w:p>
          <w:p w:rsidR="009A12B9" w:rsidRPr="009A12B9" w:rsidRDefault="004D55E3"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9A12B9" w:rsidRPr="009A12B9">
              <w:rPr>
                <w:rFonts w:ascii="Times New Roman" w:eastAsia="Times New Roman" w:hAnsi="Times New Roman" w:cs="Times New Roman"/>
                <w:lang w:eastAsia="ru-RU" w:bidi="ru-RU"/>
              </w:rPr>
              <w:t>ситуативный р</w:t>
            </w:r>
            <w:r>
              <w:rPr>
                <w:rFonts w:ascii="Times New Roman" w:eastAsia="Times New Roman" w:hAnsi="Times New Roman" w:cs="Times New Roman"/>
                <w:lang w:eastAsia="ru-RU" w:bidi="ru-RU"/>
              </w:rPr>
              <w:t>азго</w:t>
            </w:r>
            <w:r w:rsidR="009A12B9" w:rsidRPr="009A12B9">
              <w:rPr>
                <w:rFonts w:ascii="Times New Roman" w:eastAsia="Times New Roman" w:hAnsi="Times New Roman" w:cs="Times New Roman"/>
                <w:lang w:eastAsia="ru-RU" w:bidi="ru-RU"/>
              </w:rPr>
              <w:t>вор,</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решение проблемных ситуаций,</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составление рассказа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Times New Roman" w:hAnsi="Times New Roman" w:cs="Times New Roman"/>
                <w:lang w:eastAsia="ru-RU" w:bidi="ru-RU"/>
              </w:rPr>
              <w:t>с опорой на предме</w:t>
            </w:r>
            <w:r w:rsidR="004D55E3">
              <w:rPr>
                <w:rFonts w:ascii="Times New Roman" w:eastAsia="Times New Roman" w:hAnsi="Times New Roman" w:cs="Times New Roman"/>
                <w:lang w:eastAsia="ru-RU" w:bidi="ru-RU"/>
              </w:rPr>
              <w:t>т</w:t>
            </w:r>
            <w:r>
              <w:rPr>
                <w:rFonts w:ascii="Times New Roman" w:eastAsia="Times New Roman" w:hAnsi="Times New Roman" w:cs="Times New Roman"/>
                <w:lang w:eastAsia="ru-RU" w:bidi="ru-RU"/>
              </w:rPr>
              <w:t>ную и предметно-схематическую мо</w:t>
            </w:r>
            <w:r w:rsidRPr="009A12B9">
              <w:rPr>
                <w:rFonts w:ascii="Times New Roman" w:eastAsia="Times New Roman" w:hAnsi="Times New Roman" w:cs="Times New Roman"/>
                <w:lang w:eastAsia="ru-RU" w:bidi="ru-RU"/>
              </w:rPr>
              <w:t>дель).</w:t>
            </w:r>
          </w:p>
          <w:p w:rsidR="009A12B9" w:rsidRPr="009A12B9" w:rsidRDefault="009A12B9" w:rsidP="00FC711D">
            <w:pPr>
              <w:widowControl w:val="0"/>
              <w:tabs>
                <w:tab w:val="left" w:pos="1890"/>
              </w:tabs>
              <w:autoSpaceDE w:val="0"/>
              <w:autoSpaceDN w:val="0"/>
              <w:spacing w:line="301" w:lineRule="exact"/>
              <w:jc w:val="both"/>
              <w:rPr>
                <w:rFonts w:ascii="Times New Roman" w:eastAsia="Times New Roman" w:hAnsi="Times New Roman" w:cs="Times New Roman"/>
                <w:b/>
                <w:lang w:eastAsia="ru-RU" w:bidi="ru-RU"/>
              </w:rPr>
            </w:pPr>
            <w:r w:rsidRPr="009A12B9">
              <w:rPr>
                <w:rFonts w:ascii="Times New Roman" w:eastAsia="Times New Roman" w:hAnsi="Times New Roman" w:cs="Times New Roman"/>
                <w:b/>
                <w:lang w:eastAsia="ru-RU" w:bidi="ru-RU"/>
              </w:rPr>
              <w:t>Практические: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игровая ситуация,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сюжетно-ролевая иг</w:t>
            </w:r>
            <w:r w:rsidRPr="009A12B9">
              <w:rPr>
                <w:rFonts w:ascii="Times New Roman" w:eastAsia="Times New Roman" w:hAnsi="Times New Roman" w:cs="Times New Roman"/>
                <w:lang w:eastAsia="ru-RU" w:bidi="ru-RU"/>
              </w:rPr>
              <w:t>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дидактическая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9A12B9">
              <w:rPr>
                <w:rFonts w:ascii="Times New Roman" w:eastAsia="Times New Roman" w:hAnsi="Times New Roman" w:cs="Times New Roman"/>
                <w:lang w:eastAsia="ru-RU" w:bidi="ru-RU"/>
              </w:rPr>
              <w:t>театрализованная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интерактивная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дидактическ</w:t>
            </w:r>
            <w:r>
              <w:rPr>
                <w:rFonts w:ascii="Times New Roman" w:eastAsia="Times New Roman" w:hAnsi="Times New Roman" w:cs="Times New Roman"/>
                <w:lang w:eastAsia="ru-RU" w:bidi="ru-RU"/>
              </w:rPr>
              <w:t xml:space="preserve">ое </w:t>
            </w:r>
            <w:r w:rsidRPr="009A12B9">
              <w:rPr>
                <w:rFonts w:ascii="Times New Roman" w:eastAsia="Times New Roman" w:hAnsi="Times New Roman" w:cs="Times New Roman"/>
                <w:lang w:eastAsia="ru-RU" w:bidi="ru-RU"/>
              </w:rPr>
              <w:t>упражнение,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дидактическая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игровые действия,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моделирование, схематизация,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рисование, лепка,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конструирование,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-создание тематических альбомов, кол</w:t>
            </w:r>
            <w:r w:rsidRPr="009A12B9">
              <w:rPr>
                <w:rFonts w:ascii="Times New Roman" w:eastAsia="Times New Roman" w:hAnsi="Times New Roman" w:cs="Times New Roman"/>
                <w:lang w:eastAsia="ru-RU" w:bidi="ru-RU"/>
              </w:rPr>
              <w:t>лекций</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4D55E3">
              <w:rPr>
                <w:rFonts w:ascii="Times New Roman" w:eastAsia="Times New Roman" w:hAnsi="Times New Roman" w:cs="Times New Roman"/>
                <w:lang w:eastAsia="ru-RU" w:bidi="ru-RU"/>
              </w:rPr>
              <w:t>рисование на соци</w:t>
            </w:r>
            <w:r w:rsidRPr="009A12B9">
              <w:rPr>
                <w:rFonts w:ascii="Times New Roman" w:eastAsia="Times New Roman" w:hAnsi="Times New Roman" w:cs="Times New Roman"/>
                <w:lang w:eastAsia="ru-RU" w:bidi="ru-RU"/>
              </w:rPr>
              <w:t>альные темы,</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упражнения на осно¬ве образца педагога.</w:t>
            </w:r>
          </w:p>
          <w:p w:rsidR="009A12B9" w:rsidRPr="009A12B9" w:rsidRDefault="009A12B9" w:rsidP="00FC711D">
            <w:pPr>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lang w:eastAsia="ru-RU" w:bidi="ru-RU"/>
              </w:rPr>
              <w:t>Метод проблемного</w:t>
            </w:r>
            <w:r w:rsidRPr="009A12B9">
              <w:rPr>
                <w:rFonts w:ascii="Times New Roman" w:eastAsia="Times New Roman" w:hAnsi="Times New Roman" w:cs="Times New Roman"/>
                <w:b/>
                <w:bCs/>
                <w:color w:val="000000"/>
                <w:lang w:eastAsia="ru-RU" w:bidi="ru-RU"/>
              </w:rPr>
              <w:t>изложения:</w:t>
            </w:r>
          </w:p>
          <w:p w:rsidR="009A12B9" w:rsidRPr="009A12B9" w:rsidRDefault="009A12B9" w:rsidP="00FC711D">
            <w:pPr>
              <w:widowControl w:val="0"/>
              <w:tabs>
                <w:tab w:val="left" w:pos="326"/>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color w:val="000000"/>
                <w:sz w:val="21"/>
                <w:szCs w:val="21"/>
                <w:lang w:eastAsia="ru-RU" w:bidi="ru-RU"/>
              </w:rPr>
              <w:t xml:space="preserve">- </w:t>
            </w:r>
            <w:r w:rsidRPr="009A12B9">
              <w:rPr>
                <w:rFonts w:ascii="Times New Roman" w:eastAsia="Times New Roman" w:hAnsi="Times New Roman" w:cs="Times New Roman"/>
                <w:color w:val="000000"/>
                <w:sz w:val="21"/>
                <w:szCs w:val="21"/>
                <w:lang w:eastAsia="ru-RU" w:bidi="ru-RU"/>
              </w:rPr>
              <w:t>решение игровых проблемных ситуаций.</w:t>
            </w:r>
          </w:p>
          <w:p w:rsidR="009A12B9"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bCs/>
                <w:color w:val="000000"/>
                <w:lang w:eastAsia="ru-RU" w:bidi="ru-RU"/>
              </w:rPr>
              <w:t>Эвристический ме</w:t>
            </w:r>
            <w:r w:rsidRPr="009A12B9">
              <w:rPr>
                <w:rFonts w:ascii="Times New Roman" w:eastAsia="Times New Roman" w:hAnsi="Times New Roman" w:cs="Times New Roman"/>
                <w:b/>
                <w:bCs/>
                <w:color w:val="000000"/>
                <w:lang w:eastAsia="ru-RU" w:bidi="ru-RU"/>
              </w:rPr>
              <w:softHyphen/>
              <w:t>тод:</w:t>
            </w:r>
          </w:p>
          <w:p w:rsidR="009A12B9" w:rsidRPr="009A12B9" w:rsidRDefault="009A12B9" w:rsidP="0059365A">
            <w:pPr>
              <w:widowControl w:val="0"/>
              <w:numPr>
                <w:ilvl w:val="0"/>
                <w:numId w:val="52"/>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решение проблемных ситуаций: применение представлений в но</w:t>
            </w:r>
            <w:r w:rsidRPr="009A12B9">
              <w:rPr>
                <w:rFonts w:ascii="Times New Roman" w:eastAsia="Times New Roman" w:hAnsi="Times New Roman" w:cs="Times New Roman"/>
                <w:color w:val="000000"/>
                <w:sz w:val="21"/>
                <w:szCs w:val="21"/>
                <w:lang w:eastAsia="ru-RU" w:bidi="ru-RU"/>
              </w:rPr>
              <w:softHyphen/>
              <w:t>вых условиях).</w:t>
            </w:r>
          </w:p>
          <w:p w:rsidR="009A12B9"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bCs/>
                <w:color w:val="000000"/>
                <w:lang w:eastAsia="ru-RU" w:bidi="ru-RU"/>
              </w:rPr>
              <w:t>Исследовательский</w:t>
            </w:r>
          </w:p>
          <w:p w:rsidR="009A12B9"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bCs/>
                <w:color w:val="000000"/>
                <w:lang w:eastAsia="ru-RU" w:bidi="ru-RU"/>
              </w:rPr>
              <w:t>метод:</w:t>
            </w:r>
          </w:p>
          <w:p w:rsidR="009A12B9" w:rsidRPr="009A12B9" w:rsidRDefault="009A12B9" w:rsidP="0059365A">
            <w:pPr>
              <w:widowControl w:val="0"/>
              <w:numPr>
                <w:ilvl w:val="0"/>
                <w:numId w:val="52"/>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решение проблемных ситуаций,</w:t>
            </w:r>
          </w:p>
          <w:p w:rsidR="009A12B9" w:rsidRPr="009A12B9" w:rsidRDefault="009A12B9" w:rsidP="0059365A">
            <w:pPr>
              <w:widowControl w:val="0"/>
              <w:numPr>
                <w:ilvl w:val="0"/>
                <w:numId w:val="5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экспериментирование</w:t>
            </w:r>
          </w:p>
          <w:p w:rsidR="004F5E96"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и опыты,</w:t>
            </w:r>
            <w:r>
              <w:rPr>
                <w:rFonts w:ascii="Times New Roman" w:eastAsia="Times New Roman" w:hAnsi="Times New Roman" w:cs="Times New Roman"/>
                <w:color w:val="000000"/>
                <w:sz w:val="21"/>
                <w:szCs w:val="21"/>
                <w:lang w:eastAsia="ru-RU" w:bidi="ru-RU"/>
              </w:rPr>
              <w:t xml:space="preserve"> </w:t>
            </w:r>
            <w:r>
              <w:rPr>
                <w:rFonts w:ascii="Times New Roman" w:eastAsia="Courier New" w:hAnsi="Times New Roman" w:cs="Times New Roman"/>
                <w:color w:val="000000"/>
                <w:lang w:eastAsia="ru-RU" w:bidi="ru-RU"/>
              </w:rPr>
              <w:t>проектная деятель</w:t>
            </w:r>
            <w:r w:rsidRPr="009A12B9">
              <w:rPr>
                <w:rFonts w:ascii="Times New Roman" w:eastAsia="Courier New" w:hAnsi="Times New Roman" w:cs="Times New Roman"/>
                <w:color w:val="000000"/>
                <w:lang w:eastAsia="ru-RU" w:bidi="ru-RU"/>
              </w:rPr>
              <w:t>ность</w:t>
            </w:r>
          </w:p>
        </w:tc>
        <w:tc>
          <w:tcPr>
            <w:tcW w:w="3827" w:type="dxa"/>
          </w:tcPr>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lastRenderedPageBreak/>
              <w:t>Сфера социальных отношений:</w:t>
            </w:r>
          </w:p>
          <w:p w:rsidR="009A12B9" w:rsidRPr="009A12B9" w:rsidRDefault="009A12B9" w:rsidP="0059365A">
            <w:pPr>
              <w:widowControl w:val="0"/>
              <w:numPr>
                <w:ilvl w:val="0"/>
                <w:numId w:val="53"/>
              </w:numPr>
              <w:tabs>
                <w:tab w:val="left" w:pos="22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дидактические игры «Угадай эмо</w:t>
            </w:r>
            <w:r w:rsidRPr="009A12B9">
              <w:rPr>
                <w:rFonts w:ascii="Times New Roman" w:eastAsia="Times New Roman" w:hAnsi="Times New Roman" w:cs="Times New Roman"/>
                <w:color w:val="000000"/>
                <w:lang w:eastAsia="ru-RU" w:bidi="ru-RU"/>
              </w:rPr>
              <w:softHyphen/>
              <w:t>ции», «Моя семья», «Семейный бюд</w:t>
            </w:r>
            <w:r w:rsidRPr="009A12B9">
              <w:rPr>
                <w:rFonts w:ascii="Times New Roman" w:eastAsia="Times New Roman" w:hAnsi="Times New Roman" w:cs="Times New Roman"/>
                <w:color w:val="000000"/>
                <w:lang w:eastAsia="ru-RU" w:bidi="ru-RU"/>
              </w:rPr>
              <w:softHyphen/>
              <w:t>жет», «Школа», «Правила вежливо</w:t>
            </w:r>
            <w:r w:rsidRPr="009A12B9">
              <w:rPr>
                <w:rFonts w:ascii="Times New Roman" w:eastAsia="Times New Roman" w:hAnsi="Times New Roman" w:cs="Times New Roman"/>
                <w:color w:val="000000"/>
                <w:lang w:eastAsia="ru-RU" w:bidi="ru-RU"/>
              </w:rPr>
              <w:softHyphen/>
              <w:t>сти», «Правила поведения»,</w:t>
            </w:r>
          </w:p>
          <w:p w:rsidR="009A12B9" w:rsidRPr="009A12B9" w:rsidRDefault="009A12B9" w:rsidP="0059365A">
            <w:pPr>
              <w:widowControl w:val="0"/>
              <w:numPr>
                <w:ilvl w:val="0"/>
                <w:numId w:val="53"/>
              </w:numPr>
              <w:tabs>
                <w:tab w:val="left" w:pos="18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 xml:space="preserve">фотоальбомы «Наша группа», «Моя семья», </w:t>
            </w:r>
            <w:r>
              <w:rPr>
                <w:rFonts w:ascii="Times New Roman" w:eastAsia="Times New Roman" w:hAnsi="Times New Roman" w:cs="Times New Roman"/>
                <w:color w:val="000000"/>
                <w:lang w:eastAsia="ru-RU" w:bidi="ru-RU"/>
              </w:rPr>
              <w:t>«Наши увлечения», «Мы - по</w:t>
            </w:r>
            <w:r w:rsidRPr="009A12B9">
              <w:rPr>
                <w:rFonts w:ascii="Times New Roman" w:eastAsia="Times New Roman" w:hAnsi="Times New Roman" w:cs="Times New Roman"/>
                <w:color w:val="000000"/>
                <w:lang w:eastAsia="ru-RU" w:bidi="ru-RU"/>
              </w:rPr>
              <w:t>мощники»,</w:t>
            </w:r>
          </w:p>
          <w:p w:rsidR="009A12B9" w:rsidRPr="009A12B9" w:rsidRDefault="009A12B9" w:rsidP="0059365A">
            <w:pPr>
              <w:widowControl w:val="0"/>
              <w:numPr>
                <w:ilvl w:val="0"/>
                <w:numId w:val="53"/>
              </w:numPr>
              <w:tabs>
                <w:tab w:val="left" w:pos="235"/>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картинки «Правила поведения» (в разных общественных местах: в груп</w:t>
            </w:r>
            <w:r w:rsidRPr="009A12B9">
              <w:rPr>
                <w:rFonts w:ascii="Times New Roman" w:eastAsia="Times New Roman" w:hAnsi="Times New Roman" w:cs="Times New Roman"/>
                <w:color w:val="000000"/>
                <w:lang w:eastAsia="ru-RU" w:bidi="ru-RU"/>
              </w:rPr>
              <w:softHyphen/>
              <w:t>пе, на детской площадке, в театре, цир</w:t>
            </w:r>
            <w:r w:rsidRPr="009A12B9">
              <w:rPr>
                <w:rFonts w:ascii="Times New Roman" w:eastAsia="Times New Roman" w:hAnsi="Times New Roman" w:cs="Times New Roman"/>
                <w:color w:val="000000"/>
                <w:lang w:eastAsia="ru-RU" w:bidi="ru-RU"/>
              </w:rPr>
              <w:softHyphen/>
              <w:t>ке, на концерте и т.п.),</w:t>
            </w:r>
          </w:p>
          <w:p w:rsidR="009A12B9" w:rsidRPr="009A12B9" w:rsidRDefault="009A12B9" w:rsidP="0059365A">
            <w:pPr>
              <w:widowControl w:val="0"/>
              <w:numPr>
                <w:ilvl w:val="0"/>
                <w:numId w:val="53"/>
              </w:numPr>
              <w:tabs>
                <w:tab w:val="left" w:pos="19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атрибуты для игр «Семья», «Мага</w:t>
            </w:r>
            <w:r w:rsidRPr="009A12B9">
              <w:rPr>
                <w:rFonts w:ascii="Times New Roman" w:eastAsia="Times New Roman" w:hAnsi="Times New Roman" w:cs="Times New Roman"/>
                <w:color w:val="000000"/>
                <w:lang w:eastAsia="ru-RU" w:bidi="ru-RU"/>
              </w:rPr>
              <w:softHyphen/>
              <w:t>зин», «Парикмахерская», «Больница», «Почта», «Библиотека»,</w:t>
            </w:r>
          </w:p>
          <w:p w:rsidR="009A12B9" w:rsidRPr="009A12B9" w:rsidRDefault="009A12B9" w:rsidP="0059365A">
            <w:pPr>
              <w:widowControl w:val="0"/>
              <w:numPr>
                <w:ilvl w:val="0"/>
                <w:numId w:val="53"/>
              </w:numPr>
              <w:tabs>
                <w:tab w:val="left" w:pos="19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куклы разных размеров (средние и мелкие),</w:t>
            </w:r>
          </w:p>
          <w:p w:rsidR="009A12B9" w:rsidRPr="009A12B9" w:rsidRDefault="009A12B9" w:rsidP="0059365A">
            <w:pPr>
              <w:widowControl w:val="0"/>
              <w:numPr>
                <w:ilvl w:val="0"/>
                <w:numId w:val="53"/>
              </w:numPr>
              <w:tabs>
                <w:tab w:val="left" w:pos="16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наборы мелких фигурок: дикие и до</w:t>
            </w:r>
            <w:r w:rsidRPr="009A12B9">
              <w:rPr>
                <w:rFonts w:ascii="Times New Roman" w:eastAsia="Times New Roman" w:hAnsi="Times New Roman" w:cs="Times New Roman"/>
                <w:color w:val="000000"/>
                <w:lang w:eastAsia="ru-RU" w:bidi="ru-RU"/>
              </w:rPr>
              <w:softHyphen/>
              <w:t>машние животные, солдатики, фигурки людей,</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кукольные сервизы,</w:t>
            </w:r>
          </w:p>
          <w:p w:rsidR="009A12B9" w:rsidRPr="009A12B9" w:rsidRDefault="009A12B9" w:rsidP="00FC711D">
            <w:pPr>
              <w:widowControl w:val="0"/>
              <w:tabs>
                <w:tab w:val="left" w:pos="326"/>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Pr="009A12B9">
              <w:rPr>
                <w:rFonts w:ascii="Times New Roman" w:eastAsia="Times New Roman" w:hAnsi="Times New Roman" w:cs="Times New Roman"/>
                <w:color w:val="000000"/>
                <w:lang w:eastAsia="ru-RU" w:bidi="ru-RU"/>
              </w:rPr>
              <w:t>автомобили разного назначения (средние и мелкие),</w:t>
            </w:r>
          </w:p>
          <w:p w:rsidR="009A12B9" w:rsidRPr="009A12B9" w:rsidRDefault="009A12B9" w:rsidP="0059365A">
            <w:pPr>
              <w:widowControl w:val="0"/>
              <w:numPr>
                <w:ilvl w:val="0"/>
                <w:numId w:val="53"/>
              </w:numPr>
              <w:tabs>
                <w:tab w:val="left" w:pos="22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корабль, лодка, самолет, вертолет, ракета (средние / мелкие),</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подъемный кран средний,</w:t>
            </w:r>
          </w:p>
          <w:p w:rsidR="009A12B9" w:rsidRPr="009A12B9" w:rsidRDefault="009A12B9" w:rsidP="0059365A">
            <w:pPr>
              <w:widowControl w:val="0"/>
              <w:numPr>
                <w:ilvl w:val="0"/>
                <w:numId w:val="53"/>
              </w:numPr>
              <w:tabs>
                <w:tab w:val="left" w:pos="21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набор «Железная дорога» (сборно</w:t>
            </w:r>
            <w:r w:rsidRPr="009A12B9">
              <w:rPr>
                <w:rFonts w:ascii="Times New Roman" w:eastAsia="Times New Roman" w:hAnsi="Times New Roman" w:cs="Times New Roman"/>
                <w:color w:val="000000"/>
                <w:lang w:eastAsia="ru-RU" w:bidi="ru-RU"/>
              </w:rPr>
              <w:softHyphen/>
              <w:t>разборная),</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набор инструментов для мастерской,</w:t>
            </w:r>
          </w:p>
          <w:p w:rsidR="009A12B9" w:rsidRPr="009A12B9" w:rsidRDefault="009A12B9" w:rsidP="0059365A">
            <w:pPr>
              <w:widowControl w:val="0"/>
              <w:numPr>
                <w:ilvl w:val="0"/>
                <w:numId w:val="53"/>
              </w:numPr>
              <w:tabs>
                <w:tab w:val="left" w:pos="13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кукольный дом с мебелью для мелких персонажей,</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элементы костюмов для игр (накидки, жилеты, короны, маски),</w:t>
            </w:r>
          </w:p>
          <w:p w:rsidR="009A12B9" w:rsidRPr="009A12B9" w:rsidRDefault="009A12B9" w:rsidP="0059365A">
            <w:pPr>
              <w:widowControl w:val="0"/>
              <w:numPr>
                <w:ilvl w:val="0"/>
                <w:numId w:val="53"/>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предметы-заместители для сюжетно</w:t>
            </w:r>
            <w:r w:rsidRPr="009A12B9">
              <w:rPr>
                <w:rFonts w:ascii="Times New Roman" w:eastAsia="Times New Roman" w:hAnsi="Times New Roman" w:cs="Times New Roman"/>
                <w:color w:val="000000"/>
                <w:lang w:eastAsia="ru-RU" w:bidi="ru-RU"/>
              </w:rPr>
              <w:softHyphen/>
              <w:t>ролевых игр,</w:t>
            </w:r>
          </w:p>
          <w:p w:rsidR="009A12B9" w:rsidRPr="009A12B9" w:rsidRDefault="009A12B9" w:rsidP="0059365A">
            <w:pPr>
              <w:widowControl w:val="0"/>
              <w:numPr>
                <w:ilvl w:val="0"/>
                <w:numId w:val="53"/>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ширмы игровые многофункциональ</w:t>
            </w:r>
            <w:r w:rsidRPr="009A12B9">
              <w:rPr>
                <w:rFonts w:ascii="Times New Roman" w:eastAsia="Times New Roman" w:hAnsi="Times New Roman" w:cs="Times New Roman"/>
                <w:color w:val="000000"/>
                <w:lang w:eastAsia="ru-RU" w:bidi="ru-RU"/>
              </w:rPr>
              <w:softHyphen/>
              <w:t>ные (напольные и настольные).</w:t>
            </w:r>
          </w:p>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Область формирования основ граж</w:t>
            </w:r>
            <w:r w:rsidRPr="009A12B9">
              <w:rPr>
                <w:rFonts w:ascii="Times New Roman" w:eastAsia="Times New Roman" w:hAnsi="Times New Roman" w:cs="Times New Roman"/>
                <w:b/>
                <w:bCs/>
                <w:color w:val="000000"/>
                <w:lang w:eastAsia="ru-RU" w:bidi="ru-RU"/>
              </w:rPr>
              <w:softHyphen/>
              <w:t>данственности и патриотизма:</w:t>
            </w:r>
          </w:p>
          <w:p w:rsidR="009A12B9" w:rsidRPr="009A12B9" w:rsidRDefault="009A12B9" w:rsidP="0059365A">
            <w:pPr>
              <w:widowControl w:val="0"/>
              <w:numPr>
                <w:ilvl w:val="0"/>
                <w:numId w:val="53"/>
              </w:numPr>
              <w:tabs>
                <w:tab w:val="left" w:pos="14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w:t>
            </w:r>
            <w:r>
              <w:rPr>
                <w:rFonts w:ascii="Times New Roman" w:eastAsia="Times New Roman" w:hAnsi="Times New Roman" w:cs="Times New Roman"/>
                <w:color w:val="000000"/>
                <w:lang w:eastAsia="ru-RU" w:bidi="ru-RU"/>
              </w:rPr>
              <w:t>люстрации с видами и достоприме</w:t>
            </w:r>
            <w:r w:rsidRPr="009A12B9">
              <w:rPr>
                <w:rFonts w:ascii="Times New Roman" w:eastAsia="Times New Roman" w:hAnsi="Times New Roman" w:cs="Times New Roman"/>
                <w:color w:val="000000"/>
                <w:lang w:eastAsia="ru-RU" w:bidi="ru-RU"/>
              </w:rPr>
              <w:t>чательностями</w:t>
            </w:r>
            <w:r>
              <w:rPr>
                <w:rFonts w:ascii="Times New Roman" w:eastAsia="Times New Roman" w:hAnsi="Times New Roman" w:cs="Times New Roman"/>
                <w:color w:val="000000"/>
                <w:lang w:eastAsia="ru-RU" w:bidi="ru-RU"/>
              </w:rPr>
              <w:t xml:space="preserve">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34"/>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карты-схемы «Ленинский район», «Город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старинных и современны</w:t>
            </w:r>
            <w:r>
              <w:rPr>
                <w:rFonts w:ascii="Times New Roman" w:eastAsia="Times New Roman" w:hAnsi="Times New Roman" w:cs="Times New Roman"/>
                <w:color w:val="000000"/>
                <w:lang w:eastAsia="ru-RU" w:bidi="ru-RU"/>
              </w:rPr>
              <w:t>х видов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7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игровые карты с изображениями ви</w:t>
            </w:r>
            <w:r w:rsidRPr="009A12B9">
              <w:rPr>
                <w:rFonts w:ascii="Times New Roman" w:eastAsia="Times New Roman" w:hAnsi="Times New Roman" w:cs="Times New Roman"/>
                <w:color w:val="000000"/>
                <w:lang w:eastAsia="ru-RU" w:bidi="ru-RU"/>
              </w:rPr>
              <w:softHyphen/>
              <w:t>дов и достопримечател</w:t>
            </w:r>
            <w:r w:rsidR="00A932A9">
              <w:rPr>
                <w:rFonts w:ascii="Times New Roman" w:eastAsia="Times New Roman" w:hAnsi="Times New Roman" w:cs="Times New Roman"/>
                <w:color w:val="000000"/>
                <w:lang w:eastAsia="ru-RU" w:bidi="ru-RU"/>
              </w:rPr>
              <w:t>ьностей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w:t>
            </w:r>
            <w:r w:rsidR="00A932A9">
              <w:rPr>
                <w:rFonts w:ascii="Times New Roman" w:eastAsia="Times New Roman" w:hAnsi="Times New Roman" w:cs="Times New Roman"/>
                <w:color w:val="000000"/>
                <w:lang w:eastAsia="ru-RU" w:bidi="ru-RU"/>
              </w:rPr>
              <w:t xml:space="preserve">ажением музея </w:t>
            </w:r>
            <w:r w:rsidR="00A932A9">
              <w:rPr>
                <w:rFonts w:ascii="Times New Roman" w:eastAsia="Times New Roman" w:hAnsi="Times New Roman" w:cs="Times New Roman"/>
                <w:color w:val="000000"/>
                <w:lang w:eastAsia="ru-RU" w:bidi="ru-RU"/>
              </w:rPr>
              <w:lastRenderedPageBreak/>
              <w:t>С.Эрьзи</w:t>
            </w:r>
            <w:r w:rsidRPr="009A12B9">
              <w:rPr>
                <w:rFonts w:ascii="Times New Roman" w:eastAsia="Times New Roman" w:hAnsi="Times New Roman" w:cs="Times New Roman"/>
                <w:color w:val="000000"/>
                <w:lang w:eastAsia="ru-RU" w:bidi="ru-RU"/>
              </w:rPr>
              <w:t>,</w:t>
            </w:r>
            <w:r w:rsidR="00A9289C">
              <w:rPr>
                <w:rFonts w:ascii="Times New Roman" w:eastAsia="Times New Roman" w:hAnsi="Times New Roman" w:cs="Times New Roman"/>
                <w:color w:val="000000"/>
                <w:lang w:eastAsia="ru-RU" w:bidi="ru-RU"/>
              </w:rPr>
              <w:t xml:space="preserve"> его скульптурами.</w:t>
            </w:r>
          </w:p>
          <w:p w:rsidR="009A12B9" w:rsidRPr="009A12B9" w:rsidRDefault="009A12B9" w:rsidP="0059365A">
            <w:pPr>
              <w:widowControl w:val="0"/>
              <w:numPr>
                <w:ilvl w:val="0"/>
                <w:numId w:val="54"/>
              </w:numPr>
              <w:tabs>
                <w:tab w:val="left" w:pos="24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картинки с изображением разных предметов одежды, обуви, продуктов питания, транспорта и пред</w:t>
            </w:r>
            <w:r w:rsidR="00A9289C">
              <w:rPr>
                <w:rFonts w:ascii="Times New Roman" w:eastAsia="Times New Roman" w:hAnsi="Times New Roman" w:cs="Times New Roman"/>
                <w:color w:val="000000"/>
                <w:lang w:eastAsia="ru-RU" w:bidi="ru-RU"/>
              </w:rPr>
              <w:t>приятий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25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памятни</w:t>
            </w:r>
            <w:r w:rsidR="00A9289C">
              <w:rPr>
                <w:rFonts w:ascii="Times New Roman" w:eastAsia="Times New Roman" w:hAnsi="Times New Roman" w:cs="Times New Roman"/>
                <w:color w:val="000000"/>
                <w:lang w:eastAsia="ru-RU" w:bidi="ru-RU"/>
              </w:rPr>
              <w:softHyphen/>
              <w:t>ков архитектуры Саранска</w:t>
            </w:r>
            <w:r w:rsidRPr="009A12B9">
              <w:rPr>
                <w:rFonts w:ascii="Times New Roman" w:eastAsia="Times New Roman" w:hAnsi="Times New Roman" w:cs="Times New Roman"/>
                <w:color w:val="000000"/>
                <w:lang w:eastAsia="ru-RU" w:bidi="ru-RU"/>
              </w:rPr>
              <w:t xml:space="preserve"> (старинные и современные здания),</w:t>
            </w:r>
          </w:p>
          <w:p w:rsidR="009A12B9" w:rsidRPr="009A12B9" w:rsidRDefault="009A12B9" w:rsidP="0059365A">
            <w:pPr>
              <w:widowControl w:val="0"/>
              <w:numPr>
                <w:ilvl w:val="0"/>
                <w:numId w:val="54"/>
              </w:numPr>
              <w:tabs>
                <w:tab w:val="left" w:pos="312"/>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Кузьмы Минина и Дмитрия Пожарского, па</w:t>
            </w:r>
            <w:r w:rsidRPr="009A12B9">
              <w:rPr>
                <w:rFonts w:ascii="Times New Roman" w:eastAsia="Times New Roman" w:hAnsi="Times New Roman" w:cs="Times New Roman"/>
                <w:color w:val="000000"/>
                <w:lang w:eastAsia="ru-RU" w:bidi="ru-RU"/>
              </w:rPr>
              <w:softHyphen/>
              <w:t>мятника Народному ополчению и пло</w:t>
            </w:r>
            <w:r w:rsidRPr="009A12B9">
              <w:rPr>
                <w:rFonts w:ascii="Times New Roman" w:eastAsia="Times New Roman" w:hAnsi="Times New Roman" w:cs="Times New Roman"/>
                <w:color w:val="000000"/>
                <w:lang w:eastAsia="ru-RU" w:bidi="ru-RU"/>
              </w:rPr>
              <w:softHyphen/>
              <w:t>щади Минина,</w:t>
            </w:r>
          </w:p>
          <w:p w:rsidR="009A12B9" w:rsidRPr="009A12B9" w:rsidRDefault="009A12B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родами войск,</w:t>
            </w:r>
          </w:p>
          <w:p w:rsidR="009A12B9" w:rsidRPr="009A12B9" w:rsidRDefault="009A12B9" w:rsidP="0059365A">
            <w:pPr>
              <w:widowControl w:val="0"/>
              <w:numPr>
                <w:ilvl w:val="0"/>
                <w:numId w:val="54"/>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памят</w:t>
            </w:r>
            <w:r w:rsidRPr="009A12B9">
              <w:rPr>
                <w:rFonts w:ascii="Times New Roman" w:eastAsia="Times New Roman" w:hAnsi="Times New Roman" w:cs="Times New Roman"/>
                <w:color w:val="000000"/>
                <w:lang w:eastAsia="ru-RU" w:bidi="ru-RU"/>
              </w:rPr>
              <w:softHyphen/>
              <w:t>ников во</w:t>
            </w:r>
            <w:r w:rsidR="00A9289C">
              <w:rPr>
                <w:rFonts w:ascii="Times New Roman" w:eastAsia="Times New Roman" w:hAnsi="Times New Roman" w:cs="Times New Roman"/>
                <w:color w:val="000000"/>
                <w:lang w:eastAsia="ru-RU" w:bidi="ru-RU"/>
              </w:rPr>
              <w:t>инской славы в Саранске</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16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w:t>
            </w:r>
            <w:r w:rsidR="00A9289C">
              <w:rPr>
                <w:rFonts w:ascii="Times New Roman" w:eastAsia="Times New Roman" w:hAnsi="Times New Roman" w:cs="Times New Roman"/>
                <w:color w:val="000000"/>
                <w:lang w:eastAsia="ru-RU" w:bidi="ru-RU"/>
              </w:rPr>
              <w:t>ии с изображением мордовской</w:t>
            </w:r>
            <w:r w:rsidRPr="009A12B9">
              <w:rPr>
                <w:rFonts w:ascii="Times New Roman" w:eastAsia="Times New Roman" w:hAnsi="Times New Roman" w:cs="Times New Roman"/>
                <w:color w:val="000000"/>
                <w:lang w:eastAsia="ru-RU" w:bidi="ru-RU"/>
              </w:rPr>
              <w:t xml:space="preserve"> и российской символики,</w:t>
            </w:r>
          </w:p>
          <w:p w:rsidR="009A12B9" w:rsidRPr="009A12B9" w:rsidRDefault="009A12B9" w:rsidP="0059365A">
            <w:pPr>
              <w:widowControl w:val="0"/>
              <w:numPr>
                <w:ilvl w:val="0"/>
                <w:numId w:val="54"/>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матрешки (или иллюстрации с изоб</w:t>
            </w:r>
            <w:r w:rsidRPr="009A12B9">
              <w:rPr>
                <w:rFonts w:ascii="Times New Roman" w:eastAsia="Times New Roman" w:hAnsi="Times New Roman" w:cs="Times New Roman"/>
                <w:color w:val="000000"/>
                <w:lang w:eastAsia="ru-RU" w:bidi="ru-RU"/>
              </w:rPr>
              <w:softHyphen/>
              <w:t>ражением матрешек) семеновская и полхов-майданская,</w:t>
            </w:r>
          </w:p>
          <w:p w:rsidR="009A12B9" w:rsidRPr="009A12B9" w:rsidRDefault="009A12B9" w:rsidP="0059365A">
            <w:pPr>
              <w:widowControl w:val="0"/>
              <w:numPr>
                <w:ilvl w:val="0"/>
                <w:numId w:val="54"/>
              </w:numPr>
              <w:tabs>
                <w:tab w:val="left" w:pos="16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народ</w:t>
            </w:r>
            <w:r w:rsidRPr="009A12B9">
              <w:rPr>
                <w:rFonts w:ascii="Times New Roman" w:eastAsia="Times New Roman" w:hAnsi="Times New Roman" w:cs="Times New Roman"/>
                <w:color w:val="000000"/>
                <w:lang w:eastAsia="ru-RU" w:bidi="ru-RU"/>
              </w:rPr>
              <w:softHyphen/>
              <w:t xml:space="preserve">ных </w:t>
            </w:r>
            <w:r w:rsidR="00FC69E9">
              <w:rPr>
                <w:rFonts w:ascii="Times New Roman" w:eastAsia="Times New Roman" w:hAnsi="Times New Roman" w:cs="Times New Roman"/>
                <w:color w:val="000000"/>
                <w:lang w:eastAsia="ru-RU" w:bidi="ru-RU"/>
              </w:rPr>
              <w:t>промыслов мордовии</w:t>
            </w:r>
            <w:r w:rsidRPr="009A12B9">
              <w:rPr>
                <w:rFonts w:ascii="Times New Roman" w:eastAsia="Times New Roman" w:hAnsi="Times New Roman" w:cs="Times New Roman"/>
                <w:color w:val="000000"/>
                <w:lang w:eastAsia="ru-RU" w:bidi="ru-RU"/>
              </w:rPr>
              <w:t>, элементами росписей (или предме</w:t>
            </w:r>
            <w:r w:rsidRPr="009A12B9">
              <w:rPr>
                <w:rFonts w:ascii="Times New Roman" w:eastAsia="Times New Roman" w:hAnsi="Times New Roman" w:cs="Times New Roman"/>
                <w:color w:val="000000"/>
                <w:lang w:eastAsia="ru-RU" w:bidi="ru-RU"/>
              </w:rPr>
              <w:softHyphen/>
              <w:t>ты народных промыслов),</w:t>
            </w:r>
          </w:p>
          <w:p w:rsidR="009A12B9" w:rsidRPr="009A12B9" w:rsidRDefault="009A12B9" w:rsidP="0059365A">
            <w:pPr>
              <w:widowControl w:val="0"/>
              <w:numPr>
                <w:ilvl w:val="0"/>
                <w:numId w:val="54"/>
              </w:numPr>
              <w:tabs>
                <w:tab w:val="left" w:pos="15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кораб</w:t>
            </w:r>
            <w:r w:rsidRPr="009A12B9">
              <w:rPr>
                <w:rFonts w:ascii="Times New Roman" w:eastAsia="Times New Roman" w:hAnsi="Times New Roman" w:cs="Times New Roman"/>
                <w:color w:val="000000"/>
                <w:lang w:eastAsia="ru-RU" w:bidi="ru-RU"/>
              </w:rPr>
              <w:softHyphen/>
              <w:t>лей и их оснащения; морских (речных) профессий</w:t>
            </w:r>
          </w:p>
          <w:p w:rsidR="009A12B9" w:rsidRPr="009A12B9" w:rsidRDefault="009A12B9" w:rsidP="0059365A">
            <w:pPr>
              <w:widowControl w:val="0"/>
              <w:numPr>
                <w:ilvl w:val="0"/>
                <w:numId w:val="54"/>
              </w:numPr>
              <w:tabs>
                <w:tab w:val="left" w:pos="17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альбом детских рисунков «На</w:t>
            </w:r>
            <w:r w:rsidR="00A9289C">
              <w:rPr>
                <w:rFonts w:ascii="Times New Roman" w:eastAsia="Times New Roman" w:hAnsi="Times New Roman" w:cs="Times New Roman"/>
                <w:color w:val="000000"/>
                <w:lang w:eastAsia="ru-RU" w:bidi="ru-RU"/>
              </w:rPr>
              <w:t>ш лю</w:t>
            </w:r>
            <w:r w:rsidR="00A9289C">
              <w:rPr>
                <w:rFonts w:ascii="Times New Roman" w:eastAsia="Times New Roman" w:hAnsi="Times New Roman" w:cs="Times New Roman"/>
                <w:color w:val="000000"/>
                <w:lang w:eastAsia="ru-RU" w:bidi="ru-RU"/>
              </w:rPr>
              <w:softHyphen/>
              <w:t>бимый город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29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 xml:space="preserve">познавательная иллюстрированная </w:t>
            </w:r>
            <w:r w:rsidR="00A9289C">
              <w:rPr>
                <w:rFonts w:ascii="Times New Roman" w:eastAsia="Times New Roman" w:hAnsi="Times New Roman" w:cs="Times New Roman"/>
                <w:color w:val="000000"/>
                <w:lang w:eastAsia="ru-RU" w:bidi="ru-RU"/>
              </w:rPr>
              <w:t>литература о Саранске</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тематические презентации по содер</w:t>
            </w:r>
            <w:r w:rsidRPr="009A12B9">
              <w:rPr>
                <w:rFonts w:ascii="Times New Roman" w:eastAsia="Times New Roman" w:hAnsi="Times New Roman" w:cs="Times New Roman"/>
                <w:color w:val="000000"/>
                <w:lang w:eastAsia="ru-RU" w:bidi="ru-RU"/>
              </w:rPr>
              <w:softHyphen/>
              <w:t>жанию познавательных бесед,</w:t>
            </w:r>
          </w:p>
          <w:p w:rsidR="009A12B9" w:rsidRPr="009A12B9" w:rsidRDefault="009A12B9" w:rsidP="0059365A">
            <w:pPr>
              <w:widowControl w:val="0"/>
              <w:numPr>
                <w:ilvl w:val="0"/>
                <w:numId w:val="54"/>
              </w:numPr>
              <w:tabs>
                <w:tab w:val="left" w:pos="21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Российская символика (флаг, герб, гимн; портрет президента),</w:t>
            </w:r>
          </w:p>
          <w:p w:rsidR="009A12B9" w:rsidRPr="009A12B9" w:rsidRDefault="009A12B9" w:rsidP="0059365A">
            <w:pPr>
              <w:widowControl w:val="0"/>
              <w:numPr>
                <w:ilvl w:val="0"/>
                <w:numId w:val="54"/>
              </w:numPr>
              <w:tabs>
                <w:tab w:val="left" w:pos="235"/>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наглядно-дидактические пособия в картинках «День Победы», «Государ</w:t>
            </w:r>
            <w:r w:rsidRPr="009A12B9">
              <w:rPr>
                <w:rFonts w:ascii="Times New Roman" w:eastAsia="Times New Roman" w:hAnsi="Times New Roman" w:cs="Times New Roman"/>
                <w:color w:val="000000"/>
                <w:lang w:eastAsia="ru-RU" w:bidi="ru-RU"/>
              </w:rPr>
              <w:softHyphen/>
              <w:t>ственные символы РФ».</w:t>
            </w:r>
          </w:p>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Сфера трудового воспитания:</w:t>
            </w:r>
          </w:p>
          <w:p w:rsidR="009A12B9" w:rsidRPr="009A12B9" w:rsidRDefault="009A12B9" w:rsidP="0059365A">
            <w:pPr>
              <w:widowControl w:val="0"/>
              <w:numPr>
                <w:ilvl w:val="0"/>
                <w:numId w:val="54"/>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оборудование для трудовой деятель</w:t>
            </w:r>
            <w:r w:rsidRPr="009A12B9">
              <w:rPr>
                <w:rFonts w:ascii="Times New Roman" w:eastAsia="Times New Roman" w:hAnsi="Times New Roman" w:cs="Times New Roman"/>
                <w:color w:val="000000"/>
                <w:lang w:eastAsia="ru-RU" w:bidi="ru-RU"/>
              </w:rPr>
              <w:softHyphen/>
              <w:t>ности в уголке природы,</w:t>
            </w:r>
          </w:p>
          <w:p w:rsidR="009A12B9" w:rsidRPr="009A12B9" w:rsidRDefault="009A12B9" w:rsidP="0059365A">
            <w:pPr>
              <w:widowControl w:val="0"/>
              <w:numPr>
                <w:ilvl w:val="0"/>
                <w:numId w:val="54"/>
              </w:numPr>
              <w:tabs>
                <w:tab w:val="left" w:pos="22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оборудование для организации де</w:t>
            </w:r>
            <w:r w:rsidRPr="009A12B9">
              <w:rPr>
                <w:rFonts w:ascii="Times New Roman" w:eastAsia="Times New Roman" w:hAnsi="Times New Roman" w:cs="Times New Roman"/>
                <w:color w:val="000000"/>
                <w:lang w:eastAsia="ru-RU" w:bidi="ru-RU"/>
              </w:rPr>
              <w:softHyphen/>
              <w:t>журства,</w:t>
            </w:r>
          </w:p>
          <w:p w:rsidR="009A12B9" w:rsidRPr="009A12B9" w:rsidRDefault="009A12B9" w:rsidP="0059365A">
            <w:pPr>
              <w:widowControl w:val="0"/>
              <w:numPr>
                <w:ilvl w:val="0"/>
                <w:numId w:val="54"/>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природный и бросовый материал для ручного труда.</w:t>
            </w:r>
          </w:p>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Область формирования основ без</w:t>
            </w:r>
            <w:r w:rsidRPr="009A12B9">
              <w:rPr>
                <w:rFonts w:ascii="Times New Roman" w:eastAsia="Times New Roman" w:hAnsi="Times New Roman" w:cs="Times New Roman"/>
                <w:b/>
                <w:bCs/>
                <w:color w:val="000000"/>
                <w:lang w:eastAsia="ru-RU" w:bidi="ru-RU"/>
              </w:rPr>
              <w:softHyphen/>
              <w:t>опасного поведения:</w:t>
            </w:r>
          </w:p>
          <w:p w:rsidR="009A12B9" w:rsidRPr="009A12B9" w:rsidRDefault="009A12B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макет дороги,</w:t>
            </w:r>
          </w:p>
          <w:p w:rsidR="009A12B9" w:rsidRPr="009A12B9" w:rsidRDefault="009A12B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комплект дорожных знаков, светофор,</w:t>
            </w:r>
          </w:p>
          <w:p w:rsidR="009A12B9" w:rsidRPr="009A12B9" w:rsidRDefault="009A12B9" w:rsidP="00FC711D">
            <w:pPr>
              <w:spacing w:line="250" w:lineRule="exact"/>
              <w:jc w:val="both"/>
              <w:rPr>
                <w:rFonts w:ascii="Times New Roman" w:eastAsia="Times New Roman" w:hAnsi="Times New Roman" w:cs="Times New Roman"/>
                <w:color w:val="000000"/>
                <w:lang w:eastAsia="ru-RU" w:bidi="ru-RU"/>
              </w:rPr>
            </w:pPr>
            <w:r w:rsidRPr="009A12B9">
              <w:rPr>
                <w:rFonts w:ascii="Times New Roman" w:eastAsia="Courier New" w:hAnsi="Times New Roman" w:cs="Times New Roman"/>
                <w:color w:val="000000"/>
                <w:lang w:eastAsia="ru-RU" w:bidi="ru-RU"/>
              </w:rPr>
              <w:t>различные виды транспорта (назем-</w:t>
            </w:r>
            <w:r w:rsidRPr="009A12B9">
              <w:rPr>
                <w:rFonts w:ascii="Times New Roman" w:eastAsia="Times New Roman" w:hAnsi="Times New Roman" w:cs="Times New Roman"/>
                <w:color w:val="000000"/>
                <w:lang w:eastAsia="ru-RU" w:bidi="ru-RU"/>
              </w:rPr>
              <w:t>ный, воздушный, водный),</w:t>
            </w:r>
          </w:p>
          <w:p w:rsidR="009A12B9" w:rsidRPr="009A12B9" w:rsidRDefault="009A12B9" w:rsidP="0059365A">
            <w:pPr>
              <w:widowControl w:val="0"/>
              <w:numPr>
                <w:ilvl w:val="0"/>
                <w:numId w:val="55"/>
              </w:numPr>
              <w:tabs>
                <w:tab w:val="left" w:pos="19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детская художественная и познава</w:t>
            </w:r>
            <w:r w:rsidRPr="009A12B9">
              <w:rPr>
                <w:rFonts w:ascii="Times New Roman" w:eastAsia="Times New Roman" w:hAnsi="Times New Roman" w:cs="Times New Roman"/>
                <w:color w:val="000000"/>
                <w:lang w:eastAsia="ru-RU" w:bidi="ru-RU"/>
              </w:rPr>
              <w:softHyphen/>
              <w:t>тельная литература по правилам до</w:t>
            </w:r>
            <w:r w:rsidRPr="009A12B9">
              <w:rPr>
                <w:rFonts w:ascii="Times New Roman" w:eastAsia="Times New Roman" w:hAnsi="Times New Roman" w:cs="Times New Roman"/>
                <w:color w:val="000000"/>
                <w:lang w:eastAsia="ru-RU" w:bidi="ru-RU"/>
              </w:rPr>
              <w:softHyphen/>
              <w:t>рожного движения;</w:t>
            </w:r>
          </w:p>
          <w:p w:rsidR="009A12B9" w:rsidRPr="009A12B9" w:rsidRDefault="009A12B9" w:rsidP="0059365A">
            <w:pPr>
              <w:widowControl w:val="0"/>
              <w:numPr>
                <w:ilvl w:val="0"/>
                <w:numId w:val="55"/>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 xml:space="preserve">дидактические игры по </w:t>
            </w:r>
            <w:r w:rsidRPr="009A12B9">
              <w:rPr>
                <w:rFonts w:ascii="Times New Roman" w:eastAsia="Times New Roman" w:hAnsi="Times New Roman" w:cs="Times New Roman"/>
                <w:color w:val="000000"/>
                <w:lang w:eastAsia="ru-RU" w:bidi="ru-RU"/>
              </w:rPr>
              <w:lastRenderedPageBreak/>
              <w:t>безопасности жизнедеятельности (ПДД, «Не играй с огнем», «Опасные предметы»),</w:t>
            </w:r>
          </w:p>
          <w:p w:rsidR="004F5E96" w:rsidRPr="00064A84"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жилеты детские игровые и атрибуты для игр «Полиция», «Скорая помощь», «Пожарная», «МЧС».</w:t>
            </w:r>
          </w:p>
        </w:tc>
      </w:tr>
      <w:tr w:rsidR="00281097" w:rsidRPr="00064A84" w:rsidTr="001B34C0">
        <w:tc>
          <w:tcPr>
            <w:tcW w:w="2003" w:type="dxa"/>
          </w:tcPr>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b/>
                <w:bCs/>
                <w:color w:val="000000"/>
                <w:lang w:eastAsia="ru-RU" w:bidi="ru-RU"/>
              </w:rPr>
              <w:lastRenderedPageBreak/>
              <w:t>Самостоятельная</w:t>
            </w:r>
          </w:p>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b/>
                <w:bCs/>
                <w:color w:val="000000"/>
                <w:lang w:eastAsia="ru-RU" w:bidi="ru-RU"/>
              </w:rPr>
              <w:t>деятельность</w:t>
            </w:r>
          </w:p>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b/>
                <w:bCs/>
                <w:color w:val="000000"/>
                <w:lang w:eastAsia="ru-RU" w:bidi="ru-RU"/>
              </w:rPr>
              <w:t>детей:</w:t>
            </w:r>
          </w:p>
          <w:p w:rsidR="00A9289C" w:rsidRPr="00A9289C" w:rsidRDefault="00A9289C" w:rsidP="0059365A">
            <w:pPr>
              <w:widowControl w:val="0"/>
              <w:numPr>
                <w:ilvl w:val="0"/>
                <w:numId w:val="56"/>
              </w:numPr>
              <w:tabs>
                <w:tab w:val="left" w:pos="269"/>
              </w:tabs>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color w:val="000000"/>
                <w:sz w:val="21"/>
                <w:szCs w:val="21"/>
                <w:lang w:eastAsia="ru-RU" w:bidi="ru-RU"/>
              </w:rPr>
              <w:t>Сфера социаль</w:t>
            </w:r>
            <w:r w:rsidRPr="00A9289C">
              <w:rPr>
                <w:rFonts w:ascii="Times New Roman" w:eastAsia="Times New Roman" w:hAnsi="Times New Roman" w:cs="Times New Roman"/>
                <w:color w:val="000000"/>
                <w:sz w:val="21"/>
                <w:szCs w:val="21"/>
                <w:lang w:eastAsia="ru-RU" w:bidi="ru-RU"/>
              </w:rPr>
              <w:softHyphen/>
              <w:t>ных отношений</w:t>
            </w:r>
          </w:p>
          <w:p w:rsidR="00A9289C" w:rsidRPr="00A9289C" w:rsidRDefault="00281097" w:rsidP="0059365A">
            <w:pPr>
              <w:widowControl w:val="0"/>
              <w:numPr>
                <w:ilvl w:val="0"/>
                <w:numId w:val="56"/>
              </w:numPr>
              <w:tabs>
                <w:tab w:val="left" w:pos="250"/>
                <w:tab w:val="right" w:pos="1872"/>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color w:val="000000"/>
                <w:sz w:val="21"/>
                <w:szCs w:val="21"/>
                <w:lang w:eastAsia="ru-RU" w:bidi="ru-RU"/>
              </w:rPr>
              <w:t>Область форми</w:t>
            </w:r>
            <w:r w:rsidR="00A9289C" w:rsidRPr="00A9289C">
              <w:rPr>
                <w:rFonts w:ascii="Times New Roman" w:eastAsia="Times New Roman" w:hAnsi="Times New Roman" w:cs="Times New Roman"/>
                <w:color w:val="000000"/>
                <w:sz w:val="21"/>
                <w:szCs w:val="21"/>
                <w:lang w:eastAsia="ru-RU" w:bidi="ru-RU"/>
              </w:rPr>
              <w:t>рования</w:t>
            </w:r>
            <w:r w:rsidR="00A9289C" w:rsidRPr="00A9289C">
              <w:rPr>
                <w:rFonts w:ascii="Times New Roman" w:eastAsia="Times New Roman" w:hAnsi="Times New Roman" w:cs="Times New Roman"/>
                <w:color w:val="000000"/>
                <w:sz w:val="21"/>
                <w:szCs w:val="21"/>
                <w:lang w:eastAsia="ru-RU" w:bidi="ru-RU"/>
              </w:rPr>
              <w:tab/>
              <w:t>основ</w:t>
            </w:r>
          </w:p>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color w:val="000000"/>
                <w:sz w:val="21"/>
                <w:szCs w:val="21"/>
                <w:lang w:eastAsia="ru-RU" w:bidi="ru-RU"/>
              </w:rPr>
              <w:t>гражданственности и патриотизма</w:t>
            </w:r>
          </w:p>
          <w:p w:rsidR="00A9289C" w:rsidRPr="00A9289C" w:rsidRDefault="00A9289C" w:rsidP="0059365A">
            <w:pPr>
              <w:widowControl w:val="0"/>
              <w:numPr>
                <w:ilvl w:val="0"/>
                <w:numId w:val="56"/>
              </w:numPr>
              <w:tabs>
                <w:tab w:val="left" w:pos="206"/>
              </w:tabs>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color w:val="000000"/>
                <w:sz w:val="21"/>
                <w:szCs w:val="21"/>
                <w:lang w:eastAsia="ru-RU" w:bidi="ru-RU"/>
              </w:rPr>
              <w:t>Сфера трудового воспитания</w:t>
            </w:r>
          </w:p>
          <w:p w:rsidR="004F5E96" w:rsidRPr="00064A84"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Courier New" w:hAnsi="Times New Roman" w:cs="Times New Roman"/>
                <w:color w:val="000000"/>
                <w:szCs w:val="24"/>
                <w:lang w:eastAsia="ru-RU" w:bidi="ru-RU"/>
              </w:rPr>
              <w:t xml:space="preserve">Область </w:t>
            </w:r>
            <w:r w:rsidRPr="00281097">
              <w:rPr>
                <w:rFonts w:ascii="Times New Roman" w:eastAsia="Courier New" w:hAnsi="Times New Roman" w:cs="Times New Roman"/>
                <w:color w:val="000000"/>
                <w:lang w:eastAsia="ru-RU" w:bidi="ru-RU"/>
              </w:rPr>
              <w:t>формирования основ без</w:t>
            </w:r>
            <w:r w:rsidRPr="00281097">
              <w:rPr>
                <w:rFonts w:ascii="Times New Roman" w:eastAsia="Courier New" w:hAnsi="Times New Roman" w:cs="Times New Roman"/>
                <w:color w:val="000000"/>
                <w:lang w:eastAsia="ru-RU" w:bidi="ru-RU"/>
              </w:rPr>
              <w:softHyphen/>
              <w:t>опасного поведе</w:t>
            </w:r>
            <w:r w:rsidRPr="00281097">
              <w:rPr>
                <w:rFonts w:ascii="Times New Roman" w:eastAsia="Courier New" w:hAnsi="Times New Roman" w:cs="Times New Roman"/>
                <w:color w:val="000000"/>
                <w:lang w:eastAsia="ru-RU" w:bidi="ru-RU"/>
              </w:rPr>
              <w:softHyphen/>
              <w:t>ния</w:t>
            </w:r>
          </w:p>
        </w:tc>
        <w:tc>
          <w:tcPr>
            <w:tcW w:w="1806" w:type="dxa"/>
            <w:gridSpan w:val="2"/>
          </w:tcPr>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Подгрупповой</w:t>
            </w:r>
          </w:p>
          <w:p w:rsidR="004F5E96" w:rsidRPr="00064A84"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Индивидуальный</w:t>
            </w:r>
          </w:p>
        </w:tc>
        <w:tc>
          <w:tcPr>
            <w:tcW w:w="2536" w:type="dxa"/>
            <w:gridSpan w:val="2"/>
          </w:tcPr>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A9289C">
              <w:rPr>
                <w:rFonts w:ascii="Times New Roman" w:eastAsia="Times New Roman" w:hAnsi="Times New Roman" w:cs="Times New Roman"/>
                <w:b/>
                <w:lang w:eastAsia="ru-RU" w:bidi="ru-RU"/>
              </w:rPr>
              <w:t>Наглядн</w:t>
            </w:r>
            <w:r>
              <w:rPr>
                <w:rFonts w:ascii="Times New Roman" w:eastAsia="Times New Roman" w:hAnsi="Times New Roman" w:cs="Times New Roman"/>
                <w:b/>
                <w:lang w:eastAsia="ru-RU" w:bidi="ru-RU"/>
              </w:rPr>
              <w:t>ые (инфор-мационно-рецептивный)</w:t>
            </w:r>
            <w:r w:rsidRPr="00A9289C">
              <w:rPr>
                <w:rFonts w:ascii="Times New Roman" w:eastAsia="Times New Roman" w:hAnsi="Times New Roman" w:cs="Times New Roman"/>
                <w:b/>
                <w:lang w:eastAsia="ru-RU" w:bidi="ru-RU"/>
              </w:rPr>
              <w:t>:</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рассматривание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предметных и сюжетных картинок, иллюстраций, фотографий, изделий народного </w:t>
            </w:r>
            <w:r w:rsidRPr="00A9289C">
              <w:rPr>
                <w:rFonts w:ascii="Times New Roman" w:eastAsia="Times New Roman" w:hAnsi="Times New Roman" w:cs="Times New Roman"/>
                <w:lang w:eastAsia="ru-RU" w:bidi="ru-RU"/>
              </w:rPr>
              <w:t>промысла,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работа с картами- схемами,</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 xml:space="preserve">показ </w:t>
            </w:r>
            <w:r>
              <w:rPr>
                <w:rFonts w:ascii="Times New Roman" w:eastAsia="Times New Roman" w:hAnsi="Times New Roman" w:cs="Times New Roman"/>
                <w:lang w:eastAsia="ru-RU" w:bidi="ru-RU"/>
              </w:rPr>
              <w:t>тематических мультимедийных пре</w:t>
            </w:r>
            <w:r w:rsidRPr="00A9289C">
              <w:rPr>
                <w:rFonts w:ascii="Times New Roman" w:eastAsia="Times New Roman" w:hAnsi="Times New Roman" w:cs="Times New Roman"/>
                <w:lang w:eastAsia="ru-RU" w:bidi="ru-RU"/>
              </w:rPr>
              <w:t>зентаций.</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t>Словесные (репро</w:t>
            </w:r>
            <w:r w:rsidRPr="00A9289C">
              <w:rPr>
                <w:rFonts w:ascii="Times New Roman" w:eastAsia="Times New Roman" w:hAnsi="Times New Roman" w:cs="Times New Roman"/>
                <w:b/>
                <w:lang w:eastAsia="ru-RU" w:bidi="ru-RU"/>
              </w:rPr>
              <w:t>дуктивный):</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-чтение художествен</w:t>
            </w:r>
            <w:r w:rsidRPr="00A9289C">
              <w:rPr>
                <w:rFonts w:ascii="Times New Roman" w:eastAsia="Times New Roman" w:hAnsi="Times New Roman" w:cs="Times New Roman"/>
                <w:lang w:eastAsia="ru-RU" w:bidi="ru-RU"/>
              </w:rPr>
              <w:t>ной литературы,</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рассказ воспитателя,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A9289C">
              <w:rPr>
                <w:rFonts w:ascii="Times New Roman" w:eastAsia="Times New Roman" w:hAnsi="Times New Roman" w:cs="Times New Roman"/>
                <w:lang w:eastAsia="ru-RU" w:bidi="ru-RU"/>
              </w:rPr>
              <w:t>рассказ ребенка,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A9289C">
              <w:rPr>
                <w:rFonts w:ascii="Times New Roman" w:eastAsia="Times New Roman" w:hAnsi="Times New Roman" w:cs="Times New Roman"/>
                <w:lang w:eastAsia="ru-RU" w:bidi="ru-RU"/>
              </w:rPr>
              <w:t>беседа,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словесная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ситуативный разго</w:t>
            </w:r>
            <w:r w:rsidRPr="00A9289C">
              <w:rPr>
                <w:rFonts w:ascii="Times New Roman" w:eastAsia="Times New Roman" w:hAnsi="Times New Roman" w:cs="Times New Roman"/>
                <w:lang w:eastAsia="ru-RU" w:bidi="ru-RU"/>
              </w:rPr>
              <w:t>вор,</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решение проблемных ситуаций,</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составление рассказа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с опорой на предметную и предметно-схематическую мо</w:t>
            </w:r>
            <w:r w:rsidRPr="00A9289C">
              <w:rPr>
                <w:rFonts w:ascii="Times New Roman" w:eastAsia="Times New Roman" w:hAnsi="Times New Roman" w:cs="Times New Roman"/>
                <w:lang w:eastAsia="ru-RU" w:bidi="ru-RU"/>
              </w:rPr>
              <w:t>дель).</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A9289C">
              <w:rPr>
                <w:rFonts w:ascii="Times New Roman" w:eastAsia="Times New Roman" w:hAnsi="Times New Roman" w:cs="Times New Roman"/>
                <w:b/>
                <w:lang w:eastAsia="ru-RU" w:bidi="ru-RU"/>
              </w:rPr>
              <w:t>Практические: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игровая ситуация,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сюжетно-ролевая иг</w:t>
            </w:r>
            <w:r w:rsidRPr="00A9289C">
              <w:rPr>
                <w:rFonts w:ascii="Times New Roman" w:eastAsia="Times New Roman" w:hAnsi="Times New Roman" w:cs="Times New Roman"/>
                <w:lang w:eastAsia="ru-RU" w:bidi="ru-RU"/>
              </w:rPr>
              <w:t>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дидактическая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театрализованная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интерактивная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A9289C">
              <w:rPr>
                <w:rFonts w:ascii="Times New Roman" w:eastAsia="Times New Roman" w:hAnsi="Times New Roman" w:cs="Times New Roman"/>
                <w:lang w:eastAsia="ru-RU" w:bidi="ru-RU"/>
              </w:rPr>
              <w:t>дидактическое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упражнение,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дидактическая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игровые действия,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моделирование, схематизация,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 xml:space="preserve">- </w:t>
            </w:r>
            <w:r w:rsidRPr="00A9289C">
              <w:rPr>
                <w:rFonts w:ascii="Times New Roman" w:eastAsia="Times New Roman" w:hAnsi="Times New Roman" w:cs="Times New Roman"/>
                <w:lang w:eastAsia="ru-RU" w:bidi="ru-RU"/>
              </w:rPr>
              <w:t>рисование, лепка,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конструирование,</w:t>
            </w:r>
          </w:p>
          <w:p w:rsidR="00FC69E9" w:rsidRPr="00FC69E9" w:rsidRDefault="00A9289C" w:rsidP="00FC711D">
            <w:pPr>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lang w:eastAsia="ru-RU" w:bidi="ru-RU"/>
              </w:rPr>
              <w:t>- создание тематиче</w:t>
            </w:r>
            <w:r w:rsidR="00FC69E9" w:rsidRPr="00FC69E9">
              <w:rPr>
                <w:rFonts w:ascii="Times New Roman" w:eastAsia="Times New Roman" w:hAnsi="Times New Roman" w:cs="Times New Roman"/>
                <w:color w:val="000000"/>
                <w:sz w:val="21"/>
                <w:szCs w:val="21"/>
                <w:lang w:eastAsia="ru-RU" w:bidi="ru-RU"/>
              </w:rPr>
              <w:t>ских альбомов, кол</w:t>
            </w:r>
            <w:r w:rsidR="00FC69E9" w:rsidRPr="00FC69E9">
              <w:rPr>
                <w:rFonts w:ascii="Times New Roman" w:eastAsia="Times New Roman" w:hAnsi="Times New Roman" w:cs="Times New Roman"/>
                <w:color w:val="000000"/>
                <w:sz w:val="21"/>
                <w:szCs w:val="21"/>
                <w:lang w:eastAsia="ru-RU" w:bidi="ru-RU"/>
              </w:rPr>
              <w:softHyphen/>
              <w:t>лекций</w:t>
            </w:r>
          </w:p>
          <w:p w:rsidR="00FC69E9" w:rsidRPr="00FC69E9" w:rsidRDefault="00FC69E9" w:rsidP="0059365A">
            <w:pPr>
              <w:widowControl w:val="0"/>
              <w:numPr>
                <w:ilvl w:val="0"/>
                <w:numId w:val="57"/>
              </w:numPr>
              <w:tabs>
                <w:tab w:val="left" w:pos="206"/>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рисование на соци</w:t>
            </w:r>
            <w:r w:rsidRPr="00FC69E9">
              <w:rPr>
                <w:rFonts w:ascii="Times New Roman" w:eastAsia="Times New Roman" w:hAnsi="Times New Roman" w:cs="Times New Roman"/>
                <w:color w:val="000000"/>
                <w:sz w:val="21"/>
                <w:szCs w:val="21"/>
                <w:lang w:eastAsia="ru-RU" w:bidi="ru-RU"/>
              </w:rPr>
              <w:softHyphen/>
              <w:t>альные темы,</w:t>
            </w:r>
          </w:p>
          <w:p w:rsidR="00FC69E9" w:rsidRDefault="00FC69E9" w:rsidP="0059365A">
            <w:pPr>
              <w:widowControl w:val="0"/>
              <w:numPr>
                <w:ilvl w:val="0"/>
                <w:numId w:val="5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упражнения на осно</w:t>
            </w:r>
            <w:r w:rsidRPr="00FC69E9">
              <w:rPr>
                <w:rFonts w:ascii="Times New Roman" w:eastAsia="Times New Roman" w:hAnsi="Times New Roman" w:cs="Times New Roman"/>
                <w:color w:val="000000"/>
                <w:sz w:val="21"/>
                <w:szCs w:val="21"/>
                <w:lang w:eastAsia="ru-RU" w:bidi="ru-RU"/>
              </w:rPr>
              <w:softHyphen/>
              <w:t>ве образца педагога.</w:t>
            </w:r>
          </w:p>
          <w:p w:rsidR="00FC69E9" w:rsidRPr="00FC69E9" w:rsidRDefault="00FC69E9" w:rsidP="0059365A">
            <w:pPr>
              <w:widowControl w:val="0"/>
              <w:numPr>
                <w:ilvl w:val="0"/>
                <w:numId w:val="5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b/>
                <w:bCs/>
                <w:color w:val="000000"/>
                <w:lang w:eastAsia="ru-RU" w:bidi="ru-RU"/>
              </w:rPr>
              <w:t>Метод проблемного изложения:</w:t>
            </w:r>
          </w:p>
          <w:p w:rsidR="00FC69E9" w:rsidRPr="00FC69E9" w:rsidRDefault="00FC69E9" w:rsidP="00FC711D">
            <w:pPr>
              <w:widowControl w:val="0"/>
              <w:tabs>
                <w:tab w:val="left" w:pos="326"/>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color w:val="000000"/>
                <w:sz w:val="21"/>
                <w:szCs w:val="21"/>
                <w:lang w:eastAsia="ru-RU" w:bidi="ru-RU"/>
              </w:rPr>
              <w:t xml:space="preserve">- </w:t>
            </w:r>
            <w:r w:rsidRPr="00FC69E9">
              <w:rPr>
                <w:rFonts w:ascii="Times New Roman" w:eastAsia="Times New Roman" w:hAnsi="Times New Roman" w:cs="Times New Roman"/>
                <w:color w:val="000000"/>
                <w:sz w:val="21"/>
                <w:szCs w:val="21"/>
                <w:lang w:eastAsia="ru-RU" w:bidi="ru-RU"/>
              </w:rPr>
              <w:t xml:space="preserve">решение игровых проблемных ситуаций. </w:t>
            </w:r>
            <w:r w:rsidRPr="00FC69E9">
              <w:rPr>
                <w:rFonts w:ascii="Times New Roman" w:eastAsia="Times New Roman" w:hAnsi="Times New Roman" w:cs="Times New Roman"/>
                <w:b/>
                <w:bCs/>
                <w:color w:val="000000"/>
                <w:lang w:eastAsia="ru-RU" w:bidi="ru-RU"/>
              </w:rPr>
              <w:t>Эвристический ме</w:t>
            </w:r>
            <w:r w:rsidRPr="00FC69E9">
              <w:rPr>
                <w:rFonts w:ascii="Times New Roman" w:eastAsia="Times New Roman" w:hAnsi="Times New Roman" w:cs="Times New Roman"/>
                <w:b/>
                <w:bCs/>
                <w:color w:val="000000"/>
                <w:lang w:eastAsia="ru-RU" w:bidi="ru-RU"/>
              </w:rPr>
              <w:softHyphen/>
              <w:t>тод:</w:t>
            </w:r>
          </w:p>
          <w:p w:rsidR="00FC69E9" w:rsidRPr="00FC69E9" w:rsidRDefault="00FC69E9" w:rsidP="0059365A">
            <w:pPr>
              <w:widowControl w:val="0"/>
              <w:numPr>
                <w:ilvl w:val="0"/>
                <w:numId w:val="57"/>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решение проблемных ситуаций: применение представлений в но</w:t>
            </w:r>
            <w:r w:rsidRPr="00FC69E9">
              <w:rPr>
                <w:rFonts w:ascii="Times New Roman" w:eastAsia="Times New Roman" w:hAnsi="Times New Roman" w:cs="Times New Roman"/>
                <w:color w:val="000000"/>
                <w:sz w:val="21"/>
                <w:szCs w:val="21"/>
                <w:lang w:eastAsia="ru-RU" w:bidi="ru-RU"/>
              </w:rPr>
              <w:softHyphen/>
              <w:t>вых условиях).</w:t>
            </w:r>
          </w:p>
          <w:p w:rsidR="00FC69E9" w:rsidRPr="00FC69E9" w:rsidRDefault="00FC69E9" w:rsidP="00FC711D">
            <w:pPr>
              <w:widowControl w:val="0"/>
              <w:spacing w:line="250" w:lineRule="exact"/>
              <w:jc w:val="both"/>
              <w:rPr>
                <w:rFonts w:ascii="Times New Roman" w:eastAsia="Times New Roman" w:hAnsi="Times New Roman" w:cs="Times New Roman"/>
                <w:b/>
                <w:bCs/>
                <w:color w:val="000000"/>
                <w:lang w:eastAsia="ru-RU" w:bidi="ru-RU"/>
              </w:rPr>
            </w:pPr>
            <w:r w:rsidRPr="00FC69E9">
              <w:rPr>
                <w:rFonts w:ascii="Times New Roman" w:eastAsia="Times New Roman" w:hAnsi="Times New Roman" w:cs="Times New Roman"/>
                <w:b/>
                <w:bCs/>
                <w:color w:val="000000"/>
                <w:lang w:eastAsia="ru-RU" w:bidi="ru-RU"/>
              </w:rPr>
              <w:t>Исследовательский</w:t>
            </w:r>
          </w:p>
          <w:p w:rsidR="00FC69E9" w:rsidRPr="00FC69E9" w:rsidRDefault="00FC69E9" w:rsidP="00FC711D">
            <w:pPr>
              <w:widowControl w:val="0"/>
              <w:spacing w:line="250" w:lineRule="exact"/>
              <w:jc w:val="both"/>
              <w:rPr>
                <w:rFonts w:ascii="Times New Roman" w:eastAsia="Times New Roman" w:hAnsi="Times New Roman" w:cs="Times New Roman"/>
                <w:b/>
                <w:bCs/>
                <w:color w:val="000000"/>
                <w:lang w:eastAsia="ru-RU" w:bidi="ru-RU"/>
              </w:rPr>
            </w:pPr>
            <w:r w:rsidRPr="00FC69E9">
              <w:rPr>
                <w:rFonts w:ascii="Times New Roman" w:eastAsia="Times New Roman" w:hAnsi="Times New Roman" w:cs="Times New Roman"/>
                <w:b/>
                <w:bCs/>
                <w:color w:val="000000"/>
                <w:lang w:eastAsia="ru-RU" w:bidi="ru-RU"/>
              </w:rPr>
              <w:t>метод:</w:t>
            </w:r>
          </w:p>
          <w:p w:rsidR="00FC69E9" w:rsidRPr="00FC69E9" w:rsidRDefault="00FC69E9" w:rsidP="0059365A">
            <w:pPr>
              <w:widowControl w:val="0"/>
              <w:numPr>
                <w:ilvl w:val="0"/>
                <w:numId w:val="57"/>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решение проблемных ситуаций,</w:t>
            </w:r>
          </w:p>
          <w:p w:rsidR="00FC69E9" w:rsidRPr="00FC69E9" w:rsidRDefault="00FC69E9" w:rsidP="0059365A">
            <w:pPr>
              <w:widowControl w:val="0"/>
              <w:numPr>
                <w:ilvl w:val="0"/>
                <w:numId w:val="5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экспериментирование и опыты,</w:t>
            </w:r>
          </w:p>
          <w:p w:rsidR="00FC69E9" w:rsidRPr="00FC69E9" w:rsidRDefault="00FC69E9" w:rsidP="0059365A">
            <w:pPr>
              <w:widowControl w:val="0"/>
              <w:numPr>
                <w:ilvl w:val="0"/>
                <w:numId w:val="57"/>
              </w:numPr>
              <w:tabs>
                <w:tab w:val="left" w:pos="288"/>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проектная деятель</w:t>
            </w:r>
            <w:r w:rsidRPr="00FC69E9">
              <w:rPr>
                <w:rFonts w:ascii="Times New Roman" w:eastAsia="Times New Roman" w:hAnsi="Times New Roman" w:cs="Times New Roman"/>
                <w:color w:val="000000"/>
                <w:sz w:val="21"/>
                <w:szCs w:val="21"/>
                <w:lang w:eastAsia="ru-RU" w:bidi="ru-RU"/>
              </w:rPr>
              <w:softHyphen/>
              <w:t>ность.</w:t>
            </w:r>
          </w:p>
          <w:p w:rsidR="004F5E96" w:rsidRPr="00064A84"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p>
        </w:tc>
        <w:tc>
          <w:tcPr>
            <w:tcW w:w="3827" w:type="dxa"/>
          </w:tcPr>
          <w:p w:rsidR="00FC69E9" w:rsidRPr="00FC69E9" w:rsidRDefault="00FC69E9" w:rsidP="00FC711D">
            <w:pPr>
              <w:widowControl w:val="0"/>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b/>
                <w:bCs/>
                <w:color w:val="000000"/>
                <w:lang w:eastAsia="ru-RU" w:bidi="ru-RU"/>
              </w:rPr>
              <w:lastRenderedPageBreak/>
              <w:t>Сфера социальных отношений:</w:t>
            </w:r>
          </w:p>
          <w:p w:rsidR="00FC69E9" w:rsidRPr="00FC69E9" w:rsidRDefault="00FC69E9" w:rsidP="0059365A">
            <w:pPr>
              <w:widowControl w:val="0"/>
              <w:numPr>
                <w:ilvl w:val="0"/>
                <w:numId w:val="58"/>
              </w:numPr>
              <w:tabs>
                <w:tab w:val="left" w:pos="22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дидактические игры «Угадай эмо</w:t>
            </w:r>
            <w:r w:rsidRPr="00FC69E9">
              <w:rPr>
                <w:rFonts w:ascii="Times New Roman" w:eastAsia="Times New Roman" w:hAnsi="Times New Roman" w:cs="Times New Roman"/>
                <w:color w:val="000000"/>
                <w:lang w:eastAsia="ru-RU" w:bidi="ru-RU"/>
              </w:rPr>
              <w:softHyphen/>
              <w:t>ции», «Моя семья», «Семейный бюд</w:t>
            </w:r>
            <w:r w:rsidRPr="00FC69E9">
              <w:rPr>
                <w:rFonts w:ascii="Times New Roman" w:eastAsia="Times New Roman" w:hAnsi="Times New Roman" w:cs="Times New Roman"/>
                <w:color w:val="000000"/>
                <w:lang w:eastAsia="ru-RU" w:bidi="ru-RU"/>
              </w:rPr>
              <w:softHyphen/>
              <w:t>жет», «Школа», «Правила вежливо</w:t>
            </w:r>
            <w:r w:rsidRPr="00FC69E9">
              <w:rPr>
                <w:rFonts w:ascii="Times New Roman" w:eastAsia="Times New Roman" w:hAnsi="Times New Roman" w:cs="Times New Roman"/>
                <w:color w:val="000000"/>
                <w:lang w:eastAsia="ru-RU" w:bidi="ru-RU"/>
              </w:rPr>
              <w:softHyphen/>
              <w:t>сти», «Правила поведения»,</w:t>
            </w:r>
          </w:p>
          <w:p w:rsidR="00FC69E9" w:rsidRPr="00FC69E9" w:rsidRDefault="00FC69E9" w:rsidP="0059365A">
            <w:pPr>
              <w:widowControl w:val="0"/>
              <w:numPr>
                <w:ilvl w:val="0"/>
                <w:numId w:val="58"/>
              </w:numPr>
              <w:tabs>
                <w:tab w:val="left" w:pos="18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фотоальбомы «Наша группа», «Моя семья», «Наши увлечения», «Мы - по</w:t>
            </w:r>
            <w:r w:rsidRPr="00FC69E9">
              <w:rPr>
                <w:rFonts w:ascii="Times New Roman" w:eastAsia="Times New Roman" w:hAnsi="Times New Roman" w:cs="Times New Roman"/>
                <w:color w:val="000000"/>
                <w:lang w:eastAsia="ru-RU" w:bidi="ru-RU"/>
              </w:rPr>
              <w:softHyphen/>
              <w:t>мощники»,</w:t>
            </w:r>
          </w:p>
          <w:p w:rsidR="00FC69E9" w:rsidRPr="00FC69E9" w:rsidRDefault="00FC69E9" w:rsidP="0059365A">
            <w:pPr>
              <w:widowControl w:val="0"/>
              <w:numPr>
                <w:ilvl w:val="0"/>
                <w:numId w:val="58"/>
              </w:numPr>
              <w:tabs>
                <w:tab w:val="left" w:pos="235"/>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картинки «Правила поведения» (в разных общественных местах: в груп</w:t>
            </w:r>
            <w:r w:rsidRPr="00FC69E9">
              <w:rPr>
                <w:rFonts w:ascii="Times New Roman" w:eastAsia="Times New Roman" w:hAnsi="Times New Roman" w:cs="Times New Roman"/>
                <w:color w:val="000000"/>
                <w:lang w:eastAsia="ru-RU" w:bidi="ru-RU"/>
              </w:rPr>
              <w:softHyphen/>
              <w:t>пе, на детской площадке, в театре, цир</w:t>
            </w:r>
            <w:r w:rsidRPr="00FC69E9">
              <w:rPr>
                <w:rFonts w:ascii="Times New Roman" w:eastAsia="Times New Roman" w:hAnsi="Times New Roman" w:cs="Times New Roman"/>
                <w:color w:val="000000"/>
                <w:lang w:eastAsia="ru-RU" w:bidi="ru-RU"/>
              </w:rPr>
              <w:softHyphen/>
              <w:t>ке, на концерте и т.п.),</w:t>
            </w:r>
          </w:p>
          <w:p w:rsidR="00FC69E9" w:rsidRPr="00FC69E9" w:rsidRDefault="00FC69E9" w:rsidP="0059365A">
            <w:pPr>
              <w:widowControl w:val="0"/>
              <w:numPr>
                <w:ilvl w:val="0"/>
                <w:numId w:val="58"/>
              </w:numPr>
              <w:tabs>
                <w:tab w:val="left" w:pos="19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атрибуты для игр «Семья», «Мага</w:t>
            </w:r>
            <w:r w:rsidRPr="00FC69E9">
              <w:rPr>
                <w:rFonts w:ascii="Times New Roman" w:eastAsia="Times New Roman" w:hAnsi="Times New Roman" w:cs="Times New Roman"/>
                <w:color w:val="000000"/>
                <w:lang w:eastAsia="ru-RU" w:bidi="ru-RU"/>
              </w:rPr>
              <w:softHyphen/>
              <w:t>зин», «Парикмахерская», «Больница», «Почта», «Библиотека»,</w:t>
            </w:r>
          </w:p>
          <w:p w:rsidR="00FC69E9" w:rsidRPr="00FC69E9" w:rsidRDefault="00FC69E9" w:rsidP="0059365A">
            <w:pPr>
              <w:widowControl w:val="0"/>
              <w:numPr>
                <w:ilvl w:val="0"/>
                <w:numId w:val="58"/>
              </w:numPr>
              <w:tabs>
                <w:tab w:val="left" w:pos="19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куклы разных размеров (средние и мелкие),</w:t>
            </w:r>
          </w:p>
          <w:p w:rsidR="00FC69E9" w:rsidRPr="00FC69E9" w:rsidRDefault="00FC69E9" w:rsidP="0059365A">
            <w:pPr>
              <w:widowControl w:val="0"/>
              <w:numPr>
                <w:ilvl w:val="0"/>
                <w:numId w:val="58"/>
              </w:numPr>
              <w:tabs>
                <w:tab w:val="left" w:pos="163"/>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наборы мелких фигурок: дикие и до</w:t>
            </w:r>
            <w:r w:rsidRPr="00FC69E9">
              <w:rPr>
                <w:rFonts w:ascii="Times New Roman" w:eastAsia="Times New Roman" w:hAnsi="Times New Roman" w:cs="Times New Roman"/>
                <w:color w:val="000000"/>
                <w:lang w:eastAsia="ru-RU" w:bidi="ru-RU"/>
              </w:rPr>
              <w:softHyphen/>
              <w:t>машние животные, солдатики, фигурки людей,</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кукольные сервизы,</w:t>
            </w:r>
          </w:p>
          <w:p w:rsidR="00FC69E9" w:rsidRPr="00FC69E9" w:rsidRDefault="00FC69E9" w:rsidP="0059365A">
            <w:pPr>
              <w:widowControl w:val="0"/>
              <w:numPr>
                <w:ilvl w:val="0"/>
                <w:numId w:val="58"/>
              </w:numPr>
              <w:tabs>
                <w:tab w:val="left" w:pos="32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автомобили разного назначения (средние и мелкие),</w:t>
            </w:r>
          </w:p>
          <w:p w:rsidR="00FC69E9" w:rsidRPr="00FC69E9" w:rsidRDefault="00FC69E9" w:rsidP="0059365A">
            <w:pPr>
              <w:widowControl w:val="0"/>
              <w:numPr>
                <w:ilvl w:val="0"/>
                <w:numId w:val="58"/>
              </w:numPr>
              <w:tabs>
                <w:tab w:val="left" w:pos="22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корабль, лодка, самолет, вертолет, ракета (средние / мелкие),</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подъемный кран средний,</w:t>
            </w:r>
          </w:p>
          <w:p w:rsidR="00FC69E9" w:rsidRPr="00FC69E9" w:rsidRDefault="00FC69E9" w:rsidP="0059365A">
            <w:pPr>
              <w:widowControl w:val="0"/>
              <w:numPr>
                <w:ilvl w:val="0"/>
                <w:numId w:val="58"/>
              </w:numPr>
              <w:tabs>
                <w:tab w:val="left" w:pos="21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набор «Железная дорога» (сборно</w:t>
            </w:r>
            <w:r w:rsidRPr="00FC69E9">
              <w:rPr>
                <w:rFonts w:ascii="Times New Roman" w:eastAsia="Times New Roman" w:hAnsi="Times New Roman" w:cs="Times New Roman"/>
                <w:color w:val="000000"/>
                <w:lang w:eastAsia="ru-RU" w:bidi="ru-RU"/>
              </w:rPr>
              <w:softHyphen/>
              <w:t>разборная),</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набор инструментов для мастерской,</w:t>
            </w:r>
          </w:p>
          <w:p w:rsidR="00FC69E9" w:rsidRPr="00FC69E9" w:rsidRDefault="00FC69E9" w:rsidP="0059365A">
            <w:pPr>
              <w:widowControl w:val="0"/>
              <w:numPr>
                <w:ilvl w:val="0"/>
                <w:numId w:val="58"/>
              </w:numPr>
              <w:tabs>
                <w:tab w:val="left" w:pos="13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кукольный дом с мебелью для мелких персонажей,</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элементы костюмов для игр (накидки, жилеты, короны, маски),</w:t>
            </w:r>
          </w:p>
          <w:p w:rsidR="00FC69E9" w:rsidRPr="00FC69E9" w:rsidRDefault="00FC69E9" w:rsidP="0059365A">
            <w:pPr>
              <w:widowControl w:val="0"/>
              <w:numPr>
                <w:ilvl w:val="0"/>
                <w:numId w:val="58"/>
              </w:numPr>
              <w:tabs>
                <w:tab w:val="left" w:pos="178"/>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предметы-заместители для сюжетно</w:t>
            </w:r>
            <w:r w:rsidRPr="00FC69E9">
              <w:rPr>
                <w:rFonts w:ascii="Times New Roman" w:eastAsia="Times New Roman" w:hAnsi="Times New Roman" w:cs="Times New Roman"/>
                <w:color w:val="000000"/>
                <w:lang w:eastAsia="ru-RU" w:bidi="ru-RU"/>
              </w:rPr>
              <w:softHyphen/>
              <w:t>ролевых игр,</w:t>
            </w:r>
          </w:p>
          <w:p w:rsidR="00FC69E9" w:rsidRPr="00FC69E9" w:rsidRDefault="00FC69E9" w:rsidP="0059365A">
            <w:pPr>
              <w:widowControl w:val="0"/>
              <w:numPr>
                <w:ilvl w:val="0"/>
                <w:numId w:val="58"/>
              </w:numPr>
              <w:tabs>
                <w:tab w:val="left" w:pos="178"/>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ширмы игровые многофункциональ</w:t>
            </w:r>
            <w:r w:rsidRPr="00FC69E9">
              <w:rPr>
                <w:rFonts w:ascii="Times New Roman" w:eastAsia="Times New Roman" w:hAnsi="Times New Roman" w:cs="Times New Roman"/>
                <w:color w:val="000000"/>
                <w:lang w:eastAsia="ru-RU" w:bidi="ru-RU"/>
              </w:rPr>
              <w:softHyphen/>
              <w:t>ные (напольные и настольные).</w:t>
            </w:r>
          </w:p>
          <w:p w:rsidR="00FC69E9" w:rsidRPr="00FC69E9" w:rsidRDefault="00FC69E9" w:rsidP="00FC711D">
            <w:pPr>
              <w:widowControl w:val="0"/>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b/>
                <w:bCs/>
                <w:color w:val="000000"/>
                <w:lang w:eastAsia="ru-RU" w:bidi="ru-RU"/>
              </w:rPr>
              <w:t>Область формирования основ граж</w:t>
            </w:r>
            <w:r w:rsidRPr="00FC69E9">
              <w:rPr>
                <w:rFonts w:ascii="Times New Roman" w:eastAsia="Times New Roman" w:hAnsi="Times New Roman" w:cs="Times New Roman"/>
                <w:b/>
                <w:bCs/>
                <w:color w:val="000000"/>
                <w:lang w:eastAsia="ru-RU" w:bidi="ru-RU"/>
              </w:rPr>
              <w:softHyphen/>
              <w:t>данственности и патриотизма:</w:t>
            </w:r>
          </w:p>
          <w:p w:rsidR="00FC69E9" w:rsidRPr="00FC69E9" w:rsidRDefault="00FC69E9" w:rsidP="0059365A">
            <w:pPr>
              <w:widowControl w:val="0"/>
              <w:numPr>
                <w:ilvl w:val="0"/>
                <w:numId w:val="58"/>
              </w:numPr>
              <w:tabs>
                <w:tab w:val="left" w:pos="144"/>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иллюстрации с видами и достоприме</w:t>
            </w:r>
            <w:r w:rsidRPr="00FC69E9">
              <w:rPr>
                <w:rFonts w:ascii="Times New Roman" w:eastAsia="Times New Roman" w:hAnsi="Times New Roman" w:cs="Times New Roman"/>
                <w:color w:val="000000"/>
                <w:lang w:eastAsia="ru-RU" w:bidi="ru-RU"/>
              </w:rPr>
              <w:softHyphen/>
              <w:t>чательностями</w:t>
            </w:r>
            <w:r>
              <w:rPr>
                <w:rFonts w:ascii="Times New Roman" w:eastAsia="Times New Roman" w:hAnsi="Times New Roman" w:cs="Times New Roman"/>
                <w:color w:val="000000"/>
                <w:lang w:eastAsia="ru-RU" w:bidi="ru-RU"/>
              </w:rPr>
              <w:t xml:space="preserve"> города Саранск</w:t>
            </w:r>
            <w:r w:rsidRPr="00FC69E9">
              <w:rPr>
                <w:rFonts w:ascii="Times New Roman" w:eastAsia="Times New Roman" w:hAnsi="Times New Roman" w:cs="Times New Roman"/>
                <w:color w:val="000000"/>
                <w:lang w:eastAsia="ru-RU" w:bidi="ru-RU"/>
              </w:rPr>
              <w:t>,</w:t>
            </w:r>
          </w:p>
          <w:p w:rsidR="00FC69E9" w:rsidRPr="00FC69E9" w:rsidRDefault="00FC69E9" w:rsidP="0059365A">
            <w:pPr>
              <w:widowControl w:val="0"/>
              <w:numPr>
                <w:ilvl w:val="0"/>
                <w:numId w:val="58"/>
              </w:numPr>
              <w:tabs>
                <w:tab w:val="left" w:pos="134"/>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карты-схемы «Ленинский район», «Город Саранск</w:t>
            </w:r>
            <w:r w:rsidRPr="00FC69E9">
              <w:rPr>
                <w:rFonts w:ascii="Times New Roman" w:eastAsia="Times New Roman" w:hAnsi="Times New Roman" w:cs="Times New Roman"/>
                <w:color w:val="000000"/>
                <w:lang w:eastAsia="ru-RU" w:bidi="ru-RU"/>
              </w:rPr>
              <w:t>»,</w:t>
            </w:r>
          </w:p>
          <w:p w:rsidR="004F5E96" w:rsidRPr="00FC69E9" w:rsidRDefault="00FC69E9"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FC69E9">
              <w:rPr>
                <w:rFonts w:ascii="Times New Roman" w:eastAsia="Courier New" w:hAnsi="Times New Roman" w:cs="Times New Roman"/>
                <w:color w:val="000000"/>
                <w:lang w:eastAsia="ru-RU" w:bidi="ru-RU"/>
              </w:rPr>
              <w:t>иллюстрации-фотографии старинных и современных видо</w:t>
            </w:r>
            <w:r>
              <w:rPr>
                <w:rFonts w:ascii="Times New Roman" w:eastAsia="Courier New" w:hAnsi="Times New Roman" w:cs="Times New Roman"/>
                <w:color w:val="000000"/>
                <w:lang w:eastAsia="ru-RU" w:bidi="ru-RU"/>
              </w:rPr>
              <w:t>в города Саранск</w:t>
            </w:r>
            <w:r w:rsidRPr="00FC69E9">
              <w:rPr>
                <w:rFonts w:ascii="Times New Roman" w:eastAsia="Courier New" w:hAnsi="Times New Roman" w:cs="Times New Roman"/>
                <w:color w:val="000000"/>
                <w:lang w:eastAsia="ru-RU" w:bidi="ru-RU"/>
              </w:rPr>
              <w:t>, игровые карты с изображениями ви</w:t>
            </w:r>
            <w:r w:rsidRPr="00FC69E9">
              <w:rPr>
                <w:rFonts w:ascii="Times New Roman" w:eastAsia="Courier New" w:hAnsi="Times New Roman" w:cs="Times New Roman"/>
                <w:color w:val="000000"/>
                <w:lang w:eastAsia="ru-RU" w:bidi="ru-RU"/>
              </w:rPr>
              <w:softHyphen/>
              <w:t>дов и достопримечател</w:t>
            </w:r>
            <w:r>
              <w:rPr>
                <w:rFonts w:ascii="Times New Roman" w:eastAsia="Courier New" w:hAnsi="Times New Roman" w:cs="Times New Roman"/>
                <w:color w:val="000000"/>
                <w:lang w:eastAsia="ru-RU" w:bidi="ru-RU"/>
              </w:rPr>
              <w:t xml:space="preserve">ьностей города </w:t>
            </w:r>
            <w:r>
              <w:rPr>
                <w:rFonts w:ascii="Times New Roman" w:eastAsia="Courier New" w:hAnsi="Times New Roman" w:cs="Times New Roman"/>
                <w:color w:val="000000"/>
                <w:lang w:eastAsia="ru-RU" w:bidi="ru-RU"/>
              </w:rPr>
              <w:lastRenderedPageBreak/>
              <w:t>Саранск</w:t>
            </w:r>
            <w:r w:rsidRPr="00FC69E9">
              <w:rPr>
                <w:rFonts w:ascii="Times New Roman" w:eastAsia="Courier New" w:hAnsi="Times New Roman" w:cs="Times New Roman"/>
                <w:color w:val="000000"/>
                <w:lang w:eastAsia="ru-RU" w:bidi="ru-RU"/>
              </w:rPr>
              <w:t>,</w:t>
            </w:r>
          </w:p>
          <w:p w:rsidR="00FC69E9" w:rsidRPr="009A12B9" w:rsidRDefault="00FC69E9" w:rsidP="0059365A">
            <w:pPr>
              <w:widowControl w:val="0"/>
              <w:numPr>
                <w:ilvl w:val="0"/>
                <w:numId w:val="53"/>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w:t>
            </w:r>
            <w:r>
              <w:rPr>
                <w:rFonts w:ascii="Times New Roman" w:eastAsia="Times New Roman" w:hAnsi="Times New Roman" w:cs="Times New Roman"/>
                <w:color w:val="000000"/>
                <w:lang w:eastAsia="ru-RU" w:bidi="ru-RU"/>
              </w:rPr>
              <w:t>ажением музея С.Эрьзи</w:t>
            </w:r>
            <w:r w:rsidRPr="009A12B9">
              <w:rPr>
                <w:rFonts w:ascii="Times New Roman" w:eastAsia="Times New Roman" w:hAnsi="Times New Roman" w:cs="Times New Roman"/>
                <w:color w:val="000000"/>
                <w:lang w:eastAsia="ru-RU" w:bidi="ru-RU"/>
              </w:rPr>
              <w:t>,</w:t>
            </w:r>
            <w:r>
              <w:rPr>
                <w:rFonts w:ascii="Times New Roman" w:eastAsia="Times New Roman" w:hAnsi="Times New Roman" w:cs="Times New Roman"/>
                <w:color w:val="000000"/>
                <w:lang w:eastAsia="ru-RU" w:bidi="ru-RU"/>
              </w:rPr>
              <w:t xml:space="preserve"> его скульптурами.</w:t>
            </w:r>
          </w:p>
          <w:p w:rsidR="00FC69E9" w:rsidRPr="009A12B9" w:rsidRDefault="00FC69E9" w:rsidP="0059365A">
            <w:pPr>
              <w:widowControl w:val="0"/>
              <w:numPr>
                <w:ilvl w:val="0"/>
                <w:numId w:val="54"/>
              </w:numPr>
              <w:tabs>
                <w:tab w:val="left" w:pos="24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картинки с изображением разных предметов одежды, обуви, продуктов питания, транспорта и пред</w:t>
            </w:r>
            <w:r>
              <w:rPr>
                <w:rFonts w:ascii="Times New Roman" w:eastAsia="Times New Roman" w:hAnsi="Times New Roman" w:cs="Times New Roman"/>
                <w:color w:val="000000"/>
                <w:lang w:eastAsia="ru-RU" w:bidi="ru-RU"/>
              </w:rPr>
              <w:t>приятий города Саранск</w:t>
            </w:r>
            <w:r w:rsidRPr="009A12B9">
              <w:rPr>
                <w:rFonts w:ascii="Times New Roman" w:eastAsia="Times New Roman" w:hAnsi="Times New Roman" w:cs="Times New Roman"/>
                <w:color w:val="000000"/>
                <w:lang w:eastAsia="ru-RU" w:bidi="ru-RU"/>
              </w:rPr>
              <w:t>,</w:t>
            </w:r>
          </w:p>
          <w:p w:rsidR="00FC69E9" w:rsidRPr="009A12B9" w:rsidRDefault="00FC69E9" w:rsidP="0059365A">
            <w:pPr>
              <w:widowControl w:val="0"/>
              <w:numPr>
                <w:ilvl w:val="0"/>
                <w:numId w:val="54"/>
              </w:numPr>
              <w:tabs>
                <w:tab w:val="left" w:pos="25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памятни</w:t>
            </w:r>
            <w:r>
              <w:rPr>
                <w:rFonts w:ascii="Times New Roman" w:eastAsia="Times New Roman" w:hAnsi="Times New Roman" w:cs="Times New Roman"/>
                <w:color w:val="000000"/>
                <w:lang w:eastAsia="ru-RU" w:bidi="ru-RU"/>
              </w:rPr>
              <w:softHyphen/>
              <w:t>ков архитектуры Саранска</w:t>
            </w:r>
            <w:r w:rsidRPr="009A12B9">
              <w:rPr>
                <w:rFonts w:ascii="Times New Roman" w:eastAsia="Times New Roman" w:hAnsi="Times New Roman" w:cs="Times New Roman"/>
                <w:color w:val="000000"/>
                <w:lang w:eastAsia="ru-RU" w:bidi="ru-RU"/>
              </w:rPr>
              <w:t xml:space="preserve"> (старинные и современные здания),</w:t>
            </w:r>
          </w:p>
          <w:p w:rsidR="00FC69E9" w:rsidRPr="009A12B9" w:rsidRDefault="00FC69E9" w:rsidP="0059365A">
            <w:pPr>
              <w:widowControl w:val="0"/>
              <w:numPr>
                <w:ilvl w:val="0"/>
                <w:numId w:val="54"/>
              </w:numPr>
              <w:tabs>
                <w:tab w:val="left" w:pos="312"/>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Кузьмы Минина и Дмитрия Пожарского, па</w:t>
            </w:r>
            <w:r w:rsidRPr="009A12B9">
              <w:rPr>
                <w:rFonts w:ascii="Times New Roman" w:eastAsia="Times New Roman" w:hAnsi="Times New Roman" w:cs="Times New Roman"/>
                <w:color w:val="000000"/>
                <w:lang w:eastAsia="ru-RU" w:bidi="ru-RU"/>
              </w:rPr>
              <w:softHyphen/>
              <w:t>мятника Народному ополчению и пло</w:t>
            </w:r>
            <w:r w:rsidRPr="009A12B9">
              <w:rPr>
                <w:rFonts w:ascii="Times New Roman" w:eastAsia="Times New Roman" w:hAnsi="Times New Roman" w:cs="Times New Roman"/>
                <w:color w:val="000000"/>
                <w:lang w:eastAsia="ru-RU" w:bidi="ru-RU"/>
              </w:rPr>
              <w:softHyphen/>
              <w:t>щади Минина,</w:t>
            </w:r>
          </w:p>
          <w:p w:rsidR="00FC69E9" w:rsidRPr="009A12B9" w:rsidRDefault="00FC69E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родами войск,</w:t>
            </w:r>
          </w:p>
          <w:p w:rsidR="00FC69E9" w:rsidRPr="009A12B9" w:rsidRDefault="00FC69E9" w:rsidP="0059365A">
            <w:pPr>
              <w:widowControl w:val="0"/>
              <w:numPr>
                <w:ilvl w:val="0"/>
                <w:numId w:val="54"/>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памят</w:t>
            </w:r>
            <w:r w:rsidRPr="009A12B9">
              <w:rPr>
                <w:rFonts w:ascii="Times New Roman" w:eastAsia="Times New Roman" w:hAnsi="Times New Roman" w:cs="Times New Roman"/>
                <w:color w:val="000000"/>
                <w:lang w:eastAsia="ru-RU" w:bidi="ru-RU"/>
              </w:rPr>
              <w:softHyphen/>
              <w:t>ников во</w:t>
            </w:r>
            <w:r>
              <w:rPr>
                <w:rFonts w:ascii="Times New Roman" w:eastAsia="Times New Roman" w:hAnsi="Times New Roman" w:cs="Times New Roman"/>
                <w:color w:val="000000"/>
                <w:lang w:eastAsia="ru-RU" w:bidi="ru-RU"/>
              </w:rPr>
              <w:t>инской славы в Саранске</w:t>
            </w:r>
            <w:r w:rsidRPr="009A12B9">
              <w:rPr>
                <w:rFonts w:ascii="Times New Roman" w:eastAsia="Times New Roman" w:hAnsi="Times New Roman" w:cs="Times New Roman"/>
                <w:color w:val="000000"/>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картинки с изображением разных предметов одежды, обуви, продуктов питания, транспорта и пред</w:t>
            </w:r>
            <w:r w:rsidR="00FC69E9">
              <w:rPr>
                <w:rFonts w:ascii="Times New Roman" w:eastAsia="Times New Roman" w:hAnsi="Times New Roman" w:cs="Times New Roman"/>
                <w:lang w:eastAsia="ru-RU" w:bidi="ru-RU"/>
              </w:rPr>
              <w:t>приятий города Саранск</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w:t>
            </w:r>
            <w:r w:rsidR="00FC69E9">
              <w:rPr>
                <w:rFonts w:ascii="Times New Roman" w:eastAsia="Times New Roman" w:hAnsi="Times New Roman" w:cs="Times New Roman"/>
                <w:lang w:eastAsia="ru-RU" w:bidi="ru-RU"/>
              </w:rPr>
              <w:t>люстрации-фотографии памятни</w:t>
            </w:r>
            <w:r w:rsidR="00FC69E9" w:rsidRPr="00FC69E9">
              <w:rPr>
                <w:rFonts w:ascii="Times New Roman" w:eastAsia="Times New Roman" w:hAnsi="Times New Roman" w:cs="Times New Roman"/>
                <w:lang w:eastAsia="ru-RU" w:bidi="ru-RU"/>
              </w:rPr>
              <w:t>ков архитектуры Нижнего Новгорода (старинные и современные здания),</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 xml:space="preserve">иллюстрации-фотографии Кузьмы </w:t>
            </w:r>
            <w:r>
              <w:rPr>
                <w:rFonts w:ascii="Times New Roman" w:eastAsia="Times New Roman" w:hAnsi="Times New Roman" w:cs="Times New Roman"/>
                <w:lang w:eastAsia="ru-RU" w:bidi="ru-RU"/>
              </w:rPr>
              <w:t>Минина и Дмитрия Пожарского, па</w:t>
            </w:r>
            <w:r w:rsidR="00FC69E9" w:rsidRPr="00FC69E9">
              <w:rPr>
                <w:rFonts w:ascii="Times New Roman" w:eastAsia="Times New Roman" w:hAnsi="Times New Roman" w:cs="Times New Roman"/>
                <w:lang w:eastAsia="ru-RU" w:bidi="ru-RU"/>
              </w:rPr>
              <w:t>мя</w:t>
            </w:r>
            <w:r>
              <w:rPr>
                <w:rFonts w:ascii="Times New Roman" w:eastAsia="Times New Roman" w:hAnsi="Times New Roman" w:cs="Times New Roman"/>
                <w:lang w:eastAsia="ru-RU" w:bidi="ru-RU"/>
              </w:rPr>
              <w:t>тника Народному ополчению и пло</w:t>
            </w:r>
            <w:r w:rsidR="00FC69E9" w:rsidRPr="00FC69E9">
              <w:rPr>
                <w:rFonts w:ascii="Times New Roman" w:eastAsia="Times New Roman" w:hAnsi="Times New Roman" w:cs="Times New Roman"/>
                <w:lang w:eastAsia="ru-RU" w:bidi="ru-RU"/>
              </w:rPr>
              <w:t>щади Минина,</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иллюстрации с родами войск,</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иллюстрации с из</w:t>
            </w:r>
            <w:r>
              <w:rPr>
                <w:rFonts w:ascii="Times New Roman" w:eastAsia="Times New Roman" w:hAnsi="Times New Roman" w:cs="Times New Roman"/>
                <w:lang w:eastAsia="ru-RU" w:bidi="ru-RU"/>
              </w:rPr>
              <w:t>ображением памят</w:t>
            </w:r>
            <w:r w:rsidR="00FC69E9" w:rsidRPr="00FC69E9">
              <w:rPr>
                <w:rFonts w:ascii="Times New Roman" w:eastAsia="Times New Roman" w:hAnsi="Times New Roman" w:cs="Times New Roman"/>
                <w:lang w:eastAsia="ru-RU" w:bidi="ru-RU"/>
              </w:rPr>
              <w:t>ников во</w:t>
            </w:r>
            <w:r>
              <w:rPr>
                <w:rFonts w:ascii="Times New Roman" w:eastAsia="Times New Roman" w:hAnsi="Times New Roman" w:cs="Times New Roman"/>
                <w:lang w:eastAsia="ru-RU" w:bidi="ru-RU"/>
              </w:rPr>
              <w:t>инской славы в Саранске</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иллюстрац</w:t>
            </w:r>
            <w:r>
              <w:rPr>
                <w:rFonts w:ascii="Times New Roman" w:eastAsia="Times New Roman" w:hAnsi="Times New Roman" w:cs="Times New Roman"/>
                <w:lang w:eastAsia="ru-RU" w:bidi="ru-RU"/>
              </w:rPr>
              <w:t>ии с изображением мордовский</w:t>
            </w:r>
            <w:r w:rsidR="00FC69E9" w:rsidRPr="00FC69E9">
              <w:rPr>
                <w:rFonts w:ascii="Times New Roman" w:eastAsia="Times New Roman" w:hAnsi="Times New Roman" w:cs="Times New Roman"/>
                <w:lang w:eastAsia="ru-RU" w:bidi="ru-RU"/>
              </w:rPr>
              <w:t xml:space="preserve"> и российской символики,</w:t>
            </w:r>
          </w:p>
          <w:p w:rsidR="00FC69E9" w:rsidRPr="00FC69E9" w:rsidRDefault="00FC69E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FC69E9">
              <w:rPr>
                <w:rFonts w:ascii="Times New Roman" w:eastAsia="Times New Roman" w:hAnsi="Times New Roman" w:cs="Times New Roman"/>
                <w:lang w:eastAsia="ru-RU" w:bidi="ru-RU"/>
              </w:rPr>
              <w:t>-</w:t>
            </w:r>
            <w:r w:rsidRPr="00FC69E9">
              <w:rPr>
                <w:rFonts w:ascii="Times New Roman" w:eastAsia="Times New Roman" w:hAnsi="Times New Roman" w:cs="Times New Roman"/>
                <w:lang w:eastAsia="ru-RU" w:bidi="ru-RU"/>
              </w:rPr>
              <w:tab/>
              <w:t>матрешки (или иллюстрации с изоб-ражением матрешек) семеновская и полхов-майданская,</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w:t>
            </w:r>
            <w:r>
              <w:rPr>
                <w:rFonts w:ascii="Times New Roman" w:eastAsia="Times New Roman" w:hAnsi="Times New Roman" w:cs="Times New Roman"/>
                <w:lang w:eastAsia="ru-RU" w:bidi="ru-RU"/>
              </w:rPr>
              <w:t>ллюстрации с изображением народ</w:t>
            </w:r>
            <w:r w:rsidR="00FC69E9" w:rsidRPr="00FC69E9">
              <w:rPr>
                <w:rFonts w:ascii="Times New Roman" w:eastAsia="Times New Roman" w:hAnsi="Times New Roman" w:cs="Times New Roman"/>
                <w:lang w:eastAsia="ru-RU" w:bidi="ru-RU"/>
              </w:rPr>
              <w:t>ных про</w:t>
            </w:r>
            <w:r>
              <w:rPr>
                <w:rFonts w:ascii="Times New Roman" w:eastAsia="Times New Roman" w:hAnsi="Times New Roman" w:cs="Times New Roman"/>
                <w:lang w:eastAsia="ru-RU" w:bidi="ru-RU"/>
              </w:rPr>
              <w:t>мыслов Республики Мордовия</w:t>
            </w:r>
            <w:r w:rsidR="00FC69E9" w:rsidRPr="00FC69E9">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элементами росписей (или предме</w:t>
            </w:r>
            <w:r w:rsidR="00FC69E9" w:rsidRPr="00FC69E9">
              <w:rPr>
                <w:rFonts w:ascii="Times New Roman" w:eastAsia="Times New Roman" w:hAnsi="Times New Roman" w:cs="Times New Roman"/>
                <w:lang w:eastAsia="ru-RU" w:bidi="ru-RU"/>
              </w:rPr>
              <w:t>ты народных промыслов),</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альбом детских рисунков «Наш любимый город Саранск</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познавательная иллюстрированн</w:t>
            </w:r>
            <w:r>
              <w:rPr>
                <w:rFonts w:ascii="Times New Roman" w:eastAsia="Times New Roman" w:hAnsi="Times New Roman" w:cs="Times New Roman"/>
                <w:lang w:eastAsia="ru-RU" w:bidi="ru-RU"/>
              </w:rPr>
              <w:t>ая литература о Саранске</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те</w:t>
            </w:r>
            <w:r>
              <w:rPr>
                <w:rFonts w:ascii="Times New Roman" w:eastAsia="Times New Roman" w:hAnsi="Times New Roman" w:cs="Times New Roman"/>
                <w:lang w:eastAsia="ru-RU" w:bidi="ru-RU"/>
              </w:rPr>
              <w:t>матические презентации по содер</w:t>
            </w:r>
            <w:r w:rsidR="00FC69E9" w:rsidRPr="00FC69E9">
              <w:rPr>
                <w:rFonts w:ascii="Times New Roman" w:eastAsia="Times New Roman" w:hAnsi="Times New Roman" w:cs="Times New Roman"/>
                <w:lang w:eastAsia="ru-RU" w:bidi="ru-RU"/>
              </w:rPr>
              <w:t>жанию познавательных бесед,</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00FC69E9" w:rsidRPr="00FC69E9">
              <w:rPr>
                <w:rFonts w:ascii="Times New Roman" w:eastAsia="Times New Roman" w:hAnsi="Times New Roman" w:cs="Times New Roman"/>
                <w:lang w:eastAsia="ru-RU" w:bidi="ru-RU"/>
              </w:rPr>
              <w:t xml:space="preserve">Российская символика (флаг, герб, </w:t>
            </w:r>
            <w:r w:rsidR="00FC69E9" w:rsidRPr="00FC69E9">
              <w:rPr>
                <w:rFonts w:ascii="Times New Roman" w:eastAsia="Times New Roman" w:hAnsi="Times New Roman" w:cs="Times New Roman"/>
                <w:lang w:eastAsia="ru-RU" w:bidi="ru-RU"/>
              </w:rPr>
              <w:lastRenderedPageBreak/>
              <w:t>гимн; портрет президента),</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00FC69E9" w:rsidRPr="00FC69E9">
              <w:rPr>
                <w:rFonts w:ascii="Times New Roman" w:eastAsia="Times New Roman" w:hAnsi="Times New Roman" w:cs="Times New Roman"/>
                <w:lang w:eastAsia="ru-RU" w:bidi="ru-RU"/>
              </w:rPr>
              <w:t>наглядно-дидактические пособия в картинках «День Победы», «Государ-ственные символы РФ».</w:t>
            </w:r>
          </w:p>
          <w:p w:rsidR="00FC69E9" w:rsidRPr="00FC711D" w:rsidRDefault="00FC69E9"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FC711D">
              <w:rPr>
                <w:rFonts w:ascii="Times New Roman" w:eastAsia="Times New Roman" w:hAnsi="Times New Roman" w:cs="Times New Roman"/>
                <w:b/>
                <w:lang w:eastAsia="ru-RU" w:bidi="ru-RU"/>
              </w:rPr>
              <w:t>Сфера трудового воспитания:</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дидактические игры «Кому что нужно для</w:t>
            </w:r>
            <w:r>
              <w:rPr>
                <w:rFonts w:ascii="Times New Roman" w:eastAsia="Times New Roman" w:hAnsi="Times New Roman" w:cs="Times New Roman"/>
                <w:lang w:eastAsia="ru-RU" w:bidi="ru-RU"/>
              </w:rPr>
              <w:t xml:space="preserve"> профессии», </w:t>
            </w:r>
            <w:r w:rsidR="00FC69E9" w:rsidRPr="00FC69E9">
              <w:rPr>
                <w:rFonts w:ascii="Times New Roman" w:eastAsia="Times New Roman" w:hAnsi="Times New Roman" w:cs="Times New Roman"/>
                <w:lang w:eastAsia="ru-RU" w:bidi="ru-RU"/>
              </w:rPr>
              <w:t>,</w:t>
            </w:r>
          </w:p>
          <w:p w:rsidR="00FC69E9" w:rsidRPr="00FC69E9" w:rsidRDefault="00FC711D" w:rsidP="00FC711D">
            <w:pPr>
              <w:jc w:val="both"/>
              <w:rPr>
                <w:rFonts w:ascii="Times New Roman" w:eastAsia="Times New Roman" w:hAnsi="Times New Roman" w:cs="Times New Roman"/>
                <w:color w:val="000000"/>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алгоритмы выполнения трудовых по</w:t>
            </w:r>
            <w:r w:rsidR="00FC69E9" w:rsidRPr="00FC69E9">
              <w:rPr>
                <w:rFonts w:ascii="Times New Roman" w:eastAsia="Times New Roman" w:hAnsi="Times New Roman" w:cs="Times New Roman"/>
                <w:color w:val="000000"/>
                <w:lang w:eastAsia="ru-RU" w:bidi="ru-RU"/>
              </w:rPr>
              <w:t xml:space="preserve"> ручений,</w:t>
            </w:r>
          </w:p>
          <w:p w:rsidR="00FC69E9" w:rsidRPr="00FC69E9" w:rsidRDefault="00FC69E9" w:rsidP="0059365A">
            <w:pPr>
              <w:widowControl w:val="0"/>
              <w:numPr>
                <w:ilvl w:val="0"/>
                <w:numId w:val="59"/>
              </w:numPr>
              <w:tabs>
                <w:tab w:val="left" w:pos="168"/>
              </w:tabs>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оборудование для трудовой деятель</w:t>
            </w:r>
            <w:r w:rsidRPr="00FC69E9">
              <w:rPr>
                <w:rFonts w:ascii="Times New Roman" w:eastAsia="Times New Roman" w:hAnsi="Times New Roman" w:cs="Times New Roman"/>
                <w:color w:val="000000"/>
                <w:lang w:eastAsia="ru-RU" w:bidi="ru-RU"/>
              </w:rPr>
              <w:softHyphen/>
              <w:t>ности в уголке природы,</w:t>
            </w:r>
          </w:p>
          <w:p w:rsidR="00FC69E9" w:rsidRPr="00FC69E9" w:rsidRDefault="004D55E3" w:rsidP="0059365A">
            <w:pPr>
              <w:widowControl w:val="0"/>
              <w:numPr>
                <w:ilvl w:val="0"/>
                <w:numId w:val="59"/>
              </w:numPr>
              <w:tabs>
                <w:tab w:val="left" w:pos="211"/>
              </w:tabs>
              <w:spacing w:line="254"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оборудование для организации де</w:t>
            </w:r>
            <w:r w:rsidR="00FC69E9" w:rsidRPr="00FC69E9">
              <w:rPr>
                <w:rFonts w:ascii="Times New Roman" w:eastAsia="Times New Roman" w:hAnsi="Times New Roman" w:cs="Times New Roman"/>
                <w:color w:val="000000"/>
                <w:lang w:eastAsia="ru-RU" w:bidi="ru-RU"/>
              </w:rPr>
              <w:t>журства,</w:t>
            </w:r>
          </w:p>
          <w:p w:rsidR="00FC69E9" w:rsidRPr="00FC69E9" w:rsidRDefault="00FC69E9" w:rsidP="0059365A">
            <w:pPr>
              <w:widowControl w:val="0"/>
              <w:numPr>
                <w:ilvl w:val="0"/>
                <w:numId w:val="59"/>
              </w:numPr>
              <w:tabs>
                <w:tab w:val="left" w:pos="154"/>
              </w:tabs>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природный и бросовый материал для ручного труда.</w:t>
            </w:r>
          </w:p>
          <w:p w:rsidR="00FC69E9" w:rsidRPr="00FC69E9" w:rsidRDefault="00FC69E9" w:rsidP="00FC711D">
            <w:pPr>
              <w:widowControl w:val="0"/>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b/>
                <w:bCs/>
                <w:color w:val="000000"/>
                <w:lang w:eastAsia="ru-RU" w:bidi="ru-RU"/>
              </w:rPr>
              <w:t>Область формирования основ без</w:t>
            </w:r>
            <w:r w:rsidRPr="00FC69E9">
              <w:rPr>
                <w:rFonts w:ascii="Times New Roman" w:eastAsia="Times New Roman" w:hAnsi="Times New Roman" w:cs="Times New Roman"/>
                <w:b/>
                <w:bCs/>
                <w:color w:val="000000"/>
                <w:lang w:eastAsia="ru-RU" w:bidi="ru-RU"/>
              </w:rPr>
              <w:softHyphen/>
              <w:t>опасного поведения:</w:t>
            </w:r>
          </w:p>
          <w:p w:rsidR="00FC69E9" w:rsidRPr="00FC69E9" w:rsidRDefault="00FC69E9" w:rsidP="0059365A">
            <w:pPr>
              <w:widowControl w:val="0"/>
              <w:numPr>
                <w:ilvl w:val="0"/>
                <w:numId w:val="59"/>
              </w:numPr>
              <w:tabs>
                <w:tab w:val="left" w:pos="134"/>
              </w:tabs>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правила безопасного поведения в раз</w:t>
            </w:r>
            <w:r w:rsidRPr="00FC69E9">
              <w:rPr>
                <w:rFonts w:ascii="Times New Roman" w:eastAsia="Times New Roman" w:hAnsi="Times New Roman" w:cs="Times New Roman"/>
                <w:color w:val="000000"/>
                <w:lang w:eastAsia="ru-RU" w:bidi="ru-RU"/>
              </w:rPr>
              <w:softHyphen/>
              <w:t>ных пространственных средах (в груп</w:t>
            </w:r>
            <w:r w:rsidRPr="00FC69E9">
              <w:rPr>
                <w:rFonts w:ascii="Times New Roman" w:eastAsia="Times New Roman" w:hAnsi="Times New Roman" w:cs="Times New Roman"/>
                <w:color w:val="000000"/>
                <w:lang w:eastAsia="ru-RU" w:bidi="ru-RU"/>
              </w:rPr>
              <w:softHyphen/>
              <w:t>пе, на детской и спортивной площадке и др.),</w:t>
            </w:r>
          </w:p>
          <w:p w:rsidR="00FC69E9" w:rsidRPr="00FC69E9" w:rsidRDefault="00FC69E9" w:rsidP="0059365A">
            <w:pPr>
              <w:widowControl w:val="0"/>
              <w:numPr>
                <w:ilvl w:val="0"/>
                <w:numId w:val="59"/>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макет дороги,</w:t>
            </w:r>
          </w:p>
          <w:p w:rsidR="00FC69E9" w:rsidRPr="00FC69E9" w:rsidRDefault="00FC69E9" w:rsidP="0059365A">
            <w:pPr>
              <w:widowControl w:val="0"/>
              <w:numPr>
                <w:ilvl w:val="0"/>
                <w:numId w:val="59"/>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комплект дорожных знаков, светофор,</w:t>
            </w:r>
          </w:p>
          <w:p w:rsidR="00FC69E9" w:rsidRPr="00FC69E9" w:rsidRDefault="00FC69E9" w:rsidP="0059365A">
            <w:pPr>
              <w:widowControl w:val="0"/>
              <w:numPr>
                <w:ilvl w:val="0"/>
                <w:numId w:val="59"/>
              </w:numPr>
              <w:tabs>
                <w:tab w:val="left" w:pos="182"/>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различные виды транспорта (назем</w:t>
            </w:r>
            <w:r w:rsidRPr="00FC69E9">
              <w:rPr>
                <w:rFonts w:ascii="Times New Roman" w:eastAsia="Times New Roman" w:hAnsi="Times New Roman" w:cs="Times New Roman"/>
                <w:color w:val="000000"/>
                <w:lang w:eastAsia="ru-RU" w:bidi="ru-RU"/>
              </w:rPr>
              <w:softHyphen/>
              <w:t>ный, воздушный, водный),</w:t>
            </w:r>
          </w:p>
          <w:p w:rsidR="00FC69E9" w:rsidRPr="00FC69E9" w:rsidRDefault="00FC69E9" w:rsidP="0059365A">
            <w:pPr>
              <w:widowControl w:val="0"/>
              <w:numPr>
                <w:ilvl w:val="0"/>
                <w:numId w:val="59"/>
              </w:numPr>
              <w:tabs>
                <w:tab w:val="left" w:pos="19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детская художественная и познава</w:t>
            </w:r>
            <w:r w:rsidRPr="00FC69E9">
              <w:rPr>
                <w:rFonts w:ascii="Times New Roman" w:eastAsia="Times New Roman" w:hAnsi="Times New Roman" w:cs="Times New Roman"/>
                <w:color w:val="000000"/>
                <w:lang w:eastAsia="ru-RU" w:bidi="ru-RU"/>
              </w:rPr>
              <w:softHyphen/>
              <w:t>тельная литература по безопасности и правилам дорожного движения;</w:t>
            </w:r>
          </w:p>
          <w:p w:rsidR="00FC69E9" w:rsidRPr="00FC69E9" w:rsidRDefault="00FC69E9" w:rsidP="0059365A">
            <w:pPr>
              <w:widowControl w:val="0"/>
              <w:numPr>
                <w:ilvl w:val="0"/>
                <w:numId w:val="59"/>
              </w:numPr>
              <w:tabs>
                <w:tab w:val="left" w:pos="154"/>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 «Без</w:t>
            </w:r>
            <w:r w:rsidRPr="00FC69E9">
              <w:rPr>
                <w:rFonts w:ascii="Times New Roman" w:eastAsia="Times New Roman" w:hAnsi="Times New Roman" w:cs="Times New Roman"/>
                <w:color w:val="000000"/>
                <w:lang w:eastAsia="ru-RU" w:bidi="ru-RU"/>
              </w:rPr>
              <w:softHyphen/>
              <w:t>опасное поведение», «Оказание первой помощи»),</w:t>
            </w:r>
          </w:p>
          <w:p w:rsidR="00FC69E9" w:rsidRPr="00FC69E9" w:rsidRDefault="00FC69E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FC69E9">
              <w:rPr>
                <w:rFonts w:ascii="Times New Roman" w:eastAsia="Courier New" w:hAnsi="Times New Roman" w:cs="Times New Roman"/>
                <w:color w:val="000000"/>
                <w:lang w:eastAsia="ru-RU" w:bidi="ru-RU"/>
              </w:rPr>
              <w:t>жилеты детские игровые и атрибуты для игр «Полиция», «Скорая помощь», «Пожарная», «МЧС».</w:t>
            </w:r>
          </w:p>
        </w:tc>
      </w:tr>
      <w:tr w:rsidR="00FC711D" w:rsidRPr="00064A84" w:rsidTr="001B34C0">
        <w:tc>
          <w:tcPr>
            <w:tcW w:w="10172" w:type="dxa"/>
            <w:gridSpan w:val="6"/>
          </w:tcPr>
          <w:p w:rsidR="00FC711D" w:rsidRPr="00064A84"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sidRPr="00FC711D">
              <w:rPr>
                <w:rFonts w:ascii="Times New Roman" w:eastAsia="Courier New" w:hAnsi="Times New Roman" w:cs="Times New Roman"/>
                <w:b/>
                <w:bCs/>
                <w:color w:val="000000"/>
                <w:lang w:eastAsia="ru-RU" w:bidi="ru-RU"/>
              </w:rPr>
              <w:lastRenderedPageBreak/>
              <w:t>6 - 7 лет</w:t>
            </w:r>
          </w:p>
        </w:tc>
      </w:tr>
      <w:tr w:rsidR="00281097" w:rsidRPr="00064A84" w:rsidTr="001B34C0">
        <w:tc>
          <w:tcPr>
            <w:tcW w:w="2003" w:type="dxa"/>
          </w:tcPr>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Образовательная</w:t>
            </w:r>
          </w:p>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деятельность</w:t>
            </w:r>
          </w:p>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в ходе режимных</w:t>
            </w:r>
          </w:p>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моментов:</w:t>
            </w:r>
          </w:p>
          <w:p w:rsidR="00281097" w:rsidRPr="004F5E96" w:rsidRDefault="00281097" w:rsidP="0059365A">
            <w:pPr>
              <w:widowControl w:val="0"/>
              <w:numPr>
                <w:ilvl w:val="0"/>
                <w:numId w:val="51"/>
              </w:numPr>
              <w:tabs>
                <w:tab w:val="left" w:pos="269"/>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Сфера социаль</w:t>
            </w:r>
            <w:r w:rsidRPr="004F5E96">
              <w:rPr>
                <w:rFonts w:ascii="Times New Roman" w:eastAsia="Times New Roman" w:hAnsi="Times New Roman" w:cs="Times New Roman"/>
                <w:color w:val="000000"/>
                <w:lang w:eastAsia="ru-RU" w:bidi="ru-RU"/>
              </w:rPr>
              <w:t>ных отношений</w:t>
            </w:r>
          </w:p>
          <w:p w:rsidR="00281097" w:rsidRPr="004F5E96" w:rsidRDefault="00281097" w:rsidP="0059365A">
            <w:pPr>
              <w:widowControl w:val="0"/>
              <w:numPr>
                <w:ilvl w:val="0"/>
                <w:numId w:val="51"/>
              </w:numPr>
              <w:tabs>
                <w:tab w:val="left" w:pos="250"/>
                <w:tab w:val="right" w:pos="1872"/>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Область форми</w:t>
            </w:r>
            <w:r w:rsidRPr="004F5E96">
              <w:rPr>
                <w:rFonts w:ascii="Times New Roman" w:eastAsia="Times New Roman" w:hAnsi="Times New Roman" w:cs="Times New Roman"/>
                <w:color w:val="000000"/>
                <w:lang w:eastAsia="ru-RU" w:bidi="ru-RU"/>
              </w:rPr>
              <w:t>рования</w:t>
            </w:r>
            <w:r w:rsidRPr="004F5E96">
              <w:rPr>
                <w:rFonts w:ascii="Times New Roman" w:eastAsia="Times New Roman" w:hAnsi="Times New Roman" w:cs="Times New Roman"/>
                <w:color w:val="000000"/>
                <w:lang w:eastAsia="ru-RU" w:bidi="ru-RU"/>
              </w:rPr>
              <w:tab/>
              <w:t>основ</w:t>
            </w:r>
          </w:p>
          <w:p w:rsidR="00281097" w:rsidRPr="004F5E96" w:rsidRDefault="00281097" w:rsidP="00281097">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гражданственности и патриотизма</w:t>
            </w:r>
          </w:p>
          <w:p w:rsidR="00281097" w:rsidRPr="004F5E96" w:rsidRDefault="00281097" w:rsidP="0059365A">
            <w:pPr>
              <w:widowControl w:val="0"/>
              <w:numPr>
                <w:ilvl w:val="0"/>
                <w:numId w:val="51"/>
              </w:numPr>
              <w:tabs>
                <w:tab w:val="left" w:pos="206"/>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Сфера трудового воспитания</w:t>
            </w:r>
          </w:p>
          <w:p w:rsidR="004F5E96" w:rsidRPr="00064A84" w:rsidRDefault="00281097" w:rsidP="00281097">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Courier New" w:hAnsi="Times New Roman" w:cs="Times New Roman"/>
                <w:color w:val="000000"/>
                <w:lang w:eastAsia="ru-RU" w:bidi="ru-RU"/>
              </w:rPr>
              <w:t>Область форми</w:t>
            </w:r>
            <w:r w:rsidRPr="009A12B9">
              <w:rPr>
                <w:rFonts w:ascii="Times New Roman" w:eastAsia="Courier New" w:hAnsi="Times New Roman" w:cs="Times New Roman"/>
                <w:color w:val="000000"/>
                <w:lang w:eastAsia="ru-RU" w:bidi="ru-RU"/>
              </w:rPr>
              <w:t>ро</w:t>
            </w:r>
            <w:r>
              <w:rPr>
                <w:rFonts w:ascii="Times New Roman" w:eastAsia="Courier New" w:hAnsi="Times New Roman" w:cs="Times New Roman"/>
                <w:color w:val="000000"/>
                <w:lang w:eastAsia="ru-RU" w:bidi="ru-RU"/>
              </w:rPr>
              <w:t xml:space="preserve">вания </w:t>
            </w:r>
            <w:r>
              <w:rPr>
                <w:rFonts w:ascii="Times New Roman" w:eastAsia="Courier New" w:hAnsi="Times New Roman" w:cs="Times New Roman"/>
                <w:color w:val="000000"/>
                <w:lang w:eastAsia="ru-RU" w:bidi="ru-RU"/>
              </w:rPr>
              <w:lastRenderedPageBreak/>
              <w:t>основ без</w:t>
            </w:r>
            <w:r>
              <w:rPr>
                <w:rFonts w:ascii="Times New Roman" w:eastAsia="Courier New" w:hAnsi="Times New Roman" w:cs="Times New Roman"/>
                <w:color w:val="000000"/>
                <w:lang w:eastAsia="ru-RU" w:bidi="ru-RU"/>
              </w:rPr>
              <w:softHyphen/>
              <w:t>опасного поведе</w:t>
            </w:r>
            <w:r w:rsidRPr="009A12B9">
              <w:rPr>
                <w:rFonts w:ascii="Times New Roman" w:eastAsia="Courier New" w:hAnsi="Times New Roman" w:cs="Times New Roman"/>
                <w:color w:val="000000"/>
                <w:lang w:eastAsia="ru-RU" w:bidi="ru-RU"/>
              </w:rPr>
              <w:t>ния</w:t>
            </w:r>
          </w:p>
        </w:tc>
        <w:tc>
          <w:tcPr>
            <w:tcW w:w="1806" w:type="dxa"/>
            <w:gridSpan w:val="2"/>
          </w:tcPr>
          <w:p w:rsidR="00281097" w:rsidRPr="004F5E96" w:rsidRDefault="00281097" w:rsidP="00281097">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lastRenderedPageBreak/>
              <w:t>Фронтальный</w:t>
            </w:r>
          </w:p>
          <w:p w:rsidR="00281097" w:rsidRPr="004F5E96" w:rsidRDefault="00281097" w:rsidP="00281097">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Подгрупповой</w:t>
            </w:r>
          </w:p>
          <w:p w:rsidR="004F5E96" w:rsidRPr="00064A84" w:rsidRDefault="00281097" w:rsidP="00281097">
            <w:pPr>
              <w:widowControl w:val="0"/>
              <w:autoSpaceDE w:val="0"/>
              <w:autoSpaceDN w:val="0"/>
              <w:spacing w:line="301" w:lineRule="exact"/>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Индивидуальный</w:t>
            </w:r>
          </w:p>
        </w:tc>
        <w:tc>
          <w:tcPr>
            <w:tcW w:w="2536" w:type="dxa"/>
            <w:gridSpan w:val="2"/>
          </w:tcPr>
          <w:p w:rsidR="00281097" w:rsidRPr="00281097" w:rsidRDefault="00281097" w:rsidP="00281097">
            <w:pPr>
              <w:widowControl w:val="0"/>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Pr="00281097">
              <w:rPr>
                <w:rFonts w:ascii="Times New Roman" w:eastAsia="Times New Roman" w:hAnsi="Times New Roman" w:cs="Times New Roman"/>
                <w:b/>
                <w:bCs/>
                <w:color w:val="000000"/>
                <w:lang w:eastAsia="ru-RU" w:bidi="ru-RU"/>
              </w:rPr>
              <w:t>:</w:t>
            </w:r>
          </w:p>
          <w:p w:rsidR="00281097" w:rsidRPr="00281097" w:rsidRDefault="00281097" w:rsidP="0059365A">
            <w:pPr>
              <w:widowControl w:val="0"/>
              <w:numPr>
                <w:ilvl w:val="0"/>
                <w:numId w:val="60"/>
              </w:numPr>
              <w:tabs>
                <w:tab w:val="left" w:pos="677"/>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рассматривание</w:t>
            </w:r>
          </w:p>
          <w:p w:rsidR="00281097" w:rsidRPr="00281097" w:rsidRDefault="00281097" w:rsidP="00281097">
            <w:pPr>
              <w:widowControl w:val="0"/>
              <w:tabs>
                <w:tab w:val="left" w:pos="121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предметных и сюжет</w:t>
            </w:r>
            <w:r w:rsidRPr="00281097">
              <w:rPr>
                <w:rFonts w:ascii="Times New Roman" w:eastAsia="Times New Roman" w:hAnsi="Times New Roman" w:cs="Times New Roman"/>
                <w:color w:val="000000"/>
                <w:lang w:eastAsia="ru-RU" w:bidi="ru-RU"/>
              </w:rPr>
              <w:softHyphen/>
              <w:t>ных картинок, ил</w:t>
            </w:r>
            <w:r>
              <w:rPr>
                <w:rFonts w:ascii="Times New Roman" w:eastAsia="Times New Roman" w:hAnsi="Times New Roman" w:cs="Times New Roman"/>
                <w:color w:val="000000"/>
                <w:lang w:eastAsia="ru-RU" w:bidi="ru-RU"/>
              </w:rPr>
              <w:t>лю</w:t>
            </w:r>
            <w:r>
              <w:rPr>
                <w:rFonts w:ascii="Times New Roman" w:eastAsia="Times New Roman" w:hAnsi="Times New Roman" w:cs="Times New Roman"/>
                <w:color w:val="000000"/>
                <w:lang w:eastAsia="ru-RU" w:bidi="ru-RU"/>
              </w:rPr>
              <w:softHyphen/>
              <w:t xml:space="preserve">страций, фотографий, изделий </w:t>
            </w:r>
            <w:r w:rsidRPr="00281097">
              <w:rPr>
                <w:rFonts w:ascii="Times New Roman" w:eastAsia="Times New Roman" w:hAnsi="Times New Roman" w:cs="Times New Roman"/>
                <w:color w:val="000000"/>
                <w:lang w:eastAsia="ru-RU" w:bidi="ru-RU"/>
              </w:rPr>
              <w:t>народного</w:t>
            </w:r>
            <w:r>
              <w:rPr>
                <w:rFonts w:ascii="Times New Roman" w:eastAsia="Times New Roman" w:hAnsi="Times New Roman" w:cs="Times New Roman"/>
                <w:color w:val="000000"/>
                <w:lang w:eastAsia="ru-RU" w:bidi="ru-RU"/>
              </w:rPr>
              <w:t xml:space="preserve"> </w:t>
            </w:r>
            <w:r w:rsidRPr="00281097">
              <w:rPr>
                <w:rFonts w:ascii="Times New Roman" w:eastAsia="Times New Roman" w:hAnsi="Times New Roman" w:cs="Times New Roman"/>
                <w:color w:val="000000"/>
                <w:lang w:eastAsia="ru-RU" w:bidi="ru-RU"/>
              </w:rPr>
              <w:t>промысла,</w:t>
            </w:r>
          </w:p>
          <w:p w:rsidR="00281097" w:rsidRPr="00281097" w:rsidRDefault="00281097" w:rsidP="0059365A">
            <w:pPr>
              <w:widowControl w:val="0"/>
              <w:numPr>
                <w:ilvl w:val="0"/>
                <w:numId w:val="60"/>
              </w:numPr>
              <w:tabs>
                <w:tab w:val="left" w:pos="25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работа с картами- схемами,</w:t>
            </w:r>
          </w:p>
          <w:p w:rsidR="00281097" w:rsidRPr="00281097" w:rsidRDefault="00281097" w:rsidP="0059365A">
            <w:pPr>
              <w:widowControl w:val="0"/>
              <w:numPr>
                <w:ilvl w:val="0"/>
                <w:numId w:val="60"/>
              </w:numPr>
              <w:tabs>
                <w:tab w:val="left" w:pos="23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 xml:space="preserve">показ </w:t>
            </w:r>
            <w:r>
              <w:rPr>
                <w:rFonts w:ascii="Times New Roman" w:eastAsia="Times New Roman" w:hAnsi="Times New Roman" w:cs="Times New Roman"/>
                <w:color w:val="000000"/>
                <w:lang w:eastAsia="ru-RU" w:bidi="ru-RU"/>
              </w:rPr>
              <w:t>тематических мультимедийных пре</w:t>
            </w:r>
            <w:r w:rsidRPr="00281097">
              <w:rPr>
                <w:rFonts w:ascii="Times New Roman" w:eastAsia="Times New Roman" w:hAnsi="Times New Roman" w:cs="Times New Roman"/>
                <w:color w:val="000000"/>
                <w:lang w:eastAsia="ru-RU" w:bidi="ru-RU"/>
              </w:rPr>
              <w:t>зентаций.</w:t>
            </w:r>
          </w:p>
          <w:p w:rsidR="00281097" w:rsidRPr="00281097" w:rsidRDefault="00281097" w:rsidP="00281097">
            <w:pPr>
              <w:widowControl w:val="0"/>
              <w:tabs>
                <w:tab w:val="left" w:pos="1464"/>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t>Словесн</w:t>
            </w:r>
            <w:r>
              <w:rPr>
                <w:rFonts w:ascii="Times New Roman" w:eastAsia="Times New Roman" w:hAnsi="Times New Roman" w:cs="Times New Roman"/>
                <w:b/>
                <w:bCs/>
                <w:color w:val="000000"/>
                <w:lang w:eastAsia="ru-RU" w:bidi="ru-RU"/>
              </w:rPr>
              <w:t>ые (репро</w:t>
            </w:r>
            <w:r w:rsidRPr="00281097">
              <w:rPr>
                <w:rFonts w:ascii="Times New Roman" w:eastAsia="Times New Roman" w:hAnsi="Times New Roman" w:cs="Times New Roman"/>
                <w:b/>
                <w:bCs/>
                <w:color w:val="000000"/>
                <w:lang w:eastAsia="ru-RU" w:bidi="ru-RU"/>
              </w:rPr>
              <w:t>дуктивный):</w:t>
            </w:r>
          </w:p>
          <w:p w:rsidR="00281097" w:rsidRPr="00281097" w:rsidRDefault="00281097" w:rsidP="0059365A">
            <w:pPr>
              <w:widowControl w:val="0"/>
              <w:numPr>
                <w:ilvl w:val="0"/>
                <w:numId w:val="60"/>
              </w:numPr>
              <w:tabs>
                <w:tab w:val="left" w:pos="168"/>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lastRenderedPageBreak/>
              <w:t>чтение художествен</w:t>
            </w:r>
            <w:r w:rsidRPr="00281097">
              <w:rPr>
                <w:rFonts w:ascii="Times New Roman" w:eastAsia="Times New Roman" w:hAnsi="Times New Roman" w:cs="Times New Roman"/>
                <w:color w:val="000000"/>
                <w:lang w:eastAsia="ru-RU" w:bidi="ru-RU"/>
              </w:rPr>
              <w:softHyphen/>
              <w:t>ной литературы,</w:t>
            </w:r>
          </w:p>
          <w:p w:rsidR="00281097" w:rsidRPr="00281097" w:rsidRDefault="00281097" w:rsidP="0059365A">
            <w:pPr>
              <w:widowControl w:val="0"/>
              <w:numPr>
                <w:ilvl w:val="0"/>
                <w:numId w:val="60"/>
              </w:numPr>
              <w:tabs>
                <w:tab w:val="left" w:pos="115"/>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рассказ воспитателя,</w:t>
            </w:r>
          </w:p>
          <w:p w:rsidR="00281097" w:rsidRPr="00281097" w:rsidRDefault="00281097" w:rsidP="0059365A">
            <w:pPr>
              <w:widowControl w:val="0"/>
              <w:numPr>
                <w:ilvl w:val="0"/>
                <w:numId w:val="60"/>
              </w:numPr>
              <w:tabs>
                <w:tab w:val="left" w:pos="12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беседа,</w:t>
            </w:r>
          </w:p>
          <w:p w:rsidR="00281097" w:rsidRPr="00281097" w:rsidRDefault="00281097" w:rsidP="0059365A">
            <w:pPr>
              <w:widowControl w:val="0"/>
              <w:numPr>
                <w:ilvl w:val="0"/>
                <w:numId w:val="60"/>
              </w:numPr>
              <w:tabs>
                <w:tab w:val="left" w:pos="173"/>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словесная игра,</w:t>
            </w:r>
          </w:p>
          <w:p w:rsidR="00281097" w:rsidRPr="00281097" w:rsidRDefault="00281097" w:rsidP="0059365A">
            <w:pPr>
              <w:widowControl w:val="0"/>
              <w:numPr>
                <w:ilvl w:val="0"/>
                <w:numId w:val="60"/>
              </w:numPr>
              <w:tabs>
                <w:tab w:val="left" w:pos="235"/>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ситуативный разго</w:t>
            </w:r>
            <w:r w:rsidRPr="00281097">
              <w:rPr>
                <w:rFonts w:ascii="Times New Roman" w:eastAsia="Times New Roman" w:hAnsi="Times New Roman" w:cs="Times New Roman"/>
                <w:color w:val="000000"/>
                <w:lang w:eastAsia="ru-RU" w:bidi="ru-RU"/>
              </w:rPr>
              <w:softHyphen/>
              <w:t>вор,</w:t>
            </w:r>
          </w:p>
          <w:p w:rsidR="00281097" w:rsidRPr="00281097" w:rsidRDefault="00281097" w:rsidP="0059365A">
            <w:pPr>
              <w:widowControl w:val="0"/>
              <w:numPr>
                <w:ilvl w:val="0"/>
                <w:numId w:val="60"/>
              </w:numPr>
              <w:tabs>
                <w:tab w:val="left" w:pos="134"/>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решение проблемных ситуаций,</w:t>
            </w:r>
            <w:r>
              <w:rPr>
                <w:rFonts w:ascii="Times New Roman" w:eastAsia="Times New Roman" w:hAnsi="Times New Roman" w:cs="Times New Roman"/>
                <w:color w:val="000000"/>
                <w:lang w:eastAsia="ru-RU" w:bidi="ru-RU"/>
              </w:rPr>
              <w:t xml:space="preserve"> </w:t>
            </w:r>
            <w:r w:rsidRPr="00281097">
              <w:rPr>
                <w:rFonts w:ascii="Times New Roman" w:eastAsia="Courier New" w:hAnsi="Times New Roman" w:cs="Times New Roman"/>
                <w:color w:val="000000"/>
                <w:lang w:eastAsia="ru-RU" w:bidi="ru-RU"/>
              </w:rPr>
              <w:t>составление рассказа с опорой на предмет</w:t>
            </w:r>
            <w:r w:rsidRPr="00281097">
              <w:rPr>
                <w:rFonts w:ascii="Times New Roman" w:eastAsia="Courier New" w:hAnsi="Times New Roman" w:cs="Times New Roman"/>
                <w:color w:val="000000"/>
                <w:lang w:eastAsia="ru-RU" w:bidi="ru-RU"/>
              </w:rPr>
              <w:softHyphen/>
              <w:t>ную и предметно-</w:t>
            </w:r>
            <w:r>
              <w:rPr>
                <w:rFonts w:ascii="Times New Roman" w:eastAsia="Courier New" w:hAnsi="Times New Roman" w:cs="Times New Roman"/>
                <w:color w:val="000000"/>
                <w:lang w:eastAsia="ru-RU" w:bidi="ru-RU"/>
              </w:rPr>
              <w:t>схематическую мо</w:t>
            </w:r>
            <w:r w:rsidRPr="00281097">
              <w:rPr>
                <w:rFonts w:ascii="Times New Roman" w:eastAsia="Courier New" w:hAnsi="Times New Roman" w:cs="Times New Roman"/>
                <w:color w:val="000000"/>
                <w:lang w:eastAsia="ru-RU" w:bidi="ru-RU"/>
              </w:rPr>
              <w:t>дель).</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Практические: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игровая ситуация,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сюжетно-ролевая иг</w:t>
            </w:r>
            <w:r w:rsidRPr="00281097">
              <w:rPr>
                <w:rFonts w:ascii="Times New Roman" w:eastAsia="Courier New" w:hAnsi="Times New Roman" w:cs="Times New Roman"/>
                <w:color w:val="000000"/>
                <w:lang w:eastAsia="ru-RU" w:bidi="ru-RU"/>
              </w:rPr>
              <w:t>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дидактическая 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театрализованная </w:t>
            </w:r>
            <w:r w:rsidRPr="00281097">
              <w:rPr>
                <w:rFonts w:ascii="Times New Roman" w:eastAsia="Courier New" w:hAnsi="Times New Roman" w:cs="Times New Roman"/>
                <w:color w:val="000000"/>
                <w:lang w:eastAsia="ru-RU" w:bidi="ru-RU"/>
              </w:rPr>
              <w:t>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интерактивная 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дидактическое </w:t>
            </w:r>
            <w:r w:rsidRPr="00281097">
              <w:rPr>
                <w:rFonts w:ascii="Times New Roman" w:eastAsia="Courier New" w:hAnsi="Times New Roman" w:cs="Times New Roman"/>
                <w:color w:val="000000"/>
                <w:lang w:eastAsia="ru-RU" w:bidi="ru-RU"/>
              </w:rPr>
              <w:t>упражнение,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дидактическая 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игровые действия,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моделирование, </w:t>
            </w:r>
            <w:r w:rsidRPr="00281097">
              <w:rPr>
                <w:rFonts w:ascii="Times New Roman" w:eastAsia="Courier New" w:hAnsi="Times New Roman" w:cs="Times New Roman"/>
                <w:color w:val="000000"/>
                <w:lang w:eastAsia="ru-RU" w:bidi="ru-RU"/>
              </w:rPr>
              <w:t>схематизация,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рисование, лепка,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конструирование,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создание тематических альбомов, кол</w:t>
            </w:r>
            <w:r w:rsidRPr="00281097">
              <w:rPr>
                <w:rFonts w:ascii="Times New Roman" w:eastAsia="Courier New" w:hAnsi="Times New Roman" w:cs="Times New Roman"/>
                <w:color w:val="000000"/>
                <w:lang w:eastAsia="ru-RU" w:bidi="ru-RU"/>
              </w:rPr>
              <w:t>лекций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рисование на соци</w:t>
            </w:r>
            <w:r w:rsidRPr="00281097">
              <w:rPr>
                <w:rFonts w:ascii="Times New Roman" w:eastAsia="Courier New" w:hAnsi="Times New Roman" w:cs="Times New Roman"/>
                <w:color w:val="000000"/>
                <w:lang w:eastAsia="ru-RU" w:bidi="ru-RU"/>
              </w:rPr>
              <w:t>альные темы.</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Метод проблемного</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изложения: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решение игровых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проблемных ситуаций.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Pr>
                <w:rFonts w:ascii="Times New Roman" w:eastAsia="Courier New" w:hAnsi="Times New Roman" w:cs="Times New Roman"/>
                <w:b/>
                <w:color w:val="000000"/>
                <w:lang w:eastAsia="ru-RU" w:bidi="ru-RU"/>
              </w:rPr>
              <w:t>Эвристический ме</w:t>
            </w:r>
            <w:r w:rsidRPr="00281097">
              <w:rPr>
                <w:rFonts w:ascii="Times New Roman" w:eastAsia="Courier New" w:hAnsi="Times New Roman" w:cs="Times New Roman"/>
                <w:b/>
                <w:color w:val="000000"/>
                <w:lang w:eastAsia="ru-RU" w:bidi="ru-RU"/>
              </w:rPr>
              <w:t>тод:</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решение проблемных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ситуаций: применение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представлений в но</w:t>
            </w:r>
            <w:r w:rsidRPr="00281097">
              <w:rPr>
                <w:rFonts w:ascii="Times New Roman" w:eastAsia="Courier New" w:hAnsi="Times New Roman" w:cs="Times New Roman"/>
                <w:color w:val="000000"/>
                <w:lang w:eastAsia="ru-RU" w:bidi="ru-RU"/>
              </w:rPr>
              <w:t>вых условиях).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Исследовательский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метод:</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решение проблемных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ситуаций,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экспериментирование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и опыты,</w:t>
            </w:r>
          </w:p>
          <w:p w:rsidR="004F5E96"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проектная деятель</w:t>
            </w:r>
            <w:r w:rsidRPr="00281097">
              <w:rPr>
                <w:rFonts w:ascii="Times New Roman" w:eastAsia="Courier New" w:hAnsi="Times New Roman" w:cs="Times New Roman"/>
                <w:color w:val="000000"/>
                <w:lang w:eastAsia="ru-RU" w:bidi="ru-RU"/>
              </w:rPr>
              <w:t>ность.</w:t>
            </w:r>
          </w:p>
        </w:tc>
        <w:tc>
          <w:tcPr>
            <w:tcW w:w="3827" w:type="dxa"/>
          </w:tcPr>
          <w:p w:rsidR="00281097" w:rsidRPr="00281097" w:rsidRDefault="00281097" w:rsidP="00281097">
            <w:pPr>
              <w:widowControl w:val="0"/>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lastRenderedPageBreak/>
              <w:t>Сфера социальных отношений:</w:t>
            </w:r>
          </w:p>
          <w:p w:rsidR="00281097" w:rsidRPr="00281097" w:rsidRDefault="004D55E3" w:rsidP="0059365A">
            <w:pPr>
              <w:widowControl w:val="0"/>
              <w:numPr>
                <w:ilvl w:val="0"/>
                <w:numId w:val="61"/>
              </w:numPr>
              <w:tabs>
                <w:tab w:val="left" w:pos="226"/>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дидактические игры «Угадай эмо</w:t>
            </w:r>
            <w:r w:rsidR="00281097" w:rsidRPr="00281097">
              <w:rPr>
                <w:rFonts w:ascii="Times New Roman" w:eastAsia="Times New Roman" w:hAnsi="Times New Roman" w:cs="Times New Roman"/>
                <w:color w:val="000000"/>
                <w:lang w:eastAsia="ru-RU" w:bidi="ru-RU"/>
              </w:rPr>
              <w:t>ц</w:t>
            </w:r>
            <w:r>
              <w:rPr>
                <w:rFonts w:ascii="Times New Roman" w:eastAsia="Times New Roman" w:hAnsi="Times New Roman" w:cs="Times New Roman"/>
                <w:color w:val="000000"/>
                <w:lang w:eastAsia="ru-RU" w:bidi="ru-RU"/>
              </w:rPr>
              <w:t>ии», «Моя семья», «Семейный бюджет», «Школа», «Правила вежливо</w:t>
            </w:r>
            <w:r w:rsidR="00281097" w:rsidRPr="00281097">
              <w:rPr>
                <w:rFonts w:ascii="Times New Roman" w:eastAsia="Times New Roman" w:hAnsi="Times New Roman" w:cs="Times New Roman"/>
                <w:color w:val="000000"/>
                <w:lang w:eastAsia="ru-RU" w:bidi="ru-RU"/>
              </w:rPr>
              <w:t>сти», «Правила поведения»,</w:t>
            </w:r>
          </w:p>
          <w:p w:rsidR="00281097" w:rsidRPr="00281097" w:rsidRDefault="00281097" w:rsidP="0059365A">
            <w:pPr>
              <w:widowControl w:val="0"/>
              <w:numPr>
                <w:ilvl w:val="0"/>
                <w:numId w:val="61"/>
              </w:numPr>
              <w:tabs>
                <w:tab w:val="left" w:pos="187"/>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фотоальбомы «Наша группа», «Моя семья», «Наши увлечен</w:t>
            </w:r>
            <w:r w:rsidR="004D55E3">
              <w:rPr>
                <w:rFonts w:ascii="Times New Roman" w:eastAsia="Times New Roman" w:hAnsi="Times New Roman" w:cs="Times New Roman"/>
                <w:color w:val="000000"/>
                <w:lang w:eastAsia="ru-RU" w:bidi="ru-RU"/>
              </w:rPr>
              <w:t>ия», «Мы по</w:t>
            </w:r>
            <w:r w:rsidRPr="00281097">
              <w:rPr>
                <w:rFonts w:ascii="Times New Roman" w:eastAsia="Times New Roman" w:hAnsi="Times New Roman" w:cs="Times New Roman"/>
                <w:color w:val="000000"/>
                <w:lang w:eastAsia="ru-RU" w:bidi="ru-RU"/>
              </w:rPr>
              <w:t>мощники»,</w:t>
            </w:r>
          </w:p>
          <w:p w:rsidR="00281097" w:rsidRPr="00281097" w:rsidRDefault="00281097" w:rsidP="0059365A">
            <w:pPr>
              <w:widowControl w:val="0"/>
              <w:numPr>
                <w:ilvl w:val="0"/>
                <w:numId w:val="61"/>
              </w:numPr>
              <w:tabs>
                <w:tab w:val="left" w:pos="235"/>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картинки «Правила поведения» (в разных общественных местах: в груп</w:t>
            </w:r>
            <w:r w:rsidRPr="00281097">
              <w:rPr>
                <w:rFonts w:ascii="Times New Roman" w:eastAsia="Times New Roman" w:hAnsi="Times New Roman" w:cs="Times New Roman"/>
                <w:color w:val="000000"/>
                <w:lang w:eastAsia="ru-RU" w:bidi="ru-RU"/>
              </w:rPr>
              <w:softHyphen/>
              <w:t>пе, на детской площадке, в театре, цир</w:t>
            </w:r>
            <w:r w:rsidRPr="00281097">
              <w:rPr>
                <w:rFonts w:ascii="Times New Roman" w:eastAsia="Times New Roman" w:hAnsi="Times New Roman" w:cs="Times New Roman"/>
                <w:color w:val="000000"/>
                <w:lang w:eastAsia="ru-RU" w:bidi="ru-RU"/>
              </w:rPr>
              <w:softHyphen/>
              <w:t>ке, на концерте и т.п.),</w:t>
            </w:r>
          </w:p>
          <w:p w:rsidR="00281097" w:rsidRPr="00281097" w:rsidRDefault="00281097" w:rsidP="0059365A">
            <w:pPr>
              <w:widowControl w:val="0"/>
              <w:numPr>
                <w:ilvl w:val="0"/>
                <w:numId w:val="61"/>
              </w:numPr>
              <w:tabs>
                <w:tab w:val="left" w:pos="206"/>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атрибуты для игр «Семья», «Мага</w:t>
            </w:r>
            <w:r w:rsidRPr="00281097">
              <w:rPr>
                <w:rFonts w:ascii="Times New Roman" w:eastAsia="Times New Roman" w:hAnsi="Times New Roman" w:cs="Times New Roman"/>
                <w:color w:val="000000"/>
                <w:lang w:eastAsia="ru-RU" w:bidi="ru-RU"/>
              </w:rPr>
              <w:softHyphen/>
              <w:t>зин», «Школа», «Парикмахерская», «Больница», «Почта», «Ателье», «Биб</w:t>
            </w:r>
            <w:r w:rsidRPr="00281097">
              <w:rPr>
                <w:rFonts w:ascii="Times New Roman" w:eastAsia="Times New Roman" w:hAnsi="Times New Roman" w:cs="Times New Roman"/>
                <w:color w:val="000000"/>
                <w:lang w:eastAsia="ru-RU" w:bidi="ru-RU"/>
              </w:rPr>
              <w:softHyphen/>
              <w:t xml:space="preserve">лиотека» (ранняя </w:t>
            </w:r>
            <w:r w:rsidRPr="00281097">
              <w:rPr>
                <w:rFonts w:ascii="Times New Roman" w:eastAsia="Times New Roman" w:hAnsi="Times New Roman" w:cs="Times New Roman"/>
                <w:color w:val="000000"/>
                <w:lang w:eastAsia="ru-RU" w:bidi="ru-RU"/>
              </w:rPr>
              <w:lastRenderedPageBreak/>
              <w:t>профориентация де</w:t>
            </w:r>
            <w:r w:rsidRPr="00281097">
              <w:rPr>
                <w:rFonts w:ascii="Times New Roman" w:eastAsia="Times New Roman" w:hAnsi="Times New Roman" w:cs="Times New Roman"/>
                <w:color w:val="000000"/>
                <w:lang w:eastAsia="ru-RU" w:bidi="ru-RU"/>
              </w:rPr>
              <w:softHyphen/>
              <w:t>тей),</w:t>
            </w:r>
          </w:p>
          <w:p w:rsidR="00281097" w:rsidRPr="00281097" w:rsidRDefault="00281097" w:rsidP="0059365A">
            <w:pPr>
              <w:widowControl w:val="0"/>
              <w:numPr>
                <w:ilvl w:val="0"/>
                <w:numId w:val="61"/>
              </w:numPr>
              <w:tabs>
                <w:tab w:val="left" w:pos="12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куклы средние и мелкие,</w:t>
            </w:r>
          </w:p>
          <w:p w:rsidR="00281097" w:rsidRPr="00281097" w:rsidRDefault="00281097" w:rsidP="0059365A">
            <w:pPr>
              <w:widowControl w:val="0"/>
              <w:numPr>
                <w:ilvl w:val="0"/>
                <w:numId w:val="61"/>
              </w:numPr>
              <w:tabs>
                <w:tab w:val="left" w:pos="187"/>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плоскостные куклы в одежде пред</w:t>
            </w:r>
            <w:r w:rsidRPr="00281097">
              <w:rPr>
                <w:rFonts w:ascii="Times New Roman" w:eastAsia="Times New Roman" w:hAnsi="Times New Roman" w:cs="Times New Roman"/>
                <w:color w:val="000000"/>
                <w:lang w:eastAsia="ru-RU" w:bidi="ru-RU"/>
              </w:rPr>
              <w:softHyphen/>
              <w:t>ставителей разных профессий,</w:t>
            </w:r>
          </w:p>
          <w:p w:rsidR="00281097" w:rsidRPr="00281097" w:rsidRDefault="00281097" w:rsidP="0059365A">
            <w:pPr>
              <w:widowControl w:val="0"/>
              <w:numPr>
                <w:ilvl w:val="0"/>
                <w:numId w:val="61"/>
              </w:numPr>
              <w:tabs>
                <w:tab w:val="left" w:pos="163"/>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наборы мелких фигурок: дикие и до</w:t>
            </w:r>
            <w:r w:rsidRPr="00281097">
              <w:rPr>
                <w:rFonts w:ascii="Times New Roman" w:eastAsia="Times New Roman" w:hAnsi="Times New Roman" w:cs="Times New Roman"/>
                <w:color w:val="000000"/>
                <w:lang w:eastAsia="ru-RU" w:bidi="ru-RU"/>
              </w:rPr>
              <w:softHyphen/>
              <w:t>машние животные, солдатики, фигурки людей,</w:t>
            </w:r>
          </w:p>
          <w:p w:rsidR="00281097" w:rsidRPr="00281097" w:rsidRDefault="00281097" w:rsidP="0059365A">
            <w:pPr>
              <w:widowControl w:val="0"/>
              <w:numPr>
                <w:ilvl w:val="0"/>
                <w:numId w:val="61"/>
              </w:numPr>
              <w:tabs>
                <w:tab w:val="left" w:pos="12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кукольные сервизы средние и мелкие,</w:t>
            </w:r>
          </w:p>
          <w:p w:rsidR="00281097" w:rsidRPr="00281097" w:rsidRDefault="00281097" w:rsidP="0059365A">
            <w:pPr>
              <w:widowControl w:val="0"/>
              <w:numPr>
                <w:ilvl w:val="0"/>
                <w:numId w:val="61"/>
              </w:numPr>
              <w:tabs>
                <w:tab w:val="left" w:pos="326"/>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автомобили разного назначения (средние и мелкие),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подъемный кран, корабль, лодка, са</w:t>
            </w:r>
            <w:r w:rsidRPr="00281097">
              <w:rPr>
                <w:rFonts w:ascii="Times New Roman" w:eastAsia="Courier New" w:hAnsi="Times New Roman" w:cs="Times New Roman"/>
                <w:color w:val="000000"/>
                <w:lang w:eastAsia="ru-RU" w:bidi="ru-RU"/>
              </w:rPr>
              <w:softHyphen/>
              <w:t>молет, вертолет, ракета (ср</w:t>
            </w:r>
            <w:r>
              <w:rPr>
                <w:rFonts w:ascii="Times New Roman" w:eastAsia="Courier New" w:hAnsi="Times New Roman" w:cs="Times New Roman"/>
                <w:color w:val="000000"/>
                <w:lang w:eastAsia="ru-RU" w:bidi="ru-RU"/>
              </w:rPr>
              <w:t>едние / мел</w:t>
            </w:r>
            <w:r w:rsidRPr="00281097">
              <w:rPr>
                <w:rFonts w:ascii="Times New Roman" w:eastAsia="Courier New" w:hAnsi="Times New Roman" w:cs="Times New Roman"/>
                <w:color w:val="000000"/>
                <w:lang w:eastAsia="ru-RU" w:bidi="ru-RU"/>
              </w:rPr>
              <w:t>кие),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н</w:t>
            </w:r>
            <w:r>
              <w:rPr>
                <w:rFonts w:ascii="Times New Roman" w:eastAsia="Courier New" w:hAnsi="Times New Roman" w:cs="Times New Roman"/>
                <w:color w:val="000000"/>
                <w:lang w:eastAsia="ru-RU" w:bidi="ru-RU"/>
              </w:rPr>
              <w:t>абор «Железная дорога» (сборно</w:t>
            </w:r>
            <w:r w:rsidRPr="00281097">
              <w:rPr>
                <w:rFonts w:ascii="Times New Roman" w:eastAsia="Courier New" w:hAnsi="Times New Roman" w:cs="Times New Roman"/>
                <w:color w:val="000000"/>
                <w:lang w:eastAsia="ru-RU" w:bidi="ru-RU"/>
              </w:rPr>
              <w:t>разборная),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набор инструментов для мастерской,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кук</w:t>
            </w:r>
            <w:r>
              <w:rPr>
                <w:rFonts w:ascii="Times New Roman" w:eastAsia="Courier New" w:hAnsi="Times New Roman" w:cs="Times New Roman"/>
                <w:color w:val="000000"/>
                <w:lang w:eastAsia="ru-RU" w:bidi="ru-RU"/>
              </w:rPr>
              <w:t xml:space="preserve">ольный дом с мебелью для мелких </w:t>
            </w:r>
            <w:r w:rsidRPr="00281097">
              <w:rPr>
                <w:rFonts w:ascii="Times New Roman" w:eastAsia="Courier New" w:hAnsi="Times New Roman" w:cs="Times New Roman"/>
                <w:color w:val="000000"/>
                <w:lang w:eastAsia="ru-RU" w:bidi="ru-RU"/>
              </w:rPr>
              <w:t>персонажей,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элем</w:t>
            </w:r>
            <w:r>
              <w:rPr>
                <w:rFonts w:ascii="Times New Roman" w:eastAsia="Courier New" w:hAnsi="Times New Roman" w:cs="Times New Roman"/>
                <w:color w:val="000000"/>
                <w:lang w:eastAsia="ru-RU" w:bidi="ru-RU"/>
              </w:rPr>
              <w:t xml:space="preserve">енты костюмов для игр (накидки, </w:t>
            </w:r>
            <w:r w:rsidRPr="00281097">
              <w:rPr>
                <w:rFonts w:ascii="Times New Roman" w:eastAsia="Courier New" w:hAnsi="Times New Roman" w:cs="Times New Roman"/>
                <w:color w:val="000000"/>
                <w:lang w:eastAsia="ru-RU" w:bidi="ru-RU"/>
              </w:rPr>
              <w:t>жилеты, короны, маски),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пр</w:t>
            </w:r>
            <w:r>
              <w:rPr>
                <w:rFonts w:ascii="Times New Roman" w:eastAsia="Courier New" w:hAnsi="Times New Roman" w:cs="Times New Roman"/>
                <w:color w:val="000000"/>
                <w:lang w:eastAsia="ru-RU" w:bidi="ru-RU"/>
              </w:rPr>
              <w:t>едметы-заместители для сюжетно-</w:t>
            </w:r>
            <w:r w:rsidRPr="00281097">
              <w:rPr>
                <w:rFonts w:ascii="Times New Roman" w:eastAsia="Courier New" w:hAnsi="Times New Roman" w:cs="Times New Roman"/>
                <w:color w:val="000000"/>
                <w:lang w:eastAsia="ru-RU" w:bidi="ru-RU"/>
              </w:rPr>
              <w:t>ролевых игр,</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xml:space="preserve">- </w:t>
            </w:r>
            <w:r>
              <w:rPr>
                <w:rFonts w:ascii="Times New Roman" w:eastAsia="Courier New" w:hAnsi="Times New Roman" w:cs="Times New Roman"/>
                <w:color w:val="000000"/>
                <w:lang w:eastAsia="ru-RU" w:bidi="ru-RU"/>
              </w:rPr>
              <w:t>ширмы игровые многофункциональ</w:t>
            </w:r>
            <w:r w:rsidRPr="00281097">
              <w:rPr>
                <w:rFonts w:ascii="Times New Roman" w:eastAsia="Courier New" w:hAnsi="Times New Roman" w:cs="Times New Roman"/>
                <w:color w:val="000000"/>
                <w:lang w:eastAsia="ru-RU" w:bidi="ru-RU"/>
              </w:rPr>
              <w:t>ные (напольные и настольные).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Область формирования основ гражданственности и патриотизма: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илл</w:t>
            </w:r>
            <w:r>
              <w:rPr>
                <w:rFonts w:ascii="Times New Roman" w:eastAsia="Courier New" w:hAnsi="Times New Roman" w:cs="Times New Roman"/>
                <w:color w:val="000000"/>
                <w:lang w:eastAsia="ru-RU" w:bidi="ru-RU"/>
              </w:rPr>
              <w:t>юстрации с видами и достоприме</w:t>
            </w:r>
            <w:r w:rsidRPr="00281097">
              <w:rPr>
                <w:rFonts w:ascii="Times New Roman" w:eastAsia="Courier New" w:hAnsi="Times New Roman" w:cs="Times New Roman"/>
                <w:color w:val="000000"/>
                <w:lang w:eastAsia="ru-RU" w:bidi="ru-RU"/>
              </w:rPr>
              <w:t>чательностями районов города</w:t>
            </w:r>
            <w:r>
              <w:rPr>
                <w:rFonts w:ascii="Times New Roman" w:eastAsia="Courier New" w:hAnsi="Times New Roman" w:cs="Times New Roman"/>
                <w:color w:val="000000"/>
                <w:lang w:eastAsia="ru-RU" w:bidi="ru-RU"/>
              </w:rPr>
              <w:t>Саранск,</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xml:space="preserve">- </w:t>
            </w:r>
            <w:r w:rsidR="007771D0">
              <w:rPr>
                <w:rFonts w:ascii="Times New Roman" w:eastAsia="Courier New" w:hAnsi="Times New Roman" w:cs="Times New Roman"/>
                <w:color w:val="000000"/>
                <w:lang w:eastAsia="ru-RU" w:bidi="ru-RU"/>
              </w:rPr>
              <w:t>иллюстрации с изображениями до</w:t>
            </w:r>
            <w:r w:rsidRPr="00281097">
              <w:rPr>
                <w:rFonts w:ascii="Times New Roman" w:eastAsia="Courier New" w:hAnsi="Times New Roman" w:cs="Times New Roman"/>
                <w:color w:val="000000"/>
                <w:lang w:eastAsia="ru-RU" w:bidi="ru-RU"/>
              </w:rPr>
              <w:t>стопримечательностей города</w:t>
            </w:r>
            <w:r w:rsidR="007771D0">
              <w:rPr>
                <w:rFonts w:ascii="Times New Roman" w:eastAsia="Courier New" w:hAnsi="Times New Roman" w:cs="Times New Roman"/>
                <w:color w:val="000000"/>
                <w:lang w:eastAsia="ru-RU" w:bidi="ru-RU"/>
              </w:rPr>
              <w:t>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xml:space="preserve">- </w:t>
            </w:r>
            <w:r w:rsidR="007771D0">
              <w:rPr>
                <w:rFonts w:ascii="Times New Roman" w:eastAsia="Courier New" w:hAnsi="Times New Roman" w:cs="Times New Roman"/>
                <w:color w:val="000000"/>
                <w:lang w:eastAsia="ru-RU" w:bidi="ru-RU"/>
              </w:rPr>
              <w:t>карты-схемы «Ленинского района</w:t>
            </w:r>
            <w:r w:rsidRPr="00281097">
              <w:rPr>
                <w:rFonts w:ascii="Times New Roman" w:eastAsia="Courier New" w:hAnsi="Times New Roman" w:cs="Times New Roman"/>
                <w:color w:val="000000"/>
                <w:lang w:eastAsia="ru-RU" w:bidi="ru-RU"/>
              </w:rPr>
              <w:t>»,</w:t>
            </w:r>
          </w:p>
          <w:p w:rsidR="00281097" w:rsidRPr="00281097" w:rsidRDefault="007771D0"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«Город Саранск</w:t>
            </w:r>
            <w:r w:rsidR="00281097" w:rsidRPr="00281097">
              <w:rPr>
                <w:rFonts w:ascii="Times New Roman" w:eastAsia="Courier New" w:hAnsi="Times New Roman" w:cs="Times New Roman"/>
                <w:color w:val="000000"/>
                <w:lang w:eastAsia="ru-RU" w:bidi="ru-RU"/>
              </w:rPr>
              <w:t xml:space="preserve">», </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иллюстра</w:t>
            </w:r>
            <w:r w:rsidR="007771D0">
              <w:rPr>
                <w:rFonts w:ascii="Times New Roman" w:eastAsia="Courier New" w:hAnsi="Times New Roman" w:cs="Times New Roman"/>
                <w:color w:val="000000"/>
                <w:lang w:eastAsia="ru-RU" w:bidi="ru-RU"/>
              </w:rPr>
              <w:t xml:space="preserve">ции-фотографии старинных </w:t>
            </w:r>
            <w:r w:rsidRPr="00281097">
              <w:rPr>
                <w:rFonts w:ascii="Times New Roman" w:eastAsia="Courier New" w:hAnsi="Times New Roman" w:cs="Times New Roman"/>
                <w:color w:val="000000"/>
                <w:lang w:eastAsia="ru-RU" w:bidi="ru-RU"/>
              </w:rPr>
              <w:t>и современных видов города</w:t>
            </w:r>
            <w:r w:rsidR="007771D0">
              <w:rPr>
                <w:rFonts w:ascii="Times New Roman" w:eastAsia="Courier New" w:hAnsi="Times New Roman" w:cs="Times New Roman"/>
                <w:color w:val="000000"/>
                <w:lang w:eastAsia="ru-RU" w:bidi="ru-RU"/>
              </w:rPr>
              <w:t>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иг</w:t>
            </w:r>
            <w:r w:rsidR="007771D0">
              <w:rPr>
                <w:rFonts w:ascii="Times New Roman" w:eastAsia="Courier New" w:hAnsi="Times New Roman" w:cs="Times New Roman"/>
                <w:color w:val="000000"/>
                <w:lang w:eastAsia="ru-RU" w:bidi="ru-RU"/>
              </w:rPr>
              <w:t>ровые карты с изображениями ви</w:t>
            </w:r>
            <w:r w:rsidRPr="00281097">
              <w:rPr>
                <w:rFonts w:ascii="Times New Roman" w:eastAsia="Courier New" w:hAnsi="Times New Roman" w:cs="Times New Roman"/>
                <w:color w:val="000000"/>
                <w:lang w:eastAsia="ru-RU" w:bidi="ru-RU"/>
              </w:rPr>
              <w:t xml:space="preserve">дов </w:t>
            </w:r>
            <w:r w:rsidR="007771D0">
              <w:rPr>
                <w:rFonts w:ascii="Times New Roman" w:eastAsia="Courier New" w:hAnsi="Times New Roman" w:cs="Times New Roman"/>
                <w:color w:val="000000"/>
                <w:lang w:eastAsia="ru-RU" w:bidi="ru-RU"/>
              </w:rPr>
              <w:t>и достопримечательностей города 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и</w:t>
            </w:r>
            <w:r w:rsidR="007771D0">
              <w:rPr>
                <w:rFonts w:ascii="Times New Roman" w:eastAsia="Courier New" w:hAnsi="Times New Roman" w:cs="Times New Roman"/>
                <w:color w:val="000000"/>
                <w:lang w:eastAsia="ru-RU" w:bidi="ru-RU"/>
              </w:rPr>
              <w:t>ллюстрации с изображением былин</w:t>
            </w:r>
            <w:r w:rsidRPr="00281097">
              <w:rPr>
                <w:rFonts w:ascii="Times New Roman" w:eastAsia="Courier New" w:hAnsi="Times New Roman" w:cs="Times New Roman"/>
                <w:color w:val="000000"/>
                <w:lang w:eastAsia="ru-RU" w:bidi="ru-RU"/>
              </w:rPr>
              <w:t>ных богатырей,</w:t>
            </w:r>
          </w:p>
          <w:p w:rsidR="00281097" w:rsidRPr="00281097" w:rsidRDefault="00281097" w:rsidP="007771D0">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007771D0">
              <w:rPr>
                <w:rFonts w:ascii="Times New Roman" w:eastAsia="Courier New" w:hAnsi="Times New Roman" w:cs="Times New Roman"/>
                <w:color w:val="000000"/>
                <w:lang w:eastAsia="ru-RU" w:bidi="ru-RU"/>
              </w:rPr>
              <w:tab/>
              <w:t>иллюстрации-фотографии памятни</w:t>
            </w:r>
            <w:r w:rsidRPr="00281097">
              <w:rPr>
                <w:rFonts w:ascii="Times New Roman" w:eastAsia="Courier New" w:hAnsi="Times New Roman" w:cs="Times New Roman"/>
                <w:color w:val="000000"/>
                <w:lang w:eastAsia="ru-RU" w:bidi="ru-RU"/>
              </w:rPr>
              <w:t>к</w:t>
            </w:r>
            <w:r w:rsidR="007771D0">
              <w:rPr>
                <w:rFonts w:ascii="Times New Roman" w:eastAsia="Courier New" w:hAnsi="Times New Roman" w:cs="Times New Roman"/>
                <w:color w:val="000000"/>
                <w:lang w:eastAsia="ru-RU" w:bidi="ru-RU"/>
              </w:rPr>
              <w:t>ов архитектуры Саранска</w:t>
            </w:r>
            <w:r w:rsidRPr="00281097">
              <w:rPr>
                <w:rFonts w:ascii="Times New Roman" w:eastAsia="Courier New" w:hAnsi="Times New Roman" w:cs="Times New Roman"/>
                <w:color w:val="000000"/>
                <w:lang w:eastAsia="ru-RU" w:bidi="ru-RU"/>
              </w:rPr>
              <w:t xml:space="preserve"> (старинные и современные здания),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и</w:t>
            </w:r>
            <w:r w:rsidR="007771D0">
              <w:rPr>
                <w:rFonts w:ascii="Times New Roman" w:eastAsia="Courier New" w:hAnsi="Times New Roman" w:cs="Times New Roman"/>
                <w:color w:val="000000"/>
                <w:lang w:eastAsia="ru-RU" w:bidi="ru-RU"/>
              </w:rPr>
              <w:t>ллюстрации с изображением памят</w:t>
            </w:r>
            <w:r w:rsidRPr="00281097">
              <w:rPr>
                <w:rFonts w:ascii="Times New Roman" w:eastAsia="Courier New" w:hAnsi="Times New Roman" w:cs="Times New Roman"/>
                <w:color w:val="000000"/>
                <w:lang w:eastAsia="ru-RU" w:bidi="ru-RU"/>
              </w:rPr>
              <w:t>ник</w:t>
            </w:r>
            <w:r w:rsidR="007771D0">
              <w:rPr>
                <w:rFonts w:ascii="Times New Roman" w:eastAsia="Courier New" w:hAnsi="Times New Roman" w:cs="Times New Roman"/>
                <w:color w:val="000000"/>
                <w:lang w:eastAsia="ru-RU" w:bidi="ru-RU"/>
              </w:rPr>
              <w:t xml:space="preserve">ов воинской славы в </w:t>
            </w:r>
            <w:r w:rsidR="007771D0">
              <w:rPr>
                <w:rFonts w:ascii="Times New Roman" w:eastAsia="Courier New" w:hAnsi="Times New Roman" w:cs="Times New Roman"/>
                <w:color w:val="000000"/>
                <w:lang w:eastAsia="ru-RU" w:bidi="ru-RU"/>
              </w:rPr>
              <w:lastRenderedPageBreak/>
              <w:t>Саранске</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w:t>
            </w:r>
            <w:r w:rsidR="007771D0">
              <w:rPr>
                <w:rFonts w:ascii="Times New Roman" w:eastAsia="Courier New" w:hAnsi="Times New Roman" w:cs="Times New Roman"/>
                <w:color w:val="000000"/>
                <w:lang w:eastAsia="ru-RU" w:bidi="ru-RU"/>
              </w:rPr>
              <w:t>ллюстрации с изображением мордовской</w:t>
            </w:r>
            <w:r w:rsidRPr="00281097">
              <w:rPr>
                <w:rFonts w:ascii="Times New Roman" w:eastAsia="Courier New" w:hAnsi="Times New Roman" w:cs="Times New Roman"/>
                <w:color w:val="000000"/>
                <w:lang w:eastAsia="ru-RU" w:bidi="ru-RU"/>
              </w:rPr>
              <w:t xml:space="preserve"> и российской символики,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w:t>
            </w:r>
            <w:r w:rsidR="007771D0">
              <w:rPr>
                <w:rFonts w:ascii="Times New Roman" w:eastAsia="Courier New" w:hAnsi="Times New Roman" w:cs="Times New Roman"/>
                <w:color w:val="000000"/>
                <w:lang w:eastAsia="ru-RU" w:bidi="ru-RU"/>
              </w:rPr>
              <w:t>ллюстрации с изображением народ</w:t>
            </w:r>
            <w:r w:rsidRPr="00281097">
              <w:rPr>
                <w:rFonts w:ascii="Times New Roman" w:eastAsia="Courier New" w:hAnsi="Times New Roman" w:cs="Times New Roman"/>
                <w:color w:val="000000"/>
                <w:lang w:eastAsia="ru-RU" w:bidi="ru-RU"/>
              </w:rPr>
              <w:t>ных промыслов</w:t>
            </w:r>
            <w:r w:rsidR="007771D0">
              <w:rPr>
                <w:rFonts w:ascii="Times New Roman" w:eastAsia="Courier New" w:hAnsi="Times New Roman" w:cs="Times New Roman"/>
                <w:color w:val="000000"/>
                <w:lang w:eastAsia="ru-RU" w:bidi="ru-RU"/>
              </w:rPr>
              <w:t xml:space="preserve"> Республики</w:t>
            </w:r>
            <w:r w:rsidRPr="00281097">
              <w:rPr>
                <w:rFonts w:ascii="Times New Roman" w:eastAsia="Courier New" w:hAnsi="Times New Roman" w:cs="Times New Roman"/>
                <w:color w:val="000000"/>
                <w:lang w:eastAsia="ru-RU" w:bidi="ru-RU"/>
              </w:rPr>
              <w:t xml:space="preserve">, </w:t>
            </w:r>
            <w:r w:rsidR="007771D0">
              <w:rPr>
                <w:rFonts w:ascii="Times New Roman" w:eastAsia="Courier New" w:hAnsi="Times New Roman" w:cs="Times New Roman"/>
                <w:color w:val="000000"/>
                <w:lang w:eastAsia="ru-RU" w:bidi="ru-RU"/>
              </w:rPr>
              <w:t>элементами росписей (или предме</w:t>
            </w:r>
            <w:r w:rsidRPr="00281097">
              <w:rPr>
                <w:rFonts w:ascii="Times New Roman" w:eastAsia="Courier New" w:hAnsi="Times New Roman" w:cs="Times New Roman"/>
                <w:color w:val="000000"/>
                <w:lang w:eastAsia="ru-RU" w:bidi="ru-RU"/>
              </w:rPr>
              <w:t>ты народных промыслов),</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иллюстрации с изображением музеев</w:t>
            </w:r>
            <w:r w:rsidR="00837868">
              <w:rPr>
                <w:rFonts w:ascii="Times New Roman" w:eastAsia="Courier New" w:hAnsi="Times New Roman" w:cs="Times New Roman"/>
                <w:color w:val="000000"/>
                <w:lang w:eastAsia="ru-RU" w:bidi="ru-RU"/>
              </w:rPr>
              <w:t xml:space="preserve"> города 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r>
            <w:r w:rsidR="007771D0">
              <w:rPr>
                <w:rFonts w:ascii="Times New Roman" w:eastAsia="Courier New" w:hAnsi="Times New Roman" w:cs="Times New Roman"/>
                <w:color w:val="000000"/>
                <w:lang w:eastAsia="ru-RU" w:bidi="ru-RU"/>
              </w:rPr>
              <w:t>альбом детских рисунков «Наш лю</w:t>
            </w:r>
            <w:r w:rsidR="00837868">
              <w:rPr>
                <w:rFonts w:ascii="Times New Roman" w:eastAsia="Courier New" w:hAnsi="Times New Roman" w:cs="Times New Roman"/>
                <w:color w:val="000000"/>
                <w:lang w:eastAsia="ru-RU" w:bidi="ru-RU"/>
              </w:rPr>
              <w:t>бимый город 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познавательная иллюстрированн</w:t>
            </w:r>
            <w:r w:rsidR="00837868">
              <w:rPr>
                <w:rFonts w:ascii="Times New Roman" w:eastAsia="Courier New" w:hAnsi="Times New Roman" w:cs="Times New Roman"/>
                <w:color w:val="000000"/>
                <w:lang w:eastAsia="ru-RU" w:bidi="ru-RU"/>
              </w:rPr>
              <w:t>ая литература о Саранске</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тем</w:t>
            </w:r>
            <w:r w:rsidR="00837868">
              <w:rPr>
                <w:rFonts w:ascii="Times New Roman" w:eastAsia="Courier New" w:hAnsi="Times New Roman" w:cs="Times New Roman"/>
                <w:color w:val="000000"/>
                <w:lang w:eastAsia="ru-RU" w:bidi="ru-RU"/>
              </w:rPr>
              <w:t>атические презентации по содер</w:t>
            </w:r>
            <w:r w:rsidRPr="00281097">
              <w:rPr>
                <w:rFonts w:ascii="Times New Roman" w:eastAsia="Courier New" w:hAnsi="Times New Roman" w:cs="Times New Roman"/>
                <w:color w:val="000000"/>
                <w:lang w:eastAsia="ru-RU" w:bidi="ru-RU"/>
              </w:rPr>
              <w:t>жанию познавательных бесед,</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наглядно-дидактические пособия в ка</w:t>
            </w:r>
            <w:r w:rsidR="00837868">
              <w:rPr>
                <w:rFonts w:ascii="Times New Roman" w:eastAsia="Courier New" w:hAnsi="Times New Roman" w:cs="Times New Roman"/>
                <w:color w:val="000000"/>
                <w:lang w:eastAsia="ru-RU" w:bidi="ru-RU"/>
              </w:rPr>
              <w:t>ртинках «День Победы», «Государ</w:t>
            </w:r>
            <w:r w:rsidRPr="00281097">
              <w:rPr>
                <w:rFonts w:ascii="Times New Roman" w:eastAsia="Courier New" w:hAnsi="Times New Roman" w:cs="Times New Roman"/>
                <w:color w:val="000000"/>
                <w:lang w:eastAsia="ru-RU" w:bidi="ru-RU"/>
              </w:rPr>
              <w:t>ственные символы РФ»,</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портрет президента России,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российская символика (флаг, герб, гимн),</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глобус,</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карта мира, карта России.</w:t>
            </w:r>
          </w:p>
          <w:p w:rsidR="00281097" w:rsidRPr="00837868"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837868">
              <w:rPr>
                <w:rFonts w:ascii="Times New Roman" w:eastAsia="Courier New" w:hAnsi="Times New Roman" w:cs="Times New Roman"/>
                <w:b/>
                <w:color w:val="000000"/>
                <w:lang w:eastAsia="ru-RU" w:bidi="ru-RU"/>
              </w:rPr>
              <w:t>Сфера трудового воспитания: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00837868">
              <w:rPr>
                <w:rFonts w:ascii="Times New Roman" w:eastAsia="Courier New" w:hAnsi="Times New Roman" w:cs="Times New Roman"/>
                <w:color w:val="000000"/>
                <w:lang w:eastAsia="ru-RU" w:bidi="ru-RU"/>
              </w:rPr>
              <w:tab/>
              <w:t>дидактические игры «Мир профес</w:t>
            </w:r>
            <w:r w:rsidRPr="00281097">
              <w:rPr>
                <w:rFonts w:ascii="Times New Roman" w:eastAsia="Courier New" w:hAnsi="Times New Roman" w:cs="Times New Roman"/>
                <w:color w:val="000000"/>
                <w:lang w:eastAsia="ru-RU" w:bidi="ru-RU"/>
              </w:rPr>
              <w:t>с</w:t>
            </w:r>
            <w:r w:rsidR="00837868">
              <w:rPr>
                <w:rFonts w:ascii="Times New Roman" w:eastAsia="Courier New" w:hAnsi="Times New Roman" w:cs="Times New Roman"/>
                <w:color w:val="000000"/>
                <w:lang w:eastAsia="ru-RU" w:bidi="ru-RU"/>
              </w:rPr>
              <w:t>ий», «Кому что нужно для профес</w:t>
            </w:r>
            <w:r w:rsidRPr="00281097">
              <w:rPr>
                <w:rFonts w:ascii="Times New Roman" w:eastAsia="Courier New" w:hAnsi="Times New Roman" w:cs="Times New Roman"/>
                <w:color w:val="000000"/>
                <w:lang w:eastAsia="ru-RU" w:bidi="ru-RU"/>
              </w:rPr>
              <w:t>сии», «Товары и услуги», «Финансовая грамотность»,</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алгоритмы выполнения трудовых по-ручений,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об</w:t>
            </w:r>
            <w:r w:rsidR="00837868">
              <w:rPr>
                <w:rFonts w:ascii="Times New Roman" w:eastAsia="Courier New" w:hAnsi="Times New Roman" w:cs="Times New Roman"/>
                <w:color w:val="000000"/>
                <w:lang w:eastAsia="ru-RU" w:bidi="ru-RU"/>
              </w:rPr>
              <w:t>орудование для трудовой деятель</w:t>
            </w:r>
            <w:r w:rsidRPr="00281097">
              <w:rPr>
                <w:rFonts w:ascii="Times New Roman" w:eastAsia="Courier New" w:hAnsi="Times New Roman" w:cs="Times New Roman"/>
                <w:color w:val="000000"/>
                <w:lang w:eastAsia="ru-RU" w:bidi="ru-RU"/>
              </w:rPr>
              <w:t>ности в уголке природы,</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r>
            <w:r w:rsidR="00837868">
              <w:rPr>
                <w:rFonts w:ascii="Times New Roman" w:eastAsia="Courier New" w:hAnsi="Times New Roman" w:cs="Times New Roman"/>
                <w:color w:val="000000"/>
                <w:lang w:eastAsia="ru-RU" w:bidi="ru-RU"/>
              </w:rPr>
              <w:t>оборудование для организации де</w:t>
            </w:r>
            <w:r w:rsidRPr="00281097">
              <w:rPr>
                <w:rFonts w:ascii="Times New Roman" w:eastAsia="Courier New" w:hAnsi="Times New Roman" w:cs="Times New Roman"/>
                <w:color w:val="000000"/>
                <w:lang w:eastAsia="ru-RU" w:bidi="ru-RU"/>
              </w:rPr>
              <w:t>журства,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природный и бросовый материал для ручного труда.</w:t>
            </w:r>
          </w:p>
          <w:p w:rsidR="00281097" w:rsidRPr="00837868" w:rsidRDefault="00837868"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837868">
              <w:rPr>
                <w:rFonts w:ascii="Times New Roman" w:eastAsia="Courier New" w:hAnsi="Times New Roman" w:cs="Times New Roman"/>
                <w:b/>
                <w:color w:val="000000"/>
                <w:lang w:eastAsia="ru-RU" w:bidi="ru-RU"/>
              </w:rPr>
              <w:t>Область формирования основ без</w:t>
            </w:r>
            <w:r w:rsidR="00281097" w:rsidRPr="00837868">
              <w:rPr>
                <w:rFonts w:ascii="Times New Roman" w:eastAsia="Courier New" w:hAnsi="Times New Roman" w:cs="Times New Roman"/>
                <w:b/>
                <w:color w:val="000000"/>
                <w:lang w:eastAsia="ru-RU" w:bidi="ru-RU"/>
              </w:rPr>
              <w:t>опасного поведения: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 xml:space="preserve">правила безопасного поведения в раз¬ных </w:t>
            </w:r>
            <w:r w:rsidR="00837868">
              <w:rPr>
                <w:rFonts w:ascii="Times New Roman" w:eastAsia="Courier New" w:hAnsi="Times New Roman" w:cs="Times New Roman"/>
                <w:color w:val="000000"/>
                <w:lang w:eastAsia="ru-RU" w:bidi="ru-RU"/>
              </w:rPr>
              <w:t>пространственных средах (в груп</w:t>
            </w:r>
            <w:r w:rsidRPr="00281097">
              <w:rPr>
                <w:rFonts w:ascii="Times New Roman" w:eastAsia="Courier New" w:hAnsi="Times New Roman" w:cs="Times New Roman"/>
                <w:color w:val="000000"/>
                <w:lang w:eastAsia="ru-RU" w:bidi="ru-RU"/>
              </w:rPr>
              <w:t>пе, на детской и спортивной площадке и др.),</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лэпбук по правилам безопасности,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комплект дорожных знаков,</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lastRenderedPageBreak/>
              <w:t>-</w:t>
            </w:r>
            <w:r w:rsidRPr="00281097">
              <w:rPr>
                <w:rFonts w:ascii="Times New Roman" w:eastAsia="Courier New" w:hAnsi="Times New Roman" w:cs="Times New Roman"/>
                <w:color w:val="000000"/>
                <w:lang w:eastAsia="ru-RU" w:bidi="ru-RU"/>
              </w:rPr>
              <w:tab/>
              <w:t>р</w:t>
            </w:r>
            <w:r w:rsidR="00837868">
              <w:rPr>
                <w:rFonts w:ascii="Times New Roman" w:eastAsia="Courier New" w:hAnsi="Times New Roman" w:cs="Times New Roman"/>
                <w:color w:val="000000"/>
                <w:lang w:eastAsia="ru-RU" w:bidi="ru-RU"/>
              </w:rPr>
              <w:t>азличные виды транспорта (назем</w:t>
            </w:r>
            <w:r w:rsidRPr="00281097">
              <w:rPr>
                <w:rFonts w:ascii="Times New Roman" w:eastAsia="Courier New" w:hAnsi="Times New Roman" w:cs="Times New Roman"/>
                <w:color w:val="000000"/>
                <w:lang w:eastAsia="ru-RU" w:bidi="ru-RU"/>
              </w:rPr>
              <w:t>ный, воздушный, водный);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тематические альбомы по правилам дорожного движения и безопасности,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д</w:t>
            </w:r>
            <w:r w:rsidR="00837868">
              <w:rPr>
                <w:rFonts w:ascii="Times New Roman" w:eastAsia="Courier New" w:hAnsi="Times New Roman" w:cs="Times New Roman"/>
                <w:color w:val="000000"/>
                <w:lang w:eastAsia="ru-RU" w:bidi="ru-RU"/>
              </w:rPr>
              <w:t>етская художественная и познава</w:t>
            </w:r>
            <w:r w:rsidRPr="00281097">
              <w:rPr>
                <w:rFonts w:ascii="Times New Roman" w:eastAsia="Courier New" w:hAnsi="Times New Roman" w:cs="Times New Roman"/>
                <w:color w:val="000000"/>
                <w:lang w:eastAsia="ru-RU" w:bidi="ru-RU"/>
              </w:rPr>
              <w:t>тельная литература по безопасности и правилам дорожного движения,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настольно-печатные и дидактические игры</w:t>
            </w:r>
            <w:r w:rsidR="00837868">
              <w:rPr>
                <w:rFonts w:ascii="Times New Roman" w:eastAsia="Courier New" w:hAnsi="Times New Roman" w:cs="Times New Roman"/>
                <w:color w:val="000000"/>
                <w:lang w:eastAsia="ru-RU" w:bidi="ru-RU"/>
              </w:rPr>
              <w:t xml:space="preserve"> по безопасности жизнедеятельно</w:t>
            </w:r>
            <w:r w:rsidRPr="00281097">
              <w:rPr>
                <w:rFonts w:ascii="Times New Roman" w:eastAsia="Courier New" w:hAnsi="Times New Roman" w:cs="Times New Roman"/>
                <w:color w:val="000000"/>
                <w:lang w:eastAsia="ru-RU" w:bidi="ru-RU"/>
              </w:rPr>
              <w:t xml:space="preserve">сти </w:t>
            </w:r>
            <w:r w:rsidR="00837868">
              <w:rPr>
                <w:rFonts w:ascii="Times New Roman" w:eastAsia="Courier New" w:hAnsi="Times New Roman" w:cs="Times New Roman"/>
                <w:color w:val="000000"/>
                <w:lang w:eastAsia="ru-RU" w:bidi="ru-RU"/>
              </w:rPr>
              <w:t>(ПДД, «Не играй с огнем», «Опас</w:t>
            </w:r>
            <w:r w:rsidRPr="00281097">
              <w:rPr>
                <w:rFonts w:ascii="Times New Roman" w:eastAsia="Courier New" w:hAnsi="Times New Roman" w:cs="Times New Roman"/>
                <w:color w:val="000000"/>
                <w:lang w:eastAsia="ru-RU" w:bidi="ru-RU"/>
              </w:rPr>
              <w:t>ны</w:t>
            </w:r>
            <w:r w:rsidR="00837868">
              <w:rPr>
                <w:rFonts w:ascii="Times New Roman" w:eastAsia="Courier New" w:hAnsi="Times New Roman" w:cs="Times New Roman"/>
                <w:color w:val="000000"/>
                <w:lang w:eastAsia="ru-RU" w:bidi="ru-RU"/>
              </w:rPr>
              <w:t>е предметы», «Безопасное поведе</w:t>
            </w:r>
            <w:r w:rsidRPr="00281097">
              <w:rPr>
                <w:rFonts w:ascii="Times New Roman" w:eastAsia="Courier New" w:hAnsi="Times New Roman" w:cs="Times New Roman"/>
                <w:color w:val="000000"/>
                <w:lang w:eastAsia="ru-RU" w:bidi="ru-RU"/>
              </w:rPr>
              <w:t>ние», «Оказание первой помощи»),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жилетки детские игровые и атрибуты для игр «Полиция», «Скорая помощь», «Пожарный», «МЧС»,</w:t>
            </w:r>
          </w:p>
          <w:p w:rsidR="004F5E96" w:rsidRPr="00064A84" w:rsidRDefault="00281097" w:rsidP="00281097">
            <w:pPr>
              <w:widowControl w:val="0"/>
              <w:autoSpaceDE w:val="0"/>
              <w:autoSpaceDN w:val="0"/>
              <w:spacing w:line="301" w:lineRule="exact"/>
              <w:jc w:val="both"/>
              <w:rPr>
                <w:rFonts w:ascii="Times New Roman" w:eastAsia="Times New Roman" w:hAnsi="Times New Roman" w:cs="Times New Roman"/>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маршруты «Безопасный путь «Дом - детский сад - дом».</w:t>
            </w:r>
          </w:p>
        </w:tc>
      </w:tr>
      <w:tr w:rsidR="00281097" w:rsidRPr="00064A84" w:rsidTr="001B34C0">
        <w:tc>
          <w:tcPr>
            <w:tcW w:w="2003" w:type="dxa"/>
          </w:tcPr>
          <w:p w:rsidR="00837868" w:rsidRPr="00064A84" w:rsidRDefault="00837868" w:rsidP="00837868">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Самостоятельная</w:t>
            </w:r>
          </w:p>
          <w:p w:rsidR="00837868" w:rsidRPr="00064A84" w:rsidRDefault="00837868" w:rsidP="00837868">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837868" w:rsidRPr="00064A84" w:rsidRDefault="00837868" w:rsidP="00837868">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детей</w:t>
            </w:r>
          </w:p>
          <w:p w:rsidR="00837868" w:rsidRPr="00064A84" w:rsidRDefault="00837868"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социаль</w:t>
            </w:r>
            <w:r w:rsidRPr="00064A84">
              <w:rPr>
                <w:rFonts w:ascii="Times New Roman" w:eastAsia="Times New Roman" w:hAnsi="Times New Roman" w:cs="Times New Roman"/>
                <w:color w:val="000000"/>
                <w:lang w:eastAsia="ru-RU" w:bidi="ru-RU"/>
              </w:rPr>
              <w:softHyphen/>
              <w:t>ных отношений</w:t>
            </w:r>
          </w:p>
          <w:p w:rsidR="00837868" w:rsidRPr="00064A84" w:rsidRDefault="00837868"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837868" w:rsidRPr="00064A84" w:rsidRDefault="00837868" w:rsidP="00837868">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837868" w:rsidRPr="00064A84" w:rsidRDefault="00837868"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трудового воспитания</w:t>
            </w:r>
          </w:p>
          <w:p w:rsidR="004F5E96" w:rsidRPr="00064A84" w:rsidRDefault="00837868" w:rsidP="00837868">
            <w:pPr>
              <w:widowControl w:val="0"/>
              <w:autoSpaceDE w:val="0"/>
              <w:autoSpaceDN w:val="0"/>
              <w:spacing w:line="301" w:lineRule="exact"/>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w:t>
            </w:r>
            <w:r w:rsidRPr="00064A84">
              <w:rPr>
                <w:rFonts w:ascii="Times New Roman" w:eastAsia="Courier New" w:hAnsi="Times New Roman" w:cs="Times New Roman"/>
                <w:color w:val="000000"/>
                <w:lang w:eastAsia="ru-RU" w:bidi="ru-RU"/>
              </w:rPr>
              <w:softHyphen/>
              <w:t>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AE73F4" w:rsidRPr="00A9289C" w:rsidRDefault="00AE73F4" w:rsidP="00AE73F4">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Подгрупповой</w:t>
            </w:r>
          </w:p>
          <w:p w:rsidR="004F5E96" w:rsidRPr="00064A8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Индивидуальный</w:t>
            </w:r>
          </w:p>
        </w:tc>
        <w:tc>
          <w:tcPr>
            <w:tcW w:w="2536" w:type="dxa"/>
            <w:gridSpan w:val="2"/>
          </w:tcPr>
          <w:p w:rsidR="00AE73F4" w:rsidRPr="00281097" w:rsidRDefault="00AE73F4" w:rsidP="00AE73F4">
            <w:pPr>
              <w:widowControl w:val="0"/>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(информационно</w:t>
            </w:r>
            <w:r>
              <w:rPr>
                <w:rFonts w:ascii="Times New Roman" w:eastAsia="Times New Roman" w:hAnsi="Times New Roman" w:cs="Times New Roman"/>
                <w:b/>
                <w:bCs/>
                <w:color w:val="000000"/>
                <w:lang w:eastAsia="ru-RU" w:bidi="ru-RU"/>
              </w:rPr>
              <w:softHyphen/>
              <w:t>рецептивный)</w:t>
            </w:r>
            <w:r w:rsidRPr="00281097">
              <w:rPr>
                <w:rFonts w:ascii="Times New Roman" w:eastAsia="Times New Roman" w:hAnsi="Times New Roman" w:cs="Times New Roman"/>
                <w:b/>
                <w:bCs/>
                <w:color w:val="000000"/>
                <w:lang w:eastAsia="ru-RU" w:bidi="ru-RU"/>
              </w:rPr>
              <w:t>:</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w:t>
            </w:r>
            <w:r w:rsidRPr="00AE73F4">
              <w:rPr>
                <w:rFonts w:ascii="Times New Roman" w:eastAsia="Times New Roman" w:hAnsi="Times New Roman" w:cs="Times New Roman"/>
                <w:lang w:eastAsia="ru-RU" w:bidi="ru-RU"/>
              </w:rPr>
              <w:tab/>
              <w:t>рассматривание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предметных и сюжетных картинок, иллю</w:t>
            </w:r>
            <w:r w:rsidRPr="00AE73F4">
              <w:rPr>
                <w:rFonts w:ascii="Times New Roman" w:eastAsia="Times New Roman" w:hAnsi="Times New Roman" w:cs="Times New Roman"/>
                <w:lang w:eastAsia="ru-RU" w:bidi="ru-RU"/>
              </w:rPr>
              <w:t>страций, фотографий,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изделий</w:t>
            </w:r>
            <w:r w:rsidRPr="00AE73F4">
              <w:rPr>
                <w:rFonts w:ascii="Times New Roman" w:eastAsia="Times New Roman" w:hAnsi="Times New Roman" w:cs="Times New Roman"/>
                <w:lang w:eastAsia="ru-RU" w:bidi="ru-RU"/>
              </w:rPr>
              <w:tab/>
              <w:t>народного</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промысла,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работа с картами</w:t>
            </w:r>
            <w:r w:rsidRPr="00AE73F4">
              <w:rPr>
                <w:rFonts w:ascii="Times New Roman" w:eastAsia="Times New Roman" w:hAnsi="Times New Roman" w:cs="Times New Roman"/>
                <w:lang w:eastAsia="ru-RU" w:bidi="ru-RU"/>
              </w:rPr>
              <w:t>схемами,</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показ тематических</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мультимедийных пре</w:t>
            </w:r>
            <w:r w:rsidRPr="00AE73F4">
              <w:rPr>
                <w:rFonts w:ascii="Times New Roman" w:eastAsia="Times New Roman" w:hAnsi="Times New Roman" w:cs="Times New Roman"/>
                <w:lang w:eastAsia="ru-RU" w:bidi="ru-RU"/>
              </w:rPr>
              <w:t>зентаций.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AE73F4">
              <w:rPr>
                <w:rFonts w:ascii="Times New Roman" w:eastAsia="Times New Roman" w:hAnsi="Times New Roman" w:cs="Times New Roman"/>
                <w:b/>
                <w:lang w:eastAsia="ru-RU" w:bidi="ru-RU"/>
              </w:rPr>
              <w:t>Словесные (репродуктивный):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чтение художествен-</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ной литературы,</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рассказ воспитателя,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беседа,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словесная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ситуативный разго-</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вор,</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решение проблемных</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lastRenderedPageBreak/>
              <w:t>ситуаций,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составление рассказа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 опор</w:t>
            </w:r>
            <w:r>
              <w:rPr>
                <w:rFonts w:ascii="Times New Roman" w:eastAsia="Times New Roman" w:hAnsi="Times New Roman" w:cs="Times New Roman"/>
                <w:lang w:eastAsia="ru-RU" w:bidi="ru-RU"/>
              </w:rPr>
              <w:t>ой на предметную и предметно-схематическую модель)</w:t>
            </w:r>
          </w:p>
          <w:p w:rsidR="00AE73F4" w:rsidRPr="00AE73F4"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AE73F4">
              <w:rPr>
                <w:rFonts w:ascii="Times New Roman" w:eastAsia="Times New Roman" w:hAnsi="Times New Roman" w:cs="Times New Roman"/>
                <w:b/>
                <w:lang w:eastAsia="ru-RU" w:bidi="ru-RU"/>
              </w:rPr>
              <w:t>Практические: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игровая ситуация,</w:t>
            </w:r>
          </w:p>
          <w:p w:rsidR="00AE73F4" w:rsidRPr="00AE73F4" w:rsidRDefault="005913EC"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сюжетно-ролевая иг</w:t>
            </w:r>
            <w:r w:rsidR="00AE73F4" w:rsidRPr="00AE73F4">
              <w:rPr>
                <w:rFonts w:ascii="Times New Roman" w:eastAsia="Times New Roman" w:hAnsi="Times New Roman" w:cs="Times New Roman"/>
                <w:lang w:eastAsia="ru-RU" w:bidi="ru-RU"/>
              </w:rPr>
              <w:t>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дидактическая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театрализованная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интерактивная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w:t>
            </w:r>
            <w:r w:rsidRPr="00AE73F4">
              <w:rPr>
                <w:rFonts w:ascii="Times New Roman" w:eastAsia="Times New Roman" w:hAnsi="Times New Roman" w:cs="Times New Roman"/>
                <w:lang w:eastAsia="ru-RU" w:bidi="ru-RU"/>
              </w:rPr>
              <w:tab/>
              <w:t>дидактическое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упражнение,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дидактическая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игровые действия,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моделирование,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схематизация,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рисование, лепка,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конструирование,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создание тематиче-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ских альбомов, кол-</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лекций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рисование на соци-</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альные темы.</w:t>
            </w:r>
          </w:p>
          <w:p w:rsidR="00AE73F4" w:rsidRPr="005913EC"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5913EC">
              <w:rPr>
                <w:rFonts w:ascii="Times New Roman" w:eastAsia="Times New Roman" w:hAnsi="Times New Roman" w:cs="Times New Roman"/>
                <w:b/>
                <w:lang w:eastAsia="ru-RU" w:bidi="ru-RU"/>
              </w:rPr>
              <w:t>Метод проблемного</w:t>
            </w:r>
          </w:p>
          <w:p w:rsidR="00AE73F4" w:rsidRPr="005913EC"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5913EC">
              <w:rPr>
                <w:rFonts w:ascii="Times New Roman" w:eastAsia="Times New Roman" w:hAnsi="Times New Roman" w:cs="Times New Roman"/>
                <w:b/>
                <w:lang w:eastAsia="ru-RU" w:bidi="ru-RU"/>
              </w:rPr>
              <w:t>изложения: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решение игровых</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проблемных ситуаций.</w:t>
            </w:r>
          </w:p>
          <w:p w:rsidR="00AE73F4" w:rsidRPr="005913EC" w:rsidRDefault="005913EC" w:rsidP="00AE73F4">
            <w:pPr>
              <w:widowControl w:val="0"/>
              <w:autoSpaceDE w:val="0"/>
              <w:autoSpaceDN w:val="0"/>
              <w:spacing w:line="301" w:lineRule="exact"/>
              <w:rPr>
                <w:rFonts w:ascii="Times New Roman" w:eastAsia="Times New Roman" w:hAnsi="Times New Roman" w:cs="Times New Roman"/>
                <w:b/>
                <w:lang w:eastAsia="ru-RU" w:bidi="ru-RU"/>
              </w:rPr>
            </w:pPr>
            <w:r w:rsidRPr="005913EC">
              <w:rPr>
                <w:rFonts w:ascii="Times New Roman" w:eastAsia="Times New Roman" w:hAnsi="Times New Roman" w:cs="Times New Roman"/>
                <w:b/>
                <w:lang w:eastAsia="ru-RU" w:bidi="ru-RU"/>
              </w:rPr>
              <w:t>Эвристический ме</w:t>
            </w:r>
            <w:r w:rsidR="00AE73F4" w:rsidRPr="005913EC">
              <w:rPr>
                <w:rFonts w:ascii="Times New Roman" w:eastAsia="Times New Roman" w:hAnsi="Times New Roman" w:cs="Times New Roman"/>
                <w:b/>
                <w:lang w:eastAsia="ru-RU" w:bidi="ru-RU"/>
              </w:rPr>
              <w:t>тод:</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решение проблемных</w:t>
            </w:r>
          </w:p>
          <w:p w:rsidR="004F5E96"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ситуаций: применение</w:t>
            </w:r>
          </w:p>
          <w:p w:rsidR="005913EC" w:rsidRPr="005913EC" w:rsidRDefault="005913EC" w:rsidP="005913EC">
            <w:pPr>
              <w:widowControl w:val="0"/>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представлений в но</w:t>
            </w:r>
            <w:r w:rsidRPr="005913EC">
              <w:rPr>
                <w:rFonts w:ascii="Times New Roman" w:eastAsia="Times New Roman" w:hAnsi="Times New Roman" w:cs="Times New Roman"/>
                <w:bCs/>
                <w:color w:val="000000"/>
                <w:lang w:eastAsia="ru-RU" w:bidi="ru-RU"/>
              </w:rPr>
              <w:softHyphen/>
              <w:t>вых условиях).</w:t>
            </w:r>
          </w:p>
          <w:p w:rsidR="005913EC" w:rsidRPr="005913EC" w:rsidRDefault="005913EC" w:rsidP="005913EC">
            <w:pPr>
              <w:widowControl w:val="0"/>
              <w:spacing w:line="250" w:lineRule="exact"/>
              <w:jc w:val="both"/>
              <w:rPr>
                <w:rFonts w:ascii="Times New Roman" w:eastAsia="Times New Roman" w:hAnsi="Times New Roman" w:cs="Times New Roman"/>
                <w:b/>
                <w:bCs/>
                <w:color w:val="000000"/>
                <w:lang w:eastAsia="ru-RU" w:bidi="ru-RU"/>
              </w:rPr>
            </w:pPr>
            <w:r w:rsidRPr="005913EC">
              <w:rPr>
                <w:rFonts w:ascii="Times New Roman" w:eastAsia="Times New Roman" w:hAnsi="Times New Roman" w:cs="Times New Roman"/>
                <w:b/>
                <w:bCs/>
                <w:color w:val="000000"/>
                <w:lang w:eastAsia="ru-RU" w:bidi="ru-RU"/>
              </w:rPr>
              <w:t>Исследовательский метод:</w:t>
            </w:r>
          </w:p>
          <w:p w:rsidR="005913EC" w:rsidRPr="005913EC" w:rsidRDefault="005913EC" w:rsidP="0059365A">
            <w:pPr>
              <w:widowControl w:val="0"/>
              <w:numPr>
                <w:ilvl w:val="0"/>
                <w:numId w:val="62"/>
              </w:numPr>
              <w:tabs>
                <w:tab w:val="left" w:pos="134"/>
              </w:tabs>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решение проблемных ситуаций,</w:t>
            </w:r>
          </w:p>
          <w:p w:rsidR="005913EC" w:rsidRPr="005913EC" w:rsidRDefault="005913EC" w:rsidP="0059365A">
            <w:pPr>
              <w:widowControl w:val="0"/>
              <w:numPr>
                <w:ilvl w:val="0"/>
                <w:numId w:val="62"/>
              </w:numPr>
              <w:tabs>
                <w:tab w:val="left" w:pos="120"/>
              </w:tabs>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экспериментирование и опыты,</w:t>
            </w:r>
          </w:p>
          <w:p w:rsidR="005913EC" w:rsidRPr="005913EC" w:rsidRDefault="005913EC" w:rsidP="0059365A">
            <w:pPr>
              <w:widowControl w:val="0"/>
              <w:numPr>
                <w:ilvl w:val="0"/>
                <w:numId w:val="62"/>
              </w:numPr>
              <w:tabs>
                <w:tab w:val="left" w:pos="288"/>
              </w:tabs>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проектная деятель</w:t>
            </w:r>
            <w:r w:rsidRPr="005913EC">
              <w:rPr>
                <w:rFonts w:ascii="Times New Roman" w:eastAsia="Times New Roman" w:hAnsi="Times New Roman" w:cs="Times New Roman"/>
                <w:bCs/>
                <w:color w:val="000000"/>
                <w:lang w:eastAsia="ru-RU" w:bidi="ru-RU"/>
              </w:rPr>
              <w:softHyphen/>
              <w:t>ность.</w:t>
            </w:r>
          </w:p>
          <w:p w:rsidR="005913EC" w:rsidRPr="00064A84" w:rsidRDefault="005913EC" w:rsidP="00AE73F4">
            <w:pPr>
              <w:widowControl w:val="0"/>
              <w:autoSpaceDE w:val="0"/>
              <w:autoSpaceDN w:val="0"/>
              <w:spacing w:line="301" w:lineRule="exact"/>
              <w:rPr>
                <w:rFonts w:ascii="Times New Roman" w:eastAsia="Times New Roman" w:hAnsi="Times New Roman" w:cs="Times New Roman"/>
                <w:lang w:eastAsia="ru-RU" w:bidi="ru-RU"/>
              </w:rPr>
            </w:pPr>
          </w:p>
        </w:tc>
        <w:tc>
          <w:tcPr>
            <w:tcW w:w="3827" w:type="dxa"/>
          </w:tcPr>
          <w:p w:rsidR="005913EC" w:rsidRPr="00094D91" w:rsidRDefault="005913EC" w:rsidP="005913EC">
            <w:pPr>
              <w:widowControl w:val="0"/>
              <w:autoSpaceDE w:val="0"/>
              <w:autoSpaceDN w:val="0"/>
              <w:spacing w:line="301" w:lineRule="exact"/>
              <w:rPr>
                <w:rFonts w:ascii="Times New Roman" w:eastAsia="Times New Roman" w:hAnsi="Times New Roman" w:cs="Times New Roman"/>
                <w:b/>
                <w:lang w:eastAsia="ru-RU" w:bidi="ru-RU"/>
              </w:rPr>
            </w:pPr>
            <w:r w:rsidRPr="00094D91">
              <w:rPr>
                <w:rFonts w:ascii="Times New Roman" w:eastAsia="Times New Roman" w:hAnsi="Times New Roman" w:cs="Times New Roman"/>
                <w:b/>
                <w:lang w:eastAsia="ru-RU" w:bidi="ru-RU"/>
              </w:rPr>
              <w:lastRenderedPageBreak/>
              <w:t>Сфера социальных отношений: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дидактические игры «Угадай эмо</w:t>
            </w:r>
            <w:r w:rsidRPr="005913EC">
              <w:rPr>
                <w:rFonts w:ascii="Times New Roman" w:eastAsia="Times New Roman" w:hAnsi="Times New Roman" w:cs="Times New Roman"/>
                <w:lang w:eastAsia="ru-RU" w:bidi="ru-RU"/>
              </w:rPr>
              <w:t>ции», «Моя семья», «Семейный бюд-</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ж</w:t>
            </w:r>
            <w:r w:rsidR="00094D91">
              <w:rPr>
                <w:rFonts w:ascii="Times New Roman" w:eastAsia="Times New Roman" w:hAnsi="Times New Roman" w:cs="Times New Roman"/>
                <w:lang w:eastAsia="ru-RU" w:bidi="ru-RU"/>
              </w:rPr>
              <w:t xml:space="preserve">ет», «Школа», «Правила вежливости», «Правила </w:t>
            </w:r>
            <w:r w:rsidRPr="005913EC">
              <w:rPr>
                <w:rFonts w:ascii="Times New Roman" w:eastAsia="Times New Roman" w:hAnsi="Times New Roman" w:cs="Times New Roman"/>
                <w:lang w:eastAsia="ru-RU" w:bidi="ru-RU"/>
              </w:rPr>
              <w:t>поведения»,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 xml:space="preserve">фотоальбомы «Наша группа», «Моя </w:t>
            </w:r>
            <w:r w:rsidRPr="005913EC">
              <w:rPr>
                <w:rFonts w:ascii="Times New Roman" w:eastAsia="Times New Roman" w:hAnsi="Times New Roman" w:cs="Times New Roman"/>
                <w:lang w:eastAsia="ru-RU" w:bidi="ru-RU"/>
              </w:rPr>
              <w:t>семь</w:t>
            </w:r>
            <w:r w:rsidR="00094D91">
              <w:rPr>
                <w:rFonts w:ascii="Times New Roman" w:eastAsia="Times New Roman" w:hAnsi="Times New Roman" w:cs="Times New Roman"/>
                <w:lang w:eastAsia="ru-RU" w:bidi="ru-RU"/>
              </w:rPr>
              <w:t>я», «Наши увлечения», «Мы - по</w:t>
            </w:r>
            <w:r w:rsidRPr="005913EC">
              <w:rPr>
                <w:rFonts w:ascii="Times New Roman" w:eastAsia="Times New Roman" w:hAnsi="Times New Roman" w:cs="Times New Roman"/>
                <w:lang w:eastAsia="ru-RU" w:bidi="ru-RU"/>
              </w:rPr>
              <w:t>мощники»,</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 xml:space="preserve">картинки «Правила поведения» (в </w:t>
            </w:r>
            <w:r w:rsidRPr="005913EC">
              <w:rPr>
                <w:rFonts w:ascii="Times New Roman" w:eastAsia="Times New Roman" w:hAnsi="Times New Roman" w:cs="Times New Roman"/>
                <w:lang w:eastAsia="ru-RU" w:bidi="ru-RU"/>
              </w:rPr>
              <w:t>разн</w:t>
            </w:r>
            <w:r w:rsidR="00094D91">
              <w:rPr>
                <w:rFonts w:ascii="Times New Roman" w:eastAsia="Times New Roman" w:hAnsi="Times New Roman" w:cs="Times New Roman"/>
                <w:lang w:eastAsia="ru-RU" w:bidi="ru-RU"/>
              </w:rPr>
              <w:t>ых общественных местах: в груп</w:t>
            </w:r>
            <w:r w:rsidRPr="005913EC">
              <w:rPr>
                <w:rFonts w:ascii="Times New Roman" w:eastAsia="Times New Roman" w:hAnsi="Times New Roman" w:cs="Times New Roman"/>
                <w:lang w:eastAsia="ru-RU" w:bidi="ru-RU"/>
              </w:rPr>
              <w:t>пе, на д</w:t>
            </w:r>
            <w:r w:rsidR="00094D91">
              <w:rPr>
                <w:rFonts w:ascii="Times New Roman" w:eastAsia="Times New Roman" w:hAnsi="Times New Roman" w:cs="Times New Roman"/>
                <w:lang w:eastAsia="ru-RU" w:bidi="ru-RU"/>
              </w:rPr>
              <w:t>етской площадке, в театре, цир</w:t>
            </w:r>
            <w:r w:rsidRPr="005913EC">
              <w:rPr>
                <w:rFonts w:ascii="Times New Roman" w:eastAsia="Times New Roman" w:hAnsi="Times New Roman" w:cs="Times New Roman"/>
                <w:lang w:eastAsia="ru-RU" w:bidi="ru-RU"/>
              </w:rPr>
              <w:t>ке, на концерте и т.п.),</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а</w:t>
            </w:r>
            <w:r w:rsidR="00094D91">
              <w:rPr>
                <w:rFonts w:ascii="Times New Roman" w:eastAsia="Times New Roman" w:hAnsi="Times New Roman" w:cs="Times New Roman"/>
                <w:lang w:eastAsia="ru-RU" w:bidi="ru-RU"/>
              </w:rPr>
              <w:t>трибуты для игр «Семья», «Мага</w:t>
            </w:r>
            <w:r w:rsidRPr="005913EC">
              <w:rPr>
                <w:rFonts w:ascii="Times New Roman" w:eastAsia="Times New Roman" w:hAnsi="Times New Roman" w:cs="Times New Roman"/>
                <w:lang w:eastAsia="ru-RU" w:bidi="ru-RU"/>
              </w:rPr>
              <w:t>зин», «Школа», «Парикмахерская»,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«Боль</w:t>
            </w:r>
            <w:r w:rsidR="00094D91">
              <w:rPr>
                <w:rFonts w:ascii="Times New Roman" w:eastAsia="Times New Roman" w:hAnsi="Times New Roman" w:cs="Times New Roman"/>
                <w:lang w:eastAsia="ru-RU" w:bidi="ru-RU"/>
              </w:rPr>
              <w:t>ница», «Почта», «Ателье», «Биб</w:t>
            </w:r>
            <w:r w:rsidRPr="005913EC">
              <w:rPr>
                <w:rFonts w:ascii="Times New Roman" w:eastAsia="Times New Roman" w:hAnsi="Times New Roman" w:cs="Times New Roman"/>
                <w:lang w:eastAsia="ru-RU" w:bidi="ru-RU"/>
              </w:rPr>
              <w:t>лиот</w:t>
            </w:r>
            <w:r w:rsidR="00094D91">
              <w:rPr>
                <w:rFonts w:ascii="Times New Roman" w:eastAsia="Times New Roman" w:hAnsi="Times New Roman" w:cs="Times New Roman"/>
                <w:lang w:eastAsia="ru-RU" w:bidi="ru-RU"/>
              </w:rPr>
              <w:t>ека» (ранняя профориентация де</w:t>
            </w:r>
            <w:r w:rsidRPr="005913EC">
              <w:rPr>
                <w:rFonts w:ascii="Times New Roman" w:eastAsia="Times New Roman" w:hAnsi="Times New Roman" w:cs="Times New Roman"/>
                <w:lang w:eastAsia="ru-RU" w:bidi="ru-RU"/>
              </w:rPr>
              <w:t>тей),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куклы средние и мелкие,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п</w:t>
            </w:r>
            <w:r w:rsidR="00094D91">
              <w:rPr>
                <w:rFonts w:ascii="Times New Roman" w:eastAsia="Times New Roman" w:hAnsi="Times New Roman" w:cs="Times New Roman"/>
                <w:lang w:eastAsia="ru-RU" w:bidi="ru-RU"/>
              </w:rPr>
              <w:t>лоскостные куклы в одежде пред</w:t>
            </w:r>
            <w:r w:rsidRPr="005913EC">
              <w:rPr>
                <w:rFonts w:ascii="Times New Roman" w:eastAsia="Times New Roman" w:hAnsi="Times New Roman" w:cs="Times New Roman"/>
                <w:lang w:eastAsia="ru-RU" w:bidi="ru-RU"/>
              </w:rPr>
              <w:t>ставителей разных профессий,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наб</w:t>
            </w:r>
            <w:r w:rsidR="00094D91">
              <w:rPr>
                <w:rFonts w:ascii="Times New Roman" w:eastAsia="Times New Roman" w:hAnsi="Times New Roman" w:cs="Times New Roman"/>
                <w:lang w:eastAsia="ru-RU" w:bidi="ru-RU"/>
              </w:rPr>
              <w:t>оры мелких фигурок: дикие и до</w:t>
            </w:r>
            <w:r w:rsidRPr="005913EC">
              <w:rPr>
                <w:rFonts w:ascii="Times New Roman" w:eastAsia="Times New Roman" w:hAnsi="Times New Roman" w:cs="Times New Roman"/>
                <w:lang w:eastAsia="ru-RU" w:bidi="ru-RU"/>
              </w:rPr>
              <w:t>машние животные, солдат</w:t>
            </w:r>
            <w:r w:rsidR="00094D91">
              <w:rPr>
                <w:rFonts w:ascii="Times New Roman" w:eastAsia="Times New Roman" w:hAnsi="Times New Roman" w:cs="Times New Roman"/>
                <w:lang w:eastAsia="ru-RU" w:bidi="ru-RU"/>
              </w:rPr>
              <w:t xml:space="preserve">ики, фигурки </w:t>
            </w:r>
            <w:r w:rsidRPr="005913EC">
              <w:rPr>
                <w:rFonts w:ascii="Times New Roman" w:eastAsia="Times New Roman" w:hAnsi="Times New Roman" w:cs="Times New Roman"/>
                <w:lang w:eastAsia="ru-RU" w:bidi="ru-RU"/>
              </w:rPr>
              <w:t>людей,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кукольные сервизы средние и </w:t>
            </w:r>
            <w:r w:rsidRPr="005913EC">
              <w:rPr>
                <w:rFonts w:ascii="Times New Roman" w:eastAsia="Times New Roman" w:hAnsi="Times New Roman" w:cs="Times New Roman"/>
                <w:lang w:eastAsia="ru-RU" w:bidi="ru-RU"/>
              </w:rPr>
              <w:lastRenderedPageBreak/>
              <w:t>мелкие,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автомобили разного назначения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(средние и мелкие),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подъ</w:t>
            </w:r>
            <w:r w:rsidR="00094D91">
              <w:rPr>
                <w:rFonts w:ascii="Times New Roman" w:eastAsia="Times New Roman" w:hAnsi="Times New Roman" w:cs="Times New Roman"/>
                <w:lang w:eastAsia="ru-RU" w:bidi="ru-RU"/>
              </w:rPr>
              <w:t>емный кран, корабль, лодка, са</w:t>
            </w:r>
            <w:r w:rsidRPr="005913EC">
              <w:rPr>
                <w:rFonts w:ascii="Times New Roman" w:eastAsia="Times New Roman" w:hAnsi="Times New Roman" w:cs="Times New Roman"/>
                <w:lang w:eastAsia="ru-RU" w:bidi="ru-RU"/>
              </w:rPr>
              <w:t>молет, в</w:t>
            </w:r>
            <w:r w:rsidR="00646256">
              <w:rPr>
                <w:rFonts w:ascii="Times New Roman" w:eastAsia="Times New Roman" w:hAnsi="Times New Roman" w:cs="Times New Roman"/>
                <w:lang w:eastAsia="ru-RU" w:bidi="ru-RU"/>
              </w:rPr>
              <w:t>ертолет, ракета (средние / мел</w:t>
            </w:r>
            <w:r w:rsidRPr="005913EC">
              <w:rPr>
                <w:rFonts w:ascii="Times New Roman" w:eastAsia="Times New Roman" w:hAnsi="Times New Roman" w:cs="Times New Roman"/>
                <w:lang w:eastAsia="ru-RU" w:bidi="ru-RU"/>
              </w:rPr>
              <w:t>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н</w:t>
            </w:r>
            <w:r w:rsidR="00094D91">
              <w:rPr>
                <w:rFonts w:ascii="Times New Roman" w:eastAsia="Times New Roman" w:hAnsi="Times New Roman" w:cs="Times New Roman"/>
                <w:lang w:eastAsia="ru-RU" w:bidi="ru-RU"/>
              </w:rPr>
              <w:t>абор «Железная дорога» (сборно-</w:t>
            </w:r>
            <w:r w:rsidRPr="005913EC">
              <w:rPr>
                <w:rFonts w:ascii="Times New Roman" w:eastAsia="Times New Roman" w:hAnsi="Times New Roman" w:cs="Times New Roman"/>
                <w:lang w:eastAsia="ru-RU" w:bidi="ru-RU"/>
              </w:rPr>
              <w:t>разборная),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набор инструментов для мастерской,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кук</w:t>
            </w:r>
            <w:r w:rsidR="00094D91">
              <w:rPr>
                <w:rFonts w:ascii="Times New Roman" w:eastAsia="Times New Roman" w:hAnsi="Times New Roman" w:cs="Times New Roman"/>
                <w:lang w:eastAsia="ru-RU" w:bidi="ru-RU"/>
              </w:rPr>
              <w:t xml:space="preserve">ольный дом с мебелью для мелких </w:t>
            </w:r>
            <w:r w:rsidRPr="005913EC">
              <w:rPr>
                <w:rFonts w:ascii="Times New Roman" w:eastAsia="Times New Roman" w:hAnsi="Times New Roman" w:cs="Times New Roman"/>
                <w:lang w:eastAsia="ru-RU" w:bidi="ru-RU"/>
              </w:rPr>
              <w:t>персонажей,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элем</w:t>
            </w:r>
            <w:r w:rsidR="00094D91">
              <w:rPr>
                <w:rFonts w:ascii="Times New Roman" w:eastAsia="Times New Roman" w:hAnsi="Times New Roman" w:cs="Times New Roman"/>
                <w:lang w:eastAsia="ru-RU" w:bidi="ru-RU"/>
              </w:rPr>
              <w:t xml:space="preserve">енты костюмов для игр (накидки, </w:t>
            </w:r>
            <w:r w:rsidRPr="005913EC">
              <w:rPr>
                <w:rFonts w:ascii="Times New Roman" w:eastAsia="Times New Roman" w:hAnsi="Times New Roman" w:cs="Times New Roman"/>
                <w:lang w:eastAsia="ru-RU" w:bidi="ru-RU"/>
              </w:rPr>
              <w:t>жилеты, короны, маски),</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пр</w:t>
            </w:r>
            <w:r w:rsidR="00094D91">
              <w:rPr>
                <w:rFonts w:ascii="Times New Roman" w:eastAsia="Times New Roman" w:hAnsi="Times New Roman" w:cs="Times New Roman"/>
                <w:lang w:eastAsia="ru-RU" w:bidi="ru-RU"/>
              </w:rPr>
              <w:t>едметы-заместители для сюжетно-</w:t>
            </w:r>
            <w:r w:rsidRPr="005913EC">
              <w:rPr>
                <w:rFonts w:ascii="Times New Roman" w:eastAsia="Times New Roman" w:hAnsi="Times New Roman" w:cs="Times New Roman"/>
                <w:lang w:eastAsia="ru-RU" w:bidi="ru-RU"/>
              </w:rPr>
              <w:t>ролевых игр,</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ширмы игровые многофункциональ</w:t>
            </w:r>
            <w:r w:rsidRPr="005913EC">
              <w:rPr>
                <w:rFonts w:ascii="Times New Roman" w:eastAsia="Times New Roman" w:hAnsi="Times New Roman" w:cs="Times New Roman"/>
                <w:lang w:eastAsia="ru-RU" w:bidi="ru-RU"/>
              </w:rPr>
              <w:t>ные (напольные и настольные).</w:t>
            </w:r>
          </w:p>
          <w:p w:rsidR="005913EC" w:rsidRPr="00094D91" w:rsidRDefault="005913EC" w:rsidP="004D55E3">
            <w:pPr>
              <w:widowControl w:val="0"/>
              <w:autoSpaceDE w:val="0"/>
              <w:autoSpaceDN w:val="0"/>
              <w:spacing w:line="301" w:lineRule="exact"/>
              <w:jc w:val="both"/>
              <w:rPr>
                <w:rFonts w:ascii="Times New Roman" w:eastAsia="Times New Roman" w:hAnsi="Times New Roman" w:cs="Times New Roman"/>
                <w:b/>
                <w:lang w:eastAsia="ru-RU" w:bidi="ru-RU"/>
              </w:rPr>
            </w:pPr>
            <w:r w:rsidRPr="00094D91">
              <w:rPr>
                <w:rFonts w:ascii="Times New Roman" w:eastAsia="Times New Roman" w:hAnsi="Times New Roman" w:cs="Times New Roman"/>
                <w:b/>
                <w:lang w:eastAsia="ru-RU" w:bidi="ru-RU"/>
              </w:rPr>
              <w:t>О</w:t>
            </w:r>
            <w:r w:rsidR="00094D91" w:rsidRPr="00094D91">
              <w:rPr>
                <w:rFonts w:ascii="Times New Roman" w:eastAsia="Times New Roman" w:hAnsi="Times New Roman" w:cs="Times New Roman"/>
                <w:b/>
                <w:lang w:eastAsia="ru-RU" w:bidi="ru-RU"/>
              </w:rPr>
              <w:t>бласть формирования основ граж</w:t>
            </w:r>
            <w:r w:rsidRPr="00094D91">
              <w:rPr>
                <w:rFonts w:ascii="Times New Roman" w:eastAsia="Times New Roman" w:hAnsi="Times New Roman" w:cs="Times New Roman"/>
                <w:b/>
                <w:lang w:eastAsia="ru-RU" w:bidi="ru-RU"/>
              </w:rPr>
              <w:t>данственности и патриотизма:</w:t>
            </w:r>
          </w:p>
          <w:p w:rsidR="005913EC" w:rsidRPr="005913EC" w:rsidRDefault="005913EC" w:rsidP="005913EC">
            <w:pPr>
              <w:widowControl w:val="0"/>
              <w:autoSpaceDE w:val="0"/>
              <w:autoSpaceDN w:val="0"/>
              <w:spacing w:line="301" w:lineRule="exact"/>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илл</w:t>
            </w:r>
            <w:r w:rsidR="00094D91">
              <w:rPr>
                <w:rFonts w:ascii="Times New Roman" w:eastAsia="Times New Roman" w:hAnsi="Times New Roman" w:cs="Times New Roman"/>
                <w:lang w:eastAsia="ru-RU" w:bidi="ru-RU"/>
              </w:rPr>
              <w:t>юстрации с видами и достоприме</w:t>
            </w:r>
            <w:r w:rsidRPr="005913EC">
              <w:rPr>
                <w:rFonts w:ascii="Times New Roman" w:eastAsia="Times New Roman" w:hAnsi="Times New Roman" w:cs="Times New Roman"/>
                <w:lang w:eastAsia="ru-RU" w:bidi="ru-RU"/>
              </w:rPr>
              <w:t>чате</w:t>
            </w:r>
            <w:r w:rsidR="00094D91">
              <w:rPr>
                <w:rFonts w:ascii="Times New Roman" w:eastAsia="Times New Roman" w:hAnsi="Times New Roman" w:cs="Times New Roman"/>
                <w:lang w:eastAsia="ru-RU" w:bidi="ru-RU"/>
              </w:rPr>
              <w:t>льностями районов города Саранска</w:t>
            </w:r>
            <w:r w:rsidRPr="005913EC">
              <w:rPr>
                <w:rFonts w:ascii="Times New Roman" w:eastAsia="Times New Roman" w:hAnsi="Times New Roman" w:cs="Times New Roman"/>
                <w:lang w:eastAsia="ru-RU" w:bidi="ru-RU"/>
              </w:rPr>
              <w:t>,</w:t>
            </w:r>
          </w:p>
          <w:p w:rsidR="005913EC" w:rsidRPr="005913EC" w:rsidRDefault="005913EC" w:rsidP="005913EC">
            <w:pPr>
              <w:widowControl w:val="0"/>
              <w:autoSpaceDE w:val="0"/>
              <w:autoSpaceDN w:val="0"/>
              <w:spacing w:line="301" w:lineRule="exact"/>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иллюстрации с изображениями до</w:t>
            </w:r>
            <w:r w:rsidRPr="005913EC">
              <w:rPr>
                <w:rFonts w:ascii="Times New Roman" w:eastAsia="Times New Roman" w:hAnsi="Times New Roman" w:cs="Times New Roman"/>
                <w:lang w:eastAsia="ru-RU" w:bidi="ru-RU"/>
              </w:rPr>
              <w:t>стоп</w:t>
            </w:r>
            <w:r w:rsidR="00094D91">
              <w:rPr>
                <w:rFonts w:ascii="Times New Roman" w:eastAsia="Times New Roman" w:hAnsi="Times New Roman" w:cs="Times New Roman"/>
                <w:lang w:eastAsia="ru-RU" w:bidi="ru-RU"/>
              </w:rPr>
              <w:t>римечательностей города Саранска</w:t>
            </w:r>
            <w:r w:rsidRPr="005913EC">
              <w:rPr>
                <w:rFonts w:ascii="Times New Roman" w:eastAsia="Times New Roman" w:hAnsi="Times New Roman" w:cs="Times New Roman"/>
                <w:lang w:eastAsia="ru-RU" w:bidi="ru-RU"/>
              </w:rPr>
              <w:t>,</w:t>
            </w:r>
          </w:p>
          <w:p w:rsidR="004F5E96" w:rsidRDefault="005913EC" w:rsidP="005913EC">
            <w:pPr>
              <w:widowControl w:val="0"/>
              <w:autoSpaceDE w:val="0"/>
              <w:autoSpaceDN w:val="0"/>
              <w:spacing w:line="301" w:lineRule="exact"/>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карты-схемы «Ленинский район</w:t>
            </w:r>
            <w:r w:rsidRPr="005913EC">
              <w:rPr>
                <w:rFonts w:ascii="Times New Roman" w:eastAsia="Times New Roman" w:hAnsi="Times New Roman" w:cs="Times New Roman"/>
                <w:lang w:eastAsia="ru-RU" w:bidi="ru-RU"/>
              </w:rPr>
              <w:t>»,</w:t>
            </w:r>
            <w:r w:rsidR="00094D91">
              <w:rPr>
                <w:rFonts w:ascii="Times New Roman" w:eastAsia="Times New Roman" w:hAnsi="Times New Roman" w:cs="Times New Roman"/>
                <w:lang w:eastAsia="ru-RU" w:bidi="ru-RU"/>
              </w:rPr>
              <w:t xml:space="preserve"> </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старинных и современны</w:t>
            </w:r>
            <w:r>
              <w:rPr>
                <w:rFonts w:ascii="Times New Roman" w:eastAsia="Times New Roman" w:hAnsi="Times New Roman" w:cs="Times New Roman"/>
                <w:bCs/>
                <w:color w:val="000000"/>
                <w:lang w:eastAsia="ru-RU" w:bidi="ru-RU"/>
              </w:rPr>
              <w:t>х видов города Саранск</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игровые карты с изображениями ви</w:t>
            </w:r>
            <w:r w:rsidRPr="00094D91">
              <w:rPr>
                <w:rFonts w:ascii="Times New Roman" w:eastAsia="Times New Roman" w:hAnsi="Times New Roman" w:cs="Times New Roman"/>
                <w:bCs/>
                <w:color w:val="000000"/>
                <w:lang w:eastAsia="ru-RU" w:bidi="ru-RU"/>
              </w:rPr>
              <w:softHyphen/>
              <w:t>дов и достопримечател</w:t>
            </w:r>
            <w:r>
              <w:rPr>
                <w:rFonts w:ascii="Times New Roman" w:eastAsia="Times New Roman" w:hAnsi="Times New Roman" w:cs="Times New Roman"/>
                <w:bCs/>
                <w:color w:val="000000"/>
                <w:lang w:eastAsia="ru-RU" w:bidi="ru-RU"/>
              </w:rPr>
              <w:t>ьностей города Саранск</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былин</w:t>
            </w:r>
            <w:r w:rsidRPr="00094D91">
              <w:rPr>
                <w:rFonts w:ascii="Times New Roman" w:eastAsia="Times New Roman" w:hAnsi="Times New Roman" w:cs="Times New Roman"/>
                <w:bCs/>
                <w:color w:val="000000"/>
                <w:lang w:eastAsia="ru-RU" w:bidi="ru-RU"/>
              </w:rPr>
              <w:softHyphen/>
              <w:t>ных богатырей,</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иллюстрации-фотографии памятни</w:t>
            </w:r>
            <w:r w:rsidRPr="00094D91">
              <w:rPr>
                <w:rFonts w:ascii="Times New Roman" w:eastAsia="Times New Roman" w:hAnsi="Times New Roman" w:cs="Times New Roman"/>
                <w:bCs/>
                <w:color w:val="000000"/>
                <w:lang w:eastAsia="ru-RU" w:bidi="ru-RU"/>
              </w:rPr>
              <w:softHyphen/>
              <w:t>ков архит</w:t>
            </w:r>
            <w:r>
              <w:rPr>
                <w:rFonts w:ascii="Times New Roman" w:eastAsia="Times New Roman" w:hAnsi="Times New Roman" w:cs="Times New Roman"/>
                <w:bCs/>
                <w:color w:val="000000"/>
                <w:lang w:eastAsia="ru-RU" w:bidi="ru-RU"/>
              </w:rPr>
              <w:t>ектуры Саранска</w:t>
            </w:r>
            <w:r w:rsidRPr="00094D91">
              <w:rPr>
                <w:rFonts w:ascii="Times New Roman" w:eastAsia="Times New Roman" w:hAnsi="Times New Roman" w:cs="Times New Roman"/>
                <w:bCs/>
                <w:color w:val="000000"/>
                <w:lang w:eastAsia="ru-RU" w:bidi="ru-RU"/>
              </w:rPr>
              <w:t xml:space="preserve"> (старинные и современные здания),</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родами войск,</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п</w:t>
            </w:r>
            <w:r>
              <w:rPr>
                <w:rFonts w:ascii="Times New Roman" w:eastAsia="Times New Roman" w:hAnsi="Times New Roman" w:cs="Times New Roman"/>
                <w:bCs/>
                <w:color w:val="000000"/>
                <w:lang w:eastAsia="ru-RU" w:bidi="ru-RU"/>
              </w:rPr>
              <w:t>амят</w:t>
            </w:r>
            <w:r>
              <w:rPr>
                <w:rFonts w:ascii="Times New Roman" w:eastAsia="Times New Roman" w:hAnsi="Times New Roman" w:cs="Times New Roman"/>
                <w:bCs/>
                <w:color w:val="000000"/>
                <w:lang w:eastAsia="ru-RU" w:bidi="ru-RU"/>
              </w:rPr>
              <w:softHyphen/>
              <w:t>ников воинской славы в Саранске</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w:t>
            </w:r>
            <w:r>
              <w:rPr>
                <w:rFonts w:ascii="Times New Roman" w:eastAsia="Times New Roman" w:hAnsi="Times New Roman" w:cs="Times New Roman"/>
                <w:bCs/>
                <w:color w:val="000000"/>
                <w:lang w:eastAsia="ru-RU" w:bidi="ru-RU"/>
              </w:rPr>
              <w:t>ии с изображением мордовской</w:t>
            </w:r>
            <w:r w:rsidRPr="00094D91">
              <w:rPr>
                <w:rFonts w:ascii="Times New Roman" w:eastAsia="Times New Roman" w:hAnsi="Times New Roman" w:cs="Times New Roman"/>
                <w:bCs/>
                <w:color w:val="000000"/>
                <w:lang w:eastAsia="ru-RU" w:bidi="ru-RU"/>
              </w:rPr>
              <w:t xml:space="preserve"> и российской символики,</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народ</w:t>
            </w:r>
            <w:r w:rsidRPr="00094D91">
              <w:rPr>
                <w:rFonts w:ascii="Times New Roman" w:eastAsia="Times New Roman" w:hAnsi="Times New Roman" w:cs="Times New Roman"/>
                <w:bCs/>
                <w:color w:val="000000"/>
                <w:lang w:eastAsia="ru-RU" w:bidi="ru-RU"/>
              </w:rPr>
              <w:softHyphen/>
              <w:t xml:space="preserve">ных промыслов </w:t>
            </w:r>
            <w:r>
              <w:rPr>
                <w:rFonts w:ascii="Times New Roman" w:eastAsia="Times New Roman" w:hAnsi="Times New Roman" w:cs="Times New Roman"/>
                <w:bCs/>
                <w:color w:val="000000"/>
                <w:lang w:eastAsia="ru-RU" w:bidi="ru-RU"/>
              </w:rPr>
              <w:t>Республики Мордовии</w:t>
            </w:r>
            <w:r w:rsidRPr="00094D91">
              <w:rPr>
                <w:rFonts w:ascii="Times New Roman" w:eastAsia="Times New Roman" w:hAnsi="Times New Roman" w:cs="Times New Roman"/>
                <w:bCs/>
                <w:color w:val="000000"/>
                <w:lang w:eastAsia="ru-RU" w:bidi="ru-RU"/>
              </w:rPr>
              <w:t>, элементами росписей (или предме</w:t>
            </w:r>
            <w:r w:rsidRPr="00094D91">
              <w:rPr>
                <w:rFonts w:ascii="Times New Roman" w:eastAsia="Times New Roman" w:hAnsi="Times New Roman" w:cs="Times New Roman"/>
                <w:bCs/>
                <w:color w:val="000000"/>
                <w:lang w:eastAsia="ru-RU" w:bidi="ru-RU"/>
              </w:rPr>
              <w:softHyphen/>
              <w:t>ты народных промыслов),</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музеев</w:t>
            </w:r>
            <w:r w:rsidR="005B6847">
              <w:rPr>
                <w:rFonts w:ascii="Times New Roman" w:eastAsia="Times New Roman" w:hAnsi="Times New Roman" w:cs="Times New Roman"/>
                <w:bCs/>
                <w:color w:val="000000"/>
                <w:lang w:eastAsia="ru-RU" w:bidi="ru-RU"/>
              </w:rPr>
              <w:t xml:space="preserve"> Саранска</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альбом детских рисунков «На</w:t>
            </w:r>
            <w:r w:rsidR="005B6847">
              <w:rPr>
                <w:rFonts w:ascii="Times New Roman" w:eastAsia="Times New Roman" w:hAnsi="Times New Roman" w:cs="Times New Roman"/>
                <w:bCs/>
                <w:color w:val="000000"/>
                <w:lang w:eastAsia="ru-RU" w:bidi="ru-RU"/>
              </w:rPr>
              <w:t>ш лю</w:t>
            </w:r>
            <w:r w:rsidR="005B6847">
              <w:rPr>
                <w:rFonts w:ascii="Times New Roman" w:eastAsia="Times New Roman" w:hAnsi="Times New Roman" w:cs="Times New Roman"/>
                <w:bCs/>
                <w:color w:val="000000"/>
                <w:lang w:eastAsia="ru-RU" w:bidi="ru-RU"/>
              </w:rPr>
              <w:softHyphen/>
              <w:t>бимый город Саранск</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lastRenderedPageBreak/>
              <w:t>познавательная иллюстрированн</w:t>
            </w:r>
            <w:r w:rsidR="005B6847">
              <w:rPr>
                <w:rFonts w:ascii="Times New Roman" w:eastAsia="Times New Roman" w:hAnsi="Times New Roman" w:cs="Times New Roman"/>
                <w:bCs/>
                <w:color w:val="000000"/>
                <w:lang w:eastAsia="ru-RU" w:bidi="ru-RU"/>
              </w:rPr>
              <w:t>ая литература о Саранске</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1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те</w:t>
            </w:r>
            <w:r w:rsidR="005B6847">
              <w:rPr>
                <w:rFonts w:ascii="Times New Roman" w:eastAsia="Times New Roman" w:hAnsi="Times New Roman" w:cs="Times New Roman"/>
                <w:bCs/>
                <w:color w:val="000000"/>
                <w:lang w:eastAsia="ru-RU" w:bidi="ru-RU"/>
              </w:rPr>
              <w:t>матические презентации по содер</w:t>
            </w:r>
            <w:r w:rsidRPr="00094D91">
              <w:rPr>
                <w:rFonts w:ascii="Times New Roman" w:eastAsia="Times New Roman" w:hAnsi="Times New Roman" w:cs="Times New Roman"/>
                <w:bCs/>
                <w:color w:val="000000"/>
                <w:lang w:eastAsia="ru-RU" w:bidi="ru-RU"/>
              </w:rPr>
              <w:t>жанию познавательных бесед,</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наглядно-дидактические пособия в ка</w:t>
            </w:r>
            <w:r w:rsidR="004D55E3">
              <w:rPr>
                <w:rFonts w:ascii="Times New Roman" w:eastAsia="Times New Roman" w:hAnsi="Times New Roman" w:cs="Times New Roman"/>
                <w:bCs/>
                <w:color w:val="000000"/>
                <w:lang w:eastAsia="ru-RU" w:bidi="ru-RU"/>
              </w:rPr>
              <w:t>ртинках «День Победы», «Государ</w:t>
            </w:r>
            <w:r w:rsidRPr="00094D91">
              <w:rPr>
                <w:rFonts w:ascii="Times New Roman" w:eastAsia="Times New Roman" w:hAnsi="Times New Roman" w:cs="Times New Roman"/>
                <w:bCs/>
                <w:color w:val="000000"/>
                <w:lang w:eastAsia="ru-RU" w:bidi="ru-RU"/>
              </w:rPr>
              <w:t>ственные символы РФ»,</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портрет президента России,</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российская символика (флаг, герб, гимн),</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глобус,</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карта мира, карта России.</w:t>
            </w:r>
          </w:p>
          <w:p w:rsidR="00094D91" w:rsidRPr="00094D91" w:rsidRDefault="00094D91" w:rsidP="00094D91">
            <w:pPr>
              <w:widowControl w:val="0"/>
              <w:spacing w:line="250" w:lineRule="exact"/>
              <w:jc w:val="both"/>
              <w:rPr>
                <w:rFonts w:ascii="Times New Roman" w:eastAsia="Times New Roman" w:hAnsi="Times New Roman" w:cs="Times New Roman"/>
                <w:b/>
                <w:bCs/>
                <w:color w:val="000000"/>
                <w:lang w:eastAsia="ru-RU" w:bidi="ru-RU"/>
              </w:rPr>
            </w:pPr>
            <w:r w:rsidRPr="00094D91">
              <w:rPr>
                <w:rFonts w:ascii="Times New Roman" w:eastAsia="Times New Roman" w:hAnsi="Times New Roman" w:cs="Times New Roman"/>
                <w:b/>
                <w:bCs/>
                <w:color w:val="000000"/>
                <w:lang w:eastAsia="ru-RU" w:bidi="ru-RU"/>
              </w:rPr>
              <w:t>Сфера трудового воспитания:</w:t>
            </w:r>
          </w:p>
          <w:p w:rsidR="00094D91" w:rsidRPr="00094D91" w:rsidRDefault="004D55E3"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дидактические игры «Мир профес</w:t>
            </w:r>
            <w:r w:rsidR="00094D91" w:rsidRPr="00094D91">
              <w:rPr>
                <w:rFonts w:ascii="Times New Roman" w:eastAsia="Times New Roman" w:hAnsi="Times New Roman" w:cs="Times New Roman"/>
                <w:bCs/>
                <w:color w:val="000000"/>
                <w:lang w:eastAsia="ru-RU" w:bidi="ru-RU"/>
              </w:rPr>
              <w:t>с</w:t>
            </w:r>
            <w:r>
              <w:rPr>
                <w:rFonts w:ascii="Times New Roman" w:eastAsia="Times New Roman" w:hAnsi="Times New Roman" w:cs="Times New Roman"/>
                <w:bCs/>
                <w:color w:val="000000"/>
                <w:lang w:eastAsia="ru-RU" w:bidi="ru-RU"/>
              </w:rPr>
              <w:t>ий», «Кому что нужно для профес</w:t>
            </w:r>
            <w:r w:rsidR="00094D91" w:rsidRPr="00094D91">
              <w:rPr>
                <w:rFonts w:ascii="Times New Roman" w:eastAsia="Times New Roman" w:hAnsi="Times New Roman" w:cs="Times New Roman"/>
                <w:bCs/>
                <w:color w:val="000000"/>
                <w:lang w:eastAsia="ru-RU" w:bidi="ru-RU"/>
              </w:rPr>
              <w:t xml:space="preserve">сии», «Товары и услуги», </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алгоритмы выполнения трудовых по</w:t>
            </w:r>
            <w:r w:rsidRPr="00094D91">
              <w:rPr>
                <w:rFonts w:ascii="Times New Roman" w:eastAsia="Times New Roman" w:hAnsi="Times New Roman" w:cs="Times New Roman"/>
                <w:bCs/>
                <w:color w:val="000000"/>
                <w:lang w:eastAsia="ru-RU" w:bidi="ru-RU"/>
              </w:rPr>
              <w:softHyphen/>
              <w:t>ручений,</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оборудование для трудовой деятель</w:t>
            </w:r>
            <w:r w:rsidRPr="00094D91">
              <w:rPr>
                <w:rFonts w:ascii="Times New Roman" w:eastAsia="Times New Roman" w:hAnsi="Times New Roman" w:cs="Times New Roman"/>
                <w:bCs/>
                <w:color w:val="000000"/>
                <w:lang w:eastAsia="ru-RU" w:bidi="ru-RU"/>
              </w:rPr>
              <w:softHyphen/>
              <w:t>ности в уголке природы,</w:t>
            </w:r>
          </w:p>
          <w:p w:rsidR="00094D91" w:rsidRPr="00094D91" w:rsidRDefault="00094D91" w:rsidP="0059365A">
            <w:pPr>
              <w:widowControl w:val="0"/>
              <w:numPr>
                <w:ilvl w:val="0"/>
                <w:numId w:val="63"/>
              </w:numPr>
              <w:tabs>
                <w:tab w:val="left" w:pos="21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оборудование для организ</w:t>
            </w:r>
            <w:r w:rsidR="004D55E3">
              <w:rPr>
                <w:rFonts w:ascii="Times New Roman" w:eastAsia="Times New Roman" w:hAnsi="Times New Roman" w:cs="Times New Roman"/>
                <w:bCs/>
                <w:color w:val="000000"/>
                <w:lang w:eastAsia="ru-RU" w:bidi="ru-RU"/>
              </w:rPr>
              <w:t>ации де</w:t>
            </w:r>
            <w:r w:rsidRPr="00094D91">
              <w:rPr>
                <w:rFonts w:ascii="Times New Roman" w:eastAsia="Times New Roman" w:hAnsi="Times New Roman" w:cs="Times New Roman"/>
                <w:bCs/>
                <w:color w:val="000000"/>
                <w:lang w:eastAsia="ru-RU" w:bidi="ru-RU"/>
              </w:rPr>
              <w:t>журства,</w:t>
            </w:r>
          </w:p>
          <w:p w:rsidR="005B6847" w:rsidRPr="005B6847" w:rsidRDefault="00094D91" w:rsidP="005B6847">
            <w:pPr>
              <w:spacing w:line="250" w:lineRule="exact"/>
              <w:rPr>
                <w:rFonts w:ascii="Times New Roman" w:eastAsia="Times New Roman" w:hAnsi="Times New Roman" w:cs="Times New Roman"/>
                <w:color w:val="000000"/>
                <w:sz w:val="21"/>
                <w:szCs w:val="21"/>
                <w:lang w:eastAsia="ru-RU" w:bidi="ru-RU"/>
              </w:rPr>
            </w:pPr>
            <w:r w:rsidRPr="00094D91">
              <w:rPr>
                <w:rFonts w:ascii="Times New Roman" w:eastAsia="Courier New" w:hAnsi="Times New Roman" w:cs="Times New Roman"/>
                <w:color w:val="000000"/>
                <w:lang w:eastAsia="ru-RU" w:bidi="ru-RU"/>
              </w:rPr>
              <w:t>природный и бросовый материал</w:t>
            </w:r>
            <w:r w:rsidR="005B6847">
              <w:rPr>
                <w:rFonts w:ascii="Times New Roman" w:eastAsia="Courier New" w:hAnsi="Times New Roman" w:cs="Times New Roman"/>
                <w:color w:val="000000"/>
                <w:lang w:eastAsia="ru-RU" w:bidi="ru-RU"/>
              </w:rPr>
              <w:t xml:space="preserve"> для </w:t>
            </w:r>
            <w:r w:rsidR="005B6847" w:rsidRPr="005B6847">
              <w:rPr>
                <w:rFonts w:ascii="Times New Roman" w:eastAsia="Times New Roman" w:hAnsi="Times New Roman" w:cs="Times New Roman"/>
                <w:bCs/>
                <w:color w:val="000000"/>
                <w:lang w:eastAsia="ru-RU" w:bidi="ru-RU"/>
              </w:rPr>
              <w:t>ручного труда.</w:t>
            </w:r>
          </w:p>
          <w:p w:rsidR="005B6847" w:rsidRPr="005B6847" w:rsidRDefault="005B6847" w:rsidP="005B6847">
            <w:pPr>
              <w:widowControl w:val="0"/>
              <w:spacing w:line="250" w:lineRule="exact"/>
              <w:jc w:val="both"/>
              <w:rPr>
                <w:rFonts w:ascii="Times New Roman" w:eastAsia="Times New Roman" w:hAnsi="Times New Roman" w:cs="Times New Roman"/>
                <w:b/>
                <w:color w:val="000000"/>
                <w:sz w:val="21"/>
                <w:szCs w:val="21"/>
                <w:lang w:eastAsia="ru-RU" w:bidi="ru-RU"/>
              </w:rPr>
            </w:pPr>
            <w:r w:rsidRPr="004D55E3">
              <w:rPr>
                <w:rFonts w:ascii="Times New Roman" w:eastAsia="Times New Roman" w:hAnsi="Times New Roman" w:cs="Times New Roman"/>
                <w:bCs/>
                <w:color w:val="000000"/>
                <w:lang w:eastAsia="ru-RU" w:bidi="ru-RU"/>
              </w:rPr>
              <w:t>Область формирования основ без</w:t>
            </w:r>
            <w:r w:rsidRPr="004D55E3">
              <w:rPr>
                <w:rFonts w:ascii="Times New Roman" w:eastAsia="Times New Roman" w:hAnsi="Times New Roman" w:cs="Times New Roman"/>
                <w:bCs/>
                <w:color w:val="000000"/>
                <w:lang w:eastAsia="ru-RU" w:bidi="ru-RU"/>
              </w:rPr>
              <w:softHyphen/>
              <w:t>опасного</w:t>
            </w:r>
            <w:r w:rsidRPr="005B6847">
              <w:rPr>
                <w:rFonts w:ascii="Times New Roman" w:eastAsia="Times New Roman" w:hAnsi="Times New Roman" w:cs="Times New Roman"/>
                <w:b/>
                <w:bCs/>
                <w:color w:val="000000"/>
                <w:lang w:eastAsia="ru-RU" w:bidi="ru-RU"/>
              </w:rPr>
              <w:t xml:space="preserve"> поведения:</w:t>
            </w:r>
          </w:p>
          <w:p w:rsidR="005B6847" w:rsidRPr="005B6847" w:rsidRDefault="005B6847" w:rsidP="0059365A">
            <w:pPr>
              <w:widowControl w:val="0"/>
              <w:numPr>
                <w:ilvl w:val="0"/>
                <w:numId w:val="64"/>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правила безопасного поведения в раз</w:t>
            </w:r>
            <w:r w:rsidRPr="005B6847">
              <w:rPr>
                <w:rFonts w:ascii="Times New Roman" w:eastAsia="Times New Roman" w:hAnsi="Times New Roman" w:cs="Times New Roman"/>
                <w:bCs/>
                <w:color w:val="000000"/>
                <w:lang w:eastAsia="ru-RU" w:bidi="ru-RU"/>
              </w:rPr>
              <w:softHyphen/>
              <w:t>ных пространственных средах (в груп</w:t>
            </w:r>
            <w:r w:rsidRPr="005B6847">
              <w:rPr>
                <w:rFonts w:ascii="Times New Roman" w:eastAsia="Times New Roman" w:hAnsi="Times New Roman" w:cs="Times New Roman"/>
                <w:bCs/>
                <w:color w:val="000000"/>
                <w:lang w:eastAsia="ru-RU" w:bidi="ru-RU"/>
              </w:rPr>
              <w:softHyphen/>
              <w:t>пе, на детской и спортивной площадке и др.),</w:t>
            </w:r>
          </w:p>
          <w:p w:rsidR="005B6847" w:rsidRPr="005B6847" w:rsidRDefault="005B6847" w:rsidP="0059365A">
            <w:pPr>
              <w:widowControl w:val="0"/>
              <w:numPr>
                <w:ilvl w:val="0"/>
                <w:numId w:val="6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лэпбук по правилам безопасности,</w:t>
            </w:r>
          </w:p>
          <w:p w:rsidR="005B6847" w:rsidRPr="005B6847" w:rsidRDefault="005B6847" w:rsidP="0059365A">
            <w:pPr>
              <w:widowControl w:val="0"/>
              <w:numPr>
                <w:ilvl w:val="0"/>
                <w:numId w:val="6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комплект дорожных знаков,</w:t>
            </w:r>
          </w:p>
          <w:p w:rsidR="005B6847" w:rsidRPr="005B6847" w:rsidRDefault="005B6847" w:rsidP="0059365A">
            <w:pPr>
              <w:widowControl w:val="0"/>
              <w:numPr>
                <w:ilvl w:val="0"/>
                <w:numId w:val="64"/>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различные виды транспорта (назем</w:t>
            </w:r>
            <w:r w:rsidRPr="005B6847">
              <w:rPr>
                <w:rFonts w:ascii="Times New Roman" w:eastAsia="Times New Roman" w:hAnsi="Times New Roman" w:cs="Times New Roman"/>
                <w:bCs/>
                <w:color w:val="000000"/>
                <w:lang w:eastAsia="ru-RU" w:bidi="ru-RU"/>
              </w:rPr>
              <w:softHyphen/>
              <w:t>ный, воздушный, водный);</w:t>
            </w:r>
          </w:p>
          <w:p w:rsidR="005B6847" w:rsidRPr="005B6847" w:rsidRDefault="005B6847" w:rsidP="0059365A">
            <w:pPr>
              <w:widowControl w:val="0"/>
              <w:numPr>
                <w:ilvl w:val="0"/>
                <w:numId w:val="64"/>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тематические альбомы по правилам дорожного движения и безопасности,</w:t>
            </w:r>
          </w:p>
          <w:p w:rsidR="005B6847" w:rsidRPr="005B6847" w:rsidRDefault="005B6847" w:rsidP="0059365A">
            <w:pPr>
              <w:widowControl w:val="0"/>
              <w:numPr>
                <w:ilvl w:val="0"/>
                <w:numId w:val="64"/>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детская художественная и познава</w:t>
            </w:r>
            <w:r w:rsidRPr="005B6847">
              <w:rPr>
                <w:rFonts w:ascii="Times New Roman" w:eastAsia="Times New Roman" w:hAnsi="Times New Roman" w:cs="Times New Roman"/>
                <w:bCs/>
                <w:color w:val="000000"/>
                <w:lang w:eastAsia="ru-RU" w:bidi="ru-RU"/>
              </w:rPr>
              <w:softHyphen/>
              <w:t>тельная литература по безопасности и правилам дорожного движения,</w:t>
            </w:r>
          </w:p>
          <w:p w:rsidR="005B6847" w:rsidRPr="005B6847" w:rsidRDefault="005B6847" w:rsidP="0059365A">
            <w:pPr>
              <w:widowControl w:val="0"/>
              <w:numPr>
                <w:ilvl w:val="0"/>
                <w:numId w:val="64"/>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настольно-печатные и дидактические игры по безопасности жизнедеятельно</w:t>
            </w:r>
            <w:r w:rsidRPr="005B6847">
              <w:rPr>
                <w:rFonts w:ascii="Times New Roman" w:eastAsia="Times New Roman" w:hAnsi="Times New Roman" w:cs="Times New Roman"/>
                <w:bCs/>
                <w:color w:val="000000"/>
                <w:lang w:eastAsia="ru-RU" w:bidi="ru-RU"/>
              </w:rPr>
              <w:softHyphen/>
              <w:t>сти (ПДД, «Не играй с огнем»</w:t>
            </w:r>
            <w:r w:rsidR="00E832A7">
              <w:rPr>
                <w:rFonts w:ascii="Times New Roman" w:eastAsia="Times New Roman" w:hAnsi="Times New Roman" w:cs="Times New Roman"/>
                <w:bCs/>
                <w:color w:val="000000"/>
                <w:lang w:eastAsia="ru-RU" w:bidi="ru-RU"/>
              </w:rPr>
              <w:t>, «Опас</w:t>
            </w:r>
            <w:r w:rsidRPr="005B6847">
              <w:rPr>
                <w:rFonts w:ascii="Times New Roman" w:eastAsia="Times New Roman" w:hAnsi="Times New Roman" w:cs="Times New Roman"/>
                <w:bCs/>
                <w:color w:val="000000"/>
                <w:lang w:eastAsia="ru-RU" w:bidi="ru-RU"/>
              </w:rPr>
              <w:t>ные предметы», «Безопасное поведе</w:t>
            </w:r>
            <w:r w:rsidRPr="005B6847">
              <w:rPr>
                <w:rFonts w:ascii="Times New Roman" w:eastAsia="Times New Roman" w:hAnsi="Times New Roman" w:cs="Times New Roman"/>
                <w:bCs/>
                <w:color w:val="000000"/>
                <w:lang w:eastAsia="ru-RU" w:bidi="ru-RU"/>
              </w:rPr>
              <w:softHyphen/>
              <w:t>ние», «Оказание первой помощи»),</w:t>
            </w:r>
          </w:p>
          <w:p w:rsidR="005B6847" w:rsidRPr="005B6847" w:rsidRDefault="005B6847" w:rsidP="0059365A">
            <w:pPr>
              <w:widowControl w:val="0"/>
              <w:numPr>
                <w:ilvl w:val="0"/>
                <w:numId w:val="64"/>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жилетки детские игровые и атрибуты для игр «Полиция», «Скорая помощь», «Пожарный», «МЧС»,</w:t>
            </w:r>
          </w:p>
          <w:p w:rsidR="00094D91" w:rsidRPr="00064A84" w:rsidRDefault="005B6847" w:rsidP="005B6847">
            <w:pPr>
              <w:widowControl w:val="0"/>
              <w:autoSpaceDE w:val="0"/>
              <w:autoSpaceDN w:val="0"/>
              <w:spacing w:line="301" w:lineRule="exact"/>
              <w:rPr>
                <w:rFonts w:ascii="Times New Roman" w:eastAsia="Times New Roman" w:hAnsi="Times New Roman" w:cs="Times New Roman"/>
                <w:lang w:eastAsia="ru-RU" w:bidi="ru-RU"/>
              </w:rPr>
            </w:pPr>
            <w:r w:rsidRPr="005B6847">
              <w:rPr>
                <w:rFonts w:ascii="Times New Roman" w:eastAsia="Courier New" w:hAnsi="Times New Roman" w:cs="Times New Roman"/>
                <w:bCs/>
                <w:color w:val="000000"/>
                <w:lang w:eastAsia="ru-RU" w:bidi="ru-RU"/>
              </w:rPr>
              <w:t>маршруты «Безопасный путь «Дом - детский сад - дом».</w:t>
            </w:r>
          </w:p>
        </w:tc>
      </w:tr>
      <w:tr w:rsidR="005B6847" w:rsidRPr="00064A84" w:rsidTr="001B34C0">
        <w:tc>
          <w:tcPr>
            <w:tcW w:w="10172" w:type="dxa"/>
            <w:gridSpan w:val="6"/>
          </w:tcPr>
          <w:p w:rsidR="005B6847" w:rsidRPr="00064A84" w:rsidRDefault="00CA662C" w:rsidP="005B6847">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Courier New" w:hAnsi="Times New Roman" w:cs="Times New Roman"/>
                <w:b/>
                <w:bCs/>
                <w:color w:val="000000"/>
                <w:lang w:eastAsia="ru-RU" w:bidi="ru-RU"/>
              </w:rPr>
              <w:lastRenderedPageBreak/>
              <w:t xml:space="preserve">3.2.2.      </w:t>
            </w:r>
            <w:r w:rsidR="005B6847" w:rsidRPr="005B6847">
              <w:rPr>
                <w:rFonts w:ascii="Times New Roman" w:eastAsia="Courier New" w:hAnsi="Times New Roman" w:cs="Times New Roman"/>
                <w:b/>
                <w:bCs/>
                <w:color w:val="000000"/>
                <w:lang w:eastAsia="ru-RU" w:bidi="ru-RU"/>
              </w:rPr>
              <w:t>Образовательная область «Познавательное развитие»</w:t>
            </w:r>
          </w:p>
        </w:tc>
      </w:tr>
      <w:tr w:rsidR="00E832A7" w:rsidRPr="00064A84" w:rsidTr="001B34C0">
        <w:tc>
          <w:tcPr>
            <w:tcW w:w="10172" w:type="dxa"/>
            <w:gridSpan w:val="6"/>
          </w:tcPr>
          <w:p w:rsidR="00E832A7" w:rsidRPr="00064A84" w:rsidRDefault="00E832A7" w:rsidP="00D27E8C">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
                <w:bCs/>
                <w:color w:val="000000"/>
                <w:lang w:eastAsia="ru-RU" w:bidi="ru-RU"/>
              </w:rPr>
              <w:t>1,5-2 года</w:t>
            </w:r>
          </w:p>
        </w:tc>
      </w:tr>
      <w:tr w:rsidR="00E832A7" w:rsidRPr="00064A84" w:rsidTr="001B34C0">
        <w:tc>
          <w:tcPr>
            <w:tcW w:w="2003" w:type="dxa"/>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Формы</w:t>
            </w:r>
          </w:p>
        </w:tc>
        <w:tc>
          <w:tcPr>
            <w:tcW w:w="1806" w:type="dxa"/>
            <w:gridSpan w:val="2"/>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Способы</w:t>
            </w:r>
          </w:p>
        </w:tc>
        <w:tc>
          <w:tcPr>
            <w:tcW w:w="2536" w:type="dxa"/>
            <w:gridSpan w:val="2"/>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Методы</w:t>
            </w:r>
          </w:p>
        </w:tc>
        <w:tc>
          <w:tcPr>
            <w:tcW w:w="3827" w:type="dxa"/>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Средства</w:t>
            </w:r>
          </w:p>
        </w:tc>
      </w:tr>
      <w:tr w:rsidR="00E832A7" w:rsidRPr="00064A84" w:rsidTr="001B34C0">
        <w:tc>
          <w:tcPr>
            <w:tcW w:w="2003" w:type="dxa"/>
          </w:tcPr>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Самостоятельная</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lastRenderedPageBreak/>
              <w:t>деятельность</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детей:</w:t>
            </w:r>
          </w:p>
          <w:p w:rsidR="00E832A7" w:rsidRPr="00E832A7" w:rsidRDefault="00E832A7" w:rsidP="0059365A">
            <w:pPr>
              <w:widowControl w:val="0"/>
              <w:numPr>
                <w:ilvl w:val="0"/>
                <w:numId w:val="65"/>
              </w:numPr>
              <w:tabs>
                <w:tab w:val="left" w:pos="168"/>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Сенсорные этало</w:t>
            </w:r>
            <w:r w:rsidRPr="00E832A7">
              <w:rPr>
                <w:rFonts w:ascii="Times New Roman" w:eastAsia="Times New Roman" w:hAnsi="Times New Roman" w:cs="Times New Roman"/>
                <w:b/>
                <w:bCs/>
                <w:color w:val="000000"/>
                <w:lang w:eastAsia="ru-RU" w:bidi="ru-RU"/>
              </w:rPr>
              <w:t>ны и познаватель</w:t>
            </w:r>
            <w:r w:rsidRPr="00E832A7">
              <w:rPr>
                <w:rFonts w:ascii="Times New Roman" w:eastAsia="Times New Roman" w:hAnsi="Times New Roman" w:cs="Times New Roman"/>
                <w:b/>
                <w:bCs/>
                <w:color w:val="000000"/>
                <w:lang w:eastAsia="ru-RU" w:bidi="ru-RU"/>
              </w:rPr>
              <w:softHyphen/>
              <w:t>ные действия</w:t>
            </w:r>
          </w:p>
          <w:p w:rsidR="00E832A7" w:rsidRPr="00E832A7" w:rsidRDefault="00E832A7" w:rsidP="0059365A">
            <w:pPr>
              <w:widowControl w:val="0"/>
              <w:numPr>
                <w:ilvl w:val="0"/>
                <w:numId w:val="6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Окружающий мир</w:t>
            </w:r>
          </w:p>
        </w:tc>
        <w:tc>
          <w:tcPr>
            <w:tcW w:w="1806" w:type="dxa"/>
            <w:gridSpan w:val="2"/>
          </w:tcPr>
          <w:p w:rsidR="00E832A7" w:rsidRPr="00E832A7" w:rsidRDefault="00E832A7" w:rsidP="00D27E8C">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Cs/>
                <w:color w:val="000000"/>
                <w:lang w:eastAsia="ru-RU" w:bidi="ru-RU"/>
              </w:rPr>
              <w:lastRenderedPageBreak/>
              <w:t>Подгрупповой</w:t>
            </w:r>
          </w:p>
        </w:tc>
        <w:tc>
          <w:tcPr>
            <w:tcW w:w="2536" w:type="dxa"/>
            <w:gridSpan w:val="2"/>
          </w:tcPr>
          <w:p w:rsidR="00E832A7" w:rsidRPr="00E832A7" w:rsidRDefault="00E832A7" w:rsidP="00E832A7">
            <w:pPr>
              <w:widowControl w:val="0"/>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 xml:space="preserve">ые </w:t>
            </w:r>
            <w:r>
              <w:rPr>
                <w:rFonts w:ascii="Times New Roman" w:eastAsia="Times New Roman" w:hAnsi="Times New Roman" w:cs="Times New Roman"/>
                <w:b/>
                <w:bCs/>
                <w:color w:val="000000"/>
                <w:lang w:eastAsia="ru-RU" w:bidi="ru-RU"/>
              </w:rPr>
              <w:lastRenderedPageBreak/>
              <w:t>(информационно</w:t>
            </w:r>
            <w:r>
              <w:rPr>
                <w:rFonts w:ascii="Times New Roman" w:eastAsia="Times New Roman" w:hAnsi="Times New Roman" w:cs="Times New Roman"/>
                <w:b/>
                <w:bCs/>
                <w:color w:val="000000"/>
                <w:lang w:eastAsia="ru-RU" w:bidi="ru-RU"/>
              </w:rPr>
              <w:softHyphen/>
              <w:t>рецептивный)</w:t>
            </w:r>
            <w:r w:rsidRPr="00E832A7">
              <w:rPr>
                <w:rFonts w:ascii="Times New Roman" w:eastAsia="Times New Roman" w:hAnsi="Times New Roman" w:cs="Times New Roman"/>
                <w:b/>
                <w:bCs/>
                <w:color w:val="000000"/>
                <w:lang w:eastAsia="ru-RU" w:bidi="ru-RU"/>
              </w:rPr>
              <w:t>:</w:t>
            </w:r>
          </w:p>
          <w:p w:rsidR="00E832A7" w:rsidRPr="00E832A7" w:rsidRDefault="00E832A7" w:rsidP="0059365A">
            <w:pPr>
              <w:widowControl w:val="0"/>
              <w:numPr>
                <w:ilvl w:val="0"/>
                <w:numId w:val="66"/>
              </w:numPr>
              <w:tabs>
                <w:tab w:val="left" w:pos="115"/>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рассматривание,</w:t>
            </w:r>
          </w:p>
          <w:p w:rsidR="00E832A7" w:rsidRP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обследование,</w:t>
            </w:r>
          </w:p>
          <w:p w:rsidR="00E832A7" w:rsidRP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наблюдение,</w:t>
            </w:r>
          </w:p>
          <w:p w:rsidR="00E832A7" w:rsidRPr="00E832A7" w:rsidRDefault="00E832A7" w:rsidP="0059365A">
            <w:pPr>
              <w:widowControl w:val="0"/>
              <w:numPr>
                <w:ilvl w:val="0"/>
                <w:numId w:val="66"/>
              </w:numPr>
              <w:tabs>
                <w:tab w:val="left" w:pos="178"/>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показ (образца, спо</w:t>
            </w:r>
            <w:r w:rsidRPr="00E832A7">
              <w:rPr>
                <w:rFonts w:ascii="Times New Roman" w:eastAsia="Times New Roman" w:hAnsi="Times New Roman" w:cs="Times New Roman"/>
                <w:bCs/>
                <w:color w:val="000000"/>
                <w:lang w:eastAsia="ru-RU" w:bidi="ru-RU"/>
              </w:rPr>
              <w:softHyphen/>
            </w:r>
          </w:p>
          <w:p w:rsidR="00E832A7" w:rsidRPr="00E832A7" w:rsidRDefault="00E832A7" w:rsidP="00E832A7">
            <w:pPr>
              <w:widowControl w:val="0"/>
              <w:tabs>
                <w:tab w:val="left" w:pos="1469"/>
              </w:tabs>
              <w:spacing w:line="250" w:lineRule="exact"/>
              <w:rPr>
                <w:rFonts w:ascii="Times New Roman" w:eastAsia="Times New Roman" w:hAnsi="Times New Roman" w:cs="Times New Roman"/>
                <w:bCs/>
                <w:color w:val="000000"/>
                <w:lang w:eastAsia="ru-RU" w:bidi="ru-RU"/>
              </w:rPr>
            </w:pPr>
            <w:r w:rsidRPr="00E832A7">
              <w:rPr>
                <w:rFonts w:ascii="Times New Roman" w:eastAsia="Times New Roman" w:hAnsi="Times New Roman" w:cs="Times New Roman"/>
                <w:bCs/>
                <w:color w:val="000000"/>
                <w:lang w:eastAsia="ru-RU" w:bidi="ru-RU"/>
              </w:rPr>
              <w:t>соба действия).</w:t>
            </w:r>
          </w:p>
          <w:p w:rsidR="00E832A7" w:rsidRPr="00E832A7" w:rsidRDefault="00E832A7" w:rsidP="00E832A7">
            <w:pPr>
              <w:widowControl w:val="0"/>
              <w:tabs>
                <w:tab w:val="left" w:pos="1469"/>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 Словесные (репро</w:t>
            </w:r>
            <w:r w:rsidRPr="00E832A7">
              <w:rPr>
                <w:rFonts w:ascii="Times New Roman" w:eastAsia="Times New Roman" w:hAnsi="Times New Roman" w:cs="Times New Roman"/>
                <w:b/>
                <w:bCs/>
                <w:color w:val="000000"/>
                <w:lang w:eastAsia="ru-RU" w:bidi="ru-RU"/>
              </w:rPr>
              <w:t>дуктивный):</w:t>
            </w:r>
          </w:p>
          <w:p w:rsidR="00E832A7" w:rsidRPr="00E832A7" w:rsidRDefault="00E832A7" w:rsidP="0059365A">
            <w:pPr>
              <w:widowControl w:val="0"/>
              <w:numPr>
                <w:ilvl w:val="0"/>
                <w:numId w:val="66"/>
              </w:numPr>
              <w:tabs>
                <w:tab w:val="left" w:pos="115"/>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рассказ воспитателя,</w:t>
            </w:r>
          </w:p>
          <w:p w:rsidR="00E832A7" w:rsidRPr="00E832A7" w:rsidRDefault="00E832A7" w:rsidP="0059365A">
            <w:pPr>
              <w:widowControl w:val="0"/>
              <w:numPr>
                <w:ilvl w:val="0"/>
                <w:numId w:val="66"/>
              </w:numPr>
              <w:tabs>
                <w:tab w:val="left" w:pos="163"/>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художественное сло</w:t>
            </w:r>
            <w:r w:rsidRPr="00E832A7">
              <w:rPr>
                <w:rFonts w:ascii="Times New Roman" w:eastAsia="Times New Roman" w:hAnsi="Times New Roman" w:cs="Times New Roman"/>
                <w:bCs/>
                <w:color w:val="000000"/>
                <w:lang w:eastAsia="ru-RU" w:bidi="ru-RU"/>
              </w:rPr>
              <w:softHyphen/>
              <w:t>во,</w:t>
            </w:r>
          </w:p>
          <w:p w:rsidR="00E832A7" w:rsidRPr="00E832A7" w:rsidRDefault="00E832A7" w:rsidP="0059365A">
            <w:pPr>
              <w:widowControl w:val="0"/>
              <w:numPr>
                <w:ilvl w:val="0"/>
                <w:numId w:val="66"/>
              </w:numPr>
              <w:tabs>
                <w:tab w:val="left" w:pos="168"/>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чтение художествен</w:t>
            </w:r>
            <w:r w:rsidRPr="00E832A7">
              <w:rPr>
                <w:rFonts w:ascii="Times New Roman" w:eastAsia="Times New Roman" w:hAnsi="Times New Roman" w:cs="Times New Roman"/>
                <w:bCs/>
                <w:color w:val="000000"/>
                <w:lang w:eastAsia="ru-RU" w:bidi="ru-RU"/>
              </w:rPr>
              <w:softHyphen/>
              <w:t>ной литературы.</w:t>
            </w:r>
            <w:r w:rsidRPr="00E832A7">
              <w:rPr>
                <w:rFonts w:ascii="Times New Roman" w:eastAsia="Times New Roman" w:hAnsi="Times New Roman" w:cs="Times New Roman"/>
                <w:b/>
                <w:bCs/>
                <w:color w:val="000000"/>
                <w:lang w:eastAsia="ru-RU" w:bidi="ru-RU"/>
              </w:rPr>
              <w:t xml:space="preserve"> </w:t>
            </w:r>
          </w:p>
          <w:p w:rsidR="00E832A7" w:rsidRPr="00E832A7" w:rsidRDefault="00E832A7" w:rsidP="00E832A7">
            <w:pPr>
              <w:widowControl w:val="0"/>
              <w:tabs>
                <w:tab w:val="left" w:pos="168"/>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 </w:t>
            </w:r>
            <w:r w:rsidRPr="00E832A7">
              <w:rPr>
                <w:rFonts w:ascii="Times New Roman" w:eastAsia="Times New Roman" w:hAnsi="Times New Roman" w:cs="Times New Roman"/>
                <w:b/>
                <w:bCs/>
                <w:color w:val="000000"/>
                <w:lang w:eastAsia="ru-RU" w:bidi="ru-RU"/>
              </w:rPr>
              <w:t>Практические:</w:t>
            </w:r>
          </w:p>
          <w:p w:rsidR="00E832A7" w:rsidRPr="00E832A7" w:rsidRDefault="00E832A7" w:rsidP="0059365A">
            <w:pPr>
              <w:widowControl w:val="0"/>
              <w:numPr>
                <w:ilvl w:val="0"/>
                <w:numId w:val="66"/>
              </w:numPr>
              <w:tabs>
                <w:tab w:val="left" w:pos="115"/>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дидактические игры,</w:t>
            </w:r>
          </w:p>
          <w:p w:rsid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развивающие игры,</w:t>
            </w:r>
          </w:p>
          <w:p w:rsidR="00E832A7" w:rsidRP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 xml:space="preserve"> </w:t>
            </w:r>
            <w:r w:rsidRPr="00E832A7">
              <w:rPr>
                <w:rFonts w:ascii="Times New Roman" w:eastAsia="Times New Roman" w:hAnsi="Times New Roman" w:cs="Times New Roman"/>
                <w:bCs/>
                <w:color w:val="000000"/>
                <w:lang w:eastAsia="ru-RU" w:bidi="ru-RU"/>
              </w:rPr>
              <w:t>игры со строитель</w:t>
            </w:r>
            <w:r w:rsidRPr="00E832A7">
              <w:rPr>
                <w:rFonts w:ascii="Times New Roman" w:eastAsia="Times New Roman" w:hAnsi="Times New Roman" w:cs="Times New Roman"/>
                <w:bCs/>
                <w:color w:val="000000"/>
                <w:lang w:eastAsia="ru-RU" w:bidi="ru-RU"/>
              </w:rPr>
              <w:softHyphen/>
              <w:t>ным материалом,</w:t>
            </w:r>
          </w:p>
          <w:p w:rsidR="00E832A7" w:rsidRPr="00E832A7" w:rsidRDefault="00E832A7" w:rsidP="0059365A">
            <w:pPr>
              <w:widowControl w:val="0"/>
              <w:numPr>
                <w:ilvl w:val="0"/>
                <w:numId w:val="66"/>
              </w:numPr>
              <w:tabs>
                <w:tab w:val="left" w:pos="302"/>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действия экспери</w:t>
            </w:r>
            <w:r w:rsidRPr="00E832A7">
              <w:rPr>
                <w:rFonts w:ascii="Times New Roman" w:eastAsia="Times New Roman" w:hAnsi="Times New Roman" w:cs="Times New Roman"/>
                <w:bCs/>
                <w:color w:val="000000"/>
                <w:lang w:eastAsia="ru-RU" w:bidi="ru-RU"/>
              </w:rPr>
              <w:softHyphen/>
              <w:t>ментального характе</w:t>
            </w:r>
            <w:r w:rsidRPr="00E832A7">
              <w:rPr>
                <w:rFonts w:ascii="Times New Roman" w:eastAsia="Times New Roman" w:hAnsi="Times New Roman" w:cs="Times New Roman"/>
                <w:bCs/>
                <w:color w:val="000000"/>
                <w:lang w:eastAsia="ru-RU" w:bidi="ru-RU"/>
              </w:rPr>
              <w:softHyphen/>
              <w:t>ра.</w:t>
            </w:r>
          </w:p>
          <w:p w:rsidR="00E832A7" w:rsidRPr="00E832A7" w:rsidRDefault="00E832A7" w:rsidP="00E832A7">
            <w:pPr>
              <w:widowControl w:val="0"/>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Репродуктивный:</w:t>
            </w:r>
          </w:p>
          <w:p w:rsidR="00E832A7" w:rsidRPr="00E832A7" w:rsidRDefault="00E832A7" w:rsidP="00E832A7">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Cs/>
                <w:color w:val="000000"/>
                <w:lang w:eastAsia="ru-RU" w:bidi="ru-RU"/>
              </w:rPr>
              <w:t>упражнения на осно</w:t>
            </w:r>
            <w:r w:rsidRPr="00E832A7">
              <w:rPr>
                <w:rFonts w:ascii="Times New Roman" w:eastAsia="Courier New" w:hAnsi="Times New Roman" w:cs="Times New Roman"/>
                <w:bCs/>
                <w:color w:val="000000"/>
                <w:lang w:eastAsia="ru-RU" w:bidi="ru-RU"/>
              </w:rPr>
              <w:softHyphen/>
              <w:t>ве образца педагога.</w:t>
            </w:r>
          </w:p>
        </w:tc>
        <w:tc>
          <w:tcPr>
            <w:tcW w:w="3827" w:type="dxa"/>
          </w:tcPr>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lastRenderedPageBreak/>
              <w:t>Сенсорные эталоны и познаватель</w:t>
            </w:r>
            <w:r w:rsidRPr="00E832A7">
              <w:rPr>
                <w:rFonts w:ascii="Times New Roman" w:eastAsia="Times New Roman" w:hAnsi="Times New Roman" w:cs="Times New Roman"/>
                <w:b/>
                <w:bCs/>
                <w:color w:val="000000"/>
                <w:lang w:eastAsia="ru-RU" w:bidi="ru-RU"/>
              </w:rPr>
              <w:softHyphen/>
            </w:r>
            <w:r w:rsidRPr="00E832A7">
              <w:rPr>
                <w:rFonts w:ascii="Times New Roman" w:eastAsia="Times New Roman" w:hAnsi="Times New Roman" w:cs="Times New Roman"/>
                <w:b/>
                <w:bCs/>
                <w:color w:val="000000"/>
                <w:lang w:eastAsia="ru-RU" w:bidi="ru-RU"/>
              </w:rPr>
              <w:lastRenderedPageBreak/>
              <w:t>ные действия:</w:t>
            </w:r>
          </w:p>
          <w:p w:rsidR="00E832A7" w:rsidRPr="00E832A7" w:rsidRDefault="00E832A7" w:rsidP="0059365A">
            <w:pPr>
              <w:widowControl w:val="0"/>
              <w:numPr>
                <w:ilvl w:val="0"/>
                <w:numId w:val="67"/>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пирамидки (3-5 элементов, окрашен</w:t>
            </w:r>
            <w:r w:rsidRPr="00E832A7">
              <w:rPr>
                <w:rFonts w:ascii="Times New Roman" w:eastAsia="Times New Roman" w:hAnsi="Times New Roman" w:cs="Times New Roman"/>
                <w:bCs/>
                <w:color w:val="000000"/>
                <w:lang w:eastAsia="ru-RU" w:bidi="ru-RU"/>
              </w:rPr>
              <w:softHyphen/>
              <w:t>ные в основные цвета),</w:t>
            </w:r>
          </w:p>
          <w:p w:rsidR="00E832A7" w:rsidRPr="00E832A7" w:rsidRDefault="00E832A7" w:rsidP="0059365A">
            <w:pPr>
              <w:widowControl w:val="0"/>
              <w:numPr>
                <w:ilvl w:val="0"/>
                <w:numId w:val="67"/>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стержни для нанизывания с цветными шарами, кольцами, кубиками (3-5 эле</w:t>
            </w:r>
            <w:r w:rsidRPr="00E832A7">
              <w:rPr>
                <w:rFonts w:ascii="Times New Roman" w:eastAsia="Times New Roman" w:hAnsi="Times New Roman" w:cs="Times New Roman"/>
                <w:bCs/>
                <w:color w:val="000000"/>
                <w:lang w:eastAsia="ru-RU" w:bidi="ru-RU"/>
              </w:rPr>
              <w:softHyphen/>
              <w:t>ментов)</w:t>
            </w:r>
          </w:p>
          <w:p w:rsidR="00E832A7" w:rsidRPr="00E832A7" w:rsidRDefault="004D55E3" w:rsidP="0059365A">
            <w:pPr>
              <w:widowControl w:val="0"/>
              <w:numPr>
                <w:ilvl w:val="0"/>
                <w:numId w:val="67"/>
              </w:numPr>
              <w:tabs>
                <w:tab w:val="left" w:pos="211"/>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объемные вкладыши (бочонки, ко</w:t>
            </w:r>
            <w:r w:rsidR="00E832A7" w:rsidRPr="00E832A7">
              <w:rPr>
                <w:rFonts w:ascii="Times New Roman" w:eastAsia="Times New Roman" w:hAnsi="Times New Roman" w:cs="Times New Roman"/>
                <w:bCs/>
                <w:color w:val="000000"/>
                <w:lang w:eastAsia="ru-RU" w:bidi="ru-RU"/>
              </w:rPr>
              <w:t>робки),</w:t>
            </w:r>
          </w:p>
          <w:p w:rsidR="00E832A7" w:rsidRPr="00E832A7" w:rsidRDefault="00E832A7" w:rsidP="0059365A">
            <w:pPr>
              <w:widowControl w:val="0"/>
              <w:numPr>
                <w:ilvl w:val="0"/>
                <w:numId w:val="6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доски-вкладыши,</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мозаика цветная, крупная,</w:t>
            </w:r>
          </w:p>
          <w:p w:rsidR="00E832A7" w:rsidRPr="00E832A7" w:rsidRDefault="00E832A7" w:rsidP="0059365A">
            <w:pPr>
              <w:widowControl w:val="0"/>
              <w:numPr>
                <w:ilvl w:val="0"/>
                <w:numId w:val="6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ящик-сортер с прорезями,</w:t>
            </w:r>
          </w:p>
          <w:p w:rsidR="00E832A7" w:rsidRPr="00E832A7" w:rsidRDefault="00E832A7" w:rsidP="0059365A">
            <w:pPr>
              <w:widowControl w:val="0"/>
              <w:numPr>
                <w:ilvl w:val="0"/>
                <w:numId w:val="67"/>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кр</w:t>
            </w:r>
            <w:r>
              <w:rPr>
                <w:rFonts w:ascii="Times New Roman" w:eastAsia="Times New Roman" w:hAnsi="Times New Roman" w:cs="Times New Roman"/>
                <w:bCs/>
                <w:color w:val="000000"/>
                <w:lang w:eastAsia="ru-RU" w:bidi="ru-RU"/>
              </w:rPr>
              <w:t>упный строительный набор (пласт</w:t>
            </w:r>
            <w:r w:rsidRPr="00E832A7">
              <w:rPr>
                <w:rFonts w:ascii="Times New Roman" w:eastAsia="Times New Roman" w:hAnsi="Times New Roman" w:cs="Times New Roman"/>
                <w:bCs/>
                <w:color w:val="000000"/>
                <w:lang w:eastAsia="ru-RU" w:bidi="ru-RU"/>
              </w:rPr>
              <w:t>массовый/деревянный),</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крупный конструктор,</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объемные мягкие модули,</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игрушки для обыгрывания построек,</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лабиринты,</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игрушки-шнуровки разного вида,</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матрешки (2-3 элемента),</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неваляшки,</w:t>
            </w:r>
          </w:p>
          <w:p w:rsidR="00E832A7" w:rsidRPr="00E832A7" w:rsidRDefault="00E832A7" w:rsidP="0059365A">
            <w:pPr>
              <w:widowControl w:val="0"/>
              <w:numPr>
                <w:ilvl w:val="0"/>
                <w:numId w:val="67"/>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игровые пособия с разными видами застежек.</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Окружающий мир:</w:t>
            </w:r>
          </w:p>
          <w:p w:rsidR="00E832A7" w:rsidRPr="004D55E3" w:rsidRDefault="00E832A7" w:rsidP="0059365A">
            <w:pPr>
              <w:widowControl w:val="0"/>
              <w:numPr>
                <w:ilvl w:val="0"/>
                <w:numId w:val="67"/>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тематические предметные картинки (ребенок, члены семьи и близкие люди, пища, блюда, игрушки, предметы ме</w:t>
            </w:r>
            <w:r w:rsidRPr="00E832A7">
              <w:rPr>
                <w:rFonts w:ascii="Times New Roman" w:eastAsia="Times New Roman" w:hAnsi="Times New Roman" w:cs="Times New Roman"/>
                <w:bCs/>
                <w:color w:val="000000"/>
                <w:lang w:eastAsia="ru-RU" w:bidi="ru-RU"/>
              </w:rPr>
              <w:softHyphen/>
              <w:t>бели, посуда и др.),</w:t>
            </w:r>
          </w:p>
          <w:p w:rsidR="00E832A7" w:rsidRPr="00064A84" w:rsidRDefault="00E832A7" w:rsidP="00E832A7">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Cs/>
                <w:color w:val="000000"/>
                <w:lang w:eastAsia="ru-RU" w:bidi="ru-RU"/>
              </w:rPr>
              <w:t>- кукла с комплектом одежды по сезо</w:t>
            </w:r>
            <w:r w:rsidRPr="00E832A7">
              <w:rPr>
                <w:rFonts w:ascii="Times New Roman" w:eastAsia="Courier New" w:hAnsi="Times New Roman" w:cs="Times New Roman"/>
                <w:bCs/>
                <w:color w:val="000000"/>
                <w:lang w:eastAsia="ru-RU" w:bidi="ru-RU"/>
              </w:rPr>
              <w:softHyphen/>
              <w:t>нам.</w:t>
            </w:r>
          </w:p>
        </w:tc>
      </w:tr>
      <w:tr w:rsidR="00E832A7" w:rsidRPr="00064A84" w:rsidTr="001B34C0">
        <w:tc>
          <w:tcPr>
            <w:tcW w:w="2003" w:type="dxa"/>
          </w:tcPr>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lastRenderedPageBreak/>
              <w:t>Образовательная</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деятельность</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в ходе режимных</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моментов:</w:t>
            </w:r>
          </w:p>
          <w:p w:rsidR="00E832A7" w:rsidRPr="00E832A7" w:rsidRDefault="00E832A7" w:rsidP="0059365A">
            <w:pPr>
              <w:widowControl w:val="0"/>
              <w:numPr>
                <w:ilvl w:val="0"/>
                <w:numId w:val="68"/>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Сенсорные этало</w:t>
            </w:r>
            <w:r w:rsidRPr="00E832A7">
              <w:rPr>
                <w:rFonts w:ascii="Times New Roman" w:eastAsia="Times New Roman" w:hAnsi="Times New Roman" w:cs="Times New Roman"/>
                <w:b/>
                <w:bCs/>
                <w:color w:val="000000"/>
                <w:lang w:eastAsia="ru-RU" w:bidi="ru-RU"/>
              </w:rPr>
              <w:softHyphen/>
              <w:t>ны и познаватель</w:t>
            </w:r>
            <w:r w:rsidRPr="00E832A7">
              <w:rPr>
                <w:rFonts w:ascii="Times New Roman" w:eastAsia="Times New Roman" w:hAnsi="Times New Roman" w:cs="Times New Roman"/>
                <w:b/>
                <w:bCs/>
                <w:color w:val="000000"/>
                <w:lang w:eastAsia="ru-RU" w:bidi="ru-RU"/>
              </w:rPr>
              <w:softHyphen/>
              <w:t>ные действия</w:t>
            </w:r>
          </w:p>
          <w:p w:rsidR="00E832A7" w:rsidRPr="00E832A7" w:rsidRDefault="00E832A7" w:rsidP="0059365A">
            <w:pPr>
              <w:widowControl w:val="0"/>
              <w:numPr>
                <w:ilvl w:val="0"/>
                <w:numId w:val="68"/>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Окружающий мир</w:t>
            </w:r>
          </w:p>
          <w:p w:rsidR="00E832A7" w:rsidRPr="00064A84" w:rsidRDefault="00E832A7" w:rsidP="00E832A7">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
                <w:bCs/>
                <w:color w:val="000000"/>
                <w:lang w:eastAsia="ru-RU" w:bidi="ru-RU"/>
              </w:rPr>
              <w:t>Природа</w:t>
            </w:r>
          </w:p>
        </w:tc>
        <w:tc>
          <w:tcPr>
            <w:tcW w:w="1806" w:type="dxa"/>
            <w:gridSpan w:val="2"/>
          </w:tcPr>
          <w:p w:rsidR="00DB61B2" w:rsidRPr="00DB61B2" w:rsidRDefault="00DB61B2" w:rsidP="00DB61B2">
            <w:pPr>
              <w:widowControl w:val="0"/>
              <w:spacing w:line="254"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Фронтальный</w:t>
            </w:r>
          </w:p>
          <w:p w:rsidR="00DB61B2" w:rsidRPr="00DB61B2" w:rsidRDefault="00DB61B2" w:rsidP="00DB61B2">
            <w:pPr>
              <w:widowControl w:val="0"/>
              <w:spacing w:line="254"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Подгрупповой</w:t>
            </w:r>
          </w:p>
          <w:p w:rsidR="00E832A7" w:rsidRPr="00064A84" w:rsidRDefault="00DB61B2" w:rsidP="00DB61B2">
            <w:pPr>
              <w:widowControl w:val="0"/>
              <w:autoSpaceDE w:val="0"/>
              <w:autoSpaceDN w:val="0"/>
              <w:spacing w:line="301" w:lineRule="exact"/>
              <w:rPr>
                <w:rFonts w:ascii="Times New Roman" w:eastAsia="Times New Roman" w:hAnsi="Times New Roman" w:cs="Times New Roman"/>
                <w:lang w:eastAsia="ru-RU" w:bidi="ru-RU"/>
              </w:rPr>
            </w:pPr>
            <w:r w:rsidRPr="00DB61B2">
              <w:rPr>
                <w:rFonts w:ascii="Times New Roman" w:eastAsia="Courier New" w:hAnsi="Times New Roman" w:cs="Times New Roman"/>
                <w:bCs/>
                <w:color w:val="000000"/>
                <w:lang w:eastAsia="ru-RU" w:bidi="ru-RU"/>
              </w:rPr>
              <w:t>Индивидуальный</w:t>
            </w:r>
          </w:p>
        </w:tc>
        <w:tc>
          <w:tcPr>
            <w:tcW w:w="2536" w:type="dxa"/>
            <w:gridSpan w:val="2"/>
          </w:tcPr>
          <w:p w:rsidR="00DB61B2" w:rsidRPr="00DB61B2" w:rsidRDefault="00DB61B2" w:rsidP="00DB61B2">
            <w:pPr>
              <w:widowControl w:val="0"/>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
                <w:bCs/>
                <w:color w:val="000000"/>
                <w:lang w:eastAsia="ru-RU" w:bidi="ru-RU"/>
              </w:rPr>
              <w:t>Наглядные (инфор</w:t>
            </w:r>
            <w:r w:rsidRPr="00DB61B2">
              <w:rPr>
                <w:rFonts w:ascii="Times New Roman" w:eastAsia="Times New Roman" w:hAnsi="Times New Roman" w:cs="Times New Roman"/>
                <w:b/>
                <w:bCs/>
                <w:color w:val="000000"/>
                <w:lang w:eastAsia="ru-RU" w:bidi="ru-RU"/>
              </w:rPr>
              <w:softHyphen/>
              <w:t>мационно</w:t>
            </w:r>
            <w:r w:rsidRPr="00DB61B2">
              <w:rPr>
                <w:rFonts w:ascii="Times New Roman" w:eastAsia="Times New Roman" w:hAnsi="Times New Roman" w:cs="Times New Roman"/>
                <w:b/>
                <w:bCs/>
                <w:color w:val="000000"/>
                <w:lang w:eastAsia="ru-RU" w:bidi="ru-RU"/>
              </w:rPr>
              <w:softHyphen/>
              <w:t>рецептивный</w:t>
            </w:r>
            <w:r>
              <w:rPr>
                <w:rFonts w:ascii="Times New Roman" w:eastAsia="Times New Roman" w:hAnsi="Times New Roman" w:cs="Times New Roman"/>
                <w:b/>
                <w:bCs/>
                <w:color w:val="000000"/>
                <w:lang w:eastAsia="ru-RU" w:bidi="ru-RU"/>
              </w:rPr>
              <w:t>)</w:t>
            </w:r>
            <w:r w:rsidRPr="00DB61B2">
              <w:rPr>
                <w:rFonts w:ascii="Times New Roman" w:eastAsia="Times New Roman" w:hAnsi="Times New Roman" w:cs="Times New Roman"/>
                <w:b/>
                <w:bCs/>
                <w:color w:val="000000"/>
                <w:lang w:eastAsia="ru-RU" w:bidi="ru-RU"/>
              </w:rPr>
              <w:t>:</w:t>
            </w:r>
          </w:p>
          <w:p w:rsidR="00DB61B2" w:rsidRPr="00DB61B2" w:rsidRDefault="00DB61B2" w:rsidP="0059365A">
            <w:pPr>
              <w:widowControl w:val="0"/>
              <w:numPr>
                <w:ilvl w:val="0"/>
                <w:numId w:val="69"/>
              </w:numPr>
              <w:tabs>
                <w:tab w:val="left" w:pos="115"/>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рассматривание,</w:t>
            </w:r>
          </w:p>
          <w:p w:rsidR="00DB61B2" w:rsidRP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обследование,</w:t>
            </w:r>
          </w:p>
          <w:p w:rsidR="00DB61B2" w:rsidRP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наблюдение,</w:t>
            </w:r>
          </w:p>
          <w:p w:rsidR="00DB61B2" w:rsidRPr="00DB61B2" w:rsidRDefault="00DB61B2" w:rsidP="0059365A">
            <w:pPr>
              <w:widowControl w:val="0"/>
              <w:numPr>
                <w:ilvl w:val="0"/>
                <w:numId w:val="69"/>
              </w:numPr>
              <w:tabs>
                <w:tab w:val="left" w:pos="178"/>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показ (образца, спо</w:t>
            </w:r>
            <w:r w:rsidRPr="00DB61B2">
              <w:rPr>
                <w:rFonts w:ascii="Times New Roman" w:eastAsia="Times New Roman" w:hAnsi="Times New Roman" w:cs="Times New Roman"/>
                <w:bCs/>
                <w:color w:val="000000"/>
                <w:lang w:eastAsia="ru-RU" w:bidi="ru-RU"/>
              </w:rPr>
              <w:softHyphen/>
              <w:t>соба действия).</w:t>
            </w:r>
            <w:r w:rsidRPr="00DB61B2">
              <w:rPr>
                <w:rFonts w:ascii="Times New Roman" w:eastAsia="Times New Roman" w:hAnsi="Times New Roman" w:cs="Times New Roman"/>
                <w:b/>
                <w:bCs/>
                <w:color w:val="000000"/>
                <w:lang w:eastAsia="ru-RU" w:bidi="ru-RU"/>
              </w:rPr>
              <w:t xml:space="preserve"> </w:t>
            </w:r>
          </w:p>
          <w:p w:rsidR="00DB61B2" w:rsidRPr="00DB61B2" w:rsidRDefault="00DB61B2" w:rsidP="00DB61B2">
            <w:pPr>
              <w:widowControl w:val="0"/>
              <w:tabs>
                <w:tab w:val="left" w:pos="1469"/>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Словесные (репро</w:t>
            </w:r>
            <w:r w:rsidRPr="00DB61B2">
              <w:rPr>
                <w:rFonts w:ascii="Times New Roman" w:eastAsia="Times New Roman" w:hAnsi="Times New Roman" w:cs="Times New Roman"/>
                <w:b/>
                <w:bCs/>
                <w:color w:val="000000"/>
                <w:lang w:eastAsia="ru-RU" w:bidi="ru-RU"/>
              </w:rPr>
              <w:t>дуктивный):</w:t>
            </w:r>
          </w:p>
          <w:p w:rsidR="00DB61B2" w:rsidRPr="00DB61B2" w:rsidRDefault="00DB61B2" w:rsidP="0059365A">
            <w:pPr>
              <w:widowControl w:val="0"/>
              <w:numPr>
                <w:ilvl w:val="0"/>
                <w:numId w:val="69"/>
              </w:numPr>
              <w:tabs>
                <w:tab w:val="left" w:pos="115"/>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рассказ воспитателя,</w:t>
            </w:r>
          </w:p>
          <w:p w:rsidR="00DB61B2" w:rsidRPr="00DB61B2" w:rsidRDefault="00DB61B2" w:rsidP="0059365A">
            <w:pPr>
              <w:widowControl w:val="0"/>
              <w:numPr>
                <w:ilvl w:val="0"/>
                <w:numId w:val="69"/>
              </w:numPr>
              <w:tabs>
                <w:tab w:val="left" w:pos="163"/>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художественное сло</w:t>
            </w:r>
            <w:r w:rsidRPr="00DB61B2">
              <w:rPr>
                <w:rFonts w:ascii="Times New Roman" w:eastAsia="Times New Roman" w:hAnsi="Times New Roman" w:cs="Times New Roman"/>
                <w:bCs/>
                <w:color w:val="000000"/>
                <w:lang w:eastAsia="ru-RU" w:bidi="ru-RU"/>
              </w:rPr>
              <w:softHyphen/>
              <w:t>во,</w:t>
            </w:r>
          </w:p>
          <w:p w:rsidR="00DB61B2" w:rsidRPr="00DB61B2" w:rsidRDefault="00DB61B2" w:rsidP="0059365A">
            <w:pPr>
              <w:widowControl w:val="0"/>
              <w:numPr>
                <w:ilvl w:val="0"/>
                <w:numId w:val="69"/>
              </w:numPr>
              <w:tabs>
                <w:tab w:val="left" w:pos="168"/>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чтение художествен</w:t>
            </w:r>
            <w:r w:rsidRPr="00DB61B2">
              <w:rPr>
                <w:rFonts w:ascii="Times New Roman" w:eastAsia="Times New Roman" w:hAnsi="Times New Roman" w:cs="Times New Roman"/>
                <w:bCs/>
                <w:color w:val="000000"/>
                <w:lang w:eastAsia="ru-RU" w:bidi="ru-RU"/>
              </w:rPr>
              <w:softHyphen/>
              <w:t>ной литературы.</w:t>
            </w:r>
            <w:r w:rsidRPr="00DB61B2">
              <w:rPr>
                <w:rFonts w:ascii="Times New Roman" w:eastAsia="Times New Roman" w:hAnsi="Times New Roman" w:cs="Times New Roman"/>
                <w:b/>
                <w:bCs/>
                <w:color w:val="000000"/>
                <w:lang w:eastAsia="ru-RU" w:bidi="ru-RU"/>
              </w:rPr>
              <w:t xml:space="preserve"> </w:t>
            </w:r>
          </w:p>
          <w:p w:rsidR="00DB61B2" w:rsidRPr="00DB61B2" w:rsidRDefault="00DB61B2" w:rsidP="0059365A">
            <w:pPr>
              <w:widowControl w:val="0"/>
              <w:numPr>
                <w:ilvl w:val="0"/>
                <w:numId w:val="69"/>
              </w:numPr>
              <w:tabs>
                <w:tab w:val="left" w:pos="168"/>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
                <w:bCs/>
                <w:color w:val="000000"/>
                <w:lang w:eastAsia="ru-RU" w:bidi="ru-RU"/>
              </w:rPr>
              <w:t>Практические:</w:t>
            </w:r>
          </w:p>
          <w:p w:rsidR="00DB61B2" w:rsidRPr="00DB61B2" w:rsidRDefault="00DB61B2" w:rsidP="0059365A">
            <w:pPr>
              <w:widowControl w:val="0"/>
              <w:numPr>
                <w:ilvl w:val="0"/>
                <w:numId w:val="69"/>
              </w:numPr>
              <w:tabs>
                <w:tab w:val="left" w:pos="115"/>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дидактические игры,</w:t>
            </w:r>
          </w:p>
          <w:p w:rsid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развивающие игры,</w:t>
            </w:r>
          </w:p>
          <w:p w:rsidR="00DB61B2" w:rsidRP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-игры со строитель</w:t>
            </w:r>
            <w:r w:rsidRPr="00DB61B2">
              <w:rPr>
                <w:rFonts w:ascii="Times New Roman" w:eastAsia="Times New Roman" w:hAnsi="Times New Roman" w:cs="Times New Roman"/>
                <w:bCs/>
                <w:color w:val="000000"/>
                <w:lang w:eastAsia="ru-RU" w:bidi="ru-RU"/>
              </w:rPr>
              <w:softHyphen/>
              <w:t>ным материалом,</w:t>
            </w:r>
          </w:p>
          <w:p w:rsidR="00DB61B2" w:rsidRPr="00DB61B2" w:rsidRDefault="00DB61B2" w:rsidP="0059365A">
            <w:pPr>
              <w:widowControl w:val="0"/>
              <w:numPr>
                <w:ilvl w:val="0"/>
                <w:numId w:val="69"/>
              </w:numPr>
              <w:tabs>
                <w:tab w:val="left" w:pos="302"/>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действия экспери</w:t>
            </w:r>
            <w:r w:rsidRPr="00DB61B2">
              <w:rPr>
                <w:rFonts w:ascii="Times New Roman" w:eastAsia="Times New Roman" w:hAnsi="Times New Roman" w:cs="Times New Roman"/>
                <w:bCs/>
                <w:color w:val="000000"/>
                <w:lang w:eastAsia="ru-RU" w:bidi="ru-RU"/>
              </w:rPr>
              <w:t>ментального характе</w:t>
            </w:r>
            <w:r w:rsidRPr="00DB61B2">
              <w:rPr>
                <w:rFonts w:ascii="Times New Roman" w:eastAsia="Times New Roman" w:hAnsi="Times New Roman" w:cs="Times New Roman"/>
                <w:bCs/>
                <w:color w:val="000000"/>
                <w:lang w:eastAsia="ru-RU" w:bidi="ru-RU"/>
              </w:rPr>
              <w:softHyphen/>
              <w:t>ра.</w:t>
            </w:r>
          </w:p>
          <w:p w:rsidR="00DB61B2" w:rsidRPr="00DB61B2" w:rsidRDefault="00DB61B2" w:rsidP="00DB61B2">
            <w:pPr>
              <w:widowControl w:val="0"/>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
                <w:bCs/>
                <w:color w:val="000000"/>
                <w:lang w:eastAsia="ru-RU" w:bidi="ru-RU"/>
              </w:rPr>
              <w:t>Репродуктивный:</w:t>
            </w:r>
          </w:p>
          <w:p w:rsidR="00E832A7" w:rsidRPr="00DB61B2" w:rsidRDefault="00DB61B2" w:rsidP="00DB61B2">
            <w:pPr>
              <w:widowControl w:val="0"/>
              <w:autoSpaceDE w:val="0"/>
              <w:autoSpaceDN w:val="0"/>
              <w:spacing w:line="301" w:lineRule="exact"/>
              <w:rPr>
                <w:rFonts w:ascii="Times New Roman" w:eastAsia="Times New Roman" w:hAnsi="Times New Roman" w:cs="Times New Roman"/>
                <w:lang w:eastAsia="ru-RU" w:bidi="ru-RU"/>
              </w:rPr>
            </w:pPr>
            <w:r w:rsidRPr="00DB61B2">
              <w:rPr>
                <w:rFonts w:ascii="Times New Roman" w:eastAsia="Courier New" w:hAnsi="Times New Roman" w:cs="Times New Roman"/>
                <w:bCs/>
                <w:color w:val="000000"/>
                <w:lang w:eastAsia="ru-RU" w:bidi="ru-RU"/>
              </w:rPr>
              <w:t>упражнения на осно</w:t>
            </w:r>
            <w:r w:rsidRPr="00DB61B2">
              <w:rPr>
                <w:rFonts w:ascii="Times New Roman" w:eastAsia="Courier New" w:hAnsi="Times New Roman" w:cs="Times New Roman"/>
                <w:bCs/>
                <w:color w:val="000000"/>
                <w:lang w:eastAsia="ru-RU" w:bidi="ru-RU"/>
              </w:rPr>
              <w:softHyphen/>
              <w:t>ве образца педагога.</w:t>
            </w:r>
          </w:p>
        </w:tc>
        <w:tc>
          <w:tcPr>
            <w:tcW w:w="3827" w:type="dxa"/>
          </w:tcPr>
          <w:p w:rsidR="00DB61B2" w:rsidRPr="00DB61B2" w:rsidRDefault="00DB61B2" w:rsidP="00DB61B2">
            <w:pPr>
              <w:widowControl w:val="0"/>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
                <w:bCs/>
                <w:color w:val="000000"/>
                <w:shd w:val="clear" w:color="auto" w:fill="FFFFFF"/>
                <w:lang w:eastAsia="ru-RU" w:bidi="ru-RU"/>
              </w:rPr>
              <w:t>Сенсорные эталоны и познаватель</w:t>
            </w:r>
            <w:r w:rsidRPr="00DB61B2">
              <w:rPr>
                <w:rFonts w:ascii="Times New Roman" w:eastAsia="Times New Roman" w:hAnsi="Times New Roman" w:cs="Times New Roman"/>
                <w:b/>
                <w:bCs/>
                <w:color w:val="000000"/>
                <w:shd w:val="clear" w:color="auto" w:fill="FFFFFF"/>
                <w:lang w:eastAsia="ru-RU" w:bidi="ru-RU"/>
              </w:rPr>
              <w:softHyphen/>
              <w:t>ные действия:</w:t>
            </w:r>
          </w:p>
          <w:p w:rsidR="00DB61B2" w:rsidRPr="00DB61B2" w:rsidRDefault="00DB61B2" w:rsidP="0059365A">
            <w:pPr>
              <w:widowControl w:val="0"/>
              <w:numPr>
                <w:ilvl w:val="0"/>
                <w:numId w:val="70"/>
              </w:numPr>
              <w:tabs>
                <w:tab w:val="left" w:pos="163"/>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пирамидки (3-5 элементов, окрашен</w:t>
            </w:r>
            <w:r w:rsidRPr="00DB61B2">
              <w:rPr>
                <w:rFonts w:ascii="Times New Roman" w:eastAsia="Times New Roman" w:hAnsi="Times New Roman" w:cs="Times New Roman"/>
                <w:bCs/>
                <w:color w:val="000000"/>
                <w:shd w:val="clear" w:color="auto" w:fill="FFFFFF"/>
                <w:lang w:eastAsia="ru-RU" w:bidi="ru-RU"/>
              </w:rPr>
              <w:softHyphen/>
              <w:t>ные в основные цвета),</w:t>
            </w:r>
          </w:p>
          <w:p w:rsidR="00DB61B2" w:rsidRPr="00DB61B2" w:rsidRDefault="00DB61B2" w:rsidP="0059365A">
            <w:pPr>
              <w:widowControl w:val="0"/>
              <w:numPr>
                <w:ilvl w:val="0"/>
                <w:numId w:val="70"/>
              </w:numPr>
              <w:tabs>
                <w:tab w:val="left" w:pos="13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стержни для нанизывания с цветными шарами, кольцами, кубиками (3-5 эле</w:t>
            </w:r>
            <w:r w:rsidRPr="00DB61B2">
              <w:rPr>
                <w:rFonts w:ascii="Times New Roman" w:eastAsia="Times New Roman" w:hAnsi="Times New Roman" w:cs="Times New Roman"/>
                <w:bCs/>
                <w:color w:val="000000"/>
                <w:shd w:val="clear" w:color="auto" w:fill="FFFFFF"/>
                <w:lang w:eastAsia="ru-RU" w:bidi="ru-RU"/>
              </w:rPr>
              <w:softHyphen/>
              <w:t>ментов)</w:t>
            </w:r>
          </w:p>
          <w:p w:rsidR="00DB61B2" w:rsidRPr="00DB61B2" w:rsidRDefault="00DB61B2" w:rsidP="0059365A">
            <w:pPr>
              <w:widowControl w:val="0"/>
              <w:numPr>
                <w:ilvl w:val="0"/>
                <w:numId w:val="70"/>
              </w:numPr>
              <w:tabs>
                <w:tab w:val="left" w:pos="216"/>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объемные вкладыши (бочонки, ко</w:t>
            </w:r>
            <w:r w:rsidRPr="00DB61B2">
              <w:rPr>
                <w:rFonts w:ascii="Times New Roman" w:eastAsia="Times New Roman" w:hAnsi="Times New Roman" w:cs="Times New Roman"/>
                <w:bCs/>
                <w:color w:val="000000"/>
                <w:shd w:val="clear" w:color="auto" w:fill="FFFFFF"/>
                <w:lang w:eastAsia="ru-RU" w:bidi="ru-RU"/>
              </w:rPr>
              <w:softHyphen/>
              <w:t>робки),</w:t>
            </w:r>
          </w:p>
          <w:p w:rsidR="00DB61B2" w:rsidRPr="00DB61B2" w:rsidRDefault="00DB61B2" w:rsidP="0059365A">
            <w:pPr>
              <w:widowControl w:val="0"/>
              <w:numPr>
                <w:ilvl w:val="0"/>
                <w:numId w:val="70"/>
              </w:numPr>
              <w:tabs>
                <w:tab w:val="left" w:pos="115"/>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доски-вкладыши,</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мозаика цветная, крупная,</w:t>
            </w:r>
          </w:p>
          <w:p w:rsidR="00DB61B2" w:rsidRPr="00DB61B2" w:rsidRDefault="00DB61B2" w:rsidP="0059365A">
            <w:pPr>
              <w:widowControl w:val="0"/>
              <w:numPr>
                <w:ilvl w:val="0"/>
                <w:numId w:val="70"/>
              </w:numPr>
              <w:tabs>
                <w:tab w:val="left" w:pos="115"/>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ящик-сортер с прорезями,</w:t>
            </w:r>
          </w:p>
          <w:p w:rsidR="00DB61B2" w:rsidRPr="00DB61B2" w:rsidRDefault="00DB61B2" w:rsidP="0059365A">
            <w:pPr>
              <w:widowControl w:val="0"/>
              <w:numPr>
                <w:ilvl w:val="0"/>
                <w:numId w:val="70"/>
              </w:numPr>
              <w:tabs>
                <w:tab w:val="left" w:pos="149"/>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кр</w:t>
            </w:r>
            <w:r>
              <w:rPr>
                <w:rFonts w:ascii="Times New Roman" w:eastAsia="Times New Roman" w:hAnsi="Times New Roman" w:cs="Times New Roman"/>
                <w:bCs/>
                <w:color w:val="000000"/>
                <w:shd w:val="clear" w:color="auto" w:fill="FFFFFF"/>
                <w:lang w:eastAsia="ru-RU" w:bidi="ru-RU"/>
              </w:rPr>
              <w:t>упный строительный набор (пласт</w:t>
            </w:r>
            <w:r w:rsidRPr="00DB61B2">
              <w:rPr>
                <w:rFonts w:ascii="Times New Roman" w:eastAsia="Times New Roman" w:hAnsi="Times New Roman" w:cs="Times New Roman"/>
                <w:bCs/>
                <w:color w:val="000000"/>
                <w:shd w:val="clear" w:color="auto" w:fill="FFFFFF"/>
                <w:lang w:eastAsia="ru-RU" w:bidi="ru-RU"/>
              </w:rPr>
              <w:t>массовый/деревянный),</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крупный конструктор,</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объемные мягкие модули,</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игрушки для обыгрывания построек,</w:t>
            </w:r>
          </w:p>
          <w:p w:rsidR="00DB61B2" w:rsidRPr="00DB61B2" w:rsidRDefault="00DB61B2" w:rsidP="0059365A">
            <w:pPr>
              <w:widowControl w:val="0"/>
              <w:numPr>
                <w:ilvl w:val="0"/>
                <w:numId w:val="70"/>
              </w:numPr>
              <w:tabs>
                <w:tab w:val="left" w:pos="11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лабиринты,</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игрушки-шнуровки разного вида,</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матрешки (2-3 элемента),</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неваляшки,</w:t>
            </w:r>
          </w:p>
          <w:p w:rsidR="00DB61B2" w:rsidRPr="00DB61B2" w:rsidRDefault="00DB61B2" w:rsidP="0059365A">
            <w:pPr>
              <w:widowControl w:val="0"/>
              <w:numPr>
                <w:ilvl w:val="0"/>
                <w:numId w:val="70"/>
              </w:numPr>
              <w:tabs>
                <w:tab w:val="left" w:pos="187"/>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игровые пособия с разными видами застежек</w:t>
            </w:r>
            <w:r w:rsidRPr="00DB61B2">
              <w:rPr>
                <w:rFonts w:ascii="Times New Roman" w:eastAsia="Times New Roman" w:hAnsi="Times New Roman" w:cs="Times New Roman"/>
                <w:b/>
                <w:bCs/>
                <w:color w:val="000000"/>
                <w:shd w:val="clear" w:color="auto" w:fill="FFFFFF"/>
                <w:lang w:eastAsia="ru-RU" w:bidi="ru-RU"/>
              </w:rPr>
              <w:t>.</w:t>
            </w:r>
          </w:p>
          <w:p w:rsidR="00DB61B2" w:rsidRPr="00DB61B2" w:rsidRDefault="00DB61B2" w:rsidP="00DB61B2">
            <w:pPr>
              <w:widowControl w:val="0"/>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
                <w:bCs/>
                <w:color w:val="000000"/>
                <w:shd w:val="clear" w:color="auto" w:fill="FFFFFF"/>
                <w:lang w:eastAsia="ru-RU" w:bidi="ru-RU"/>
              </w:rPr>
              <w:t>Окружающий мир:</w:t>
            </w:r>
          </w:p>
          <w:p w:rsidR="00DB61B2" w:rsidRPr="00DB61B2" w:rsidRDefault="00DB61B2" w:rsidP="0059365A">
            <w:pPr>
              <w:widowControl w:val="0"/>
              <w:numPr>
                <w:ilvl w:val="0"/>
                <w:numId w:val="70"/>
              </w:numPr>
              <w:tabs>
                <w:tab w:val="left" w:pos="202"/>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 xml:space="preserve">тематические предметные картинки (ребенок, члены семьи и близкие люди, пища, блюда, игрушки, </w:t>
            </w:r>
            <w:r w:rsidRPr="00DB61B2">
              <w:rPr>
                <w:rFonts w:ascii="Times New Roman" w:eastAsia="Times New Roman" w:hAnsi="Times New Roman" w:cs="Times New Roman"/>
                <w:bCs/>
                <w:color w:val="000000"/>
                <w:shd w:val="clear" w:color="auto" w:fill="FFFFFF"/>
                <w:lang w:eastAsia="ru-RU" w:bidi="ru-RU"/>
              </w:rPr>
              <w:lastRenderedPageBreak/>
              <w:t>предметы ме</w:t>
            </w:r>
            <w:r w:rsidRPr="00DB61B2">
              <w:rPr>
                <w:rFonts w:ascii="Times New Roman" w:eastAsia="Times New Roman" w:hAnsi="Times New Roman" w:cs="Times New Roman"/>
                <w:bCs/>
                <w:color w:val="000000"/>
                <w:shd w:val="clear" w:color="auto" w:fill="FFFFFF"/>
                <w:lang w:eastAsia="ru-RU" w:bidi="ru-RU"/>
              </w:rPr>
              <w:softHyphen/>
              <w:t>бели, посуда и др.),</w:t>
            </w:r>
          </w:p>
          <w:p w:rsidR="00DB61B2" w:rsidRPr="00DB61B2" w:rsidRDefault="00DB61B2" w:rsidP="0059365A">
            <w:pPr>
              <w:widowControl w:val="0"/>
              <w:numPr>
                <w:ilvl w:val="0"/>
                <w:numId w:val="70"/>
              </w:numPr>
              <w:tabs>
                <w:tab w:val="left" w:pos="173"/>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образные игрушки (домашние и ди</w:t>
            </w:r>
            <w:r w:rsidRPr="00DB61B2">
              <w:rPr>
                <w:rFonts w:ascii="Times New Roman" w:eastAsia="Times New Roman" w:hAnsi="Times New Roman" w:cs="Times New Roman"/>
                <w:bCs/>
                <w:color w:val="000000"/>
                <w:shd w:val="clear" w:color="auto" w:fill="FFFFFF"/>
                <w:lang w:eastAsia="ru-RU" w:bidi="ru-RU"/>
              </w:rPr>
              <w:softHyphen/>
              <w:t>кие животные),</w:t>
            </w:r>
          </w:p>
          <w:p w:rsidR="00DB61B2" w:rsidRPr="00DB61B2" w:rsidRDefault="00DB61B2" w:rsidP="0059365A">
            <w:pPr>
              <w:widowControl w:val="0"/>
              <w:numPr>
                <w:ilvl w:val="0"/>
                <w:numId w:val="70"/>
              </w:numPr>
              <w:tabs>
                <w:tab w:val="left" w:pos="154"/>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кукла с комплектом одежды по сезо</w:t>
            </w:r>
            <w:r w:rsidRPr="00DB61B2">
              <w:rPr>
                <w:rFonts w:ascii="Times New Roman" w:eastAsia="Times New Roman" w:hAnsi="Times New Roman" w:cs="Times New Roman"/>
                <w:bCs/>
                <w:color w:val="000000"/>
                <w:shd w:val="clear" w:color="auto" w:fill="FFFFFF"/>
                <w:lang w:eastAsia="ru-RU" w:bidi="ru-RU"/>
              </w:rPr>
              <w:softHyphen/>
              <w:t>нам.</w:t>
            </w:r>
          </w:p>
          <w:p w:rsidR="00DB61B2" w:rsidRPr="00DB61B2" w:rsidRDefault="00DB61B2" w:rsidP="00DB61B2">
            <w:pPr>
              <w:widowControl w:val="0"/>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
                <w:bCs/>
                <w:color w:val="000000"/>
                <w:shd w:val="clear" w:color="auto" w:fill="FFFFFF"/>
                <w:lang w:eastAsia="ru-RU" w:bidi="ru-RU"/>
              </w:rPr>
              <w:t>Природа:</w:t>
            </w:r>
          </w:p>
          <w:p w:rsidR="00DB61B2" w:rsidRPr="00DB61B2" w:rsidRDefault="00DB61B2" w:rsidP="0059365A">
            <w:pPr>
              <w:widowControl w:val="0"/>
              <w:numPr>
                <w:ilvl w:val="0"/>
                <w:numId w:val="70"/>
              </w:numPr>
              <w:tabs>
                <w:tab w:val="left" w:pos="125"/>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игрушка-календарь природы и погоды (картинка с временем года с ясно раз</w:t>
            </w:r>
            <w:r w:rsidRPr="00DB61B2">
              <w:rPr>
                <w:rFonts w:ascii="Times New Roman" w:eastAsia="Times New Roman" w:hAnsi="Times New Roman" w:cs="Times New Roman"/>
                <w:bCs/>
                <w:color w:val="000000"/>
                <w:shd w:val="clear" w:color="auto" w:fill="FFFFFF"/>
                <w:lang w:eastAsia="ru-RU" w:bidi="ru-RU"/>
              </w:rPr>
              <w:softHyphen/>
              <w:t>личимыми сезонными признаками),</w:t>
            </w:r>
          </w:p>
          <w:p w:rsidR="00DB61B2" w:rsidRPr="00DB61B2" w:rsidRDefault="00DB61B2" w:rsidP="0059365A">
            <w:pPr>
              <w:widowControl w:val="0"/>
              <w:numPr>
                <w:ilvl w:val="0"/>
                <w:numId w:val="70"/>
              </w:numPr>
              <w:tabs>
                <w:tab w:val="left" w:pos="144"/>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комнатные растения (2 - 3), имеющие четко выраженные основные части (стеб</w:t>
            </w:r>
            <w:r>
              <w:rPr>
                <w:rFonts w:ascii="Times New Roman" w:eastAsia="Times New Roman" w:hAnsi="Times New Roman" w:cs="Times New Roman"/>
                <w:bCs/>
                <w:color w:val="000000"/>
                <w:shd w:val="clear" w:color="auto" w:fill="FFFFFF"/>
                <w:lang w:eastAsia="ru-RU" w:bidi="ru-RU"/>
              </w:rPr>
              <w:t>ель, листья) и ярко и долго цве</w:t>
            </w:r>
            <w:r w:rsidRPr="00DB61B2">
              <w:rPr>
                <w:rFonts w:ascii="Times New Roman" w:eastAsia="Times New Roman" w:hAnsi="Times New Roman" w:cs="Times New Roman"/>
                <w:bCs/>
                <w:color w:val="000000"/>
                <w:shd w:val="clear" w:color="auto" w:fill="FFFFFF"/>
                <w:lang w:eastAsia="ru-RU" w:bidi="ru-RU"/>
              </w:rPr>
              <w:t>тущие (фикус, бегония, бальзамин, кли</w:t>
            </w:r>
            <w:r>
              <w:rPr>
                <w:rFonts w:ascii="Times New Roman" w:eastAsia="Times New Roman" w:hAnsi="Times New Roman" w:cs="Times New Roman"/>
                <w:bCs/>
                <w:color w:val="000000"/>
                <w:shd w:val="clear" w:color="auto" w:fill="FFFFFF"/>
                <w:lang w:eastAsia="ru-RU" w:bidi="ru-RU"/>
              </w:rPr>
              <w:t>вия, хлорофитум - на выбор педа</w:t>
            </w:r>
            <w:r w:rsidRPr="00DB61B2">
              <w:rPr>
                <w:rFonts w:ascii="Times New Roman" w:eastAsia="Times New Roman" w:hAnsi="Times New Roman" w:cs="Times New Roman"/>
                <w:bCs/>
                <w:color w:val="000000"/>
                <w:shd w:val="clear" w:color="auto" w:fill="FFFFFF"/>
                <w:lang w:eastAsia="ru-RU" w:bidi="ru-RU"/>
              </w:rPr>
              <w:t>гога),</w:t>
            </w:r>
          </w:p>
          <w:p w:rsidR="00DB61B2" w:rsidRPr="00DB61B2" w:rsidRDefault="00DB61B2" w:rsidP="0059365A">
            <w:pPr>
              <w:widowControl w:val="0"/>
              <w:numPr>
                <w:ilvl w:val="0"/>
                <w:numId w:val="70"/>
              </w:numPr>
              <w:tabs>
                <w:tab w:val="left" w:pos="168"/>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лейки для полива комнатных расте</w:t>
            </w:r>
            <w:r w:rsidRPr="00DB61B2">
              <w:rPr>
                <w:rFonts w:ascii="Times New Roman" w:eastAsia="Times New Roman" w:hAnsi="Times New Roman" w:cs="Times New Roman"/>
                <w:bCs/>
                <w:color w:val="000000"/>
                <w:shd w:val="clear" w:color="auto" w:fill="FFFFFF"/>
                <w:lang w:eastAsia="ru-RU" w:bidi="ru-RU"/>
              </w:rPr>
              <w:softHyphen/>
              <w:t>ний (2-3),</w:t>
            </w:r>
          </w:p>
          <w:p w:rsidR="00DB61B2" w:rsidRPr="00DB61B2" w:rsidRDefault="00DB61B2" w:rsidP="0059365A">
            <w:pPr>
              <w:widowControl w:val="0"/>
              <w:numPr>
                <w:ilvl w:val="0"/>
                <w:numId w:val="70"/>
              </w:numPr>
              <w:tabs>
                <w:tab w:val="left" w:pos="13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муляжи (картинки) овощей и фруктов (огурец, помидор, морковь, яблоко),</w:t>
            </w:r>
          </w:p>
          <w:p w:rsidR="00DB61B2" w:rsidRPr="00DB61B2" w:rsidRDefault="00DB61B2" w:rsidP="0059365A">
            <w:pPr>
              <w:widowControl w:val="0"/>
              <w:numPr>
                <w:ilvl w:val="0"/>
                <w:numId w:val="70"/>
              </w:numPr>
              <w:tabs>
                <w:tab w:val="left" w:pos="178"/>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крупный природный материал (каш</w:t>
            </w:r>
            <w:r w:rsidRPr="00DB61B2">
              <w:rPr>
                <w:rFonts w:ascii="Times New Roman" w:eastAsia="Times New Roman" w:hAnsi="Times New Roman" w:cs="Times New Roman"/>
                <w:bCs/>
                <w:color w:val="000000"/>
                <w:shd w:val="clear" w:color="auto" w:fill="FFFFFF"/>
                <w:lang w:eastAsia="ru-RU" w:bidi="ru-RU"/>
              </w:rPr>
              <w:softHyphen/>
              <w:t>таны, жёлуди, шишки),</w:t>
            </w:r>
          </w:p>
          <w:p w:rsidR="006132E5" w:rsidRPr="006132E5" w:rsidRDefault="006132E5" w:rsidP="006132E5">
            <w:pPr>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shd w:val="clear" w:color="auto" w:fill="FFFFFF"/>
                <w:lang w:eastAsia="ru-RU" w:bidi="ru-RU"/>
              </w:rPr>
              <w:t xml:space="preserve">- </w:t>
            </w:r>
            <w:r w:rsidR="00DB61B2" w:rsidRPr="00DB61B2">
              <w:rPr>
                <w:rFonts w:ascii="Times New Roman" w:eastAsia="Times New Roman" w:hAnsi="Times New Roman" w:cs="Times New Roman"/>
                <w:bCs/>
                <w:color w:val="000000"/>
                <w:shd w:val="clear" w:color="auto" w:fill="FFFFFF"/>
                <w:lang w:eastAsia="ru-RU" w:bidi="ru-RU"/>
              </w:rPr>
              <w:t>дидактические игры природоведче</w:t>
            </w:r>
            <w:r w:rsidR="00DB61B2" w:rsidRPr="00DB61B2">
              <w:rPr>
                <w:rFonts w:ascii="Times New Roman" w:eastAsia="Times New Roman" w:hAnsi="Times New Roman" w:cs="Times New Roman"/>
                <w:bCs/>
                <w:color w:val="000000"/>
                <w:shd w:val="clear" w:color="auto" w:fill="FFFFFF"/>
                <w:lang w:eastAsia="ru-RU" w:bidi="ru-RU"/>
              </w:rPr>
              <w:softHyphen/>
              <w:t>ского содержания («Кто это?», «Найди и назови», «Мама и детеныши», «Кто как кричит»),</w:t>
            </w:r>
            <w:r w:rsidR="00DB61B2">
              <w:rPr>
                <w:rFonts w:ascii="Times New Roman" w:eastAsia="Times New Roman" w:hAnsi="Times New Roman" w:cs="Times New Roman"/>
                <w:sz w:val="21"/>
                <w:szCs w:val="21"/>
                <w:lang w:eastAsia="ru-RU" w:bidi="ru-RU"/>
              </w:rPr>
              <w:t xml:space="preserve"> </w:t>
            </w:r>
            <w:r w:rsidR="00DB61B2" w:rsidRPr="00DB61B2">
              <w:rPr>
                <w:rFonts w:ascii="Times New Roman" w:eastAsia="Courier New" w:hAnsi="Times New Roman" w:cs="Times New Roman"/>
                <w:bCs/>
                <w:color w:val="000000"/>
                <w:shd w:val="clear" w:color="auto" w:fill="FFFFFF"/>
                <w:lang w:eastAsia="ru-RU" w:bidi="ru-RU"/>
              </w:rPr>
              <w:t>предметные картинки с изображением домашних и диких</w:t>
            </w:r>
            <w:r w:rsidRPr="006132E5">
              <w:rPr>
                <w:rFonts w:ascii="Times New Roman" w:eastAsia="Times New Roman" w:hAnsi="Times New Roman" w:cs="Times New Roman"/>
                <w:b/>
                <w:bCs/>
                <w:color w:val="000000"/>
                <w:lang w:eastAsia="ru-RU" w:bidi="ru-RU"/>
              </w:rPr>
              <w:t xml:space="preserve"> </w:t>
            </w:r>
            <w:r w:rsidRPr="006132E5">
              <w:rPr>
                <w:rFonts w:ascii="Times New Roman" w:eastAsia="Times New Roman" w:hAnsi="Times New Roman" w:cs="Times New Roman"/>
                <w:bCs/>
                <w:color w:val="000000"/>
                <w:lang w:eastAsia="ru-RU" w:bidi="ru-RU"/>
              </w:rPr>
              <w:t>животных,</w:t>
            </w:r>
          </w:p>
          <w:p w:rsidR="006132E5" w:rsidRPr="006132E5" w:rsidRDefault="006132E5" w:rsidP="0059365A">
            <w:pPr>
              <w:widowControl w:val="0"/>
              <w:numPr>
                <w:ilvl w:val="0"/>
                <w:numId w:val="7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6132E5">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w:t>
            </w:r>
            <w:r w:rsidRPr="006132E5">
              <w:rPr>
                <w:rFonts w:ascii="Times New Roman" w:eastAsia="Times New Roman" w:hAnsi="Times New Roman" w:cs="Times New Roman"/>
                <w:bCs/>
                <w:color w:val="000000"/>
                <w:lang w:eastAsia="ru-RU" w:bidi="ru-RU"/>
              </w:rPr>
              <w:softHyphen/>
              <w:t>ния.</w:t>
            </w:r>
          </w:p>
          <w:p w:rsidR="006132E5" w:rsidRPr="006132E5" w:rsidRDefault="006132E5" w:rsidP="0059365A">
            <w:pPr>
              <w:widowControl w:val="0"/>
              <w:numPr>
                <w:ilvl w:val="0"/>
                <w:numId w:val="7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132E5">
              <w:rPr>
                <w:rFonts w:ascii="Times New Roman" w:eastAsia="Times New Roman" w:hAnsi="Times New Roman" w:cs="Times New Roman"/>
                <w:bCs/>
                <w:color w:val="000000"/>
                <w:lang w:eastAsia="ru-RU" w:bidi="ru-RU"/>
              </w:rPr>
              <w:t>стол «песок - вода»,</w:t>
            </w:r>
          </w:p>
          <w:p w:rsidR="00E832A7" w:rsidRPr="00DB61B2" w:rsidRDefault="006132E5" w:rsidP="0059365A">
            <w:pPr>
              <w:widowControl w:val="0"/>
              <w:numPr>
                <w:ilvl w:val="0"/>
                <w:numId w:val="70"/>
              </w:numPr>
              <w:tabs>
                <w:tab w:val="left" w:pos="211"/>
              </w:tabs>
              <w:spacing w:line="250" w:lineRule="exact"/>
              <w:jc w:val="both"/>
              <w:rPr>
                <w:rFonts w:ascii="Times New Roman" w:eastAsia="Times New Roman" w:hAnsi="Times New Roman" w:cs="Times New Roman"/>
                <w:sz w:val="21"/>
                <w:szCs w:val="21"/>
                <w:lang w:eastAsia="ru-RU" w:bidi="ru-RU"/>
              </w:rPr>
            </w:pPr>
            <w:r w:rsidRPr="006132E5">
              <w:rPr>
                <w:rFonts w:ascii="Times New Roman" w:eastAsia="Courier New" w:hAnsi="Times New Roman" w:cs="Times New Roman"/>
                <w:bCs/>
                <w:color w:val="000000"/>
                <w:lang w:eastAsia="ru-RU" w:bidi="ru-RU"/>
              </w:rPr>
              <w:t>наборы для экспериментирования: черпачки, сачки, ведерки, совочки, гра</w:t>
            </w:r>
            <w:r w:rsidRPr="006132E5">
              <w:rPr>
                <w:rFonts w:ascii="Times New Roman" w:eastAsia="Courier New" w:hAnsi="Times New Roman" w:cs="Times New Roman"/>
                <w:bCs/>
                <w:color w:val="000000"/>
                <w:lang w:eastAsia="ru-RU" w:bidi="ru-RU"/>
              </w:rPr>
              <w:softHyphen/>
              <w:t>бельки пластмассовые, емкости 2-3 размеров.</w:t>
            </w:r>
          </w:p>
        </w:tc>
      </w:tr>
      <w:tr w:rsidR="00E832A7" w:rsidRPr="00064A84" w:rsidTr="001B34C0">
        <w:tc>
          <w:tcPr>
            <w:tcW w:w="2003" w:type="dxa"/>
          </w:tcPr>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lastRenderedPageBreak/>
              <w:t>Самостоятельная</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деятельность</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детей:</w:t>
            </w:r>
          </w:p>
          <w:p w:rsidR="00BC7ACE" w:rsidRPr="00BC7ACE" w:rsidRDefault="00BC7ACE" w:rsidP="0059365A">
            <w:pPr>
              <w:widowControl w:val="0"/>
              <w:numPr>
                <w:ilvl w:val="0"/>
                <w:numId w:val="6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Сенсорные этало</w:t>
            </w:r>
            <w:r w:rsidRPr="00BC7ACE">
              <w:rPr>
                <w:rFonts w:ascii="Times New Roman" w:eastAsia="Times New Roman" w:hAnsi="Times New Roman" w:cs="Times New Roman"/>
                <w:b/>
                <w:bCs/>
                <w:color w:val="000000"/>
                <w:lang w:eastAsia="ru-RU" w:bidi="ru-RU"/>
              </w:rPr>
              <w:softHyphen/>
              <w:t>ны и познаватель</w:t>
            </w:r>
            <w:r w:rsidRPr="00BC7ACE">
              <w:rPr>
                <w:rFonts w:ascii="Times New Roman" w:eastAsia="Times New Roman" w:hAnsi="Times New Roman" w:cs="Times New Roman"/>
                <w:b/>
                <w:bCs/>
                <w:color w:val="000000"/>
                <w:lang w:eastAsia="ru-RU" w:bidi="ru-RU"/>
              </w:rPr>
              <w:softHyphen/>
              <w:t>ные действия</w:t>
            </w:r>
          </w:p>
          <w:p w:rsidR="00BC7ACE" w:rsidRPr="00BC7ACE" w:rsidRDefault="00BC7ACE" w:rsidP="0059365A">
            <w:pPr>
              <w:widowControl w:val="0"/>
              <w:numPr>
                <w:ilvl w:val="0"/>
                <w:numId w:val="6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Окружающий мир</w:t>
            </w:r>
          </w:p>
          <w:p w:rsidR="00E832A7" w:rsidRPr="00064A84"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
                <w:bCs/>
                <w:color w:val="000000"/>
                <w:lang w:eastAsia="ru-RU" w:bidi="ru-RU"/>
              </w:rPr>
              <w:t>Природа</w:t>
            </w:r>
          </w:p>
        </w:tc>
        <w:tc>
          <w:tcPr>
            <w:tcW w:w="1806" w:type="dxa"/>
            <w:gridSpan w:val="2"/>
          </w:tcPr>
          <w:p w:rsidR="00BC7ACE" w:rsidRPr="00BC7ACE" w:rsidRDefault="00BC7ACE" w:rsidP="00BC7ACE">
            <w:pPr>
              <w:widowControl w:val="0"/>
              <w:spacing w:line="244"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Подгрупповой</w:t>
            </w:r>
          </w:p>
          <w:p w:rsidR="00E832A7" w:rsidRPr="00064A84"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Cs/>
                <w:color w:val="000000"/>
                <w:lang w:eastAsia="ru-RU" w:bidi="ru-RU"/>
              </w:rPr>
              <w:t>Индивидуальный</w:t>
            </w:r>
          </w:p>
        </w:tc>
        <w:tc>
          <w:tcPr>
            <w:tcW w:w="2536" w:type="dxa"/>
            <w:gridSpan w:val="2"/>
          </w:tcPr>
          <w:p w:rsidR="00BC7ACE" w:rsidRPr="00BC7ACE" w:rsidRDefault="00BC7ACE" w:rsidP="00BC7ACE">
            <w:pPr>
              <w:widowControl w:val="0"/>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Pr="00BC7ACE">
              <w:rPr>
                <w:rFonts w:ascii="Times New Roman" w:eastAsia="Times New Roman" w:hAnsi="Times New Roman" w:cs="Times New Roman"/>
                <w:b/>
                <w:bCs/>
                <w:color w:val="000000"/>
                <w:lang w:eastAsia="ru-RU" w:bidi="ru-RU"/>
              </w:rPr>
              <w:t>:</w:t>
            </w:r>
          </w:p>
          <w:p w:rsidR="00BC7ACE" w:rsidRPr="00BC7ACE" w:rsidRDefault="00BC7ACE" w:rsidP="0059365A">
            <w:pPr>
              <w:widowControl w:val="0"/>
              <w:numPr>
                <w:ilvl w:val="0"/>
                <w:numId w:val="72"/>
              </w:numPr>
              <w:tabs>
                <w:tab w:val="left" w:pos="115"/>
              </w:tabs>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рассматривание,</w:t>
            </w:r>
          </w:p>
          <w:p w:rsidR="00BC7ACE" w:rsidRPr="00BC7ACE" w:rsidRDefault="00BC7ACE" w:rsidP="0059365A">
            <w:pPr>
              <w:widowControl w:val="0"/>
              <w:numPr>
                <w:ilvl w:val="0"/>
                <w:numId w:val="72"/>
              </w:numPr>
              <w:tabs>
                <w:tab w:val="left" w:pos="120"/>
              </w:tabs>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обследование,</w:t>
            </w:r>
          </w:p>
          <w:p w:rsidR="00BC7ACE" w:rsidRPr="00BC7ACE" w:rsidRDefault="00BC7ACE" w:rsidP="0059365A">
            <w:pPr>
              <w:widowControl w:val="0"/>
              <w:numPr>
                <w:ilvl w:val="0"/>
                <w:numId w:val="72"/>
              </w:numPr>
              <w:tabs>
                <w:tab w:val="left" w:pos="120"/>
              </w:tabs>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наблюдение.</w:t>
            </w:r>
          </w:p>
          <w:p w:rsidR="00BC7ACE" w:rsidRPr="00BC7ACE" w:rsidRDefault="00BC7ACE" w:rsidP="00BC7ACE">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Словесные (репро</w:t>
            </w:r>
            <w:r w:rsidRPr="00BC7ACE">
              <w:rPr>
                <w:rFonts w:ascii="Times New Roman" w:eastAsia="Times New Roman" w:hAnsi="Times New Roman" w:cs="Times New Roman"/>
                <w:b/>
                <w:bCs/>
                <w:color w:val="000000"/>
                <w:lang w:eastAsia="ru-RU" w:bidi="ru-RU"/>
              </w:rPr>
              <w:t>дуктивный):</w:t>
            </w:r>
          </w:p>
          <w:p w:rsidR="00BC7ACE" w:rsidRPr="00BC7ACE" w:rsidRDefault="00BC7ACE" w:rsidP="0059365A">
            <w:pPr>
              <w:widowControl w:val="0"/>
              <w:numPr>
                <w:ilvl w:val="0"/>
                <w:numId w:val="7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рассказ воспитателя,</w:t>
            </w:r>
          </w:p>
          <w:p w:rsidR="00BC7ACE" w:rsidRPr="00BC7ACE" w:rsidRDefault="00BC7ACE" w:rsidP="0059365A">
            <w:pPr>
              <w:widowControl w:val="0"/>
              <w:numPr>
                <w:ilvl w:val="0"/>
                <w:numId w:val="72"/>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художественное сло</w:t>
            </w:r>
            <w:r w:rsidRPr="00BC7ACE">
              <w:rPr>
                <w:rFonts w:ascii="Times New Roman" w:eastAsia="Times New Roman" w:hAnsi="Times New Roman" w:cs="Times New Roman"/>
                <w:bCs/>
                <w:color w:val="000000"/>
                <w:lang w:eastAsia="ru-RU" w:bidi="ru-RU"/>
              </w:rPr>
              <w:softHyphen/>
              <w:t>во.</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Практические:</w:t>
            </w:r>
          </w:p>
          <w:p w:rsidR="00BC7ACE" w:rsidRPr="00BC7ACE" w:rsidRDefault="00BC7ACE" w:rsidP="0059365A">
            <w:pPr>
              <w:widowControl w:val="0"/>
              <w:numPr>
                <w:ilvl w:val="0"/>
                <w:numId w:val="7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дидактические игры,</w:t>
            </w:r>
          </w:p>
          <w:p w:rsidR="00BC7ACE" w:rsidRPr="00BC7ACE" w:rsidRDefault="00BC7ACE" w:rsidP="0059365A">
            <w:pPr>
              <w:widowControl w:val="0"/>
              <w:numPr>
                <w:ilvl w:val="0"/>
                <w:numId w:val="7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развивающие игры,</w:t>
            </w:r>
          </w:p>
          <w:p w:rsidR="00BC7ACE" w:rsidRPr="00BC7ACE" w:rsidRDefault="00BC7ACE" w:rsidP="0059365A">
            <w:pPr>
              <w:widowControl w:val="0"/>
              <w:numPr>
                <w:ilvl w:val="0"/>
                <w:numId w:val="72"/>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игры со строитель</w:t>
            </w:r>
            <w:r w:rsidRPr="00BC7ACE">
              <w:rPr>
                <w:rFonts w:ascii="Times New Roman" w:eastAsia="Times New Roman" w:hAnsi="Times New Roman" w:cs="Times New Roman"/>
                <w:bCs/>
                <w:color w:val="000000"/>
                <w:lang w:eastAsia="ru-RU" w:bidi="ru-RU"/>
              </w:rPr>
              <w:softHyphen/>
              <w:t>ным материалом,</w:t>
            </w:r>
          </w:p>
          <w:p w:rsidR="00BC7ACE" w:rsidRPr="00BC7ACE" w:rsidRDefault="00BC7ACE" w:rsidP="00BC7ACE">
            <w:pPr>
              <w:widowControl w:val="0"/>
              <w:tabs>
                <w:tab w:val="left" w:pos="302"/>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-действия экспери</w:t>
            </w:r>
            <w:r w:rsidRPr="00BC7ACE">
              <w:rPr>
                <w:rFonts w:ascii="Times New Roman" w:eastAsia="Times New Roman" w:hAnsi="Times New Roman" w:cs="Times New Roman"/>
                <w:bCs/>
                <w:color w:val="000000"/>
                <w:lang w:eastAsia="ru-RU" w:bidi="ru-RU"/>
              </w:rPr>
              <w:t>ментального характе</w:t>
            </w:r>
            <w:r w:rsidRPr="00BC7ACE">
              <w:rPr>
                <w:rFonts w:ascii="Times New Roman" w:eastAsia="Times New Roman" w:hAnsi="Times New Roman" w:cs="Times New Roman"/>
                <w:bCs/>
                <w:color w:val="000000"/>
                <w:lang w:eastAsia="ru-RU" w:bidi="ru-RU"/>
              </w:rPr>
              <w:softHyphen/>
              <w:t>ра.</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lastRenderedPageBreak/>
              <w:t>Репродуктивный:</w:t>
            </w:r>
          </w:p>
          <w:p w:rsidR="00E832A7"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Cs/>
                <w:color w:val="000000"/>
                <w:lang w:eastAsia="ru-RU" w:bidi="ru-RU"/>
              </w:rPr>
              <w:t>упражнения на осно</w:t>
            </w:r>
            <w:r w:rsidRPr="00BC7ACE">
              <w:rPr>
                <w:rFonts w:ascii="Times New Roman" w:eastAsia="Courier New" w:hAnsi="Times New Roman" w:cs="Times New Roman"/>
                <w:bCs/>
                <w:color w:val="000000"/>
                <w:lang w:eastAsia="ru-RU" w:bidi="ru-RU"/>
              </w:rPr>
              <w:softHyphen/>
              <w:t>ве образца педагога</w:t>
            </w:r>
          </w:p>
        </w:tc>
        <w:tc>
          <w:tcPr>
            <w:tcW w:w="3827" w:type="dxa"/>
          </w:tcPr>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lastRenderedPageBreak/>
              <w:t>Сенсорные эталоны и познаватель</w:t>
            </w:r>
            <w:r w:rsidRPr="00BC7ACE">
              <w:rPr>
                <w:rFonts w:ascii="Times New Roman" w:eastAsia="Times New Roman" w:hAnsi="Times New Roman" w:cs="Times New Roman"/>
                <w:b/>
                <w:bCs/>
                <w:color w:val="000000"/>
                <w:lang w:eastAsia="ru-RU" w:bidi="ru-RU"/>
              </w:rPr>
              <w:softHyphen/>
              <w:t>ные действия:</w:t>
            </w:r>
          </w:p>
          <w:p w:rsidR="00BC7ACE" w:rsidRPr="00BC7ACE" w:rsidRDefault="00BC7ACE" w:rsidP="0059365A">
            <w:pPr>
              <w:widowControl w:val="0"/>
              <w:numPr>
                <w:ilvl w:val="0"/>
                <w:numId w:val="73"/>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пирамидки (3-5 элементов, окрашен</w:t>
            </w:r>
            <w:r w:rsidRPr="00BC7ACE">
              <w:rPr>
                <w:rFonts w:ascii="Times New Roman" w:eastAsia="Times New Roman" w:hAnsi="Times New Roman" w:cs="Times New Roman"/>
                <w:bCs/>
                <w:color w:val="000000"/>
                <w:lang w:eastAsia="ru-RU" w:bidi="ru-RU"/>
              </w:rPr>
              <w:softHyphen/>
              <w:t>ные в основные цвета),</w:t>
            </w:r>
          </w:p>
          <w:p w:rsidR="00BC7ACE" w:rsidRPr="00BC7ACE" w:rsidRDefault="00BC7ACE" w:rsidP="0059365A">
            <w:pPr>
              <w:widowControl w:val="0"/>
              <w:numPr>
                <w:ilvl w:val="0"/>
                <w:numId w:val="73"/>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стержни для нанизывания с цветными шарами, кольцами, кубиками (3-5 эле</w:t>
            </w:r>
            <w:r w:rsidRPr="00BC7ACE">
              <w:rPr>
                <w:rFonts w:ascii="Times New Roman" w:eastAsia="Times New Roman" w:hAnsi="Times New Roman" w:cs="Times New Roman"/>
                <w:bCs/>
                <w:color w:val="000000"/>
                <w:lang w:eastAsia="ru-RU" w:bidi="ru-RU"/>
              </w:rPr>
              <w:softHyphen/>
              <w:t>ментов)</w:t>
            </w:r>
          </w:p>
          <w:p w:rsidR="00BC7ACE" w:rsidRPr="00BC7ACE" w:rsidRDefault="00BC7ACE" w:rsidP="0059365A">
            <w:pPr>
              <w:widowControl w:val="0"/>
              <w:numPr>
                <w:ilvl w:val="0"/>
                <w:numId w:val="73"/>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объемные вкладыши (бочонки, ко</w:t>
            </w:r>
            <w:r w:rsidRPr="00BC7ACE">
              <w:rPr>
                <w:rFonts w:ascii="Times New Roman" w:eastAsia="Times New Roman" w:hAnsi="Times New Roman" w:cs="Times New Roman"/>
                <w:bCs/>
                <w:color w:val="000000"/>
                <w:lang w:eastAsia="ru-RU" w:bidi="ru-RU"/>
              </w:rPr>
              <w:softHyphen/>
              <w:t>робки),</w:t>
            </w:r>
          </w:p>
          <w:p w:rsidR="00BC7ACE" w:rsidRPr="00BC7ACE" w:rsidRDefault="00BC7ACE" w:rsidP="0059365A">
            <w:pPr>
              <w:widowControl w:val="0"/>
              <w:numPr>
                <w:ilvl w:val="0"/>
                <w:numId w:val="73"/>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доски-вкладыши,</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мозаика цветная, крупная,</w:t>
            </w:r>
          </w:p>
          <w:p w:rsidR="00BC7ACE" w:rsidRPr="00BC7ACE" w:rsidRDefault="00BC7ACE" w:rsidP="0059365A">
            <w:pPr>
              <w:widowControl w:val="0"/>
              <w:numPr>
                <w:ilvl w:val="0"/>
                <w:numId w:val="73"/>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ящик-сортер с прорезями,</w:t>
            </w:r>
          </w:p>
          <w:p w:rsidR="00BC7ACE" w:rsidRPr="00BC7ACE" w:rsidRDefault="00BC7ACE" w:rsidP="0059365A">
            <w:pPr>
              <w:widowControl w:val="0"/>
              <w:numPr>
                <w:ilvl w:val="0"/>
                <w:numId w:val="73"/>
              </w:numPr>
              <w:tabs>
                <w:tab w:val="left" w:pos="149"/>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крупный строительный набо (пласт</w:t>
            </w:r>
            <w:r w:rsidRPr="00BC7ACE">
              <w:rPr>
                <w:rFonts w:ascii="Times New Roman" w:eastAsia="Times New Roman" w:hAnsi="Times New Roman" w:cs="Times New Roman"/>
                <w:bCs/>
                <w:color w:val="000000"/>
                <w:lang w:eastAsia="ru-RU" w:bidi="ru-RU"/>
              </w:rPr>
              <w:t>массовый/деревянный),</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крупный конструктор,</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объемные мягкие модули,</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игрушки для обыгрывания построек,</w:t>
            </w:r>
          </w:p>
          <w:p w:rsidR="00BC7ACE" w:rsidRPr="00BC7ACE" w:rsidRDefault="00BC7ACE" w:rsidP="0059365A">
            <w:pPr>
              <w:widowControl w:val="0"/>
              <w:numPr>
                <w:ilvl w:val="0"/>
                <w:numId w:val="73"/>
              </w:numPr>
              <w:tabs>
                <w:tab w:val="left" w:pos="11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лабиринты,</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игрушки-шнуровки разного вида,</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lastRenderedPageBreak/>
              <w:t>матрешки (2-3 элемента),</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неваляшки,</w:t>
            </w:r>
          </w:p>
          <w:p w:rsidR="00BC7ACE" w:rsidRPr="00BC7ACE" w:rsidRDefault="00BC7ACE" w:rsidP="0059365A">
            <w:pPr>
              <w:widowControl w:val="0"/>
              <w:numPr>
                <w:ilvl w:val="0"/>
                <w:numId w:val="73"/>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игровые пособия с разными видами застежек.</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Окружающий мир:</w:t>
            </w:r>
          </w:p>
          <w:p w:rsidR="00BC7ACE" w:rsidRPr="00BC7ACE" w:rsidRDefault="00BC7ACE" w:rsidP="0059365A">
            <w:pPr>
              <w:widowControl w:val="0"/>
              <w:numPr>
                <w:ilvl w:val="0"/>
                <w:numId w:val="73"/>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тематические предметные картинки (ребенок, члены семьи и близкие люди, пища, блюда, игрушки, предметы ме</w:t>
            </w:r>
            <w:r w:rsidRPr="00BC7ACE">
              <w:rPr>
                <w:rFonts w:ascii="Times New Roman" w:eastAsia="Times New Roman" w:hAnsi="Times New Roman" w:cs="Times New Roman"/>
                <w:bCs/>
                <w:color w:val="000000"/>
                <w:lang w:eastAsia="ru-RU" w:bidi="ru-RU"/>
              </w:rPr>
              <w:softHyphen/>
              <w:t>бели, посуда и др.),</w:t>
            </w:r>
          </w:p>
          <w:p w:rsidR="00BC7ACE" w:rsidRPr="00BC7ACE" w:rsidRDefault="00BC7ACE" w:rsidP="0059365A">
            <w:pPr>
              <w:widowControl w:val="0"/>
              <w:numPr>
                <w:ilvl w:val="0"/>
                <w:numId w:val="73"/>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образные игрушки (домашние и ди</w:t>
            </w:r>
            <w:r w:rsidRPr="00BC7ACE">
              <w:rPr>
                <w:rFonts w:ascii="Times New Roman" w:eastAsia="Times New Roman" w:hAnsi="Times New Roman" w:cs="Times New Roman"/>
                <w:bCs/>
                <w:color w:val="000000"/>
                <w:lang w:eastAsia="ru-RU" w:bidi="ru-RU"/>
              </w:rPr>
              <w:softHyphen/>
              <w:t>кие животные),</w:t>
            </w:r>
          </w:p>
          <w:p w:rsidR="00BC7ACE" w:rsidRPr="00BC7ACE" w:rsidRDefault="00BC7ACE" w:rsidP="0059365A">
            <w:pPr>
              <w:widowControl w:val="0"/>
              <w:numPr>
                <w:ilvl w:val="0"/>
                <w:numId w:val="73"/>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кукла с комплектом одежды по сезо</w:t>
            </w:r>
            <w:r w:rsidRPr="00BC7ACE">
              <w:rPr>
                <w:rFonts w:ascii="Times New Roman" w:eastAsia="Times New Roman" w:hAnsi="Times New Roman" w:cs="Times New Roman"/>
                <w:bCs/>
                <w:color w:val="000000"/>
                <w:lang w:eastAsia="ru-RU" w:bidi="ru-RU"/>
              </w:rPr>
              <w:softHyphen/>
              <w:t>нам.</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Природа:</w:t>
            </w:r>
          </w:p>
          <w:p w:rsidR="00BC7ACE" w:rsidRPr="00BC7ACE" w:rsidRDefault="00BC7ACE" w:rsidP="0059365A">
            <w:pPr>
              <w:widowControl w:val="0"/>
              <w:numPr>
                <w:ilvl w:val="0"/>
                <w:numId w:val="73"/>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игрушка-календарь природы и погоды (карт</w:t>
            </w:r>
            <w:r>
              <w:rPr>
                <w:rFonts w:ascii="Times New Roman" w:eastAsia="Times New Roman" w:hAnsi="Times New Roman" w:cs="Times New Roman"/>
                <w:bCs/>
                <w:color w:val="000000"/>
                <w:lang w:eastAsia="ru-RU" w:bidi="ru-RU"/>
              </w:rPr>
              <w:t>инка с временем года с ясно раз</w:t>
            </w:r>
            <w:r w:rsidRPr="00BC7ACE">
              <w:rPr>
                <w:rFonts w:ascii="Times New Roman" w:eastAsia="Times New Roman" w:hAnsi="Times New Roman" w:cs="Times New Roman"/>
                <w:bCs/>
                <w:color w:val="000000"/>
                <w:lang w:eastAsia="ru-RU" w:bidi="ru-RU"/>
              </w:rPr>
              <w:t>личимыми сезонными признаками),</w:t>
            </w:r>
          </w:p>
          <w:p w:rsidR="00BC7ACE" w:rsidRPr="00BC7ACE" w:rsidRDefault="00BC7ACE" w:rsidP="0059365A">
            <w:pPr>
              <w:widowControl w:val="0"/>
              <w:numPr>
                <w:ilvl w:val="0"/>
                <w:numId w:val="73"/>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комнатные растения (2 - 3), имеющие четко выраженные основные части (стебель, листья) и ярко и долго цве</w:t>
            </w:r>
            <w:r w:rsidRPr="00BC7ACE">
              <w:rPr>
                <w:rFonts w:ascii="Times New Roman" w:eastAsia="Times New Roman" w:hAnsi="Times New Roman" w:cs="Times New Roman"/>
                <w:bCs/>
                <w:color w:val="000000"/>
                <w:lang w:eastAsia="ru-RU" w:bidi="ru-RU"/>
              </w:rPr>
              <w:softHyphen/>
              <w:t>тущие (фикус, бегония, бальзамин, кливия, хлорофитум - на выбор педа</w:t>
            </w:r>
            <w:r w:rsidRPr="00BC7ACE">
              <w:rPr>
                <w:rFonts w:ascii="Times New Roman" w:eastAsia="Times New Roman" w:hAnsi="Times New Roman" w:cs="Times New Roman"/>
                <w:bCs/>
                <w:color w:val="000000"/>
                <w:lang w:eastAsia="ru-RU" w:bidi="ru-RU"/>
              </w:rPr>
              <w:softHyphen/>
              <w:t>гога),</w:t>
            </w:r>
          </w:p>
          <w:p w:rsidR="00BC7ACE" w:rsidRPr="00BC7ACE" w:rsidRDefault="00BC7ACE" w:rsidP="0059365A">
            <w:pPr>
              <w:widowControl w:val="0"/>
              <w:numPr>
                <w:ilvl w:val="0"/>
                <w:numId w:val="73"/>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лейки для полива комнатных расте</w:t>
            </w:r>
            <w:r w:rsidRPr="00BC7ACE">
              <w:rPr>
                <w:rFonts w:ascii="Times New Roman" w:eastAsia="Times New Roman" w:hAnsi="Times New Roman" w:cs="Times New Roman"/>
                <w:bCs/>
                <w:color w:val="000000"/>
                <w:lang w:eastAsia="ru-RU" w:bidi="ru-RU"/>
              </w:rPr>
              <w:softHyphen/>
              <w:t>ний (2-3),</w:t>
            </w:r>
          </w:p>
          <w:p w:rsidR="00BC7ACE" w:rsidRPr="00BC7ACE" w:rsidRDefault="00BC7ACE" w:rsidP="0059365A">
            <w:pPr>
              <w:widowControl w:val="0"/>
              <w:numPr>
                <w:ilvl w:val="0"/>
                <w:numId w:val="73"/>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муляжи (картинки) овощей и фруктов (огурец, помидор, морковь, яблоко),</w:t>
            </w:r>
          </w:p>
          <w:p w:rsidR="00BC7ACE" w:rsidRPr="00BC7ACE" w:rsidRDefault="00BC7ACE" w:rsidP="0059365A">
            <w:pPr>
              <w:widowControl w:val="0"/>
              <w:numPr>
                <w:ilvl w:val="0"/>
                <w:numId w:val="73"/>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крупный природный материал (каш</w:t>
            </w:r>
            <w:r w:rsidRPr="00BC7ACE">
              <w:rPr>
                <w:rFonts w:ascii="Times New Roman" w:eastAsia="Times New Roman" w:hAnsi="Times New Roman" w:cs="Times New Roman"/>
                <w:bCs/>
                <w:color w:val="000000"/>
                <w:lang w:eastAsia="ru-RU" w:bidi="ru-RU"/>
              </w:rPr>
              <w:softHyphen/>
              <w:t>таны, жёлуди, шишки),</w:t>
            </w:r>
            <w:r>
              <w:rPr>
                <w:rFonts w:ascii="Times New Roman" w:eastAsia="Times New Roman" w:hAnsi="Times New Roman" w:cs="Times New Roman"/>
                <w:bCs/>
                <w:color w:val="000000"/>
                <w:lang w:eastAsia="ru-RU" w:bidi="ru-RU"/>
              </w:rPr>
              <w:t xml:space="preserve"> </w:t>
            </w:r>
          </w:p>
          <w:p w:rsidR="00BC7ACE"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предметные картинки с изображением д</w:t>
            </w:r>
            <w:r w:rsidR="004D55E3">
              <w:rPr>
                <w:rFonts w:ascii="Times New Roman" w:eastAsia="Times New Roman" w:hAnsi="Times New Roman" w:cs="Times New Roman"/>
                <w:lang w:eastAsia="ru-RU" w:bidi="ru-RU"/>
              </w:rPr>
              <w:t>омашних и диких животных, расте</w:t>
            </w:r>
            <w:r w:rsidRPr="00BC7ACE">
              <w:rPr>
                <w:rFonts w:ascii="Times New Roman" w:eastAsia="Times New Roman" w:hAnsi="Times New Roman" w:cs="Times New Roman"/>
                <w:lang w:eastAsia="ru-RU" w:bidi="ru-RU"/>
              </w:rPr>
              <w:t>ний, явлений природы (доступных для понимания детьми),</w:t>
            </w:r>
          </w:p>
          <w:p w:rsidR="00BC7ACE"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книги с иллюстрациями, на которых из</w:t>
            </w:r>
            <w:r w:rsidR="004D55E3">
              <w:rPr>
                <w:rFonts w:ascii="Times New Roman" w:eastAsia="Times New Roman" w:hAnsi="Times New Roman" w:cs="Times New Roman"/>
                <w:lang w:eastAsia="ru-RU" w:bidi="ru-RU"/>
              </w:rPr>
              <w:t>ображены животные, птицы, расте</w:t>
            </w:r>
            <w:r w:rsidRPr="00BC7ACE">
              <w:rPr>
                <w:rFonts w:ascii="Times New Roman" w:eastAsia="Times New Roman" w:hAnsi="Times New Roman" w:cs="Times New Roman"/>
                <w:lang w:eastAsia="ru-RU" w:bidi="ru-RU"/>
              </w:rPr>
              <w:t>ния.</w:t>
            </w:r>
          </w:p>
          <w:p w:rsidR="00BC7ACE"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стол «песок - вода»,</w:t>
            </w:r>
          </w:p>
          <w:p w:rsidR="00E832A7" w:rsidRPr="00064A84"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наборы для экспериментирования: черпачки, сачки, вед</w:t>
            </w:r>
            <w:r w:rsidR="004D55E3">
              <w:rPr>
                <w:rFonts w:ascii="Times New Roman" w:eastAsia="Times New Roman" w:hAnsi="Times New Roman" w:cs="Times New Roman"/>
                <w:lang w:eastAsia="ru-RU" w:bidi="ru-RU"/>
              </w:rPr>
              <w:t>ерки, совочки, гра</w:t>
            </w:r>
            <w:r w:rsidRPr="00BC7ACE">
              <w:rPr>
                <w:rFonts w:ascii="Times New Roman" w:eastAsia="Times New Roman" w:hAnsi="Times New Roman" w:cs="Times New Roman"/>
                <w:lang w:eastAsia="ru-RU" w:bidi="ru-RU"/>
              </w:rPr>
              <w:t>бельки пластмассовые, емкости 2-3 размеров.</w:t>
            </w:r>
          </w:p>
        </w:tc>
      </w:tr>
      <w:tr w:rsidR="00BC7ACE" w:rsidRPr="00064A84" w:rsidTr="001B34C0">
        <w:tc>
          <w:tcPr>
            <w:tcW w:w="10172" w:type="dxa"/>
            <w:gridSpan w:val="6"/>
          </w:tcPr>
          <w:p w:rsidR="00BC7ACE" w:rsidRPr="00064A84" w:rsidRDefault="00BC7ACE" w:rsidP="00D27E8C">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
                <w:bCs/>
                <w:color w:val="000000"/>
                <w:lang w:eastAsia="ru-RU" w:bidi="ru-RU"/>
              </w:rPr>
              <w:lastRenderedPageBreak/>
              <w:t>2 - 3 года</w:t>
            </w:r>
          </w:p>
        </w:tc>
      </w:tr>
      <w:tr w:rsidR="00BC7ACE" w:rsidRPr="00064A84" w:rsidTr="001B34C0">
        <w:tc>
          <w:tcPr>
            <w:tcW w:w="2003" w:type="dxa"/>
            <w:vAlign w:val="bottom"/>
          </w:tcPr>
          <w:p w:rsidR="00BC7ACE" w:rsidRDefault="00BC7ACE" w:rsidP="00BC7ACE">
            <w:pPr>
              <w:spacing w:line="244" w:lineRule="exact"/>
              <w:jc w:val="center"/>
            </w:pPr>
            <w:r>
              <w:rPr>
                <w:rStyle w:val="511pt"/>
                <w:rFonts w:eastAsiaTheme="minorHAnsi"/>
              </w:rPr>
              <w:t>Формы</w:t>
            </w:r>
          </w:p>
        </w:tc>
        <w:tc>
          <w:tcPr>
            <w:tcW w:w="1806" w:type="dxa"/>
            <w:gridSpan w:val="2"/>
            <w:vAlign w:val="bottom"/>
          </w:tcPr>
          <w:p w:rsidR="00BC7ACE" w:rsidRDefault="00BC7ACE" w:rsidP="00BC7ACE">
            <w:pPr>
              <w:spacing w:line="244" w:lineRule="exact"/>
              <w:jc w:val="center"/>
            </w:pPr>
            <w:r>
              <w:rPr>
                <w:rStyle w:val="511pt"/>
                <w:rFonts w:eastAsiaTheme="minorHAnsi"/>
              </w:rPr>
              <w:t>Способы</w:t>
            </w:r>
          </w:p>
        </w:tc>
        <w:tc>
          <w:tcPr>
            <w:tcW w:w="2536" w:type="dxa"/>
            <w:gridSpan w:val="2"/>
            <w:vAlign w:val="bottom"/>
          </w:tcPr>
          <w:p w:rsidR="00BC7ACE" w:rsidRDefault="00BC7ACE" w:rsidP="00BC7ACE">
            <w:pPr>
              <w:spacing w:line="244" w:lineRule="exact"/>
              <w:jc w:val="center"/>
            </w:pPr>
            <w:r>
              <w:rPr>
                <w:rStyle w:val="511pt"/>
                <w:rFonts w:eastAsiaTheme="minorHAnsi"/>
              </w:rPr>
              <w:t>Методы</w:t>
            </w:r>
          </w:p>
        </w:tc>
        <w:tc>
          <w:tcPr>
            <w:tcW w:w="3827" w:type="dxa"/>
            <w:vAlign w:val="bottom"/>
          </w:tcPr>
          <w:p w:rsidR="00BC7ACE" w:rsidRDefault="00BC7ACE" w:rsidP="00BC7ACE">
            <w:pPr>
              <w:spacing w:line="244" w:lineRule="exact"/>
              <w:jc w:val="center"/>
            </w:pPr>
            <w:r>
              <w:rPr>
                <w:rStyle w:val="511pt"/>
                <w:rFonts w:eastAsiaTheme="minorHAnsi"/>
              </w:rPr>
              <w:t>Средства</w:t>
            </w:r>
          </w:p>
        </w:tc>
      </w:tr>
      <w:tr w:rsidR="00BC7ACE" w:rsidRPr="00064A84" w:rsidTr="001B34C0">
        <w:tc>
          <w:tcPr>
            <w:tcW w:w="2003" w:type="dxa"/>
          </w:tcPr>
          <w:p w:rsidR="00BC7ACE" w:rsidRDefault="00BC7ACE" w:rsidP="00BC7ACE">
            <w:pPr>
              <w:spacing w:line="250" w:lineRule="exact"/>
            </w:pPr>
            <w:r>
              <w:rPr>
                <w:rStyle w:val="511pt"/>
                <w:rFonts w:eastAsiaTheme="minorHAnsi"/>
              </w:rPr>
              <w:t>Занятия:</w:t>
            </w:r>
          </w:p>
          <w:p w:rsidR="00BC7ACE" w:rsidRDefault="00BC7ACE" w:rsidP="0059365A">
            <w:pPr>
              <w:widowControl w:val="0"/>
              <w:numPr>
                <w:ilvl w:val="0"/>
                <w:numId w:val="74"/>
              </w:numPr>
              <w:tabs>
                <w:tab w:val="left" w:pos="312"/>
              </w:tabs>
              <w:spacing w:line="250" w:lineRule="exact"/>
              <w:jc w:val="both"/>
            </w:pPr>
            <w:r>
              <w:rPr>
                <w:rStyle w:val="511pt"/>
                <w:rFonts w:eastAsiaTheme="minorHAnsi"/>
              </w:rPr>
              <w:t>Математические представления</w:t>
            </w:r>
          </w:p>
          <w:p w:rsidR="00BC7ACE" w:rsidRDefault="00BC7ACE" w:rsidP="0059365A">
            <w:pPr>
              <w:widowControl w:val="0"/>
              <w:numPr>
                <w:ilvl w:val="0"/>
                <w:numId w:val="74"/>
              </w:numPr>
              <w:tabs>
                <w:tab w:val="left" w:pos="130"/>
              </w:tabs>
              <w:spacing w:line="250" w:lineRule="exact"/>
              <w:jc w:val="both"/>
            </w:pPr>
            <w:r>
              <w:rPr>
                <w:rStyle w:val="511pt"/>
                <w:rFonts w:eastAsiaTheme="minorHAnsi"/>
              </w:rPr>
              <w:t>Окружающий мир</w:t>
            </w:r>
          </w:p>
          <w:p w:rsidR="00BC7ACE" w:rsidRDefault="00BC7ACE" w:rsidP="0059365A">
            <w:pPr>
              <w:widowControl w:val="0"/>
              <w:numPr>
                <w:ilvl w:val="0"/>
                <w:numId w:val="74"/>
              </w:numPr>
              <w:tabs>
                <w:tab w:val="left" w:pos="120"/>
              </w:tabs>
              <w:spacing w:line="250" w:lineRule="exact"/>
              <w:jc w:val="both"/>
            </w:pPr>
            <w:r>
              <w:rPr>
                <w:rStyle w:val="511pt"/>
                <w:rFonts w:eastAsiaTheme="minorHAnsi"/>
              </w:rPr>
              <w:t>Природа</w:t>
            </w:r>
          </w:p>
        </w:tc>
        <w:tc>
          <w:tcPr>
            <w:tcW w:w="1806" w:type="dxa"/>
            <w:gridSpan w:val="2"/>
          </w:tcPr>
          <w:p w:rsidR="00BC7ACE" w:rsidRPr="00BC7ACE" w:rsidRDefault="00BC7ACE" w:rsidP="00BC7ACE">
            <w:pPr>
              <w:spacing w:line="244" w:lineRule="exact"/>
              <w:rPr>
                <w:b/>
              </w:rPr>
            </w:pPr>
            <w:r w:rsidRPr="00BC7ACE">
              <w:rPr>
                <w:rStyle w:val="511pt"/>
                <w:rFonts w:eastAsiaTheme="minorHAnsi"/>
                <w:b w:val="0"/>
              </w:rPr>
              <w:t>Подгрупповой</w:t>
            </w:r>
          </w:p>
        </w:tc>
        <w:tc>
          <w:tcPr>
            <w:tcW w:w="2536" w:type="dxa"/>
            <w:gridSpan w:val="2"/>
          </w:tcPr>
          <w:p w:rsidR="00BC7ACE" w:rsidRDefault="00BC7ACE" w:rsidP="00811F95">
            <w:pPr>
              <w:spacing w:line="250" w:lineRule="exact"/>
              <w:jc w:val="both"/>
            </w:pPr>
            <w:r>
              <w:rPr>
                <w:rStyle w:val="511pt"/>
                <w:rFonts w:eastAsiaTheme="minorHAnsi"/>
              </w:rPr>
              <w:t>Н</w:t>
            </w:r>
            <w:r w:rsidR="00811F95">
              <w:rPr>
                <w:rStyle w:val="511pt"/>
                <w:rFonts w:eastAsiaTheme="minorHAnsi"/>
              </w:rPr>
              <w:t>аглядные (информационно</w:t>
            </w:r>
            <w:r w:rsidR="00811F95">
              <w:rPr>
                <w:rStyle w:val="511pt"/>
                <w:rFonts w:eastAsiaTheme="minorHAnsi"/>
              </w:rPr>
              <w:softHyphen/>
              <w:t>рецептивный)</w:t>
            </w:r>
            <w:r>
              <w:rPr>
                <w:rStyle w:val="511pt"/>
                <w:rFonts w:eastAsiaTheme="minorHAnsi"/>
              </w:rPr>
              <w:t>:</w:t>
            </w:r>
          </w:p>
          <w:p w:rsidR="00BC7ACE" w:rsidRPr="00811F95" w:rsidRDefault="00BC7ACE" w:rsidP="0059365A">
            <w:pPr>
              <w:widowControl w:val="0"/>
              <w:numPr>
                <w:ilvl w:val="0"/>
                <w:numId w:val="75"/>
              </w:numPr>
              <w:tabs>
                <w:tab w:val="left" w:pos="115"/>
              </w:tabs>
              <w:spacing w:line="250" w:lineRule="exact"/>
              <w:jc w:val="both"/>
              <w:rPr>
                <w:b/>
              </w:rPr>
            </w:pPr>
            <w:r w:rsidRPr="00811F95">
              <w:rPr>
                <w:rStyle w:val="511pt"/>
                <w:rFonts w:eastAsiaTheme="minorHAnsi"/>
                <w:b w:val="0"/>
              </w:rPr>
              <w:t>рассматривание,</w:t>
            </w:r>
          </w:p>
          <w:p w:rsidR="00BC7ACE" w:rsidRPr="00811F95" w:rsidRDefault="00BC7ACE" w:rsidP="0059365A">
            <w:pPr>
              <w:widowControl w:val="0"/>
              <w:numPr>
                <w:ilvl w:val="0"/>
                <w:numId w:val="75"/>
              </w:numPr>
              <w:tabs>
                <w:tab w:val="left" w:pos="120"/>
              </w:tabs>
              <w:spacing w:line="250" w:lineRule="exact"/>
              <w:jc w:val="both"/>
              <w:rPr>
                <w:b/>
              </w:rPr>
            </w:pPr>
            <w:r w:rsidRPr="00811F95">
              <w:rPr>
                <w:rStyle w:val="511pt"/>
                <w:rFonts w:eastAsiaTheme="minorHAnsi"/>
                <w:b w:val="0"/>
              </w:rPr>
              <w:t>наблюдение,</w:t>
            </w:r>
          </w:p>
          <w:p w:rsidR="00811F95" w:rsidRPr="00811F95" w:rsidRDefault="00BC7ACE" w:rsidP="0059365A">
            <w:pPr>
              <w:widowControl w:val="0"/>
              <w:numPr>
                <w:ilvl w:val="0"/>
                <w:numId w:val="75"/>
              </w:numPr>
              <w:tabs>
                <w:tab w:val="left" w:pos="178"/>
              </w:tabs>
              <w:spacing w:line="250" w:lineRule="exact"/>
              <w:jc w:val="both"/>
              <w:rPr>
                <w:rStyle w:val="511pt"/>
                <w:rFonts w:asciiTheme="minorHAnsi" w:eastAsiaTheme="minorHAnsi" w:hAnsiTheme="minorHAnsi" w:cstheme="minorBidi"/>
                <w:bCs w:val="0"/>
                <w:color w:val="auto"/>
                <w:lang w:eastAsia="en-US" w:bidi="ar-SA"/>
              </w:rPr>
            </w:pPr>
            <w:r w:rsidRPr="00811F95">
              <w:rPr>
                <w:rStyle w:val="511pt"/>
                <w:rFonts w:eastAsiaTheme="minorHAnsi"/>
                <w:b w:val="0"/>
              </w:rPr>
              <w:t>показ (образца, спо</w:t>
            </w:r>
            <w:r w:rsidRPr="00811F95">
              <w:rPr>
                <w:rStyle w:val="511pt"/>
                <w:rFonts w:eastAsiaTheme="minorHAnsi"/>
                <w:b w:val="0"/>
              </w:rPr>
              <w:softHyphen/>
              <w:t>соба действия).</w:t>
            </w:r>
            <w:r w:rsidRPr="00811F95">
              <w:rPr>
                <w:rStyle w:val="511pt"/>
                <w:rFonts w:eastAsiaTheme="minorHAnsi"/>
              </w:rPr>
              <w:t xml:space="preserve"> </w:t>
            </w:r>
          </w:p>
          <w:p w:rsidR="00BC7ACE" w:rsidRDefault="00811F95" w:rsidP="00811F95">
            <w:pPr>
              <w:tabs>
                <w:tab w:val="left" w:pos="1469"/>
              </w:tabs>
              <w:spacing w:line="250" w:lineRule="exact"/>
              <w:jc w:val="both"/>
            </w:pPr>
            <w:r>
              <w:rPr>
                <w:rStyle w:val="511pt"/>
                <w:rFonts w:eastAsiaTheme="minorHAnsi"/>
              </w:rPr>
              <w:t xml:space="preserve">Словесные </w:t>
            </w:r>
            <w:r>
              <w:rPr>
                <w:rStyle w:val="511pt"/>
                <w:rFonts w:eastAsiaTheme="minorHAnsi"/>
              </w:rPr>
              <w:lastRenderedPageBreak/>
              <w:t>(репро</w:t>
            </w:r>
            <w:r w:rsidR="00BC7ACE">
              <w:rPr>
                <w:rStyle w:val="511pt"/>
                <w:rFonts w:eastAsiaTheme="minorHAnsi"/>
              </w:rPr>
              <w:t>дуктивный):</w:t>
            </w:r>
          </w:p>
          <w:p w:rsidR="00BC7ACE" w:rsidRPr="00811F95" w:rsidRDefault="00BC7ACE" w:rsidP="0059365A">
            <w:pPr>
              <w:widowControl w:val="0"/>
              <w:numPr>
                <w:ilvl w:val="0"/>
                <w:numId w:val="75"/>
              </w:numPr>
              <w:tabs>
                <w:tab w:val="left" w:pos="168"/>
              </w:tabs>
              <w:spacing w:line="250" w:lineRule="exact"/>
              <w:jc w:val="both"/>
              <w:rPr>
                <w:b/>
              </w:rPr>
            </w:pPr>
            <w:r w:rsidRPr="00811F95">
              <w:rPr>
                <w:rStyle w:val="511pt"/>
                <w:rFonts w:eastAsiaTheme="minorHAnsi"/>
                <w:b w:val="0"/>
              </w:rPr>
              <w:t>чтение художествен</w:t>
            </w:r>
            <w:r w:rsidRPr="00811F95">
              <w:rPr>
                <w:rStyle w:val="511pt"/>
                <w:rFonts w:eastAsiaTheme="minorHAnsi"/>
                <w:b w:val="0"/>
              </w:rPr>
              <w:softHyphen/>
              <w:t>ной литературы,</w:t>
            </w:r>
          </w:p>
          <w:p w:rsidR="00BC7ACE" w:rsidRPr="00811F95" w:rsidRDefault="00BC7ACE" w:rsidP="0059365A">
            <w:pPr>
              <w:widowControl w:val="0"/>
              <w:numPr>
                <w:ilvl w:val="0"/>
                <w:numId w:val="75"/>
              </w:numPr>
              <w:tabs>
                <w:tab w:val="left" w:pos="115"/>
              </w:tabs>
              <w:spacing w:line="250" w:lineRule="exact"/>
              <w:jc w:val="both"/>
              <w:rPr>
                <w:b/>
              </w:rPr>
            </w:pPr>
            <w:r w:rsidRPr="00811F95">
              <w:rPr>
                <w:rStyle w:val="511pt"/>
                <w:rFonts w:eastAsiaTheme="minorHAnsi"/>
                <w:b w:val="0"/>
              </w:rPr>
              <w:t>рассказ воспитателя,</w:t>
            </w:r>
          </w:p>
          <w:p w:rsidR="00BC7ACE" w:rsidRPr="00811F95" w:rsidRDefault="00BC7ACE" w:rsidP="0059365A">
            <w:pPr>
              <w:widowControl w:val="0"/>
              <w:numPr>
                <w:ilvl w:val="0"/>
                <w:numId w:val="75"/>
              </w:numPr>
              <w:tabs>
                <w:tab w:val="left" w:pos="120"/>
              </w:tabs>
              <w:spacing w:line="250" w:lineRule="exact"/>
              <w:jc w:val="both"/>
              <w:rPr>
                <w:b/>
              </w:rPr>
            </w:pPr>
            <w:r w:rsidRPr="00811F95">
              <w:rPr>
                <w:rStyle w:val="511pt"/>
                <w:rFonts w:eastAsiaTheme="minorHAnsi"/>
                <w:b w:val="0"/>
              </w:rPr>
              <w:t>беседа.</w:t>
            </w:r>
          </w:p>
          <w:p w:rsidR="00BC7ACE" w:rsidRDefault="00BC7ACE" w:rsidP="00811F95">
            <w:pPr>
              <w:spacing w:line="250" w:lineRule="exact"/>
              <w:jc w:val="both"/>
            </w:pPr>
            <w:r>
              <w:rPr>
                <w:rStyle w:val="511pt"/>
                <w:rFonts w:eastAsiaTheme="minorHAnsi"/>
              </w:rPr>
              <w:t>Практические:</w:t>
            </w:r>
          </w:p>
          <w:p w:rsidR="00BC7ACE" w:rsidRPr="00811F95" w:rsidRDefault="00BC7ACE" w:rsidP="0059365A">
            <w:pPr>
              <w:widowControl w:val="0"/>
              <w:numPr>
                <w:ilvl w:val="0"/>
                <w:numId w:val="75"/>
              </w:numPr>
              <w:tabs>
                <w:tab w:val="left" w:pos="115"/>
              </w:tabs>
              <w:spacing w:line="250" w:lineRule="exact"/>
              <w:jc w:val="both"/>
              <w:rPr>
                <w:b/>
              </w:rPr>
            </w:pPr>
            <w:r w:rsidRPr="00811F95">
              <w:rPr>
                <w:rStyle w:val="511pt"/>
                <w:rFonts w:eastAsiaTheme="minorHAnsi"/>
                <w:b w:val="0"/>
              </w:rPr>
              <w:t>дидактические игры,</w:t>
            </w:r>
          </w:p>
          <w:p w:rsidR="00BC7ACE" w:rsidRPr="00811F95" w:rsidRDefault="00BC7ACE" w:rsidP="0059365A">
            <w:pPr>
              <w:widowControl w:val="0"/>
              <w:numPr>
                <w:ilvl w:val="0"/>
                <w:numId w:val="75"/>
              </w:numPr>
              <w:tabs>
                <w:tab w:val="left" w:pos="216"/>
              </w:tabs>
              <w:spacing w:line="250" w:lineRule="exact"/>
              <w:jc w:val="both"/>
              <w:rPr>
                <w:b/>
              </w:rPr>
            </w:pPr>
            <w:r w:rsidRPr="00811F95">
              <w:rPr>
                <w:rStyle w:val="511pt"/>
                <w:rFonts w:eastAsiaTheme="minorHAnsi"/>
                <w:b w:val="0"/>
              </w:rPr>
              <w:t>игры со строитель</w:t>
            </w:r>
            <w:r w:rsidRPr="00811F95">
              <w:rPr>
                <w:rStyle w:val="511pt"/>
                <w:rFonts w:eastAsiaTheme="minorHAnsi"/>
                <w:b w:val="0"/>
              </w:rPr>
              <w:softHyphen/>
              <w:t>ным материалом,</w:t>
            </w:r>
          </w:p>
          <w:p w:rsidR="00BC7ACE" w:rsidRPr="00811F95" w:rsidRDefault="00811F95" w:rsidP="0059365A">
            <w:pPr>
              <w:widowControl w:val="0"/>
              <w:numPr>
                <w:ilvl w:val="0"/>
                <w:numId w:val="75"/>
              </w:numPr>
              <w:tabs>
                <w:tab w:val="left" w:pos="302"/>
              </w:tabs>
              <w:spacing w:line="250" w:lineRule="exact"/>
              <w:jc w:val="both"/>
              <w:rPr>
                <w:b/>
              </w:rPr>
            </w:pPr>
            <w:r>
              <w:rPr>
                <w:rStyle w:val="511pt"/>
                <w:rFonts w:eastAsiaTheme="minorHAnsi"/>
                <w:b w:val="0"/>
              </w:rPr>
              <w:t>действия экспери</w:t>
            </w:r>
            <w:r w:rsidR="00BC7ACE" w:rsidRPr="00811F95">
              <w:rPr>
                <w:rStyle w:val="511pt"/>
                <w:rFonts w:eastAsiaTheme="minorHAnsi"/>
                <w:b w:val="0"/>
              </w:rPr>
              <w:t>ментального характе</w:t>
            </w:r>
            <w:r w:rsidR="00BC7ACE" w:rsidRPr="00811F95">
              <w:rPr>
                <w:rStyle w:val="511pt"/>
                <w:rFonts w:eastAsiaTheme="minorHAnsi"/>
                <w:b w:val="0"/>
              </w:rPr>
              <w:softHyphen/>
              <w:t>ра,</w:t>
            </w:r>
          </w:p>
          <w:p w:rsidR="00BC7ACE" w:rsidRDefault="00811F95" w:rsidP="0059365A">
            <w:pPr>
              <w:widowControl w:val="0"/>
              <w:numPr>
                <w:ilvl w:val="0"/>
                <w:numId w:val="75"/>
              </w:numPr>
              <w:tabs>
                <w:tab w:val="left" w:pos="211"/>
              </w:tabs>
              <w:spacing w:line="250" w:lineRule="exact"/>
              <w:jc w:val="both"/>
            </w:pPr>
            <w:r>
              <w:rPr>
                <w:rStyle w:val="511pt"/>
                <w:rFonts w:eastAsiaTheme="minorHAnsi"/>
                <w:b w:val="0"/>
              </w:rPr>
              <w:t>действия моделиру</w:t>
            </w:r>
            <w:r w:rsidR="00BC7ACE" w:rsidRPr="00811F95">
              <w:rPr>
                <w:rStyle w:val="511pt"/>
                <w:rFonts w:eastAsiaTheme="minorHAnsi"/>
                <w:b w:val="0"/>
              </w:rPr>
              <w:t>ющего характера.</w:t>
            </w:r>
            <w:r w:rsidR="00BC7ACE">
              <w:rPr>
                <w:rStyle w:val="511pt"/>
                <w:rFonts w:eastAsiaTheme="minorHAnsi"/>
              </w:rPr>
              <w:t xml:space="preserve"> Репродуктивный:</w:t>
            </w:r>
          </w:p>
          <w:p w:rsidR="00BC7ACE" w:rsidRPr="00811F95" w:rsidRDefault="00BC7ACE" w:rsidP="0059365A">
            <w:pPr>
              <w:widowControl w:val="0"/>
              <w:numPr>
                <w:ilvl w:val="0"/>
                <w:numId w:val="75"/>
              </w:numPr>
              <w:tabs>
                <w:tab w:val="left" w:pos="154"/>
              </w:tabs>
              <w:spacing w:line="250" w:lineRule="exact"/>
              <w:jc w:val="both"/>
              <w:rPr>
                <w:b/>
              </w:rPr>
            </w:pPr>
            <w:r w:rsidRPr="00811F95">
              <w:rPr>
                <w:rStyle w:val="511pt"/>
                <w:rFonts w:eastAsiaTheme="minorHAnsi"/>
                <w:b w:val="0"/>
              </w:rPr>
              <w:t>упражнения на осно</w:t>
            </w:r>
            <w:r w:rsidRPr="00811F95">
              <w:rPr>
                <w:rStyle w:val="511pt"/>
                <w:rFonts w:eastAsiaTheme="minorHAnsi"/>
                <w:b w:val="0"/>
              </w:rPr>
              <w:softHyphen/>
              <w:t>ве образца педагога.</w:t>
            </w:r>
          </w:p>
        </w:tc>
        <w:tc>
          <w:tcPr>
            <w:tcW w:w="3827" w:type="dxa"/>
            <w:vAlign w:val="bottom"/>
          </w:tcPr>
          <w:p w:rsidR="00BC7ACE" w:rsidRDefault="00BC7ACE" w:rsidP="00BC7ACE">
            <w:pPr>
              <w:spacing w:line="250" w:lineRule="exact"/>
            </w:pPr>
            <w:r>
              <w:rPr>
                <w:rStyle w:val="511pt"/>
                <w:rFonts w:eastAsiaTheme="minorHAnsi"/>
              </w:rPr>
              <w:lastRenderedPageBreak/>
              <w:t>Математические представления:</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игрушки-шнуровки разного вида,</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матрешки (2-3 элемента),</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неваляшки,</w:t>
            </w:r>
          </w:p>
          <w:p w:rsidR="00BC7ACE" w:rsidRPr="00811F95" w:rsidRDefault="00BC7ACE" w:rsidP="0059365A">
            <w:pPr>
              <w:widowControl w:val="0"/>
              <w:numPr>
                <w:ilvl w:val="0"/>
                <w:numId w:val="76"/>
              </w:numPr>
              <w:tabs>
                <w:tab w:val="left" w:pos="163"/>
              </w:tabs>
              <w:spacing w:line="250" w:lineRule="exact"/>
              <w:jc w:val="both"/>
              <w:rPr>
                <w:b/>
              </w:rPr>
            </w:pPr>
            <w:r w:rsidRPr="00811F95">
              <w:rPr>
                <w:rStyle w:val="511pt"/>
                <w:rFonts w:eastAsiaTheme="minorHAnsi"/>
                <w:b w:val="0"/>
              </w:rPr>
              <w:t>пирамидки (3-5 элементов, окрашен</w:t>
            </w:r>
            <w:r w:rsidRPr="00811F95">
              <w:rPr>
                <w:rStyle w:val="511pt"/>
                <w:rFonts w:eastAsiaTheme="minorHAnsi"/>
                <w:b w:val="0"/>
              </w:rPr>
              <w:softHyphen/>
              <w:t>ные в основные цвета),</w:t>
            </w:r>
          </w:p>
          <w:p w:rsidR="00BC7ACE" w:rsidRPr="00811F95" w:rsidRDefault="00BC7ACE" w:rsidP="0059365A">
            <w:pPr>
              <w:widowControl w:val="0"/>
              <w:numPr>
                <w:ilvl w:val="0"/>
                <w:numId w:val="76"/>
              </w:numPr>
              <w:tabs>
                <w:tab w:val="left" w:pos="130"/>
              </w:tabs>
              <w:spacing w:line="250" w:lineRule="exact"/>
              <w:jc w:val="both"/>
              <w:rPr>
                <w:b/>
              </w:rPr>
            </w:pPr>
            <w:r w:rsidRPr="00811F95">
              <w:rPr>
                <w:rStyle w:val="511pt"/>
                <w:rFonts w:eastAsiaTheme="minorHAnsi"/>
                <w:b w:val="0"/>
              </w:rPr>
              <w:t xml:space="preserve">стержни для нанизывания с цветными шарами, кольцами, </w:t>
            </w:r>
            <w:r w:rsidRPr="00811F95">
              <w:rPr>
                <w:rStyle w:val="511pt"/>
                <w:rFonts w:eastAsiaTheme="minorHAnsi"/>
                <w:b w:val="0"/>
              </w:rPr>
              <w:lastRenderedPageBreak/>
              <w:t>кубиками (3-5 эле</w:t>
            </w:r>
            <w:r w:rsidRPr="00811F95">
              <w:rPr>
                <w:rStyle w:val="511pt"/>
                <w:rFonts w:eastAsiaTheme="minorHAnsi"/>
                <w:b w:val="0"/>
              </w:rPr>
              <w:softHyphen/>
              <w:t>ментов)</w:t>
            </w:r>
          </w:p>
          <w:p w:rsidR="00BC7ACE" w:rsidRPr="00811F95" w:rsidRDefault="00BC7ACE" w:rsidP="0059365A">
            <w:pPr>
              <w:widowControl w:val="0"/>
              <w:numPr>
                <w:ilvl w:val="0"/>
                <w:numId w:val="76"/>
              </w:numPr>
              <w:tabs>
                <w:tab w:val="left" w:pos="216"/>
              </w:tabs>
              <w:spacing w:line="250" w:lineRule="exact"/>
              <w:jc w:val="both"/>
              <w:rPr>
                <w:b/>
              </w:rPr>
            </w:pPr>
            <w:r w:rsidRPr="00811F95">
              <w:rPr>
                <w:rStyle w:val="511pt"/>
                <w:rFonts w:eastAsiaTheme="minorHAnsi"/>
                <w:b w:val="0"/>
              </w:rPr>
              <w:t>объемные вкладыши (бочонки, ко</w:t>
            </w:r>
            <w:r w:rsidRPr="00811F95">
              <w:rPr>
                <w:rStyle w:val="511pt"/>
                <w:rFonts w:eastAsiaTheme="minorHAnsi"/>
                <w:b w:val="0"/>
              </w:rPr>
              <w:softHyphen/>
              <w:t>робки),</w:t>
            </w:r>
          </w:p>
          <w:p w:rsidR="00BC7ACE" w:rsidRPr="00811F95" w:rsidRDefault="00BC7ACE" w:rsidP="0059365A">
            <w:pPr>
              <w:widowControl w:val="0"/>
              <w:numPr>
                <w:ilvl w:val="0"/>
                <w:numId w:val="76"/>
              </w:numPr>
              <w:tabs>
                <w:tab w:val="left" w:pos="115"/>
              </w:tabs>
              <w:spacing w:line="250" w:lineRule="exact"/>
              <w:jc w:val="both"/>
              <w:rPr>
                <w:b/>
              </w:rPr>
            </w:pPr>
            <w:r w:rsidRPr="00811F95">
              <w:rPr>
                <w:rStyle w:val="511pt"/>
                <w:rFonts w:eastAsiaTheme="minorHAnsi"/>
                <w:b w:val="0"/>
              </w:rPr>
              <w:t>доски-вкладыши,</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мозаика цветная, крупная,</w:t>
            </w:r>
          </w:p>
          <w:p w:rsidR="00BC7ACE" w:rsidRPr="00811F95" w:rsidRDefault="00BC7ACE" w:rsidP="0059365A">
            <w:pPr>
              <w:widowControl w:val="0"/>
              <w:numPr>
                <w:ilvl w:val="0"/>
                <w:numId w:val="76"/>
              </w:numPr>
              <w:tabs>
                <w:tab w:val="left" w:pos="115"/>
              </w:tabs>
              <w:spacing w:line="250" w:lineRule="exact"/>
              <w:jc w:val="both"/>
              <w:rPr>
                <w:b/>
              </w:rPr>
            </w:pPr>
            <w:r w:rsidRPr="00811F95">
              <w:rPr>
                <w:rStyle w:val="511pt"/>
                <w:rFonts w:eastAsiaTheme="minorHAnsi"/>
                <w:b w:val="0"/>
              </w:rPr>
              <w:t>ящик-сортер с прорезями,</w:t>
            </w:r>
          </w:p>
          <w:p w:rsidR="00BC7ACE" w:rsidRPr="00811F95" w:rsidRDefault="00BC7ACE" w:rsidP="0059365A">
            <w:pPr>
              <w:widowControl w:val="0"/>
              <w:numPr>
                <w:ilvl w:val="0"/>
                <w:numId w:val="76"/>
              </w:numPr>
              <w:tabs>
                <w:tab w:val="left" w:pos="178"/>
              </w:tabs>
              <w:spacing w:line="250" w:lineRule="exact"/>
              <w:jc w:val="both"/>
              <w:rPr>
                <w:b/>
              </w:rPr>
            </w:pPr>
            <w:r w:rsidRPr="00811F95">
              <w:rPr>
                <w:rStyle w:val="511pt"/>
                <w:rFonts w:eastAsiaTheme="minorHAnsi"/>
                <w:b w:val="0"/>
              </w:rPr>
              <w:t>игровые пособия с разными видами застежек,</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лабиринты,</w:t>
            </w:r>
          </w:p>
          <w:p w:rsidR="00BC7ACE" w:rsidRPr="00811F95" w:rsidRDefault="00BC7ACE" w:rsidP="0059365A">
            <w:pPr>
              <w:widowControl w:val="0"/>
              <w:numPr>
                <w:ilvl w:val="0"/>
                <w:numId w:val="76"/>
              </w:numPr>
              <w:tabs>
                <w:tab w:val="left" w:pos="163"/>
              </w:tabs>
              <w:spacing w:line="250" w:lineRule="exact"/>
              <w:jc w:val="both"/>
              <w:rPr>
                <w:b/>
              </w:rPr>
            </w:pPr>
            <w:r w:rsidRPr="00811F95">
              <w:rPr>
                <w:rStyle w:val="511pt"/>
                <w:rFonts w:eastAsiaTheme="minorHAnsi"/>
                <w:b w:val="0"/>
              </w:rPr>
              <w:t>дидактические игры «Большой - ма</w:t>
            </w:r>
            <w:r w:rsidRPr="00811F95">
              <w:rPr>
                <w:rStyle w:val="511pt"/>
                <w:rFonts w:eastAsiaTheme="minorHAnsi"/>
                <w:b w:val="0"/>
              </w:rPr>
              <w:softHyphen/>
              <w:t>ленький», «Какой формы», «Спрячь мышку», «Цветные домики», «Один- много», «Собери бусы» и др.,</w:t>
            </w:r>
          </w:p>
          <w:p w:rsidR="00BC7ACE" w:rsidRPr="00811F95" w:rsidRDefault="00BC7ACE" w:rsidP="0059365A">
            <w:pPr>
              <w:widowControl w:val="0"/>
              <w:numPr>
                <w:ilvl w:val="0"/>
                <w:numId w:val="76"/>
              </w:numPr>
              <w:tabs>
                <w:tab w:val="left" w:pos="240"/>
              </w:tabs>
              <w:spacing w:line="250" w:lineRule="exact"/>
              <w:jc w:val="both"/>
              <w:rPr>
                <w:b/>
              </w:rPr>
            </w:pPr>
            <w:r w:rsidRPr="00811F95">
              <w:rPr>
                <w:rStyle w:val="511pt"/>
                <w:rFonts w:eastAsiaTheme="minorHAnsi"/>
                <w:b w:val="0"/>
              </w:rP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rsidR="00BC7ACE" w:rsidRPr="00811F95" w:rsidRDefault="00BC7ACE" w:rsidP="0059365A">
            <w:pPr>
              <w:widowControl w:val="0"/>
              <w:numPr>
                <w:ilvl w:val="0"/>
                <w:numId w:val="76"/>
              </w:numPr>
              <w:tabs>
                <w:tab w:val="left" w:pos="197"/>
              </w:tabs>
              <w:spacing w:line="250" w:lineRule="exact"/>
              <w:jc w:val="both"/>
              <w:rPr>
                <w:b/>
              </w:rPr>
            </w:pPr>
            <w:r w:rsidRPr="00811F95">
              <w:rPr>
                <w:rStyle w:val="511pt"/>
                <w:rFonts w:eastAsiaTheme="minorHAnsi"/>
                <w:b w:val="0"/>
              </w:rPr>
              <w:t>наборы парных картинок (предмет</w:t>
            </w:r>
            <w:r w:rsidRPr="00811F95">
              <w:rPr>
                <w:rStyle w:val="511pt"/>
                <w:rFonts w:eastAsiaTheme="minorHAnsi"/>
                <w:b w:val="0"/>
              </w:rPr>
              <w:softHyphen/>
              <w:t>ные) для сравнения, той же тематики,</w:t>
            </w:r>
          </w:p>
          <w:p w:rsidR="00BC7ACE" w:rsidRPr="00811F95" w:rsidRDefault="00BC7ACE" w:rsidP="0059365A">
            <w:pPr>
              <w:widowControl w:val="0"/>
              <w:numPr>
                <w:ilvl w:val="0"/>
                <w:numId w:val="76"/>
              </w:numPr>
              <w:tabs>
                <w:tab w:val="left" w:pos="144"/>
              </w:tabs>
              <w:spacing w:line="250" w:lineRule="exact"/>
              <w:jc w:val="both"/>
              <w:rPr>
                <w:b/>
              </w:rPr>
            </w:pPr>
            <w:r w:rsidRPr="00811F95">
              <w:rPr>
                <w:rStyle w:val="511pt"/>
                <w:rFonts w:eastAsiaTheme="minorHAnsi"/>
                <w:b w:val="0"/>
              </w:rPr>
              <w:t>складные кубики с предметными кар</w:t>
            </w:r>
            <w:r w:rsidRPr="00811F95">
              <w:rPr>
                <w:rStyle w:val="511pt"/>
                <w:rFonts w:eastAsiaTheme="minorHAnsi"/>
                <w:b w:val="0"/>
              </w:rPr>
              <w:softHyphen/>
              <w:t>тинками из 4-х частей,</w:t>
            </w:r>
          </w:p>
          <w:p w:rsidR="00BC7ACE" w:rsidRPr="00811F95" w:rsidRDefault="00BC7ACE" w:rsidP="0059365A">
            <w:pPr>
              <w:widowControl w:val="0"/>
              <w:numPr>
                <w:ilvl w:val="0"/>
                <w:numId w:val="76"/>
              </w:numPr>
              <w:tabs>
                <w:tab w:val="left" w:pos="125"/>
              </w:tabs>
              <w:spacing w:line="250" w:lineRule="exact"/>
              <w:jc w:val="both"/>
              <w:rPr>
                <w:b/>
              </w:rPr>
            </w:pPr>
            <w:r w:rsidRPr="00811F95">
              <w:rPr>
                <w:rStyle w:val="511pt"/>
                <w:rFonts w:eastAsiaTheme="minorHAnsi"/>
                <w:b w:val="0"/>
              </w:rPr>
              <w:t>разрезные картинки, разделенные на 2 части по прямой,</w:t>
            </w:r>
          </w:p>
          <w:p w:rsidR="00BC7ACE" w:rsidRPr="00811F95" w:rsidRDefault="00BC7ACE" w:rsidP="0059365A">
            <w:pPr>
              <w:widowControl w:val="0"/>
              <w:numPr>
                <w:ilvl w:val="0"/>
                <w:numId w:val="76"/>
              </w:numPr>
              <w:tabs>
                <w:tab w:val="left" w:pos="182"/>
              </w:tabs>
              <w:spacing w:line="250" w:lineRule="exact"/>
              <w:jc w:val="both"/>
              <w:rPr>
                <w:b/>
              </w:rPr>
            </w:pPr>
            <w:r w:rsidRPr="00811F95">
              <w:rPr>
                <w:rStyle w:val="511pt"/>
                <w:rFonts w:eastAsiaTheme="minorHAnsi"/>
                <w:b w:val="0"/>
              </w:rPr>
              <w:t>игровые наборы знакомых однород</w:t>
            </w:r>
            <w:r w:rsidRPr="00811F95">
              <w:rPr>
                <w:rStyle w:val="511pt"/>
                <w:rFonts w:eastAsiaTheme="minorHAnsi"/>
                <w:b w:val="0"/>
              </w:rPr>
              <w:softHyphen/>
              <w:t>ных предметов и предметов контраст</w:t>
            </w:r>
            <w:r w:rsidRPr="00811F95">
              <w:rPr>
                <w:rStyle w:val="511pt"/>
                <w:rFonts w:eastAsiaTheme="minorHAnsi"/>
                <w:b w:val="0"/>
              </w:rPr>
              <w:softHyphen/>
              <w:t>ных размеров для сравнения по вели</w:t>
            </w:r>
            <w:r w:rsidRPr="00811F95">
              <w:rPr>
                <w:rStyle w:val="511pt"/>
                <w:rFonts w:eastAsiaTheme="minorHAnsi"/>
                <w:b w:val="0"/>
              </w:rPr>
              <w:softHyphen/>
              <w:t>чине, различения количества «один- много»,</w:t>
            </w:r>
          </w:p>
          <w:p w:rsidR="00BC7ACE" w:rsidRDefault="00BC7ACE" w:rsidP="0059365A">
            <w:pPr>
              <w:widowControl w:val="0"/>
              <w:numPr>
                <w:ilvl w:val="0"/>
                <w:numId w:val="76"/>
              </w:numPr>
              <w:tabs>
                <w:tab w:val="left" w:pos="211"/>
              </w:tabs>
              <w:spacing w:line="250" w:lineRule="exact"/>
              <w:jc w:val="both"/>
            </w:pPr>
            <w:r w:rsidRPr="00811F95">
              <w:rPr>
                <w:rStyle w:val="511pt"/>
                <w:rFonts w:eastAsiaTheme="minorHAnsi"/>
                <w:b w:val="0"/>
              </w:rPr>
              <w:t>тематические предметные карточки для различения предметов по форме (кубик, кирпичик, шар и т.п.).</w:t>
            </w:r>
          </w:p>
        </w:tc>
      </w:tr>
      <w:tr w:rsidR="00BC7ACE" w:rsidRPr="00064A84" w:rsidTr="001B34C0">
        <w:tc>
          <w:tcPr>
            <w:tcW w:w="2003" w:type="dxa"/>
          </w:tcPr>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lastRenderedPageBreak/>
              <w:t>Образовательная</w:t>
            </w:r>
          </w:p>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деятельность</w:t>
            </w:r>
          </w:p>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в ходе режимных</w:t>
            </w:r>
          </w:p>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моментов:</w:t>
            </w:r>
          </w:p>
          <w:p w:rsidR="00BC7ACE" w:rsidRDefault="00811F95" w:rsidP="00811F95">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w:t>
            </w:r>
            <w:r w:rsidRPr="00811F95">
              <w:rPr>
                <w:rFonts w:ascii="Times New Roman" w:eastAsia="Courier New" w:hAnsi="Times New Roman" w:cs="Times New Roman"/>
                <w:b/>
                <w:bCs/>
                <w:color w:val="000000"/>
                <w:lang w:eastAsia="ru-RU" w:bidi="ru-RU"/>
              </w:rPr>
              <w:t>Сенсорные этал</w:t>
            </w:r>
            <w:r>
              <w:rPr>
                <w:rFonts w:ascii="Times New Roman" w:eastAsia="Courier New" w:hAnsi="Times New Roman" w:cs="Times New Roman"/>
                <w:b/>
                <w:bCs/>
                <w:color w:val="000000"/>
                <w:lang w:eastAsia="ru-RU" w:bidi="ru-RU"/>
              </w:rPr>
              <w:t>о</w:t>
            </w:r>
            <w:r w:rsidRPr="00811F95">
              <w:rPr>
                <w:rFonts w:ascii="Times New Roman" w:eastAsia="Courier New" w:hAnsi="Times New Roman" w:cs="Times New Roman"/>
                <w:b/>
                <w:bCs/>
                <w:color w:val="000000"/>
                <w:lang w:eastAsia="ru-RU" w:bidi="ru-RU"/>
              </w:rPr>
              <w:t>ны и познаватель</w:t>
            </w:r>
            <w:r w:rsidRPr="00811F95">
              <w:rPr>
                <w:rFonts w:ascii="Times New Roman" w:eastAsia="Courier New" w:hAnsi="Times New Roman" w:cs="Times New Roman"/>
                <w:b/>
                <w:bCs/>
                <w:color w:val="000000"/>
                <w:lang w:eastAsia="ru-RU" w:bidi="ru-RU"/>
              </w:rPr>
              <w:softHyphen/>
              <w:t>ные действия</w:t>
            </w:r>
          </w:p>
          <w:p w:rsidR="00811F95" w:rsidRPr="00811F95" w:rsidRDefault="00811F95" w:rsidP="0059365A">
            <w:pPr>
              <w:widowControl w:val="0"/>
              <w:numPr>
                <w:ilvl w:val="0"/>
                <w:numId w:val="77"/>
              </w:numPr>
              <w:tabs>
                <w:tab w:val="left" w:pos="312"/>
              </w:tabs>
              <w:spacing w:line="254"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Математические представления</w:t>
            </w:r>
          </w:p>
          <w:p w:rsidR="00811F95" w:rsidRPr="00811F95" w:rsidRDefault="00811F95" w:rsidP="0059365A">
            <w:pPr>
              <w:widowControl w:val="0"/>
              <w:numPr>
                <w:ilvl w:val="0"/>
                <w:numId w:val="77"/>
              </w:numPr>
              <w:tabs>
                <w:tab w:val="left" w:pos="130"/>
              </w:tabs>
              <w:spacing w:line="254"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Окружающий мир</w:t>
            </w:r>
          </w:p>
          <w:p w:rsidR="00811F95" w:rsidRPr="00811F95" w:rsidRDefault="00811F95" w:rsidP="0059365A">
            <w:pPr>
              <w:widowControl w:val="0"/>
              <w:numPr>
                <w:ilvl w:val="0"/>
                <w:numId w:val="77"/>
              </w:numPr>
              <w:tabs>
                <w:tab w:val="left" w:pos="120"/>
              </w:tabs>
              <w:spacing w:line="254"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Природа</w:t>
            </w:r>
          </w:p>
          <w:p w:rsidR="00811F95" w:rsidRPr="00064A84" w:rsidRDefault="00811F95" w:rsidP="00811F95">
            <w:pPr>
              <w:widowControl w:val="0"/>
              <w:autoSpaceDE w:val="0"/>
              <w:autoSpaceDN w:val="0"/>
              <w:spacing w:line="301" w:lineRule="exact"/>
              <w:jc w:val="both"/>
              <w:rPr>
                <w:rFonts w:ascii="Times New Roman" w:eastAsia="Times New Roman" w:hAnsi="Times New Roman" w:cs="Times New Roman"/>
                <w:lang w:eastAsia="ru-RU" w:bidi="ru-RU"/>
              </w:rPr>
            </w:pPr>
          </w:p>
        </w:tc>
        <w:tc>
          <w:tcPr>
            <w:tcW w:w="1806" w:type="dxa"/>
            <w:gridSpan w:val="2"/>
          </w:tcPr>
          <w:p w:rsidR="00811F95" w:rsidRPr="00811F95" w:rsidRDefault="00811F95" w:rsidP="00811F95">
            <w:pPr>
              <w:widowControl w:val="0"/>
              <w:spacing w:line="254"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Фронтальный</w:t>
            </w:r>
          </w:p>
          <w:p w:rsidR="00811F95" w:rsidRPr="00811F95" w:rsidRDefault="00811F95" w:rsidP="00811F95">
            <w:pPr>
              <w:widowControl w:val="0"/>
              <w:spacing w:line="254"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Подгрупповой</w:t>
            </w:r>
          </w:p>
          <w:p w:rsidR="00BC7ACE" w:rsidRPr="00064A84" w:rsidRDefault="00811F95" w:rsidP="00811F95">
            <w:pPr>
              <w:widowControl w:val="0"/>
              <w:autoSpaceDE w:val="0"/>
              <w:autoSpaceDN w:val="0"/>
              <w:spacing w:line="301" w:lineRule="exact"/>
              <w:rPr>
                <w:rFonts w:ascii="Times New Roman" w:eastAsia="Times New Roman" w:hAnsi="Times New Roman" w:cs="Times New Roman"/>
                <w:lang w:eastAsia="ru-RU" w:bidi="ru-RU"/>
              </w:rPr>
            </w:pPr>
            <w:r w:rsidRPr="00811F95">
              <w:rPr>
                <w:rFonts w:ascii="Times New Roman" w:eastAsia="Courier New" w:hAnsi="Times New Roman" w:cs="Times New Roman"/>
                <w:bCs/>
                <w:color w:val="000000"/>
                <w:lang w:eastAsia="ru-RU" w:bidi="ru-RU"/>
              </w:rPr>
              <w:t>Индивидуальный</w:t>
            </w:r>
          </w:p>
        </w:tc>
        <w:tc>
          <w:tcPr>
            <w:tcW w:w="2536" w:type="dxa"/>
            <w:gridSpan w:val="2"/>
          </w:tcPr>
          <w:p w:rsidR="00811F95" w:rsidRPr="00811F95" w:rsidRDefault="00811F95" w:rsidP="00811F95">
            <w:pPr>
              <w:widowControl w:val="0"/>
              <w:spacing w:line="250"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Pr="00811F95">
              <w:rPr>
                <w:rFonts w:ascii="Times New Roman" w:eastAsia="Times New Roman" w:hAnsi="Times New Roman" w:cs="Times New Roman"/>
                <w:b/>
                <w:bCs/>
                <w:color w:val="000000"/>
                <w:lang w:eastAsia="ru-RU" w:bidi="ru-RU"/>
              </w:rPr>
              <w:t>:</w:t>
            </w:r>
          </w:p>
          <w:p w:rsidR="00811F95" w:rsidRPr="00811F95" w:rsidRDefault="00811F95" w:rsidP="0059365A">
            <w:pPr>
              <w:widowControl w:val="0"/>
              <w:numPr>
                <w:ilvl w:val="0"/>
                <w:numId w:val="78"/>
              </w:numPr>
              <w:tabs>
                <w:tab w:val="left" w:pos="115"/>
              </w:tabs>
              <w:spacing w:line="250"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рассматривание,</w:t>
            </w:r>
          </w:p>
          <w:p w:rsidR="00811F95" w:rsidRPr="00811F95" w:rsidRDefault="00811F95" w:rsidP="0059365A">
            <w:pPr>
              <w:widowControl w:val="0"/>
              <w:numPr>
                <w:ilvl w:val="0"/>
                <w:numId w:val="78"/>
              </w:numPr>
              <w:tabs>
                <w:tab w:val="left" w:pos="120"/>
              </w:tabs>
              <w:spacing w:line="250"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наблюдение,</w:t>
            </w:r>
          </w:p>
          <w:p w:rsidR="00BC7ACE" w:rsidRDefault="00811F95" w:rsidP="00811F95">
            <w:pPr>
              <w:widowControl w:val="0"/>
              <w:autoSpaceDE w:val="0"/>
              <w:autoSpaceDN w:val="0"/>
              <w:spacing w:line="301" w:lineRule="exact"/>
              <w:rPr>
                <w:rFonts w:ascii="Times New Roman" w:eastAsia="Courier New" w:hAnsi="Times New Roman" w:cs="Times New Roman"/>
                <w:bCs/>
                <w:color w:val="000000"/>
                <w:lang w:eastAsia="ru-RU" w:bidi="ru-RU"/>
              </w:rPr>
            </w:pPr>
            <w:r w:rsidRPr="00811F95">
              <w:rPr>
                <w:rFonts w:ascii="Times New Roman" w:eastAsia="Courier New" w:hAnsi="Times New Roman" w:cs="Times New Roman"/>
                <w:bCs/>
                <w:color w:val="000000"/>
                <w:lang w:eastAsia="ru-RU" w:bidi="ru-RU"/>
              </w:rPr>
              <w:t>показ (образца, спо</w:t>
            </w:r>
            <w:r w:rsidRPr="00811F95">
              <w:rPr>
                <w:rFonts w:ascii="Times New Roman" w:eastAsia="Courier New" w:hAnsi="Times New Roman" w:cs="Times New Roman"/>
                <w:bCs/>
                <w:color w:val="000000"/>
                <w:lang w:eastAsia="ru-RU" w:bidi="ru-RU"/>
              </w:rPr>
              <w:softHyphen/>
              <w:t>соба действия).</w:t>
            </w:r>
          </w:p>
          <w:p w:rsidR="00811F95" w:rsidRPr="00811F95" w:rsidRDefault="00811F95" w:rsidP="00811F95">
            <w:pPr>
              <w:widowControl w:val="0"/>
              <w:spacing w:line="250" w:lineRule="exact"/>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Словесные (репро</w:t>
            </w:r>
            <w:r w:rsidRPr="00811F95">
              <w:rPr>
                <w:rFonts w:ascii="Times New Roman" w:eastAsia="Times New Roman" w:hAnsi="Times New Roman" w:cs="Times New Roman"/>
                <w:b/>
                <w:bCs/>
                <w:color w:val="000000"/>
                <w:lang w:eastAsia="ru-RU" w:bidi="ru-RU"/>
              </w:rPr>
              <w:t>дуктивный):</w:t>
            </w:r>
          </w:p>
          <w:p w:rsidR="00811F95" w:rsidRPr="00811F95" w:rsidRDefault="00811F95" w:rsidP="0059365A">
            <w:pPr>
              <w:widowControl w:val="0"/>
              <w:numPr>
                <w:ilvl w:val="0"/>
                <w:numId w:val="79"/>
              </w:numPr>
              <w:tabs>
                <w:tab w:val="left" w:pos="16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
                <w:bCs/>
                <w:color w:val="000000"/>
                <w:lang w:eastAsia="ru-RU" w:bidi="ru-RU"/>
              </w:rPr>
              <w:t>чтение художествен</w:t>
            </w:r>
            <w:r w:rsidRPr="00811F95">
              <w:rPr>
                <w:rFonts w:ascii="Times New Roman" w:eastAsia="Times New Roman" w:hAnsi="Times New Roman" w:cs="Times New Roman"/>
                <w:b/>
                <w:bCs/>
                <w:color w:val="000000"/>
                <w:lang w:eastAsia="ru-RU" w:bidi="ru-RU"/>
              </w:rPr>
              <w:softHyphen/>
              <w:t xml:space="preserve">ной </w:t>
            </w:r>
            <w:r w:rsidRPr="00811F95">
              <w:rPr>
                <w:rFonts w:ascii="Times New Roman" w:eastAsia="Times New Roman" w:hAnsi="Times New Roman" w:cs="Times New Roman"/>
                <w:bCs/>
                <w:color w:val="000000"/>
                <w:lang w:eastAsia="ru-RU" w:bidi="ru-RU"/>
              </w:rPr>
              <w:t>литературы,</w:t>
            </w:r>
          </w:p>
          <w:p w:rsidR="00811F95" w:rsidRPr="00811F95" w:rsidRDefault="00811F95" w:rsidP="0059365A">
            <w:pPr>
              <w:widowControl w:val="0"/>
              <w:numPr>
                <w:ilvl w:val="0"/>
                <w:numId w:val="79"/>
              </w:numPr>
              <w:tabs>
                <w:tab w:val="left" w:pos="115"/>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рассказ воспитателя,</w:t>
            </w:r>
          </w:p>
          <w:p w:rsidR="00811F95" w:rsidRPr="00811F95" w:rsidRDefault="00811F95" w:rsidP="0059365A">
            <w:pPr>
              <w:widowControl w:val="0"/>
              <w:numPr>
                <w:ilvl w:val="0"/>
                <w:numId w:val="79"/>
              </w:numPr>
              <w:tabs>
                <w:tab w:val="left" w:pos="125"/>
              </w:tabs>
              <w:spacing w:line="250" w:lineRule="exact"/>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беседа. Практические:</w:t>
            </w:r>
          </w:p>
          <w:p w:rsidR="00811F95" w:rsidRPr="00811F95" w:rsidRDefault="00811F95" w:rsidP="0059365A">
            <w:pPr>
              <w:widowControl w:val="0"/>
              <w:numPr>
                <w:ilvl w:val="0"/>
                <w:numId w:val="79"/>
              </w:numPr>
              <w:tabs>
                <w:tab w:val="left" w:pos="115"/>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дидактические игры,</w:t>
            </w:r>
          </w:p>
          <w:p w:rsidR="00811F95" w:rsidRPr="00811F95" w:rsidRDefault="00811F95" w:rsidP="0059365A">
            <w:pPr>
              <w:widowControl w:val="0"/>
              <w:numPr>
                <w:ilvl w:val="0"/>
                <w:numId w:val="79"/>
              </w:numPr>
              <w:tabs>
                <w:tab w:val="left" w:pos="216"/>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игры со строитель</w:t>
            </w:r>
            <w:r w:rsidRPr="00811F95">
              <w:rPr>
                <w:rFonts w:ascii="Times New Roman" w:eastAsia="Times New Roman" w:hAnsi="Times New Roman" w:cs="Times New Roman"/>
                <w:bCs/>
                <w:color w:val="000000"/>
                <w:lang w:eastAsia="ru-RU" w:bidi="ru-RU"/>
              </w:rPr>
              <w:softHyphen/>
              <w:t>ным материалом,</w:t>
            </w:r>
          </w:p>
          <w:p w:rsidR="00811F95" w:rsidRPr="00811F95" w:rsidRDefault="00811F95" w:rsidP="0059365A">
            <w:pPr>
              <w:widowControl w:val="0"/>
              <w:numPr>
                <w:ilvl w:val="0"/>
                <w:numId w:val="79"/>
              </w:numPr>
              <w:tabs>
                <w:tab w:val="left" w:pos="3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действия экспери</w:t>
            </w:r>
            <w:r w:rsidRPr="00811F95">
              <w:rPr>
                <w:rFonts w:ascii="Times New Roman" w:eastAsia="Times New Roman" w:hAnsi="Times New Roman" w:cs="Times New Roman"/>
                <w:bCs/>
                <w:color w:val="000000"/>
                <w:lang w:eastAsia="ru-RU" w:bidi="ru-RU"/>
              </w:rPr>
              <w:softHyphen/>
              <w:t>ментального характе</w:t>
            </w:r>
            <w:r w:rsidRPr="00811F95">
              <w:rPr>
                <w:rFonts w:ascii="Times New Roman" w:eastAsia="Times New Roman" w:hAnsi="Times New Roman" w:cs="Times New Roman"/>
                <w:bCs/>
                <w:color w:val="000000"/>
                <w:lang w:eastAsia="ru-RU" w:bidi="ru-RU"/>
              </w:rPr>
              <w:softHyphen/>
              <w:t>ра,</w:t>
            </w:r>
          </w:p>
          <w:p w:rsidR="00811F95" w:rsidRPr="00811F95" w:rsidRDefault="00811F95" w:rsidP="0059365A">
            <w:pPr>
              <w:widowControl w:val="0"/>
              <w:numPr>
                <w:ilvl w:val="0"/>
                <w:numId w:val="79"/>
              </w:numPr>
              <w:tabs>
                <w:tab w:val="left" w:pos="211"/>
              </w:tabs>
              <w:spacing w:line="250" w:lineRule="exact"/>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Cs/>
                <w:color w:val="000000"/>
                <w:lang w:eastAsia="ru-RU" w:bidi="ru-RU"/>
              </w:rPr>
              <w:t>действия моделиру</w:t>
            </w:r>
            <w:r w:rsidRPr="00811F95">
              <w:rPr>
                <w:rFonts w:ascii="Times New Roman" w:eastAsia="Times New Roman" w:hAnsi="Times New Roman" w:cs="Times New Roman"/>
                <w:bCs/>
                <w:color w:val="000000"/>
                <w:lang w:eastAsia="ru-RU" w:bidi="ru-RU"/>
              </w:rPr>
              <w:softHyphen/>
              <w:t>ющего характера.</w:t>
            </w:r>
            <w:r w:rsidRPr="00811F95">
              <w:rPr>
                <w:rFonts w:ascii="Times New Roman" w:eastAsia="Times New Roman" w:hAnsi="Times New Roman" w:cs="Times New Roman"/>
                <w:b/>
                <w:bCs/>
                <w:color w:val="000000"/>
                <w:lang w:eastAsia="ru-RU" w:bidi="ru-RU"/>
              </w:rPr>
              <w:t xml:space="preserve"> Репродуктивный:</w:t>
            </w:r>
          </w:p>
          <w:p w:rsidR="00811F95" w:rsidRPr="00811F95" w:rsidRDefault="00811F95" w:rsidP="0059365A">
            <w:pPr>
              <w:widowControl w:val="0"/>
              <w:numPr>
                <w:ilvl w:val="0"/>
                <w:numId w:val="79"/>
              </w:numPr>
              <w:tabs>
                <w:tab w:val="left" w:pos="154"/>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упражнения на осно</w:t>
            </w:r>
            <w:r w:rsidRPr="00811F95">
              <w:rPr>
                <w:rFonts w:ascii="Times New Roman" w:eastAsia="Times New Roman" w:hAnsi="Times New Roman" w:cs="Times New Roman"/>
                <w:bCs/>
                <w:color w:val="000000"/>
                <w:lang w:eastAsia="ru-RU" w:bidi="ru-RU"/>
              </w:rPr>
              <w:softHyphen/>
              <w:t>ве образца педагога.</w:t>
            </w:r>
          </w:p>
          <w:p w:rsidR="00811F95" w:rsidRPr="00064A84" w:rsidRDefault="00811F95" w:rsidP="00811F95">
            <w:pPr>
              <w:widowControl w:val="0"/>
              <w:autoSpaceDE w:val="0"/>
              <w:autoSpaceDN w:val="0"/>
              <w:spacing w:line="301" w:lineRule="exact"/>
              <w:rPr>
                <w:rFonts w:ascii="Times New Roman" w:eastAsia="Times New Roman" w:hAnsi="Times New Roman" w:cs="Times New Roman"/>
                <w:lang w:eastAsia="ru-RU" w:bidi="ru-RU"/>
              </w:rPr>
            </w:pPr>
          </w:p>
        </w:tc>
        <w:tc>
          <w:tcPr>
            <w:tcW w:w="3827" w:type="dxa"/>
          </w:tcPr>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lastRenderedPageBreak/>
              <w:t>Сенсорные эталоны и познаватель</w:t>
            </w:r>
            <w:r w:rsidRPr="00811F95">
              <w:rPr>
                <w:rFonts w:ascii="Times New Roman" w:eastAsia="Times New Roman" w:hAnsi="Times New Roman" w:cs="Times New Roman"/>
                <w:b/>
                <w:bCs/>
                <w:color w:val="000000"/>
                <w:lang w:eastAsia="ru-RU" w:bidi="ru-RU"/>
              </w:rPr>
              <w:softHyphen/>
              <w:t>ные действия:</w:t>
            </w:r>
          </w:p>
          <w:p w:rsidR="00811F95" w:rsidRPr="00811F95" w:rsidRDefault="00811F95" w:rsidP="0059365A">
            <w:pPr>
              <w:widowControl w:val="0"/>
              <w:numPr>
                <w:ilvl w:val="0"/>
                <w:numId w:val="8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наборы геометрических фигур и объ</w:t>
            </w:r>
            <w:r w:rsidRPr="00811F95">
              <w:rPr>
                <w:rFonts w:ascii="Times New Roman" w:eastAsia="Times New Roman" w:hAnsi="Times New Roman" w:cs="Times New Roman"/>
                <w:bCs/>
                <w:color w:val="000000"/>
                <w:lang w:eastAsia="ru-RU" w:bidi="ru-RU"/>
              </w:rPr>
              <w:softHyphen/>
              <w:t>емных геометрических тел (шар, куб) для обследования,</w:t>
            </w:r>
          </w:p>
          <w:p w:rsidR="00811F95" w:rsidRDefault="00811F95" w:rsidP="00811F95">
            <w:pPr>
              <w:widowControl w:val="0"/>
              <w:autoSpaceDE w:val="0"/>
              <w:autoSpaceDN w:val="0"/>
              <w:spacing w:line="301" w:lineRule="exact"/>
              <w:rPr>
                <w:rFonts w:ascii="Times New Roman" w:eastAsia="Courier New" w:hAnsi="Times New Roman" w:cs="Times New Roman"/>
                <w:bCs/>
                <w:color w:val="000000"/>
                <w:lang w:eastAsia="ru-RU" w:bidi="ru-RU"/>
              </w:rPr>
            </w:pPr>
            <w:r w:rsidRPr="00811F95">
              <w:rPr>
                <w:rFonts w:ascii="Times New Roman" w:eastAsia="Courier New" w:hAnsi="Times New Roman" w:cs="Times New Roman"/>
                <w:bCs/>
                <w:color w:val="000000"/>
                <w:lang w:eastAsia="ru-RU" w:bidi="ru-RU"/>
              </w:rPr>
              <w:t>рамки-вкладыши, разные по величине и форме,</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Pr>
                <w:rFonts w:ascii="Times New Roman" w:eastAsia="Courier New" w:hAnsi="Times New Roman" w:cs="Times New Roman"/>
                <w:bCs/>
                <w:color w:val="000000"/>
                <w:lang w:eastAsia="ru-RU" w:bidi="ru-RU"/>
              </w:rPr>
              <w:t xml:space="preserve"> -</w:t>
            </w:r>
            <w:r w:rsidRPr="00811F95">
              <w:rPr>
                <w:rFonts w:ascii="Times New Roman" w:eastAsia="Courier New" w:hAnsi="Times New Roman" w:cs="Times New Roman"/>
                <w:color w:val="000000"/>
                <w:szCs w:val="24"/>
                <w:lang w:eastAsia="ru-RU" w:bidi="ru-RU"/>
              </w:rPr>
              <w:t>пирамидки, разные по величине</w:t>
            </w:r>
            <w:r>
              <w:rPr>
                <w:rFonts w:ascii="Times New Roman" w:eastAsia="Courier New" w:hAnsi="Times New Roman" w:cs="Times New Roman"/>
                <w:color w:val="000000"/>
                <w:szCs w:val="24"/>
                <w:lang w:eastAsia="ru-RU" w:bidi="ru-RU"/>
              </w:rPr>
              <w:t xml:space="preserve"> </w:t>
            </w:r>
            <w:r w:rsidRPr="00811F95">
              <w:rPr>
                <w:rFonts w:ascii="Times New Roman" w:eastAsia="Times New Roman" w:hAnsi="Times New Roman" w:cs="Times New Roman"/>
                <w:bCs/>
                <w:color w:val="000000"/>
                <w:lang w:eastAsia="ru-RU" w:bidi="ru-RU"/>
              </w:rPr>
              <w:t>(большая, средняя, маленькая),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мозаика цветная крупная,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шнуровки,</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конструктор крупный,</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дидактическая игра «Волшебный ме</w:t>
            </w:r>
            <w:r w:rsidRPr="00811F95">
              <w:rPr>
                <w:rFonts w:ascii="Times New Roman" w:eastAsia="Times New Roman" w:hAnsi="Times New Roman" w:cs="Times New Roman"/>
                <w:bCs/>
                <w:color w:val="000000"/>
                <w:lang w:eastAsia="ru-RU" w:bidi="ru-RU"/>
              </w:rPr>
              <w:softHyphen/>
              <w:t>шочек»,</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стол «Песок-вода»,</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игрушек для игры с водой (рыбки, кораблики, плавающие игруш</w:t>
            </w:r>
            <w:r w:rsidRPr="00811F95">
              <w:rPr>
                <w:rFonts w:ascii="Times New Roman" w:eastAsia="Times New Roman" w:hAnsi="Times New Roman" w:cs="Times New Roman"/>
                <w:bCs/>
                <w:color w:val="000000"/>
                <w:lang w:eastAsia="ru-RU" w:bidi="ru-RU"/>
              </w:rPr>
              <w:softHyphen/>
              <w:t>ки),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игрушек для игры в песок (ведерки, совочки, формочки, грабель</w:t>
            </w:r>
            <w:r w:rsidRPr="00811F95">
              <w:rPr>
                <w:rFonts w:ascii="Times New Roman" w:eastAsia="Times New Roman" w:hAnsi="Times New Roman" w:cs="Times New Roman"/>
                <w:bCs/>
                <w:color w:val="000000"/>
                <w:lang w:eastAsia="ru-RU" w:bidi="ru-RU"/>
              </w:rPr>
              <w:softHyphen/>
              <w:t>ки пластмассовые).</w:t>
            </w:r>
          </w:p>
          <w:p w:rsidR="00811F95" w:rsidRPr="00811F95" w:rsidRDefault="00811F95" w:rsidP="00811F95">
            <w:pPr>
              <w:widowControl w:val="0"/>
              <w:spacing w:line="250"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Математические представления: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игрушки-шнуровки разного вида,</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lastRenderedPageBreak/>
              <w:t>матрешки (2-3 элемента),</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неваляшки,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пирамидки (3-5 элементов, окрашен</w:t>
            </w:r>
            <w:r w:rsidRPr="00811F95">
              <w:rPr>
                <w:rFonts w:ascii="Times New Roman" w:eastAsia="Times New Roman" w:hAnsi="Times New Roman" w:cs="Times New Roman"/>
                <w:bCs/>
                <w:color w:val="000000"/>
                <w:lang w:eastAsia="ru-RU" w:bidi="ru-RU"/>
              </w:rPr>
              <w:softHyphen/>
              <w:t>ные в основные цвета),</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стержни для нанизывания с цветными шарами, кольцами, кубиками (3-5 эле</w:t>
            </w:r>
            <w:r w:rsidRPr="00811F95">
              <w:rPr>
                <w:rFonts w:ascii="Times New Roman" w:eastAsia="Times New Roman" w:hAnsi="Times New Roman" w:cs="Times New Roman"/>
                <w:bCs/>
                <w:color w:val="000000"/>
                <w:lang w:eastAsia="ru-RU" w:bidi="ru-RU"/>
              </w:rPr>
              <w:softHyphen/>
              <w:t>ментов)</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объемные вкладыши (бочонки, ко</w:t>
            </w:r>
            <w:r w:rsidRPr="00811F95">
              <w:rPr>
                <w:rFonts w:ascii="Times New Roman" w:eastAsia="Times New Roman" w:hAnsi="Times New Roman" w:cs="Times New Roman"/>
                <w:bCs/>
                <w:color w:val="000000"/>
                <w:lang w:eastAsia="ru-RU" w:bidi="ru-RU"/>
              </w:rPr>
              <w:softHyphen/>
              <w:t>робки),</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доски-вкладыши,</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мозаика цветная, крупная,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ящик-сортер с прорезями,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игровые пособия с разными видами застежек,</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лабиринты,</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дидактические игры</w:t>
            </w:r>
            <w:r w:rsidRPr="00811F95">
              <w:rPr>
                <w:rFonts w:ascii="Times New Roman" w:eastAsia="Times New Roman" w:hAnsi="Times New Roman" w:cs="Times New Roman"/>
                <w:b/>
                <w:bCs/>
                <w:color w:val="000000"/>
                <w:lang w:eastAsia="ru-RU" w:bidi="ru-RU"/>
              </w:rPr>
              <w:t xml:space="preserve"> «</w:t>
            </w:r>
            <w:r w:rsidRPr="00811F95">
              <w:rPr>
                <w:rFonts w:ascii="Times New Roman" w:eastAsia="Times New Roman" w:hAnsi="Times New Roman" w:cs="Times New Roman"/>
                <w:bCs/>
                <w:color w:val="000000"/>
                <w:lang w:eastAsia="ru-RU" w:bidi="ru-RU"/>
              </w:rPr>
              <w:t>Большой - ма</w:t>
            </w:r>
            <w:r w:rsidRPr="00811F95">
              <w:rPr>
                <w:rFonts w:ascii="Times New Roman" w:eastAsia="Times New Roman" w:hAnsi="Times New Roman" w:cs="Times New Roman"/>
                <w:bCs/>
                <w:color w:val="000000"/>
                <w:lang w:eastAsia="ru-RU" w:bidi="ru-RU"/>
              </w:rPr>
              <w:softHyphen/>
              <w:t>ленький», «Какой формы», «Спрячь мышку», «Цветные домики», «Один- много», «Собери бусы» и др.,</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парных картинок (предмет</w:t>
            </w:r>
            <w:r w:rsidRPr="00811F95">
              <w:rPr>
                <w:rFonts w:ascii="Times New Roman" w:eastAsia="Times New Roman" w:hAnsi="Times New Roman" w:cs="Times New Roman"/>
                <w:bCs/>
                <w:color w:val="000000"/>
                <w:lang w:eastAsia="ru-RU" w:bidi="ru-RU"/>
              </w:rPr>
              <w:softHyphen/>
              <w:t>ные) для сравнения, той же тематики,</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складные кубики с предметными кар</w:t>
            </w:r>
            <w:r w:rsidRPr="00811F95">
              <w:rPr>
                <w:rFonts w:ascii="Times New Roman" w:eastAsia="Times New Roman" w:hAnsi="Times New Roman" w:cs="Times New Roman"/>
                <w:bCs/>
                <w:color w:val="000000"/>
                <w:lang w:eastAsia="ru-RU" w:bidi="ru-RU"/>
              </w:rPr>
              <w:softHyphen/>
              <w:t>тинками из 4-х частей,</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разрезные картинки, разделенные на 2 части по прямой,</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игровые наборы знакомых однород</w:t>
            </w:r>
            <w:r w:rsidRPr="00811F95">
              <w:rPr>
                <w:rFonts w:ascii="Times New Roman" w:eastAsia="Times New Roman" w:hAnsi="Times New Roman" w:cs="Times New Roman"/>
                <w:bCs/>
                <w:color w:val="000000"/>
                <w:lang w:eastAsia="ru-RU" w:bidi="ru-RU"/>
              </w:rPr>
              <w:softHyphen/>
              <w:t>ных предметов и предметов контраст</w:t>
            </w:r>
            <w:r w:rsidRPr="00811F95">
              <w:rPr>
                <w:rFonts w:ascii="Times New Roman" w:eastAsia="Times New Roman" w:hAnsi="Times New Roman" w:cs="Times New Roman"/>
                <w:bCs/>
                <w:color w:val="000000"/>
                <w:lang w:eastAsia="ru-RU" w:bidi="ru-RU"/>
              </w:rPr>
              <w:softHyphen/>
              <w:t>ных размеров для сравнения по вели</w:t>
            </w:r>
            <w:r w:rsidRPr="00811F95">
              <w:rPr>
                <w:rFonts w:ascii="Times New Roman" w:eastAsia="Times New Roman" w:hAnsi="Times New Roman" w:cs="Times New Roman"/>
                <w:bCs/>
                <w:color w:val="000000"/>
                <w:lang w:eastAsia="ru-RU" w:bidi="ru-RU"/>
              </w:rPr>
              <w:softHyphen/>
              <w:t>чине, различения количества «один- много»,</w:t>
            </w:r>
          </w:p>
          <w:p w:rsidR="00811F95" w:rsidRPr="00811F95" w:rsidRDefault="00811F95" w:rsidP="0059365A">
            <w:pPr>
              <w:widowControl w:val="0"/>
              <w:numPr>
                <w:ilvl w:val="0"/>
                <w:numId w:val="63"/>
              </w:numPr>
              <w:tabs>
                <w:tab w:val="left" w:pos="207"/>
              </w:tabs>
              <w:spacing w:line="250" w:lineRule="exact"/>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Cs/>
                <w:color w:val="000000"/>
                <w:lang w:eastAsia="ru-RU" w:bidi="ru-RU"/>
              </w:rPr>
              <w:t>тематические предметные карточки для различения предметов по форме (кубик, кирпичик, шар и т.п.).</w:t>
            </w:r>
            <w:r w:rsidRPr="00811F95">
              <w:rPr>
                <w:rFonts w:ascii="Times New Roman" w:eastAsia="Times New Roman" w:hAnsi="Times New Roman" w:cs="Times New Roman"/>
                <w:b/>
                <w:bCs/>
                <w:color w:val="000000"/>
                <w:lang w:eastAsia="ru-RU" w:bidi="ru-RU"/>
              </w:rPr>
              <w:t xml:space="preserve"> Окружающий мир:</w:t>
            </w:r>
          </w:p>
          <w:p w:rsidR="00BC7ACE" w:rsidRDefault="00811F95" w:rsidP="00811F95">
            <w:pPr>
              <w:widowControl w:val="0"/>
              <w:autoSpaceDE w:val="0"/>
              <w:autoSpaceDN w:val="0"/>
              <w:spacing w:line="301" w:lineRule="exact"/>
              <w:rPr>
                <w:rFonts w:ascii="Times New Roman" w:eastAsia="Courier New" w:hAnsi="Times New Roman" w:cs="Times New Roman"/>
                <w:color w:val="000000"/>
                <w:szCs w:val="24"/>
                <w:lang w:eastAsia="ru-RU" w:bidi="ru-RU"/>
              </w:rPr>
            </w:pPr>
            <w:r>
              <w:rPr>
                <w:rFonts w:ascii="Times New Roman" w:eastAsia="Courier New" w:hAnsi="Times New Roman" w:cs="Times New Roman"/>
                <w:color w:val="000000"/>
                <w:szCs w:val="24"/>
                <w:lang w:eastAsia="ru-RU" w:bidi="ru-RU"/>
              </w:rPr>
              <w:t>-</w:t>
            </w:r>
            <w:r w:rsidRPr="00811F95">
              <w:rPr>
                <w:rFonts w:ascii="Times New Roman" w:eastAsia="Courier New" w:hAnsi="Times New Roman" w:cs="Times New Roman"/>
                <w:color w:val="000000"/>
                <w:szCs w:val="24"/>
                <w:lang w:eastAsia="ru-RU" w:bidi="ru-RU"/>
              </w:rPr>
              <w:t>тематические предметные картинки «Транспорт», «Мебель», «Одежда»,</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 xml:space="preserve">«Природный и рукотворный мир», </w:t>
            </w:r>
            <w:r w:rsidRPr="00D43F8F">
              <w:rPr>
                <w:rFonts w:ascii="Times New Roman" w:eastAsia="Times New Roman" w:hAnsi="Times New Roman" w:cs="Times New Roman"/>
                <w:bCs/>
                <w:color w:val="000000"/>
                <w:lang w:eastAsia="ru-RU" w:bidi="ru-RU"/>
              </w:rPr>
              <w:t>«Профессии» (ближайшего социально</w:t>
            </w:r>
            <w:r w:rsidRPr="00D43F8F">
              <w:rPr>
                <w:rFonts w:ascii="Times New Roman" w:eastAsia="Times New Roman" w:hAnsi="Times New Roman" w:cs="Times New Roman"/>
                <w:bCs/>
                <w:color w:val="000000"/>
                <w:lang w:eastAsia="ru-RU" w:bidi="ru-RU"/>
              </w:rPr>
              <w:softHyphen/>
              <w:t>го окружения - воспитатель, младший воспитатель, повар, медсестра, музы</w:t>
            </w:r>
            <w:r w:rsidRPr="00D43F8F">
              <w:rPr>
                <w:rFonts w:ascii="Times New Roman" w:eastAsia="Times New Roman" w:hAnsi="Times New Roman" w:cs="Times New Roman"/>
                <w:bCs/>
                <w:color w:val="000000"/>
                <w:lang w:eastAsia="ru-RU" w:bidi="ru-RU"/>
              </w:rPr>
              <w:softHyphen/>
              <w:t>кальный руководитель, заведующий, старший воспитатель; продавец, двор</w:t>
            </w:r>
            <w:r w:rsidRPr="00D43F8F">
              <w:rPr>
                <w:rFonts w:ascii="Times New Roman" w:eastAsia="Times New Roman" w:hAnsi="Times New Roman" w:cs="Times New Roman"/>
                <w:bCs/>
                <w:color w:val="000000"/>
                <w:lang w:eastAsia="ru-RU" w:bidi="ru-RU"/>
              </w:rPr>
              <w:softHyphen/>
              <w:t>ник, швея и т.п.),</w:t>
            </w:r>
          </w:p>
          <w:p w:rsidR="00D43F8F" w:rsidRPr="00D43F8F" w:rsidRDefault="00D43F8F" w:rsidP="0059365A">
            <w:pPr>
              <w:widowControl w:val="0"/>
              <w:numPr>
                <w:ilvl w:val="0"/>
                <w:numId w:val="81"/>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дидактические игры «Чудесный ме</w:t>
            </w:r>
            <w:r w:rsidRPr="00D43F8F">
              <w:rPr>
                <w:rFonts w:ascii="Times New Roman" w:eastAsia="Times New Roman" w:hAnsi="Times New Roman" w:cs="Times New Roman"/>
                <w:bCs/>
                <w:color w:val="000000"/>
                <w:lang w:eastAsia="ru-RU" w:bidi="ru-RU"/>
              </w:rPr>
              <w:softHyphen/>
              <w:t>шочек», «Что лишнее», «Как использо</w:t>
            </w:r>
            <w:r w:rsidRPr="00D43F8F">
              <w:rPr>
                <w:rFonts w:ascii="Times New Roman" w:eastAsia="Times New Roman" w:hAnsi="Times New Roman" w:cs="Times New Roman"/>
                <w:bCs/>
                <w:color w:val="000000"/>
                <w:lang w:eastAsia="ru-RU" w:bidi="ru-RU"/>
              </w:rPr>
              <w:softHyphen/>
              <w:t>вать предмет», «Из какого материала сделан?»,</w:t>
            </w:r>
          </w:p>
          <w:p w:rsidR="00D43F8F" w:rsidRPr="00D43F8F" w:rsidRDefault="00D43F8F" w:rsidP="0059365A">
            <w:pPr>
              <w:widowControl w:val="0"/>
              <w:numPr>
                <w:ilvl w:val="0"/>
                <w:numId w:val="81"/>
              </w:numPr>
              <w:tabs>
                <w:tab w:val="left" w:pos="29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 xml:space="preserve">схемы имен признаков «Цвет», «Форма», «Величина», «Рельеф», </w:t>
            </w:r>
            <w:r w:rsidRPr="00D43F8F">
              <w:rPr>
                <w:rFonts w:ascii="Times New Roman" w:eastAsia="Times New Roman" w:hAnsi="Times New Roman" w:cs="Times New Roman"/>
                <w:bCs/>
                <w:color w:val="000000"/>
                <w:lang w:eastAsia="ru-RU" w:bidi="ru-RU"/>
              </w:rPr>
              <w:lastRenderedPageBreak/>
              <w:t>«Ча</w:t>
            </w:r>
            <w:r w:rsidRPr="00D43F8F">
              <w:rPr>
                <w:rFonts w:ascii="Times New Roman" w:eastAsia="Times New Roman" w:hAnsi="Times New Roman" w:cs="Times New Roman"/>
                <w:bCs/>
                <w:color w:val="000000"/>
                <w:lang w:eastAsia="ru-RU" w:bidi="ru-RU"/>
              </w:rPr>
              <w:softHyphen/>
              <w:t>сти», «Материал» и др.,</w:t>
            </w:r>
          </w:p>
          <w:p w:rsidR="00D43F8F" w:rsidRPr="00D43F8F" w:rsidRDefault="00D43F8F" w:rsidP="0059365A">
            <w:pPr>
              <w:widowControl w:val="0"/>
              <w:numPr>
                <w:ilvl w:val="0"/>
                <w:numId w:val="81"/>
              </w:numPr>
              <w:tabs>
                <w:tab w:val="left" w:pos="374"/>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наглядно-дидактические пособия «Мир в картинках», «Расскажите де</w:t>
            </w:r>
            <w:r w:rsidRPr="00D43F8F">
              <w:rPr>
                <w:rFonts w:ascii="Times New Roman" w:eastAsia="Times New Roman" w:hAnsi="Times New Roman" w:cs="Times New Roman"/>
                <w:bCs/>
                <w:color w:val="000000"/>
                <w:lang w:eastAsia="ru-RU" w:bidi="ru-RU"/>
              </w:rPr>
              <w:softHyphen/>
              <w:t>тям... », «Рассказы по картинкам».</w:t>
            </w:r>
            <w:r w:rsidRPr="00D43F8F">
              <w:rPr>
                <w:rFonts w:ascii="Times New Roman" w:eastAsia="Times New Roman" w:hAnsi="Times New Roman" w:cs="Times New Roman"/>
                <w:b/>
                <w:bCs/>
                <w:color w:val="000000"/>
                <w:lang w:eastAsia="ru-RU" w:bidi="ru-RU"/>
              </w:rPr>
              <w:t xml:space="preserve"> Природа:</w:t>
            </w:r>
          </w:p>
          <w:p w:rsidR="00D43F8F" w:rsidRPr="00D43F8F" w:rsidRDefault="00D43F8F" w:rsidP="0059365A">
            <w:pPr>
              <w:widowControl w:val="0"/>
              <w:numPr>
                <w:ilvl w:val="0"/>
                <w:numId w:val="81"/>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комнатные растения (2 - 3), имеющие четко выраженные основные части (стебель, листья) и ярко и долго цве</w:t>
            </w:r>
            <w:r w:rsidRPr="00D43F8F">
              <w:rPr>
                <w:rFonts w:ascii="Times New Roman" w:eastAsia="Times New Roman" w:hAnsi="Times New Roman" w:cs="Times New Roman"/>
                <w:bCs/>
                <w:color w:val="000000"/>
                <w:lang w:eastAsia="ru-RU" w:bidi="ru-RU"/>
              </w:rPr>
              <w:softHyphen/>
              <w:t>тущие (фикус, бегония, бальзамин, кливия, хлорофитум - на выбор педа</w:t>
            </w:r>
            <w:r w:rsidRPr="00D43F8F">
              <w:rPr>
                <w:rFonts w:ascii="Times New Roman" w:eastAsia="Times New Roman" w:hAnsi="Times New Roman" w:cs="Times New Roman"/>
                <w:bCs/>
                <w:color w:val="000000"/>
                <w:lang w:eastAsia="ru-RU" w:bidi="ru-RU"/>
              </w:rPr>
              <w:softHyphen/>
              <w:t>гога),</w:t>
            </w:r>
          </w:p>
          <w:p w:rsidR="00D43F8F" w:rsidRPr="00D43F8F" w:rsidRDefault="00D43F8F" w:rsidP="0059365A">
            <w:pPr>
              <w:widowControl w:val="0"/>
              <w:numPr>
                <w:ilvl w:val="0"/>
                <w:numId w:val="8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лейки для полива комнатных расте</w:t>
            </w:r>
            <w:r w:rsidRPr="00D43F8F">
              <w:rPr>
                <w:rFonts w:ascii="Times New Roman" w:eastAsia="Times New Roman" w:hAnsi="Times New Roman" w:cs="Times New Roman"/>
                <w:bCs/>
                <w:color w:val="000000"/>
                <w:lang w:eastAsia="ru-RU" w:bidi="ru-RU"/>
              </w:rPr>
              <w:softHyphen/>
              <w:t>ний (2-3),</w:t>
            </w:r>
          </w:p>
          <w:p w:rsidR="00D43F8F" w:rsidRPr="00D43F8F" w:rsidRDefault="00D43F8F" w:rsidP="0059365A">
            <w:pPr>
              <w:widowControl w:val="0"/>
              <w:numPr>
                <w:ilvl w:val="0"/>
                <w:numId w:val="8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календарь природы (картинка с вре</w:t>
            </w:r>
            <w:r w:rsidRPr="00D43F8F">
              <w:rPr>
                <w:rFonts w:ascii="Times New Roman" w:eastAsia="Times New Roman" w:hAnsi="Times New Roman" w:cs="Times New Roman"/>
                <w:bCs/>
                <w:color w:val="000000"/>
                <w:lang w:eastAsia="ru-RU" w:bidi="ru-RU"/>
              </w:rPr>
              <w:softHyphen/>
              <w:t>менем года с ясно различимыми сезон</w:t>
            </w:r>
            <w:r w:rsidRPr="00D43F8F">
              <w:rPr>
                <w:rFonts w:ascii="Times New Roman" w:eastAsia="Times New Roman" w:hAnsi="Times New Roman" w:cs="Times New Roman"/>
                <w:bCs/>
                <w:color w:val="000000"/>
                <w:lang w:eastAsia="ru-RU" w:bidi="ru-RU"/>
              </w:rPr>
              <w:softHyphen/>
              <w:t>ными признаками),</w:t>
            </w:r>
          </w:p>
          <w:p w:rsidR="00D43F8F" w:rsidRPr="00D43F8F" w:rsidRDefault="00D43F8F" w:rsidP="0059365A">
            <w:pPr>
              <w:widowControl w:val="0"/>
              <w:numPr>
                <w:ilvl w:val="0"/>
                <w:numId w:val="8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кукла в сезонной одежде и обуви,</w:t>
            </w:r>
          </w:p>
          <w:p w:rsidR="00D43F8F" w:rsidRPr="00D43F8F" w:rsidRDefault="00D43F8F" w:rsidP="0059365A">
            <w:pPr>
              <w:widowControl w:val="0"/>
              <w:numPr>
                <w:ilvl w:val="0"/>
                <w:numId w:val="81"/>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D43F8F" w:rsidRPr="00D43F8F" w:rsidRDefault="00D43F8F" w:rsidP="0059365A">
            <w:pPr>
              <w:widowControl w:val="0"/>
              <w:numPr>
                <w:ilvl w:val="0"/>
                <w:numId w:val="81"/>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крупный природный материал (каш</w:t>
            </w:r>
            <w:r w:rsidRPr="00D43F8F">
              <w:rPr>
                <w:rFonts w:ascii="Times New Roman" w:eastAsia="Times New Roman" w:hAnsi="Times New Roman" w:cs="Times New Roman"/>
                <w:bCs/>
                <w:color w:val="000000"/>
                <w:lang w:eastAsia="ru-RU" w:bidi="ru-RU"/>
              </w:rPr>
              <w:softHyphen/>
              <w:t>таны, жёлуди, шишки),</w:t>
            </w:r>
          </w:p>
          <w:p w:rsidR="00D43F8F" w:rsidRPr="00D43F8F" w:rsidRDefault="00D43F8F" w:rsidP="0059365A">
            <w:pPr>
              <w:widowControl w:val="0"/>
              <w:numPr>
                <w:ilvl w:val="0"/>
                <w:numId w:val="81"/>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дидактические игры природоведче</w:t>
            </w:r>
            <w:r w:rsidRPr="00D43F8F">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D43F8F" w:rsidRPr="00D43F8F" w:rsidRDefault="00D43F8F" w:rsidP="0059365A">
            <w:pPr>
              <w:widowControl w:val="0"/>
              <w:numPr>
                <w:ilvl w:val="0"/>
                <w:numId w:val="81"/>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предметные картинки с изображением животных, растений, явлений природы (доступных для понимания детьми),</w:t>
            </w:r>
          </w:p>
          <w:p w:rsidR="00D43F8F" w:rsidRPr="00811F95"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bCs/>
                <w:color w:val="000000"/>
                <w:lang w:eastAsia="ru-RU" w:bidi="ru-RU"/>
              </w:rPr>
              <w:t>книги с иллюстрациями, на которых изображены животные, птицы, расте</w:t>
            </w:r>
            <w:r w:rsidRPr="00D43F8F">
              <w:rPr>
                <w:rFonts w:ascii="Times New Roman" w:eastAsia="Courier New" w:hAnsi="Times New Roman" w:cs="Times New Roman"/>
                <w:bCs/>
                <w:color w:val="000000"/>
                <w:lang w:eastAsia="ru-RU" w:bidi="ru-RU"/>
              </w:rPr>
              <w:softHyphen/>
              <w:t>ния.</w:t>
            </w:r>
          </w:p>
        </w:tc>
      </w:tr>
      <w:tr w:rsidR="00BC7ACE" w:rsidRPr="00064A84" w:rsidTr="001B34C0">
        <w:tc>
          <w:tcPr>
            <w:tcW w:w="2003" w:type="dxa"/>
          </w:tcPr>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lastRenderedPageBreak/>
              <w:t>Самостоятельная</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деятельность</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детей:</w:t>
            </w:r>
          </w:p>
          <w:p w:rsidR="00D43F8F" w:rsidRPr="00D43F8F" w:rsidRDefault="00D43F8F" w:rsidP="0059365A">
            <w:pPr>
              <w:widowControl w:val="0"/>
              <w:numPr>
                <w:ilvl w:val="0"/>
                <w:numId w:val="82"/>
              </w:numPr>
              <w:tabs>
                <w:tab w:val="left" w:pos="187"/>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w:t>
            </w:r>
            <w:r w:rsidRPr="00D43F8F">
              <w:rPr>
                <w:rFonts w:ascii="Times New Roman" w:eastAsia="Times New Roman" w:hAnsi="Times New Roman" w:cs="Times New Roman"/>
                <w:b/>
                <w:bCs/>
                <w:color w:val="000000"/>
                <w:lang w:eastAsia="ru-RU" w:bidi="ru-RU"/>
              </w:rPr>
              <w:t>енсорные этало</w:t>
            </w:r>
            <w:r w:rsidRPr="00D43F8F">
              <w:rPr>
                <w:rFonts w:ascii="Times New Roman" w:eastAsia="Times New Roman" w:hAnsi="Times New Roman" w:cs="Times New Roman"/>
                <w:b/>
                <w:bCs/>
                <w:color w:val="000000"/>
                <w:lang w:eastAsia="ru-RU" w:bidi="ru-RU"/>
              </w:rPr>
              <w:softHyphen/>
              <w:t>ны и познаватель</w:t>
            </w:r>
            <w:r w:rsidRPr="00D43F8F">
              <w:rPr>
                <w:rFonts w:ascii="Times New Roman" w:eastAsia="Times New Roman" w:hAnsi="Times New Roman" w:cs="Times New Roman"/>
                <w:b/>
                <w:bCs/>
                <w:color w:val="000000"/>
                <w:lang w:eastAsia="ru-RU" w:bidi="ru-RU"/>
              </w:rPr>
              <w:softHyphen/>
              <w:t>ные действия,</w:t>
            </w:r>
          </w:p>
          <w:p w:rsidR="00D43F8F" w:rsidRPr="00D43F8F" w:rsidRDefault="00D43F8F" w:rsidP="0059365A">
            <w:pPr>
              <w:widowControl w:val="0"/>
              <w:numPr>
                <w:ilvl w:val="0"/>
                <w:numId w:val="82"/>
              </w:numPr>
              <w:tabs>
                <w:tab w:val="left" w:pos="360"/>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М</w:t>
            </w:r>
            <w:r w:rsidRPr="00D43F8F">
              <w:rPr>
                <w:rFonts w:ascii="Times New Roman" w:eastAsia="Times New Roman" w:hAnsi="Times New Roman" w:cs="Times New Roman"/>
                <w:b/>
                <w:bCs/>
                <w:color w:val="000000"/>
                <w:lang w:eastAsia="ru-RU" w:bidi="ru-RU"/>
              </w:rPr>
              <w:t>атематические</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представления,</w:t>
            </w:r>
          </w:p>
          <w:p w:rsidR="00D43F8F" w:rsidRPr="00D43F8F" w:rsidRDefault="00D43F8F" w:rsidP="0059365A">
            <w:pPr>
              <w:widowControl w:val="0"/>
              <w:numPr>
                <w:ilvl w:val="0"/>
                <w:numId w:val="82"/>
              </w:numPr>
              <w:tabs>
                <w:tab w:val="left" w:pos="120"/>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О</w:t>
            </w:r>
            <w:r w:rsidRPr="00D43F8F">
              <w:rPr>
                <w:rFonts w:ascii="Times New Roman" w:eastAsia="Times New Roman" w:hAnsi="Times New Roman" w:cs="Times New Roman"/>
                <w:b/>
                <w:bCs/>
                <w:color w:val="000000"/>
                <w:lang w:eastAsia="ru-RU" w:bidi="ru-RU"/>
              </w:rPr>
              <w:t>кружающий мир,</w:t>
            </w:r>
          </w:p>
          <w:p w:rsidR="00BC7ACE" w:rsidRPr="00064A84"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b/>
                <w:bCs/>
                <w:color w:val="000000"/>
                <w:lang w:eastAsia="ru-RU" w:bidi="ru-RU"/>
              </w:rPr>
              <w:t>природа.</w:t>
            </w:r>
          </w:p>
        </w:tc>
        <w:tc>
          <w:tcPr>
            <w:tcW w:w="1806" w:type="dxa"/>
            <w:gridSpan w:val="2"/>
          </w:tcPr>
          <w:p w:rsidR="00D43F8F" w:rsidRPr="00D43F8F" w:rsidRDefault="00D43F8F" w:rsidP="00D43F8F">
            <w:pPr>
              <w:widowControl w:val="0"/>
              <w:spacing w:line="244"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Подгрупповой</w:t>
            </w:r>
          </w:p>
          <w:p w:rsidR="00BC7ACE" w:rsidRPr="00064A84"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bCs/>
                <w:color w:val="000000"/>
                <w:lang w:eastAsia="ru-RU" w:bidi="ru-RU"/>
              </w:rPr>
              <w:t>Индивидуальный</w:t>
            </w:r>
          </w:p>
        </w:tc>
        <w:tc>
          <w:tcPr>
            <w:tcW w:w="2536" w:type="dxa"/>
            <w:gridSpan w:val="2"/>
          </w:tcPr>
          <w:p w:rsidR="00D43F8F" w:rsidRPr="00D43F8F" w:rsidRDefault="00D43F8F" w:rsidP="00D43F8F">
            <w:pPr>
              <w:widowControl w:val="0"/>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Наглядные (инфор</w:t>
            </w:r>
            <w:r w:rsidRPr="00D43F8F">
              <w:rPr>
                <w:rFonts w:ascii="Times New Roman" w:eastAsia="Times New Roman" w:hAnsi="Times New Roman" w:cs="Times New Roman"/>
                <w:b/>
                <w:bCs/>
                <w:color w:val="000000"/>
                <w:lang w:eastAsia="ru-RU" w:bidi="ru-RU"/>
              </w:rPr>
              <w:t>мационно</w:t>
            </w:r>
            <w:r w:rsidRPr="00D43F8F">
              <w:rPr>
                <w:rFonts w:ascii="Times New Roman" w:eastAsia="Times New Roman" w:hAnsi="Times New Roman" w:cs="Times New Roman"/>
                <w:b/>
                <w:bCs/>
                <w:color w:val="000000"/>
                <w:lang w:eastAsia="ru-RU" w:bidi="ru-RU"/>
              </w:rPr>
              <w:softHyphen/>
              <w:t>рецептивный) :</w:t>
            </w:r>
          </w:p>
          <w:p w:rsidR="00D43F8F" w:rsidRPr="00D43F8F" w:rsidRDefault="00D43F8F" w:rsidP="0059365A">
            <w:pPr>
              <w:widowControl w:val="0"/>
              <w:numPr>
                <w:ilvl w:val="0"/>
                <w:numId w:val="83"/>
              </w:numPr>
              <w:tabs>
                <w:tab w:val="left" w:pos="115"/>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рассматривание,</w:t>
            </w:r>
          </w:p>
          <w:p w:rsidR="00D43F8F" w:rsidRPr="00D43F8F" w:rsidRDefault="00D43F8F" w:rsidP="0059365A">
            <w:pPr>
              <w:widowControl w:val="0"/>
              <w:numPr>
                <w:ilvl w:val="0"/>
                <w:numId w:val="83"/>
              </w:numPr>
              <w:tabs>
                <w:tab w:val="left" w:pos="120"/>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наблюдение,</w:t>
            </w:r>
          </w:p>
          <w:p w:rsidR="00D43F8F" w:rsidRPr="00D43F8F" w:rsidRDefault="00D43F8F" w:rsidP="0059365A">
            <w:pPr>
              <w:widowControl w:val="0"/>
              <w:numPr>
                <w:ilvl w:val="0"/>
                <w:numId w:val="83"/>
              </w:numPr>
              <w:tabs>
                <w:tab w:val="left" w:pos="178"/>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показ (образца, спо</w:t>
            </w:r>
            <w:r w:rsidRPr="00D43F8F">
              <w:rPr>
                <w:rFonts w:ascii="Times New Roman" w:eastAsia="Times New Roman" w:hAnsi="Times New Roman" w:cs="Times New Roman"/>
                <w:bCs/>
                <w:color w:val="000000"/>
                <w:lang w:eastAsia="ru-RU" w:bidi="ru-RU"/>
              </w:rPr>
              <w:softHyphen/>
              <w:t>соба действия).</w:t>
            </w:r>
            <w:r w:rsidRPr="00D43F8F">
              <w:rPr>
                <w:rFonts w:ascii="Times New Roman" w:eastAsia="Times New Roman" w:hAnsi="Times New Roman" w:cs="Times New Roman"/>
                <w:b/>
                <w:bCs/>
                <w:color w:val="000000"/>
                <w:lang w:eastAsia="ru-RU" w:bidi="ru-RU"/>
              </w:rPr>
              <w:t xml:space="preserve"> </w:t>
            </w:r>
          </w:p>
          <w:p w:rsidR="00D43F8F" w:rsidRPr="00D43F8F" w:rsidRDefault="00D43F8F" w:rsidP="00D43F8F">
            <w:pPr>
              <w:widowControl w:val="0"/>
              <w:tabs>
                <w:tab w:val="left" w:pos="178"/>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Словесные (репро</w:t>
            </w:r>
            <w:r w:rsidRPr="00D43F8F">
              <w:rPr>
                <w:rFonts w:ascii="Times New Roman" w:eastAsia="Times New Roman" w:hAnsi="Times New Roman" w:cs="Times New Roman"/>
                <w:b/>
                <w:bCs/>
                <w:color w:val="000000"/>
                <w:lang w:eastAsia="ru-RU" w:bidi="ru-RU"/>
              </w:rPr>
              <w:t>дуктивный):</w:t>
            </w:r>
          </w:p>
          <w:p w:rsidR="00BC7ACE" w:rsidRPr="00D43F8F" w:rsidRDefault="00D43F8F" w:rsidP="00D43F8F">
            <w:pPr>
              <w:widowControl w:val="0"/>
              <w:autoSpaceDE w:val="0"/>
              <w:autoSpaceDN w:val="0"/>
              <w:spacing w:line="301" w:lineRule="exact"/>
              <w:rPr>
                <w:rFonts w:ascii="Times New Roman" w:eastAsia="Courier New" w:hAnsi="Times New Roman" w:cs="Times New Roman"/>
                <w:bCs/>
                <w:color w:val="000000"/>
                <w:lang w:eastAsia="ru-RU" w:bidi="ru-RU"/>
              </w:rPr>
            </w:pPr>
            <w:r>
              <w:rPr>
                <w:rFonts w:ascii="Times New Roman" w:eastAsia="Courier New" w:hAnsi="Times New Roman" w:cs="Times New Roman"/>
                <w:b/>
                <w:bCs/>
                <w:color w:val="000000"/>
                <w:lang w:eastAsia="ru-RU" w:bidi="ru-RU"/>
              </w:rPr>
              <w:t>-</w:t>
            </w:r>
            <w:r w:rsidRPr="00D43F8F">
              <w:rPr>
                <w:rFonts w:ascii="Times New Roman" w:eastAsia="Courier New" w:hAnsi="Times New Roman" w:cs="Times New Roman"/>
                <w:bCs/>
                <w:color w:val="000000"/>
                <w:lang w:eastAsia="ru-RU" w:bidi="ru-RU"/>
              </w:rPr>
              <w:t>чтение художествен</w:t>
            </w:r>
            <w:r w:rsidRPr="00D43F8F">
              <w:rPr>
                <w:rFonts w:ascii="Times New Roman" w:eastAsia="Courier New" w:hAnsi="Times New Roman" w:cs="Times New Roman"/>
                <w:bCs/>
                <w:color w:val="000000"/>
                <w:lang w:eastAsia="ru-RU" w:bidi="ru-RU"/>
              </w:rPr>
              <w:softHyphen/>
              <w:t>ной литературы,</w:t>
            </w:r>
          </w:p>
          <w:p w:rsidR="00D43F8F" w:rsidRPr="00D43F8F" w:rsidRDefault="00D43F8F" w:rsidP="0059365A">
            <w:pPr>
              <w:widowControl w:val="0"/>
              <w:numPr>
                <w:ilvl w:val="0"/>
                <w:numId w:val="84"/>
              </w:numPr>
              <w:tabs>
                <w:tab w:val="left" w:pos="115"/>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рассказ воспитателя,</w:t>
            </w:r>
          </w:p>
          <w:p w:rsidR="00D43F8F" w:rsidRPr="00D43F8F" w:rsidRDefault="00D43F8F" w:rsidP="0059365A">
            <w:pPr>
              <w:widowControl w:val="0"/>
              <w:numPr>
                <w:ilvl w:val="0"/>
                <w:numId w:val="84"/>
              </w:numPr>
              <w:tabs>
                <w:tab w:val="left" w:pos="125"/>
              </w:tabs>
              <w:spacing w:line="250" w:lineRule="exact"/>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Cs/>
                <w:color w:val="000000"/>
                <w:lang w:eastAsia="ru-RU" w:bidi="ru-RU"/>
              </w:rPr>
              <w:t xml:space="preserve">беседа. </w:t>
            </w:r>
          </w:p>
          <w:p w:rsidR="00D43F8F" w:rsidRPr="00D43F8F" w:rsidRDefault="00D43F8F" w:rsidP="0059365A">
            <w:pPr>
              <w:widowControl w:val="0"/>
              <w:numPr>
                <w:ilvl w:val="0"/>
                <w:numId w:val="84"/>
              </w:numPr>
              <w:tabs>
                <w:tab w:val="left" w:pos="125"/>
              </w:tabs>
              <w:spacing w:line="250" w:lineRule="exact"/>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
                <w:bCs/>
                <w:color w:val="000000"/>
                <w:lang w:eastAsia="ru-RU" w:bidi="ru-RU"/>
              </w:rPr>
              <w:t>Практические:</w:t>
            </w:r>
          </w:p>
          <w:p w:rsidR="00D43F8F" w:rsidRPr="00D43F8F" w:rsidRDefault="00D43F8F" w:rsidP="0059365A">
            <w:pPr>
              <w:widowControl w:val="0"/>
              <w:numPr>
                <w:ilvl w:val="0"/>
                <w:numId w:val="84"/>
              </w:numPr>
              <w:tabs>
                <w:tab w:val="left" w:pos="115"/>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дидактические игры,</w:t>
            </w:r>
          </w:p>
          <w:p w:rsidR="00D43F8F" w:rsidRPr="00D43F8F" w:rsidRDefault="00D43F8F" w:rsidP="0059365A">
            <w:pPr>
              <w:widowControl w:val="0"/>
              <w:numPr>
                <w:ilvl w:val="0"/>
                <w:numId w:val="84"/>
              </w:numPr>
              <w:tabs>
                <w:tab w:val="left" w:pos="216"/>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игры со строитель</w:t>
            </w:r>
            <w:r w:rsidRPr="00D43F8F">
              <w:rPr>
                <w:rFonts w:ascii="Times New Roman" w:eastAsia="Times New Roman" w:hAnsi="Times New Roman" w:cs="Times New Roman"/>
                <w:bCs/>
                <w:color w:val="000000"/>
                <w:lang w:eastAsia="ru-RU" w:bidi="ru-RU"/>
              </w:rPr>
              <w:softHyphen/>
              <w:t>ным материалом,</w:t>
            </w:r>
          </w:p>
          <w:p w:rsidR="00D43F8F" w:rsidRPr="00D43F8F" w:rsidRDefault="00D43F8F" w:rsidP="0059365A">
            <w:pPr>
              <w:widowControl w:val="0"/>
              <w:numPr>
                <w:ilvl w:val="0"/>
                <w:numId w:val="84"/>
              </w:numPr>
              <w:tabs>
                <w:tab w:val="left" w:pos="302"/>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действия экспери</w:t>
            </w:r>
            <w:r w:rsidRPr="00D43F8F">
              <w:rPr>
                <w:rFonts w:ascii="Times New Roman" w:eastAsia="Times New Roman" w:hAnsi="Times New Roman" w:cs="Times New Roman"/>
                <w:bCs/>
                <w:color w:val="000000"/>
                <w:lang w:eastAsia="ru-RU" w:bidi="ru-RU"/>
              </w:rPr>
              <w:softHyphen/>
              <w:t>ментального характе</w:t>
            </w:r>
            <w:r w:rsidRPr="00D43F8F">
              <w:rPr>
                <w:rFonts w:ascii="Times New Roman" w:eastAsia="Times New Roman" w:hAnsi="Times New Roman" w:cs="Times New Roman"/>
                <w:bCs/>
                <w:color w:val="000000"/>
                <w:lang w:eastAsia="ru-RU" w:bidi="ru-RU"/>
              </w:rPr>
              <w:softHyphen/>
              <w:t>ра,</w:t>
            </w:r>
          </w:p>
          <w:p w:rsidR="00D43F8F" w:rsidRPr="00D43F8F" w:rsidRDefault="00D43F8F" w:rsidP="0059365A">
            <w:pPr>
              <w:widowControl w:val="0"/>
              <w:numPr>
                <w:ilvl w:val="0"/>
                <w:numId w:val="84"/>
              </w:numPr>
              <w:tabs>
                <w:tab w:val="left" w:pos="211"/>
              </w:tabs>
              <w:spacing w:line="250" w:lineRule="exact"/>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Cs/>
                <w:color w:val="000000"/>
                <w:lang w:eastAsia="ru-RU" w:bidi="ru-RU"/>
              </w:rPr>
              <w:t>действия моделиру</w:t>
            </w:r>
            <w:r w:rsidRPr="00D43F8F">
              <w:rPr>
                <w:rFonts w:ascii="Times New Roman" w:eastAsia="Times New Roman" w:hAnsi="Times New Roman" w:cs="Times New Roman"/>
                <w:bCs/>
                <w:color w:val="000000"/>
                <w:lang w:eastAsia="ru-RU" w:bidi="ru-RU"/>
              </w:rPr>
              <w:softHyphen/>
              <w:t>ющего характера.</w:t>
            </w:r>
            <w:r w:rsidRPr="00D43F8F">
              <w:rPr>
                <w:rFonts w:ascii="Times New Roman" w:eastAsia="Times New Roman" w:hAnsi="Times New Roman" w:cs="Times New Roman"/>
                <w:b/>
                <w:bCs/>
                <w:color w:val="000000"/>
                <w:lang w:eastAsia="ru-RU" w:bidi="ru-RU"/>
              </w:rPr>
              <w:t xml:space="preserve"> Репродуктивный:</w:t>
            </w:r>
          </w:p>
          <w:p w:rsidR="00D43F8F" w:rsidRPr="00064A84"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color w:val="000000"/>
                <w:lang w:eastAsia="ru-RU" w:bidi="ru-RU"/>
              </w:rPr>
              <w:lastRenderedPageBreak/>
              <w:t>упражнения на осно</w:t>
            </w:r>
            <w:r w:rsidRPr="00D43F8F">
              <w:rPr>
                <w:rFonts w:ascii="Times New Roman" w:eastAsia="Courier New" w:hAnsi="Times New Roman" w:cs="Times New Roman"/>
                <w:color w:val="000000"/>
                <w:lang w:eastAsia="ru-RU" w:bidi="ru-RU"/>
              </w:rPr>
              <w:softHyphen/>
              <w:t>ве образца педагога</w:t>
            </w:r>
          </w:p>
        </w:tc>
        <w:tc>
          <w:tcPr>
            <w:tcW w:w="3827" w:type="dxa"/>
          </w:tcPr>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lastRenderedPageBreak/>
              <w:t>Сенсорные эталоны и познаватель</w:t>
            </w:r>
            <w:r w:rsidRPr="00D43F8F">
              <w:rPr>
                <w:rFonts w:ascii="Times New Roman" w:eastAsia="Times New Roman" w:hAnsi="Times New Roman" w:cs="Times New Roman"/>
                <w:b/>
                <w:bCs/>
                <w:color w:val="000000"/>
                <w:lang w:eastAsia="ru-RU" w:bidi="ru-RU"/>
              </w:rPr>
              <w:softHyphen/>
              <w:t>ные действия:</w:t>
            </w:r>
          </w:p>
          <w:p w:rsidR="00D43F8F" w:rsidRPr="00D43F8F" w:rsidRDefault="00D43F8F" w:rsidP="0059365A">
            <w:pPr>
              <w:widowControl w:val="0"/>
              <w:numPr>
                <w:ilvl w:val="0"/>
                <w:numId w:val="85"/>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наборы геометрических фигур и объ</w:t>
            </w:r>
            <w:r w:rsidRPr="00D43F8F">
              <w:rPr>
                <w:rFonts w:ascii="Times New Roman" w:eastAsia="Times New Roman" w:hAnsi="Times New Roman" w:cs="Times New Roman"/>
                <w:bCs/>
                <w:color w:val="000000"/>
                <w:lang w:eastAsia="ru-RU" w:bidi="ru-RU"/>
              </w:rPr>
              <w:softHyphen/>
              <w:t>емных геометрических тел (шар, куб) для обследования,</w:t>
            </w:r>
          </w:p>
          <w:p w:rsidR="00D43F8F" w:rsidRPr="00D43F8F" w:rsidRDefault="00D43F8F" w:rsidP="0059365A">
            <w:pPr>
              <w:widowControl w:val="0"/>
              <w:numPr>
                <w:ilvl w:val="0"/>
                <w:numId w:val="85"/>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рамки-вкладыши, разные по величине и форме,</w:t>
            </w:r>
          </w:p>
          <w:p w:rsidR="00D43F8F" w:rsidRPr="00D43F8F" w:rsidRDefault="00D43F8F" w:rsidP="0059365A">
            <w:pPr>
              <w:widowControl w:val="0"/>
              <w:numPr>
                <w:ilvl w:val="0"/>
                <w:numId w:val="85"/>
              </w:numPr>
              <w:tabs>
                <w:tab w:val="left" w:pos="274"/>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пирамидки, разные по величине (большая, средняя, маленькая),</w:t>
            </w:r>
          </w:p>
          <w:p w:rsidR="00D43F8F" w:rsidRPr="00D43F8F" w:rsidRDefault="00D43F8F" w:rsidP="0059365A">
            <w:pPr>
              <w:widowControl w:val="0"/>
              <w:numPr>
                <w:ilvl w:val="0"/>
                <w:numId w:val="8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мозаика цветная крупная,</w:t>
            </w:r>
          </w:p>
          <w:p w:rsidR="00BC7ACE" w:rsidRDefault="00D43F8F" w:rsidP="00D43F8F">
            <w:pPr>
              <w:widowControl w:val="0"/>
              <w:autoSpaceDE w:val="0"/>
              <w:autoSpaceDN w:val="0"/>
              <w:spacing w:line="301" w:lineRule="exact"/>
              <w:rPr>
                <w:rFonts w:ascii="Times New Roman" w:eastAsia="Courier New" w:hAnsi="Times New Roman" w:cs="Times New Roman"/>
                <w:bCs/>
                <w:color w:val="000000"/>
                <w:lang w:eastAsia="ru-RU" w:bidi="ru-RU"/>
              </w:rPr>
            </w:pPr>
            <w:r w:rsidRPr="00D43F8F">
              <w:rPr>
                <w:rFonts w:ascii="Times New Roman" w:eastAsia="Courier New" w:hAnsi="Times New Roman" w:cs="Times New Roman"/>
                <w:bCs/>
                <w:color w:val="000000"/>
                <w:lang w:eastAsia="ru-RU" w:bidi="ru-RU"/>
              </w:rPr>
              <w:t>шнуровки,</w:t>
            </w:r>
          </w:p>
          <w:p w:rsidR="00D43F8F" w:rsidRDefault="00D43F8F" w:rsidP="0059365A">
            <w:pPr>
              <w:widowControl w:val="0"/>
              <w:numPr>
                <w:ilvl w:val="0"/>
                <w:numId w:val="63"/>
              </w:numPr>
              <w:tabs>
                <w:tab w:val="left" w:pos="198"/>
              </w:tabs>
              <w:spacing w:line="250" w:lineRule="exact"/>
              <w:jc w:val="both"/>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Cs/>
                <w:color w:val="000000"/>
                <w:lang w:eastAsia="ru-RU" w:bidi="ru-RU"/>
              </w:rPr>
              <w:t>конструктор крупный</w:t>
            </w:r>
            <w:r w:rsidRPr="00D43F8F">
              <w:rPr>
                <w:rFonts w:ascii="Times New Roman" w:eastAsia="Times New Roman" w:hAnsi="Times New Roman" w:cs="Times New Roman"/>
                <w:b/>
                <w:bCs/>
                <w:color w:val="000000"/>
                <w:lang w:eastAsia="ru-RU" w:bidi="ru-RU"/>
              </w:rPr>
              <w:t>,</w:t>
            </w:r>
          </w:p>
          <w:p w:rsidR="00D43F8F" w:rsidRPr="00D43F8F" w:rsidRDefault="00D43F8F" w:rsidP="0059365A">
            <w:pPr>
              <w:widowControl w:val="0"/>
              <w:numPr>
                <w:ilvl w:val="0"/>
                <w:numId w:val="63"/>
              </w:numPr>
              <w:tabs>
                <w:tab w:val="left" w:pos="198"/>
              </w:tabs>
              <w:spacing w:line="250" w:lineRule="exact"/>
              <w:jc w:val="both"/>
              <w:rPr>
                <w:rFonts w:ascii="Times New Roman" w:eastAsia="Times New Roman" w:hAnsi="Times New Roman" w:cs="Times New Roman"/>
                <w:b/>
                <w:bCs/>
                <w:color w:val="000000"/>
                <w:lang w:eastAsia="ru-RU" w:bidi="ru-RU"/>
              </w:rPr>
            </w:pPr>
            <w:r w:rsidRPr="00D43F8F">
              <w:rPr>
                <w:rFonts w:ascii="Times New Roman" w:eastAsia="Courier New" w:hAnsi="Times New Roman" w:cs="Times New Roman"/>
                <w:color w:val="000000"/>
                <w:lang w:eastAsia="ru-RU" w:bidi="ru-RU"/>
              </w:rPr>
              <w:t>дидактическая игра «Волшебный</w:t>
            </w:r>
            <w:r>
              <w:rPr>
                <w:rFonts w:ascii="Times New Roman" w:eastAsia="Courier New" w:hAnsi="Times New Roman" w:cs="Times New Roman"/>
                <w:color w:val="000000"/>
                <w:lang w:eastAsia="ru-RU" w:bidi="ru-RU"/>
              </w:rPr>
              <w:t xml:space="preserve"> </w:t>
            </w:r>
            <w:r w:rsidRPr="00D43F8F">
              <w:rPr>
                <w:rFonts w:ascii="Times New Roman" w:eastAsia="Times New Roman" w:hAnsi="Times New Roman" w:cs="Times New Roman"/>
                <w:lang w:eastAsia="ru-RU" w:bidi="ru-RU"/>
              </w:rPr>
              <w:t>мешочек»,</w:t>
            </w:r>
          </w:p>
          <w:p w:rsidR="00D43F8F" w:rsidRPr="00D43F8F"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стол «Песок-вода»,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наборы игрушек для игры с водой (ры</w:t>
            </w:r>
            <w:r>
              <w:rPr>
                <w:rFonts w:ascii="Times New Roman" w:eastAsia="Times New Roman" w:hAnsi="Times New Roman" w:cs="Times New Roman"/>
                <w:lang w:eastAsia="ru-RU" w:bidi="ru-RU"/>
              </w:rPr>
              <w:t>бки, кораблики, плавающие игруш</w:t>
            </w:r>
            <w:r w:rsidRPr="00D43F8F">
              <w:rPr>
                <w:rFonts w:ascii="Times New Roman" w:eastAsia="Times New Roman" w:hAnsi="Times New Roman" w:cs="Times New Roman"/>
                <w:lang w:eastAsia="ru-RU" w:bidi="ru-RU"/>
              </w:rPr>
              <w:t>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xml:space="preserve">наборы игрушек для игры в песок (ведерки, совочки, формочки, </w:t>
            </w:r>
            <w:r w:rsidRPr="00D43F8F">
              <w:rPr>
                <w:rFonts w:ascii="Times New Roman" w:eastAsia="Times New Roman" w:hAnsi="Times New Roman" w:cs="Times New Roman"/>
                <w:lang w:eastAsia="ru-RU" w:bidi="ru-RU"/>
              </w:rPr>
              <w:lastRenderedPageBreak/>
              <w:t>грабель¬ки пластмассовые),</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D43F8F">
              <w:rPr>
                <w:rFonts w:ascii="Times New Roman" w:eastAsia="Times New Roman" w:hAnsi="Times New Roman" w:cs="Times New Roman"/>
                <w:lang w:eastAsia="ru-RU" w:bidi="ru-RU"/>
              </w:rPr>
              <w:t>дидактические игры. Математические представления:</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игрушки-шнуровки разного вида,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матрешки (2-3 элемента),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неваляшки,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пирамидки (3-5 элементов, окрашен¬ные в основные цвета),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стержни для нанизывания с цветными шара</w:t>
            </w:r>
            <w:r w:rsidR="004D55E3">
              <w:rPr>
                <w:rFonts w:ascii="Times New Roman" w:eastAsia="Times New Roman" w:hAnsi="Times New Roman" w:cs="Times New Roman"/>
                <w:lang w:eastAsia="ru-RU" w:bidi="ru-RU"/>
              </w:rPr>
              <w:t>ми, кольцами, кубиками (3-5 эле</w:t>
            </w:r>
            <w:r w:rsidRPr="00D43F8F">
              <w:rPr>
                <w:rFonts w:ascii="Times New Roman" w:eastAsia="Times New Roman" w:hAnsi="Times New Roman" w:cs="Times New Roman"/>
                <w:lang w:eastAsia="ru-RU" w:bidi="ru-RU"/>
              </w:rPr>
              <w:t>ментов)</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объемные вкладыши (боч</w:t>
            </w:r>
            <w:r>
              <w:rPr>
                <w:rFonts w:ascii="Times New Roman" w:eastAsia="Times New Roman" w:hAnsi="Times New Roman" w:cs="Times New Roman"/>
                <w:lang w:eastAsia="ru-RU" w:bidi="ru-RU"/>
              </w:rPr>
              <w:t>онки, ко</w:t>
            </w:r>
            <w:r w:rsidRPr="00D43F8F">
              <w:rPr>
                <w:rFonts w:ascii="Times New Roman" w:eastAsia="Times New Roman" w:hAnsi="Times New Roman" w:cs="Times New Roman"/>
                <w:lang w:eastAsia="ru-RU" w:bidi="ru-RU"/>
              </w:rPr>
              <w:t>робки),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доски-вкладыши,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мозаика цветная, крупная,</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ящик-сортер с прорезями,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игровые пособия с разными видами застежек,</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лабиринты,</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дидактические игр</w:t>
            </w:r>
            <w:r w:rsidR="004D55E3">
              <w:rPr>
                <w:rFonts w:ascii="Times New Roman" w:eastAsia="Times New Roman" w:hAnsi="Times New Roman" w:cs="Times New Roman"/>
                <w:lang w:eastAsia="ru-RU" w:bidi="ru-RU"/>
              </w:rPr>
              <w:t>ы «Большой - ма</w:t>
            </w:r>
            <w:r w:rsidRPr="00D43F8F">
              <w:rPr>
                <w:rFonts w:ascii="Times New Roman" w:eastAsia="Times New Roman" w:hAnsi="Times New Roman" w:cs="Times New Roman"/>
                <w:lang w:eastAsia="ru-RU" w:bidi="ru-RU"/>
              </w:rPr>
              <w:t>ленький», «Какой формы», «Спрячь мышку», «Цветные домики», «Один- много», «Собери бусы» и др.,</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наборы парных картинок (предмет</w:t>
            </w:r>
            <w:r w:rsidRPr="00D43F8F">
              <w:rPr>
                <w:rFonts w:ascii="Times New Roman" w:eastAsia="Times New Roman" w:hAnsi="Times New Roman" w:cs="Times New Roman"/>
                <w:lang w:eastAsia="ru-RU" w:bidi="ru-RU"/>
              </w:rPr>
              <w:t>ные) для сравнения, той же тематики,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xml:space="preserve">складные кубики с </w:t>
            </w:r>
            <w:r>
              <w:rPr>
                <w:rFonts w:ascii="Times New Roman" w:eastAsia="Times New Roman" w:hAnsi="Times New Roman" w:cs="Times New Roman"/>
                <w:lang w:eastAsia="ru-RU" w:bidi="ru-RU"/>
              </w:rPr>
              <w:t>предметными кар</w:t>
            </w:r>
            <w:r w:rsidRPr="00D43F8F">
              <w:rPr>
                <w:rFonts w:ascii="Times New Roman" w:eastAsia="Times New Roman" w:hAnsi="Times New Roman" w:cs="Times New Roman"/>
                <w:lang w:eastAsia="ru-RU" w:bidi="ru-RU"/>
              </w:rPr>
              <w:t>тинками из 4-х частей,</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разрезные картинки, разделенные на 2 части по прямой,</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sidRPr="00D43F8F">
              <w:rPr>
                <w:rFonts w:ascii="Times New Roman" w:eastAsia="Times New Roman" w:hAnsi="Times New Roman" w:cs="Times New Roman"/>
                <w:lang w:eastAsia="ru-RU" w:bidi="ru-RU"/>
              </w:rPr>
              <w:t>-</w:t>
            </w:r>
            <w:r w:rsidRPr="00D43F8F">
              <w:rPr>
                <w:rFonts w:ascii="Times New Roman" w:eastAsia="Times New Roman" w:hAnsi="Times New Roman" w:cs="Times New Roman"/>
                <w:lang w:eastAsia="ru-RU" w:bidi="ru-RU"/>
              </w:rPr>
              <w:tab/>
              <w:t>игровые наборы знакомых однород¬ных</w:t>
            </w:r>
            <w:r>
              <w:rPr>
                <w:rFonts w:ascii="Times New Roman" w:eastAsia="Times New Roman" w:hAnsi="Times New Roman" w:cs="Times New Roman"/>
                <w:lang w:eastAsia="ru-RU" w:bidi="ru-RU"/>
              </w:rPr>
              <w:t xml:space="preserve"> предметов и предметов контраст</w:t>
            </w:r>
            <w:r w:rsidRPr="00D43F8F">
              <w:rPr>
                <w:rFonts w:ascii="Times New Roman" w:eastAsia="Times New Roman" w:hAnsi="Times New Roman" w:cs="Times New Roman"/>
                <w:lang w:eastAsia="ru-RU" w:bidi="ru-RU"/>
              </w:rPr>
              <w:t>ных</w:t>
            </w:r>
            <w:r>
              <w:rPr>
                <w:rFonts w:ascii="Times New Roman" w:eastAsia="Times New Roman" w:hAnsi="Times New Roman" w:cs="Times New Roman"/>
                <w:lang w:eastAsia="ru-RU" w:bidi="ru-RU"/>
              </w:rPr>
              <w:t xml:space="preserve"> размеров для сравнения по вели</w:t>
            </w:r>
            <w:r w:rsidRPr="00D43F8F">
              <w:rPr>
                <w:rFonts w:ascii="Times New Roman" w:eastAsia="Times New Roman" w:hAnsi="Times New Roman" w:cs="Times New Roman"/>
                <w:lang w:eastAsia="ru-RU" w:bidi="ru-RU"/>
              </w:rPr>
              <w:t>чине, различения количества «один</w:t>
            </w: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много»,</w:t>
            </w:r>
          </w:p>
          <w:p w:rsidR="00D43F8F" w:rsidRPr="004711C1" w:rsidRDefault="00D43F8F" w:rsidP="00D43F8F">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xml:space="preserve">тематические предметные карточки для различения предметов по форме (кубик, кирпичик, шар и т.п.). </w:t>
            </w:r>
            <w:r w:rsidRPr="004711C1">
              <w:rPr>
                <w:rFonts w:ascii="Times New Roman" w:eastAsia="Times New Roman" w:hAnsi="Times New Roman" w:cs="Times New Roman"/>
                <w:b/>
                <w:lang w:eastAsia="ru-RU" w:bidi="ru-RU"/>
              </w:rPr>
              <w:t>Окружающий мир:</w:t>
            </w:r>
          </w:p>
          <w:p w:rsidR="004711C1" w:rsidRPr="004711C1" w:rsidRDefault="004711C1" w:rsidP="004711C1">
            <w:pPr>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lang w:eastAsia="ru-RU" w:bidi="ru-RU"/>
              </w:rPr>
              <w:t>-</w:t>
            </w:r>
            <w:r w:rsidR="00D43F8F" w:rsidRPr="00D43F8F">
              <w:rPr>
                <w:rFonts w:ascii="Times New Roman" w:eastAsia="Times New Roman" w:hAnsi="Times New Roman" w:cs="Times New Roman"/>
                <w:lang w:eastAsia="ru-RU" w:bidi="ru-RU"/>
              </w:rPr>
              <w:t xml:space="preserve">тематические предметные картинки «Транспорт», «Мебель», «Одежда», </w:t>
            </w:r>
            <w:r w:rsidR="00D43F8F" w:rsidRPr="00D43F8F">
              <w:rPr>
                <w:rFonts w:ascii="Times New Roman" w:eastAsia="Times New Roman" w:hAnsi="Times New Roman" w:cs="Times New Roman"/>
                <w:lang w:eastAsia="ru-RU" w:bidi="ru-RU"/>
              </w:rPr>
              <w:lastRenderedPageBreak/>
              <w:t>«Природный и рукотворный мир», «Профессии» (ближайшего социально¬го окружения - воспитатель, младший</w:t>
            </w:r>
            <w:r>
              <w:rPr>
                <w:rFonts w:ascii="Times New Roman" w:eastAsia="Times New Roman" w:hAnsi="Times New Roman" w:cs="Times New Roman"/>
                <w:lang w:eastAsia="ru-RU" w:bidi="ru-RU"/>
              </w:rPr>
              <w:t xml:space="preserve"> </w:t>
            </w:r>
            <w:r w:rsidRPr="004711C1">
              <w:rPr>
                <w:rFonts w:ascii="Times New Roman" w:eastAsia="Times New Roman" w:hAnsi="Times New Roman" w:cs="Times New Roman"/>
                <w:bCs/>
                <w:color w:val="000000"/>
                <w:lang w:eastAsia="ru-RU" w:bidi="ru-RU"/>
              </w:rPr>
              <w:t>воспитатель, повар, медсестра, музы</w:t>
            </w:r>
            <w:r w:rsidRPr="004711C1">
              <w:rPr>
                <w:rFonts w:ascii="Times New Roman" w:eastAsia="Times New Roman" w:hAnsi="Times New Roman" w:cs="Times New Roman"/>
                <w:bCs/>
                <w:color w:val="000000"/>
                <w:lang w:eastAsia="ru-RU" w:bidi="ru-RU"/>
              </w:rPr>
              <w:softHyphen/>
              <w:t>кальный руководитель, заведующий, старший воспитатель; продавец, двор</w:t>
            </w:r>
            <w:r w:rsidRPr="004711C1">
              <w:rPr>
                <w:rFonts w:ascii="Times New Roman" w:eastAsia="Times New Roman" w:hAnsi="Times New Roman" w:cs="Times New Roman"/>
                <w:bCs/>
                <w:color w:val="000000"/>
                <w:lang w:eastAsia="ru-RU" w:bidi="ru-RU"/>
              </w:rPr>
              <w:softHyphen/>
              <w:t>ник, швея и т.п.),</w:t>
            </w:r>
          </w:p>
          <w:p w:rsidR="004711C1" w:rsidRPr="004711C1" w:rsidRDefault="004711C1" w:rsidP="0059365A">
            <w:pPr>
              <w:widowControl w:val="0"/>
              <w:numPr>
                <w:ilvl w:val="0"/>
                <w:numId w:val="86"/>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дидактические игры «Чудесный ме</w:t>
            </w:r>
            <w:r w:rsidRPr="004711C1">
              <w:rPr>
                <w:rFonts w:ascii="Times New Roman" w:eastAsia="Times New Roman" w:hAnsi="Times New Roman" w:cs="Times New Roman"/>
                <w:bCs/>
                <w:color w:val="000000"/>
                <w:lang w:eastAsia="ru-RU" w:bidi="ru-RU"/>
              </w:rPr>
              <w:softHyphen/>
              <w:t>шочек», «Природный и рукотворный мир», «Что лишнее», «Как использо</w:t>
            </w:r>
            <w:r w:rsidRPr="004711C1">
              <w:rPr>
                <w:rFonts w:ascii="Times New Roman" w:eastAsia="Times New Roman" w:hAnsi="Times New Roman" w:cs="Times New Roman"/>
                <w:bCs/>
                <w:color w:val="000000"/>
                <w:lang w:eastAsia="ru-RU" w:bidi="ru-RU"/>
              </w:rPr>
              <w:softHyphen/>
              <w:t>вать предмет», «Из какого материала сделан?»,</w:t>
            </w:r>
          </w:p>
          <w:p w:rsidR="004711C1" w:rsidRPr="004711C1" w:rsidRDefault="004711C1" w:rsidP="0059365A">
            <w:pPr>
              <w:widowControl w:val="0"/>
              <w:numPr>
                <w:ilvl w:val="0"/>
                <w:numId w:val="86"/>
              </w:numPr>
              <w:tabs>
                <w:tab w:val="left" w:pos="29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схемы имен признаков «Цвет», «Форма», «Величина», «Рельеф», «Ча</w:t>
            </w:r>
            <w:r w:rsidRPr="004711C1">
              <w:rPr>
                <w:rFonts w:ascii="Times New Roman" w:eastAsia="Times New Roman" w:hAnsi="Times New Roman" w:cs="Times New Roman"/>
                <w:bCs/>
                <w:color w:val="000000"/>
                <w:lang w:eastAsia="ru-RU" w:bidi="ru-RU"/>
              </w:rPr>
              <w:softHyphen/>
              <w:t>сти», «Материал» и др.,</w:t>
            </w:r>
          </w:p>
          <w:p w:rsidR="004711C1" w:rsidRPr="004711C1" w:rsidRDefault="004711C1" w:rsidP="0059365A">
            <w:pPr>
              <w:widowControl w:val="0"/>
              <w:numPr>
                <w:ilvl w:val="0"/>
                <w:numId w:val="86"/>
              </w:numPr>
              <w:tabs>
                <w:tab w:val="left" w:pos="374"/>
              </w:tabs>
              <w:spacing w:line="250" w:lineRule="exact"/>
              <w:rPr>
                <w:rFonts w:ascii="Times New Roman" w:eastAsia="Times New Roman" w:hAnsi="Times New Roman" w:cs="Times New Roman"/>
                <w:b/>
                <w:color w:val="000000"/>
                <w:sz w:val="21"/>
                <w:szCs w:val="21"/>
                <w:lang w:eastAsia="ru-RU" w:bidi="ru-RU"/>
              </w:rPr>
            </w:pPr>
            <w:r w:rsidRPr="004711C1">
              <w:rPr>
                <w:rFonts w:ascii="Times New Roman" w:eastAsia="Times New Roman" w:hAnsi="Times New Roman" w:cs="Times New Roman"/>
                <w:bCs/>
                <w:color w:val="000000"/>
                <w:lang w:eastAsia="ru-RU" w:bidi="ru-RU"/>
              </w:rPr>
              <w:t>наглядно-дидактические пособия «Мир в картинках», «Расскажите де</w:t>
            </w:r>
            <w:r w:rsidRPr="004711C1">
              <w:rPr>
                <w:rFonts w:ascii="Times New Roman" w:eastAsia="Times New Roman" w:hAnsi="Times New Roman" w:cs="Times New Roman"/>
                <w:bCs/>
                <w:color w:val="000000"/>
                <w:lang w:eastAsia="ru-RU" w:bidi="ru-RU"/>
              </w:rPr>
              <w:softHyphen/>
              <w:t xml:space="preserve">тям... », «Рассказы по картинкам». </w:t>
            </w:r>
            <w:r w:rsidRPr="004711C1">
              <w:rPr>
                <w:rFonts w:ascii="Times New Roman" w:eastAsia="Times New Roman" w:hAnsi="Times New Roman" w:cs="Times New Roman"/>
                <w:b/>
                <w:bCs/>
                <w:color w:val="000000"/>
                <w:lang w:eastAsia="ru-RU" w:bidi="ru-RU"/>
              </w:rPr>
              <w:t>Природа:</w:t>
            </w:r>
          </w:p>
          <w:p w:rsidR="004711C1" w:rsidRPr="004711C1" w:rsidRDefault="004711C1" w:rsidP="0059365A">
            <w:pPr>
              <w:widowControl w:val="0"/>
              <w:numPr>
                <w:ilvl w:val="0"/>
                <w:numId w:val="86"/>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комнатные растения (2 - 3), имеющие четко выраженные основные части (стебель, листья) и ярко и долго цве</w:t>
            </w:r>
            <w:r w:rsidRPr="004711C1">
              <w:rPr>
                <w:rFonts w:ascii="Times New Roman" w:eastAsia="Times New Roman" w:hAnsi="Times New Roman" w:cs="Times New Roman"/>
                <w:bCs/>
                <w:color w:val="000000"/>
                <w:lang w:eastAsia="ru-RU" w:bidi="ru-RU"/>
              </w:rPr>
              <w:softHyphen/>
              <w:t>ту</w:t>
            </w:r>
            <w:r>
              <w:rPr>
                <w:rFonts w:ascii="Times New Roman" w:eastAsia="Times New Roman" w:hAnsi="Times New Roman" w:cs="Times New Roman"/>
                <w:bCs/>
                <w:color w:val="000000"/>
                <w:lang w:eastAsia="ru-RU" w:bidi="ru-RU"/>
              </w:rPr>
              <w:t>щие (фикус, бегония, бальзамин</w:t>
            </w:r>
            <w:r w:rsidRPr="004711C1">
              <w:rPr>
                <w:rFonts w:ascii="Times New Roman" w:eastAsia="Times New Roman" w:hAnsi="Times New Roman" w:cs="Times New Roman"/>
                <w:bCs/>
                <w:color w:val="000000"/>
                <w:lang w:eastAsia="ru-RU" w:bidi="ru-RU"/>
              </w:rPr>
              <w:t>, хлорофитум - на выбор педа</w:t>
            </w:r>
            <w:r w:rsidRPr="004711C1">
              <w:rPr>
                <w:rFonts w:ascii="Times New Roman" w:eastAsia="Times New Roman" w:hAnsi="Times New Roman" w:cs="Times New Roman"/>
                <w:bCs/>
                <w:color w:val="000000"/>
                <w:lang w:eastAsia="ru-RU" w:bidi="ru-RU"/>
              </w:rPr>
              <w:softHyphen/>
              <w:t>гога),</w:t>
            </w:r>
          </w:p>
          <w:p w:rsidR="004711C1" w:rsidRPr="004711C1" w:rsidRDefault="004711C1" w:rsidP="0059365A">
            <w:pPr>
              <w:widowControl w:val="0"/>
              <w:numPr>
                <w:ilvl w:val="0"/>
                <w:numId w:val="86"/>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лейки для полива комнатных расте</w:t>
            </w:r>
            <w:r w:rsidRPr="004711C1">
              <w:rPr>
                <w:rFonts w:ascii="Times New Roman" w:eastAsia="Times New Roman" w:hAnsi="Times New Roman" w:cs="Times New Roman"/>
                <w:bCs/>
                <w:color w:val="000000"/>
                <w:lang w:eastAsia="ru-RU" w:bidi="ru-RU"/>
              </w:rPr>
              <w:softHyphen/>
              <w:t>ний (2-3),</w:t>
            </w:r>
          </w:p>
          <w:p w:rsidR="004711C1" w:rsidRPr="004711C1" w:rsidRDefault="004711C1" w:rsidP="0059365A">
            <w:pPr>
              <w:widowControl w:val="0"/>
              <w:numPr>
                <w:ilvl w:val="0"/>
                <w:numId w:val="86"/>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календарь природы (картинка с вре</w:t>
            </w:r>
            <w:r w:rsidRPr="004711C1">
              <w:rPr>
                <w:rFonts w:ascii="Times New Roman" w:eastAsia="Times New Roman" w:hAnsi="Times New Roman" w:cs="Times New Roman"/>
                <w:bCs/>
                <w:color w:val="000000"/>
                <w:lang w:eastAsia="ru-RU" w:bidi="ru-RU"/>
              </w:rPr>
              <w:softHyphen/>
              <w:t>менем года с ясно различимыми сезон</w:t>
            </w:r>
            <w:r w:rsidRPr="004711C1">
              <w:rPr>
                <w:rFonts w:ascii="Times New Roman" w:eastAsia="Times New Roman" w:hAnsi="Times New Roman" w:cs="Times New Roman"/>
                <w:bCs/>
                <w:color w:val="000000"/>
                <w:lang w:eastAsia="ru-RU" w:bidi="ru-RU"/>
              </w:rPr>
              <w:softHyphen/>
              <w:t>ными признаками),</w:t>
            </w:r>
          </w:p>
          <w:p w:rsidR="004711C1" w:rsidRPr="004711C1" w:rsidRDefault="004711C1" w:rsidP="0059365A">
            <w:pPr>
              <w:widowControl w:val="0"/>
              <w:numPr>
                <w:ilvl w:val="0"/>
                <w:numId w:val="8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кукла в сезонной одежде и обуви,</w:t>
            </w:r>
          </w:p>
          <w:p w:rsidR="004711C1" w:rsidRPr="004711C1" w:rsidRDefault="004711C1" w:rsidP="0059365A">
            <w:pPr>
              <w:widowControl w:val="0"/>
              <w:numPr>
                <w:ilvl w:val="0"/>
                <w:numId w:val="86"/>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4711C1" w:rsidRPr="004711C1" w:rsidRDefault="004711C1" w:rsidP="0059365A">
            <w:pPr>
              <w:widowControl w:val="0"/>
              <w:numPr>
                <w:ilvl w:val="0"/>
                <w:numId w:val="86"/>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крупный природный материал (каш</w:t>
            </w:r>
            <w:r w:rsidRPr="004711C1">
              <w:rPr>
                <w:rFonts w:ascii="Times New Roman" w:eastAsia="Times New Roman" w:hAnsi="Times New Roman" w:cs="Times New Roman"/>
                <w:bCs/>
                <w:color w:val="000000"/>
                <w:lang w:eastAsia="ru-RU" w:bidi="ru-RU"/>
              </w:rPr>
              <w:softHyphen/>
              <w:t>таны, жёлуди, шишки),</w:t>
            </w:r>
          </w:p>
          <w:p w:rsidR="004711C1" w:rsidRPr="004711C1" w:rsidRDefault="004711C1" w:rsidP="0059365A">
            <w:pPr>
              <w:widowControl w:val="0"/>
              <w:numPr>
                <w:ilvl w:val="0"/>
                <w:numId w:val="86"/>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дидактические игры природоведче</w:t>
            </w:r>
            <w:r w:rsidRPr="004711C1">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4711C1" w:rsidRPr="004711C1" w:rsidRDefault="004711C1" w:rsidP="0059365A">
            <w:pPr>
              <w:widowControl w:val="0"/>
              <w:numPr>
                <w:ilvl w:val="0"/>
                <w:numId w:val="86"/>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предметные картинки с изображением животных, растений, явлений природы (доступных для понимания детьми),</w:t>
            </w:r>
          </w:p>
          <w:p w:rsidR="00D43F8F" w:rsidRPr="00064A84" w:rsidRDefault="004711C1" w:rsidP="004711C1">
            <w:pPr>
              <w:widowControl w:val="0"/>
              <w:autoSpaceDE w:val="0"/>
              <w:autoSpaceDN w:val="0"/>
              <w:spacing w:line="301" w:lineRule="exact"/>
              <w:jc w:val="both"/>
              <w:rPr>
                <w:rFonts w:ascii="Times New Roman" w:eastAsia="Times New Roman" w:hAnsi="Times New Roman" w:cs="Times New Roman"/>
                <w:lang w:eastAsia="ru-RU" w:bidi="ru-RU"/>
              </w:rPr>
            </w:pPr>
            <w:r w:rsidRPr="004711C1">
              <w:rPr>
                <w:rFonts w:ascii="Times New Roman" w:eastAsia="Courier New" w:hAnsi="Times New Roman" w:cs="Times New Roman"/>
                <w:bCs/>
                <w:color w:val="000000"/>
                <w:lang w:eastAsia="ru-RU" w:bidi="ru-RU"/>
              </w:rPr>
              <w:t>книги с иллюстрациями, на которых изображены животные, птицы, расте</w:t>
            </w:r>
            <w:r w:rsidRPr="004711C1">
              <w:rPr>
                <w:rFonts w:ascii="Times New Roman" w:eastAsia="Courier New" w:hAnsi="Times New Roman" w:cs="Times New Roman"/>
                <w:bCs/>
                <w:color w:val="000000"/>
                <w:lang w:eastAsia="ru-RU" w:bidi="ru-RU"/>
              </w:rPr>
              <w:softHyphen/>
              <w:t>ния.</w:t>
            </w:r>
          </w:p>
        </w:tc>
      </w:tr>
      <w:tr w:rsidR="004711C1" w:rsidRPr="00064A84" w:rsidTr="001B34C0">
        <w:tc>
          <w:tcPr>
            <w:tcW w:w="10172" w:type="dxa"/>
            <w:gridSpan w:val="6"/>
          </w:tcPr>
          <w:p w:rsidR="004711C1" w:rsidRPr="00064A84" w:rsidRDefault="004711C1" w:rsidP="00BC7ACE">
            <w:pPr>
              <w:widowControl w:val="0"/>
              <w:autoSpaceDE w:val="0"/>
              <w:autoSpaceDN w:val="0"/>
              <w:spacing w:line="301" w:lineRule="exact"/>
              <w:rPr>
                <w:rFonts w:ascii="Times New Roman" w:eastAsia="Times New Roman" w:hAnsi="Times New Roman" w:cs="Times New Roman"/>
                <w:lang w:eastAsia="ru-RU" w:bidi="ru-RU"/>
              </w:rPr>
            </w:pPr>
            <w:r w:rsidRPr="004711C1">
              <w:rPr>
                <w:rFonts w:ascii="Times New Roman" w:eastAsia="Courier New" w:hAnsi="Times New Roman" w:cs="Times New Roman"/>
                <w:b/>
                <w:bCs/>
                <w:color w:val="000000"/>
                <w:lang w:eastAsia="ru-RU" w:bidi="ru-RU"/>
              </w:rPr>
              <w:lastRenderedPageBreak/>
              <w:t>3 - 4 года</w:t>
            </w:r>
          </w:p>
        </w:tc>
      </w:tr>
      <w:tr w:rsidR="004711C1" w:rsidRPr="00064A84" w:rsidTr="001B34C0">
        <w:tc>
          <w:tcPr>
            <w:tcW w:w="2003" w:type="dxa"/>
            <w:vAlign w:val="bottom"/>
          </w:tcPr>
          <w:p w:rsidR="004711C1" w:rsidRDefault="004711C1" w:rsidP="00DC77FF">
            <w:pPr>
              <w:spacing w:line="244" w:lineRule="exact"/>
              <w:jc w:val="center"/>
            </w:pPr>
            <w:r>
              <w:rPr>
                <w:rStyle w:val="511pt"/>
                <w:rFonts w:eastAsiaTheme="minorHAnsi"/>
              </w:rPr>
              <w:t>Формы</w:t>
            </w:r>
          </w:p>
        </w:tc>
        <w:tc>
          <w:tcPr>
            <w:tcW w:w="1806" w:type="dxa"/>
            <w:gridSpan w:val="2"/>
            <w:vAlign w:val="bottom"/>
          </w:tcPr>
          <w:p w:rsidR="004711C1" w:rsidRDefault="004711C1" w:rsidP="00DC77FF">
            <w:pPr>
              <w:spacing w:line="244" w:lineRule="exact"/>
              <w:jc w:val="center"/>
            </w:pPr>
            <w:r>
              <w:rPr>
                <w:rStyle w:val="511pt"/>
                <w:rFonts w:eastAsiaTheme="minorHAnsi"/>
              </w:rPr>
              <w:t>Способы</w:t>
            </w:r>
          </w:p>
        </w:tc>
        <w:tc>
          <w:tcPr>
            <w:tcW w:w="2536" w:type="dxa"/>
            <w:gridSpan w:val="2"/>
            <w:vAlign w:val="bottom"/>
          </w:tcPr>
          <w:p w:rsidR="004711C1" w:rsidRDefault="004711C1" w:rsidP="00DC77FF">
            <w:pPr>
              <w:spacing w:line="244" w:lineRule="exact"/>
              <w:jc w:val="center"/>
            </w:pPr>
            <w:r>
              <w:rPr>
                <w:rStyle w:val="511pt"/>
                <w:rFonts w:eastAsiaTheme="minorHAnsi"/>
              </w:rPr>
              <w:t>Методы</w:t>
            </w:r>
          </w:p>
        </w:tc>
        <w:tc>
          <w:tcPr>
            <w:tcW w:w="3827" w:type="dxa"/>
            <w:vAlign w:val="bottom"/>
          </w:tcPr>
          <w:p w:rsidR="004711C1" w:rsidRDefault="004711C1" w:rsidP="00DC77FF">
            <w:pPr>
              <w:spacing w:line="244" w:lineRule="exact"/>
              <w:jc w:val="center"/>
            </w:pPr>
            <w:r>
              <w:rPr>
                <w:rStyle w:val="511pt"/>
                <w:rFonts w:eastAsiaTheme="minorHAnsi"/>
              </w:rPr>
              <w:t>Средства</w:t>
            </w:r>
          </w:p>
        </w:tc>
      </w:tr>
      <w:tr w:rsidR="004711C1" w:rsidRPr="00064A84" w:rsidTr="001B34C0">
        <w:tc>
          <w:tcPr>
            <w:tcW w:w="2003" w:type="dxa"/>
          </w:tcPr>
          <w:p w:rsidR="004711C1" w:rsidRPr="004711C1" w:rsidRDefault="004711C1" w:rsidP="004711C1">
            <w:pPr>
              <w:widowControl w:val="0"/>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Занятия:</w:t>
            </w:r>
          </w:p>
          <w:p w:rsidR="004711C1" w:rsidRPr="004711C1" w:rsidRDefault="004711C1" w:rsidP="0059365A">
            <w:pPr>
              <w:widowControl w:val="0"/>
              <w:numPr>
                <w:ilvl w:val="0"/>
                <w:numId w:val="87"/>
              </w:numPr>
              <w:tabs>
                <w:tab w:val="left" w:pos="312"/>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Математические представления</w:t>
            </w:r>
          </w:p>
          <w:p w:rsidR="004711C1" w:rsidRPr="004711C1" w:rsidRDefault="004711C1" w:rsidP="0059365A">
            <w:pPr>
              <w:widowControl w:val="0"/>
              <w:numPr>
                <w:ilvl w:val="0"/>
                <w:numId w:val="87"/>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Окружающий мир</w:t>
            </w:r>
          </w:p>
          <w:p w:rsidR="004711C1" w:rsidRPr="00064A84" w:rsidRDefault="004711C1" w:rsidP="004711C1">
            <w:pPr>
              <w:widowControl w:val="0"/>
              <w:autoSpaceDE w:val="0"/>
              <w:autoSpaceDN w:val="0"/>
              <w:spacing w:line="301" w:lineRule="exact"/>
              <w:rPr>
                <w:rFonts w:ascii="Times New Roman" w:eastAsia="Times New Roman" w:hAnsi="Times New Roman" w:cs="Times New Roman"/>
                <w:lang w:eastAsia="ru-RU" w:bidi="ru-RU"/>
              </w:rPr>
            </w:pPr>
            <w:r w:rsidRPr="004711C1">
              <w:rPr>
                <w:rFonts w:ascii="Times New Roman" w:eastAsia="Courier New" w:hAnsi="Times New Roman" w:cs="Times New Roman"/>
                <w:b/>
                <w:bCs/>
                <w:color w:val="000000"/>
                <w:lang w:eastAsia="ru-RU" w:bidi="ru-RU"/>
              </w:rPr>
              <w:lastRenderedPageBreak/>
              <w:t>Природа</w:t>
            </w:r>
          </w:p>
        </w:tc>
        <w:tc>
          <w:tcPr>
            <w:tcW w:w="1806" w:type="dxa"/>
            <w:gridSpan w:val="2"/>
          </w:tcPr>
          <w:p w:rsidR="004711C1" w:rsidRPr="004711C1" w:rsidRDefault="004711C1" w:rsidP="00BC7ACE">
            <w:pPr>
              <w:widowControl w:val="0"/>
              <w:autoSpaceDE w:val="0"/>
              <w:autoSpaceDN w:val="0"/>
              <w:spacing w:line="301" w:lineRule="exact"/>
              <w:rPr>
                <w:rFonts w:ascii="Times New Roman" w:eastAsia="Times New Roman" w:hAnsi="Times New Roman" w:cs="Times New Roman"/>
                <w:lang w:eastAsia="ru-RU" w:bidi="ru-RU"/>
              </w:rPr>
            </w:pPr>
            <w:r w:rsidRPr="004711C1">
              <w:rPr>
                <w:rFonts w:ascii="Times New Roman" w:eastAsia="Courier New" w:hAnsi="Times New Roman" w:cs="Times New Roman"/>
                <w:bCs/>
                <w:color w:val="000000"/>
                <w:lang w:eastAsia="ru-RU" w:bidi="ru-RU"/>
              </w:rPr>
              <w:lastRenderedPageBreak/>
              <w:t>Фронтальный</w:t>
            </w:r>
          </w:p>
        </w:tc>
        <w:tc>
          <w:tcPr>
            <w:tcW w:w="2536" w:type="dxa"/>
            <w:gridSpan w:val="2"/>
          </w:tcPr>
          <w:p w:rsidR="004711C1" w:rsidRDefault="004711C1" w:rsidP="004711C1">
            <w:pPr>
              <w:widowControl w:val="0"/>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
                <w:bCs/>
                <w:color w:val="000000"/>
                <w:lang w:eastAsia="ru-RU" w:bidi="ru-RU"/>
              </w:rPr>
              <w:t xml:space="preserve">Наглядные </w:t>
            </w:r>
          </w:p>
          <w:p w:rsidR="004711C1" w:rsidRPr="004711C1" w:rsidRDefault="004711C1" w:rsidP="004711C1">
            <w:pPr>
              <w:widowControl w:val="0"/>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(инфор</w:t>
            </w:r>
            <w:r w:rsidRPr="004711C1">
              <w:rPr>
                <w:rFonts w:ascii="Times New Roman" w:eastAsia="Times New Roman" w:hAnsi="Times New Roman" w:cs="Times New Roman"/>
                <w:b/>
                <w:bCs/>
                <w:color w:val="000000"/>
                <w:lang w:eastAsia="ru-RU" w:bidi="ru-RU"/>
              </w:rPr>
              <w:softHyphen/>
              <w:t>мационно</w:t>
            </w:r>
            <w:r w:rsidRPr="004711C1">
              <w:rPr>
                <w:rFonts w:ascii="Times New Roman" w:eastAsia="Times New Roman" w:hAnsi="Times New Roman" w:cs="Times New Roman"/>
                <w:b/>
                <w:bCs/>
                <w:color w:val="000000"/>
                <w:lang w:eastAsia="ru-RU" w:bidi="ru-RU"/>
              </w:rPr>
              <w:softHyphen/>
              <w:t>рецептивн</w:t>
            </w:r>
            <w:r>
              <w:rPr>
                <w:rFonts w:ascii="Times New Roman" w:eastAsia="Times New Roman" w:hAnsi="Times New Roman" w:cs="Times New Roman"/>
                <w:b/>
                <w:bCs/>
                <w:color w:val="000000"/>
                <w:lang w:eastAsia="ru-RU" w:bidi="ru-RU"/>
              </w:rPr>
              <w:t>ый)</w:t>
            </w:r>
            <w:r w:rsidRPr="004711C1">
              <w:rPr>
                <w:rFonts w:ascii="Times New Roman" w:eastAsia="Times New Roman" w:hAnsi="Times New Roman" w:cs="Times New Roman"/>
                <w:b/>
                <w:bCs/>
                <w:color w:val="000000"/>
                <w:lang w:eastAsia="ru-RU" w:bidi="ru-RU"/>
              </w:rPr>
              <w:t>:</w:t>
            </w:r>
          </w:p>
          <w:p w:rsidR="004711C1" w:rsidRPr="004711C1" w:rsidRDefault="004711C1" w:rsidP="0059365A">
            <w:pPr>
              <w:widowControl w:val="0"/>
              <w:numPr>
                <w:ilvl w:val="0"/>
                <w:numId w:val="88"/>
              </w:numPr>
              <w:tabs>
                <w:tab w:val="left" w:pos="187"/>
              </w:tabs>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рассматривание картин, иллюстраций,</w:t>
            </w:r>
          </w:p>
          <w:p w:rsidR="004711C1" w:rsidRPr="004711C1" w:rsidRDefault="004711C1" w:rsidP="0059365A">
            <w:pPr>
              <w:widowControl w:val="0"/>
              <w:numPr>
                <w:ilvl w:val="0"/>
                <w:numId w:val="88"/>
              </w:numPr>
              <w:tabs>
                <w:tab w:val="left" w:pos="120"/>
              </w:tabs>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lastRenderedPageBreak/>
              <w:t>показ образца,</w:t>
            </w:r>
          </w:p>
          <w:p w:rsidR="004711C1" w:rsidRPr="004711C1" w:rsidRDefault="004711C1" w:rsidP="0059365A">
            <w:pPr>
              <w:widowControl w:val="0"/>
              <w:numPr>
                <w:ilvl w:val="0"/>
                <w:numId w:val="88"/>
              </w:numPr>
              <w:tabs>
                <w:tab w:val="left" w:pos="120"/>
              </w:tabs>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наблюдения.</w:t>
            </w:r>
          </w:p>
          <w:p w:rsidR="004711C1" w:rsidRDefault="004711C1" w:rsidP="004711C1">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
                <w:bCs/>
                <w:color w:val="000000"/>
                <w:lang w:eastAsia="ru-RU" w:bidi="ru-RU"/>
              </w:rPr>
              <w:t>Словесные</w:t>
            </w:r>
            <w:r w:rsidRPr="004711C1">
              <w:rPr>
                <w:rFonts w:ascii="Times New Roman" w:eastAsia="Times New Roman" w:hAnsi="Times New Roman" w:cs="Times New Roman"/>
                <w:b/>
                <w:bCs/>
                <w:color w:val="000000"/>
                <w:lang w:eastAsia="ru-RU" w:bidi="ru-RU"/>
              </w:rPr>
              <w:tab/>
            </w:r>
          </w:p>
          <w:p w:rsidR="004711C1" w:rsidRPr="004711C1" w:rsidRDefault="004711C1" w:rsidP="004711C1">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(репро</w:t>
            </w:r>
            <w:r w:rsidRPr="004711C1">
              <w:rPr>
                <w:rFonts w:ascii="Times New Roman" w:eastAsia="Times New Roman" w:hAnsi="Times New Roman" w:cs="Times New Roman"/>
                <w:b/>
                <w:bCs/>
                <w:color w:val="000000"/>
                <w:lang w:eastAsia="ru-RU" w:bidi="ru-RU"/>
              </w:rPr>
              <w:softHyphen/>
              <w:t>дуктивный):</w:t>
            </w:r>
          </w:p>
          <w:p w:rsidR="004711C1" w:rsidRPr="004711C1" w:rsidRDefault="004711C1" w:rsidP="0059365A">
            <w:pPr>
              <w:widowControl w:val="0"/>
              <w:numPr>
                <w:ilvl w:val="0"/>
                <w:numId w:val="8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рассказ воспитателя,</w:t>
            </w:r>
          </w:p>
          <w:p w:rsidR="004711C1" w:rsidRPr="004711C1" w:rsidRDefault="004711C1" w:rsidP="0059365A">
            <w:pPr>
              <w:widowControl w:val="0"/>
              <w:numPr>
                <w:ilvl w:val="0"/>
                <w:numId w:val="8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беседа,</w:t>
            </w:r>
          </w:p>
          <w:p w:rsidR="004711C1" w:rsidRPr="004711C1" w:rsidRDefault="004711C1" w:rsidP="004711C1">
            <w:pPr>
              <w:spacing w:line="250" w:lineRule="exact"/>
              <w:rPr>
                <w:rFonts w:ascii="Times New Roman" w:eastAsia="Times New Roman" w:hAnsi="Times New Roman" w:cs="Times New Roman"/>
                <w:b/>
                <w:bCs/>
                <w:color w:val="000000"/>
                <w:lang w:eastAsia="ru-RU" w:bidi="ru-RU"/>
              </w:rPr>
            </w:pPr>
            <w:r w:rsidRPr="004711C1">
              <w:rPr>
                <w:rFonts w:ascii="Times New Roman" w:eastAsia="Courier New" w:hAnsi="Times New Roman" w:cs="Times New Roman"/>
                <w:bCs/>
                <w:color w:val="000000"/>
                <w:lang w:eastAsia="ru-RU" w:bidi="ru-RU"/>
              </w:rPr>
              <w:t>чтение художествен</w:t>
            </w:r>
            <w:r w:rsidRPr="004711C1">
              <w:rPr>
                <w:rFonts w:ascii="Times New Roman" w:eastAsia="Times New Roman" w:hAnsi="Times New Roman" w:cs="Times New Roman"/>
                <w:bCs/>
                <w:color w:val="000000"/>
                <w:lang w:eastAsia="ru-RU" w:bidi="ru-RU"/>
              </w:rPr>
              <w:t>ной литературы.</w:t>
            </w:r>
            <w:r w:rsidRPr="004711C1">
              <w:rPr>
                <w:rFonts w:ascii="Times New Roman" w:eastAsia="Times New Roman" w:hAnsi="Times New Roman" w:cs="Times New Roman"/>
                <w:b/>
                <w:bCs/>
                <w:color w:val="000000"/>
                <w:lang w:eastAsia="ru-RU" w:bidi="ru-RU"/>
              </w:rPr>
              <w:t xml:space="preserve"> Практические:</w:t>
            </w:r>
          </w:p>
          <w:p w:rsidR="004711C1" w:rsidRPr="004711C1" w:rsidRDefault="004711C1" w:rsidP="0059365A">
            <w:pPr>
              <w:widowControl w:val="0"/>
              <w:numPr>
                <w:ilvl w:val="0"/>
                <w:numId w:val="89"/>
              </w:numPr>
              <w:tabs>
                <w:tab w:val="left" w:pos="115"/>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дидактические игры,</w:t>
            </w:r>
          </w:p>
          <w:p w:rsidR="004711C1" w:rsidRPr="004711C1" w:rsidRDefault="004711C1" w:rsidP="0059365A">
            <w:pPr>
              <w:widowControl w:val="0"/>
              <w:numPr>
                <w:ilvl w:val="0"/>
                <w:numId w:val="89"/>
              </w:numPr>
              <w:tabs>
                <w:tab w:val="left" w:pos="120"/>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игровые упражнения,</w:t>
            </w:r>
          </w:p>
          <w:p w:rsidR="004711C1" w:rsidRPr="004711C1" w:rsidRDefault="004711C1" w:rsidP="0059365A">
            <w:pPr>
              <w:widowControl w:val="0"/>
              <w:numPr>
                <w:ilvl w:val="0"/>
                <w:numId w:val="89"/>
              </w:numPr>
              <w:tabs>
                <w:tab w:val="left" w:pos="163"/>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игровые проблемные ситуации,</w:t>
            </w:r>
          </w:p>
          <w:p w:rsidR="004711C1" w:rsidRPr="004711C1" w:rsidRDefault="004711C1" w:rsidP="0059365A">
            <w:pPr>
              <w:widowControl w:val="0"/>
              <w:numPr>
                <w:ilvl w:val="0"/>
                <w:numId w:val="89"/>
              </w:numPr>
              <w:tabs>
                <w:tab w:val="left" w:pos="379"/>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экспериментирова</w:t>
            </w:r>
            <w:r w:rsidRPr="004711C1">
              <w:rPr>
                <w:rFonts w:ascii="Times New Roman" w:eastAsia="Times New Roman" w:hAnsi="Times New Roman" w:cs="Times New Roman"/>
                <w:bCs/>
                <w:color w:val="000000"/>
                <w:lang w:eastAsia="ru-RU" w:bidi="ru-RU"/>
              </w:rPr>
              <w:softHyphen/>
              <w:t>ние,</w:t>
            </w:r>
          </w:p>
          <w:p w:rsidR="004711C1" w:rsidRPr="004711C1" w:rsidRDefault="004711C1" w:rsidP="0059365A">
            <w:pPr>
              <w:widowControl w:val="0"/>
              <w:numPr>
                <w:ilvl w:val="0"/>
                <w:numId w:val="89"/>
              </w:numPr>
              <w:tabs>
                <w:tab w:val="left" w:pos="120"/>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моделирование,</w:t>
            </w:r>
          </w:p>
          <w:p w:rsidR="004711C1" w:rsidRPr="004711C1" w:rsidRDefault="004711C1" w:rsidP="0059365A">
            <w:pPr>
              <w:widowControl w:val="0"/>
              <w:numPr>
                <w:ilvl w:val="0"/>
                <w:numId w:val="89"/>
              </w:numPr>
              <w:tabs>
                <w:tab w:val="left" w:pos="120"/>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Cs/>
                <w:color w:val="000000"/>
                <w:lang w:eastAsia="ru-RU" w:bidi="ru-RU"/>
              </w:rPr>
              <w:t>трудовые поручения.</w:t>
            </w:r>
            <w:r w:rsidRPr="004711C1">
              <w:rPr>
                <w:rFonts w:ascii="Times New Roman" w:eastAsia="Times New Roman" w:hAnsi="Times New Roman" w:cs="Times New Roman"/>
                <w:b/>
                <w:bCs/>
                <w:color w:val="000000"/>
                <w:lang w:eastAsia="ru-RU" w:bidi="ru-RU"/>
              </w:rPr>
              <w:t xml:space="preserve"> Репродуктивный:</w:t>
            </w:r>
          </w:p>
          <w:p w:rsidR="004711C1" w:rsidRDefault="004711C1" w:rsidP="0059365A">
            <w:pPr>
              <w:widowControl w:val="0"/>
              <w:numPr>
                <w:ilvl w:val="0"/>
                <w:numId w:val="89"/>
              </w:numPr>
              <w:tabs>
                <w:tab w:val="left" w:pos="154"/>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Cs/>
                <w:color w:val="000000"/>
                <w:lang w:eastAsia="ru-RU" w:bidi="ru-RU"/>
              </w:rPr>
              <w:t>упражнения на осно</w:t>
            </w:r>
            <w:r w:rsidRPr="004711C1">
              <w:rPr>
                <w:rFonts w:ascii="Times New Roman" w:eastAsia="Times New Roman" w:hAnsi="Times New Roman" w:cs="Times New Roman"/>
                <w:bCs/>
                <w:color w:val="000000"/>
                <w:lang w:eastAsia="ru-RU" w:bidi="ru-RU"/>
              </w:rPr>
              <w:softHyphen/>
              <w:t>ве образца педагога.</w:t>
            </w:r>
            <w:r w:rsidRPr="004711C1">
              <w:rPr>
                <w:rFonts w:ascii="Times New Roman" w:eastAsia="Times New Roman" w:hAnsi="Times New Roman" w:cs="Times New Roman"/>
                <w:b/>
                <w:bCs/>
                <w:color w:val="000000"/>
                <w:lang w:eastAsia="ru-RU" w:bidi="ru-RU"/>
              </w:rPr>
              <w:t xml:space="preserve"> </w:t>
            </w:r>
          </w:p>
          <w:p w:rsidR="004711C1" w:rsidRPr="004711C1" w:rsidRDefault="004711C1" w:rsidP="0059365A">
            <w:pPr>
              <w:widowControl w:val="0"/>
              <w:numPr>
                <w:ilvl w:val="0"/>
                <w:numId w:val="89"/>
              </w:numPr>
              <w:tabs>
                <w:tab w:val="left" w:pos="154"/>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
                <w:bCs/>
                <w:color w:val="000000"/>
                <w:lang w:eastAsia="ru-RU" w:bidi="ru-RU"/>
              </w:rPr>
              <w:t>Метод проблемного изложения:</w:t>
            </w:r>
          </w:p>
          <w:p w:rsidR="004711C1" w:rsidRPr="004711C1" w:rsidRDefault="004711C1" w:rsidP="0059365A">
            <w:pPr>
              <w:widowControl w:val="0"/>
              <w:numPr>
                <w:ilvl w:val="0"/>
                <w:numId w:val="89"/>
              </w:numPr>
              <w:tabs>
                <w:tab w:val="left" w:pos="326"/>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решение игровых проблемных ситуаций.</w:t>
            </w:r>
          </w:p>
          <w:p w:rsidR="004711C1" w:rsidRPr="00064A84" w:rsidRDefault="004711C1" w:rsidP="004711C1">
            <w:pPr>
              <w:widowControl w:val="0"/>
              <w:autoSpaceDE w:val="0"/>
              <w:autoSpaceDN w:val="0"/>
              <w:spacing w:line="301" w:lineRule="exact"/>
              <w:rPr>
                <w:rFonts w:ascii="Times New Roman" w:eastAsia="Times New Roman" w:hAnsi="Times New Roman" w:cs="Times New Roman"/>
                <w:lang w:eastAsia="ru-RU" w:bidi="ru-RU"/>
              </w:rPr>
            </w:pPr>
          </w:p>
        </w:tc>
        <w:tc>
          <w:tcPr>
            <w:tcW w:w="3827" w:type="dxa"/>
          </w:tcPr>
          <w:p w:rsidR="004711C1" w:rsidRPr="004711C1" w:rsidRDefault="004711C1" w:rsidP="004711C1">
            <w:pPr>
              <w:widowControl w:val="0"/>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lastRenderedPageBreak/>
              <w:t>Математические представления:</w:t>
            </w:r>
          </w:p>
          <w:p w:rsidR="004711C1" w:rsidRPr="004711C1" w:rsidRDefault="004711C1" w:rsidP="0059365A">
            <w:pPr>
              <w:widowControl w:val="0"/>
              <w:numPr>
                <w:ilvl w:val="0"/>
                <w:numId w:val="9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матрешки (5-7 элементов),</w:t>
            </w:r>
          </w:p>
          <w:p w:rsidR="004711C1" w:rsidRPr="004711C1" w:rsidRDefault="004711C1" w:rsidP="0059365A">
            <w:pPr>
              <w:widowControl w:val="0"/>
              <w:numPr>
                <w:ilvl w:val="0"/>
                <w:numId w:val="9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пирамидки (6-10 элементов),</w:t>
            </w:r>
          </w:p>
          <w:p w:rsidR="004711C1" w:rsidRPr="004711C1" w:rsidRDefault="004711C1" w:rsidP="0059365A">
            <w:pPr>
              <w:widowControl w:val="0"/>
              <w:numPr>
                <w:ilvl w:val="0"/>
                <w:numId w:val="90"/>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 xml:space="preserve">стержни для нанизывания с цветными шарами, кольцами, </w:t>
            </w:r>
            <w:r w:rsidRPr="004711C1">
              <w:rPr>
                <w:rFonts w:ascii="Times New Roman" w:eastAsia="Times New Roman" w:hAnsi="Times New Roman" w:cs="Times New Roman"/>
                <w:bCs/>
                <w:color w:val="000000"/>
                <w:lang w:eastAsia="ru-RU" w:bidi="ru-RU"/>
              </w:rPr>
              <w:lastRenderedPageBreak/>
              <w:t>кубиками (5-7 эле</w:t>
            </w:r>
            <w:r w:rsidRPr="004711C1">
              <w:rPr>
                <w:rFonts w:ascii="Times New Roman" w:eastAsia="Times New Roman" w:hAnsi="Times New Roman" w:cs="Times New Roman"/>
                <w:bCs/>
                <w:color w:val="000000"/>
                <w:lang w:eastAsia="ru-RU" w:bidi="ru-RU"/>
              </w:rPr>
              <w:softHyphen/>
              <w:t>ментов),</w:t>
            </w:r>
          </w:p>
          <w:p w:rsidR="004711C1" w:rsidRPr="004711C1" w:rsidRDefault="004711C1" w:rsidP="0059365A">
            <w:pPr>
              <w:widowControl w:val="0"/>
              <w:numPr>
                <w:ilvl w:val="0"/>
                <w:numId w:val="90"/>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объемные вкладыши (бочонки, ко</w:t>
            </w:r>
            <w:r w:rsidRPr="004711C1">
              <w:rPr>
                <w:rFonts w:ascii="Times New Roman" w:eastAsia="Times New Roman" w:hAnsi="Times New Roman" w:cs="Times New Roman"/>
                <w:bCs/>
                <w:color w:val="000000"/>
                <w:lang w:eastAsia="ru-RU" w:bidi="ru-RU"/>
              </w:rPr>
              <w:softHyphen/>
              <w:t>робки) из 5-10 элементов,</w:t>
            </w:r>
          </w:p>
          <w:p w:rsidR="004711C1" w:rsidRPr="004711C1" w:rsidRDefault="004711C1" w:rsidP="0059365A">
            <w:pPr>
              <w:widowControl w:val="0"/>
              <w:numPr>
                <w:ilvl w:val="0"/>
                <w:numId w:val="90"/>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доски-вкладыши (с основными фор</w:t>
            </w:r>
            <w:r w:rsidRPr="004711C1">
              <w:rPr>
                <w:rFonts w:ascii="Times New Roman" w:eastAsia="Times New Roman" w:hAnsi="Times New Roman" w:cs="Times New Roman"/>
                <w:bCs/>
                <w:color w:val="000000"/>
                <w:lang w:eastAsia="ru-RU" w:bidi="ru-RU"/>
              </w:rPr>
              <w:softHyphen/>
              <w:t>мами, разделенными на 2-3 части),</w:t>
            </w:r>
          </w:p>
          <w:p w:rsidR="004711C1" w:rsidRDefault="004711C1" w:rsidP="004711C1">
            <w:pPr>
              <w:widowControl w:val="0"/>
              <w:autoSpaceDE w:val="0"/>
              <w:autoSpaceDN w:val="0"/>
              <w:spacing w:line="301" w:lineRule="exact"/>
              <w:rPr>
                <w:rFonts w:ascii="Times New Roman" w:eastAsia="Courier New" w:hAnsi="Times New Roman" w:cs="Times New Roman"/>
                <w:bCs/>
                <w:color w:val="000000"/>
                <w:lang w:eastAsia="ru-RU" w:bidi="ru-RU"/>
              </w:rPr>
            </w:pPr>
            <w:r w:rsidRPr="004711C1">
              <w:rPr>
                <w:rFonts w:ascii="Times New Roman" w:eastAsia="Courier New" w:hAnsi="Times New Roman" w:cs="Times New Roman"/>
                <w:bCs/>
                <w:color w:val="000000"/>
                <w:lang w:eastAsia="ru-RU" w:bidi="ru-RU"/>
              </w:rPr>
              <w:t>набор цветных палочек для выклады</w:t>
            </w:r>
            <w:r w:rsidRPr="004711C1">
              <w:rPr>
                <w:rFonts w:ascii="Times New Roman" w:eastAsia="Courier New" w:hAnsi="Times New Roman" w:cs="Times New Roman"/>
                <w:bCs/>
                <w:color w:val="000000"/>
                <w:lang w:eastAsia="ru-RU" w:bidi="ru-RU"/>
              </w:rPr>
              <w:softHyphen/>
              <w:t>вания,</w:t>
            </w:r>
          </w:p>
          <w:p w:rsidR="004711C1" w:rsidRPr="004711C1" w:rsidRDefault="004711C1" w:rsidP="0059365A">
            <w:pPr>
              <w:widowControl w:val="0"/>
              <w:numPr>
                <w:ilvl w:val="0"/>
                <w:numId w:val="63"/>
              </w:numPr>
              <w:tabs>
                <w:tab w:val="left" w:pos="198"/>
              </w:tabs>
              <w:spacing w:line="269"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 xml:space="preserve">набор плоскостных геометрических фигур, </w:t>
            </w:r>
          </w:p>
          <w:p w:rsidR="004711C1" w:rsidRDefault="004711C1" w:rsidP="004711C1">
            <w:pPr>
              <w:widowControl w:val="0"/>
              <w:autoSpaceDE w:val="0"/>
              <w:autoSpaceDN w:val="0"/>
              <w:spacing w:line="301" w:lineRule="exact"/>
              <w:jc w:val="both"/>
              <w:rPr>
                <w:rFonts w:ascii="Times New Roman" w:eastAsia="Times New Roman" w:hAnsi="Times New Roman" w:cs="Times New Roman"/>
                <w:lang w:eastAsia="ru-RU" w:bidi="ru-RU"/>
              </w:rPr>
            </w:pPr>
            <w:r w:rsidRPr="004711C1">
              <w:rPr>
                <w:rFonts w:ascii="Times New Roman" w:eastAsia="Times New Roman" w:hAnsi="Times New Roman" w:cs="Times New Roman"/>
                <w:lang w:eastAsia="ru-RU" w:bidi="ru-RU"/>
              </w:rPr>
              <w:t>-</w:t>
            </w:r>
            <w:r w:rsidRPr="004711C1">
              <w:rPr>
                <w:rFonts w:ascii="Times New Roman" w:eastAsia="Times New Roman" w:hAnsi="Times New Roman" w:cs="Times New Roman"/>
                <w:lang w:eastAsia="ru-RU" w:bidi="ru-RU"/>
              </w:rPr>
              <w:tab/>
              <w:t>набор объемных геометрических тел,</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мозаика разных форм и цвета, круп</w:t>
            </w:r>
            <w:r w:rsidRPr="004711C1">
              <w:rPr>
                <w:rFonts w:ascii="Times New Roman" w:eastAsia="Times New Roman" w:hAnsi="Times New Roman" w:cs="Times New Roman"/>
                <w:bCs/>
                <w:color w:val="000000"/>
                <w:lang w:eastAsia="ru-RU" w:bidi="ru-RU"/>
              </w:rPr>
              <w:softHyphen/>
              <w:t>ная и средняя,</w:t>
            </w:r>
          </w:p>
          <w:p w:rsidR="004711C1" w:rsidRPr="004711C1" w:rsidRDefault="004711C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игра «Чудесный мешочек»,</w:t>
            </w:r>
          </w:p>
          <w:p w:rsidR="004711C1" w:rsidRPr="004711C1" w:rsidRDefault="004711C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игрушки-головоломки,</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тематических предметных картинок,</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для экспериментирования с песком и водой (стол «Песок - вода», ведерки, совочки, грабельки пластмас</w:t>
            </w:r>
            <w:r w:rsidRPr="004711C1">
              <w:rPr>
                <w:rFonts w:ascii="Times New Roman" w:eastAsia="Times New Roman" w:hAnsi="Times New Roman" w:cs="Times New Roman"/>
                <w:bCs/>
                <w:color w:val="000000"/>
                <w:lang w:eastAsia="ru-RU" w:bidi="ru-RU"/>
              </w:rPr>
              <w:softHyphen/>
              <w:t>совые, сачки, черпачки),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предметных картинок для группировки (по 4-6 в каждой группе - домашние и дикие животные, живот</w:t>
            </w:r>
            <w:r w:rsidRPr="004711C1">
              <w:rPr>
                <w:rFonts w:ascii="Times New Roman" w:eastAsia="Times New Roman" w:hAnsi="Times New Roman" w:cs="Times New Roman"/>
                <w:bCs/>
                <w:color w:val="000000"/>
                <w:lang w:eastAsia="ru-RU" w:bidi="ru-RU"/>
              </w:rPr>
              <w:softHyphen/>
              <w:t>ные с детенышами, птицы, рыбы, дере</w:t>
            </w:r>
            <w:r w:rsidRPr="004711C1">
              <w:rPr>
                <w:rFonts w:ascii="Times New Roman" w:eastAsia="Times New Roman" w:hAnsi="Times New Roman" w:cs="Times New Roman"/>
                <w:bCs/>
                <w:color w:val="000000"/>
                <w:lang w:eastAsia="ru-RU" w:bidi="ru-RU"/>
              </w:rPr>
              <w:softHyphen/>
              <w:t>вья, цветы, овощи, фрукты, продукты питания, одежда, посуда, мебель, транспорт, предметы обихода, игруш</w:t>
            </w:r>
            <w:r w:rsidRPr="004711C1">
              <w:rPr>
                <w:rFonts w:ascii="Times New Roman" w:eastAsia="Times New Roman" w:hAnsi="Times New Roman" w:cs="Times New Roman"/>
                <w:bCs/>
                <w:color w:val="000000"/>
                <w:lang w:eastAsia="ru-RU" w:bidi="ru-RU"/>
              </w:rPr>
              <w:softHyphen/>
              <w:t>ки),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парных картинок (предмет</w:t>
            </w:r>
            <w:r w:rsidRPr="004711C1">
              <w:rPr>
                <w:rFonts w:ascii="Times New Roman" w:eastAsia="Times New Roman" w:hAnsi="Times New Roman" w:cs="Times New Roman"/>
                <w:bCs/>
                <w:color w:val="000000"/>
                <w:lang w:eastAsia="ru-RU" w:bidi="ru-RU"/>
              </w:rPr>
              <w:softHyphen/>
              <w:t>ные) для сравнения, той же тематики,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складные кубики с предметными кар</w:t>
            </w:r>
            <w:r w:rsidRPr="004711C1">
              <w:rPr>
                <w:rFonts w:ascii="Times New Roman" w:eastAsia="Times New Roman" w:hAnsi="Times New Roman" w:cs="Times New Roman"/>
                <w:bCs/>
                <w:color w:val="000000"/>
                <w:lang w:eastAsia="ru-RU" w:bidi="ru-RU"/>
              </w:rPr>
              <w:softHyphen/>
              <w:t>тинками из 4-6 частей,</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разрезные картинки, разделенные на 2-4 части по вертикали и горизонтали,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игровые наборы знакомых однород</w:t>
            </w:r>
            <w:r w:rsidRPr="004711C1">
              <w:rPr>
                <w:rFonts w:ascii="Times New Roman" w:eastAsia="Times New Roman" w:hAnsi="Times New Roman" w:cs="Times New Roman"/>
                <w:bCs/>
                <w:color w:val="000000"/>
                <w:lang w:eastAsia="ru-RU" w:bidi="ru-RU"/>
              </w:rPr>
              <w:softHyphen/>
              <w:t>ных предметов и предметов контраст</w:t>
            </w:r>
            <w:r w:rsidRPr="004711C1">
              <w:rPr>
                <w:rFonts w:ascii="Times New Roman" w:eastAsia="Times New Roman" w:hAnsi="Times New Roman" w:cs="Times New Roman"/>
                <w:bCs/>
                <w:color w:val="000000"/>
                <w:lang w:eastAsia="ru-RU" w:bidi="ru-RU"/>
              </w:rPr>
              <w:softHyphen/>
              <w:t>ных размеров для сравнения по вели</w:t>
            </w:r>
            <w:r w:rsidRPr="004711C1">
              <w:rPr>
                <w:rFonts w:ascii="Times New Roman" w:eastAsia="Times New Roman" w:hAnsi="Times New Roman" w:cs="Times New Roman"/>
                <w:bCs/>
                <w:color w:val="000000"/>
                <w:lang w:eastAsia="ru-RU" w:bidi="ru-RU"/>
              </w:rPr>
              <w:softHyphen/>
              <w:t>чине, различения количества «один</w:t>
            </w:r>
            <w:r w:rsidR="00876EB6">
              <w:rPr>
                <w:rFonts w:ascii="Times New Roman" w:eastAsia="Times New Roman" w:hAnsi="Times New Roman" w:cs="Times New Roman"/>
                <w:bCs/>
                <w:color w:val="000000"/>
                <w:lang w:eastAsia="ru-RU" w:bidi="ru-RU"/>
              </w:rPr>
              <w:t xml:space="preserve"> </w:t>
            </w:r>
            <w:r w:rsidRPr="004711C1">
              <w:rPr>
                <w:rFonts w:ascii="Times New Roman" w:eastAsia="Times New Roman" w:hAnsi="Times New Roman" w:cs="Times New Roman"/>
                <w:bCs/>
                <w:color w:val="000000"/>
                <w:lang w:eastAsia="ru-RU" w:bidi="ru-RU"/>
              </w:rPr>
              <w:t>- много»,</w:t>
            </w:r>
          </w:p>
          <w:p w:rsidR="004711C1" w:rsidRPr="004711C1" w:rsidRDefault="004711C1" w:rsidP="0059365A">
            <w:pPr>
              <w:widowControl w:val="0"/>
              <w:numPr>
                <w:ilvl w:val="0"/>
                <w:numId w:val="63"/>
              </w:numPr>
              <w:tabs>
                <w:tab w:val="left" w:pos="212"/>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Cs/>
                <w:color w:val="000000"/>
                <w:lang w:eastAsia="ru-RU" w:bidi="ru-RU"/>
              </w:rPr>
              <w:t>тематические предметные карточки для различения предметов по форме (кубик, кирпичик, шар и т.п.).</w:t>
            </w:r>
            <w:r w:rsidRPr="004711C1">
              <w:rPr>
                <w:rFonts w:ascii="Times New Roman" w:eastAsia="Times New Roman" w:hAnsi="Times New Roman" w:cs="Times New Roman"/>
                <w:b/>
                <w:bCs/>
                <w:color w:val="000000"/>
                <w:lang w:eastAsia="ru-RU" w:bidi="ru-RU"/>
              </w:rPr>
              <w:t xml:space="preserve"> Окружающий мир:</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дидактические игры: игры-раскладки «Чудесный мешочек», «Помоги Незнайке», «Куда что положить?» и др.; игры-определения «Что лишнее», «Назови, как использовать предмет», «Найди пару» и др.;</w:t>
            </w:r>
          </w:p>
          <w:p w:rsidR="004711C1" w:rsidRPr="004711C1" w:rsidRDefault="004711C1" w:rsidP="0059365A">
            <w:pPr>
              <w:widowControl w:val="0"/>
              <w:numPr>
                <w:ilvl w:val="0"/>
                <w:numId w:val="63"/>
              </w:numPr>
              <w:tabs>
                <w:tab w:val="left" w:pos="21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lastRenderedPageBreak/>
              <w:t>наборы тематических предметных картинок («Одежда», «Обувь», «Ме</w:t>
            </w:r>
            <w:r w:rsidRPr="004711C1">
              <w:rPr>
                <w:rFonts w:ascii="Times New Roman" w:eastAsia="Times New Roman" w:hAnsi="Times New Roman" w:cs="Times New Roman"/>
                <w:bCs/>
                <w:color w:val="000000"/>
                <w:lang w:eastAsia="ru-RU" w:bidi="ru-RU"/>
              </w:rPr>
              <w:softHyphen/>
              <w:t>бель», «Транспорт», «Инструменты», «Цветы», «Деревья», «Животные» и др.);</w:t>
            </w:r>
          </w:p>
          <w:p w:rsidR="008869AE" w:rsidRPr="008869AE" w:rsidRDefault="004711C1" w:rsidP="0059365A">
            <w:pPr>
              <w:widowControl w:val="0"/>
              <w:numPr>
                <w:ilvl w:val="0"/>
                <w:numId w:val="63"/>
              </w:numPr>
              <w:tabs>
                <w:tab w:val="left" w:pos="202"/>
              </w:tabs>
              <w:spacing w:line="250" w:lineRule="exact"/>
              <w:jc w:val="both"/>
              <w:rPr>
                <w:rFonts w:ascii="Times New Roman" w:eastAsia="Courier New" w:hAnsi="Times New Roman" w:cs="Times New Roman"/>
                <w:color w:val="000000"/>
                <w:lang w:eastAsia="ru-RU" w:bidi="ru-RU"/>
              </w:rPr>
            </w:pPr>
            <w:r w:rsidRPr="004711C1">
              <w:rPr>
                <w:rFonts w:ascii="Times New Roman" w:eastAsia="Times New Roman" w:hAnsi="Times New Roman" w:cs="Times New Roman"/>
                <w:bCs/>
                <w:color w:val="000000"/>
                <w:lang w:eastAsia="ru-RU" w:bidi="ru-RU"/>
              </w:rPr>
              <w:t>сюжетные картинки с</w:t>
            </w:r>
            <w:r w:rsidRPr="004711C1">
              <w:rPr>
                <w:rFonts w:ascii="Times New Roman" w:eastAsia="Times New Roman" w:hAnsi="Times New Roman" w:cs="Times New Roman"/>
                <w:b/>
                <w:bCs/>
                <w:color w:val="000000"/>
                <w:lang w:eastAsia="ru-RU" w:bidi="ru-RU"/>
              </w:rPr>
              <w:t xml:space="preserve"> </w:t>
            </w:r>
            <w:r w:rsidRPr="004711C1">
              <w:rPr>
                <w:rFonts w:ascii="Times New Roman" w:eastAsia="Times New Roman" w:hAnsi="Times New Roman" w:cs="Times New Roman"/>
                <w:bCs/>
                <w:color w:val="000000"/>
                <w:lang w:eastAsia="ru-RU" w:bidi="ru-RU"/>
              </w:rPr>
              <w:t>изображением профессий «Воспитатель», «Младший воспитатель», «Повар», «Продавец», «Водитель» и др.;</w:t>
            </w:r>
            <w:r w:rsidR="008869AE" w:rsidRPr="008869AE">
              <w:rPr>
                <w:rFonts w:ascii="Courier New" w:eastAsia="Courier New" w:hAnsi="Courier New" w:cs="Courier New"/>
                <w:color w:val="000000"/>
                <w:sz w:val="24"/>
                <w:szCs w:val="24"/>
                <w:lang w:eastAsia="ru-RU" w:bidi="ru-RU"/>
              </w:rPr>
              <w:t xml:space="preserve"> </w:t>
            </w:r>
            <w:r w:rsidR="008869AE" w:rsidRPr="008869AE">
              <w:rPr>
                <w:rFonts w:ascii="Times New Roman" w:eastAsia="Courier New" w:hAnsi="Times New Roman" w:cs="Times New Roman"/>
                <w:color w:val="000000"/>
                <w:lang w:eastAsia="ru-RU" w:bidi="ru-RU"/>
              </w:rPr>
              <w:t>фотоальбомы «Моя семья», «Дом, в</w:t>
            </w:r>
            <w:r w:rsidR="008869AE">
              <w:rPr>
                <w:rFonts w:ascii="Times New Roman" w:eastAsia="Courier New" w:hAnsi="Times New Roman" w:cs="Times New Roman"/>
                <w:color w:val="000000"/>
                <w:lang w:eastAsia="ru-RU" w:bidi="ru-RU"/>
              </w:rPr>
              <w:t xml:space="preserve"> </w:t>
            </w:r>
            <w:r w:rsidR="008869AE" w:rsidRPr="008869AE">
              <w:rPr>
                <w:rFonts w:ascii="Times New Roman" w:eastAsia="Courier New" w:hAnsi="Times New Roman" w:cs="Times New Roman"/>
                <w:color w:val="000000"/>
                <w:lang w:eastAsia="ru-RU" w:bidi="ru-RU"/>
              </w:rPr>
              <w:t>котором я живу», «Наш детский сад»;</w:t>
            </w:r>
          </w:p>
          <w:p w:rsidR="008869AE" w:rsidRPr="008869AE" w:rsidRDefault="008869AE" w:rsidP="008869AE">
            <w:pPr>
              <w:spacing w:line="250" w:lineRule="exact"/>
              <w:rPr>
                <w:rFonts w:ascii="Times New Roman" w:eastAsia="Times New Roman" w:hAnsi="Times New Roman" w:cs="Times New Roman"/>
                <w:color w:val="000000"/>
                <w:sz w:val="21"/>
                <w:szCs w:val="21"/>
                <w:lang w:eastAsia="ru-RU" w:bidi="ru-RU"/>
              </w:rPr>
            </w:pPr>
            <w:r w:rsidRPr="008869AE">
              <w:rPr>
                <w:rFonts w:ascii="Times New Roman" w:eastAsia="Courier New" w:hAnsi="Times New Roman" w:cs="Times New Roman"/>
                <w:color w:val="000000"/>
                <w:lang w:eastAsia="ru-RU" w:bidi="ru-RU"/>
              </w:rPr>
              <w:t>сх</w:t>
            </w:r>
            <w:r>
              <w:rPr>
                <w:rFonts w:ascii="Times New Roman" w:eastAsia="Courier New" w:hAnsi="Times New Roman" w:cs="Times New Roman"/>
                <w:color w:val="000000"/>
                <w:lang w:eastAsia="ru-RU" w:bidi="ru-RU"/>
              </w:rPr>
              <w:t>емы-символы «Природный и руко</w:t>
            </w:r>
            <w:r w:rsidRPr="008869AE">
              <w:rPr>
                <w:rFonts w:ascii="Times New Roman" w:eastAsia="Times New Roman" w:hAnsi="Times New Roman" w:cs="Times New Roman"/>
                <w:b/>
                <w:bCs/>
                <w:color w:val="000000"/>
                <w:lang w:eastAsia="ru-RU" w:bidi="ru-RU"/>
              </w:rPr>
              <w:t xml:space="preserve"> </w:t>
            </w:r>
            <w:r w:rsidRPr="008869AE">
              <w:rPr>
                <w:rFonts w:ascii="Times New Roman" w:eastAsia="Times New Roman" w:hAnsi="Times New Roman" w:cs="Times New Roman"/>
                <w:bCs/>
                <w:color w:val="000000"/>
                <w:lang w:eastAsia="ru-RU" w:bidi="ru-RU"/>
              </w:rPr>
              <w:t>творный мир», предметные картинки с изображением объектов природного и рукотворного мира;</w:t>
            </w:r>
          </w:p>
          <w:p w:rsidR="008869AE" w:rsidRPr="008869AE" w:rsidRDefault="008869AE" w:rsidP="0059365A">
            <w:pPr>
              <w:widowControl w:val="0"/>
              <w:numPr>
                <w:ilvl w:val="0"/>
                <w:numId w:val="91"/>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образцы материалов (дерево, глина, бумага, ткань).</w:t>
            </w:r>
          </w:p>
          <w:p w:rsidR="008869AE" w:rsidRPr="008869AE" w:rsidRDefault="008869AE" w:rsidP="008869AE">
            <w:pPr>
              <w:widowControl w:val="0"/>
              <w:spacing w:line="250" w:lineRule="exact"/>
              <w:jc w:val="both"/>
              <w:rPr>
                <w:rFonts w:ascii="Times New Roman" w:eastAsia="Times New Roman" w:hAnsi="Times New Roman" w:cs="Times New Roman"/>
                <w:b/>
                <w:color w:val="000000"/>
                <w:sz w:val="21"/>
                <w:szCs w:val="21"/>
                <w:lang w:eastAsia="ru-RU" w:bidi="ru-RU"/>
              </w:rPr>
            </w:pPr>
            <w:r w:rsidRPr="008869AE">
              <w:rPr>
                <w:rFonts w:ascii="Times New Roman" w:eastAsia="Times New Roman" w:hAnsi="Times New Roman" w:cs="Times New Roman"/>
                <w:b/>
                <w:bCs/>
                <w:color w:val="000000"/>
                <w:lang w:eastAsia="ru-RU" w:bidi="ru-RU"/>
              </w:rPr>
              <w:t>Природа:</w:t>
            </w:r>
          </w:p>
          <w:p w:rsidR="008869AE" w:rsidRPr="008869AE" w:rsidRDefault="008869AE" w:rsidP="0059365A">
            <w:pPr>
              <w:widowControl w:val="0"/>
              <w:numPr>
                <w:ilvl w:val="0"/>
                <w:numId w:val="91"/>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комнатные растения (4 - 5, неприхот</w:t>
            </w:r>
            <w:r w:rsidRPr="008869AE">
              <w:rPr>
                <w:rFonts w:ascii="Times New Roman" w:eastAsia="Times New Roman" w:hAnsi="Times New Roman" w:cs="Times New Roman"/>
                <w:bCs/>
                <w:color w:val="000000"/>
                <w:lang w:eastAsia="ru-RU" w:bidi="ru-RU"/>
              </w:rPr>
              <w:softHyphen/>
              <w:t>ливые, имеющие ярко выраженные ха</w:t>
            </w:r>
            <w:r w:rsidRPr="008869AE">
              <w:rPr>
                <w:rFonts w:ascii="Times New Roman" w:eastAsia="Times New Roman" w:hAnsi="Times New Roman" w:cs="Times New Roman"/>
                <w:bCs/>
                <w:color w:val="000000"/>
                <w:lang w:eastAsia="ru-RU" w:bidi="ru-RU"/>
              </w:rPr>
              <w:softHyphen/>
              <w:t>рактерные признаки - толстый ствол, крупные листья): фикус, примула, бе</w:t>
            </w:r>
            <w:r w:rsidRPr="008869AE">
              <w:rPr>
                <w:rFonts w:ascii="Times New Roman" w:eastAsia="Times New Roman" w:hAnsi="Times New Roman" w:cs="Times New Roman"/>
                <w:bCs/>
                <w:color w:val="000000"/>
                <w:lang w:eastAsia="ru-RU" w:bidi="ru-RU"/>
              </w:rPr>
              <w:softHyphen/>
              <w:t>гония, герань коралловая бальзамин, колеус (на выбор педагога),</w:t>
            </w:r>
          </w:p>
          <w:p w:rsidR="008869AE" w:rsidRPr="008869AE" w:rsidRDefault="008869AE" w:rsidP="0059365A">
            <w:pPr>
              <w:widowControl w:val="0"/>
              <w:numPr>
                <w:ilvl w:val="0"/>
                <w:numId w:val="9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лейки для полива комнатных расте</w:t>
            </w:r>
            <w:r w:rsidRPr="008869AE">
              <w:rPr>
                <w:rFonts w:ascii="Times New Roman" w:eastAsia="Times New Roman" w:hAnsi="Times New Roman" w:cs="Times New Roman"/>
                <w:bCs/>
                <w:color w:val="000000"/>
                <w:lang w:eastAsia="ru-RU" w:bidi="ru-RU"/>
              </w:rPr>
              <w:softHyphen/>
              <w:t>ний (3 - 4),</w:t>
            </w:r>
          </w:p>
          <w:p w:rsidR="008869AE" w:rsidRPr="008869AE" w:rsidRDefault="008869AE" w:rsidP="0059365A">
            <w:pPr>
              <w:widowControl w:val="0"/>
              <w:numPr>
                <w:ilvl w:val="0"/>
                <w:numId w:val="91"/>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календарь погоды и природы (кар</w:t>
            </w:r>
            <w:r w:rsidRPr="008869AE">
              <w:rPr>
                <w:rFonts w:ascii="Times New Roman" w:eastAsia="Times New Roman" w:hAnsi="Times New Roman" w:cs="Times New Roman"/>
                <w:bCs/>
                <w:color w:val="000000"/>
                <w:lang w:eastAsia="ru-RU" w:bidi="ru-RU"/>
              </w:rPr>
              <w:softHyphen/>
              <w:t>тинки с временами года с ясно разли</w:t>
            </w:r>
            <w:r w:rsidRPr="008869AE">
              <w:rPr>
                <w:rFonts w:ascii="Times New Roman" w:eastAsia="Times New Roman" w:hAnsi="Times New Roman" w:cs="Times New Roman"/>
                <w:bCs/>
                <w:color w:val="000000"/>
                <w:lang w:eastAsia="ru-RU" w:bidi="ru-RU"/>
              </w:rPr>
              <w:softHyphen/>
              <w:t>чимыми сезонными признаками с кар</w:t>
            </w:r>
            <w:r w:rsidRPr="008869AE">
              <w:rPr>
                <w:rFonts w:ascii="Times New Roman" w:eastAsia="Times New Roman" w:hAnsi="Times New Roman" w:cs="Times New Roman"/>
                <w:bCs/>
                <w:color w:val="000000"/>
                <w:lang w:eastAsia="ru-RU" w:bidi="ru-RU"/>
              </w:rPr>
              <w:softHyphen/>
              <w:t>машками или липучками + дополни</w:t>
            </w:r>
            <w:r w:rsidRPr="008869AE">
              <w:rPr>
                <w:rFonts w:ascii="Times New Roman" w:eastAsia="Times New Roman" w:hAnsi="Times New Roman" w:cs="Times New Roman"/>
                <w:bCs/>
                <w:color w:val="000000"/>
                <w:lang w:eastAsia="ru-RU" w:bidi="ru-RU"/>
              </w:rPr>
              <w:softHyphen/>
              <w:t>тельные карточки с изображением по</w:t>
            </w:r>
            <w:r w:rsidRPr="008869AE">
              <w:rPr>
                <w:rFonts w:ascii="Times New Roman" w:eastAsia="Times New Roman" w:hAnsi="Times New Roman" w:cs="Times New Roman"/>
                <w:bCs/>
                <w:color w:val="000000"/>
                <w:lang w:eastAsia="ru-RU" w:bidi="ru-RU"/>
              </w:rPr>
              <w:softHyphen/>
              <w:t>годных условий в разное время года; картинки с изображением ребенка (де</w:t>
            </w:r>
            <w:r w:rsidRPr="008869AE">
              <w:rPr>
                <w:rFonts w:ascii="Times New Roman" w:eastAsia="Times New Roman" w:hAnsi="Times New Roman" w:cs="Times New Roman"/>
                <w:bCs/>
                <w:color w:val="000000"/>
                <w:lang w:eastAsia="ru-RU" w:bidi="ru-RU"/>
              </w:rPr>
              <w:softHyphen/>
              <w:t>тей) в сезонной одежде),</w:t>
            </w:r>
          </w:p>
          <w:p w:rsidR="008869AE" w:rsidRPr="008869AE" w:rsidRDefault="008869AE" w:rsidP="0059365A">
            <w:pPr>
              <w:widowControl w:val="0"/>
              <w:numPr>
                <w:ilvl w:val="0"/>
                <w:numId w:val="9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кукла в сезонной одежде и обуви,</w:t>
            </w:r>
          </w:p>
          <w:p w:rsidR="008869AE" w:rsidRPr="008869AE" w:rsidRDefault="008869AE" w:rsidP="0059365A">
            <w:pPr>
              <w:widowControl w:val="0"/>
              <w:numPr>
                <w:ilvl w:val="0"/>
                <w:numId w:val="91"/>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8869AE" w:rsidRPr="008869AE" w:rsidRDefault="008869AE" w:rsidP="0059365A">
            <w:pPr>
              <w:widowControl w:val="0"/>
              <w:numPr>
                <w:ilvl w:val="0"/>
                <w:numId w:val="91"/>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дидактические игры природоведче</w:t>
            </w:r>
            <w:r w:rsidRPr="008869AE">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8869AE" w:rsidRPr="008869AE" w:rsidRDefault="008869AE" w:rsidP="0059365A">
            <w:pPr>
              <w:widowControl w:val="0"/>
              <w:numPr>
                <w:ilvl w:val="0"/>
                <w:numId w:val="91"/>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предметные картинки с изображением животных, растений, птиц, явлений природы (доступных для понимания детьми),</w:t>
            </w:r>
          </w:p>
          <w:p w:rsidR="008869AE" w:rsidRPr="008869AE" w:rsidRDefault="008869AE" w:rsidP="0059365A">
            <w:pPr>
              <w:widowControl w:val="0"/>
              <w:numPr>
                <w:ilvl w:val="0"/>
                <w:numId w:val="9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w:t>
            </w:r>
            <w:r w:rsidRPr="008869AE">
              <w:rPr>
                <w:rFonts w:ascii="Times New Roman" w:eastAsia="Times New Roman" w:hAnsi="Times New Roman" w:cs="Times New Roman"/>
                <w:bCs/>
                <w:color w:val="000000"/>
                <w:lang w:eastAsia="ru-RU" w:bidi="ru-RU"/>
              </w:rPr>
              <w:softHyphen/>
              <w:t>ния,</w:t>
            </w:r>
          </w:p>
          <w:p w:rsidR="008869AE" w:rsidRPr="008869AE" w:rsidRDefault="008869AE" w:rsidP="0059365A">
            <w:pPr>
              <w:widowControl w:val="0"/>
              <w:numPr>
                <w:ilvl w:val="0"/>
                <w:numId w:val="9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альбом «Времена года»,</w:t>
            </w:r>
          </w:p>
          <w:p w:rsidR="008869AE" w:rsidRPr="008869AE" w:rsidRDefault="008869AE" w:rsidP="0059365A">
            <w:pPr>
              <w:widowControl w:val="0"/>
              <w:numPr>
                <w:ilvl w:val="0"/>
                <w:numId w:val="91"/>
              </w:numPr>
              <w:tabs>
                <w:tab w:val="left" w:pos="245"/>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природный и бросовый материал (шишки, веточки, желуди, крышки),</w:t>
            </w:r>
          </w:p>
          <w:p w:rsidR="008869AE" w:rsidRPr="008869AE" w:rsidRDefault="008869AE" w:rsidP="0059365A">
            <w:pPr>
              <w:widowControl w:val="0"/>
              <w:numPr>
                <w:ilvl w:val="0"/>
                <w:numId w:val="91"/>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тематическое лото, домино,</w:t>
            </w:r>
          </w:p>
          <w:p w:rsidR="004711C1" w:rsidRPr="008869AE" w:rsidRDefault="008869AE" w:rsidP="0059365A">
            <w:pPr>
              <w:widowControl w:val="0"/>
              <w:numPr>
                <w:ilvl w:val="0"/>
                <w:numId w:val="63"/>
              </w:numPr>
              <w:tabs>
                <w:tab w:val="left" w:pos="202"/>
              </w:tabs>
              <w:spacing w:line="250" w:lineRule="exact"/>
              <w:jc w:val="both"/>
              <w:rPr>
                <w:rFonts w:ascii="Times New Roman" w:eastAsia="Courier New" w:hAnsi="Times New Roman" w:cs="Times New Roman"/>
                <w:color w:val="000000"/>
                <w:lang w:eastAsia="ru-RU" w:bidi="ru-RU"/>
              </w:rPr>
            </w:pPr>
            <w:r w:rsidRPr="008869AE">
              <w:rPr>
                <w:rFonts w:ascii="Times New Roman" w:eastAsia="Courier New" w:hAnsi="Times New Roman" w:cs="Times New Roman"/>
                <w:bCs/>
                <w:color w:val="000000"/>
                <w:lang w:eastAsia="ru-RU" w:bidi="ru-RU"/>
              </w:rPr>
              <w:lastRenderedPageBreak/>
              <w:t>дидактические игры «Чудесный ме</w:t>
            </w:r>
            <w:r w:rsidRPr="008869AE">
              <w:rPr>
                <w:rFonts w:ascii="Times New Roman" w:eastAsia="Courier New" w:hAnsi="Times New Roman" w:cs="Times New Roman"/>
                <w:bCs/>
                <w:color w:val="000000"/>
                <w:lang w:eastAsia="ru-RU" w:bidi="ru-RU"/>
              </w:rPr>
              <w:softHyphen/>
              <w:t>шочек», «Найди и назови», «Мама и детеныши», «Найди пару», «Кто как кричит».</w:t>
            </w:r>
          </w:p>
        </w:tc>
      </w:tr>
      <w:tr w:rsidR="004711C1" w:rsidRPr="00064A84" w:rsidTr="001B34C0">
        <w:tc>
          <w:tcPr>
            <w:tcW w:w="2003" w:type="dxa"/>
          </w:tcPr>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lastRenderedPageBreak/>
              <w:t>Образовательная</w:t>
            </w:r>
          </w:p>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деятельность</w:t>
            </w:r>
          </w:p>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в ходе режимных</w:t>
            </w:r>
          </w:p>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моментов:</w:t>
            </w:r>
          </w:p>
          <w:p w:rsidR="008869AE" w:rsidRPr="008869AE" w:rsidRDefault="008869AE" w:rsidP="0059365A">
            <w:pPr>
              <w:widowControl w:val="0"/>
              <w:numPr>
                <w:ilvl w:val="0"/>
                <w:numId w:val="92"/>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Сен</w:t>
            </w:r>
            <w:r>
              <w:rPr>
                <w:rFonts w:ascii="Times New Roman" w:eastAsia="Times New Roman" w:hAnsi="Times New Roman" w:cs="Times New Roman"/>
                <w:b/>
                <w:bCs/>
                <w:color w:val="000000"/>
                <w:lang w:eastAsia="ru-RU" w:bidi="ru-RU"/>
              </w:rPr>
              <w:t>сорные этало</w:t>
            </w:r>
            <w:r w:rsidRPr="008869AE">
              <w:rPr>
                <w:rFonts w:ascii="Times New Roman" w:eastAsia="Times New Roman" w:hAnsi="Times New Roman" w:cs="Times New Roman"/>
                <w:b/>
                <w:bCs/>
                <w:color w:val="000000"/>
                <w:lang w:eastAsia="ru-RU" w:bidi="ru-RU"/>
              </w:rPr>
              <w:t>ны и познаватель</w:t>
            </w:r>
            <w:r w:rsidRPr="008869AE">
              <w:rPr>
                <w:rFonts w:ascii="Times New Roman" w:eastAsia="Times New Roman" w:hAnsi="Times New Roman" w:cs="Times New Roman"/>
                <w:b/>
                <w:bCs/>
                <w:color w:val="000000"/>
                <w:lang w:eastAsia="ru-RU" w:bidi="ru-RU"/>
              </w:rPr>
              <w:softHyphen/>
              <w:t>ные действия,</w:t>
            </w:r>
          </w:p>
          <w:p w:rsidR="008869AE" w:rsidRPr="008869AE" w:rsidRDefault="008869AE" w:rsidP="0059365A">
            <w:pPr>
              <w:widowControl w:val="0"/>
              <w:numPr>
                <w:ilvl w:val="0"/>
                <w:numId w:val="92"/>
              </w:numPr>
              <w:tabs>
                <w:tab w:val="left" w:pos="312"/>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Математические представления</w:t>
            </w:r>
          </w:p>
          <w:p w:rsidR="008869AE" w:rsidRPr="008869AE" w:rsidRDefault="008869AE" w:rsidP="0059365A">
            <w:pPr>
              <w:widowControl w:val="0"/>
              <w:numPr>
                <w:ilvl w:val="0"/>
                <w:numId w:val="92"/>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Окружающий мир</w:t>
            </w:r>
          </w:p>
          <w:p w:rsidR="004711C1" w:rsidRPr="00064A84" w:rsidRDefault="008869AE" w:rsidP="008869AE">
            <w:pPr>
              <w:widowControl w:val="0"/>
              <w:autoSpaceDE w:val="0"/>
              <w:autoSpaceDN w:val="0"/>
              <w:spacing w:line="301" w:lineRule="exact"/>
              <w:jc w:val="both"/>
              <w:rPr>
                <w:rFonts w:ascii="Times New Roman" w:eastAsia="Times New Roman" w:hAnsi="Times New Roman" w:cs="Times New Roman"/>
                <w:lang w:eastAsia="ru-RU" w:bidi="ru-RU"/>
              </w:rPr>
            </w:pPr>
            <w:r w:rsidRPr="008869AE">
              <w:rPr>
                <w:rFonts w:ascii="Times New Roman" w:eastAsia="Courier New" w:hAnsi="Times New Roman" w:cs="Times New Roman"/>
                <w:b/>
                <w:bCs/>
                <w:color w:val="000000"/>
                <w:lang w:eastAsia="ru-RU" w:bidi="ru-RU"/>
              </w:rPr>
              <w:t>Природа</w:t>
            </w:r>
          </w:p>
        </w:tc>
        <w:tc>
          <w:tcPr>
            <w:tcW w:w="1806" w:type="dxa"/>
            <w:gridSpan w:val="2"/>
          </w:tcPr>
          <w:p w:rsidR="00F12A22" w:rsidRPr="00F12A22" w:rsidRDefault="00F12A22" w:rsidP="00F12A22">
            <w:pPr>
              <w:widowControl w:val="0"/>
              <w:spacing w:line="250" w:lineRule="exact"/>
              <w:rPr>
                <w:rFonts w:ascii="Times New Roman" w:eastAsia="Times New Roman" w:hAnsi="Times New Roman" w:cs="Times New Roman"/>
                <w:color w:val="000000"/>
                <w:sz w:val="21"/>
                <w:szCs w:val="21"/>
                <w:lang w:eastAsia="ru-RU" w:bidi="ru-RU"/>
              </w:rPr>
            </w:pPr>
            <w:r w:rsidRPr="00F12A22">
              <w:rPr>
                <w:rFonts w:ascii="Times New Roman" w:eastAsia="Times New Roman" w:hAnsi="Times New Roman" w:cs="Times New Roman"/>
                <w:bCs/>
                <w:color w:val="000000"/>
                <w:lang w:eastAsia="ru-RU" w:bidi="ru-RU"/>
              </w:rPr>
              <w:t>Фронтальный</w:t>
            </w:r>
          </w:p>
          <w:p w:rsidR="00F12A22" w:rsidRPr="00F12A22" w:rsidRDefault="00F12A22" w:rsidP="00F12A22">
            <w:pPr>
              <w:widowControl w:val="0"/>
              <w:spacing w:line="250" w:lineRule="exact"/>
              <w:rPr>
                <w:rFonts w:ascii="Times New Roman" w:eastAsia="Times New Roman" w:hAnsi="Times New Roman" w:cs="Times New Roman"/>
                <w:color w:val="000000"/>
                <w:sz w:val="21"/>
                <w:szCs w:val="21"/>
                <w:lang w:eastAsia="ru-RU" w:bidi="ru-RU"/>
              </w:rPr>
            </w:pPr>
            <w:r w:rsidRPr="00F12A22">
              <w:rPr>
                <w:rFonts w:ascii="Times New Roman" w:eastAsia="Times New Roman" w:hAnsi="Times New Roman" w:cs="Times New Roman"/>
                <w:bCs/>
                <w:color w:val="000000"/>
                <w:lang w:eastAsia="ru-RU" w:bidi="ru-RU"/>
              </w:rPr>
              <w:t>Подгрупповой</w:t>
            </w:r>
          </w:p>
          <w:p w:rsidR="004711C1" w:rsidRPr="00064A84" w:rsidRDefault="00F12A22" w:rsidP="00F12A22">
            <w:pPr>
              <w:widowControl w:val="0"/>
              <w:autoSpaceDE w:val="0"/>
              <w:autoSpaceDN w:val="0"/>
              <w:spacing w:line="301" w:lineRule="exact"/>
              <w:rPr>
                <w:rFonts w:ascii="Times New Roman" w:eastAsia="Times New Roman" w:hAnsi="Times New Roman" w:cs="Times New Roman"/>
                <w:lang w:eastAsia="ru-RU" w:bidi="ru-RU"/>
              </w:rPr>
            </w:pPr>
            <w:r w:rsidRPr="00F12A22">
              <w:rPr>
                <w:rFonts w:ascii="Times New Roman" w:eastAsia="Courier New" w:hAnsi="Times New Roman" w:cs="Times New Roman"/>
                <w:bCs/>
                <w:color w:val="000000"/>
                <w:lang w:eastAsia="ru-RU" w:bidi="ru-RU"/>
              </w:rPr>
              <w:t>Индивидуальный</w:t>
            </w:r>
          </w:p>
        </w:tc>
        <w:tc>
          <w:tcPr>
            <w:tcW w:w="2536" w:type="dxa"/>
            <w:gridSpan w:val="2"/>
          </w:tcPr>
          <w:p w:rsidR="006D1D1F" w:rsidRDefault="00F12A22" w:rsidP="00F12A22">
            <w:pPr>
              <w:widowControl w:val="0"/>
              <w:spacing w:line="250" w:lineRule="exact"/>
              <w:rPr>
                <w:rFonts w:ascii="Times New Roman" w:eastAsia="Times New Roman" w:hAnsi="Times New Roman" w:cs="Times New Roman"/>
                <w:b/>
                <w:bCs/>
                <w:color w:val="000000"/>
                <w:lang w:eastAsia="ru-RU" w:bidi="ru-RU"/>
              </w:rPr>
            </w:pPr>
            <w:r w:rsidRPr="00F12A22">
              <w:rPr>
                <w:rFonts w:ascii="Times New Roman" w:eastAsia="Times New Roman" w:hAnsi="Times New Roman" w:cs="Times New Roman"/>
                <w:b/>
                <w:bCs/>
                <w:color w:val="000000"/>
                <w:lang w:eastAsia="ru-RU" w:bidi="ru-RU"/>
              </w:rPr>
              <w:t xml:space="preserve">Наглядные </w:t>
            </w:r>
          </w:p>
          <w:p w:rsidR="00F12A22" w:rsidRPr="00F12A22" w:rsidRDefault="006D1D1F" w:rsidP="00F12A22">
            <w:pPr>
              <w:widowControl w:val="0"/>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00F12A22" w:rsidRPr="00F12A22">
              <w:rPr>
                <w:rFonts w:ascii="Times New Roman" w:eastAsia="Times New Roman" w:hAnsi="Times New Roman" w:cs="Times New Roman"/>
                <w:b/>
                <w:bCs/>
                <w:color w:val="000000"/>
                <w:lang w:eastAsia="ru-RU" w:bidi="ru-RU"/>
              </w:rPr>
              <w:t>:</w:t>
            </w:r>
          </w:p>
          <w:p w:rsidR="00F12A22" w:rsidRPr="00F12A22" w:rsidRDefault="00F12A22" w:rsidP="0059365A">
            <w:pPr>
              <w:widowControl w:val="0"/>
              <w:numPr>
                <w:ilvl w:val="0"/>
                <w:numId w:val="93"/>
              </w:numPr>
              <w:tabs>
                <w:tab w:val="left" w:pos="187"/>
              </w:tabs>
              <w:spacing w:line="250" w:lineRule="exact"/>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рассматривание кар</w:t>
            </w:r>
            <w:r w:rsidRPr="006D1D1F">
              <w:rPr>
                <w:rFonts w:ascii="Times New Roman" w:eastAsia="Times New Roman" w:hAnsi="Times New Roman" w:cs="Times New Roman"/>
                <w:bCs/>
                <w:color w:val="000000"/>
                <w:lang w:eastAsia="ru-RU" w:bidi="ru-RU"/>
              </w:rPr>
              <w:softHyphen/>
              <w:t>тин, иллюстраций,</w:t>
            </w:r>
          </w:p>
          <w:p w:rsidR="00F12A22" w:rsidRPr="00F12A22" w:rsidRDefault="00F12A22" w:rsidP="0059365A">
            <w:pPr>
              <w:widowControl w:val="0"/>
              <w:numPr>
                <w:ilvl w:val="0"/>
                <w:numId w:val="93"/>
              </w:numPr>
              <w:tabs>
                <w:tab w:val="left" w:pos="120"/>
              </w:tabs>
              <w:spacing w:line="250" w:lineRule="exact"/>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показ образца,</w:t>
            </w:r>
          </w:p>
          <w:p w:rsidR="00F12A22" w:rsidRPr="00F12A22" w:rsidRDefault="00F12A22" w:rsidP="0059365A">
            <w:pPr>
              <w:widowControl w:val="0"/>
              <w:numPr>
                <w:ilvl w:val="0"/>
                <w:numId w:val="93"/>
              </w:numPr>
              <w:tabs>
                <w:tab w:val="left" w:pos="120"/>
              </w:tabs>
              <w:spacing w:line="250" w:lineRule="exact"/>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наблюдения.</w:t>
            </w:r>
          </w:p>
          <w:p w:rsidR="006D1D1F" w:rsidRDefault="00F12A22" w:rsidP="00F12A22">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F12A22">
              <w:rPr>
                <w:rFonts w:ascii="Times New Roman" w:eastAsia="Times New Roman" w:hAnsi="Times New Roman" w:cs="Times New Roman"/>
                <w:b/>
                <w:bCs/>
                <w:color w:val="000000"/>
                <w:lang w:eastAsia="ru-RU" w:bidi="ru-RU"/>
              </w:rPr>
              <w:t>Словесные</w:t>
            </w:r>
            <w:r w:rsidRPr="00F12A22">
              <w:rPr>
                <w:rFonts w:ascii="Times New Roman" w:eastAsia="Times New Roman" w:hAnsi="Times New Roman" w:cs="Times New Roman"/>
                <w:b/>
                <w:bCs/>
                <w:color w:val="000000"/>
                <w:lang w:eastAsia="ru-RU" w:bidi="ru-RU"/>
              </w:rPr>
              <w:tab/>
            </w:r>
          </w:p>
          <w:p w:rsidR="00F12A22" w:rsidRPr="00F12A22" w:rsidRDefault="00F12A22" w:rsidP="006D1D1F">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sidRPr="00F12A22">
              <w:rPr>
                <w:rFonts w:ascii="Times New Roman" w:eastAsia="Times New Roman" w:hAnsi="Times New Roman" w:cs="Times New Roman"/>
                <w:b/>
                <w:bCs/>
                <w:color w:val="000000"/>
                <w:lang w:eastAsia="ru-RU" w:bidi="ru-RU"/>
              </w:rPr>
              <w:t>(репро</w:t>
            </w:r>
            <w:r w:rsidRPr="00F12A22">
              <w:rPr>
                <w:rFonts w:ascii="Times New Roman" w:eastAsia="Times New Roman" w:hAnsi="Times New Roman" w:cs="Times New Roman"/>
                <w:b/>
                <w:bCs/>
                <w:color w:val="000000"/>
                <w:lang w:eastAsia="ru-RU" w:bidi="ru-RU"/>
              </w:rPr>
              <w:softHyphen/>
              <w:t>дуктивный):</w:t>
            </w:r>
          </w:p>
          <w:p w:rsidR="00F12A22" w:rsidRPr="00F12A22" w:rsidRDefault="00F12A22" w:rsidP="0059365A">
            <w:pPr>
              <w:widowControl w:val="0"/>
              <w:numPr>
                <w:ilvl w:val="0"/>
                <w:numId w:val="93"/>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рассказ воспитателя,</w:t>
            </w:r>
          </w:p>
          <w:p w:rsidR="00F12A22" w:rsidRPr="00F12A22" w:rsidRDefault="00F12A22" w:rsidP="0059365A">
            <w:pPr>
              <w:widowControl w:val="0"/>
              <w:numPr>
                <w:ilvl w:val="0"/>
                <w:numId w:val="9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беседа,</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чтение художественной литературы.</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Практические: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дидактические игры,</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игровые упражнения,</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игровые проблемные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ситуации,</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экспериментирова-</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ние,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моделирование,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трудовые поручения.</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Репродуктивный:</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упражнения на осно-</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ве образца педагога.</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Метод проблемного</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изложения:</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F12A22">
              <w:rPr>
                <w:rFonts w:ascii="Times New Roman" w:eastAsia="Courier New" w:hAnsi="Times New Roman" w:cs="Times New Roman"/>
                <w:b/>
                <w:bCs/>
                <w:color w:val="000000"/>
                <w:lang w:eastAsia="ru-RU" w:bidi="ru-RU"/>
              </w:rPr>
              <w:t xml:space="preserve">- </w:t>
            </w:r>
            <w:r w:rsidRPr="006D1D1F">
              <w:rPr>
                <w:rFonts w:ascii="Times New Roman" w:eastAsia="Courier New" w:hAnsi="Times New Roman" w:cs="Times New Roman"/>
                <w:bCs/>
                <w:color w:val="000000"/>
                <w:lang w:eastAsia="ru-RU" w:bidi="ru-RU"/>
              </w:rPr>
              <w:t>решение игровых</w:t>
            </w:r>
          </w:p>
          <w:p w:rsidR="004711C1" w:rsidRPr="00064A84" w:rsidRDefault="00F12A22" w:rsidP="00F12A22">
            <w:pPr>
              <w:widowControl w:val="0"/>
              <w:autoSpaceDE w:val="0"/>
              <w:autoSpaceDN w:val="0"/>
              <w:spacing w:line="301" w:lineRule="exact"/>
              <w:rPr>
                <w:rFonts w:ascii="Times New Roman" w:eastAsia="Times New Roman" w:hAnsi="Times New Roman" w:cs="Times New Roman"/>
                <w:lang w:eastAsia="ru-RU" w:bidi="ru-RU"/>
              </w:rPr>
            </w:pPr>
            <w:r w:rsidRPr="006D1D1F">
              <w:rPr>
                <w:rFonts w:ascii="Times New Roman" w:eastAsia="Courier New" w:hAnsi="Times New Roman" w:cs="Times New Roman"/>
                <w:bCs/>
                <w:color w:val="000000"/>
                <w:lang w:eastAsia="ru-RU" w:bidi="ru-RU"/>
              </w:rPr>
              <w:t>проблемных ситуаций.</w:t>
            </w:r>
          </w:p>
        </w:tc>
        <w:tc>
          <w:tcPr>
            <w:tcW w:w="3827" w:type="dxa"/>
          </w:tcPr>
          <w:p w:rsidR="006D1D1F" w:rsidRPr="006D1D1F" w:rsidRDefault="006D1D1F" w:rsidP="006D1D1F">
            <w:pPr>
              <w:widowControl w:val="0"/>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
                <w:bCs/>
                <w:color w:val="000000"/>
                <w:lang w:eastAsia="ru-RU" w:bidi="ru-RU"/>
              </w:rPr>
              <w:t>Сенсорные эталоны и познаватель</w:t>
            </w:r>
            <w:r w:rsidRPr="006D1D1F">
              <w:rPr>
                <w:rFonts w:ascii="Times New Roman" w:eastAsia="Times New Roman" w:hAnsi="Times New Roman" w:cs="Times New Roman"/>
                <w:b/>
                <w:bCs/>
                <w:color w:val="000000"/>
                <w:lang w:eastAsia="ru-RU" w:bidi="ru-RU"/>
              </w:rPr>
              <w:softHyphen/>
              <w:t>ные действия:</w:t>
            </w:r>
          </w:p>
          <w:p w:rsidR="006D1D1F" w:rsidRPr="006D1D1F" w:rsidRDefault="006D1D1F" w:rsidP="0059365A">
            <w:pPr>
              <w:widowControl w:val="0"/>
              <w:numPr>
                <w:ilvl w:val="0"/>
                <w:numId w:val="94"/>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образцы материалов (дерево, пласт</w:t>
            </w:r>
            <w:r w:rsidRPr="006D1D1F">
              <w:rPr>
                <w:rFonts w:ascii="Times New Roman" w:eastAsia="Times New Roman" w:hAnsi="Times New Roman" w:cs="Times New Roman"/>
                <w:bCs/>
                <w:color w:val="000000"/>
                <w:lang w:eastAsia="ru-RU" w:bidi="ru-RU"/>
              </w:rPr>
              <w:softHyphen/>
              <w:t>масса, ткань, бумага),</w:t>
            </w:r>
          </w:p>
          <w:p w:rsidR="006D1D1F" w:rsidRPr="006D1D1F" w:rsidRDefault="006D1D1F" w:rsidP="0059365A">
            <w:pPr>
              <w:widowControl w:val="0"/>
              <w:numPr>
                <w:ilvl w:val="0"/>
                <w:numId w:val="94"/>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коробка с бросовым материалом: лос</w:t>
            </w:r>
            <w:r w:rsidRPr="006D1D1F">
              <w:rPr>
                <w:rFonts w:ascii="Times New Roman" w:eastAsia="Times New Roman" w:hAnsi="Times New Roman" w:cs="Times New Roman"/>
                <w:bCs/>
                <w:color w:val="000000"/>
                <w:lang w:eastAsia="ru-RU" w:bidi="ru-RU"/>
              </w:rPr>
              <w:softHyphen/>
              <w:t>кутки разных тканей, ленточки разной длины и ширины и т.д.,</w:t>
            </w:r>
          </w:p>
          <w:p w:rsidR="006D1D1F" w:rsidRPr="006D1D1F" w:rsidRDefault="006D1D1F" w:rsidP="0059365A">
            <w:pPr>
              <w:widowControl w:val="0"/>
              <w:numPr>
                <w:ilvl w:val="0"/>
                <w:numId w:val="94"/>
              </w:numPr>
              <w:tabs>
                <w:tab w:val="left" w:pos="192"/>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наборы для экспериментирования с песком и водой,</w:t>
            </w:r>
          </w:p>
          <w:p w:rsidR="006D1D1F" w:rsidRPr="006D1D1F" w:rsidRDefault="006D1D1F" w:rsidP="0059365A">
            <w:pPr>
              <w:widowControl w:val="0"/>
              <w:numPr>
                <w:ilvl w:val="0"/>
                <w:numId w:val="9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схемы опытов,</w:t>
            </w:r>
          </w:p>
          <w:p w:rsidR="004711C1" w:rsidRDefault="006D1D1F" w:rsidP="006D1D1F">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игровое пособие «Я познаю мир» (схемы «Имена признаков»).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Математические представления:</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матрешки (5-7 элементов),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пирамидки (6-10 элементов),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сте</w:t>
            </w:r>
            <w:r>
              <w:rPr>
                <w:rFonts w:ascii="Times New Roman" w:eastAsia="Times New Roman" w:hAnsi="Times New Roman" w:cs="Times New Roman"/>
                <w:lang w:eastAsia="ru-RU" w:bidi="ru-RU"/>
              </w:rPr>
              <w:t xml:space="preserve">ржни для нанизывания с цветными </w:t>
            </w:r>
            <w:r w:rsidRPr="006D1D1F">
              <w:rPr>
                <w:rFonts w:ascii="Times New Roman" w:eastAsia="Times New Roman" w:hAnsi="Times New Roman" w:cs="Times New Roman"/>
                <w:lang w:eastAsia="ru-RU" w:bidi="ru-RU"/>
              </w:rPr>
              <w:t>шарами, кольцами, кубиками (5-7 эле-</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объемные вкладыши (бочонки, ко</w:t>
            </w:r>
            <w:r w:rsidRPr="006D1D1F">
              <w:rPr>
                <w:rFonts w:ascii="Times New Roman" w:eastAsia="Times New Roman" w:hAnsi="Times New Roman" w:cs="Times New Roman"/>
                <w:lang w:eastAsia="ru-RU" w:bidi="ru-RU"/>
              </w:rPr>
              <w:t>робки) из 5-10 элементов,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д</w:t>
            </w:r>
            <w:r>
              <w:rPr>
                <w:rFonts w:ascii="Times New Roman" w:eastAsia="Times New Roman" w:hAnsi="Times New Roman" w:cs="Times New Roman"/>
                <w:lang w:eastAsia="ru-RU" w:bidi="ru-RU"/>
              </w:rPr>
              <w:t>оски-вкладыши (с основными фор</w:t>
            </w:r>
            <w:r w:rsidRPr="006D1D1F">
              <w:rPr>
                <w:rFonts w:ascii="Times New Roman" w:eastAsia="Times New Roman" w:hAnsi="Times New Roman" w:cs="Times New Roman"/>
                <w:lang w:eastAsia="ru-RU" w:bidi="ru-RU"/>
              </w:rPr>
              <w:t>мами, разделенными на 2-3 части),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наб</w:t>
            </w:r>
            <w:r>
              <w:rPr>
                <w:rFonts w:ascii="Times New Roman" w:eastAsia="Times New Roman" w:hAnsi="Times New Roman" w:cs="Times New Roman"/>
                <w:lang w:eastAsia="ru-RU" w:bidi="ru-RU"/>
              </w:rPr>
              <w:t>ор цветных палочек для выклады</w:t>
            </w:r>
            <w:r w:rsidRPr="006D1D1F">
              <w:rPr>
                <w:rFonts w:ascii="Times New Roman" w:eastAsia="Times New Roman" w:hAnsi="Times New Roman" w:cs="Times New Roman"/>
                <w:lang w:eastAsia="ru-RU" w:bidi="ru-RU"/>
              </w:rPr>
              <w:t>вания,</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н</w:t>
            </w:r>
            <w:r>
              <w:rPr>
                <w:rFonts w:ascii="Times New Roman" w:eastAsia="Times New Roman" w:hAnsi="Times New Roman" w:cs="Times New Roman"/>
                <w:lang w:eastAsia="ru-RU" w:bidi="ru-RU"/>
              </w:rPr>
              <w:t xml:space="preserve">абор плоскостных геометрических </w:t>
            </w:r>
            <w:r w:rsidRPr="006D1D1F">
              <w:rPr>
                <w:rFonts w:ascii="Times New Roman" w:eastAsia="Times New Roman" w:hAnsi="Times New Roman" w:cs="Times New Roman"/>
                <w:lang w:eastAsia="ru-RU" w:bidi="ru-RU"/>
              </w:rPr>
              <w:t>фигур,</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набор объемных геометрических тел,</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моз</w:t>
            </w:r>
            <w:r>
              <w:rPr>
                <w:rFonts w:ascii="Times New Roman" w:eastAsia="Times New Roman" w:hAnsi="Times New Roman" w:cs="Times New Roman"/>
                <w:lang w:eastAsia="ru-RU" w:bidi="ru-RU"/>
              </w:rPr>
              <w:t>аика разных форм и цвета, круп</w:t>
            </w:r>
            <w:r w:rsidRPr="006D1D1F">
              <w:rPr>
                <w:rFonts w:ascii="Times New Roman" w:eastAsia="Times New Roman" w:hAnsi="Times New Roman" w:cs="Times New Roman"/>
                <w:lang w:eastAsia="ru-RU" w:bidi="ru-RU"/>
              </w:rPr>
              <w:t>ная и средняя,</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игра «Чудесный мешочек»,</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-игрушки-</w:t>
            </w:r>
            <w:r w:rsidRPr="006D1D1F">
              <w:rPr>
                <w:rFonts w:ascii="Times New Roman" w:eastAsia="Times New Roman" w:hAnsi="Times New Roman" w:cs="Times New Roman"/>
                <w:lang w:eastAsia="ru-RU" w:bidi="ru-RU"/>
              </w:rPr>
              <w:t>головоломки,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наборы тематических предметных</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картинок,</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6D1D1F">
              <w:rPr>
                <w:rFonts w:ascii="Times New Roman" w:eastAsia="Times New Roman" w:hAnsi="Times New Roman" w:cs="Times New Roman"/>
                <w:lang w:eastAsia="ru-RU" w:bidi="ru-RU"/>
              </w:rPr>
              <w:t>наборы для экспериментирования с песком и водой (стол «Песок - вода», ведер</w:t>
            </w:r>
            <w:r>
              <w:rPr>
                <w:rFonts w:ascii="Times New Roman" w:eastAsia="Times New Roman" w:hAnsi="Times New Roman" w:cs="Times New Roman"/>
                <w:lang w:eastAsia="ru-RU" w:bidi="ru-RU"/>
              </w:rPr>
              <w:t>ки, совочки, грабельки пластмас</w:t>
            </w:r>
            <w:r w:rsidRPr="006D1D1F">
              <w:rPr>
                <w:rFonts w:ascii="Times New Roman" w:eastAsia="Times New Roman" w:hAnsi="Times New Roman" w:cs="Times New Roman"/>
                <w:lang w:eastAsia="ru-RU" w:bidi="ru-RU"/>
              </w:rPr>
              <w:t>совые, сачки, черпачки),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6D1D1F">
              <w:rPr>
                <w:rFonts w:ascii="Times New Roman" w:eastAsia="Times New Roman" w:hAnsi="Times New Roman" w:cs="Times New Roman"/>
                <w:lang w:eastAsia="ru-RU" w:bidi="ru-RU"/>
              </w:rPr>
              <w:t>наборы предметных картинок для группировки (по 4-6 в каждой группе -</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до</w:t>
            </w:r>
            <w:r>
              <w:rPr>
                <w:rFonts w:ascii="Times New Roman" w:eastAsia="Times New Roman" w:hAnsi="Times New Roman" w:cs="Times New Roman"/>
                <w:lang w:eastAsia="ru-RU" w:bidi="ru-RU"/>
              </w:rPr>
              <w:t>машние и дикие животные, живот</w:t>
            </w:r>
            <w:r w:rsidRPr="006D1D1F">
              <w:rPr>
                <w:rFonts w:ascii="Times New Roman" w:eastAsia="Times New Roman" w:hAnsi="Times New Roman" w:cs="Times New Roman"/>
                <w:lang w:eastAsia="ru-RU" w:bidi="ru-RU"/>
              </w:rPr>
              <w:t xml:space="preserve">ные с детенышами, птицы, </w:t>
            </w:r>
            <w:r w:rsidRPr="006D1D1F">
              <w:rPr>
                <w:rFonts w:ascii="Times New Roman" w:eastAsia="Times New Roman" w:hAnsi="Times New Roman" w:cs="Times New Roman"/>
                <w:lang w:eastAsia="ru-RU" w:bidi="ru-RU"/>
              </w:rPr>
              <w:lastRenderedPageBreak/>
              <w:t>рыбы, дере¬вья, цветы, овощи, фрукты, продукты питания, одежда, посуда, мебель, тра</w:t>
            </w:r>
            <w:r>
              <w:rPr>
                <w:rFonts w:ascii="Times New Roman" w:eastAsia="Times New Roman" w:hAnsi="Times New Roman" w:cs="Times New Roman"/>
                <w:lang w:eastAsia="ru-RU" w:bidi="ru-RU"/>
              </w:rPr>
              <w:t>нспорт, предметы обихода, игруш</w:t>
            </w:r>
            <w:r w:rsidRPr="006D1D1F">
              <w:rPr>
                <w:rFonts w:ascii="Times New Roman" w:eastAsia="Times New Roman" w:hAnsi="Times New Roman" w:cs="Times New Roman"/>
                <w:lang w:eastAsia="ru-RU" w:bidi="ru-RU"/>
              </w:rPr>
              <w:t>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наборы предметных картинок для группировки по разным признакам (цвет, величина, форма, назначение и т.д.),</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r>
            <w:r>
              <w:rPr>
                <w:rFonts w:ascii="Times New Roman" w:eastAsia="Times New Roman" w:hAnsi="Times New Roman" w:cs="Times New Roman"/>
                <w:lang w:eastAsia="ru-RU" w:bidi="ru-RU"/>
              </w:rPr>
              <w:t>наборы парных картинок (предмет</w:t>
            </w:r>
            <w:r w:rsidRPr="006D1D1F">
              <w:rPr>
                <w:rFonts w:ascii="Times New Roman" w:eastAsia="Times New Roman" w:hAnsi="Times New Roman" w:cs="Times New Roman"/>
                <w:lang w:eastAsia="ru-RU" w:bidi="ru-RU"/>
              </w:rPr>
              <w:t>ные) для сравнения, той же тематики,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ск</w:t>
            </w:r>
            <w:r>
              <w:rPr>
                <w:rFonts w:ascii="Times New Roman" w:eastAsia="Times New Roman" w:hAnsi="Times New Roman" w:cs="Times New Roman"/>
                <w:lang w:eastAsia="ru-RU" w:bidi="ru-RU"/>
              </w:rPr>
              <w:t>ладные кубики с предметными кар</w:t>
            </w:r>
            <w:r w:rsidRPr="006D1D1F">
              <w:rPr>
                <w:rFonts w:ascii="Times New Roman" w:eastAsia="Times New Roman" w:hAnsi="Times New Roman" w:cs="Times New Roman"/>
                <w:lang w:eastAsia="ru-RU" w:bidi="ru-RU"/>
              </w:rPr>
              <w:t>тинками из 4-6 частей,</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разрезные картинки, разделенные на 2-4 части по вертикали и горизонтали,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r>
            <w:r>
              <w:rPr>
                <w:rFonts w:ascii="Times New Roman" w:eastAsia="Times New Roman" w:hAnsi="Times New Roman" w:cs="Times New Roman"/>
                <w:lang w:eastAsia="ru-RU" w:bidi="ru-RU"/>
              </w:rPr>
              <w:t>игровые наборы знакомых однород</w:t>
            </w:r>
            <w:r w:rsidRPr="006D1D1F">
              <w:rPr>
                <w:rFonts w:ascii="Times New Roman" w:eastAsia="Times New Roman" w:hAnsi="Times New Roman" w:cs="Times New Roman"/>
                <w:lang w:eastAsia="ru-RU" w:bidi="ru-RU"/>
              </w:rPr>
              <w:t>ных предметов и предметов контраст¬ных размеров для сравнения по вели¬чине, различения количества «один- много»,</w:t>
            </w:r>
          </w:p>
          <w:p w:rsid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 xml:space="preserve">тематические предметные карточки для различения предметов по форме (кубик, кирпичик, шар и т.п.). </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b/>
                <w:lang w:eastAsia="ru-RU" w:bidi="ru-RU"/>
              </w:rPr>
            </w:pPr>
            <w:r w:rsidRPr="006D1D1F">
              <w:rPr>
                <w:rFonts w:ascii="Times New Roman" w:eastAsia="Times New Roman" w:hAnsi="Times New Roman" w:cs="Times New Roman"/>
                <w:b/>
                <w:lang w:eastAsia="ru-RU" w:bidi="ru-RU"/>
              </w:rPr>
              <w:t>Окружающий мир:</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дидактические игры: игры-раскладки</w:t>
            </w:r>
          </w:p>
          <w:p w:rsid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«Чудесный</w:t>
            </w:r>
            <w:r>
              <w:rPr>
                <w:rFonts w:ascii="Times New Roman" w:eastAsia="Times New Roman" w:hAnsi="Times New Roman" w:cs="Times New Roman"/>
                <w:lang w:eastAsia="ru-RU" w:bidi="ru-RU"/>
              </w:rPr>
              <w:tab/>
              <w:t xml:space="preserve">мешочек», «Помоги </w:t>
            </w:r>
            <w:r w:rsidRPr="006D1D1F">
              <w:rPr>
                <w:rFonts w:ascii="Times New Roman" w:eastAsia="Times New Roman" w:hAnsi="Times New Roman" w:cs="Times New Roman"/>
                <w:lang w:eastAsia="ru-RU" w:bidi="ru-RU"/>
              </w:rPr>
              <w:t>Незнайке», «Куда что положить?» и др.; игры-определения «Что лишнее», «Назови, как использовать предмет», «Найди пару» и др.;</w:t>
            </w:r>
          </w:p>
          <w:p w:rsidR="006D1D1F" w:rsidRPr="006D1D1F" w:rsidRDefault="006D1D1F" w:rsidP="0059365A">
            <w:pPr>
              <w:widowControl w:val="0"/>
              <w:numPr>
                <w:ilvl w:val="0"/>
                <w:numId w:val="95"/>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наборы тематических предметных к</w:t>
            </w:r>
            <w:r>
              <w:rPr>
                <w:rFonts w:ascii="Times New Roman" w:eastAsia="Times New Roman" w:hAnsi="Times New Roman" w:cs="Times New Roman"/>
                <w:bCs/>
                <w:color w:val="000000"/>
                <w:lang w:eastAsia="ru-RU" w:bidi="ru-RU"/>
              </w:rPr>
              <w:t>артинок («Одежда», «Обувь», «Ме</w:t>
            </w:r>
            <w:r w:rsidRPr="006D1D1F">
              <w:rPr>
                <w:rFonts w:ascii="Times New Roman" w:eastAsia="Times New Roman" w:hAnsi="Times New Roman" w:cs="Times New Roman"/>
                <w:bCs/>
                <w:color w:val="000000"/>
                <w:lang w:eastAsia="ru-RU" w:bidi="ru-RU"/>
              </w:rPr>
              <w:t>бель», «Транспорт», «Инструменты», «Цветы», «Деревья», «Животные» и</w:t>
            </w:r>
          </w:p>
          <w:p w:rsidR="006D1D1F" w:rsidRPr="006D1D1F" w:rsidRDefault="006D1D1F" w:rsidP="006D1D1F">
            <w:pPr>
              <w:widowControl w:val="0"/>
              <w:spacing w:line="244"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др.);</w:t>
            </w:r>
          </w:p>
          <w:p w:rsidR="006D1D1F" w:rsidRPr="006D1D1F" w:rsidRDefault="006D1D1F" w:rsidP="0059365A">
            <w:pPr>
              <w:widowControl w:val="0"/>
              <w:numPr>
                <w:ilvl w:val="0"/>
                <w:numId w:val="9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сюжетные картинки с изображением профессий «Воспитатель», «Младший воспитатель», «Повар», «Продавец», «Водитель» и др.;</w:t>
            </w:r>
          </w:p>
          <w:p w:rsidR="006D1D1F" w:rsidRPr="006D1D1F" w:rsidRDefault="006D1D1F" w:rsidP="0059365A">
            <w:pPr>
              <w:widowControl w:val="0"/>
              <w:numPr>
                <w:ilvl w:val="0"/>
                <w:numId w:val="95"/>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фотоальбомы «Моя семья», «Дом, в котором я живу», «Наш детский сад»;</w:t>
            </w:r>
          </w:p>
          <w:p w:rsidR="006D1D1F" w:rsidRPr="006D1D1F" w:rsidRDefault="006D1D1F" w:rsidP="0059365A">
            <w:pPr>
              <w:widowControl w:val="0"/>
              <w:numPr>
                <w:ilvl w:val="0"/>
                <w:numId w:val="95"/>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схемы-символы «Природный и руко</w:t>
            </w:r>
            <w:r w:rsidRPr="006D1D1F">
              <w:rPr>
                <w:rFonts w:ascii="Times New Roman" w:eastAsia="Times New Roman" w:hAnsi="Times New Roman" w:cs="Times New Roman"/>
                <w:bCs/>
                <w:color w:val="000000"/>
                <w:lang w:eastAsia="ru-RU" w:bidi="ru-RU"/>
              </w:rPr>
              <w:softHyphen/>
              <w:t xml:space="preserve">творный мир», предметные картинки с изображением объектов </w:t>
            </w:r>
            <w:r w:rsidRPr="006D1D1F">
              <w:rPr>
                <w:rFonts w:ascii="Times New Roman" w:eastAsia="Times New Roman" w:hAnsi="Times New Roman" w:cs="Times New Roman"/>
                <w:bCs/>
                <w:color w:val="000000"/>
                <w:lang w:eastAsia="ru-RU" w:bidi="ru-RU"/>
              </w:rPr>
              <w:lastRenderedPageBreak/>
              <w:t>природного и рукотворного мира;</w:t>
            </w:r>
          </w:p>
          <w:p w:rsidR="006D1D1F" w:rsidRPr="006D1D1F" w:rsidRDefault="006D1D1F" w:rsidP="0059365A">
            <w:pPr>
              <w:widowControl w:val="0"/>
              <w:numPr>
                <w:ilvl w:val="0"/>
                <w:numId w:val="95"/>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образцы материалов (дерево, глина, бумага, ткань).</w:t>
            </w:r>
          </w:p>
          <w:p w:rsidR="006D1D1F" w:rsidRPr="006D1D1F" w:rsidRDefault="006D1D1F" w:rsidP="006D1D1F">
            <w:pPr>
              <w:widowControl w:val="0"/>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
                <w:bCs/>
                <w:color w:val="000000"/>
                <w:lang w:eastAsia="ru-RU" w:bidi="ru-RU"/>
              </w:rPr>
              <w:t>Природа:</w:t>
            </w:r>
          </w:p>
          <w:p w:rsidR="006D1D1F" w:rsidRPr="006D1D1F" w:rsidRDefault="006D1D1F" w:rsidP="0059365A">
            <w:pPr>
              <w:widowControl w:val="0"/>
              <w:numPr>
                <w:ilvl w:val="0"/>
                <w:numId w:val="95"/>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комнатные растения (4 - 5, неприхот</w:t>
            </w:r>
            <w:r w:rsidRPr="006D1D1F">
              <w:rPr>
                <w:rFonts w:ascii="Times New Roman" w:eastAsia="Times New Roman" w:hAnsi="Times New Roman" w:cs="Times New Roman"/>
                <w:bCs/>
                <w:color w:val="000000"/>
                <w:lang w:eastAsia="ru-RU" w:bidi="ru-RU"/>
              </w:rPr>
              <w:softHyphen/>
              <w:t>ливые, имеющие ярко выраженные ха</w:t>
            </w:r>
            <w:r w:rsidRPr="006D1D1F">
              <w:rPr>
                <w:rFonts w:ascii="Times New Roman" w:eastAsia="Times New Roman" w:hAnsi="Times New Roman" w:cs="Times New Roman"/>
                <w:bCs/>
                <w:color w:val="000000"/>
                <w:lang w:eastAsia="ru-RU" w:bidi="ru-RU"/>
              </w:rPr>
              <w:softHyphen/>
              <w:t>рактерные признаки - толстый ствол, крупные листья): фикус, примула, бе</w:t>
            </w:r>
            <w:r w:rsidRPr="006D1D1F">
              <w:rPr>
                <w:rFonts w:ascii="Times New Roman" w:eastAsia="Times New Roman" w:hAnsi="Times New Roman" w:cs="Times New Roman"/>
                <w:bCs/>
                <w:color w:val="000000"/>
                <w:lang w:eastAsia="ru-RU" w:bidi="ru-RU"/>
              </w:rPr>
              <w:softHyphen/>
              <w:t>гония, герань коралловая бальзамин, колеус (на выбор педагога),</w:t>
            </w:r>
          </w:p>
          <w:p w:rsidR="006D1D1F" w:rsidRPr="006D1D1F" w:rsidRDefault="006D1D1F" w:rsidP="0059365A">
            <w:pPr>
              <w:widowControl w:val="0"/>
              <w:numPr>
                <w:ilvl w:val="0"/>
                <w:numId w:val="95"/>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лейки для полива комнатных расте</w:t>
            </w:r>
            <w:r w:rsidRPr="006D1D1F">
              <w:rPr>
                <w:rFonts w:ascii="Times New Roman" w:eastAsia="Times New Roman" w:hAnsi="Times New Roman" w:cs="Times New Roman"/>
                <w:bCs/>
                <w:color w:val="000000"/>
                <w:lang w:eastAsia="ru-RU" w:bidi="ru-RU"/>
              </w:rPr>
              <w:softHyphen/>
              <w:t>ний (3 - 4),</w:t>
            </w:r>
          </w:p>
          <w:p w:rsidR="006D1D1F" w:rsidRPr="006D1D1F" w:rsidRDefault="006D1D1F" w:rsidP="0059365A">
            <w:pPr>
              <w:widowControl w:val="0"/>
              <w:numPr>
                <w:ilvl w:val="0"/>
                <w:numId w:val="95"/>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календарь погоды и природы (кар</w:t>
            </w:r>
            <w:r w:rsidRPr="006D1D1F">
              <w:rPr>
                <w:rFonts w:ascii="Times New Roman" w:eastAsia="Times New Roman" w:hAnsi="Times New Roman" w:cs="Times New Roman"/>
                <w:bCs/>
                <w:color w:val="000000"/>
                <w:lang w:eastAsia="ru-RU" w:bidi="ru-RU"/>
              </w:rPr>
              <w:softHyphen/>
              <w:t>тинки с временами года с ясно разли</w:t>
            </w:r>
            <w:r w:rsidRPr="006D1D1F">
              <w:rPr>
                <w:rFonts w:ascii="Times New Roman" w:eastAsia="Times New Roman" w:hAnsi="Times New Roman" w:cs="Times New Roman"/>
                <w:bCs/>
                <w:color w:val="000000"/>
                <w:lang w:eastAsia="ru-RU" w:bidi="ru-RU"/>
              </w:rPr>
              <w:softHyphen/>
              <w:t>чимыми сезонными признаками с кар</w:t>
            </w:r>
            <w:r w:rsidRPr="006D1D1F">
              <w:rPr>
                <w:rFonts w:ascii="Times New Roman" w:eastAsia="Times New Roman" w:hAnsi="Times New Roman" w:cs="Times New Roman"/>
                <w:bCs/>
                <w:color w:val="000000"/>
                <w:lang w:eastAsia="ru-RU" w:bidi="ru-RU"/>
              </w:rPr>
              <w:softHyphen/>
              <w:t>машками или липучками + дополни</w:t>
            </w:r>
            <w:r w:rsidRPr="006D1D1F">
              <w:rPr>
                <w:rFonts w:ascii="Times New Roman" w:eastAsia="Times New Roman" w:hAnsi="Times New Roman" w:cs="Times New Roman"/>
                <w:bCs/>
                <w:color w:val="000000"/>
                <w:lang w:eastAsia="ru-RU" w:bidi="ru-RU"/>
              </w:rPr>
              <w:softHyphen/>
              <w:t>тельные карточки с изображением по</w:t>
            </w:r>
            <w:r w:rsidRPr="006D1D1F">
              <w:rPr>
                <w:rFonts w:ascii="Times New Roman" w:eastAsia="Times New Roman" w:hAnsi="Times New Roman" w:cs="Times New Roman"/>
                <w:bCs/>
                <w:color w:val="000000"/>
                <w:lang w:eastAsia="ru-RU" w:bidi="ru-RU"/>
              </w:rPr>
              <w:softHyphen/>
              <w:t>годных условий в разное время года; картинки с изображением ребенка (де</w:t>
            </w:r>
            <w:r w:rsidRPr="006D1D1F">
              <w:rPr>
                <w:rFonts w:ascii="Times New Roman" w:eastAsia="Times New Roman" w:hAnsi="Times New Roman" w:cs="Times New Roman"/>
                <w:bCs/>
                <w:color w:val="000000"/>
                <w:lang w:eastAsia="ru-RU" w:bidi="ru-RU"/>
              </w:rPr>
              <w:softHyphen/>
              <w:t>тей) в сезонной одежде),</w:t>
            </w:r>
          </w:p>
          <w:p w:rsidR="006D1D1F" w:rsidRPr="006D1D1F" w:rsidRDefault="006D1D1F" w:rsidP="0059365A">
            <w:pPr>
              <w:widowControl w:val="0"/>
              <w:numPr>
                <w:ilvl w:val="0"/>
                <w:numId w:val="9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кукла в сезонной одежде и обуви,</w:t>
            </w:r>
          </w:p>
          <w:p w:rsidR="006D1D1F" w:rsidRPr="006D1D1F" w:rsidRDefault="006D1D1F" w:rsidP="0059365A">
            <w:pPr>
              <w:widowControl w:val="0"/>
              <w:numPr>
                <w:ilvl w:val="0"/>
                <w:numId w:val="9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6D1D1F" w:rsidRPr="006D1D1F" w:rsidRDefault="006D1D1F" w:rsidP="0059365A">
            <w:pPr>
              <w:widowControl w:val="0"/>
              <w:numPr>
                <w:ilvl w:val="0"/>
                <w:numId w:val="95"/>
              </w:numPr>
              <w:tabs>
                <w:tab w:val="left" w:pos="206"/>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дидактические игры природоведче</w:t>
            </w:r>
            <w:r w:rsidRPr="006D1D1F">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6D1D1F" w:rsidRPr="006D1D1F" w:rsidRDefault="006D1D1F" w:rsidP="0059365A">
            <w:pPr>
              <w:widowControl w:val="0"/>
              <w:numPr>
                <w:ilvl w:val="0"/>
                <w:numId w:val="95"/>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предметные картинки с изображением животных, растений, птиц, явлений природы (доступных для понимания детьми),</w:t>
            </w:r>
          </w:p>
          <w:p w:rsidR="006D1D1F" w:rsidRPr="006D1D1F" w:rsidRDefault="006D1D1F" w:rsidP="0059365A">
            <w:pPr>
              <w:widowControl w:val="0"/>
              <w:numPr>
                <w:ilvl w:val="0"/>
                <w:numId w:val="9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w:t>
            </w:r>
            <w:r w:rsidRPr="006D1D1F">
              <w:rPr>
                <w:rFonts w:ascii="Times New Roman" w:eastAsia="Times New Roman" w:hAnsi="Times New Roman" w:cs="Times New Roman"/>
                <w:bCs/>
                <w:color w:val="000000"/>
                <w:lang w:eastAsia="ru-RU" w:bidi="ru-RU"/>
              </w:rPr>
              <w:softHyphen/>
              <w:t>ния,</w:t>
            </w:r>
          </w:p>
          <w:p w:rsidR="006D1D1F" w:rsidRPr="006D1D1F" w:rsidRDefault="006D1D1F" w:rsidP="0059365A">
            <w:pPr>
              <w:widowControl w:val="0"/>
              <w:numPr>
                <w:ilvl w:val="0"/>
                <w:numId w:val="9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альбом «Времена года»,</w:t>
            </w:r>
          </w:p>
          <w:p w:rsidR="006D1D1F" w:rsidRPr="006D1D1F" w:rsidRDefault="006D1D1F" w:rsidP="0059365A">
            <w:pPr>
              <w:widowControl w:val="0"/>
              <w:numPr>
                <w:ilvl w:val="0"/>
                <w:numId w:val="95"/>
              </w:numPr>
              <w:tabs>
                <w:tab w:val="left" w:pos="245"/>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природный и бросовый материал (шишки, веточки, желуди, крышки),</w:t>
            </w:r>
          </w:p>
          <w:p w:rsidR="006D1D1F" w:rsidRPr="006D1D1F" w:rsidRDefault="006D1D1F" w:rsidP="0059365A">
            <w:pPr>
              <w:widowControl w:val="0"/>
              <w:numPr>
                <w:ilvl w:val="0"/>
                <w:numId w:val="95"/>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тематическое лото, домино,</w:t>
            </w:r>
          </w:p>
          <w:p w:rsidR="006D1D1F" w:rsidRPr="00064A84"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Courier New" w:hAnsi="Times New Roman" w:cs="Times New Roman"/>
                <w:bCs/>
                <w:color w:val="000000"/>
                <w:lang w:eastAsia="ru-RU" w:bidi="ru-RU"/>
              </w:rPr>
              <w:t>дидактические игры «Чудесный ме</w:t>
            </w:r>
            <w:r w:rsidRPr="006D1D1F">
              <w:rPr>
                <w:rFonts w:ascii="Times New Roman" w:eastAsia="Courier New" w:hAnsi="Times New Roman" w:cs="Times New Roman"/>
                <w:bCs/>
                <w:color w:val="000000"/>
                <w:lang w:eastAsia="ru-RU" w:bidi="ru-RU"/>
              </w:rPr>
              <w:softHyphen/>
              <w:t>шочек», «Найди и назови», «Мама и детеныши», «Найди пару», «Кто как кричит».</w:t>
            </w:r>
          </w:p>
        </w:tc>
      </w:tr>
      <w:tr w:rsidR="004711C1" w:rsidRPr="00064A84" w:rsidTr="001B34C0">
        <w:tc>
          <w:tcPr>
            <w:tcW w:w="2003" w:type="dxa"/>
          </w:tcPr>
          <w:p w:rsidR="00876EB6" w:rsidRPr="00876EB6" w:rsidRDefault="00876EB6" w:rsidP="00876EB6">
            <w:pPr>
              <w:widowControl w:val="0"/>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lastRenderedPageBreak/>
              <w:t>Самостоятельная деятельность де</w:t>
            </w:r>
            <w:r w:rsidRPr="00876EB6">
              <w:rPr>
                <w:rFonts w:ascii="Times New Roman" w:eastAsia="Times New Roman" w:hAnsi="Times New Roman" w:cs="Times New Roman"/>
                <w:b/>
                <w:bCs/>
                <w:color w:val="000000"/>
                <w:lang w:eastAsia="ru-RU" w:bidi="ru-RU"/>
              </w:rPr>
              <w:softHyphen/>
              <w:t>тей:</w:t>
            </w:r>
          </w:p>
          <w:p w:rsidR="00876EB6" w:rsidRPr="00876EB6" w:rsidRDefault="00876EB6" w:rsidP="0059365A">
            <w:pPr>
              <w:widowControl w:val="0"/>
              <w:numPr>
                <w:ilvl w:val="0"/>
                <w:numId w:val="96"/>
              </w:numPr>
              <w:tabs>
                <w:tab w:val="left" w:pos="168"/>
              </w:tabs>
              <w:spacing w:line="250" w:lineRule="exact"/>
              <w:jc w:val="both"/>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Сенсорные этало</w:t>
            </w:r>
            <w:r w:rsidRPr="00876EB6">
              <w:rPr>
                <w:rFonts w:ascii="Times New Roman" w:eastAsia="Times New Roman" w:hAnsi="Times New Roman" w:cs="Times New Roman"/>
                <w:b/>
                <w:bCs/>
                <w:color w:val="000000"/>
                <w:lang w:eastAsia="ru-RU" w:bidi="ru-RU"/>
              </w:rPr>
              <w:softHyphen/>
              <w:t>ны и познаватель</w:t>
            </w:r>
            <w:r w:rsidRPr="00876EB6">
              <w:rPr>
                <w:rFonts w:ascii="Times New Roman" w:eastAsia="Times New Roman" w:hAnsi="Times New Roman" w:cs="Times New Roman"/>
                <w:b/>
                <w:bCs/>
                <w:color w:val="000000"/>
                <w:lang w:eastAsia="ru-RU" w:bidi="ru-RU"/>
              </w:rPr>
              <w:softHyphen/>
              <w:t>ные действия,</w:t>
            </w:r>
          </w:p>
          <w:p w:rsidR="00876EB6" w:rsidRPr="00876EB6" w:rsidRDefault="00876EB6" w:rsidP="0059365A">
            <w:pPr>
              <w:widowControl w:val="0"/>
              <w:numPr>
                <w:ilvl w:val="0"/>
                <w:numId w:val="96"/>
              </w:numPr>
              <w:tabs>
                <w:tab w:val="left" w:pos="312"/>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Математические представления</w:t>
            </w:r>
          </w:p>
          <w:p w:rsidR="00876EB6" w:rsidRPr="00876EB6" w:rsidRDefault="00876EB6" w:rsidP="0059365A">
            <w:pPr>
              <w:widowControl w:val="0"/>
              <w:numPr>
                <w:ilvl w:val="0"/>
                <w:numId w:val="96"/>
              </w:numPr>
              <w:tabs>
                <w:tab w:val="left" w:pos="13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 xml:space="preserve">Окружающий </w:t>
            </w:r>
            <w:r w:rsidRPr="00876EB6">
              <w:rPr>
                <w:rFonts w:ascii="Times New Roman" w:eastAsia="Times New Roman" w:hAnsi="Times New Roman" w:cs="Times New Roman"/>
                <w:b/>
                <w:bCs/>
                <w:color w:val="000000"/>
                <w:lang w:eastAsia="ru-RU" w:bidi="ru-RU"/>
              </w:rPr>
              <w:lastRenderedPageBreak/>
              <w:t>мир</w:t>
            </w:r>
          </w:p>
          <w:p w:rsidR="00876EB6" w:rsidRPr="00876EB6" w:rsidRDefault="00876EB6" w:rsidP="0059365A">
            <w:pPr>
              <w:widowControl w:val="0"/>
              <w:numPr>
                <w:ilvl w:val="0"/>
                <w:numId w:val="96"/>
              </w:numPr>
              <w:tabs>
                <w:tab w:val="left" w:pos="12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Природа</w:t>
            </w:r>
          </w:p>
          <w:p w:rsidR="004711C1" w:rsidRPr="00064A84" w:rsidRDefault="004711C1" w:rsidP="00BC7ACE">
            <w:pPr>
              <w:widowControl w:val="0"/>
              <w:autoSpaceDE w:val="0"/>
              <w:autoSpaceDN w:val="0"/>
              <w:spacing w:line="301" w:lineRule="exact"/>
              <w:rPr>
                <w:rFonts w:ascii="Times New Roman" w:eastAsia="Times New Roman" w:hAnsi="Times New Roman" w:cs="Times New Roman"/>
                <w:lang w:eastAsia="ru-RU" w:bidi="ru-RU"/>
              </w:rPr>
            </w:pPr>
          </w:p>
        </w:tc>
        <w:tc>
          <w:tcPr>
            <w:tcW w:w="1806" w:type="dxa"/>
            <w:gridSpan w:val="2"/>
          </w:tcPr>
          <w:p w:rsidR="00876EB6" w:rsidRPr="00876EB6" w:rsidRDefault="00876EB6" w:rsidP="00876EB6">
            <w:pPr>
              <w:widowControl w:val="0"/>
              <w:spacing w:line="244"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lastRenderedPageBreak/>
              <w:t>Подгрупповой</w:t>
            </w:r>
          </w:p>
          <w:p w:rsidR="00876EB6" w:rsidRPr="00876EB6" w:rsidRDefault="00876EB6" w:rsidP="00876EB6">
            <w:pPr>
              <w:widowControl w:val="0"/>
              <w:spacing w:line="244"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Индивидуальный</w:t>
            </w:r>
          </w:p>
          <w:p w:rsidR="004711C1" w:rsidRPr="00064A84" w:rsidRDefault="004711C1" w:rsidP="00BC7ACE">
            <w:pPr>
              <w:widowControl w:val="0"/>
              <w:autoSpaceDE w:val="0"/>
              <w:autoSpaceDN w:val="0"/>
              <w:spacing w:line="301" w:lineRule="exact"/>
              <w:rPr>
                <w:rFonts w:ascii="Times New Roman" w:eastAsia="Times New Roman" w:hAnsi="Times New Roman" w:cs="Times New Roman"/>
                <w:lang w:eastAsia="ru-RU" w:bidi="ru-RU"/>
              </w:rPr>
            </w:pPr>
          </w:p>
        </w:tc>
        <w:tc>
          <w:tcPr>
            <w:tcW w:w="2536" w:type="dxa"/>
            <w:gridSpan w:val="2"/>
          </w:tcPr>
          <w:p w:rsidR="00876EB6" w:rsidRDefault="00876EB6" w:rsidP="00876EB6">
            <w:pPr>
              <w:widowControl w:val="0"/>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Наглядные</w:t>
            </w:r>
          </w:p>
          <w:p w:rsidR="00876EB6" w:rsidRPr="00876EB6" w:rsidRDefault="00876EB6" w:rsidP="00876EB6">
            <w:pPr>
              <w:widowControl w:val="0"/>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 xml:space="preserve"> (инфор</w:t>
            </w:r>
            <w:r w:rsidRPr="00876EB6">
              <w:rPr>
                <w:rFonts w:ascii="Times New Roman" w:eastAsia="Times New Roman" w:hAnsi="Times New Roman" w:cs="Times New Roman"/>
                <w:b/>
                <w:bCs/>
                <w:color w:val="000000"/>
                <w:lang w:eastAsia="ru-RU" w:bidi="ru-RU"/>
              </w:rPr>
              <w:softHyphen/>
              <w:t>мационно</w:t>
            </w:r>
            <w:r w:rsidRPr="00876EB6">
              <w:rPr>
                <w:rFonts w:ascii="Times New Roman" w:eastAsia="Times New Roman" w:hAnsi="Times New Roman" w:cs="Times New Roman"/>
                <w:b/>
                <w:bCs/>
                <w:color w:val="000000"/>
                <w:lang w:eastAsia="ru-RU" w:bidi="ru-RU"/>
              </w:rPr>
              <w:softHyphen/>
              <w:t>рецептивный) :</w:t>
            </w:r>
          </w:p>
          <w:p w:rsidR="00876EB6" w:rsidRPr="00876EB6" w:rsidRDefault="00876EB6" w:rsidP="0059365A">
            <w:pPr>
              <w:widowControl w:val="0"/>
              <w:numPr>
                <w:ilvl w:val="0"/>
                <w:numId w:val="97"/>
              </w:numPr>
              <w:tabs>
                <w:tab w:val="left" w:pos="187"/>
              </w:tabs>
              <w:spacing w:line="250"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рассматривание кар</w:t>
            </w:r>
            <w:r w:rsidRPr="00876EB6">
              <w:rPr>
                <w:rFonts w:ascii="Times New Roman" w:eastAsia="Times New Roman" w:hAnsi="Times New Roman" w:cs="Times New Roman"/>
                <w:bCs/>
                <w:color w:val="000000"/>
                <w:lang w:eastAsia="ru-RU" w:bidi="ru-RU"/>
              </w:rPr>
              <w:softHyphen/>
              <w:t>тин, иллюстраций,</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показ образца,</w:t>
            </w:r>
          </w:p>
          <w:p w:rsidR="00876EB6" w:rsidRPr="00876EB6" w:rsidRDefault="00876EB6" w:rsidP="0059365A">
            <w:pPr>
              <w:widowControl w:val="0"/>
              <w:numPr>
                <w:ilvl w:val="0"/>
                <w:numId w:val="97"/>
              </w:numPr>
              <w:tabs>
                <w:tab w:val="left" w:pos="130"/>
              </w:tabs>
              <w:spacing w:line="250"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 xml:space="preserve">наблюдения. </w:t>
            </w:r>
          </w:p>
          <w:p w:rsidR="0000373D" w:rsidRDefault="00876EB6" w:rsidP="0059365A">
            <w:pPr>
              <w:widowControl w:val="0"/>
              <w:numPr>
                <w:ilvl w:val="0"/>
                <w:numId w:val="97"/>
              </w:numPr>
              <w:tabs>
                <w:tab w:val="left" w:pos="13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 xml:space="preserve">Словесные </w:t>
            </w:r>
          </w:p>
          <w:p w:rsidR="00876EB6" w:rsidRPr="00876EB6" w:rsidRDefault="00876EB6" w:rsidP="0000373D">
            <w:pPr>
              <w:widowControl w:val="0"/>
              <w:tabs>
                <w:tab w:val="left" w:pos="13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(репро</w:t>
            </w:r>
            <w:r w:rsidRPr="00876EB6">
              <w:rPr>
                <w:rFonts w:ascii="Times New Roman" w:eastAsia="Times New Roman" w:hAnsi="Times New Roman" w:cs="Times New Roman"/>
                <w:b/>
                <w:bCs/>
                <w:color w:val="000000"/>
                <w:lang w:eastAsia="ru-RU" w:bidi="ru-RU"/>
              </w:rPr>
              <w:softHyphen/>
              <w:t>дуктивный):</w:t>
            </w:r>
          </w:p>
          <w:p w:rsidR="00876EB6" w:rsidRPr="00876EB6" w:rsidRDefault="00876EB6" w:rsidP="0059365A">
            <w:pPr>
              <w:widowControl w:val="0"/>
              <w:numPr>
                <w:ilvl w:val="0"/>
                <w:numId w:val="97"/>
              </w:numPr>
              <w:tabs>
                <w:tab w:val="left" w:pos="115"/>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рассказ воспитателя,</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lastRenderedPageBreak/>
              <w:t>беседа,</w:t>
            </w:r>
          </w:p>
          <w:p w:rsidR="00876EB6" w:rsidRPr="00876EB6" w:rsidRDefault="00876EB6" w:rsidP="0059365A">
            <w:pPr>
              <w:widowControl w:val="0"/>
              <w:numPr>
                <w:ilvl w:val="0"/>
                <w:numId w:val="97"/>
              </w:numPr>
              <w:tabs>
                <w:tab w:val="left" w:pos="168"/>
              </w:tabs>
              <w:spacing w:line="250" w:lineRule="exact"/>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t>чтение художествен</w:t>
            </w:r>
            <w:r w:rsidRPr="0000373D">
              <w:rPr>
                <w:rFonts w:ascii="Times New Roman" w:eastAsia="Times New Roman" w:hAnsi="Times New Roman" w:cs="Times New Roman"/>
                <w:bCs/>
                <w:color w:val="000000"/>
                <w:lang w:eastAsia="ru-RU" w:bidi="ru-RU"/>
              </w:rPr>
              <w:softHyphen/>
              <w:t>ной литературы.</w:t>
            </w:r>
            <w:r w:rsidRPr="00876EB6">
              <w:rPr>
                <w:rFonts w:ascii="Times New Roman" w:eastAsia="Times New Roman" w:hAnsi="Times New Roman" w:cs="Times New Roman"/>
                <w:b/>
                <w:bCs/>
                <w:color w:val="000000"/>
                <w:lang w:eastAsia="ru-RU" w:bidi="ru-RU"/>
              </w:rPr>
              <w:t xml:space="preserve"> Практические:</w:t>
            </w:r>
          </w:p>
          <w:p w:rsidR="00876EB6" w:rsidRPr="00876EB6" w:rsidRDefault="00876EB6" w:rsidP="0059365A">
            <w:pPr>
              <w:widowControl w:val="0"/>
              <w:numPr>
                <w:ilvl w:val="0"/>
                <w:numId w:val="97"/>
              </w:numPr>
              <w:tabs>
                <w:tab w:val="left" w:pos="115"/>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дидактические игры,</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игровые упражнения,</w:t>
            </w:r>
          </w:p>
          <w:p w:rsidR="00876EB6" w:rsidRPr="00876EB6" w:rsidRDefault="00876EB6" w:rsidP="0059365A">
            <w:pPr>
              <w:widowControl w:val="0"/>
              <w:numPr>
                <w:ilvl w:val="0"/>
                <w:numId w:val="97"/>
              </w:numPr>
              <w:tabs>
                <w:tab w:val="left" w:pos="163"/>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игровые проблемные ситуации,</w:t>
            </w:r>
          </w:p>
          <w:p w:rsidR="00876EB6" w:rsidRPr="00876EB6" w:rsidRDefault="00876EB6" w:rsidP="0059365A">
            <w:pPr>
              <w:widowControl w:val="0"/>
              <w:numPr>
                <w:ilvl w:val="0"/>
                <w:numId w:val="97"/>
              </w:numPr>
              <w:tabs>
                <w:tab w:val="left" w:pos="379"/>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экспериментирова</w:t>
            </w:r>
            <w:r w:rsidRPr="0000373D">
              <w:rPr>
                <w:rFonts w:ascii="Times New Roman" w:eastAsia="Times New Roman" w:hAnsi="Times New Roman" w:cs="Times New Roman"/>
                <w:bCs/>
                <w:color w:val="000000"/>
                <w:lang w:eastAsia="ru-RU" w:bidi="ru-RU"/>
              </w:rPr>
              <w:softHyphen/>
              <w:t>ние,</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моделирование,</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t>трудовые поручения</w:t>
            </w:r>
            <w:r w:rsidRPr="00876EB6">
              <w:rPr>
                <w:rFonts w:ascii="Times New Roman" w:eastAsia="Times New Roman" w:hAnsi="Times New Roman" w:cs="Times New Roman"/>
                <w:b/>
                <w:bCs/>
                <w:color w:val="000000"/>
                <w:lang w:eastAsia="ru-RU" w:bidi="ru-RU"/>
              </w:rPr>
              <w:t>. Репродуктивный:</w:t>
            </w:r>
          </w:p>
          <w:p w:rsidR="0000373D" w:rsidRDefault="00876EB6" w:rsidP="0059365A">
            <w:pPr>
              <w:widowControl w:val="0"/>
              <w:numPr>
                <w:ilvl w:val="0"/>
                <w:numId w:val="97"/>
              </w:numPr>
              <w:tabs>
                <w:tab w:val="left" w:pos="154"/>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упражнения на осно</w:t>
            </w:r>
            <w:r w:rsidRPr="00876EB6">
              <w:rPr>
                <w:rFonts w:ascii="Times New Roman" w:eastAsia="Times New Roman" w:hAnsi="Times New Roman" w:cs="Times New Roman"/>
                <w:b/>
                <w:bCs/>
                <w:color w:val="000000"/>
                <w:lang w:eastAsia="ru-RU" w:bidi="ru-RU"/>
              </w:rPr>
              <w:softHyphen/>
              <w:t xml:space="preserve">ве </w:t>
            </w:r>
            <w:r w:rsidRPr="0000373D">
              <w:rPr>
                <w:rFonts w:ascii="Times New Roman" w:eastAsia="Times New Roman" w:hAnsi="Times New Roman" w:cs="Times New Roman"/>
                <w:bCs/>
                <w:color w:val="000000"/>
                <w:lang w:eastAsia="ru-RU" w:bidi="ru-RU"/>
              </w:rPr>
              <w:t>образца педагога.</w:t>
            </w:r>
            <w:r w:rsidRPr="00876EB6">
              <w:rPr>
                <w:rFonts w:ascii="Times New Roman" w:eastAsia="Times New Roman" w:hAnsi="Times New Roman" w:cs="Times New Roman"/>
                <w:b/>
                <w:bCs/>
                <w:color w:val="000000"/>
                <w:lang w:eastAsia="ru-RU" w:bidi="ru-RU"/>
              </w:rPr>
              <w:t xml:space="preserve"> </w:t>
            </w:r>
          </w:p>
          <w:p w:rsidR="00876EB6" w:rsidRPr="00876EB6" w:rsidRDefault="00876EB6" w:rsidP="0059365A">
            <w:pPr>
              <w:widowControl w:val="0"/>
              <w:numPr>
                <w:ilvl w:val="0"/>
                <w:numId w:val="97"/>
              </w:numPr>
              <w:tabs>
                <w:tab w:val="left" w:pos="154"/>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Метод проблемного изложения:</w:t>
            </w:r>
          </w:p>
          <w:p w:rsidR="004711C1" w:rsidRPr="00064A84" w:rsidRDefault="00876EB6" w:rsidP="00876EB6">
            <w:pPr>
              <w:widowControl w:val="0"/>
              <w:autoSpaceDE w:val="0"/>
              <w:autoSpaceDN w:val="0"/>
              <w:spacing w:line="301" w:lineRule="exact"/>
              <w:rPr>
                <w:rFonts w:ascii="Times New Roman" w:eastAsia="Times New Roman" w:hAnsi="Times New Roman" w:cs="Times New Roman"/>
                <w:lang w:eastAsia="ru-RU" w:bidi="ru-RU"/>
              </w:rPr>
            </w:pPr>
            <w:r w:rsidRPr="00876EB6">
              <w:rPr>
                <w:rFonts w:ascii="Times New Roman" w:eastAsia="Courier New" w:hAnsi="Times New Roman" w:cs="Times New Roman"/>
                <w:color w:val="000000"/>
                <w:lang w:eastAsia="ru-RU" w:bidi="ru-RU"/>
              </w:rPr>
              <w:t>решение игровых проблемных ситуаций</w:t>
            </w:r>
          </w:p>
        </w:tc>
        <w:tc>
          <w:tcPr>
            <w:tcW w:w="3827" w:type="dxa"/>
          </w:tcPr>
          <w:p w:rsidR="0000373D" w:rsidRPr="0000373D" w:rsidRDefault="0000373D" w:rsidP="0000373D">
            <w:pPr>
              <w:widowControl w:val="0"/>
              <w:spacing w:line="250" w:lineRule="exact"/>
              <w:jc w:val="both"/>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
                <w:bCs/>
                <w:color w:val="000000"/>
                <w:lang w:eastAsia="ru-RU" w:bidi="ru-RU"/>
              </w:rPr>
              <w:lastRenderedPageBreak/>
              <w:t>Сенсорные эталоны и познаватель</w:t>
            </w:r>
            <w:r w:rsidRPr="0000373D">
              <w:rPr>
                <w:rFonts w:ascii="Times New Roman" w:eastAsia="Times New Roman" w:hAnsi="Times New Roman" w:cs="Times New Roman"/>
                <w:b/>
                <w:bCs/>
                <w:color w:val="000000"/>
                <w:lang w:eastAsia="ru-RU" w:bidi="ru-RU"/>
              </w:rPr>
              <w:softHyphen/>
              <w:t>ные действия:</w:t>
            </w:r>
          </w:p>
          <w:p w:rsidR="0000373D" w:rsidRPr="0000373D" w:rsidRDefault="0000373D" w:rsidP="0059365A">
            <w:pPr>
              <w:widowControl w:val="0"/>
              <w:numPr>
                <w:ilvl w:val="0"/>
                <w:numId w:val="98"/>
              </w:numPr>
              <w:tabs>
                <w:tab w:val="left" w:pos="187"/>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образцы материалов (дерево, пласт</w:t>
            </w:r>
            <w:r w:rsidRPr="0000373D">
              <w:rPr>
                <w:rFonts w:ascii="Times New Roman" w:eastAsia="Times New Roman" w:hAnsi="Times New Roman" w:cs="Times New Roman"/>
                <w:bCs/>
                <w:color w:val="000000"/>
                <w:lang w:eastAsia="ru-RU" w:bidi="ru-RU"/>
              </w:rPr>
              <w:softHyphen/>
              <w:t>масса, ткань, бумага),</w:t>
            </w:r>
          </w:p>
          <w:p w:rsidR="0000373D" w:rsidRPr="0000373D" w:rsidRDefault="0000373D" w:rsidP="0059365A">
            <w:pPr>
              <w:widowControl w:val="0"/>
              <w:numPr>
                <w:ilvl w:val="0"/>
                <w:numId w:val="98"/>
              </w:numPr>
              <w:tabs>
                <w:tab w:val="left" w:pos="139"/>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коробка с бросовым материалом: лос</w:t>
            </w:r>
            <w:r w:rsidRPr="0000373D">
              <w:rPr>
                <w:rFonts w:ascii="Times New Roman" w:eastAsia="Times New Roman" w:hAnsi="Times New Roman" w:cs="Times New Roman"/>
                <w:bCs/>
                <w:color w:val="000000"/>
                <w:lang w:eastAsia="ru-RU" w:bidi="ru-RU"/>
              </w:rPr>
              <w:softHyphen/>
              <w:t>кутки разных тканей, ленточки разной длины и ширины и т.д.,</w:t>
            </w:r>
          </w:p>
          <w:p w:rsidR="0000373D" w:rsidRPr="0000373D" w:rsidRDefault="0000373D" w:rsidP="0059365A">
            <w:pPr>
              <w:widowControl w:val="0"/>
              <w:numPr>
                <w:ilvl w:val="0"/>
                <w:numId w:val="98"/>
              </w:numPr>
              <w:tabs>
                <w:tab w:val="left" w:pos="192"/>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для экспериментирования с песком и водой,</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схемы опытов,</w:t>
            </w:r>
          </w:p>
          <w:p w:rsidR="0000373D" w:rsidRPr="0000373D" w:rsidRDefault="0000373D" w:rsidP="0059365A">
            <w:pPr>
              <w:widowControl w:val="0"/>
              <w:numPr>
                <w:ilvl w:val="0"/>
                <w:numId w:val="98"/>
              </w:numPr>
              <w:tabs>
                <w:tab w:val="left" w:pos="221"/>
              </w:tabs>
              <w:spacing w:line="250" w:lineRule="exact"/>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lastRenderedPageBreak/>
              <w:t>игровое пособие «Я познаю мир» (схемы «Имена признаков»).</w:t>
            </w:r>
            <w:r w:rsidRPr="0000373D">
              <w:rPr>
                <w:rFonts w:ascii="Times New Roman" w:eastAsia="Times New Roman" w:hAnsi="Times New Roman" w:cs="Times New Roman"/>
                <w:b/>
                <w:bCs/>
                <w:color w:val="000000"/>
                <w:lang w:eastAsia="ru-RU" w:bidi="ru-RU"/>
              </w:rPr>
              <w:t xml:space="preserve"> Математические представления:</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матрешки (5-7 элементов),</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пирамидки (6-10 элементов),</w:t>
            </w:r>
          </w:p>
          <w:p w:rsidR="0000373D" w:rsidRPr="0000373D" w:rsidRDefault="0000373D" w:rsidP="0059365A">
            <w:pPr>
              <w:widowControl w:val="0"/>
              <w:numPr>
                <w:ilvl w:val="0"/>
                <w:numId w:val="98"/>
              </w:numPr>
              <w:tabs>
                <w:tab w:val="left" w:pos="13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стержни для нанизывания с цветными шарами, кольцами, кубиками (5-7 эле</w:t>
            </w:r>
            <w:r w:rsidRPr="0000373D">
              <w:rPr>
                <w:rFonts w:ascii="Times New Roman" w:eastAsia="Times New Roman" w:hAnsi="Times New Roman" w:cs="Times New Roman"/>
                <w:bCs/>
                <w:color w:val="000000"/>
                <w:lang w:eastAsia="ru-RU" w:bidi="ru-RU"/>
              </w:rPr>
              <w:softHyphen/>
              <w:t>ментов),</w:t>
            </w:r>
          </w:p>
          <w:p w:rsidR="0000373D" w:rsidRPr="0000373D" w:rsidRDefault="0000373D" w:rsidP="0059365A">
            <w:pPr>
              <w:widowControl w:val="0"/>
              <w:numPr>
                <w:ilvl w:val="0"/>
                <w:numId w:val="98"/>
              </w:numPr>
              <w:tabs>
                <w:tab w:val="left" w:pos="216"/>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объемные вкладыши (бочонки, ко</w:t>
            </w:r>
            <w:r w:rsidRPr="0000373D">
              <w:rPr>
                <w:rFonts w:ascii="Times New Roman" w:eastAsia="Times New Roman" w:hAnsi="Times New Roman" w:cs="Times New Roman"/>
                <w:bCs/>
                <w:color w:val="000000"/>
                <w:lang w:eastAsia="ru-RU" w:bidi="ru-RU"/>
              </w:rPr>
              <w:softHyphen/>
              <w:t>робки) из 5-10 элементов,</w:t>
            </w:r>
          </w:p>
          <w:p w:rsidR="0000373D" w:rsidRPr="0000373D" w:rsidRDefault="0000373D" w:rsidP="0059365A">
            <w:pPr>
              <w:widowControl w:val="0"/>
              <w:numPr>
                <w:ilvl w:val="0"/>
                <w:numId w:val="98"/>
              </w:numPr>
              <w:tabs>
                <w:tab w:val="left" w:pos="173"/>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доски-вкладыши (с основными фор</w:t>
            </w:r>
            <w:r w:rsidRPr="0000373D">
              <w:rPr>
                <w:rFonts w:ascii="Times New Roman" w:eastAsia="Times New Roman" w:hAnsi="Times New Roman" w:cs="Times New Roman"/>
                <w:bCs/>
                <w:color w:val="000000"/>
                <w:lang w:eastAsia="ru-RU" w:bidi="ru-RU"/>
              </w:rPr>
              <w:softHyphen/>
              <w:t>мами, разделенными на 2-3 части),</w:t>
            </w:r>
          </w:p>
          <w:p w:rsidR="0000373D" w:rsidRPr="0000373D" w:rsidRDefault="0000373D" w:rsidP="0059365A">
            <w:pPr>
              <w:widowControl w:val="0"/>
              <w:numPr>
                <w:ilvl w:val="0"/>
                <w:numId w:val="98"/>
              </w:numPr>
              <w:tabs>
                <w:tab w:val="left" w:pos="144"/>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 цветных палочек для выклады</w:t>
            </w:r>
            <w:r w:rsidRPr="0000373D">
              <w:rPr>
                <w:rFonts w:ascii="Times New Roman" w:eastAsia="Times New Roman" w:hAnsi="Times New Roman" w:cs="Times New Roman"/>
                <w:bCs/>
                <w:color w:val="000000"/>
                <w:lang w:eastAsia="ru-RU" w:bidi="ru-RU"/>
              </w:rPr>
              <w:softHyphen/>
              <w:t>вания,</w:t>
            </w:r>
          </w:p>
          <w:p w:rsidR="0000373D" w:rsidRPr="0000373D" w:rsidRDefault="0000373D" w:rsidP="0059365A">
            <w:pPr>
              <w:widowControl w:val="0"/>
              <w:numPr>
                <w:ilvl w:val="0"/>
                <w:numId w:val="98"/>
              </w:numPr>
              <w:tabs>
                <w:tab w:val="left" w:pos="202"/>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 плоскостных геометрических фигур,</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 объемных геометрических тел,</w:t>
            </w:r>
          </w:p>
          <w:p w:rsidR="0000373D" w:rsidRPr="0000373D" w:rsidRDefault="0000373D" w:rsidP="0059365A">
            <w:pPr>
              <w:widowControl w:val="0"/>
              <w:numPr>
                <w:ilvl w:val="0"/>
                <w:numId w:val="98"/>
              </w:numPr>
              <w:tabs>
                <w:tab w:val="left" w:pos="163"/>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мозаика разных форм и цвета, круп</w:t>
            </w:r>
            <w:r w:rsidRPr="0000373D">
              <w:rPr>
                <w:rFonts w:ascii="Times New Roman" w:eastAsia="Times New Roman" w:hAnsi="Times New Roman" w:cs="Times New Roman"/>
                <w:bCs/>
                <w:color w:val="000000"/>
                <w:lang w:eastAsia="ru-RU" w:bidi="ru-RU"/>
              </w:rPr>
              <w:softHyphen/>
              <w:t>ная и средняя,</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игра «Чудесный мешочек»,</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игрушки-головоломки,</w:t>
            </w:r>
          </w:p>
          <w:p w:rsidR="0000373D" w:rsidRPr="0000373D" w:rsidRDefault="0000373D" w:rsidP="0059365A">
            <w:pPr>
              <w:widowControl w:val="0"/>
              <w:numPr>
                <w:ilvl w:val="0"/>
                <w:numId w:val="98"/>
              </w:numPr>
              <w:tabs>
                <w:tab w:val="left" w:pos="254"/>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тематических предметных картинок,</w:t>
            </w:r>
          </w:p>
          <w:p w:rsidR="0000373D" w:rsidRPr="0000373D" w:rsidRDefault="0000373D" w:rsidP="0059365A">
            <w:pPr>
              <w:widowControl w:val="0"/>
              <w:numPr>
                <w:ilvl w:val="0"/>
                <w:numId w:val="98"/>
              </w:numPr>
              <w:tabs>
                <w:tab w:val="left" w:pos="192"/>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для экспериментирования с песком и водой (стол «Песок - вода», ведерки, совочки, грабельки пластмас</w:t>
            </w:r>
            <w:r w:rsidRPr="0000373D">
              <w:rPr>
                <w:rFonts w:ascii="Times New Roman" w:eastAsia="Times New Roman" w:hAnsi="Times New Roman" w:cs="Times New Roman"/>
                <w:bCs/>
                <w:color w:val="000000"/>
                <w:lang w:eastAsia="ru-RU" w:bidi="ru-RU"/>
              </w:rPr>
              <w:softHyphen/>
              <w:t>совые, сачки, черпачки),</w:t>
            </w:r>
          </w:p>
          <w:p w:rsidR="0000373D" w:rsidRPr="0000373D" w:rsidRDefault="0000373D" w:rsidP="0059365A">
            <w:pPr>
              <w:widowControl w:val="0"/>
              <w:numPr>
                <w:ilvl w:val="0"/>
                <w:numId w:val="98"/>
              </w:numPr>
              <w:tabs>
                <w:tab w:val="left" w:pos="24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предметных картинок для группировки (по 4-6 в каждой группе - домашние и дикие животные, живот</w:t>
            </w:r>
            <w:r w:rsidRPr="0000373D">
              <w:rPr>
                <w:rFonts w:ascii="Times New Roman" w:eastAsia="Times New Roman" w:hAnsi="Times New Roman" w:cs="Times New Roman"/>
                <w:bCs/>
                <w:color w:val="000000"/>
                <w:lang w:eastAsia="ru-RU" w:bidi="ru-RU"/>
              </w:rPr>
              <w:softHyphen/>
              <w:t>ные с детенышами, птицы, рыбы, дере</w:t>
            </w:r>
            <w:r w:rsidRPr="0000373D">
              <w:rPr>
                <w:rFonts w:ascii="Times New Roman" w:eastAsia="Times New Roman" w:hAnsi="Times New Roman" w:cs="Times New Roman"/>
                <w:bCs/>
                <w:color w:val="000000"/>
                <w:lang w:eastAsia="ru-RU" w:bidi="ru-RU"/>
              </w:rPr>
              <w:softHyphen/>
              <w:t>вья, цветы, овощи, фрукты, продукты питания, одежда, посуда, мебель, транспорт, предметы обихода, игруш</w:t>
            </w:r>
            <w:r w:rsidRPr="0000373D">
              <w:rPr>
                <w:rFonts w:ascii="Times New Roman" w:eastAsia="Times New Roman" w:hAnsi="Times New Roman" w:cs="Times New Roman"/>
                <w:bCs/>
                <w:color w:val="000000"/>
                <w:lang w:eastAsia="ru-RU" w:bidi="ru-RU"/>
              </w:rPr>
              <w:softHyphen/>
              <w:t>ки),</w:t>
            </w:r>
          </w:p>
          <w:p w:rsidR="0000373D" w:rsidRPr="0000373D" w:rsidRDefault="0000373D" w:rsidP="0059365A">
            <w:pPr>
              <w:widowControl w:val="0"/>
              <w:numPr>
                <w:ilvl w:val="0"/>
                <w:numId w:val="98"/>
              </w:numPr>
              <w:tabs>
                <w:tab w:val="left" w:pos="24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00373D" w:rsidRPr="0000373D" w:rsidRDefault="0000373D" w:rsidP="0059365A">
            <w:pPr>
              <w:widowControl w:val="0"/>
              <w:numPr>
                <w:ilvl w:val="0"/>
                <w:numId w:val="98"/>
              </w:numPr>
              <w:tabs>
                <w:tab w:val="left" w:pos="197"/>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парных картинок (предмет</w:t>
            </w:r>
            <w:r w:rsidRPr="0000373D">
              <w:rPr>
                <w:rFonts w:ascii="Times New Roman" w:eastAsia="Times New Roman" w:hAnsi="Times New Roman" w:cs="Times New Roman"/>
                <w:bCs/>
                <w:color w:val="000000"/>
                <w:lang w:eastAsia="ru-RU" w:bidi="ru-RU"/>
              </w:rPr>
              <w:softHyphen/>
              <w:t>ные) для сравнения, той же тематики,</w:t>
            </w:r>
          </w:p>
          <w:p w:rsidR="0000373D" w:rsidRPr="0000373D" w:rsidRDefault="0000373D" w:rsidP="0059365A">
            <w:pPr>
              <w:widowControl w:val="0"/>
              <w:numPr>
                <w:ilvl w:val="0"/>
                <w:numId w:val="98"/>
              </w:numPr>
              <w:tabs>
                <w:tab w:val="left" w:pos="144"/>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складные кубики с предметными кар</w:t>
            </w:r>
            <w:r w:rsidRPr="0000373D">
              <w:rPr>
                <w:rFonts w:ascii="Times New Roman" w:eastAsia="Times New Roman" w:hAnsi="Times New Roman" w:cs="Times New Roman"/>
                <w:bCs/>
                <w:color w:val="000000"/>
                <w:lang w:eastAsia="ru-RU" w:bidi="ru-RU"/>
              </w:rPr>
              <w:softHyphen/>
              <w:t>тинками из 4-6 частей,</w:t>
            </w:r>
          </w:p>
          <w:p w:rsidR="0000373D" w:rsidRPr="0000373D" w:rsidRDefault="0000373D" w:rsidP="0059365A">
            <w:pPr>
              <w:widowControl w:val="0"/>
              <w:numPr>
                <w:ilvl w:val="0"/>
                <w:numId w:val="98"/>
              </w:numPr>
              <w:tabs>
                <w:tab w:val="left" w:pos="163"/>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разрезные картинки, разделенные на 2-4 части по вертикали и горизонтали,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игровые наборы знакомых однород</w:t>
            </w:r>
            <w:r w:rsidRPr="0000373D">
              <w:rPr>
                <w:rFonts w:ascii="Times New Roman" w:eastAsia="Times New Roman" w:hAnsi="Times New Roman" w:cs="Times New Roman"/>
                <w:bCs/>
                <w:color w:val="000000"/>
                <w:lang w:eastAsia="ru-RU" w:bidi="ru-RU"/>
              </w:rPr>
              <w:softHyphen/>
              <w:t>ных предметов и предметов</w:t>
            </w:r>
            <w:r w:rsidRPr="0000373D">
              <w:rPr>
                <w:rFonts w:ascii="Times New Roman" w:eastAsia="Times New Roman" w:hAnsi="Times New Roman" w:cs="Times New Roman"/>
                <w:b/>
                <w:bCs/>
                <w:color w:val="000000"/>
                <w:lang w:eastAsia="ru-RU" w:bidi="ru-RU"/>
              </w:rPr>
              <w:t xml:space="preserve"> </w:t>
            </w:r>
            <w:r w:rsidRPr="0000373D">
              <w:rPr>
                <w:rFonts w:ascii="Times New Roman" w:eastAsia="Times New Roman" w:hAnsi="Times New Roman" w:cs="Times New Roman"/>
                <w:bCs/>
                <w:color w:val="000000"/>
                <w:lang w:eastAsia="ru-RU" w:bidi="ru-RU"/>
              </w:rPr>
              <w:t>контраст</w:t>
            </w:r>
            <w:r w:rsidRPr="0000373D">
              <w:rPr>
                <w:rFonts w:ascii="Times New Roman" w:eastAsia="Times New Roman" w:hAnsi="Times New Roman" w:cs="Times New Roman"/>
                <w:bCs/>
                <w:color w:val="000000"/>
                <w:lang w:eastAsia="ru-RU" w:bidi="ru-RU"/>
              </w:rPr>
              <w:softHyphen/>
              <w:t>ных</w:t>
            </w:r>
            <w:r>
              <w:rPr>
                <w:rFonts w:ascii="Times New Roman" w:eastAsia="Times New Roman" w:hAnsi="Times New Roman" w:cs="Times New Roman"/>
                <w:bCs/>
                <w:color w:val="000000"/>
                <w:lang w:eastAsia="ru-RU" w:bidi="ru-RU"/>
              </w:rPr>
              <w:t xml:space="preserve"> размеров для сравнения по вели</w:t>
            </w:r>
            <w:r w:rsidRPr="0000373D">
              <w:rPr>
                <w:rFonts w:ascii="Times New Roman" w:eastAsia="Times New Roman" w:hAnsi="Times New Roman" w:cs="Times New Roman"/>
                <w:bCs/>
                <w:color w:val="000000"/>
                <w:lang w:eastAsia="ru-RU" w:bidi="ru-RU"/>
              </w:rPr>
              <w:tab/>
            </w:r>
            <w:r w:rsidRPr="0000373D">
              <w:rPr>
                <w:rFonts w:ascii="Times New Roman" w:eastAsia="Times New Roman" w:hAnsi="Times New Roman" w:cs="Times New Roman"/>
                <w:bCs/>
                <w:color w:val="000000"/>
                <w:lang w:eastAsia="ru-RU" w:bidi="ru-RU"/>
              </w:rPr>
              <w:tab/>
            </w:r>
            <w:r w:rsidRPr="0000373D">
              <w:rPr>
                <w:rFonts w:ascii="Times New Roman" w:eastAsia="Times New Roman" w:hAnsi="Times New Roman" w:cs="Times New Roman"/>
                <w:bCs/>
                <w:color w:val="000000"/>
                <w:lang w:eastAsia="ru-RU" w:bidi="ru-RU"/>
              </w:rPr>
              <w:tab/>
              <w:t>чине, различения количества «один-много»,</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t xml:space="preserve">тематические предметные карточки для различения предметов по форме (кубик, кирпичик, шар и т.п.). </w:t>
            </w:r>
            <w:r w:rsidRPr="0000373D">
              <w:rPr>
                <w:rFonts w:ascii="Times New Roman" w:eastAsia="Times New Roman" w:hAnsi="Times New Roman" w:cs="Times New Roman"/>
                <w:b/>
                <w:bCs/>
                <w:color w:val="000000"/>
                <w:lang w:eastAsia="ru-RU" w:bidi="ru-RU"/>
              </w:rPr>
              <w:t>Окружающий мир: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дидактические игры: игры-</w:t>
            </w:r>
            <w:r w:rsidRPr="0000373D">
              <w:rPr>
                <w:rFonts w:ascii="Times New Roman" w:eastAsia="Times New Roman" w:hAnsi="Times New Roman" w:cs="Times New Roman"/>
                <w:bCs/>
                <w:color w:val="000000"/>
                <w:lang w:eastAsia="ru-RU" w:bidi="ru-RU"/>
              </w:rPr>
              <w:lastRenderedPageBreak/>
              <w:t>раскладки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«Чудесный</w:t>
            </w:r>
            <w:r w:rsidRPr="0000373D">
              <w:rPr>
                <w:rFonts w:ascii="Times New Roman" w:eastAsia="Times New Roman" w:hAnsi="Times New Roman" w:cs="Times New Roman"/>
                <w:bCs/>
                <w:color w:val="000000"/>
                <w:lang w:eastAsia="ru-RU" w:bidi="ru-RU"/>
              </w:rPr>
              <w:tab/>
              <w:t>мешочек»,</w:t>
            </w:r>
            <w:r w:rsidRPr="0000373D">
              <w:rPr>
                <w:rFonts w:ascii="Times New Roman" w:eastAsia="Times New Roman" w:hAnsi="Times New Roman" w:cs="Times New Roman"/>
                <w:bCs/>
                <w:color w:val="000000"/>
                <w:lang w:eastAsia="ru-RU" w:bidi="ru-RU"/>
              </w:rPr>
              <w:tab/>
              <w:t>«Помоги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Незнайке», «Куда что положить?» и др.; игры-определения «Что лишнее», «Назови, как использовать предмет», «Найди пару» и др.;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тематических предметных картинок («Одежда», «Обувь», «Ме-бель», «Транспорт», «Инструменты», «Цветы», «Деревья», «Животные» и др.);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сюжетные картинки с изображением профессий «Воспитатель», «Младший воспитатель», «Повар», «Продавец», «Водитель» и др.;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фотоальбомы «Моя семья», «Дом, в котором я живу», «Наш детский сад»;</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схемы-символы «Природный и руко-творный мир», предметные картинки с изображением объектов природного и рукотворного мира;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образцы материалов (дерево, глина, бумага, ткань).</w:t>
            </w:r>
          </w:p>
          <w:p w:rsidR="0000373D" w:rsidRPr="0000373D" w:rsidRDefault="0000373D" w:rsidP="0000373D">
            <w:pPr>
              <w:widowControl w:val="0"/>
              <w:tabs>
                <w:tab w:val="left" w:pos="178"/>
              </w:tabs>
              <w:spacing w:line="250" w:lineRule="exact"/>
              <w:jc w:val="both"/>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
                <w:bCs/>
                <w:color w:val="000000"/>
                <w:lang w:eastAsia="ru-RU" w:bidi="ru-RU"/>
              </w:rPr>
              <w:t>Природа: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комнатные растения (4 - 5, неприхот-ли</w:t>
            </w:r>
            <w:r w:rsidR="001B34C0">
              <w:rPr>
                <w:rFonts w:ascii="Times New Roman" w:eastAsia="Times New Roman" w:hAnsi="Times New Roman" w:cs="Times New Roman"/>
                <w:bCs/>
                <w:color w:val="000000"/>
                <w:lang w:eastAsia="ru-RU" w:bidi="ru-RU"/>
              </w:rPr>
              <w:t>вые, имеющие ярко выраженные ха</w:t>
            </w:r>
            <w:r w:rsidRPr="0000373D">
              <w:rPr>
                <w:rFonts w:ascii="Times New Roman" w:eastAsia="Times New Roman" w:hAnsi="Times New Roman" w:cs="Times New Roman"/>
                <w:bCs/>
                <w:color w:val="000000"/>
                <w:lang w:eastAsia="ru-RU" w:bidi="ru-RU"/>
              </w:rPr>
              <w:t>рактерные признаки - толстый ствол, круп</w:t>
            </w:r>
            <w:r>
              <w:rPr>
                <w:rFonts w:ascii="Times New Roman" w:eastAsia="Times New Roman" w:hAnsi="Times New Roman" w:cs="Times New Roman"/>
                <w:bCs/>
                <w:color w:val="000000"/>
                <w:lang w:eastAsia="ru-RU" w:bidi="ru-RU"/>
              </w:rPr>
              <w:t>ные листья): фикус, примула, бе</w:t>
            </w:r>
            <w:r w:rsidRPr="0000373D">
              <w:rPr>
                <w:rFonts w:ascii="Times New Roman" w:eastAsia="Times New Roman" w:hAnsi="Times New Roman" w:cs="Times New Roman"/>
                <w:bCs/>
                <w:color w:val="000000"/>
                <w:lang w:eastAsia="ru-RU" w:bidi="ru-RU"/>
              </w:rPr>
              <w:t>гония, герань коралловая бальзамин, колеус (на выбор педагога),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лейки для полива комнатных расте-ний (3 - 4),</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календарь погоды и природы (кар</w:t>
            </w:r>
            <w:r w:rsidRPr="0000373D">
              <w:rPr>
                <w:rFonts w:ascii="Times New Roman" w:eastAsia="Times New Roman" w:hAnsi="Times New Roman" w:cs="Times New Roman"/>
                <w:bCs/>
                <w:color w:val="000000"/>
                <w:lang w:eastAsia="ru-RU" w:bidi="ru-RU"/>
              </w:rPr>
              <w:t>тинк</w:t>
            </w:r>
            <w:r>
              <w:rPr>
                <w:rFonts w:ascii="Times New Roman" w:eastAsia="Times New Roman" w:hAnsi="Times New Roman" w:cs="Times New Roman"/>
                <w:bCs/>
                <w:color w:val="000000"/>
                <w:lang w:eastAsia="ru-RU" w:bidi="ru-RU"/>
              </w:rPr>
              <w:t>и с временами года с ясно разли</w:t>
            </w:r>
            <w:r w:rsidRPr="0000373D">
              <w:rPr>
                <w:rFonts w:ascii="Times New Roman" w:eastAsia="Times New Roman" w:hAnsi="Times New Roman" w:cs="Times New Roman"/>
                <w:bCs/>
                <w:color w:val="000000"/>
                <w:lang w:eastAsia="ru-RU" w:bidi="ru-RU"/>
              </w:rPr>
              <w:t>чимыми сезонными признака</w:t>
            </w:r>
            <w:r>
              <w:rPr>
                <w:rFonts w:ascii="Times New Roman" w:eastAsia="Times New Roman" w:hAnsi="Times New Roman" w:cs="Times New Roman"/>
                <w:bCs/>
                <w:color w:val="000000"/>
                <w:lang w:eastAsia="ru-RU" w:bidi="ru-RU"/>
              </w:rPr>
              <w:t>ми с кармашками или липучками  дополни</w:t>
            </w:r>
            <w:r w:rsidRPr="0000373D">
              <w:rPr>
                <w:rFonts w:ascii="Times New Roman" w:eastAsia="Times New Roman" w:hAnsi="Times New Roman" w:cs="Times New Roman"/>
                <w:bCs/>
                <w:color w:val="000000"/>
                <w:lang w:eastAsia="ru-RU" w:bidi="ru-RU"/>
              </w:rPr>
              <w:t>тел</w:t>
            </w:r>
            <w:r>
              <w:rPr>
                <w:rFonts w:ascii="Times New Roman" w:eastAsia="Times New Roman" w:hAnsi="Times New Roman" w:cs="Times New Roman"/>
                <w:bCs/>
                <w:color w:val="000000"/>
                <w:lang w:eastAsia="ru-RU" w:bidi="ru-RU"/>
              </w:rPr>
              <w:t>ьные карточки с изображением по</w:t>
            </w:r>
            <w:r w:rsidRPr="0000373D">
              <w:rPr>
                <w:rFonts w:ascii="Times New Roman" w:eastAsia="Times New Roman" w:hAnsi="Times New Roman" w:cs="Times New Roman"/>
                <w:bCs/>
                <w:color w:val="000000"/>
                <w:lang w:eastAsia="ru-RU" w:bidi="ru-RU"/>
              </w:rPr>
              <w:t xml:space="preserve">годных условий в разное время года; картинки с </w:t>
            </w:r>
            <w:r>
              <w:rPr>
                <w:rFonts w:ascii="Times New Roman" w:eastAsia="Times New Roman" w:hAnsi="Times New Roman" w:cs="Times New Roman"/>
                <w:bCs/>
                <w:color w:val="000000"/>
                <w:lang w:eastAsia="ru-RU" w:bidi="ru-RU"/>
              </w:rPr>
              <w:t>изображением ребенка (де</w:t>
            </w:r>
            <w:r w:rsidRPr="0000373D">
              <w:rPr>
                <w:rFonts w:ascii="Times New Roman" w:eastAsia="Times New Roman" w:hAnsi="Times New Roman" w:cs="Times New Roman"/>
                <w:bCs/>
                <w:color w:val="000000"/>
                <w:lang w:eastAsia="ru-RU" w:bidi="ru-RU"/>
              </w:rPr>
              <w:t>тей) в сезонной одежде),</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кукла в сезонной одежде и обуви,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 xml:space="preserve">дидактические игры природоведческого содержания, </w:t>
            </w:r>
            <w:r w:rsidRPr="0000373D">
              <w:rPr>
                <w:rFonts w:ascii="Times New Roman" w:eastAsia="Times New Roman" w:hAnsi="Times New Roman" w:cs="Times New Roman"/>
                <w:bCs/>
                <w:color w:val="000000"/>
                <w:lang w:eastAsia="ru-RU" w:bidi="ru-RU"/>
              </w:rPr>
              <w:t>соответствующие возрасту детей («Кто это?», «Найди и назови», «Мама и детеныши», «Кто как кричит»),</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 xml:space="preserve">предметные картинки с изображением животных, растений, птиц, явлений природы (доступных </w:t>
            </w:r>
            <w:r w:rsidRPr="0000373D">
              <w:rPr>
                <w:rFonts w:ascii="Times New Roman" w:eastAsia="Times New Roman" w:hAnsi="Times New Roman" w:cs="Times New Roman"/>
                <w:bCs/>
                <w:color w:val="000000"/>
                <w:lang w:eastAsia="ru-RU" w:bidi="ru-RU"/>
              </w:rPr>
              <w:lastRenderedPageBreak/>
              <w:t>для понимания</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расте¬ния,</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альбом «Времена года»,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природный и бросовый материал (шишки, веточки, желуди, крышки),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тематическое лото, домино,</w:t>
            </w:r>
          </w:p>
          <w:p w:rsidR="004711C1"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дидактические игры «Чудесный ме</w:t>
            </w:r>
            <w:r w:rsidRPr="0000373D">
              <w:rPr>
                <w:rFonts w:ascii="Times New Roman" w:eastAsia="Times New Roman" w:hAnsi="Times New Roman" w:cs="Times New Roman"/>
                <w:bCs/>
                <w:color w:val="000000"/>
                <w:lang w:eastAsia="ru-RU" w:bidi="ru-RU"/>
              </w:rPr>
              <w:t>шочек», «Найди и назови», «Мама и детеныши», «Найди пару», «Кто как кричит».</w:t>
            </w:r>
          </w:p>
        </w:tc>
      </w:tr>
      <w:tr w:rsidR="0000373D" w:rsidRPr="00064A84" w:rsidTr="001B34C0">
        <w:tc>
          <w:tcPr>
            <w:tcW w:w="10172" w:type="dxa"/>
            <w:gridSpan w:val="6"/>
          </w:tcPr>
          <w:p w:rsidR="0000373D" w:rsidRPr="00064A84" w:rsidRDefault="0000373D" w:rsidP="00BC7ACE">
            <w:pPr>
              <w:widowControl w:val="0"/>
              <w:autoSpaceDE w:val="0"/>
              <w:autoSpaceDN w:val="0"/>
              <w:spacing w:line="301" w:lineRule="exact"/>
              <w:rPr>
                <w:rFonts w:ascii="Times New Roman" w:eastAsia="Times New Roman" w:hAnsi="Times New Roman" w:cs="Times New Roman"/>
                <w:lang w:eastAsia="ru-RU" w:bidi="ru-RU"/>
              </w:rPr>
            </w:pPr>
            <w:r w:rsidRPr="0000373D">
              <w:rPr>
                <w:rFonts w:ascii="Times New Roman" w:eastAsia="Courier New" w:hAnsi="Times New Roman" w:cs="Times New Roman"/>
                <w:b/>
                <w:bCs/>
                <w:color w:val="000000"/>
                <w:lang w:eastAsia="ru-RU" w:bidi="ru-RU"/>
              </w:rPr>
              <w:lastRenderedPageBreak/>
              <w:t>4 - 5 лет</w:t>
            </w:r>
          </w:p>
        </w:tc>
      </w:tr>
      <w:tr w:rsidR="0000373D" w:rsidRPr="00064A84" w:rsidTr="001B34C0">
        <w:tc>
          <w:tcPr>
            <w:tcW w:w="2003" w:type="dxa"/>
            <w:vAlign w:val="bottom"/>
          </w:tcPr>
          <w:p w:rsidR="0000373D" w:rsidRDefault="0000373D" w:rsidP="0000373D">
            <w:pPr>
              <w:spacing w:line="244" w:lineRule="exact"/>
              <w:jc w:val="both"/>
            </w:pPr>
            <w:r>
              <w:rPr>
                <w:rStyle w:val="511pt"/>
                <w:rFonts w:eastAsiaTheme="minorHAnsi"/>
              </w:rPr>
              <w:t>Формы</w:t>
            </w:r>
          </w:p>
        </w:tc>
        <w:tc>
          <w:tcPr>
            <w:tcW w:w="1806" w:type="dxa"/>
            <w:gridSpan w:val="2"/>
            <w:vAlign w:val="bottom"/>
          </w:tcPr>
          <w:p w:rsidR="0000373D" w:rsidRDefault="0000373D" w:rsidP="0000373D">
            <w:pPr>
              <w:spacing w:line="244" w:lineRule="exact"/>
              <w:jc w:val="both"/>
            </w:pPr>
            <w:r>
              <w:rPr>
                <w:rStyle w:val="511pt"/>
                <w:rFonts w:eastAsiaTheme="minorHAnsi"/>
              </w:rPr>
              <w:t>Способы</w:t>
            </w:r>
          </w:p>
        </w:tc>
        <w:tc>
          <w:tcPr>
            <w:tcW w:w="2536" w:type="dxa"/>
            <w:gridSpan w:val="2"/>
            <w:vAlign w:val="bottom"/>
          </w:tcPr>
          <w:p w:rsidR="0000373D" w:rsidRDefault="0000373D" w:rsidP="0000373D">
            <w:pPr>
              <w:spacing w:line="244" w:lineRule="exact"/>
              <w:jc w:val="both"/>
            </w:pPr>
            <w:r>
              <w:rPr>
                <w:rStyle w:val="511pt"/>
                <w:rFonts w:eastAsiaTheme="minorHAnsi"/>
              </w:rPr>
              <w:t>Методы</w:t>
            </w:r>
          </w:p>
        </w:tc>
        <w:tc>
          <w:tcPr>
            <w:tcW w:w="3827" w:type="dxa"/>
            <w:vAlign w:val="bottom"/>
          </w:tcPr>
          <w:p w:rsidR="0000373D" w:rsidRDefault="0000373D" w:rsidP="0000373D">
            <w:pPr>
              <w:spacing w:line="244" w:lineRule="exact"/>
              <w:jc w:val="both"/>
            </w:pPr>
            <w:r>
              <w:rPr>
                <w:rStyle w:val="511pt"/>
                <w:rFonts w:eastAsiaTheme="minorHAnsi"/>
              </w:rPr>
              <w:t>Средства</w:t>
            </w:r>
          </w:p>
        </w:tc>
      </w:tr>
      <w:tr w:rsidR="0000373D" w:rsidRPr="00064A84" w:rsidTr="001B34C0">
        <w:tc>
          <w:tcPr>
            <w:tcW w:w="2003" w:type="dxa"/>
          </w:tcPr>
          <w:p w:rsidR="0000373D" w:rsidRDefault="0000373D" w:rsidP="0000373D">
            <w:pPr>
              <w:spacing w:line="250" w:lineRule="exact"/>
            </w:pPr>
            <w:r>
              <w:rPr>
                <w:rStyle w:val="511pt"/>
                <w:rFonts w:eastAsiaTheme="minorHAnsi"/>
              </w:rPr>
              <w:t>Занятия:</w:t>
            </w:r>
          </w:p>
          <w:p w:rsidR="0000373D" w:rsidRDefault="0000373D" w:rsidP="0059365A">
            <w:pPr>
              <w:widowControl w:val="0"/>
              <w:numPr>
                <w:ilvl w:val="0"/>
                <w:numId w:val="99"/>
              </w:numPr>
              <w:tabs>
                <w:tab w:val="left" w:pos="312"/>
              </w:tabs>
              <w:spacing w:line="250" w:lineRule="exact"/>
              <w:jc w:val="both"/>
            </w:pPr>
            <w:r>
              <w:rPr>
                <w:rStyle w:val="511pt"/>
                <w:rFonts w:eastAsiaTheme="minorHAnsi"/>
              </w:rPr>
              <w:t>Математические представления</w:t>
            </w:r>
          </w:p>
          <w:p w:rsidR="0000373D" w:rsidRDefault="0000373D" w:rsidP="0059365A">
            <w:pPr>
              <w:widowControl w:val="0"/>
              <w:numPr>
                <w:ilvl w:val="0"/>
                <w:numId w:val="99"/>
              </w:numPr>
              <w:tabs>
                <w:tab w:val="left" w:pos="130"/>
              </w:tabs>
              <w:spacing w:line="250" w:lineRule="exact"/>
              <w:jc w:val="both"/>
            </w:pPr>
            <w:r>
              <w:rPr>
                <w:rStyle w:val="511pt"/>
                <w:rFonts w:eastAsiaTheme="minorHAnsi"/>
              </w:rPr>
              <w:t>Окружающий мир</w:t>
            </w:r>
          </w:p>
          <w:p w:rsidR="0000373D" w:rsidRDefault="0000373D" w:rsidP="0059365A">
            <w:pPr>
              <w:widowControl w:val="0"/>
              <w:numPr>
                <w:ilvl w:val="0"/>
                <w:numId w:val="99"/>
              </w:numPr>
              <w:tabs>
                <w:tab w:val="left" w:pos="120"/>
              </w:tabs>
              <w:spacing w:line="250" w:lineRule="exact"/>
              <w:jc w:val="both"/>
            </w:pPr>
            <w:r>
              <w:rPr>
                <w:rStyle w:val="511pt"/>
                <w:rFonts w:eastAsiaTheme="minorHAnsi"/>
              </w:rPr>
              <w:t>Природа</w:t>
            </w:r>
          </w:p>
        </w:tc>
        <w:tc>
          <w:tcPr>
            <w:tcW w:w="1806" w:type="dxa"/>
            <w:gridSpan w:val="2"/>
          </w:tcPr>
          <w:p w:rsidR="0000373D" w:rsidRPr="0000373D" w:rsidRDefault="0000373D" w:rsidP="0000373D">
            <w:pPr>
              <w:spacing w:line="244" w:lineRule="exact"/>
              <w:rPr>
                <w:b/>
              </w:rPr>
            </w:pPr>
            <w:r w:rsidRPr="0000373D">
              <w:rPr>
                <w:rStyle w:val="511pt"/>
                <w:rFonts w:eastAsiaTheme="minorHAnsi"/>
                <w:b w:val="0"/>
              </w:rPr>
              <w:t>Фронтальный</w:t>
            </w:r>
          </w:p>
          <w:p w:rsidR="0000373D" w:rsidRDefault="0000373D" w:rsidP="0000373D">
            <w:pPr>
              <w:spacing w:line="244" w:lineRule="exact"/>
            </w:pPr>
            <w:r w:rsidRPr="0000373D">
              <w:rPr>
                <w:rStyle w:val="511pt"/>
                <w:rFonts w:eastAsiaTheme="minorHAnsi"/>
                <w:b w:val="0"/>
              </w:rPr>
              <w:t>Подгрупповой</w:t>
            </w:r>
          </w:p>
        </w:tc>
        <w:tc>
          <w:tcPr>
            <w:tcW w:w="2536" w:type="dxa"/>
            <w:gridSpan w:val="2"/>
          </w:tcPr>
          <w:p w:rsidR="0000373D" w:rsidRDefault="0000373D" w:rsidP="0000373D">
            <w:pPr>
              <w:spacing w:line="250" w:lineRule="exact"/>
              <w:rPr>
                <w:rStyle w:val="511pt"/>
                <w:rFonts w:eastAsiaTheme="minorHAnsi"/>
              </w:rPr>
            </w:pPr>
            <w:r>
              <w:rPr>
                <w:rStyle w:val="511pt"/>
                <w:rFonts w:eastAsiaTheme="minorHAnsi"/>
              </w:rPr>
              <w:t xml:space="preserve">Наглядные </w:t>
            </w:r>
          </w:p>
          <w:p w:rsidR="0000373D" w:rsidRDefault="0000373D" w:rsidP="0000373D">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00373D" w:rsidRPr="0000373D" w:rsidRDefault="0000373D" w:rsidP="0059365A">
            <w:pPr>
              <w:widowControl w:val="0"/>
              <w:numPr>
                <w:ilvl w:val="0"/>
                <w:numId w:val="100"/>
              </w:numPr>
              <w:tabs>
                <w:tab w:val="left" w:pos="187"/>
              </w:tabs>
              <w:spacing w:line="250" w:lineRule="exact"/>
              <w:rPr>
                <w:b/>
              </w:rPr>
            </w:pPr>
            <w:r w:rsidRPr="0000373D">
              <w:rPr>
                <w:rStyle w:val="511pt"/>
                <w:rFonts w:eastAsiaTheme="minorHAnsi"/>
                <w:b w:val="0"/>
              </w:rPr>
              <w:t>рассматривание кар</w:t>
            </w:r>
            <w:r w:rsidRPr="0000373D">
              <w:rPr>
                <w:rStyle w:val="511pt"/>
                <w:rFonts w:eastAsiaTheme="minorHAnsi"/>
                <w:b w:val="0"/>
              </w:rPr>
              <w:softHyphen/>
              <w:t>тин, иллюстраций,</w:t>
            </w:r>
          </w:p>
          <w:p w:rsidR="0000373D" w:rsidRPr="0000373D" w:rsidRDefault="0000373D" w:rsidP="0059365A">
            <w:pPr>
              <w:widowControl w:val="0"/>
              <w:numPr>
                <w:ilvl w:val="0"/>
                <w:numId w:val="100"/>
              </w:numPr>
              <w:tabs>
                <w:tab w:val="left" w:pos="120"/>
              </w:tabs>
              <w:spacing w:line="250" w:lineRule="exact"/>
              <w:rPr>
                <w:b/>
              </w:rPr>
            </w:pPr>
            <w:r w:rsidRPr="0000373D">
              <w:rPr>
                <w:rStyle w:val="511pt"/>
                <w:rFonts w:eastAsiaTheme="minorHAnsi"/>
                <w:b w:val="0"/>
              </w:rPr>
              <w:t>показ образца,</w:t>
            </w:r>
          </w:p>
          <w:p w:rsidR="0000373D" w:rsidRPr="0000373D" w:rsidRDefault="0000373D" w:rsidP="0059365A">
            <w:pPr>
              <w:widowControl w:val="0"/>
              <w:numPr>
                <w:ilvl w:val="0"/>
                <w:numId w:val="100"/>
              </w:numPr>
              <w:tabs>
                <w:tab w:val="left" w:pos="120"/>
              </w:tabs>
              <w:spacing w:line="250" w:lineRule="exact"/>
              <w:rPr>
                <w:b/>
              </w:rPr>
            </w:pPr>
            <w:r w:rsidRPr="0000373D">
              <w:rPr>
                <w:rStyle w:val="511pt"/>
                <w:rFonts w:eastAsiaTheme="minorHAnsi"/>
                <w:b w:val="0"/>
              </w:rPr>
              <w:t>наблюдения.</w:t>
            </w:r>
          </w:p>
          <w:p w:rsidR="0000373D" w:rsidRDefault="0000373D" w:rsidP="0000373D">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00373D" w:rsidRDefault="0000373D" w:rsidP="0000373D">
            <w:pPr>
              <w:tabs>
                <w:tab w:val="left" w:pos="1464"/>
              </w:tabs>
              <w:spacing w:line="250" w:lineRule="exact"/>
            </w:pPr>
            <w:r>
              <w:rPr>
                <w:rStyle w:val="511pt"/>
                <w:rFonts w:eastAsiaTheme="minorHAnsi"/>
              </w:rPr>
              <w:t>(репро</w:t>
            </w:r>
            <w:r>
              <w:rPr>
                <w:rStyle w:val="511pt"/>
                <w:rFonts w:eastAsiaTheme="minorHAnsi"/>
              </w:rPr>
              <w:softHyphen/>
              <w:t>дуктивный):</w:t>
            </w:r>
          </w:p>
          <w:p w:rsidR="0000373D" w:rsidRPr="0000373D" w:rsidRDefault="0000373D" w:rsidP="0059365A">
            <w:pPr>
              <w:widowControl w:val="0"/>
              <w:numPr>
                <w:ilvl w:val="0"/>
                <w:numId w:val="100"/>
              </w:numPr>
              <w:tabs>
                <w:tab w:val="left" w:pos="115"/>
              </w:tabs>
              <w:spacing w:line="250" w:lineRule="exact"/>
              <w:jc w:val="both"/>
              <w:rPr>
                <w:b/>
              </w:rPr>
            </w:pPr>
            <w:r w:rsidRPr="0000373D">
              <w:rPr>
                <w:rStyle w:val="511pt"/>
                <w:rFonts w:eastAsiaTheme="minorHAnsi"/>
                <w:b w:val="0"/>
              </w:rPr>
              <w:t>рассказ воспитателя,</w:t>
            </w:r>
          </w:p>
          <w:p w:rsidR="0000373D" w:rsidRPr="0000373D" w:rsidRDefault="0000373D" w:rsidP="0059365A">
            <w:pPr>
              <w:widowControl w:val="0"/>
              <w:numPr>
                <w:ilvl w:val="0"/>
                <w:numId w:val="100"/>
              </w:numPr>
              <w:tabs>
                <w:tab w:val="left" w:pos="120"/>
              </w:tabs>
              <w:spacing w:line="250" w:lineRule="exact"/>
              <w:jc w:val="both"/>
              <w:rPr>
                <w:b/>
              </w:rPr>
            </w:pPr>
            <w:r w:rsidRPr="0000373D">
              <w:rPr>
                <w:rStyle w:val="511pt"/>
                <w:rFonts w:eastAsiaTheme="minorHAnsi"/>
                <w:b w:val="0"/>
              </w:rPr>
              <w:t>беседы,</w:t>
            </w:r>
          </w:p>
          <w:p w:rsidR="0000373D" w:rsidRPr="0000373D" w:rsidRDefault="0000373D" w:rsidP="0059365A">
            <w:pPr>
              <w:widowControl w:val="0"/>
              <w:numPr>
                <w:ilvl w:val="0"/>
                <w:numId w:val="100"/>
              </w:numPr>
              <w:tabs>
                <w:tab w:val="left" w:pos="168"/>
              </w:tabs>
              <w:spacing w:line="250" w:lineRule="exact"/>
              <w:rPr>
                <w:b/>
              </w:rPr>
            </w:pPr>
            <w:r w:rsidRPr="0000373D">
              <w:rPr>
                <w:rStyle w:val="511pt"/>
                <w:rFonts w:eastAsiaTheme="minorHAnsi"/>
                <w:b w:val="0"/>
              </w:rPr>
              <w:t>чтение художествен</w:t>
            </w:r>
            <w:r w:rsidRPr="0000373D">
              <w:rPr>
                <w:rStyle w:val="511pt"/>
                <w:rFonts w:eastAsiaTheme="minorHAnsi"/>
                <w:b w:val="0"/>
              </w:rPr>
              <w:softHyphen/>
              <w:t>ной литературы,</w:t>
            </w:r>
          </w:p>
          <w:p w:rsidR="0000373D" w:rsidRPr="0000373D" w:rsidRDefault="0000373D" w:rsidP="0059365A">
            <w:pPr>
              <w:widowControl w:val="0"/>
              <w:numPr>
                <w:ilvl w:val="0"/>
                <w:numId w:val="100"/>
              </w:numPr>
              <w:tabs>
                <w:tab w:val="left" w:pos="120"/>
              </w:tabs>
              <w:spacing w:line="250" w:lineRule="exact"/>
              <w:jc w:val="both"/>
              <w:rPr>
                <w:b/>
              </w:rPr>
            </w:pPr>
            <w:r w:rsidRPr="0000373D">
              <w:rPr>
                <w:rStyle w:val="511pt"/>
                <w:rFonts w:eastAsiaTheme="minorHAnsi"/>
                <w:b w:val="0"/>
              </w:rPr>
              <w:t>отгадывание загадок,</w:t>
            </w:r>
          </w:p>
          <w:p w:rsidR="0000373D" w:rsidRDefault="0000373D" w:rsidP="0059365A">
            <w:pPr>
              <w:widowControl w:val="0"/>
              <w:numPr>
                <w:ilvl w:val="0"/>
                <w:numId w:val="100"/>
              </w:numPr>
              <w:tabs>
                <w:tab w:val="left" w:pos="226"/>
              </w:tabs>
              <w:spacing w:line="250" w:lineRule="exact"/>
              <w:jc w:val="both"/>
            </w:pPr>
            <w:r w:rsidRPr="0000373D">
              <w:rPr>
                <w:rStyle w:val="511pt"/>
                <w:rFonts w:eastAsiaTheme="minorHAnsi"/>
                <w:b w:val="0"/>
              </w:rPr>
              <w:t>составление расска</w:t>
            </w:r>
            <w:r w:rsidRPr="0000373D">
              <w:rPr>
                <w:rStyle w:val="511pt"/>
                <w:rFonts w:eastAsiaTheme="minorHAnsi"/>
                <w:b w:val="0"/>
              </w:rPr>
              <w:softHyphen/>
              <w:t>зов с опорой на пред</w:t>
            </w:r>
            <w:r w:rsidRPr="0000373D">
              <w:rPr>
                <w:rStyle w:val="511pt"/>
                <w:rFonts w:eastAsiaTheme="minorHAnsi"/>
                <w:b w:val="0"/>
              </w:rPr>
              <w:softHyphen/>
              <w:t>метную или предмет</w:t>
            </w:r>
            <w:r w:rsidRPr="0000373D">
              <w:rPr>
                <w:rStyle w:val="511pt"/>
                <w:rFonts w:eastAsiaTheme="minorHAnsi"/>
                <w:b w:val="0"/>
              </w:rPr>
              <w:softHyphen/>
              <w:t>но-схематическую мо</w:t>
            </w:r>
            <w:r w:rsidRPr="0000373D">
              <w:rPr>
                <w:rStyle w:val="511pt"/>
                <w:rFonts w:eastAsiaTheme="minorHAnsi"/>
                <w:b w:val="0"/>
              </w:rPr>
              <w:softHyphen/>
              <w:t>дель</w:t>
            </w:r>
            <w:r>
              <w:rPr>
                <w:rStyle w:val="511pt"/>
                <w:rFonts w:eastAsiaTheme="minorHAnsi"/>
              </w:rPr>
              <w:t>.</w:t>
            </w:r>
          </w:p>
          <w:p w:rsidR="0000373D" w:rsidRDefault="0000373D" w:rsidP="0000373D">
            <w:pPr>
              <w:spacing w:line="250" w:lineRule="exact"/>
            </w:pPr>
            <w:r>
              <w:rPr>
                <w:rStyle w:val="511pt"/>
                <w:rFonts w:eastAsiaTheme="minorHAnsi"/>
              </w:rPr>
              <w:t>Практические:</w:t>
            </w:r>
          </w:p>
          <w:p w:rsidR="0000373D" w:rsidRPr="0000373D" w:rsidRDefault="0000373D" w:rsidP="0059365A">
            <w:pPr>
              <w:widowControl w:val="0"/>
              <w:numPr>
                <w:ilvl w:val="0"/>
                <w:numId w:val="100"/>
              </w:numPr>
              <w:tabs>
                <w:tab w:val="left" w:pos="110"/>
              </w:tabs>
              <w:spacing w:line="250" w:lineRule="exact"/>
              <w:jc w:val="both"/>
              <w:rPr>
                <w:b/>
              </w:rPr>
            </w:pPr>
            <w:r w:rsidRPr="0000373D">
              <w:rPr>
                <w:rStyle w:val="511pt"/>
                <w:rFonts w:eastAsiaTheme="minorHAnsi"/>
                <w:b w:val="0"/>
              </w:rPr>
              <w:t>дидактические игры,</w:t>
            </w:r>
          </w:p>
          <w:p w:rsidR="0000373D" w:rsidRPr="0000373D" w:rsidRDefault="0000373D" w:rsidP="0059365A">
            <w:pPr>
              <w:widowControl w:val="0"/>
              <w:numPr>
                <w:ilvl w:val="0"/>
                <w:numId w:val="100"/>
              </w:numPr>
              <w:tabs>
                <w:tab w:val="left" w:pos="120"/>
              </w:tabs>
              <w:spacing w:line="250" w:lineRule="exact"/>
              <w:jc w:val="both"/>
              <w:rPr>
                <w:b/>
              </w:rPr>
            </w:pPr>
            <w:r w:rsidRPr="0000373D">
              <w:rPr>
                <w:rStyle w:val="511pt"/>
                <w:rFonts w:eastAsiaTheme="minorHAnsi"/>
                <w:b w:val="0"/>
              </w:rPr>
              <w:t>игровые упражнения,</w:t>
            </w:r>
          </w:p>
          <w:p w:rsidR="0000373D" w:rsidRDefault="0000373D" w:rsidP="0059365A">
            <w:pPr>
              <w:widowControl w:val="0"/>
              <w:numPr>
                <w:ilvl w:val="0"/>
                <w:numId w:val="100"/>
              </w:numPr>
              <w:tabs>
                <w:tab w:val="left" w:pos="163"/>
              </w:tabs>
              <w:spacing w:line="250" w:lineRule="exact"/>
            </w:pPr>
            <w:r w:rsidRPr="0000373D">
              <w:rPr>
                <w:rStyle w:val="511pt"/>
                <w:rFonts w:eastAsiaTheme="minorHAnsi"/>
                <w:b w:val="0"/>
              </w:rPr>
              <w:t>игровые проблемные ситуации.</w:t>
            </w:r>
            <w:r>
              <w:rPr>
                <w:rStyle w:val="511pt"/>
                <w:rFonts w:eastAsiaTheme="minorHAnsi"/>
              </w:rPr>
              <w:t xml:space="preserve"> Репродуктивный:</w:t>
            </w:r>
          </w:p>
          <w:p w:rsidR="0000373D" w:rsidRPr="0000373D" w:rsidRDefault="0000373D" w:rsidP="0059365A">
            <w:pPr>
              <w:widowControl w:val="0"/>
              <w:numPr>
                <w:ilvl w:val="0"/>
                <w:numId w:val="100"/>
              </w:numPr>
              <w:tabs>
                <w:tab w:val="left" w:pos="154"/>
              </w:tabs>
              <w:spacing w:line="250" w:lineRule="exact"/>
              <w:rPr>
                <w:b/>
              </w:rPr>
            </w:pPr>
            <w:r w:rsidRPr="0000373D">
              <w:rPr>
                <w:rStyle w:val="511pt"/>
                <w:rFonts w:eastAsiaTheme="minorHAnsi"/>
                <w:b w:val="0"/>
              </w:rPr>
              <w:t>упражнения на осно</w:t>
            </w:r>
            <w:r w:rsidRPr="0000373D">
              <w:rPr>
                <w:rStyle w:val="511pt"/>
                <w:rFonts w:eastAsiaTheme="minorHAnsi"/>
                <w:b w:val="0"/>
              </w:rPr>
              <w:softHyphen/>
              <w:t>ве образца педагога.</w:t>
            </w:r>
          </w:p>
          <w:p w:rsidR="0000373D" w:rsidRDefault="0000373D" w:rsidP="0000373D">
            <w:pPr>
              <w:spacing w:line="250" w:lineRule="exact"/>
            </w:pPr>
            <w:r>
              <w:rPr>
                <w:rStyle w:val="511pt"/>
                <w:rFonts w:eastAsiaTheme="minorHAnsi"/>
              </w:rPr>
              <w:t>Метод проблемного изложения:</w:t>
            </w:r>
          </w:p>
          <w:p w:rsidR="0000373D" w:rsidRPr="0000373D" w:rsidRDefault="0000373D" w:rsidP="0059365A">
            <w:pPr>
              <w:widowControl w:val="0"/>
              <w:numPr>
                <w:ilvl w:val="0"/>
                <w:numId w:val="100"/>
              </w:numPr>
              <w:tabs>
                <w:tab w:val="left" w:pos="326"/>
              </w:tabs>
              <w:spacing w:line="250" w:lineRule="exact"/>
              <w:rPr>
                <w:b/>
              </w:rPr>
            </w:pPr>
            <w:r w:rsidRPr="0000373D">
              <w:rPr>
                <w:rStyle w:val="511pt"/>
                <w:rFonts w:eastAsiaTheme="minorHAnsi"/>
                <w:b w:val="0"/>
              </w:rPr>
              <w:t>решение игровых проблемных ситуаций.</w:t>
            </w:r>
          </w:p>
          <w:p w:rsidR="0000373D" w:rsidRDefault="0000373D" w:rsidP="0000373D">
            <w:pPr>
              <w:spacing w:line="250" w:lineRule="exact"/>
            </w:pPr>
            <w:r>
              <w:rPr>
                <w:rStyle w:val="511pt"/>
                <w:rFonts w:eastAsiaTheme="minorHAnsi"/>
              </w:rPr>
              <w:t>Эвристический ме</w:t>
            </w:r>
            <w:r>
              <w:rPr>
                <w:rStyle w:val="511pt"/>
                <w:rFonts w:eastAsiaTheme="minorHAnsi"/>
              </w:rPr>
              <w:softHyphen/>
              <w:t>тод:</w:t>
            </w:r>
          </w:p>
          <w:p w:rsidR="0000373D" w:rsidRPr="0000373D" w:rsidRDefault="0000373D" w:rsidP="0059365A">
            <w:pPr>
              <w:widowControl w:val="0"/>
              <w:numPr>
                <w:ilvl w:val="0"/>
                <w:numId w:val="100"/>
              </w:numPr>
              <w:tabs>
                <w:tab w:val="left" w:pos="134"/>
              </w:tabs>
              <w:spacing w:line="250" w:lineRule="exact"/>
              <w:jc w:val="both"/>
              <w:rPr>
                <w:b/>
              </w:rPr>
            </w:pPr>
            <w:r w:rsidRPr="0000373D">
              <w:rPr>
                <w:rStyle w:val="511pt"/>
                <w:rFonts w:eastAsiaTheme="minorHAnsi"/>
                <w:b w:val="0"/>
              </w:rPr>
              <w:t>решение проблемных ситуаций: применение представлений в но</w:t>
            </w:r>
            <w:r w:rsidRPr="0000373D">
              <w:rPr>
                <w:rStyle w:val="511pt"/>
                <w:rFonts w:eastAsiaTheme="minorHAnsi"/>
                <w:b w:val="0"/>
              </w:rPr>
              <w:softHyphen/>
              <w:t>вых условиях).</w:t>
            </w:r>
          </w:p>
        </w:tc>
        <w:tc>
          <w:tcPr>
            <w:tcW w:w="3827" w:type="dxa"/>
            <w:vAlign w:val="bottom"/>
          </w:tcPr>
          <w:p w:rsidR="0000373D" w:rsidRDefault="0000373D" w:rsidP="0000373D">
            <w:pPr>
              <w:spacing w:line="250" w:lineRule="exact"/>
            </w:pPr>
            <w:r>
              <w:rPr>
                <w:rStyle w:val="511pt"/>
                <w:rFonts w:eastAsiaTheme="minorHAnsi"/>
              </w:rPr>
              <w:t>Математические представления:</w:t>
            </w:r>
          </w:p>
          <w:p w:rsidR="0000373D" w:rsidRPr="0000373D" w:rsidRDefault="0000373D" w:rsidP="0059365A">
            <w:pPr>
              <w:widowControl w:val="0"/>
              <w:numPr>
                <w:ilvl w:val="0"/>
                <w:numId w:val="101"/>
              </w:numPr>
              <w:tabs>
                <w:tab w:val="left" w:pos="125"/>
              </w:tabs>
              <w:spacing w:line="250" w:lineRule="exact"/>
              <w:jc w:val="both"/>
              <w:rPr>
                <w:b/>
              </w:rPr>
            </w:pPr>
            <w:r w:rsidRPr="0000373D">
              <w:rPr>
                <w:rStyle w:val="511pt"/>
                <w:rFonts w:eastAsiaTheme="minorHAnsi"/>
                <w:b w:val="0"/>
              </w:rPr>
              <w:t>разнообразный счетный материал,</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наборное полотно,</w:t>
            </w:r>
          </w:p>
          <w:p w:rsidR="0000373D" w:rsidRPr="0000373D" w:rsidRDefault="0000373D" w:rsidP="0059365A">
            <w:pPr>
              <w:widowControl w:val="0"/>
              <w:numPr>
                <w:ilvl w:val="0"/>
                <w:numId w:val="101"/>
              </w:numPr>
              <w:tabs>
                <w:tab w:val="left" w:pos="259"/>
              </w:tabs>
              <w:spacing w:line="250" w:lineRule="exact"/>
              <w:jc w:val="both"/>
              <w:rPr>
                <w:b/>
              </w:rPr>
            </w:pPr>
            <w:r w:rsidRPr="0000373D">
              <w:rPr>
                <w:rStyle w:val="511pt"/>
                <w:rFonts w:eastAsiaTheme="minorHAnsi"/>
                <w:b w:val="0"/>
              </w:rPr>
              <w:t>набор геометрических фигур для группировки по цвету, форме, вели</w:t>
            </w:r>
            <w:r w:rsidRPr="0000373D">
              <w:rPr>
                <w:rStyle w:val="511pt"/>
                <w:rFonts w:eastAsiaTheme="minorHAnsi"/>
                <w:b w:val="0"/>
              </w:rPr>
              <w:softHyphen/>
              <w:t>чине (7 форм, цветов и размеров),</w:t>
            </w:r>
          </w:p>
          <w:p w:rsidR="0000373D" w:rsidRPr="0000373D" w:rsidRDefault="0000373D" w:rsidP="0059365A">
            <w:pPr>
              <w:widowControl w:val="0"/>
              <w:numPr>
                <w:ilvl w:val="0"/>
                <w:numId w:val="101"/>
              </w:numPr>
              <w:tabs>
                <w:tab w:val="left" w:pos="158"/>
              </w:tabs>
              <w:spacing w:line="250" w:lineRule="exact"/>
              <w:jc w:val="both"/>
              <w:rPr>
                <w:b/>
              </w:rPr>
            </w:pPr>
            <w:r w:rsidRPr="0000373D">
              <w:rPr>
                <w:rStyle w:val="511pt"/>
                <w:rFonts w:eastAsiaTheme="minorHAnsi"/>
                <w:b w:val="0"/>
              </w:rPr>
              <w:t>набор объемных геометрических тел (разного цвета и величины),</w:t>
            </w:r>
          </w:p>
          <w:p w:rsidR="0000373D" w:rsidRPr="0000373D" w:rsidRDefault="0000373D" w:rsidP="0059365A">
            <w:pPr>
              <w:widowControl w:val="0"/>
              <w:numPr>
                <w:ilvl w:val="0"/>
                <w:numId w:val="101"/>
              </w:numPr>
              <w:tabs>
                <w:tab w:val="left" w:pos="173"/>
              </w:tabs>
              <w:spacing w:line="250" w:lineRule="exact"/>
              <w:jc w:val="both"/>
              <w:rPr>
                <w:b/>
              </w:rPr>
            </w:pPr>
            <w:r w:rsidRPr="0000373D">
              <w:rPr>
                <w:rStyle w:val="511pt"/>
                <w:rFonts w:eastAsiaTheme="minorHAnsi"/>
                <w:b w:val="0"/>
              </w:rPr>
              <w:t>доски-вкладыши (с основными фор</w:t>
            </w:r>
            <w:r w:rsidRPr="0000373D">
              <w:rPr>
                <w:rStyle w:val="511pt"/>
                <w:rFonts w:eastAsiaTheme="minorHAnsi"/>
                <w:b w:val="0"/>
              </w:rPr>
              <w:softHyphen/>
              <w:t>мами, составными из 4-5 частей),</w:t>
            </w:r>
          </w:p>
          <w:p w:rsidR="0000373D" w:rsidRPr="0000373D" w:rsidRDefault="0000373D" w:rsidP="0059365A">
            <w:pPr>
              <w:widowControl w:val="0"/>
              <w:numPr>
                <w:ilvl w:val="0"/>
                <w:numId w:val="101"/>
              </w:numPr>
              <w:tabs>
                <w:tab w:val="left" w:pos="139"/>
              </w:tabs>
              <w:spacing w:line="250" w:lineRule="exact"/>
              <w:jc w:val="both"/>
              <w:rPr>
                <w:b/>
              </w:rPr>
            </w:pPr>
            <w:r w:rsidRPr="0000373D">
              <w:rPr>
                <w:rStyle w:val="511pt"/>
                <w:rFonts w:eastAsiaTheme="minorHAnsi"/>
                <w:b w:val="0"/>
              </w:rPr>
              <w:t>наборы для сериации по величине (6</w:t>
            </w:r>
            <w:r w:rsidRPr="0000373D">
              <w:rPr>
                <w:rStyle w:val="511pt"/>
                <w:rFonts w:eastAsiaTheme="minorHAnsi"/>
                <w:b w:val="0"/>
              </w:rPr>
              <w:softHyphen/>
              <w:t>8 элементов),</w:t>
            </w:r>
          </w:p>
          <w:p w:rsidR="0000373D" w:rsidRPr="0000373D" w:rsidRDefault="0000373D" w:rsidP="0059365A">
            <w:pPr>
              <w:widowControl w:val="0"/>
              <w:numPr>
                <w:ilvl w:val="0"/>
                <w:numId w:val="101"/>
              </w:numPr>
              <w:tabs>
                <w:tab w:val="left" w:pos="211"/>
              </w:tabs>
              <w:spacing w:line="250" w:lineRule="exact"/>
              <w:jc w:val="both"/>
              <w:rPr>
                <w:b/>
              </w:rPr>
            </w:pPr>
            <w:r w:rsidRPr="0000373D">
              <w:rPr>
                <w:rStyle w:val="511pt"/>
                <w:rFonts w:eastAsiaTheme="minorHAnsi"/>
                <w:b w:val="0"/>
              </w:rPr>
              <w:t>набор плоскостных геометрических фигур для составления изображений по графическим образцам (из 4-6 элемен</w:t>
            </w:r>
            <w:r w:rsidRPr="0000373D">
              <w:rPr>
                <w:rStyle w:val="511pt"/>
                <w:rFonts w:eastAsiaTheme="minorHAnsi"/>
                <w:b w:val="0"/>
              </w:rPr>
              <w:softHyphen/>
              <w:t>тов),</w:t>
            </w:r>
          </w:p>
          <w:p w:rsidR="0000373D" w:rsidRPr="0000373D" w:rsidRDefault="0000373D" w:rsidP="0059365A">
            <w:pPr>
              <w:widowControl w:val="0"/>
              <w:numPr>
                <w:ilvl w:val="0"/>
                <w:numId w:val="101"/>
              </w:numPr>
              <w:tabs>
                <w:tab w:val="left" w:pos="173"/>
              </w:tabs>
              <w:spacing w:line="250" w:lineRule="exact"/>
              <w:jc w:val="both"/>
              <w:rPr>
                <w:b/>
              </w:rPr>
            </w:pPr>
            <w:r w:rsidRPr="0000373D">
              <w:rPr>
                <w:rStyle w:val="511pt"/>
                <w:rFonts w:eastAsiaTheme="minorHAnsi"/>
                <w:b w:val="0"/>
              </w:rPr>
              <w:t>мозаика разных форм и</w:t>
            </w:r>
            <w:r>
              <w:rPr>
                <w:rStyle w:val="511pt"/>
                <w:rFonts w:eastAsiaTheme="minorHAnsi"/>
              </w:rPr>
              <w:t xml:space="preserve"> </w:t>
            </w:r>
            <w:r w:rsidRPr="0000373D">
              <w:rPr>
                <w:rStyle w:val="511pt"/>
                <w:rFonts w:eastAsiaTheme="minorHAnsi"/>
                <w:b w:val="0"/>
              </w:rPr>
              <w:t>цвета (мел</w:t>
            </w:r>
            <w:r w:rsidRPr="0000373D">
              <w:rPr>
                <w:rStyle w:val="511pt"/>
                <w:rFonts w:eastAsiaTheme="minorHAnsi"/>
                <w:b w:val="0"/>
              </w:rPr>
              <w:softHyphen/>
              <w:t>кая) с графическими образцами,</w:t>
            </w:r>
          </w:p>
          <w:p w:rsidR="0000373D" w:rsidRPr="0000373D" w:rsidRDefault="0000373D" w:rsidP="0059365A">
            <w:pPr>
              <w:widowControl w:val="0"/>
              <w:numPr>
                <w:ilvl w:val="0"/>
                <w:numId w:val="101"/>
              </w:numPr>
              <w:tabs>
                <w:tab w:val="left" w:pos="144"/>
              </w:tabs>
              <w:spacing w:line="250" w:lineRule="exact"/>
              <w:jc w:val="both"/>
              <w:rPr>
                <w:b/>
              </w:rPr>
            </w:pPr>
            <w:r w:rsidRPr="0000373D">
              <w:rPr>
                <w:rStyle w:val="511pt"/>
                <w:rFonts w:eastAsiaTheme="minorHAnsi"/>
                <w:b w:val="0"/>
              </w:rPr>
              <w:t>игра «Чудесный мешочек» с набором объемных тел (6-8 элементов),</w:t>
            </w:r>
          </w:p>
          <w:p w:rsidR="0000373D" w:rsidRPr="0000373D" w:rsidRDefault="0000373D" w:rsidP="0059365A">
            <w:pPr>
              <w:widowControl w:val="0"/>
              <w:numPr>
                <w:ilvl w:val="0"/>
                <w:numId w:val="101"/>
              </w:numPr>
              <w:tabs>
                <w:tab w:val="left" w:pos="115"/>
              </w:tabs>
              <w:spacing w:line="250" w:lineRule="exact"/>
              <w:jc w:val="both"/>
              <w:rPr>
                <w:b/>
              </w:rPr>
            </w:pPr>
            <w:r w:rsidRPr="0000373D">
              <w:rPr>
                <w:rStyle w:val="511pt"/>
                <w:rFonts w:eastAsiaTheme="minorHAnsi"/>
                <w:b w:val="0"/>
              </w:rPr>
              <w:t>часы с циферблатом и стрелками,</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счеты,</w:t>
            </w:r>
          </w:p>
          <w:p w:rsidR="0000373D" w:rsidRPr="0000373D" w:rsidRDefault="0000373D" w:rsidP="0059365A">
            <w:pPr>
              <w:widowControl w:val="0"/>
              <w:numPr>
                <w:ilvl w:val="0"/>
                <w:numId w:val="101"/>
              </w:numPr>
              <w:tabs>
                <w:tab w:val="left" w:pos="442"/>
                <w:tab w:val="left" w:pos="2942"/>
              </w:tabs>
              <w:spacing w:line="250" w:lineRule="exact"/>
              <w:jc w:val="both"/>
              <w:rPr>
                <w:b/>
              </w:rPr>
            </w:pPr>
            <w:r w:rsidRPr="0000373D">
              <w:rPr>
                <w:rStyle w:val="511pt"/>
                <w:rFonts w:eastAsiaTheme="minorHAnsi"/>
                <w:b w:val="0"/>
              </w:rPr>
              <w:t>игрушки-головоломки</w:t>
            </w:r>
            <w:r w:rsidRPr="0000373D">
              <w:rPr>
                <w:rStyle w:val="511pt"/>
                <w:rFonts w:eastAsiaTheme="minorHAnsi"/>
                <w:b w:val="0"/>
              </w:rPr>
              <w:tab/>
              <w:t>(сборно -</w:t>
            </w:r>
          </w:p>
          <w:p w:rsidR="0000373D" w:rsidRPr="0000373D" w:rsidRDefault="0000373D" w:rsidP="0000373D">
            <w:pPr>
              <w:spacing w:line="250" w:lineRule="exact"/>
              <w:rPr>
                <w:b/>
              </w:rPr>
            </w:pPr>
            <w:r w:rsidRPr="0000373D">
              <w:rPr>
                <w:rStyle w:val="511pt"/>
                <w:rFonts w:eastAsiaTheme="minorHAnsi"/>
                <w:b w:val="0"/>
              </w:rPr>
              <w:t>разборные из 4-5 элементов),</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головоломки-лабиринты,</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 кубиков с цифрами (от 1 до 5),</w:t>
            </w:r>
          </w:p>
          <w:p w:rsidR="0000373D" w:rsidRPr="0000373D" w:rsidRDefault="0000373D" w:rsidP="0059365A">
            <w:pPr>
              <w:widowControl w:val="0"/>
              <w:numPr>
                <w:ilvl w:val="0"/>
                <w:numId w:val="101"/>
              </w:numPr>
              <w:tabs>
                <w:tab w:val="left" w:pos="139"/>
              </w:tabs>
              <w:spacing w:line="250" w:lineRule="exact"/>
              <w:jc w:val="both"/>
              <w:rPr>
                <w:b/>
              </w:rPr>
            </w:pPr>
            <w:r w:rsidRPr="0000373D">
              <w:rPr>
                <w:rStyle w:val="511pt"/>
                <w:rFonts w:eastAsiaTheme="minorHAnsi"/>
                <w:b w:val="0"/>
              </w:rPr>
              <w:t>набор карточек с изображением коли</w:t>
            </w:r>
            <w:r w:rsidRPr="0000373D">
              <w:rPr>
                <w:rStyle w:val="511pt"/>
                <w:rFonts w:eastAsiaTheme="minorHAnsi"/>
                <w:b w:val="0"/>
              </w:rPr>
              <w:softHyphen/>
              <w:t>чества предметов (от 1 до 5) и цифр,</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 карточек-цифр (от 1 до 5),</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 магнитных цифр (от 1 до 5),</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магнитная доска,</w:t>
            </w:r>
          </w:p>
          <w:p w:rsidR="0000373D" w:rsidRPr="0000373D" w:rsidRDefault="0000373D" w:rsidP="0059365A">
            <w:pPr>
              <w:widowControl w:val="0"/>
              <w:numPr>
                <w:ilvl w:val="0"/>
                <w:numId w:val="101"/>
              </w:numPr>
              <w:tabs>
                <w:tab w:val="left" w:pos="235"/>
              </w:tabs>
              <w:spacing w:line="250" w:lineRule="exact"/>
              <w:jc w:val="both"/>
              <w:rPr>
                <w:b/>
              </w:rPr>
            </w:pPr>
            <w:r w:rsidRPr="0000373D">
              <w:rPr>
                <w:rStyle w:val="511pt"/>
                <w:rFonts w:eastAsiaTheme="minorHAnsi"/>
                <w:b w:val="0"/>
              </w:rPr>
              <w:t>наборы предметных картинок для группировки (по 8-10 в каждой группе</w:t>
            </w:r>
          </w:p>
          <w:p w:rsidR="0000373D" w:rsidRPr="0000373D" w:rsidRDefault="0000373D" w:rsidP="0059365A">
            <w:pPr>
              <w:widowControl w:val="0"/>
              <w:numPr>
                <w:ilvl w:val="0"/>
                <w:numId w:val="101"/>
              </w:numPr>
              <w:tabs>
                <w:tab w:val="left" w:pos="202"/>
              </w:tabs>
              <w:spacing w:line="250" w:lineRule="exact"/>
              <w:jc w:val="both"/>
              <w:rPr>
                <w:b/>
              </w:rPr>
            </w:pPr>
            <w:r w:rsidRPr="0000373D">
              <w:rPr>
                <w:rStyle w:val="511pt"/>
                <w:rFonts w:eastAsiaTheme="minorHAnsi"/>
                <w:b w:val="0"/>
              </w:rPr>
              <w:t>животные, птицы, рыбы, насекомые, деревья, растения, продукты питания, одежда, посуда, мебель, здания, транс</w:t>
            </w:r>
            <w:r w:rsidRPr="0000373D">
              <w:rPr>
                <w:rStyle w:val="511pt"/>
                <w:rFonts w:eastAsiaTheme="minorHAnsi"/>
                <w:b w:val="0"/>
              </w:rPr>
              <w:softHyphen/>
              <w:t xml:space="preserve">порт, профессии, предметы обихода, </w:t>
            </w:r>
            <w:r w:rsidRPr="0000373D">
              <w:rPr>
                <w:rStyle w:val="511pt"/>
                <w:rFonts w:eastAsiaTheme="minorHAnsi"/>
                <w:b w:val="0"/>
              </w:rPr>
              <w:lastRenderedPageBreak/>
              <w:t>игрушки),</w:t>
            </w:r>
          </w:p>
          <w:p w:rsidR="0000373D" w:rsidRPr="0000373D" w:rsidRDefault="0000373D" w:rsidP="0059365A">
            <w:pPr>
              <w:widowControl w:val="0"/>
              <w:numPr>
                <w:ilvl w:val="0"/>
                <w:numId w:val="101"/>
              </w:numPr>
              <w:tabs>
                <w:tab w:val="left" w:pos="240"/>
              </w:tabs>
              <w:spacing w:line="250" w:lineRule="exact"/>
              <w:jc w:val="both"/>
              <w:rPr>
                <w:b/>
              </w:rPr>
            </w:pPr>
            <w:r w:rsidRPr="0000373D">
              <w:rPr>
                <w:rStyle w:val="511pt"/>
                <w:rFonts w:eastAsiaTheme="minorHAnsi"/>
                <w:b w:val="0"/>
              </w:rPr>
              <w:t>наборы предметных картинок для группировки по разным признакам (цвет, величина, форма, назначение и т.д.),</w:t>
            </w:r>
          </w:p>
          <w:p w:rsidR="0000373D" w:rsidRPr="0000373D" w:rsidRDefault="0000373D" w:rsidP="0059365A">
            <w:pPr>
              <w:widowControl w:val="0"/>
              <w:numPr>
                <w:ilvl w:val="0"/>
                <w:numId w:val="101"/>
              </w:numPr>
              <w:tabs>
                <w:tab w:val="left" w:pos="139"/>
              </w:tabs>
              <w:spacing w:line="250" w:lineRule="exact"/>
              <w:jc w:val="both"/>
              <w:rPr>
                <w:rStyle w:val="511pt"/>
                <w:rFonts w:asciiTheme="minorHAnsi" w:eastAsiaTheme="minorHAnsi" w:hAnsiTheme="minorHAnsi" w:cstheme="minorBidi"/>
                <w:b w:val="0"/>
                <w:bCs w:val="0"/>
                <w:color w:val="auto"/>
                <w:lang w:eastAsia="en-US" w:bidi="ar-SA"/>
              </w:rPr>
            </w:pPr>
            <w:r w:rsidRPr="0000373D">
              <w:rPr>
                <w:rStyle w:val="511pt"/>
                <w:rFonts w:eastAsiaTheme="minorHAnsi"/>
                <w:b w:val="0"/>
              </w:rPr>
              <w:t>наборы парных картинок типа «лото» из 6 - 8 частей (той же тематики),</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 xml:space="preserve"> наборы парных картинок на соотнсение (сравнение): найди отличия (по внешнему виду), ошибки (по смыслу),</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ск</w:t>
            </w:r>
            <w:r>
              <w:rPr>
                <w:rFonts w:ascii="Times New Roman" w:hAnsi="Times New Roman" w:cs="Times New Roman"/>
              </w:rPr>
              <w:t>ладные кубики с предметными кар</w:t>
            </w:r>
            <w:r w:rsidRPr="0000373D">
              <w:rPr>
                <w:rFonts w:ascii="Times New Roman" w:hAnsi="Times New Roman" w:cs="Times New Roman"/>
              </w:rPr>
              <w:t>тинками из 6-8 частей,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разрезные сюжетные и контурные картинки (6-8 частей),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г</w:t>
            </w:r>
            <w:r>
              <w:rPr>
                <w:rFonts w:ascii="Times New Roman" w:hAnsi="Times New Roman" w:cs="Times New Roman"/>
              </w:rPr>
              <w:t>рафические головоломки (лабирин</w:t>
            </w:r>
            <w:r w:rsidRPr="0000373D">
              <w:rPr>
                <w:rFonts w:ascii="Times New Roman" w:hAnsi="Times New Roman" w:cs="Times New Roman"/>
              </w:rPr>
              <w:t>ты, схемы, маршруты).</w:t>
            </w:r>
          </w:p>
          <w:p w:rsidR="0000373D" w:rsidRPr="0000373D" w:rsidRDefault="0000373D" w:rsidP="0000373D">
            <w:pPr>
              <w:widowControl w:val="0"/>
              <w:tabs>
                <w:tab w:val="left" w:pos="139"/>
              </w:tabs>
              <w:spacing w:line="250" w:lineRule="exact"/>
              <w:jc w:val="both"/>
              <w:rPr>
                <w:rFonts w:ascii="Times New Roman" w:hAnsi="Times New Roman" w:cs="Times New Roman"/>
                <w:b/>
              </w:rPr>
            </w:pPr>
            <w:r w:rsidRPr="0000373D">
              <w:rPr>
                <w:rFonts w:ascii="Times New Roman" w:hAnsi="Times New Roman" w:cs="Times New Roman"/>
                <w:b/>
              </w:rPr>
              <w:t>Окружающий мир:</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дидактические</w:t>
            </w:r>
            <w:r w:rsidRPr="0000373D">
              <w:rPr>
                <w:rFonts w:ascii="Times New Roman" w:hAnsi="Times New Roman" w:cs="Times New Roman"/>
              </w:rPr>
              <w:tab/>
              <w:t>игры:</w:t>
            </w:r>
            <w:r w:rsidRPr="0000373D">
              <w:rPr>
                <w:rFonts w:ascii="Times New Roman" w:hAnsi="Times New Roman" w:cs="Times New Roman"/>
              </w:rPr>
              <w:tab/>
              <w:t>игры-</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о</w:t>
            </w:r>
            <w:r>
              <w:rPr>
                <w:rFonts w:ascii="Times New Roman" w:hAnsi="Times New Roman" w:cs="Times New Roman"/>
              </w:rPr>
              <w:t>пределения «Что лишнее», Нам иг</w:t>
            </w:r>
            <w:r w:rsidRPr="0000373D">
              <w:rPr>
                <w:rFonts w:ascii="Times New Roman" w:hAnsi="Times New Roman" w:cs="Times New Roman"/>
              </w:rPr>
              <w:t>ру</w:t>
            </w:r>
            <w:r>
              <w:rPr>
                <w:rFonts w:ascii="Times New Roman" w:hAnsi="Times New Roman" w:cs="Times New Roman"/>
              </w:rPr>
              <w:t>шки принесли», «Петрушка в спор</w:t>
            </w:r>
            <w:r w:rsidRPr="0000373D">
              <w:rPr>
                <w:rFonts w:ascii="Times New Roman" w:hAnsi="Times New Roman" w:cs="Times New Roman"/>
              </w:rPr>
              <w:t>тивной форме» и др.; игры-описания «Назови предмет», «Определи место для предмета», «Расскажи Незнайке о любимых предметах» и др.; игры- раскладки «Чудесный мешочек», «По¬моги Незнайке», «Куда что положить?» и др.; игры-эксперименты «Незнайкин клад», «Дерево умеет плавать» и др.;</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схемы-алгоритмы для составления описательных рассказов об объектах окружающего мира;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наборы тематических предметных картинок («Предметы одежды», «Ме-бель», «Транспорт», «Инструменты», «Ор</w:t>
            </w:r>
            <w:r w:rsidR="00A32B53">
              <w:rPr>
                <w:rFonts w:ascii="Times New Roman" w:hAnsi="Times New Roman" w:cs="Times New Roman"/>
              </w:rPr>
              <w:t>удия труда», «Растения», «Живот</w:t>
            </w:r>
            <w:r w:rsidRPr="0000373D">
              <w:rPr>
                <w:rFonts w:ascii="Times New Roman" w:hAnsi="Times New Roman" w:cs="Times New Roman"/>
              </w:rPr>
              <w:t>ные», «Спортивный инвентарь» и др.);</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предметные и сюжетные картинки с изображением профессий людей;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фотоальбомы «Моя семья», «Дом, в котором я живу», «Наш детский сад», «Мой город»;</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схемы-символы «Природный и руко-творный мир», предметные картинки с изображением объектов природного и рукотворного мира;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образцы материалов (дерево, глина, бумага, ткань, стекло, пластмасса).</w:t>
            </w:r>
          </w:p>
          <w:p w:rsidR="0000373D" w:rsidRPr="00A32B53" w:rsidRDefault="0000373D" w:rsidP="00A32B53">
            <w:pPr>
              <w:widowControl w:val="0"/>
              <w:tabs>
                <w:tab w:val="left" w:pos="139"/>
              </w:tabs>
              <w:spacing w:line="250" w:lineRule="exact"/>
              <w:jc w:val="both"/>
              <w:rPr>
                <w:rFonts w:ascii="Times New Roman" w:hAnsi="Times New Roman" w:cs="Times New Roman"/>
                <w:b/>
              </w:rPr>
            </w:pPr>
            <w:r w:rsidRPr="00A32B53">
              <w:rPr>
                <w:rFonts w:ascii="Times New Roman" w:hAnsi="Times New Roman" w:cs="Times New Roman"/>
                <w:b/>
              </w:rPr>
              <w:t>Природа: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комнатные растения (5 - 6): бальза-мин, фикус, хлорофитум, герань, бего¬ния, примула (на выбор педагога),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 xml:space="preserve">календарь природы и природы с </w:t>
            </w:r>
            <w:r w:rsidRPr="0000373D">
              <w:rPr>
                <w:rFonts w:ascii="Times New Roman" w:hAnsi="Times New Roman" w:cs="Times New Roman"/>
              </w:rPr>
              <w:lastRenderedPageBreak/>
              <w:t>наб</w:t>
            </w:r>
            <w:r w:rsidR="00A32B53">
              <w:rPr>
                <w:rFonts w:ascii="Times New Roman" w:hAnsi="Times New Roman" w:cs="Times New Roman"/>
              </w:rPr>
              <w:t>ором карточек с символами погод</w:t>
            </w:r>
            <w:r w:rsidRPr="0000373D">
              <w:rPr>
                <w:rFonts w:ascii="Times New Roman" w:hAnsi="Times New Roman" w:cs="Times New Roman"/>
              </w:rPr>
              <w:t>ных явлений,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наглядно-дидактические пособия «Мир в картинках»: «Животные жар¬ких</w:t>
            </w:r>
            <w:r w:rsidR="00A32B53">
              <w:rPr>
                <w:rFonts w:ascii="Times New Roman" w:hAnsi="Times New Roman" w:cs="Times New Roman"/>
              </w:rPr>
              <w:t xml:space="preserve"> стран», «Животные средней поло</w:t>
            </w:r>
            <w:r w:rsidRPr="0000373D">
              <w:rPr>
                <w:rFonts w:ascii="Times New Roman" w:hAnsi="Times New Roman" w:cs="Times New Roman"/>
              </w:rPr>
              <w:t>сы»</w:t>
            </w:r>
            <w:r w:rsidR="00A32B53">
              <w:rPr>
                <w:rFonts w:ascii="Times New Roman" w:hAnsi="Times New Roman" w:cs="Times New Roman"/>
              </w:rPr>
              <w:t>, «Птицы средней полосы», «Насе</w:t>
            </w:r>
            <w:r w:rsidRPr="0000373D">
              <w:rPr>
                <w:rFonts w:ascii="Times New Roman" w:hAnsi="Times New Roman" w:cs="Times New Roman"/>
              </w:rPr>
              <w:t>комые», «Высоко в горах», «Арктика и Антарктика», «Деревья и листья», «</w:t>
            </w:r>
            <w:r w:rsidR="00A32B53">
              <w:rPr>
                <w:rFonts w:ascii="Times New Roman" w:hAnsi="Times New Roman" w:cs="Times New Roman"/>
              </w:rPr>
              <w:t>Овощи», «Фрукты», «Цветы», «Мор</w:t>
            </w:r>
            <w:r w:rsidRPr="0000373D">
              <w:rPr>
                <w:rFonts w:ascii="Times New Roman" w:hAnsi="Times New Roman" w:cs="Times New Roman"/>
              </w:rPr>
              <w:t>ск</w:t>
            </w:r>
            <w:r w:rsidR="00A32B53">
              <w:rPr>
                <w:rFonts w:ascii="Times New Roman" w:hAnsi="Times New Roman" w:cs="Times New Roman"/>
              </w:rPr>
              <w:t>ие обитатели», «Рептилии и амфи</w:t>
            </w:r>
            <w:r w:rsidRPr="0000373D">
              <w:rPr>
                <w:rFonts w:ascii="Times New Roman" w:hAnsi="Times New Roman" w:cs="Times New Roman"/>
              </w:rPr>
              <w:t>бии», «Ягоды садовые», «Ягоды лес</w:t>
            </w:r>
            <w:r w:rsidR="00A32B53">
              <w:rPr>
                <w:rFonts w:ascii="Times New Roman" w:hAnsi="Times New Roman" w:cs="Times New Roman"/>
              </w:rPr>
              <w:t>ные», «Домашние животные», «До</w:t>
            </w:r>
            <w:r w:rsidRPr="0000373D">
              <w:rPr>
                <w:rFonts w:ascii="Times New Roman" w:hAnsi="Times New Roman" w:cs="Times New Roman"/>
              </w:rPr>
              <w:t>машние птицы», «Животные - домаш-</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ние питомцы»,</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се</w:t>
            </w:r>
            <w:r>
              <w:rPr>
                <w:rFonts w:ascii="Times New Roman" w:hAnsi="Times New Roman" w:cs="Times New Roman"/>
              </w:rPr>
              <w:t>рия наглядно-дидактических посо</w:t>
            </w:r>
            <w:r w:rsidRPr="00A32B53">
              <w:rPr>
                <w:rFonts w:ascii="Times New Roman" w:hAnsi="Times New Roman" w:cs="Times New Roman"/>
              </w:rPr>
              <w:t>бий «Рассказы по картинкам»: «Зима», «Осень», «Весна», «Лето», «Родная при</w:t>
            </w:r>
            <w:r>
              <w:rPr>
                <w:rFonts w:ascii="Times New Roman" w:hAnsi="Times New Roman" w:cs="Times New Roman"/>
              </w:rPr>
              <w:t>рода», «В деревне», «Времена го</w:t>
            </w:r>
            <w:r w:rsidRPr="00A32B53">
              <w:rPr>
                <w:rFonts w:ascii="Times New Roman" w:hAnsi="Times New Roman" w:cs="Times New Roman"/>
              </w:rPr>
              <w:t>да»,</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детская тематическая познавательная</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литература с иллюстрациями,</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тематическое лото, домино,</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природный (шишки, веточки, желуди, ра</w:t>
            </w:r>
            <w:r>
              <w:rPr>
                <w:rFonts w:ascii="Times New Roman" w:hAnsi="Times New Roman" w:cs="Times New Roman"/>
              </w:rPr>
              <w:t>кушки, камушки) и бросовый мате</w:t>
            </w:r>
            <w:r w:rsidRPr="00A32B53">
              <w:rPr>
                <w:rFonts w:ascii="Times New Roman" w:hAnsi="Times New Roman" w:cs="Times New Roman"/>
              </w:rPr>
              <w:t>риал (крышки, коробочки),</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л</w:t>
            </w:r>
            <w:r>
              <w:rPr>
                <w:rFonts w:ascii="Times New Roman" w:hAnsi="Times New Roman" w:cs="Times New Roman"/>
              </w:rPr>
              <w:t>ейки для полива комнатных расте</w:t>
            </w:r>
            <w:r w:rsidRPr="00A32B53">
              <w:rPr>
                <w:rFonts w:ascii="Times New Roman" w:hAnsi="Times New Roman" w:cs="Times New Roman"/>
              </w:rPr>
              <w:t>ний (3 - 4),</w:t>
            </w:r>
          </w:p>
          <w:p w:rsidR="0000373D"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тазики для воды (1-2), тряпочки для прот</w:t>
            </w:r>
            <w:r>
              <w:rPr>
                <w:rFonts w:ascii="Times New Roman" w:hAnsi="Times New Roman" w:cs="Times New Roman"/>
              </w:rPr>
              <w:t>ирания листьев, палочки для рыхления, пульверизатор.</w:t>
            </w:r>
          </w:p>
        </w:tc>
      </w:tr>
      <w:tr w:rsidR="00A32B53" w:rsidRPr="00064A84" w:rsidTr="001B34C0">
        <w:tc>
          <w:tcPr>
            <w:tcW w:w="2003" w:type="dxa"/>
          </w:tcPr>
          <w:p w:rsidR="00A32B53" w:rsidRDefault="00A32B53" w:rsidP="00A32B53">
            <w:pPr>
              <w:spacing w:line="250" w:lineRule="exact"/>
            </w:pPr>
            <w:r>
              <w:rPr>
                <w:rStyle w:val="511pt"/>
                <w:rFonts w:eastAsiaTheme="minorHAnsi"/>
              </w:rPr>
              <w:lastRenderedPageBreak/>
              <w:t>Образовательная</w:t>
            </w:r>
          </w:p>
          <w:p w:rsidR="00A32B53" w:rsidRDefault="00A32B53" w:rsidP="00A32B53">
            <w:pPr>
              <w:spacing w:line="250" w:lineRule="exact"/>
            </w:pPr>
            <w:r>
              <w:rPr>
                <w:rStyle w:val="511pt"/>
                <w:rFonts w:eastAsiaTheme="minorHAnsi"/>
              </w:rPr>
              <w:t>деятельность</w:t>
            </w:r>
          </w:p>
          <w:p w:rsidR="00A32B53" w:rsidRDefault="00A32B53" w:rsidP="00A32B53">
            <w:pPr>
              <w:spacing w:line="250" w:lineRule="exact"/>
            </w:pPr>
            <w:r>
              <w:rPr>
                <w:rStyle w:val="511pt"/>
                <w:rFonts w:eastAsiaTheme="minorHAnsi"/>
              </w:rPr>
              <w:t>в ходе режимных</w:t>
            </w:r>
          </w:p>
          <w:p w:rsidR="00A32B53" w:rsidRDefault="00A32B53" w:rsidP="00A32B53">
            <w:pPr>
              <w:spacing w:line="250" w:lineRule="exact"/>
            </w:pPr>
            <w:r>
              <w:rPr>
                <w:rStyle w:val="511pt"/>
                <w:rFonts w:eastAsiaTheme="minorHAnsi"/>
              </w:rPr>
              <w:t>моментов:</w:t>
            </w:r>
          </w:p>
          <w:p w:rsidR="00A32B53" w:rsidRDefault="00A32B53" w:rsidP="0059365A">
            <w:pPr>
              <w:widowControl w:val="0"/>
              <w:numPr>
                <w:ilvl w:val="0"/>
                <w:numId w:val="102"/>
              </w:numPr>
              <w:tabs>
                <w:tab w:val="left" w:pos="168"/>
              </w:tabs>
              <w:spacing w:line="250" w:lineRule="exact"/>
              <w:jc w:val="both"/>
            </w:pPr>
            <w:r>
              <w:rPr>
                <w:rStyle w:val="511pt"/>
                <w:rFonts w:eastAsiaTheme="minorHAnsi"/>
              </w:rPr>
              <w:t>Сенсорные этало</w:t>
            </w:r>
            <w:r w:rsidRPr="00A32B53">
              <w:rPr>
                <w:rStyle w:val="511pt"/>
                <w:rFonts w:eastAsiaTheme="minorHAnsi"/>
              </w:rPr>
              <w:t>ны и познаватель</w:t>
            </w:r>
            <w:r w:rsidRPr="00A32B53">
              <w:rPr>
                <w:rStyle w:val="511pt"/>
                <w:rFonts w:eastAsiaTheme="minorHAnsi"/>
              </w:rPr>
              <w:softHyphen/>
              <w:t>ные действия,</w:t>
            </w:r>
          </w:p>
          <w:p w:rsidR="00A32B53" w:rsidRDefault="00A32B53" w:rsidP="0059365A">
            <w:pPr>
              <w:widowControl w:val="0"/>
              <w:numPr>
                <w:ilvl w:val="0"/>
                <w:numId w:val="102"/>
              </w:numPr>
              <w:tabs>
                <w:tab w:val="left" w:pos="312"/>
              </w:tabs>
              <w:spacing w:line="250" w:lineRule="exact"/>
              <w:jc w:val="both"/>
            </w:pPr>
            <w:r>
              <w:rPr>
                <w:rStyle w:val="511pt"/>
                <w:rFonts w:eastAsiaTheme="minorHAnsi"/>
              </w:rPr>
              <w:t>Математические представления</w:t>
            </w:r>
          </w:p>
          <w:p w:rsidR="00A32B53" w:rsidRDefault="00A32B53" w:rsidP="0059365A">
            <w:pPr>
              <w:widowControl w:val="0"/>
              <w:numPr>
                <w:ilvl w:val="0"/>
                <w:numId w:val="102"/>
              </w:numPr>
              <w:tabs>
                <w:tab w:val="left" w:pos="130"/>
              </w:tabs>
              <w:spacing w:line="250" w:lineRule="exact"/>
              <w:jc w:val="both"/>
            </w:pPr>
            <w:r>
              <w:rPr>
                <w:rStyle w:val="511pt"/>
                <w:rFonts w:eastAsiaTheme="minorHAnsi"/>
              </w:rPr>
              <w:t>Окружающий мир</w:t>
            </w:r>
          </w:p>
          <w:p w:rsidR="00A32B53" w:rsidRDefault="00A32B53" w:rsidP="0059365A">
            <w:pPr>
              <w:widowControl w:val="0"/>
              <w:numPr>
                <w:ilvl w:val="0"/>
                <w:numId w:val="102"/>
              </w:numPr>
              <w:tabs>
                <w:tab w:val="left" w:pos="120"/>
              </w:tabs>
              <w:spacing w:line="250" w:lineRule="exact"/>
              <w:jc w:val="both"/>
            </w:pPr>
            <w:r>
              <w:rPr>
                <w:rStyle w:val="511pt"/>
                <w:rFonts w:eastAsiaTheme="minorHAnsi"/>
              </w:rPr>
              <w:t>Природа</w:t>
            </w:r>
          </w:p>
        </w:tc>
        <w:tc>
          <w:tcPr>
            <w:tcW w:w="1806" w:type="dxa"/>
            <w:gridSpan w:val="2"/>
          </w:tcPr>
          <w:p w:rsidR="00A32B53" w:rsidRPr="00A32B53" w:rsidRDefault="00A32B53" w:rsidP="00A32B53">
            <w:pPr>
              <w:spacing w:line="250" w:lineRule="exact"/>
              <w:rPr>
                <w:b/>
              </w:rPr>
            </w:pPr>
            <w:r w:rsidRPr="00A32B53">
              <w:rPr>
                <w:rStyle w:val="511pt"/>
                <w:rFonts w:eastAsiaTheme="minorHAnsi"/>
                <w:b w:val="0"/>
              </w:rPr>
              <w:t>Фронтальный</w:t>
            </w:r>
          </w:p>
          <w:p w:rsidR="00A32B53" w:rsidRPr="00A32B53" w:rsidRDefault="00A32B53" w:rsidP="00A32B53">
            <w:pPr>
              <w:spacing w:line="250" w:lineRule="exact"/>
              <w:rPr>
                <w:b/>
              </w:rPr>
            </w:pPr>
            <w:r w:rsidRPr="00A32B53">
              <w:rPr>
                <w:rStyle w:val="511pt"/>
                <w:rFonts w:eastAsiaTheme="minorHAnsi"/>
                <w:b w:val="0"/>
              </w:rPr>
              <w:t>Подгрупповой</w:t>
            </w:r>
          </w:p>
          <w:p w:rsidR="00A32B53" w:rsidRDefault="00A32B53" w:rsidP="00A32B53">
            <w:pPr>
              <w:spacing w:line="250" w:lineRule="exact"/>
            </w:pPr>
            <w:r w:rsidRPr="00A32B53">
              <w:rPr>
                <w:rStyle w:val="511pt"/>
                <w:rFonts w:eastAsiaTheme="minorHAnsi"/>
                <w:b w:val="0"/>
              </w:rPr>
              <w:t>Индивидуальный</w:t>
            </w:r>
          </w:p>
        </w:tc>
        <w:tc>
          <w:tcPr>
            <w:tcW w:w="2536" w:type="dxa"/>
            <w:gridSpan w:val="2"/>
          </w:tcPr>
          <w:p w:rsidR="00A32B53" w:rsidRDefault="00A32B53" w:rsidP="00A32B53">
            <w:pPr>
              <w:spacing w:line="250" w:lineRule="exact"/>
              <w:rPr>
                <w:rStyle w:val="511pt"/>
                <w:rFonts w:eastAsiaTheme="minorHAnsi"/>
              </w:rPr>
            </w:pPr>
            <w:r>
              <w:rPr>
                <w:rStyle w:val="511pt"/>
                <w:rFonts w:eastAsiaTheme="minorHAnsi"/>
              </w:rPr>
              <w:t xml:space="preserve">Наглядные </w:t>
            </w:r>
          </w:p>
          <w:p w:rsidR="00A32B53" w:rsidRDefault="00A32B53" w:rsidP="00A32B5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A32B53" w:rsidRPr="00A32B53" w:rsidRDefault="00A32B53" w:rsidP="0059365A">
            <w:pPr>
              <w:widowControl w:val="0"/>
              <w:numPr>
                <w:ilvl w:val="0"/>
                <w:numId w:val="103"/>
              </w:numPr>
              <w:tabs>
                <w:tab w:val="left" w:pos="187"/>
              </w:tabs>
              <w:spacing w:line="250" w:lineRule="exact"/>
              <w:rPr>
                <w:b/>
              </w:rPr>
            </w:pPr>
            <w:r w:rsidRPr="00A32B53">
              <w:rPr>
                <w:rStyle w:val="511pt"/>
                <w:rFonts w:eastAsiaTheme="minorHAnsi"/>
                <w:b w:val="0"/>
              </w:rPr>
              <w:t>рассматривание кар</w:t>
            </w:r>
            <w:r w:rsidRPr="00A32B53">
              <w:rPr>
                <w:rStyle w:val="511pt"/>
                <w:rFonts w:eastAsiaTheme="minorHAnsi"/>
                <w:b w:val="0"/>
              </w:rPr>
              <w:softHyphen/>
              <w:t>тин, иллюстраций,</w:t>
            </w:r>
          </w:p>
          <w:p w:rsidR="00A32B53" w:rsidRPr="00A32B53" w:rsidRDefault="00A32B53" w:rsidP="0059365A">
            <w:pPr>
              <w:widowControl w:val="0"/>
              <w:numPr>
                <w:ilvl w:val="0"/>
                <w:numId w:val="103"/>
              </w:numPr>
              <w:tabs>
                <w:tab w:val="left" w:pos="120"/>
              </w:tabs>
              <w:spacing w:line="250" w:lineRule="exact"/>
              <w:rPr>
                <w:b/>
              </w:rPr>
            </w:pPr>
            <w:r w:rsidRPr="00A32B53">
              <w:rPr>
                <w:rStyle w:val="511pt"/>
                <w:rFonts w:eastAsiaTheme="minorHAnsi"/>
                <w:b w:val="0"/>
              </w:rPr>
              <w:t>показ образца,</w:t>
            </w:r>
          </w:p>
          <w:p w:rsidR="00A32B53" w:rsidRPr="00A32B53" w:rsidRDefault="00A32B53" w:rsidP="0059365A">
            <w:pPr>
              <w:widowControl w:val="0"/>
              <w:numPr>
                <w:ilvl w:val="0"/>
                <w:numId w:val="103"/>
              </w:numPr>
              <w:tabs>
                <w:tab w:val="left" w:pos="120"/>
              </w:tabs>
              <w:spacing w:line="250" w:lineRule="exact"/>
              <w:rPr>
                <w:b/>
              </w:rPr>
            </w:pPr>
            <w:r w:rsidRPr="00A32B53">
              <w:rPr>
                <w:rStyle w:val="511pt"/>
                <w:rFonts w:eastAsiaTheme="minorHAnsi"/>
                <w:b w:val="0"/>
              </w:rPr>
              <w:t>наблюдения.</w:t>
            </w:r>
          </w:p>
          <w:p w:rsidR="00A32B53" w:rsidRDefault="00A32B53" w:rsidP="00A32B53">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A32B53" w:rsidRDefault="00A32B53" w:rsidP="00A32B53">
            <w:pPr>
              <w:tabs>
                <w:tab w:val="left" w:pos="1464"/>
              </w:tabs>
              <w:spacing w:line="250" w:lineRule="exact"/>
            </w:pPr>
            <w:r>
              <w:rPr>
                <w:rStyle w:val="511pt"/>
                <w:rFonts w:eastAsiaTheme="minorHAnsi"/>
              </w:rPr>
              <w:t>(репро</w:t>
            </w:r>
            <w:r>
              <w:rPr>
                <w:rStyle w:val="511pt"/>
                <w:rFonts w:eastAsiaTheme="minorHAnsi"/>
              </w:rPr>
              <w:softHyphen/>
              <w:t>дуктивный):</w:t>
            </w:r>
          </w:p>
          <w:p w:rsidR="00A32B53" w:rsidRPr="00A32B53" w:rsidRDefault="00A32B53" w:rsidP="0059365A">
            <w:pPr>
              <w:widowControl w:val="0"/>
              <w:numPr>
                <w:ilvl w:val="0"/>
                <w:numId w:val="103"/>
              </w:numPr>
              <w:tabs>
                <w:tab w:val="left" w:pos="115"/>
              </w:tabs>
              <w:spacing w:line="250" w:lineRule="exact"/>
              <w:jc w:val="both"/>
              <w:rPr>
                <w:b/>
              </w:rPr>
            </w:pPr>
            <w:r w:rsidRPr="00A32B53">
              <w:rPr>
                <w:rStyle w:val="511pt"/>
                <w:rFonts w:eastAsiaTheme="minorHAnsi"/>
                <w:b w:val="0"/>
              </w:rPr>
              <w:t>рассказ воспитателя,</w:t>
            </w:r>
          </w:p>
          <w:p w:rsidR="00A32B53" w:rsidRPr="00A32B53" w:rsidRDefault="00A32B53" w:rsidP="0059365A">
            <w:pPr>
              <w:widowControl w:val="0"/>
              <w:numPr>
                <w:ilvl w:val="0"/>
                <w:numId w:val="103"/>
              </w:numPr>
              <w:tabs>
                <w:tab w:val="left" w:pos="120"/>
              </w:tabs>
              <w:spacing w:line="250" w:lineRule="exact"/>
              <w:jc w:val="both"/>
              <w:rPr>
                <w:b/>
              </w:rPr>
            </w:pPr>
            <w:r w:rsidRPr="00A32B53">
              <w:rPr>
                <w:rStyle w:val="511pt"/>
                <w:rFonts w:eastAsiaTheme="minorHAnsi"/>
                <w:b w:val="0"/>
              </w:rPr>
              <w:t>беседы,</w:t>
            </w:r>
          </w:p>
          <w:p w:rsidR="00A32B53" w:rsidRPr="00A32B53" w:rsidRDefault="00A32B53" w:rsidP="0059365A">
            <w:pPr>
              <w:widowControl w:val="0"/>
              <w:numPr>
                <w:ilvl w:val="0"/>
                <w:numId w:val="103"/>
              </w:numPr>
              <w:tabs>
                <w:tab w:val="left" w:pos="168"/>
              </w:tabs>
              <w:spacing w:line="250" w:lineRule="exact"/>
              <w:jc w:val="both"/>
              <w:rPr>
                <w:b/>
              </w:rPr>
            </w:pPr>
            <w:r w:rsidRPr="00A32B53">
              <w:rPr>
                <w:rStyle w:val="511pt"/>
                <w:rFonts w:eastAsiaTheme="minorHAnsi"/>
                <w:b w:val="0"/>
              </w:rPr>
              <w:t>чтение художествен</w:t>
            </w:r>
            <w:r w:rsidRPr="00A32B53">
              <w:rPr>
                <w:rStyle w:val="511pt"/>
                <w:rFonts w:eastAsiaTheme="minorHAnsi"/>
                <w:b w:val="0"/>
              </w:rPr>
              <w:softHyphen/>
              <w:t>ной литературы,</w:t>
            </w:r>
          </w:p>
          <w:p w:rsidR="00A32B53" w:rsidRPr="00A32B53" w:rsidRDefault="00A32B53" w:rsidP="0059365A">
            <w:pPr>
              <w:widowControl w:val="0"/>
              <w:numPr>
                <w:ilvl w:val="0"/>
                <w:numId w:val="103"/>
              </w:numPr>
              <w:tabs>
                <w:tab w:val="left" w:pos="120"/>
              </w:tabs>
              <w:spacing w:line="250" w:lineRule="exact"/>
              <w:jc w:val="both"/>
              <w:rPr>
                <w:b/>
              </w:rPr>
            </w:pPr>
            <w:r w:rsidRPr="00A32B53">
              <w:rPr>
                <w:rStyle w:val="511pt"/>
                <w:rFonts w:eastAsiaTheme="minorHAnsi"/>
                <w:b w:val="0"/>
              </w:rPr>
              <w:t>отгадывание загадок,</w:t>
            </w:r>
          </w:p>
          <w:p w:rsidR="00A32B53" w:rsidRPr="00A32B53" w:rsidRDefault="00A32B53" w:rsidP="0059365A">
            <w:pPr>
              <w:widowControl w:val="0"/>
              <w:numPr>
                <w:ilvl w:val="0"/>
                <w:numId w:val="103"/>
              </w:numPr>
              <w:tabs>
                <w:tab w:val="left" w:pos="226"/>
              </w:tabs>
              <w:spacing w:line="250" w:lineRule="exact"/>
              <w:jc w:val="both"/>
              <w:rPr>
                <w:b/>
              </w:rPr>
            </w:pPr>
            <w:r w:rsidRPr="00A32B53">
              <w:rPr>
                <w:rStyle w:val="511pt"/>
                <w:rFonts w:eastAsiaTheme="minorHAnsi"/>
                <w:b w:val="0"/>
              </w:rPr>
              <w:t>составление расска</w:t>
            </w:r>
            <w:r w:rsidRPr="00A32B53">
              <w:rPr>
                <w:rStyle w:val="511pt"/>
                <w:rFonts w:eastAsiaTheme="minorHAnsi"/>
                <w:b w:val="0"/>
              </w:rPr>
              <w:softHyphen/>
              <w:t>зов с опорой на пред</w:t>
            </w:r>
            <w:r w:rsidRPr="00A32B53">
              <w:rPr>
                <w:rStyle w:val="511pt"/>
                <w:rFonts w:eastAsiaTheme="minorHAnsi"/>
                <w:b w:val="0"/>
              </w:rPr>
              <w:softHyphen/>
              <w:t>метную или предмет</w:t>
            </w:r>
            <w:r w:rsidRPr="00A32B53">
              <w:rPr>
                <w:rStyle w:val="511pt"/>
                <w:rFonts w:eastAsiaTheme="minorHAnsi"/>
                <w:b w:val="0"/>
              </w:rPr>
              <w:softHyphen/>
              <w:t>но-схематическую мо</w:t>
            </w:r>
            <w:r w:rsidRPr="00A32B53">
              <w:rPr>
                <w:rStyle w:val="511pt"/>
                <w:rFonts w:eastAsiaTheme="minorHAnsi"/>
                <w:b w:val="0"/>
              </w:rPr>
              <w:softHyphen/>
              <w:t>дель.</w:t>
            </w:r>
          </w:p>
          <w:p w:rsidR="00A32B53" w:rsidRDefault="00A32B53" w:rsidP="00A32B53">
            <w:pPr>
              <w:spacing w:line="250" w:lineRule="exact"/>
            </w:pPr>
            <w:r>
              <w:rPr>
                <w:rStyle w:val="511pt"/>
                <w:rFonts w:eastAsiaTheme="minorHAnsi"/>
              </w:rPr>
              <w:t>Практические:</w:t>
            </w:r>
          </w:p>
          <w:p w:rsidR="00A32B53" w:rsidRPr="00A32B53" w:rsidRDefault="00A32B53" w:rsidP="0059365A">
            <w:pPr>
              <w:widowControl w:val="0"/>
              <w:numPr>
                <w:ilvl w:val="0"/>
                <w:numId w:val="103"/>
              </w:numPr>
              <w:tabs>
                <w:tab w:val="left" w:pos="115"/>
              </w:tabs>
              <w:spacing w:line="250" w:lineRule="exact"/>
              <w:jc w:val="both"/>
              <w:rPr>
                <w:b/>
              </w:rPr>
            </w:pPr>
            <w:r w:rsidRPr="00A32B53">
              <w:rPr>
                <w:rStyle w:val="511pt"/>
                <w:rFonts w:eastAsiaTheme="minorHAnsi"/>
                <w:b w:val="0"/>
              </w:rPr>
              <w:t>дидактические игры,</w:t>
            </w:r>
          </w:p>
          <w:p w:rsidR="00A32B53" w:rsidRPr="00A32B53" w:rsidRDefault="00A32B53" w:rsidP="0059365A">
            <w:pPr>
              <w:widowControl w:val="0"/>
              <w:numPr>
                <w:ilvl w:val="0"/>
                <w:numId w:val="103"/>
              </w:numPr>
              <w:tabs>
                <w:tab w:val="left" w:pos="120"/>
              </w:tabs>
              <w:spacing w:line="250" w:lineRule="exact"/>
              <w:jc w:val="both"/>
              <w:rPr>
                <w:b/>
              </w:rPr>
            </w:pPr>
            <w:r w:rsidRPr="00A32B53">
              <w:rPr>
                <w:rStyle w:val="511pt"/>
                <w:rFonts w:eastAsiaTheme="minorHAnsi"/>
                <w:b w:val="0"/>
              </w:rPr>
              <w:t>игровые упражнения,</w:t>
            </w:r>
          </w:p>
          <w:p w:rsidR="00A32B53" w:rsidRPr="00A32B53" w:rsidRDefault="00A32B53" w:rsidP="0059365A">
            <w:pPr>
              <w:widowControl w:val="0"/>
              <w:numPr>
                <w:ilvl w:val="0"/>
                <w:numId w:val="103"/>
              </w:numPr>
              <w:tabs>
                <w:tab w:val="left" w:pos="163"/>
              </w:tabs>
              <w:spacing w:line="250" w:lineRule="exact"/>
              <w:rPr>
                <w:b/>
              </w:rPr>
            </w:pPr>
            <w:r w:rsidRPr="00A32B53">
              <w:rPr>
                <w:rStyle w:val="511pt"/>
                <w:rFonts w:eastAsiaTheme="minorHAnsi"/>
                <w:b w:val="0"/>
              </w:rPr>
              <w:t>игровые проблемные ситуации,</w:t>
            </w:r>
          </w:p>
          <w:p w:rsidR="00A32B53" w:rsidRDefault="00A32B53" w:rsidP="0059365A">
            <w:pPr>
              <w:widowControl w:val="0"/>
              <w:numPr>
                <w:ilvl w:val="0"/>
                <w:numId w:val="103"/>
              </w:numPr>
              <w:tabs>
                <w:tab w:val="left" w:pos="125"/>
              </w:tabs>
              <w:spacing w:line="250" w:lineRule="exact"/>
            </w:pPr>
            <w:r w:rsidRPr="00A32B53">
              <w:rPr>
                <w:rStyle w:val="511pt"/>
                <w:rFonts w:eastAsiaTheme="minorHAnsi"/>
                <w:b w:val="0"/>
              </w:rPr>
              <w:t>коллекционирование</w:t>
            </w:r>
            <w:r>
              <w:rPr>
                <w:rStyle w:val="511pt"/>
                <w:rFonts w:eastAsiaTheme="minorHAnsi"/>
              </w:rPr>
              <w:t xml:space="preserve">. </w:t>
            </w:r>
            <w:r>
              <w:rPr>
                <w:rStyle w:val="511pt"/>
                <w:rFonts w:eastAsiaTheme="minorHAnsi"/>
              </w:rPr>
              <w:lastRenderedPageBreak/>
              <w:t>Репродуктивный:</w:t>
            </w:r>
          </w:p>
          <w:p w:rsidR="00A32B53" w:rsidRDefault="00A32B53" w:rsidP="0059365A">
            <w:pPr>
              <w:widowControl w:val="0"/>
              <w:numPr>
                <w:ilvl w:val="0"/>
                <w:numId w:val="103"/>
              </w:numPr>
              <w:tabs>
                <w:tab w:val="left" w:pos="154"/>
              </w:tabs>
              <w:spacing w:line="250" w:lineRule="exact"/>
            </w:pPr>
            <w:r w:rsidRPr="00A32B53">
              <w:rPr>
                <w:rStyle w:val="511pt"/>
                <w:rFonts w:eastAsiaTheme="minorHAnsi"/>
                <w:b w:val="0"/>
              </w:rPr>
              <w:t>упражнения на осно</w:t>
            </w:r>
            <w:r w:rsidRPr="00A32B53">
              <w:rPr>
                <w:rStyle w:val="511pt"/>
                <w:rFonts w:eastAsiaTheme="minorHAnsi"/>
                <w:b w:val="0"/>
              </w:rPr>
              <w:softHyphen/>
              <w:t>ве образца педагога</w:t>
            </w:r>
            <w:r>
              <w:rPr>
                <w:rStyle w:val="511pt"/>
                <w:rFonts w:eastAsiaTheme="minorHAnsi"/>
              </w:rPr>
              <w:t>.</w:t>
            </w:r>
          </w:p>
          <w:p w:rsidR="00A32B53" w:rsidRDefault="00A32B53" w:rsidP="00A32B53">
            <w:pPr>
              <w:spacing w:line="250" w:lineRule="exact"/>
            </w:pPr>
            <w:r>
              <w:rPr>
                <w:rStyle w:val="511pt"/>
                <w:rFonts w:eastAsiaTheme="minorHAnsi"/>
              </w:rPr>
              <w:t>Метод проблемного изложения:</w:t>
            </w:r>
          </w:p>
          <w:p w:rsidR="00A32B53" w:rsidRDefault="00A32B53" w:rsidP="0059365A">
            <w:pPr>
              <w:widowControl w:val="0"/>
              <w:numPr>
                <w:ilvl w:val="0"/>
                <w:numId w:val="103"/>
              </w:numPr>
              <w:tabs>
                <w:tab w:val="left" w:pos="326"/>
              </w:tabs>
              <w:spacing w:line="250" w:lineRule="exact"/>
            </w:pPr>
            <w:r w:rsidRPr="00A32B53">
              <w:rPr>
                <w:rStyle w:val="511pt"/>
                <w:rFonts w:eastAsiaTheme="minorHAnsi"/>
                <w:b w:val="0"/>
              </w:rPr>
              <w:t>решение игровых проблемных ситуаций</w:t>
            </w:r>
            <w:r>
              <w:rPr>
                <w:rStyle w:val="511pt"/>
                <w:rFonts w:eastAsiaTheme="minorHAnsi"/>
              </w:rPr>
              <w:t>.</w:t>
            </w:r>
          </w:p>
          <w:p w:rsidR="00A32B53" w:rsidRDefault="00A32B53" w:rsidP="00A32B53">
            <w:pPr>
              <w:spacing w:line="250" w:lineRule="exact"/>
            </w:pPr>
            <w:r>
              <w:rPr>
                <w:rStyle w:val="511pt"/>
                <w:rFonts w:eastAsiaTheme="minorHAnsi"/>
              </w:rPr>
              <w:t>Эвристический ме</w:t>
            </w:r>
            <w:r>
              <w:rPr>
                <w:rStyle w:val="511pt"/>
                <w:rFonts w:eastAsiaTheme="minorHAnsi"/>
              </w:rPr>
              <w:softHyphen/>
              <w:t>тод:</w:t>
            </w:r>
          </w:p>
          <w:p w:rsidR="00A32B53" w:rsidRPr="00A32B53" w:rsidRDefault="00A32B53" w:rsidP="0059365A">
            <w:pPr>
              <w:widowControl w:val="0"/>
              <w:numPr>
                <w:ilvl w:val="0"/>
                <w:numId w:val="103"/>
              </w:numPr>
              <w:tabs>
                <w:tab w:val="left" w:pos="134"/>
              </w:tabs>
              <w:spacing w:line="250" w:lineRule="exact"/>
              <w:jc w:val="both"/>
              <w:rPr>
                <w:b/>
              </w:rPr>
            </w:pPr>
            <w:r w:rsidRPr="00A32B53">
              <w:rPr>
                <w:rStyle w:val="511pt"/>
                <w:rFonts w:eastAsiaTheme="minorHAnsi"/>
                <w:b w:val="0"/>
              </w:rPr>
              <w:t>решение проблемных ситуаций: применение представлений в но</w:t>
            </w:r>
            <w:r w:rsidRPr="00A32B53">
              <w:rPr>
                <w:rStyle w:val="511pt"/>
                <w:rFonts w:eastAsiaTheme="minorHAnsi"/>
                <w:b w:val="0"/>
              </w:rPr>
              <w:softHyphen/>
              <w:t>вых условиях).</w:t>
            </w:r>
          </w:p>
        </w:tc>
        <w:tc>
          <w:tcPr>
            <w:tcW w:w="3827" w:type="dxa"/>
            <w:vAlign w:val="bottom"/>
          </w:tcPr>
          <w:p w:rsidR="00A32B53" w:rsidRDefault="00A32B53" w:rsidP="00A32B53">
            <w:pPr>
              <w:spacing w:line="250" w:lineRule="exact"/>
            </w:pPr>
            <w:r>
              <w:rPr>
                <w:rStyle w:val="511pt"/>
                <w:rFonts w:eastAsiaTheme="minorHAnsi"/>
              </w:rPr>
              <w:lastRenderedPageBreak/>
              <w:t>Сенсорные эталоны и познаватель</w:t>
            </w:r>
            <w:r>
              <w:rPr>
                <w:rStyle w:val="511pt"/>
                <w:rFonts w:eastAsiaTheme="minorHAnsi"/>
              </w:rPr>
              <w:softHyphen/>
              <w:t>ные действия:</w:t>
            </w:r>
          </w:p>
          <w:p w:rsidR="00A32B53" w:rsidRPr="00A32B53" w:rsidRDefault="00A32B53" w:rsidP="0059365A">
            <w:pPr>
              <w:widowControl w:val="0"/>
              <w:numPr>
                <w:ilvl w:val="0"/>
                <w:numId w:val="104"/>
              </w:numPr>
              <w:tabs>
                <w:tab w:val="left" w:pos="187"/>
              </w:tabs>
              <w:spacing w:line="250" w:lineRule="exact"/>
              <w:jc w:val="both"/>
              <w:rPr>
                <w:b/>
              </w:rPr>
            </w:pPr>
            <w:r w:rsidRPr="00A32B53">
              <w:rPr>
                <w:rStyle w:val="511pt"/>
                <w:rFonts w:eastAsiaTheme="minorHAnsi"/>
                <w:b w:val="0"/>
              </w:rPr>
              <w:t>образцы материалов (дерево, пласт</w:t>
            </w:r>
            <w:r w:rsidRPr="00A32B53">
              <w:rPr>
                <w:rStyle w:val="511pt"/>
                <w:rFonts w:eastAsiaTheme="minorHAnsi"/>
                <w:b w:val="0"/>
              </w:rPr>
              <w:softHyphen/>
              <w:t>масса),</w:t>
            </w:r>
          </w:p>
          <w:p w:rsidR="00A32B53" w:rsidRPr="00A32B53" w:rsidRDefault="00A32B53" w:rsidP="0059365A">
            <w:pPr>
              <w:widowControl w:val="0"/>
              <w:numPr>
                <w:ilvl w:val="0"/>
                <w:numId w:val="104"/>
              </w:numPr>
              <w:tabs>
                <w:tab w:val="left" w:pos="139"/>
              </w:tabs>
              <w:spacing w:line="250" w:lineRule="exact"/>
              <w:jc w:val="both"/>
              <w:rPr>
                <w:b/>
              </w:rPr>
            </w:pPr>
            <w:r w:rsidRPr="00A32B53">
              <w:rPr>
                <w:rStyle w:val="511pt"/>
                <w:rFonts w:eastAsiaTheme="minorHAnsi"/>
                <w:b w:val="0"/>
              </w:rPr>
              <w:t>коробка с бросовым материалом: лос</w:t>
            </w:r>
            <w:r w:rsidRPr="00A32B53">
              <w:rPr>
                <w:rStyle w:val="511pt"/>
                <w:rFonts w:eastAsiaTheme="minorHAnsi"/>
                <w:b w:val="0"/>
              </w:rPr>
              <w:softHyphen/>
              <w:t>кутки разных тканей, ленточки разной длины и ширины и т.д.,</w:t>
            </w:r>
          </w:p>
          <w:p w:rsidR="00A32B53" w:rsidRPr="00A32B53" w:rsidRDefault="00A32B53" w:rsidP="0059365A">
            <w:pPr>
              <w:widowControl w:val="0"/>
              <w:numPr>
                <w:ilvl w:val="0"/>
                <w:numId w:val="104"/>
              </w:numPr>
              <w:tabs>
                <w:tab w:val="left" w:pos="192"/>
              </w:tabs>
              <w:spacing w:line="250" w:lineRule="exact"/>
              <w:jc w:val="both"/>
              <w:rPr>
                <w:b/>
              </w:rPr>
            </w:pPr>
            <w:r w:rsidRPr="00A32B53">
              <w:rPr>
                <w:rStyle w:val="511pt"/>
                <w:rFonts w:eastAsiaTheme="minorHAnsi"/>
                <w:b w:val="0"/>
              </w:rPr>
              <w:t>наборы для экспериментирования с песком и водой,</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схемы экспериментов,</w:t>
            </w:r>
          </w:p>
          <w:p w:rsidR="00A32B53" w:rsidRPr="00A32B53" w:rsidRDefault="00A32B53" w:rsidP="0059365A">
            <w:pPr>
              <w:widowControl w:val="0"/>
              <w:numPr>
                <w:ilvl w:val="0"/>
                <w:numId w:val="104"/>
              </w:numPr>
              <w:tabs>
                <w:tab w:val="left" w:pos="216"/>
              </w:tabs>
              <w:spacing w:line="250" w:lineRule="exact"/>
              <w:jc w:val="both"/>
              <w:rPr>
                <w:b/>
              </w:rPr>
            </w:pPr>
            <w:r w:rsidRPr="00A32B53">
              <w:rPr>
                <w:rStyle w:val="511pt"/>
                <w:rFonts w:eastAsiaTheme="minorHAnsi"/>
                <w:b w:val="0"/>
              </w:rPr>
              <w:t>игровое пособие «Я познаю мир» (схемы «Имена признаков»).</w:t>
            </w:r>
          </w:p>
          <w:p w:rsidR="00A32B53" w:rsidRDefault="00A32B53" w:rsidP="00A32B53">
            <w:pPr>
              <w:spacing w:line="250" w:lineRule="exact"/>
            </w:pPr>
            <w:r>
              <w:rPr>
                <w:rStyle w:val="511pt"/>
                <w:rFonts w:eastAsiaTheme="minorHAnsi"/>
              </w:rPr>
              <w:t>Математические представления:</w:t>
            </w:r>
          </w:p>
          <w:p w:rsidR="00A32B53" w:rsidRPr="00A32B53" w:rsidRDefault="00A32B53" w:rsidP="0059365A">
            <w:pPr>
              <w:widowControl w:val="0"/>
              <w:numPr>
                <w:ilvl w:val="0"/>
                <w:numId w:val="104"/>
              </w:numPr>
              <w:tabs>
                <w:tab w:val="left" w:pos="125"/>
              </w:tabs>
              <w:spacing w:line="250" w:lineRule="exact"/>
              <w:jc w:val="both"/>
              <w:rPr>
                <w:b/>
              </w:rPr>
            </w:pPr>
            <w:r w:rsidRPr="00A32B53">
              <w:rPr>
                <w:rStyle w:val="511pt"/>
                <w:rFonts w:eastAsiaTheme="minorHAnsi"/>
                <w:b w:val="0"/>
              </w:rPr>
              <w:t>разнообразный счетный материал,</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наборное полотно,</w:t>
            </w:r>
          </w:p>
          <w:p w:rsidR="00A32B53" w:rsidRPr="00A32B53" w:rsidRDefault="00A32B53" w:rsidP="0059365A">
            <w:pPr>
              <w:widowControl w:val="0"/>
              <w:numPr>
                <w:ilvl w:val="0"/>
                <w:numId w:val="104"/>
              </w:numPr>
              <w:tabs>
                <w:tab w:val="left" w:pos="259"/>
              </w:tabs>
              <w:spacing w:line="250" w:lineRule="exact"/>
              <w:jc w:val="both"/>
              <w:rPr>
                <w:b/>
              </w:rPr>
            </w:pPr>
            <w:r w:rsidRPr="00A32B53">
              <w:rPr>
                <w:rStyle w:val="511pt"/>
                <w:rFonts w:eastAsiaTheme="minorHAnsi"/>
                <w:b w:val="0"/>
              </w:rPr>
              <w:t>набор геометрических фигур для группировки по цвету, форме, вели</w:t>
            </w:r>
            <w:r w:rsidRPr="00A32B53">
              <w:rPr>
                <w:rStyle w:val="511pt"/>
                <w:rFonts w:eastAsiaTheme="minorHAnsi"/>
                <w:b w:val="0"/>
              </w:rPr>
              <w:softHyphen/>
              <w:t>чине (7 форм, цветов и размеров),</w:t>
            </w:r>
          </w:p>
          <w:p w:rsidR="00A32B53" w:rsidRPr="00A32B53" w:rsidRDefault="00A32B53" w:rsidP="0059365A">
            <w:pPr>
              <w:widowControl w:val="0"/>
              <w:numPr>
                <w:ilvl w:val="0"/>
                <w:numId w:val="104"/>
              </w:numPr>
              <w:tabs>
                <w:tab w:val="left" w:pos="158"/>
              </w:tabs>
              <w:spacing w:line="250" w:lineRule="exact"/>
              <w:jc w:val="both"/>
              <w:rPr>
                <w:b/>
              </w:rPr>
            </w:pPr>
            <w:r w:rsidRPr="00A32B53">
              <w:rPr>
                <w:rStyle w:val="511pt"/>
                <w:rFonts w:eastAsiaTheme="minorHAnsi"/>
                <w:b w:val="0"/>
              </w:rPr>
              <w:t>набор объемных геометрических тел (разного цвета и величины),</w:t>
            </w:r>
          </w:p>
          <w:p w:rsidR="00A32B53" w:rsidRPr="00A32B53" w:rsidRDefault="00A32B53" w:rsidP="0059365A">
            <w:pPr>
              <w:widowControl w:val="0"/>
              <w:numPr>
                <w:ilvl w:val="0"/>
                <w:numId w:val="104"/>
              </w:numPr>
              <w:tabs>
                <w:tab w:val="left" w:pos="173"/>
              </w:tabs>
              <w:spacing w:line="250" w:lineRule="exact"/>
              <w:jc w:val="both"/>
              <w:rPr>
                <w:b/>
              </w:rPr>
            </w:pPr>
            <w:r w:rsidRPr="00A32B53">
              <w:rPr>
                <w:rStyle w:val="511pt"/>
                <w:rFonts w:eastAsiaTheme="minorHAnsi"/>
                <w:b w:val="0"/>
              </w:rPr>
              <w:t>доски-вкладыши (с основными фор</w:t>
            </w:r>
            <w:r w:rsidRPr="00A32B53">
              <w:rPr>
                <w:rStyle w:val="511pt"/>
                <w:rFonts w:eastAsiaTheme="minorHAnsi"/>
                <w:b w:val="0"/>
              </w:rPr>
              <w:softHyphen/>
              <w:t>мами, составными из 4-5 частей),</w:t>
            </w:r>
          </w:p>
          <w:p w:rsidR="00A32B53" w:rsidRPr="00A32B53" w:rsidRDefault="00A32B53" w:rsidP="0059365A">
            <w:pPr>
              <w:widowControl w:val="0"/>
              <w:numPr>
                <w:ilvl w:val="0"/>
                <w:numId w:val="104"/>
              </w:numPr>
              <w:tabs>
                <w:tab w:val="left" w:pos="139"/>
              </w:tabs>
              <w:spacing w:line="250" w:lineRule="exact"/>
              <w:jc w:val="both"/>
              <w:rPr>
                <w:b/>
              </w:rPr>
            </w:pPr>
            <w:r w:rsidRPr="00A32B53">
              <w:rPr>
                <w:rStyle w:val="511pt"/>
                <w:rFonts w:eastAsiaTheme="minorHAnsi"/>
                <w:b w:val="0"/>
              </w:rPr>
              <w:t>наборы для сериации по величине (6</w:t>
            </w:r>
            <w:r w:rsidRPr="00A32B53">
              <w:rPr>
                <w:rStyle w:val="511pt"/>
                <w:rFonts w:eastAsiaTheme="minorHAnsi"/>
                <w:b w:val="0"/>
              </w:rPr>
              <w:softHyphen/>
              <w:t>8 элементов),</w:t>
            </w:r>
          </w:p>
          <w:p w:rsidR="00A32B53" w:rsidRPr="00A32B53" w:rsidRDefault="00A32B53" w:rsidP="0059365A">
            <w:pPr>
              <w:widowControl w:val="0"/>
              <w:numPr>
                <w:ilvl w:val="0"/>
                <w:numId w:val="104"/>
              </w:numPr>
              <w:tabs>
                <w:tab w:val="left" w:pos="211"/>
              </w:tabs>
              <w:spacing w:line="250" w:lineRule="exact"/>
              <w:jc w:val="both"/>
              <w:rPr>
                <w:b/>
              </w:rPr>
            </w:pPr>
            <w:r w:rsidRPr="00A32B53">
              <w:rPr>
                <w:rStyle w:val="511pt"/>
                <w:rFonts w:eastAsiaTheme="minorHAnsi"/>
                <w:b w:val="0"/>
              </w:rPr>
              <w:lastRenderedPageBreak/>
              <w:t>набор плоскостных геометрических фигур для составления изображений по графическим образцам (из 4-6 элемен</w:t>
            </w:r>
            <w:r w:rsidRPr="00A32B53">
              <w:rPr>
                <w:rStyle w:val="511pt"/>
                <w:rFonts w:eastAsiaTheme="minorHAnsi"/>
                <w:b w:val="0"/>
              </w:rPr>
              <w:softHyphen/>
              <w:t>тов),</w:t>
            </w:r>
          </w:p>
          <w:p w:rsidR="00A32B53" w:rsidRPr="00A32B53" w:rsidRDefault="00A32B53" w:rsidP="0059365A">
            <w:pPr>
              <w:widowControl w:val="0"/>
              <w:numPr>
                <w:ilvl w:val="0"/>
                <w:numId w:val="104"/>
              </w:numPr>
              <w:tabs>
                <w:tab w:val="left" w:pos="173"/>
              </w:tabs>
              <w:spacing w:line="250" w:lineRule="exact"/>
              <w:jc w:val="both"/>
              <w:rPr>
                <w:b/>
              </w:rPr>
            </w:pPr>
            <w:r w:rsidRPr="00A32B53">
              <w:rPr>
                <w:rStyle w:val="511pt"/>
                <w:rFonts w:eastAsiaTheme="minorHAnsi"/>
                <w:b w:val="0"/>
              </w:rPr>
              <w:t>мозаика разных форм и цвета (мел</w:t>
            </w:r>
            <w:r w:rsidRPr="00A32B53">
              <w:rPr>
                <w:rStyle w:val="511pt"/>
                <w:rFonts w:eastAsiaTheme="minorHAnsi"/>
                <w:b w:val="0"/>
              </w:rPr>
              <w:softHyphen/>
              <w:t>кая) с графическими образцами,</w:t>
            </w:r>
          </w:p>
          <w:p w:rsidR="00A32B53" w:rsidRPr="00A32B53" w:rsidRDefault="00A32B53" w:rsidP="0059365A">
            <w:pPr>
              <w:widowControl w:val="0"/>
              <w:numPr>
                <w:ilvl w:val="0"/>
                <w:numId w:val="104"/>
              </w:numPr>
              <w:tabs>
                <w:tab w:val="left" w:pos="144"/>
              </w:tabs>
              <w:spacing w:line="250" w:lineRule="exact"/>
              <w:jc w:val="both"/>
              <w:rPr>
                <w:b/>
              </w:rPr>
            </w:pPr>
            <w:r w:rsidRPr="00A32B53">
              <w:rPr>
                <w:rStyle w:val="511pt"/>
                <w:rFonts w:eastAsiaTheme="minorHAnsi"/>
                <w:b w:val="0"/>
              </w:rPr>
              <w:t>игра «Чудесный мешочек» с набором объемных тел (6-8 элементов),</w:t>
            </w:r>
          </w:p>
          <w:p w:rsidR="00A32B53" w:rsidRPr="00A32B53" w:rsidRDefault="00A32B53" w:rsidP="0059365A">
            <w:pPr>
              <w:widowControl w:val="0"/>
              <w:numPr>
                <w:ilvl w:val="0"/>
                <w:numId w:val="104"/>
              </w:numPr>
              <w:tabs>
                <w:tab w:val="left" w:pos="115"/>
              </w:tabs>
              <w:spacing w:line="250" w:lineRule="exact"/>
              <w:jc w:val="both"/>
              <w:rPr>
                <w:b/>
              </w:rPr>
            </w:pPr>
            <w:r w:rsidRPr="00A32B53">
              <w:rPr>
                <w:rStyle w:val="511pt"/>
                <w:rFonts w:eastAsiaTheme="minorHAnsi"/>
                <w:b w:val="0"/>
              </w:rPr>
              <w:t>часы с циферблатом и стрелками,</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счеты,</w:t>
            </w:r>
          </w:p>
          <w:p w:rsidR="00A32B53" w:rsidRPr="00A32B53" w:rsidRDefault="00A32B53" w:rsidP="0059365A">
            <w:pPr>
              <w:widowControl w:val="0"/>
              <w:numPr>
                <w:ilvl w:val="0"/>
                <w:numId w:val="104"/>
              </w:numPr>
              <w:tabs>
                <w:tab w:val="left" w:pos="442"/>
                <w:tab w:val="left" w:pos="2942"/>
              </w:tabs>
              <w:spacing w:line="250" w:lineRule="exact"/>
              <w:jc w:val="both"/>
              <w:rPr>
                <w:b/>
              </w:rPr>
            </w:pPr>
            <w:r w:rsidRPr="00A32B53">
              <w:rPr>
                <w:rStyle w:val="511pt"/>
                <w:rFonts w:eastAsiaTheme="minorHAnsi"/>
                <w:b w:val="0"/>
              </w:rPr>
              <w:t>игрушки-головоломки</w:t>
            </w:r>
            <w:r w:rsidRPr="00A32B53">
              <w:rPr>
                <w:rStyle w:val="511pt"/>
                <w:rFonts w:eastAsiaTheme="minorHAnsi"/>
                <w:b w:val="0"/>
              </w:rPr>
              <w:tab/>
              <w:t>(сборно</w:t>
            </w:r>
            <w:r w:rsidRPr="00A32B53">
              <w:rPr>
                <w:rStyle w:val="511pt"/>
                <w:rFonts w:eastAsiaTheme="minorHAnsi"/>
                <w:b w:val="0"/>
              </w:rPr>
              <w:softHyphen/>
            </w:r>
          </w:p>
          <w:p w:rsidR="00A32B53" w:rsidRPr="00A32B53" w:rsidRDefault="00A32B53" w:rsidP="00A32B53">
            <w:pPr>
              <w:spacing w:line="250" w:lineRule="exact"/>
              <w:rPr>
                <w:b/>
              </w:rPr>
            </w:pPr>
            <w:r w:rsidRPr="00A32B53">
              <w:rPr>
                <w:rStyle w:val="511pt"/>
                <w:rFonts w:eastAsiaTheme="minorHAnsi"/>
                <w:b w:val="0"/>
              </w:rPr>
              <w:t>разборные из 4-5 элементов),</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головоломки-лабиринты,</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набор кубиков с цифрами (от 1 до 5),</w:t>
            </w:r>
          </w:p>
          <w:p w:rsidR="00A32B53" w:rsidRPr="00A32B53" w:rsidRDefault="00A32B53" w:rsidP="00A32B53">
            <w:pPr>
              <w:spacing w:line="250" w:lineRule="exact"/>
              <w:rPr>
                <w:rFonts w:ascii="Times New Roman" w:eastAsia="Times New Roman" w:hAnsi="Times New Roman" w:cs="Times New Roman"/>
                <w:color w:val="000000"/>
                <w:sz w:val="21"/>
                <w:szCs w:val="21"/>
                <w:lang w:eastAsia="ru-RU" w:bidi="ru-RU"/>
              </w:rPr>
            </w:pPr>
            <w:r w:rsidRPr="00A32B53">
              <w:rPr>
                <w:rStyle w:val="511pt"/>
                <w:rFonts w:eastAsiaTheme="minorHAnsi"/>
                <w:b w:val="0"/>
              </w:rPr>
              <w:t>наб</w:t>
            </w:r>
            <w:r>
              <w:rPr>
                <w:rStyle w:val="511pt"/>
                <w:rFonts w:eastAsiaTheme="minorHAnsi"/>
                <w:b w:val="0"/>
              </w:rPr>
              <w:t xml:space="preserve">ор карточек с изображением коли  </w:t>
            </w:r>
            <w:r w:rsidRPr="00A32B53">
              <w:rPr>
                <w:rFonts w:ascii="Times New Roman" w:eastAsia="Times New Roman" w:hAnsi="Times New Roman" w:cs="Times New Roman"/>
                <w:bCs/>
                <w:color w:val="000000"/>
                <w:lang w:eastAsia="ru-RU" w:bidi="ru-RU"/>
              </w:rPr>
              <w:t>чества предметов (от 1 до 5) и цифр,</w:t>
            </w:r>
          </w:p>
          <w:p w:rsidR="00A32B53" w:rsidRPr="00A32B53" w:rsidRDefault="00A32B53" w:rsidP="0059365A">
            <w:pPr>
              <w:widowControl w:val="0"/>
              <w:numPr>
                <w:ilvl w:val="0"/>
                <w:numId w:val="10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 карточек-цифр (от 1 до 5),</w:t>
            </w:r>
          </w:p>
          <w:p w:rsidR="00A32B53" w:rsidRPr="00A32B53" w:rsidRDefault="00A32B53" w:rsidP="0059365A">
            <w:pPr>
              <w:widowControl w:val="0"/>
              <w:numPr>
                <w:ilvl w:val="0"/>
                <w:numId w:val="10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 магнитных цифр (от 1 до 5),</w:t>
            </w:r>
          </w:p>
          <w:p w:rsidR="00A32B53" w:rsidRPr="00A32B53" w:rsidRDefault="00A32B53" w:rsidP="0059365A">
            <w:pPr>
              <w:widowControl w:val="0"/>
              <w:numPr>
                <w:ilvl w:val="0"/>
                <w:numId w:val="10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магнитная доска,</w:t>
            </w:r>
          </w:p>
          <w:p w:rsidR="00A32B53" w:rsidRPr="00A32B53" w:rsidRDefault="00A32B53" w:rsidP="0059365A">
            <w:pPr>
              <w:widowControl w:val="0"/>
              <w:numPr>
                <w:ilvl w:val="0"/>
                <w:numId w:val="105"/>
              </w:numPr>
              <w:tabs>
                <w:tab w:val="left" w:pos="235"/>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предметных картинок для группировки (по 8-10 в каждой группе</w:t>
            </w:r>
          </w:p>
          <w:p w:rsidR="00A32B53" w:rsidRPr="00A32B53" w:rsidRDefault="00A32B53" w:rsidP="0059365A">
            <w:pPr>
              <w:widowControl w:val="0"/>
              <w:numPr>
                <w:ilvl w:val="0"/>
                <w:numId w:val="105"/>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животные, птицы, рыбы, насекомые, деревья, растения, продукты питания, одежда, посуда, мебель, здания, транс</w:t>
            </w:r>
            <w:r w:rsidRPr="00A32B53">
              <w:rPr>
                <w:rFonts w:ascii="Times New Roman" w:eastAsia="Times New Roman" w:hAnsi="Times New Roman" w:cs="Times New Roman"/>
                <w:bCs/>
                <w:color w:val="000000"/>
                <w:lang w:eastAsia="ru-RU" w:bidi="ru-RU"/>
              </w:rPr>
              <w:softHyphen/>
              <w:t>порт, профессии, предметы обихода, игрушки),</w:t>
            </w:r>
          </w:p>
          <w:p w:rsidR="00A32B53" w:rsidRPr="00A32B53" w:rsidRDefault="00A32B53" w:rsidP="0059365A">
            <w:pPr>
              <w:widowControl w:val="0"/>
              <w:numPr>
                <w:ilvl w:val="0"/>
                <w:numId w:val="105"/>
              </w:numPr>
              <w:tabs>
                <w:tab w:val="left" w:pos="24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A32B53" w:rsidRPr="00A32B53" w:rsidRDefault="00A32B53" w:rsidP="0059365A">
            <w:pPr>
              <w:widowControl w:val="0"/>
              <w:numPr>
                <w:ilvl w:val="0"/>
                <w:numId w:val="10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парных картинок типа «лото» из 6-8 частей (той же тематики),</w:t>
            </w:r>
          </w:p>
          <w:p w:rsidR="00A32B53" w:rsidRPr="00A32B53" w:rsidRDefault="00A32B53" w:rsidP="0059365A">
            <w:pPr>
              <w:widowControl w:val="0"/>
              <w:numPr>
                <w:ilvl w:val="0"/>
                <w:numId w:val="10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парных картинок на соотне</w:t>
            </w:r>
            <w:r w:rsidRPr="00A32B53">
              <w:rPr>
                <w:rFonts w:ascii="Times New Roman" w:eastAsia="Times New Roman" w:hAnsi="Times New Roman" w:cs="Times New Roman"/>
                <w:bCs/>
                <w:color w:val="000000"/>
                <w:lang w:eastAsia="ru-RU" w:bidi="ru-RU"/>
              </w:rPr>
              <w:softHyphen/>
              <w:t>сение (сравнение): найди отличия (по внешнему виду), ошибки (по смыслу),</w:t>
            </w:r>
          </w:p>
          <w:p w:rsidR="00A32B53" w:rsidRPr="00A32B53" w:rsidRDefault="00A32B53" w:rsidP="0059365A">
            <w:pPr>
              <w:widowControl w:val="0"/>
              <w:numPr>
                <w:ilvl w:val="0"/>
                <w:numId w:val="105"/>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складные кубики с предметными кар</w:t>
            </w:r>
            <w:r w:rsidRPr="00A32B53">
              <w:rPr>
                <w:rFonts w:ascii="Times New Roman" w:eastAsia="Times New Roman" w:hAnsi="Times New Roman" w:cs="Times New Roman"/>
                <w:bCs/>
                <w:color w:val="000000"/>
                <w:lang w:eastAsia="ru-RU" w:bidi="ru-RU"/>
              </w:rPr>
              <w:softHyphen/>
              <w:t>тинками</w:t>
            </w:r>
            <w:r w:rsidRPr="00A32B53">
              <w:rPr>
                <w:rFonts w:ascii="Times New Roman" w:eastAsia="Times New Roman" w:hAnsi="Times New Roman" w:cs="Times New Roman"/>
                <w:b/>
                <w:bCs/>
                <w:color w:val="000000"/>
                <w:lang w:eastAsia="ru-RU" w:bidi="ru-RU"/>
              </w:rPr>
              <w:t xml:space="preserve"> </w:t>
            </w:r>
            <w:r w:rsidRPr="00A32B53">
              <w:rPr>
                <w:rFonts w:ascii="Times New Roman" w:eastAsia="Times New Roman" w:hAnsi="Times New Roman" w:cs="Times New Roman"/>
                <w:bCs/>
                <w:color w:val="000000"/>
                <w:lang w:eastAsia="ru-RU" w:bidi="ru-RU"/>
              </w:rPr>
              <w:t>из 6-8 частей,</w:t>
            </w:r>
          </w:p>
          <w:p w:rsidR="00A32B53" w:rsidRPr="00A32B53" w:rsidRDefault="00A32B53" w:rsidP="0059365A">
            <w:pPr>
              <w:widowControl w:val="0"/>
              <w:numPr>
                <w:ilvl w:val="0"/>
                <w:numId w:val="105"/>
              </w:numPr>
              <w:tabs>
                <w:tab w:val="left" w:pos="221"/>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разрезные сюжетные и</w:t>
            </w:r>
            <w:r w:rsidRPr="00A32B53">
              <w:rPr>
                <w:rFonts w:ascii="Times New Roman" w:eastAsia="Times New Roman" w:hAnsi="Times New Roman" w:cs="Times New Roman"/>
                <w:b/>
                <w:bCs/>
                <w:color w:val="000000"/>
                <w:lang w:eastAsia="ru-RU" w:bidi="ru-RU"/>
              </w:rPr>
              <w:t xml:space="preserve"> </w:t>
            </w:r>
            <w:r w:rsidRPr="00A32B53">
              <w:rPr>
                <w:rFonts w:ascii="Times New Roman" w:eastAsia="Times New Roman" w:hAnsi="Times New Roman" w:cs="Times New Roman"/>
                <w:bCs/>
                <w:color w:val="000000"/>
                <w:lang w:eastAsia="ru-RU" w:bidi="ru-RU"/>
              </w:rPr>
              <w:t>контурные картинки (6-8 частей),</w:t>
            </w:r>
          </w:p>
          <w:p w:rsidR="00A32B53" w:rsidRPr="00A32B53" w:rsidRDefault="00A32B53" w:rsidP="0059365A">
            <w:pPr>
              <w:widowControl w:val="0"/>
              <w:numPr>
                <w:ilvl w:val="0"/>
                <w:numId w:val="105"/>
              </w:numPr>
              <w:tabs>
                <w:tab w:val="left" w:pos="192"/>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графические головоломки (лабирин</w:t>
            </w:r>
            <w:r w:rsidRPr="00A32B53">
              <w:rPr>
                <w:rFonts w:ascii="Times New Roman" w:eastAsia="Times New Roman" w:hAnsi="Times New Roman" w:cs="Times New Roman"/>
                <w:bCs/>
                <w:color w:val="000000"/>
                <w:lang w:eastAsia="ru-RU" w:bidi="ru-RU"/>
              </w:rPr>
              <w:softHyphen/>
              <w:t>ты, схемы, маршруты).</w:t>
            </w:r>
          </w:p>
          <w:p w:rsidR="00A32B53" w:rsidRPr="00A32B53" w:rsidRDefault="00A32B53" w:rsidP="00A32B53">
            <w:pPr>
              <w:widowControl w:val="0"/>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
                <w:bCs/>
                <w:color w:val="000000"/>
                <w:lang w:eastAsia="ru-RU" w:bidi="ru-RU"/>
              </w:rPr>
              <w:t>Окружающий мир:</w:t>
            </w:r>
          </w:p>
          <w:p w:rsidR="00A32B53" w:rsidRPr="00A32B53" w:rsidRDefault="00A32B53" w:rsidP="00A32B53">
            <w:pPr>
              <w:widowControl w:val="0"/>
              <w:tabs>
                <w:tab w:val="left" w:pos="461"/>
                <w:tab w:val="left" w:pos="2270"/>
                <w:tab w:val="left" w:pos="3206"/>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-дидактические игры:игры-</w:t>
            </w:r>
          </w:p>
          <w:p w:rsidR="00A32B53" w:rsidRPr="00A32B53" w:rsidRDefault="00A32B53" w:rsidP="00A32B53">
            <w:pPr>
              <w:widowControl w:val="0"/>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определения «Что лишнее», Нам иг</w:t>
            </w:r>
            <w:r w:rsidRPr="00A32B53">
              <w:rPr>
                <w:rFonts w:ascii="Times New Roman" w:eastAsia="Times New Roman" w:hAnsi="Times New Roman" w:cs="Times New Roman"/>
                <w:bCs/>
                <w:color w:val="000000"/>
                <w:lang w:eastAsia="ru-RU" w:bidi="ru-RU"/>
              </w:rPr>
              <w:softHyphen/>
              <w:t>рушки принесли», «Петрушка в спор</w:t>
            </w:r>
            <w:r w:rsidRPr="00A32B53">
              <w:rPr>
                <w:rFonts w:ascii="Times New Roman" w:eastAsia="Times New Roman" w:hAnsi="Times New Roman" w:cs="Times New Roman"/>
                <w:bCs/>
                <w:color w:val="000000"/>
                <w:lang w:eastAsia="ru-RU" w:bidi="ru-RU"/>
              </w:rPr>
              <w:softHyphen/>
              <w:t>тивной форме» и др.; игры-описания «Назови предмет», «Определи место для предмета», «Расскажи Незнайке о любимых предметах» и др.; игры- раскладки «Чудесный мешочек», «По</w:t>
            </w:r>
            <w:r w:rsidRPr="00A32B53">
              <w:rPr>
                <w:rFonts w:ascii="Times New Roman" w:eastAsia="Times New Roman" w:hAnsi="Times New Roman" w:cs="Times New Roman"/>
                <w:bCs/>
                <w:color w:val="000000"/>
                <w:lang w:eastAsia="ru-RU" w:bidi="ru-RU"/>
              </w:rPr>
              <w:softHyphen/>
              <w:t>моги Незнайке», «Куда что положить?» и др.; игры-</w:t>
            </w:r>
            <w:r w:rsidRPr="00A32B53">
              <w:rPr>
                <w:rFonts w:ascii="Times New Roman" w:eastAsia="Times New Roman" w:hAnsi="Times New Roman" w:cs="Times New Roman"/>
                <w:bCs/>
                <w:color w:val="000000"/>
                <w:lang w:eastAsia="ru-RU" w:bidi="ru-RU"/>
              </w:rPr>
              <w:lastRenderedPageBreak/>
              <w:t>эксперименты «Незнайкин клад», «Дерево умеет плавать» и др.;</w:t>
            </w:r>
          </w:p>
          <w:p w:rsidR="00A32B53" w:rsidRPr="00A32B53" w:rsidRDefault="00A32B53" w:rsidP="0059365A">
            <w:pPr>
              <w:widowControl w:val="0"/>
              <w:numPr>
                <w:ilvl w:val="0"/>
                <w:numId w:val="105"/>
              </w:numPr>
              <w:tabs>
                <w:tab w:val="left" w:pos="245"/>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схемы-алгоритмы для составления описательных рассказов об объектах окружающего мира;</w:t>
            </w:r>
          </w:p>
          <w:p w:rsidR="00A32B53" w:rsidRPr="00A32B53" w:rsidRDefault="00A32B53" w:rsidP="0059365A">
            <w:pPr>
              <w:widowControl w:val="0"/>
              <w:numPr>
                <w:ilvl w:val="0"/>
                <w:numId w:val="105"/>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тематических предметных картинок («Предметы одежды», «Ме</w:t>
            </w:r>
            <w:r w:rsidRPr="00A32B53">
              <w:rPr>
                <w:rFonts w:ascii="Times New Roman" w:eastAsia="Times New Roman" w:hAnsi="Times New Roman" w:cs="Times New Roman"/>
                <w:bCs/>
                <w:color w:val="000000"/>
                <w:lang w:eastAsia="ru-RU" w:bidi="ru-RU"/>
              </w:rPr>
              <w:softHyphen/>
              <w:t>бель», «Транспорт», «Инструменты», «Орудия труда», «Растения», «Живот</w:t>
            </w:r>
            <w:r w:rsidRPr="00A32B53">
              <w:rPr>
                <w:rFonts w:ascii="Times New Roman" w:eastAsia="Times New Roman" w:hAnsi="Times New Roman" w:cs="Times New Roman"/>
                <w:bCs/>
                <w:color w:val="000000"/>
                <w:lang w:eastAsia="ru-RU" w:bidi="ru-RU"/>
              </w:rPr>
              <w:softHyphen/>
              <w:t>ные», «Спортивный инвентарь» и др.);</w:t>
            </w:r>
          </w:p>
          <w:p w:rsidR="00A32B53" w:rsidRPr="00A32B53" w:rsidRDefault="00A32B53" w:rsidP="0059365A">
            <w:pPr>
              <w:widowControl w:val="0"/>
              <w:numPr>
                <w:ilvl w:val="0"/>
                <w:numId w:val="10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предметные и сюжетные картинки с изображением профессий людей;</w:t>
            </w:r>
          </w:p>
          <w:p w:rsidR="00A32B53" w:rsidRPr="00A32B53" w:rsidRDefault="00A32B53" w:rsidP="0059365A">
            <w:pPr>
              <w:widowControl w:val="0"/>
              <w:numPr>
                <w:ilvl w:val="0"/>
                <w:numId w:val="105"/>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фотоальбомы «Моя семья», «Дом, в котором я живу», «Наш детский сад», «Мой город»;</w:t>
            </w:r>
          </w:p>
          <w:p w:rsidR="00A32B53" w:rsidRPr="00A32B53" w:rsidRDefault="00A32B53" w:rsidP="0059365A">
            <w:pPr>
              <w:widowControl w:val="0"/>
              <w:numPr>
                <w:ilvl w:val="0"/>
                <w:numId w:val="105"/>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схемы-символы «Природный и руко</w:t>
            </w:r>
            <w:r w:rsidRPr="00A32B53">
              <w:rPr>
                <w:rFonts w:ascii="Times New Roman" w:eastAsia="Times New Roman" w:hAnsi="Times New Roman" w:cs="Times New Roman"/>
                <w:bCs/>
                <w:color w:val="000000"/>
                <w:lang w:eastAsia="ru-RU" w:bidi="ru-RU"/>
              </w:rPr>
              <w:softHyphen/>
              <w:t>творный мир», предметные картинки с изображением объектов природного и рукотворного мира;</w:t>
            </w:r>
          </w:p>
          <w:p w:rsidR="00A32B53" w:rsidRPr="00A32B53" w:rsidRDefault="00A32B53" w:rsidP="0059365A">
            <w:pPr>
              <w:widowControl w:val="0"/>
              <w:numPr>
                <w:ilvl w:val="0"/>
                <w:numId w:val="105"/>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образцы материалов (дерево, глина, бумага, ткань, стекло, пластмасса).</w:t>
            </w:r>
          </w:p>
          <w:p w:rsidR="00A32B53" w:rsidRPr="00A32B53" w:rsidRDefault="00A32B53" w:rsidP="0059365A">
            <w:pPr>
              <w:widowControl w:val="0"/>
              <w:numPr>
                <w:ilvl w:val="0"/>
                <w:numId w:val="104"/>
              </w:numPr>
              <w:tabs>
                <w:tab w:val="left" w:pos="130"/>
              </w:tabs>
              <w:spacing w:line="250" w:lineRule="exact"/>
              <w:jc w:val="both"/>
            </w:pPr>
            <w:r w:rsidRPr="00A32B53">
              <w:rPr>
                <w:rFonts w:ascii="Times New Roman" w:eastAsia="Courier New" w:hAnsi="Times New Roman" w:cs="Times New Roman"/>
                <w:b/>
                <w:bCs/>
                <w:color w:val="000000"/>
                <w:lang w:eastAsia="ru-RU" w:bidi="ru-RU"/>
              </w:rPr>
              <w:t>Природа:</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комнатные растения (5 - 6): бальзамин, фикус, хлорофитум, герань, бего¬ния, примула (на выбор педагога),</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календарь природы и</w:t>
            </w:r>
            <w:r>
              <w:t xml:space="preserve"> </w:t>
            </w:r>
            <w:r w:rsidRPr="00A32B53">
              <w:rPr>
                <w:rFonts w:ascii="Times New Roman" w:hAnsi="Times New Roman" w:cs="Times New Roman"/>
              </w:rPr>
              <w:t>природы с набором карточек с символами погодных явлений,</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наглядно-дидактические пособия «Мир в картинках»: «Животные жарких</w:t>
            </w:r>
            <w:r>
              <w:rPr>
                <w:rFonts w:ascii="Times New Roman" w:hAnsi="Times New Roman" w:cs="Times New Roman"/>
              </w:rPr>
              <w:t xml:space="preserve"> стран», «Животные средней поло</w:t>
            </w:r>
            <w:r w:rsidRPr="00A32B53">
              <w:rPr>
                <w:rFonts w:ascii="Times New Roman" w:hAnsi="Times New Roman" w:cs="Times New Roman"/>
              </w:rPr>
              <w:t>сы», «Птицы средней полосы», «Насе¬комые», «Высоко в горах», «Арктика и Антарктика», «Деревья и листья», «Овощи», «Фрукты», «Цветы», «Морск</w:t>
            </w:r>
            <w:r>
              <w:rPr>
                <w:rFonts w:ascii="Times New Roman" w:hAnsi="Times New Roman" w:cs="Times New Roman"/>
              </w:rPr>
              <w:t>ие обитатели», «Рептилии и амфи</w:t>
            </w:r>
            <w:r w:rsidRPr="00A32B53">
              <w:rPr>
                <w:rFonts w:ascii="Times New Roman" w:hAnsi="Times New Roman" w:cs="Times New Roman"/>
              </w:rPr>
              <w:t>бии», «Ягоды садовые», «Ягоды лес¬ные», «Домашние животные», «Домашние птицы», «Животные - домашние питомцы»,</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серия наглядно-дидактических пособий «Рассказы по картинкам»: «Зима», «Осень», «Весна», «Лето», «Родная природа», «В деревне», «Времена года»,</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детская тематическая познавательная</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литература с иллюстрациями,</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тематическое лото, домино,</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природный (шишки, веточки, желуди, ракушки, камушки) и бросовый материал (крышки, коробочки),</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 xml:space="preserve">лейки для полива комнатных </w:t>
            </w:r>
            <w:r w:rsidRPr="00A32B53">
              <w:rPr>
                <w:rFonts w:ascii="Times New Roman" w:hAnsi="Times New Roman" w:cs="Times New Roman"/>
              </w:rPr>
              <w:lastRenderedPageBreak/>
              <w:t>растений (3 - 4),</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тазики для воды (1-2), тряпочки для протирания листьев, палочки для рыхления, пульверизатор,</w:t>
            </w:r>
          </w:p>
          <w:p w:rsidR="00A32B53" w:rsidRDefault="00A32B53" w:rsidP="0059365A">
            <w:pPr>
              <w:widowControl w:val="0"/>
              <w:numPr>
                <w:ilvl w:val="0"/>
                <w:numId w:val="104"/>
              </w:numPr>
              <w:tabs>
                <w:tab w:val="left" w:pos="130"/>
              </w:tabs>
              <w:spacing w:line="250" w:lineRule="exact"/>
              <w:ind w:left="108" w:hanging="152"/>
              <w:jc w:val="both"/>
            </w:pPr>
            <w:r w:rsidRPr="00A32B53">
              <w:rPr>
                <w:rFonts w:ascii="Times New Roman" w:hAnsi="Times New Roman" w:cs="Times New Roman"/>
              </w:rPr>
              <w:t>ящики и стаканчики для посадки рассады.</w:t>
            </w:r>
          </w:p>
        </w:tc>
      </w:tr>
      <w:tr w:rsidR="00334C16" w:rsidRPr="00064A84" w:rsidTr="001B34C0">
        <w:tc>
          <w:tcPr>
            <w:tcW w:w="2003" w:type="dxa"/>
          </w:tcPr>
          <w:p w:rsidR="00334C16" w:rsidRDefault="00334C16" w:rsidP="00334C16">
            <w:pPr>
              <w:spacing w:line="250" w:lineRule="exact"/>
            </w:pPr>
            <w:r>
              <w:rPr>
                <w:rStyle w:val="511pt"/>
                <w:rFonts w:eastAsiaTheme="minorHAnsi"/>
              </w:rPr>
              <w:lastRenderedPageBreak/>
              <w:t>Самостоятельная</w:t>
            </w:r>
          </w:p>
          <w:p w:rsidR="00334C16" w:rsidRDefault="00334C16" w:rsidP="00334C16">
            <w:pPr>
              <w:spacing w:line="250" w:lineRule="exact"/>
            </w:pPr>
            <w:r>
              <w:rPr>
                <w:rStyle w:val="511pt"/>
                <w:rFonts w:eastAsiaTheme="minorHAnsi"/>
              </w:rPr>
              <w:t>деятельность</w:t>
            </w:r>
          </w:p>
          <w:p w:rsidR="00334C16" w:rsidRDefault="00334C16" w:rsidP="00334C16">
            <w:pPr>
              <w:spacing w:line="250" w:lineRule="exact"/>
            </w:pPr>
            <w:r>
              <w:rPr>
                <w:rStyle w:val="511pt"/>
                <w:rFonts w:eastAsiaTheme="minorHAnsi"/>
              </w:rPr>
              <w:t>детей:</w:t>
            </w:r>
          </w:p>
          <w:p w:rsidR="00334C16" w:rsidRDefault="00334C16" w:rsidP="0059365A">
            <w:pPr>
              <w:widowControl w:val="0"/>
              <w:numPr>
                <w:ilvl w:val="0"/>
                <w:numId w:val="106"/>
              </w:numPr>
              <w:tabs>
                <w:tab w:val="left" w:pos="168"/>
              </w:tabs>
              <w:spacing w:line="250" w:lineRule="exact"/>
              <w:jc w:val="both"/>
            </w:pPr>
            <w:r>
              <w:rPr>
                <w:rStyle w:val="511pt"/>
                <w:rFonts w:eastAsiaTheme="minorHAnsi"/>
              </w:rPr>
              <w:t>Сенсорные этало</w:t>
            </w:r>
            <w:r>
              <w:rPr>
                <w:rStyle w:val="511pt"/>
                <w:rFonts w:eastAsiaTheme="minorHAnsi"/>
              </w:rPr>
              <w:softHyphen/>
              <w:t>ны и познаватель</w:t>
            </w:r>
            <w:r>
              <w:rPr>
                <w:rStyle w:val="511pt"/>
                <w:rFonts w:eastAsiaTheme="minorHAnsi"/>
              </w:rPr>
              <w:softHyphen/>
              <w:t>ные действия,</w:t>
            </w:r>
          </w:p>
          <w:p w:rsidR="00334C16" w:rsidRDefault="00334C16" w:rsidP="0059365A">
            <w:pPr>
              <w:widowControl w:val="0"/>
              <w:numPr>
                <w:ilvl w:val="0"/>
                <w:numId w:val="106"/>
              </w:numPr>
              <w:tabs>
                <w:tab w:val="left" w:pos="312"/>
              </w:tabs>
              <w:spacing w:line="250" w:lineRule="exact"/>
              <w:jc w:val="both"/>
            </w:pPr>
            <w:r>
              <w:rPr>
                <w:rStyle w:val="511pt"/>
                <w:rFonts w:eastAsiaTheme="minorHAnsi"/>
              </w:rPr>
              <w:t>Математические представления</w:t>
            </w:r>
          </w:p>
          <w:p w:rsidR="00334C16" w:rsidRDefault="00334C16" w:rsidP="0059365A">
            <w:pPr>
              <w:widowControl w:val="0"/>
              <w:numPr>
                <w:ilvl w:val="0"/>
                <w:numId w:val="106"/>
              </w:numPr>
              <w:tabs>
                <w:tab w:val="left" w:pos="130"/>
              </w:tabs>
              <w:spacing w:line="250" w:lineRule="exact"/>
              <w:jc w:val="both"/>
            </w:pPr>
            <w:r>
              <w:rPr>
                <w:rStyle w:val="511pt"/>
                <w:rFonts w:eastAsiaTheme="minorHAnsi"/>
              </w:rPr>
              <w:t>Окружающий мир</w:t>
            </w:r>
          </w:p>
          <w:p w:rsidR="00334C16" w:rsidRDefault="00334C16" w:rsidP="0059365A">
            <w:pPr>
              <w:widowControl w:val="0"/>
              <w:numPr>
                <w:ilvl w:val="0"/>
                <w:numId w:val="106"/>
              </w:numPr>
              <w:tabs>
                <w:tab w:val="left" w:pos="120"/>
              </w:tabs>
              <w:spacing w:line="250" w:lineRule="exact"/>
              <w:jc w:val="both"/>
            </w:pPr>
            <w:r>
              <w:rPr>
                <w:rStyle w:val="511pt"/>
                <w:rFonts w:eastAsiaTheme="minorHAnsi"/>
              </w:rPr>
              <w:t>Природа</w:t>
            </w:r>
          </w:p>
        </w:tc>
        <w:tc>
          <w:tcPr>
            <w:tcW w:w="1806" w:type="dxa"/>
            <w:gridSpan w:val="2"/>
          </w:tcPr>
          <w:p w:rsidR="00334C16" w:rsidRPr="00334C16" w:rsidRDefault="00334C16" w:rsidP="00334C16">
            <w:pPr>
              <w:spacing w:line="244" w:lineRule="exact"/>
              <w:rPr>
                <w:b/>
              </w:rPr>
            </w:pPr>
            <w:r w:rsidRPr="00334C16">
              <w:rPr>
                <w:rStyle w:val="511pt"/>
                <w:rFonts w:eastAsiaTheme="minorHAnsi"/>
                <w:b w:val="0"/>
              </w:rPr>
              <w:t>Подгрупповой</w:t>
            </w:r>
          </w:p>
          <w:p w:rsidR="00334C16" w:rsidRDefault="00334C16" w:rsidP="00334C16">
            <w:pPr>
              <w:spacing w:line="244" w:lineRule="exact"/>
            </w:pPr>
            <w:r w:rsidRPr="00334C16">
              <w:rPr>
                <w:rStyle w:val="511pt"/>
                <w:rFonts w:eastAsiaTheme="minorHAnsi"/>
                <w:b w:val="0"/>
              </w:rPr>
              <w:t>Индивидуальный</w:t>
            </w:r>
          </w:p>
        </w:tc>
        <w:tc>
          <w:tcPr>
            <w:tcW w:w="2536" w:type="dxa"/>
            <w:gridSpan w:val="2"/>
            <w:vAlign w:val="bottom"/>
          </w:tcPr>
          <w:p w:rsidR="00334C16" w:rsidRDefault="00334C16" w:rsidP="00334C16">
            <w:pPr>
              <w:spacing w:line="250" w:lineRule="exact"/>
              <w:rPr>
                <w:rStyle w:val="511pt"/>
                <w:rFonts w:eastAsiaTheme="minorHAnsi"/>
              </w:rPr>
            </w:pPr>
            <w:r>
              <w:rPr>
                <w:rStyle w:val="511pt"/>
                <w:rFonts w:eastAsiaTheme="minorHAnsi"/>
              </w:rPr>
              <w:t>Наглядные</w:t>
            </w:r>
          </w:p>
          <w:p w:rsidR="00334C16" w:rsidRDefault="00334C16" w:rsidP="00334C16">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334C16" w:rsidRPr="00334C16" w:rsidRDefault="00334C16" w:rsidP="0059365A">
            <w:pPr>
              <w:widowControl w:val="0"/>
              <w:numPr>
                <w:ilvl w:val="0"/>
                <w:numId w:val="107"/>
              </w:numPr>
              <w:tabs>
                <w:tab w:val="left" w:pos="187"/>
              </w:tabs>
              <w:spacing w:line="250" w:lineRule="exact"/>
              <w:rPr>
                <w:b/>
              </w:rPr>
            </w:pPr>
            <w:r>
              <w:rPr>
                <w:rStyle w:val="511pt"/>
                <w:rFonts w:eastAsiaTheme="minorHAnsi"/>
              </w:rPr>
              <w:t xml:space="preserve">рассматривание </w:t>
            </w:r>
            <w:r w:rsidR="001B34C0">
              <w:rPr>
                <w:rStyle w:val="511pt"/>
                <w:rFonts w:eastAsiaTheme="minorHAnsi"/>
                <w:b w:val="0"/>
              </w:rPr>
              <w:t>кар</w:t>
            </w:r>
            <w:r w:rsidRPr="00334C16">
              <w:rPr>
                <w:rStyle w:val="511pt"/>
                <w:rFonts w:eastAsiaTheme="minorHAnsi"/>
                <w:b w:val="0"/>
              </w:rPr>
              <w:t>тин, иллюстраций,</w:t>
            </w:r>
          </w:p>
          <w:p w:rsidR="00334C16" w:rsidRPr="00334C16" w:rsidRDefault="00334C16" w:rsidP="0059365A">
            <w:pPr>
              <w:widowControl w:val="0"/>
              <w:numPr>
                <w:ilvl w:val="0"/>
                <w:numId w:val="107"/>
              </w:numPr>
              <w:tabs>
                <w:tab w:val="left" w:pos="120"/>
              </w:tabs>
              <w:spacing w:line="250" w:lineRule="exact"/>
              <w:rPr>
                <w:b/>
              </w:rPr>
            </w:pPr>
            <w:r w:rsidRPr="00334C16">
              <w:rPr>
                <w:rStyle w:val="511pt"/>
                <w:rFonts w:eastAsiaTheme="minorHAnsi"/>
                <w:b w:val="0"/>
              </w:rPr>
              <w:t>показ образца,</w:t>
            </w:r>
          </w:p>
          <w:p w:rsidR="00334C16" w:rsidRPr="00334C16" w:rsidRDefault="00334C16" w:rsidP="0059365A">
            <w:pPr>
              <w:widowControl w:val="0"/>
              <w:numPr>
                <w:ilvl w:val="0"/>
                <w:numId w:val="107"/>
              </w:numPr>
              <w:tabs>
                <w:tab w:val="left" w:pos="120"/>
              </w:tabs>
              <w:spacing w:line="250" w:lineRule="exact"/>
              <w:rPr>
                <w:b/>
              </w:rPr>
            </w:pPr>
            <w:r w:rsidRPr="00334C16">
              <w:rPr>
                <w:rStyle w:val="511pt"/>
                <w:rFonts w:eastAsiaTheme="minorHAnsi"/>
                <w:b w:val="0"/>
              </w:rPr>
              <w:t>наблюдения.</w:t>
            </w:r>
          </w:p>
          <w:p w:rsidR="00334C16" w:rsidRDefault="00334C16" w:rsidP="00334C16">
            <w:pPr>
              <w:tabs>
                <w:tab w:val="left" w:pos="1464"/>
              </w:tabs>
              <w:spacing w:line="250" w:lineRule="exact"/>
            </w:pPr>
            <w:r>
              <w:rPr>
                <w:rStyle w:val="511pt"/>
                <w:rFonts w:eastAsiaTheme="minorHAnsi"/>
              </w:rPr>
              <w:t>Словесные</w:t>
            </w:r>
            <w:r>
              <w:rPr>
                <w:rStyle w:val="511pt"/>
                <w:rFonts w:eastAsiaTheme="minorHAnsi"/>
              </w:rPr>
              <w:tab/>
              <w:t>(репро</w:t>
            </w:r>
            <w:r>
              <w:rPr>
                <w:rStyle w:val="511pt"/>
                <w:rFonts w:eastAsiaTheme="minorHAnsi"/>
              </w:rPr>
              <w:softHyphen/>
            </w:r>
          </w:p>
          <w:p w:rsidR="00334C16" w:rsidRDefault="00334C16" w:rsidP="00334C16">
            <w:pPr>
              <w:spacing w:line="250" w:lineRule="exact"/>
            </w:pPr>
            <w:r>
              <w:rPr>
                <w:rStyle w:val="511pt"/>
                <w:rFonts w:eastAsiaTheme="minorHAnsi"/>
              </w:rPr>
              <w:t>дуктивный):</w:t>
            </w:r>
          </w:p>
          <w:p w:rsidR="00334C16" w:rsidRPr="00334C16" w:rsidRDefault="00334C16" w:rsidP="0059365A">
            <w:pPr>
              <w:widowControl w:val="0"/>
              <w:numPr>
                <w:ilvl w:val="0"/>
                <w:numId w:val="107"/>
              </w:numPr>
              <w:tabs>
                <w:tab w:val="left" w:pos="115"/>
              </w:tabs>
              <w:spacing w:line="250" w:lineRule="exact"/>
              <w:jc w:val="both"/>
              <w:rPr>
                <w:b/>
              </w:rPr>
            </w:pPr>
            <w:r w:rsidRPr="00334C16">
              <w:rPr>
                <w:rStyle w:val="511pt"/>
                <w:rFonts w:eastAsiaTheme="minorHAnsi"/>
                <w:b w:val="0"/>
              </w:rPr>
              <w:t>рассказ воспитателя,</w:t>
            </w:r>
          </w:p>
          <w:p w:rsidR="00334C16" w:rsidRPr="00334C16" w:rsidRDefault="00334C16" w:rsidP="0059365A">
            <w:pPr>
              <w:widowControl w:val="0"/>
              <w:numPr>
                <w:ilvl w:val="0"/>
                <w:numId w:val="107"/>
              </w:numPr>
              <w:tabs>
                <w:tab w:val="left" w:pos="120"/>
              </w:tabs>
              <w:spacing w:line="250" w:lineRule="exact"/>
              <w:jc w:val="both"/>
              <w:rPr>
                <w:b/>
              </w:rPr>
            </w:pPr>
            <w:r w:rsidRPr="00334C16">
              <w:rPr>
                <w:rStyle w:val="511pt"/>
                <w:rFonts w:eastAsiaTheme="minorHAnsi"/>
                <w:b w:val="0"/>
              </w:rPr>
              <w:t>беседы,</w:t>
            </w:r>
          </w:p>
          <w:p w:rsidR="00334C16" w:rsidRPr="00334C16" w:rsidRDefault="00334C16" w:rsidP="0059365A">
            <w:pPr>
              <w:widowControl w:val="0"/>
              <w:numPr>
                <w:ilvl w:val="0"/>
                <w:numId w:val="107"/>
              </w:numPr>
              <w:tabs>
                <w:tab w:val="left" w:pos="168"/>
              </w:tabs>
              <w:spacing w:line="250" w:lineRule="exact"/>
              <w:rPr>
                <w:b/>
              </w:rPr>
            </w:pPr>
            <w:r w:rsidRPr="00334C16">
              <w:rPr>
                <w:rStyle w:val="511pt"/>
                <w:rFonts w:eastAsiaTheme="minorHAnsi"/>
                <w:b w:val="0"/>
              </w:rPr>
              <w:t>чтение художествен</w:t>
            </w:r>
            <w:r w:rsidRPr="00334C16">
              <w:rPr>
                <w:rStyle w:val="511pt"/>
                <w:rFonts w:eastAsiaTheme="minorHAnsi"/>
                <w:b w:val="0"/>
              </w:rPr>
              <w:softHyphen/>
              <w:t>ной литературы,</w:t>
            </w:r>
          </w:p>
          <w:p w:rsidR="00334C16" w:rsidRPr="00334C16" w:rsidRDefault="00334C16" w:rsidP="0059365A">
            <w:pPr>
              <w:widowControl w:val="0"/>
              <w:numPr>
                <w:ilvl w:val="0"/>
                <w:numId w:val="107"/>
              </w:numPr>
              <w:tabs>
                <w:tab w:val="left" w:pos="120"/>
              </w:tabs>
              <w:spacing w:line="250" w:lineRule="exact"/>
              <w:jc w:val="both"/>
              <w:rPr>
                <w:b/>
              </w:rPr>
            </w:pPr>
            <w:r w:rsidRPr="00334C16">
              <w:rPr>
                <w:rStyle w:val="511pt"/>
                <w:rFonts w:eastAsiaTheme="minorHAnsi"/>
                <w:b w:val="0"/>
              </w:rPr>
              <w:t>отгадывание загадок,</w:t>
            </w:r>
          </w:p>
          <w:p w:rsidR="00334C16" w:rsidRDefault="00334C16" w:rsidP="0059365A">
            <w:pPr>
              <w:widowControl w:val="0"/>
              <w:numPr>
                <w:ilvl w:val="0"/>
                <w:numId w:val="107"/>
              </w:numPr>
              <w:tabs>
                <w:tab w:val="left" w:pos="226"/>
              </w:tabs>
              <w:spacing w:line="250" w:lineRule="exact"/>
              <w:jc w:val="both"/>
            </w:pPr>
            <w:r w:rsidRPr="00334C16">
              <w:rPr>
                <w:rStyle w:val="511pt"/>
                <w:rFonts w:eastAsiaTheme="minorHAnsi"/>
                <w:b w:val="0"/>
              </w:rPr>
              <w:t>составле</w:t>
            </w:r>
            <w:r w:rsidR="001B34C0">
              <w:rPr>
                <w:rStyle w:val="511pt"/>
                <w:rFonts w:eastAsiaTheme="minorHAnsi"/>
                <w:b w:val="0"/>
              </w:rPr>
              <w:t>ние расска</w:t>
            </w:r>
            <w:r w:rsidR="001B34C0">
              <w:rPr>
                <w:rStyle w:val="511pt"/>
                <w:rFonts w:eastAsiaTheme="minorHAnsi"/>
                <w:b w:val="0"/>
              </w:rPr>
              <w:softHyphen/>
              <w:t>зов с опорой на пред</w:t>
            </w:r>
            <w:r w:rsidRPr="00334C16">
              <w:rPr>
                <w:rStyle w:val="511pt"/>
                <w:rFonts w:eastAsiaTheme="minorHAnsi"/>
                <w:b w:val="0"/>
              </w:rPr>
              <w:t>метную или предмет</w:t>
            </w:r>
            <w:r w:rsidRPr="00334C16">
              <w:rPr>
                <w:rStyle w:val="511pt"/>
                <w:rFonts w:eastAsiaTheme="minorHAnsi"/>
                <w:b w:val="0"/>
              </w:rPr>
              <w:softHyphen/>
              <w:t>но-схематическую мо</w:t>
            </w:r>
            <w:r w:rsidRPr="00334C16">
              <w:rPr>
                <w:rStyle w:val="511pt"/>
                <w:rFonts w:eastAsiaTheme="minorHAnsi"/>
                <w:b w:val="0"/>
              </w:rPr>
              <w:softHyphen/>
              <w:t>дель</w:t>
            </w:r>
            <w:r>
              <w:rPr>
                <w:rStyle w:val="511pt"/>
                <w:rFonts w:eastAsiaTheme="minorHAnsi"/>
              </w:rPr>
              <w:t>.</w:t>
            </w:r>
          </w:p>
          <w:p w:rsidR="00334C16" w:rsidRDefault="00334C16" w:rsidP="00334C16">
            <w:pPr>
              <w:spacing w:line="250" w:lineRule="exact"/>
            </w:pPr>
            <w:r>
              <w:rPr>
                <w:rStyle w:val="511pt"/>
                <w:rFonts w:eastAsiaTheme="minorHAnsi"/>
              </w:rPr>
              <w:t>Практические:</w:t>
            </w:r>
          </w:p>
          <w:p w:rsidR="00334C16" w:rsidRPr="00334C16" w:rsidRDefault="00334C16" w:rsidP="0059365A">
            <w:pPr>
              <w:widowControl w:val="0"/>
              <w:numPr>
                <w:ilvl w:val="0"/>
                <w:numId w:val="107"/>
              </w:numPr>
              <w:tabs>
                <w:tab w:val="left" w:pos="115"/>
              </w:tabs>
              <w:spacing w:line="250" w:lineRule="exact"/>
              <w:jc w:val="both"/>
              <w:rPr>
                <w:b/>
              </w:rPr>
            </w:pPr>
            <w:r w:rsidRPr="00334C16">
              <w:rPr>
                <w:rStyle w:val="511pt"/>
                <w:rFonts w:eastAsiaTheme="minorHAnsi"/>
                <w:b w:val="0"/>
              </w:rPr>
              <w:t>дидактические игры,</w:t>
            </w:r>
          </w:p>
          <w:p w:rsidR="00334C16" w:rsidRPr="00334C16" w:rsidRDefault="00334C16" w:rsidP="0059365A">
            <w:pPr>
              <w:widowControl w:val="0"/>
              <w:numPr>
                <w:ilvl w:val="0"/>
                <w:numId w:val="107"/>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334C16">
              <w:rPr>
                <w:rStyle w:val="511pt"/>
                <w:rFonts w:eastAsiaTheme="minorHAnsi"/>
                <w:b w:val="0"/>
              </w:rPr>
              <w:t>игровые упражнения</w:t>
            </w:r>
            <w:r>
              <w:rPr>
                <w:rStyle w:val="511pt"/>
                <w:rFonts w:eastAsiaTheme="minorHAnsi"/>
              </w:rPr>
              <w:t>,</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rPr>
            </w:pPr>
            <w:r w:rsidRPr="00334C16">
              <w:rPr>
                <w:rFonts w:ascii="Times New Roman" w:hAnsi="Times New Roman" w:cs="Times New Roman"/>
              </w:rPr>
              <w:t>игровые проблемные ситуации,</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b/>
              </w:rPr>
            </w:pPr>
            <w:r w:rsidRPr="00334C16">
              <w:rPr>
                <w:rFonts w:ascii="Times New Roman" w:hAnsi="Times New Roman" w:cs="Times New Roman"/>
              </w:rPr>
              <w:t xml:space="preserve">коллекционирование. </w:t>
            </w:r>
            <w:r w:rsidRPr="00334C16">
              <w:rPr>
                <w:rFonts w:ascii="Times New Roman" w:hAnsi="Times New Roman" w:cs="Times New Roman"/>
                <w:b/>
              </w:rPr>
              <w:t>Репродуктивный:</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rPr>
            </w:pPr>
            <w:r w:rsidRPr="00334C16">
              <w:rPr>
                <w:rFonts w:ascii="Times New Roman" w:hAnsi="Times New Roman" w:cs="Times New Roman"/>
              </w:rPr>
              <w:t>упражнения на осно¬ве образца педагога.</w:t>
            </w:r>
          </w:p>
          <w:p w:rsidR="00334C16" w:rsidRPr="00334C16" w:rsidRDefault="00334C16" w:rsidP="00334C16">
            <w:pPr>
              <w:widowControl w:val="0"/>
              <w:tabs>
                <w:tab w:val="left" w:pos="120"/>
              </w:tabs>
              <w:spacing w:line="250" w:lineRule="exact"/>
              <w:jc w:val="both"/>
              <w:rPr>
                <w:rFonts w:ascii="Times New Roman" w:hAnsi="Times New Roman" w:cs="Times New Roman"/>
                <w:b/>
              </w:rPr>
            </w:pPr>
            <w:r w:rsidRPr="00334C16">
              <w:rPr>
                <w:rFonts w:ascii="Times New Roman" w:hAnsi="Times New Roman" w:cs="Times New Roman"/>
                <w:b/>
              </w:rPr>
              <w:t>Метод проблемного изложения:</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rPr>
            </w:pPr>
            <w:r w:rsidRPr="00334C16">
              <w:rPr>
                <w:rFonts w:ascii="Times New Roman" w:hAnsi="Times New Roman" w:cs="Times New Roman"/>
              </w:rPr>
              <w:t>решение игровых проблемных ситуаций.</w:t>
            </w:r>
          </w:p>
          <w:p w:rsidR="00334C16" w:rsidRPr="00334C16" w:rsidRDefault="00334C16" w:rsidP="00334C16">
            <w:pPr>
              <w:widowControl w:val="0"/>
              <w:tabs>
                <w:tab w:val="left" w:pos="120"/>
              </w:tabs>
              <w:spacing w:line="250" w:lineRule="exact"/>
              <w:jc w:val="both"/>
              <w:rPr>
                <w:rFonts w:ascii="Times New Roman" w:hAnsi="Times New Roman" w:cs="Times New Roman"/>
                <w:b/>
              </w:rPr>
            </w:pPr>
            <w:r w:rsidRPr="00334C16">
              <w:rPr>
                <w:rFonts w:ascii="Times New Roman" w:hAnsi="Times New Roman" w:cs="Times New Roman"/>
                <w:b/>
              </w:rPr>
              <w:t>Эвристический ме¬тод:</w:t>
            </w:r>
          </w:p>
          <w:p w:rsidR="00334C16" w:rsidRPr="001B34C0" w:rsidRDefault="00334C16" w:rsidP="0059365A">
            <w:pPr>
              <w:widowControl w:val="0"/>
              <w:numPr>
                <w:ilvl w:val="0"/>
                <w:numId w:val="107"/>
              </w:numPr>
              <w:tabs>
                <w:tab w:val="left" w:pos="120"/>
              </w:tabs>
              <w:spacing w:line="250" w:lineRule="exact"/>
              <w:ind w:left="108" w:hanging="152"/>
              <w:jc w:val="both"/>
            </w:pPr>
            <w:r w:rsidRPr="00334C16">
              <w:rPr>
                <w:rFonts w:ascii="Times New Roman" w:hAnsi="Times New Roman" w:cs="Times New Roman"/>
              </w:rPr>
              <w:t>решение проблемных ситуаций</w:t>
            </w:r>
            <w:r w:rsidR="001B34C0">
              <w:rPr>
                <w:rFonts w:ascii="Times New Roman" w:hAnsi="Times New Roman" w:cs="Times New Roman"/>
              </w:rPr>
              <w:t>: применение представлений в но</w:t>
            </w:r>
            <w:r w:rsidRPr="00334C16">
              <w:rPr>
                <w:rFonts w:ascii="Times New Roman" w:hAnsi="Times New Roman" w:cs="Times New Roman"/>
              </w:rPr>
              <w:t>вых условиях).</w:t>
            </w: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pPr>
          </w:p>
        </w:tc>
        <w:tc>
          <w:tcPr>
            <w:tcW w:w="3827" w:type="dxa"/>
            <w:vAlign w:val="bottom"/>
          </w:tcPr>
          <w:p w:rsidR="00334C16" w:rsidRDefault="00334C16" w:rsidP="00334C16">
            <w:pPr>
              <w:spacing w:line="250" w:lineRule="exact"/>
            </w:pPr>
            <w:r>
              <w:rPr>
                <w:rStyle w:val="511pt"/>
                <w:rFonts w:eastAsiaTheme="minorHAnsi"/>
              </w:rPr>
              <w:t>Сенсорные эталоны и познаватель</w:t>
            </w:r>
            <w:r>
              <w:rPr>
                <w:rStyle w:val="511pt"/>
                <w:rFonts w:eastAsiaTheme="minorHAnsi"/>
              </w:rPr>
              <w:softHyphen/>
              <w:t>ные действия:</w:t>
            </w:r>
          </w:p>
          <w:p w:rsidR="00334C16" w:rsidRPr="00334C16" w:rsidRDefault="00334C16" w:rsidP="0059365A">
            <w:pPr>
              <w:widowControl w:val="0"/>
              <w:numPr>
                <w:ilvl w:val="0"/>
                <w:numId w:val="108"/>
              </w:numPr>
              <w:tabs>
                <w:tab w:val="left" w:pos="187"/>
              </w:tabs>
              <w:spacing w:line="250" w:lineRule="exact"/>
              <w:jc w:val="both"/>
              <w:rPr>
                <w:b/>
              </w:rPr>
            </w:pPr>
            <w:r w:rsidRPr="00334C16">
              <w:rPr>
                <w:rStyle w:val="511pt"/>
                <w:rFonts w:eastAsiaTheme="minorHAnsi"/>
                <w:b w:val="0"/>
              </w:rPr>
              <w:t>образцы материалов (дерево, пласт</w:t>
            </w:r>
            <w:r w:rsidRPr="00334C16">
              <w:rPr>
                <w:rStyle w:val="511pt"/>
                <w:rFonts w:eastAsiaTheme="minorHAnsi"/>
                <w:b w:val="0"/>
              </w:rPr>
              <w:softHyphen/>
              <w:t>масса),</w:t>
            </w:r>
          </w:p>
          <w:p w:rsidR="00334C16" w:rsidRPr="00334C16" w:rsidRDefault="00334C16" w:rsidP="0059365A">
            <w:pPr>
              <w:widowControl w:val="0"/>
              <w:numPr>
                <w:ilvl w:val="0"/>
                <w:numId w:val="108"/>
              </w:numPr>
              <w:tabs>
                <w:tab w:val="left" w:pos="139"/>
              </w:tabs>
              <w:spacing w:line="250" w:lineRule="exact"/>
              <w:jc w:val="both"/>
              <w:rPr>
                <w:b/>
              </w:rPr>
            </w:pPr>
            <w:r w:rsidRPr="00334C16">
              <w:rPr>
                <w:rStyle w:val="511pt"/>
                <w:rFonts w:eastAsiaTheme="minorHAnsi"/>
                <w:b w:val="0"/>
              </w:rPr>
              <w:t>коробка с бросовым материалом: лос</w:t>
            </w:r>
            <w:r w:rsidRPr="00334C16">
              <w:rPr>
                <w:rStyle w:val="511pt"/>
                <w:rFonts w:eastAsiaTheme="minorHAnsi"/>
                <w:b w:val="0"/>
              </w:rPr>
              <w:softHyphen/>
              <w:t>кутки разных тканей, ленточки разной длины и ширины и т.д.,</w:t>
            </w:r>
          </w:p>
          <w:p w:rsidR="00334C16" w:rsidRPr="00334C16" w:rsidRDefault="00334C16" w:rsidP="0059365A">
            <w:pPr>
              <w:widowControl w:val="0"/>
              <w:numPr>
                <w:ilvl w:val="0"/>
                <w:numId w:val="108"/>
              </w:numPr>
              <w:tabs>
                <w:tab w:val="left" w:pos="192"/>
              </w:tabs>
              <w:spacing w:line="250" w:lineRule="exact"/>
              <w:jc w:val="both"/>
              <w:rPr>
                <w:b/>
              </w:rPr>
            </w:pPr>
            <w:r w:rsidRPr="00334C16">
              <w:rPr>
                <w:rStyle w:val="511pt"/>
                <w:rFonts w:eastAsiaTheme="minorHAnsi"/>
                <w:b w:val="0"/>
              </w:rPr>
              <w:t>наборы для экспериментирования с песком и водой,</w:t>
            </w:r>
          </w:p>
          <w:p w:rsidR="00334C16" w:rsidRPr="00334C16" w:rsidRDefault="00334C16" w:rsidP="0059365A">
            <w:pPr>
              <w:widowControl w:val="0"/>
              <w:numPr>
                <w:ilvl w:val="0"/>
                <w:numId w:val="108"/>
              </w:numPr>
              <w:tabs>
                <w:tab w:val="left" w:pos="120"/>
              </w:tabs>
              <w:spacing w:line="250" w:lineRule="exact"/>
              <w:jc w:val="both"/>
              <w:rPr>
                <w:b/>
              </w:rPr>
            </w:pPr>
            <w:r w:rsidRPr="00334C16">
              <w:rPr>
                <w:rStyle w:val="511pt"/>
                <w:rFonts w:eastAsiaTheme="minorHAnsi"/>
                <w:b w:val="0"/>
              </w:rPr>
              <w:t>схемы экспериментов,</w:t>
            </w:r>
          </w:p>
          <w:p w:rsidR="00334C16" w:rsidRDefault="00334C16" w:rsidP="0059365A">
            <w:pPr>
              <w:widowControl w:val="0"/>
              <w:numPr>
                <w:ilvl w:val="0"/>
                <w:numId w:val="108"/>
              </w:numPr>
              <w:tabs>
                <w:tab w:val="left" w:pos="221"/>
              </w:tabs>
              <w:spacing w:line="250" w:lineRule="exact"/>
              <w:jc w:val="both"/>
            </w:pPr>
            <w:r w:rsidRPr="00334C16">
              <w:rPr>
                <w:rStyle w:val="511pt"/>
                <w:rFonts w:eastAsiaTheme="minorHAnsi"/>
                <w:b w:val="0"/>
              </w:rPr>
              <w:t>игровое пособие «Я</w:t>
            </w:r>
            <w:r>
              <w:rPr>
                <w:rStyle w:val="511pt"/>
                <w:rFonts w:eastAsiaTheme="minorHAnsi"/>
              </w:rPr>
              <w:t xml:space="preserve"> </w:t>
            </w:r>
            <w:r w:rsidRPr="00334C16">
              <w:rPr>
                <w:rStyle w:val="511pt"/>
                <w:rFonts w:eastAsiaTheme="minorHAnsi"/>
                <w:b w:val="0"/>
              </w:rPr>
              <w:t>познаю мир» (схемы</w:t>
            </w:r>
            <w:r>
              <w:rPr>
                <w:rStyle w:val="511pt"/>
                <w:rFonts w:eastAsiaTheme="minorHAnsi"/>
              </w:rPr>
              <w:t xml:space="preserve"> </w:t>
            </w:r>
            <w:r w:rsidRPr="00334C16">
              <w:rPr>
                <w:rStyle w:val="511pt"/>
                <w:rFonts w:eastAsiaTheme="minorHAnsi"/>
                <w:b w:val="0"/>
              </w:rPr>
              <w:t>«Имена</w:t>
            </w:r>
            <w:r>
              <w:rPr>
                <w:rStyle w:val="511pt"/>
                <w:rFonts w:eastAsiaTheme="minorHAnsi"/>
              </w:rPr>
              <w:t xml:space="preserve"> </w:t>
            </w:r>
            <w:r w:rsidRPr="00334C16">
              <w:rPr>
                <w:rStyle w:val="511pt"/>
                <w:rFonts w:eastAsiaTheme="minorHAnsi"/>
                <w:b w:val="0"/>
              </w:rPr>
              <w:t>признаков»).</w:t>
            </w:r>
            <w:r>
              <w:rPr>
                <w:rStyle w:val="511pt"/>
                <w:rFonts w:eastAsiaTheme="minorHAnsi"/>
              </w:rPr>
              <w:t xml:space="preserve"> Математические представления:</w:t>
            </w:r>
          </w:p>
          <w:p w:rsidR="00334C16" w:rsidRPr="00334C16" w:rsidRDefault="00334C16" w:rsidP="0059365A">
            <w:pPr>
              <w:widowControl w:val="0"/>
              <w:numPr>
                <w:ilvl w:val="0"/>
                <w:numId w:val="108"/>
              </w:numPr>
              <w:tabs>
                <w:tab w:val="left" w:pos="125"/>
              </w:tabs>
              <w:spacing w:line="250" w:lineRule="exact"/>
              <w:jc w:val="both"/>
              <w:rPr>
                <w:b/>
              </w:rPr>
            </w:pPr>
            <w:r w:rsidRPr="00334C16">
              <w:rPr>
                <w:rStyle w:val="511pt"/>
                <w:rFonts w:eastAsiaTheme="minorHAnsi"/>
                <w:b w:val="0"/>
              </w:rPr>
              <w:t>разнообразный счетный материал,</w:t>
            </w:r>
          </w:p>
          <w:p w:rsidR="00334C16" w:rsidRPr="00334C16" w:rsidRDefault="00334C16" w:rsidP="0059365A">
            <w:pPr>
              <w:widowControl w:val="0"/>
              <w:numPr>
                <w:ilvl w:val="0"/>
                <w:numId w:val="108"/>
              </w:numPr>
              <w:tabs>
                <w:tab w:val="left" w:pos="120"/>
              </w:tabs>
              <w:spacing w:line="250" w:lineRule="exact"/>
              <w:jc w:val="both"/>
              <w:rPr>
                <w:b/>
              </w:rPr>
            </w:pPr>
            <w:r w:rsidRPr="00334C16">
              <w:rPr>
                <w:rStyle w:val="511pt"/>
                <w:rFonts w:eastAsiaTheme="minorHAnsi"/>
                <w:b w:val="0"/>
              </w:rPr>
              <w:t>наборное полотно,</w:t>
            </w:r>
          </w:p>
          <w:p w:rsidR="00334C16" w:rsidRPr="00334C16" w:rsidRDefault="00334C16" w:rsidP="0059365A">
            <w:pPr>
              <w:widowControl w:val="0"/>
              <w:numPr>
                <w:ilvl w:val="0"/>
                <w:numId w:val="108"/>
              </w:numPr>
              <w:tabs>
                <w:tab w:val="left" w:pos="259"/>
              </w:tabs>
              <w:spacing w:line="250" w:lineRule="exact"/>
              <w:jc w:val="both"/>
              <w:rPr>
                <w:b/>
              </w:rPr>
            </w:pPr>
            <w:r w:rsidRPr="00334C16">
              <w:rPr>
                <w:rStyle w:val="511pt"/>
                <w:rFonts w:eastAsiaTheme="minorHAnsi"/>
                <w:b w:val="0"/>
              </w:rPr>
              <w:t>набор геометрических фигур для группировки по цвету, форме, вели</w:t>
            </w:r>
            <w:r w:rsidRPr="00334C16">
              <w:rPr>
                <w:rStyle w:val="511pt"/>
                <w:rFonts w:eastAsiaTheme="minorHAnsi"/>
                <w:b w:val="0"/>
              </w:rPr>
              <w:softHyphen/>
              <w:t>чине (7 форм, цветов и размеров),</w:t>
            </w:r>
          </w:p>
          <w:p w:rsidR="00334C16" w:rsidRPr="00334C16" w:rsidRDefault="00334C16" w:rsidP="0059365A">
            <w:pPr>
              <w:widowControl w:val="0"/>
              <w:numPr>
                <w:ilvl w:val="0"/>
                <w:numId w:val="108"/>
              </w:numPr>
              <w:tabs>
                <w:tab w:val="left" w:pos="158"/>
              </w:tabs>
              <w:spacing w:line="250" w:lineRule="exact"/>
              <w:jc w:val="both"/>
              <w:rPr>
                <w:b/>
              </w:rPr>
            </w:pPr>
            <w:r w:rsidRPr="00334C16">
              <w:rPr>
                <w:rStyle w:val="511pt"/>
                <w:rFonts w:eastAsiaTheme="minorHAnsi"/>
                <w:b w:val="0"/>
              </w:rPr>
              <w:t>набор объемных геометрических тел (разного цвета и величины),</w:t>
            </w:r>
          </w:p>
          <w:p w:rsidR="00334C16" w:rsidRPr="00334C16" w:rsidRDefault="00334C16" w:rsidP="0059365A">
            <w:pPr>
              <w:widowControl w:val="0"/>
              <w:numPr>
                <w:ilvl w:val="0"/>
                <w:numId w:val="108"/>
              </w:numPr>
              <w:tabs>
                <w:tab w:val="left" w:pos="173"/>
              </w:tabs>
              <w:spacing w:line="250" w:lineRule="exact"/>
              <w:jc w:val="both"/>
              <w:rPr>
                <w:rFonts w:ascii="Times New Roman" w:hAnsi="Times New Roman" w:cs="Times New Roman"/>
                <w:bCs/>
                <w:color w:val="000000"/>
                <w:lang w:eastAsia="ru-RU" w:bidi="ru-RU"/>
              </w:rPr>
            </w:pPr>
            <w:r w:rsidRPr="00334C16">
              <w:rPr>
                <w:rStyle w:val="511pt"/>
                <w:rFonts w:eastAsiaTheme="minorHAnsi"/>
                <w:b w:val="0"/>
              </w:rPr>
              <w:t>доски-вкладыши (с основными фор</w:t>
            </w:r>
            <w:r w:rsidRPr="00334C16">
              <w:rPr>
                <w:rStyle w:val="511pt"/>
                <w:rFonts w:eastAsiaTheme="minorHAnsi"/>
                <w:b w:val="0"/>
              </w:rPr>
              <w:softHyphen/>
              <w:t>мами, составными из 4-5 частей),</w:t>
            </w:r>
            <w:r>
              <w:t xml:space="preserve"> </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игровые проблемные ситуации,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rPr>
            </w:pPr>
            <w:r w:rsidRPr="00334C16">
              <w:rPr>
                <w:rStyle w:val="511pt"/>
                <w:rFonts w:eastAsiaTheme="minorHAnsi"/>
                <w:b w:val="0"/>
              </w:rPr>
              <w:t xml:space="preserve">коллекционирование. </w:t>
            </w:r>
            <w:r w:rsidRPr="00334C16">
              <w:rPr>
                <w:rStyle w:val="511pt"/>
                <w:rFonts w:eastAsiaTheme="minorHAnsi"/>
              </w:rPr>
              <w:t>Репродуктивный: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упражнения на осно¬ве образца педагога.</w:t>
            </w:r>
          </w:p>
          <w:p w:rsidR="00334C16" w:rsidRPr="00334C16" w:rsidRDefault="00334C16" w:rsidP="00334C16">
            <w:pPr>
              <w:widowControl w:val="0"/>
              <w:tabs>
                <w:tab w:val="left" w:pos="173"/>
              </w:tabs>
              <w:spacing w:line="250" w:lineRule="exact"/>
              <w:jc w:val="both"/>
              <w:rPr>
                <w:rStyle w:val="511pt"/>
                <w:rFonts w:eastAsiaTheme="minorHAnsi"/>
              </w:rPr>
            </w:pPr>
            <w:r w:rsidRPr="00334C16">
              <w:rPr>
                <w:rStyle w:val="511pt"/>
                <w:rFonts w:eastAsiaTheme="minorHAnsi"/>
              </w:rPr>
              <w:t>Метод проблемного изложения:</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решение игровых проблемных ситуаций.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Эвристический ме¬тод:</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решение проблемных ситуаций: применение представлений в но-вых условиях).</w:t>
            </w:r>
            <w:r w:rsidRPr="00334C16">
              <w:rPr>
                <w:rStyle w:val="511pt"/>
                <w:rFonts w:eastAsiaTheme="minorHAnsi"/>
                <w:b w:val="0"/>
              </w:rPr>
              <w:tab/>
              <w:t>наборы для сериации по величине (6-8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плоскостных геометрических фигур для составления изображений по графическим образцам (из 4-6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мозаика разных форм и цвета (мел-кая) с графическими образцами,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игра «Чудесный мешочек» с набором объемных тел (6-8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часы с циферблатом и стрелками,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счеты,</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игрушки-головоломки</w:t>
            </w:r>
            <w:r w:rsidRPr="00334C16">
              <w:rPr>
                <w:rStyle w:val="511pt"/>
                <w:rFonts w:eastAsiaTheme="minorHAnsi"/>
                <w:b w:val="0"/>
              </w:rPr>
              <w:tab/>
              <w:t>(сборно-</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разборные из 4-5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головоломки-лабиринты,</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 xml:space="preserve">набор кубиков с цифрами (от 1 до </w:t>
            </w:r>
            <w:r w:rsidRPr="00334C16">
              <w:rPr>
                <w:rStyle w:val="511pt"/>
                <w:rFonts w:eastAsiaTheme="minorHAnsi"/>
                <w:b w:val="0"/>
              </w:rPr>
              <w:lastRenderedPageBreak/>
              <w:t>5),</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карточек с изображением коли¬чества предметов (от 1 до 5) и цифр,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карточек-цифр (от 1 до 5),</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магнитных цифр (от 1 до 5),</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магнитная доска,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предметных картинок для группировки (по 8-10 в каждой группе</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животные, птицы, рыбы, насекомые, деревья, растения, продукты питания, одежда</w:t>
            </w:r>
            <w:r>
              <w:rPr>
                <w:rStyle w:val="511pt"/>
                <w:rFonts w:eastAsiaTheme="minorHAnsi"/>
                <w:b w:val="0"/>
              </w:rPr>
              <w:t>, посуда, мебель, здания, транс</w:t>
            </w:r>
            <w:r w:rsidRPr="00334C16">
              <w:rPr>
                <w:rStyle w:val="511pt"/>
                <w:rFonts w:eastAsiaTheme="minorHAnsi"/>
                <w:b w:val="0"/>
              </w:rPr>
              <w:t>порт, профессии, предметы обихода, игрушки),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предметных картинок для группировки по разным признакам (цвет, величина, форма, назначение и т.д.),</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парных картинок типа «лото» из 6 - 8 частей (той же тематики),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парных картинок на соотне-сение (сравнение): найди отличия (по внешнему виду), ошибки (по смыслу),</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ск</w:t>
            </w:r>
            <w:r>
              <w:rPr>
                <w:rStyle w:val="511pt"/>
                <w:rFonts w:eastAsiaTheme="minorHAnsi"/>
                <w:b w:val="0"/>
              </w:rPr>
              <w:t>ладные кубики с предметными кар</w:t>
            </w:r>
            <w:r w:rsidRPr="00334C16">
              <w:rPr>
                <w:rStyle w:val="511pt"/>
                <w:rFonts w:eastAsiaTheme="minorHAnsi"/>
                <w:b w:val="0"/>
              </w:rPr>
              <w:t>тинками из 6-8 частей,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разрезные сюжетные и контурные картинки (6-8 частей),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г</w:t>
            </w:r>
            <w:r>
              <w:rPr>
                <w:rStyle w:val="511pt"/>
                <w:rFonts w:eastAsiaTheme="minorHAnsi"/>
                <w:b w:val="0"/>
              </w:rPr>
              <w:t>рафические головоломки (лабирин</w:t>
            </w:r>
            <w:r w:rsidRPr="00334C16">
              <w:rPr>
                <w:rStyle w:val="511pt"/>
                <w:rFonts w:eastAsiaTheme="minorHAnsi"/>
                <w:b w:val="0"/>
              </w:rPr>
              <w:t>ты, схемы, маршруты).</w:t>
            </w:r>
          </w:p>
          <w:p w:rsidR="00334C16" w:rsidRPr="00334C16" w:rsidRDefault="00334C16" w:rsidP="00334C16">
            <w:pPr>
              <w:widowControl w:val="0"/>
              <w:tabs>
                <w:tab w:val="left" w:pos="173"/>
              </w:tabs>
              <w:spacing w:line="250" w:lineRule="exact"/>
              <w:jc w:val="both"/>
              <w:rPr>
                <w:rStyle w:val="511pt"/>
                <w:rFonts w:eastAsiaTheme="minorHAnsi"/>
              </w:rPr>
            </w:pPr>
            <w:r w:rsidRPr="00334C16">
              <w:rPr>
                <w:rStyle w:val="511pt"/>
                <w:rFonts w:eastAsiaTheme="minorHAnsi"/>
              </w:rPr>
              <w:t>Окружающий мир: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Pr>
                <w:rStyle w:val="511pt"/>
                <w:rFonts w:eastAsiaTheme="minorHAnsi"/>
                <w:b w:val="0"/>
              </w:rPr>
              <w:t>дидактические</w:t>
            </w:r>
            <w:r>
              <w:rPr>
                <w:rStyle w:val="511pt"/>
                <w:rFonts w:eastAsiaTheme="minorHAnsi"/>
                <w:b w:val="0"/>
              </w:rPr>
              <w:tab/>
              <w:t xml:space="preserve">игры: </w:t>
            </w:r>
            <w:r w:rsidRPr="00334C16">
              <w:rPr>
                <w:rStyle w:val="511pt"/>
                <w:rFonts w:eastAsiaTheme="minorHAnsi"/>
                <w:b w:val="0"/>
              </w:rPr>
              <w:t>игры-определения «Что лишнее», Нам иг-ру</w:t>
            </w:r>
            <w:r>
              <w:rPr>
                <w:rStyle w:val="511pt"/>
                <w:rFonts w:eastAsiaTheme="minorHAnsi"/>
                <w:b w:val="0"/>
              </w:rPr>
              <w:t>шки принесли», «Петрушка в спор</w:t>
            </w:r>
            <w:r w:rsidRPr="00334C16">
              <w:rPr>
                <w:rStyle w:val="511pt"/>
                <w:rFonts w:eastAsiaTheme="minorHAnsi"/>
                <w:b w:val="0"/>
              </w:rPr>
              <w:t>тивной форме» и др.; игры-описания «Назови предмет», «Определи место для предмета», «Расскажи Незнайке о любимых предметах» и др.; игры- ра</w:t>
            </w:r>
            <w:r>
              <w:rPr>
                <w:rStyle w:val="511pt"/>
                <w:rFonts w:eastAsiaTheme="minorHAnsi"/>
                <w:b w:val="0"/>
              </w:rPr>
              <w:t>складки «Чудесный мешочек», «По</w:t>
            </w:r>
            <w:r w:rsidRPr="00334C16">
              <w:rPr>
                <w:rStyle w:val="511pt"/>
                <w:rFonts w:eastAsiaTheme="minorHAnsi"/>
                <w:b w:val="0"/>
              </w:rPr>
              <w:t>моги Незнайке», «Куда что положить?» и др.; игры-эксперименты «Незнайкин клад», «Дерево умеет плавать» и др.;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схемы-алгоритмы для составления описательных рассказов об объектах окружающего мира;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тематических предметных к</w:t>
            </w:r>
            <w:r>
              <w:rPr>
                <w:rStyle w:val="511pt"/>
                <w:rFonts w:eastAsiaTheme="minorHAnsi"/>
                <w:b w:val="0"/>
              </w:rPr>
              <w:t>артинок («Предметы одежды», «Ме</w:t>
            </w:r>
            <w:r w:rsidRPr="00334C16">
              <w:rPr>
                <w:rStyle w:val="511pt"/>
                <w:rFonts w:eastAsiaTheme="minorHAnsi"/>
                <w:b w:val="0"/>
              </w:rPr>
              <w:t>бель», «Транспорт», «Инструменты», «Ор</w:t>
            </w:r>
            <w:r>
              <w:rPr>
                <w:rStyle w:val="511pt"/>
                <w:rFonts w:eastAsiaTheme="minorHAnsi"/>
                <w:b w:val="0"/>
              </w:rPr>
              <w:t>удия труда», «Растения», «Живот</w:t>
            </w:r>
            <w:r w:rsidRPr="00334C16">
              <w:rPr>
                <w:rStyle w:val="511pt"/>
                <w:rFonts w:eastAsiaTheme="minorHAnsi"/>
                <w:b w:val="0"/>
              </w:rPr>
              <w:t>ные», «Спортивный инвентарь» и др.);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предметные и сюжетные картинки с изображением профессий людей;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 xml:space="preserve">фотоальбомы «Моя семья», «Дом, в </w:t>
            </w:r>
            <w:r w:rsidRPr="00334C16">
              <w:rPr>
                <w:rStyle w:val="511pt"/>
                <w:rFonts w:eastAsiaTheme="minorHAnsi"/>
                <w:b w:val="0"/>
              </w:rPr>
              <w:lastRenderedPageBreak/>
              <w:t>котором я живу», «Наш детский сад», «Мой город»;</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Pr>
                <w:rStyle w:val="511pt"/>
                <w:rFonts w:eastAsiaTheme="minorHAnsi"/>
                <w:b w:val="0"/>
              </w:rPr>
              <w:t>схемы-символы «Природный и руко</w:t>
            </w:r>
            <w:r w:rsidRPr="00334C16">
              <w:rPr>
                <w:rStyle w:val="511pt"/>
                <w:rFonts w:eastAsiaTheme="minorHAnsi"/>
                <w:b w:val="0"/>
              </w:rPr>
              <w:t>творный мир», предметные картинки с изображением объектов природного и рукотворного мира;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образцы материалов (дерево, глина, бумага, ткань, стекло, пластмасса).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Природа: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ком</w:t>
            </w:r>
            <w:r>
              <w:rPr>
                <w:rStyle w:val="511pt"/>
                <w:rFonts w:eastAsiaTheme="minorHAnsi"/>
                <w:b w:val="0"/>
              </w:rPr>
              <w:t>натные растения (5 - 6): бальза</w:t>
            </w:r>
            <w:r w:rsidRPr="00334C16">
              <w:rPr>
                <w:rStyle w:val="511pt"/>
                <w:rFonts w:eastAsiaTheme="minorHAnsi"/>
                <w:b w:val="0"/>
              </w:rPr>
              <w:t>мин, фикус, хлорофитум, герань, бего¬ния, примула (на выбор педагога),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календарь природы и природы с наб</w:t>
            </w:r>
            <w:r>
              <w:rPr>
                <w:rStyle w:val="511pt"/>
                <w:rFonts w:eastAsiaTheme="minorHAnsi"/>
                <w:b w:val="0"/>
              </w:rPr>
              <w:t>ором карточек с символами погод</w:t>
            </w:r>
            <w:r w:rsidRPr="00334C16">
              <w:rPr>
                <w:rStyle w:val="511pt"/>
                <w:rFonts w:eastAsiaTheme="minorHAnsi"/>
                <w:b w:val="0"/>
              </w:rPr>
              <w:t>ных явлений,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наглядно-дидактические пособия «</w:t>
            </w:r>
            <w:r>
              <w:rPr>
                <w:rStyle w:val="511pt"/>
                <w:rFonts w:eastAsiaTheme="minorHAnsi"/>
                <w:b w:val="0"/>
              </w:rPr>
              <w:t>Мир в картинках»: «Животные жар</w:t>
            </w:r>
            <w:r w:rsidRPr="00334C16">
              <w:rPr>
                <w:rStyle w:val="511pt"/>
                <w:rFonts w:eastAsiaTheme="minorHAnsi"/>
                <w:b w:val="0"/>
              </w:rPr>
              <w:t>ких</w:t>
            </w:r>
            <w:r>
              <w:rPr>
                <w:rStyle w:val="511pt"/>
                <w:rFonts w:eastAsiaTheme="minorHAnsi"/>
                <w:b w:val="0"/>
              </w:rPr>
              <w:t xml:space="preserve"> стран», «Животные средней поло</w:t>
            </w:r>
            <w:r w:rsidRPr="00334C16">
              <w:rPr>
                <w:rStyle w:val="511pt"/>
                <w:rFonts w:eastAsiaTheme="minorHAnsi"/>
                <w:b w:val="0"/>
              </w:rPr>
              <w:t>сы», «Птицы средней полосы», «Насе¬комые», «Высоко в горах», «Арктика и Антарктика», «Деревья и листья», «Овощи», «Фрукты», «Цветы», «Мор¬ск</w:t>
            </w:r>
            <w:r w:rsidR="001B34C0">
              <w:rPr>
                <w:rStyle w:val="511pt"/>
                <w:rFonts w:eastAsiaTheme="minorHAnsi"/>
                <w:b w:val="0"/>
              </w:rPr>
              <w:t xml:space="preserve">ие обитатели», </w:t>
            </w:r>
            <w:r>
              <w:rPr>
                <w:rStyle w:val="511pt"/>
                <w:rFonts w:eastAsiaTheme="minorHAnsi"/>
                <w:b w:val="0"/>
              </w:rPr>
              <w:t>«Ягоды садовые», «Ягоды лесные», «Домашние животные», «До</w:t>
            </w:r>
            <w:r w:rsidRPr="00334C16">
              <w:rPr>
                <w:rStyle w:val="511pt"/>
                <w:rFonts w:eastAsiaTheme="minorHAnsi"/>
                <w:b w:val="0"/>
              </w:rPr>
              <w:t>м</w:t>
            </w:r>
            <w:r>
              <w:rPr>
                <w:rStyle w:val="511pt"/>
                <w:rFonts w:eastAsiaTheme="minorHAnsi"/>
                <w:b w:val="0"/>
              </w:rPr>
              <w:t>ашние птицы», «Животные - домаш</w:t>
            </w:r>
            <w:r w:rsidRPr="00334C16">
              <w:rPr>
                <w:rStyle w:val="511pt"/>
                <w:rFonts w:eastAsiaTheme="minorHAnsi"/>
                <w:b w:val="0"/>
              </w:rPr>
              <w:t>ние питомцы»,</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се</w:t>
            </w:r>
            <w:r>
              <w:rPr>
                <w:rStyle w:val="511pt"/>
                <w:rFonts w:eastAsiaTheme="minorHAnsi"/>
                <w:b w:val="0"/>
              </w:rPr>
              <w:t>рия наглядно-дидактических посо</w:t>
            </w:r>
            <w:r w:rsidRPr="00334C16">
              <w:rPr>
                <w:rStyle w:val="511pt"/>
                <w:rFonts w:eastAsiaTheme="minorHAnsi"/>
                <w:b w:val="0"/>
              </w:rPr>
              <w:t>бий «Рассказы по картинкам»: «Зима», «Осень», «Весна», «Лето», «Родная при</w:t>
            </w:r>
            <w:r>
              <w:rPr>
                <w:rStyle w:val="511pt"/>
                <w:rFonts w:eastAsiaTheme="minorHAnsi"/>
                <w:b w:val="0"/>
              </w:rPr>
              <w:t>рода», «В деревне», «Времена го</w:t>
            </w:r>
            <w:r w:rsidRPr="00334C16">
              <w:rPr>
                <w:rStyle w:val="511pt"/>
                <w:rFonts w:eastAsiaTheme="minorHAnsi"/>
                <w:b w:val="0"/>
              </w:rPr>
              <w:t>да»,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детская тематическая познавательная</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литература с иллюстрациями,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тематическое лото, домино,</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природный (шишки, веточки, желуди, ра</w:t>
            </w:r>
            <w:r w:rsidR="001B34C0">
              <w:rPr>
                <w:rStyle w:val="511pt"/>
                <w:rFonts w:eastAsiaTheme="minorHAnsi"/>
                <w:b w:val="0"/>
              </w:rPr>
              <w:t>кушки, камушки) и бросовый мате</w:t>
            </w:r>
            <w:r w:rsidRPr="00334C16">
              <w:rPr>
                <w:rStyle w:val="511pt"/>
                <w:rFonts w:eastAsiaTheme="minorHAnsi"/>
                <w:b w:val="0"/>
              </w:rPr>
              <w:t>риал (крышки, коробочки),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л</w:t>
            </w:r>
            <w:r>
              <w:rPr>
                <w:rStyle w:val="511pt"/>
                <w:rFonts w:eastAsiaTheme="minorHAnsi"/>
                <w:b w:val="0"/>
              </w:rPr>
              <w:t>ейки для полива комнатных расте</w:t>
            </w:r>
            <w:r w:rsidRPr="00334C16">
              <w:rPr>
                <w:rStyle w:val="511pt"/>
                <w:rFonts w:eastAsiaTheme="minorHAnsi"/>
                <w:b w:val="0"/>
              </w:rPr>
              <w:t>ний (3 - 4),</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 xml:space="preserve">тазики для воды (1-2), тряпочки для протирания листьев, палочки </w:t>
            </w:r>
            <w:r w:rsidR="009B7D4F">
              <w:rPr>
                <w:rStyle w:val="511pt"/>
                <w:rFonts w:eastAsiaTheme="minorHAnsi"/>
                <w:b w:val="0"/>
              </w:rPr>
              <w:t>для рых</w:t>
            </w:r>
            <w:r w:rsidRPr="00334C16">
              <w:rPr>
                <w:rStyle w:val="511pt"/>
                <w:rFonts w:eastAsiaTheme="minorHAnsi"/>
                <w:b w:val="0"/>
              </w:rPr>
              <w:t>ления, пульверизатор,</w:t>
            </w:r>
          </w:p>
          <w:p w:rsidR="00334C16" w:rsidRPr="00334C16" w:rsidRDefault="00334C16" w:rsidP="0059365A">
            <w:pPr>
              <w:widowControl w:val="0"/>
              <w:numPr>
                <w:ilvl w:val="0"/>
                <w:numId w:val="108"/>
              </w:numPr>
              <w:tabs>
                <w:tab w:val="left" w:pos="173"/>
              </w:tabs>
              <w:spacing w:line="250" w:lineRule="exact"/>
              <w:jc w:val="both"/>
              <w:rPr>
                <w:rFonts w:ascii="Times New Roman" w:hAnsi="Times New Roman" w:cs="Times New Roman"/>
                <w:bCs/>
                <w:color w:val="000000"/>
                <w:lang w:eastAsia="ru-RU" w:bidi="ru-RU"/>
              </w:rPr>
            </w:pPr>
            <w:r w:rsidRPr="00334C16">
              <w:rPr>
                <w:rStyle w:val="511pt"/>
                <w:rFonts w:eastAsiaTheme="minorHAnsi"/>
                <w:b w:val="0"/>
              </w:rPr>
              <w:t>ящи</w:t>
            </w:r>
            <w:r>
              <w:rPr>
                <w:rStyle w:val="511pt"/>
                <w:rFonts w:eastAsiaTheme="minorHAnsi"/>
                <w:b w:val="0"/>
              </w:rPr>
              <w:t>ки и стаканчики для посадки рас</w:t>
            </w:r>
            <w:r w:rsidRPr="00334C16">
              <w:rPr>
                <w:rStyle w:val="511pt"/>
                <w:rFonts w:eastAsiaTheme="minorHAnsi"/>
                <w:b w:val="0"/>
              </w:rPr>
              <w:t>сады.</w:t>
            </w:r>
          </w:p>
        </w:tc>
      </w:tr>
      <w:tr w:rsidR="00334C16" w:rsidRPr="00064A84" w:rsidTr="001B34C0">
        <w:tc>
          <w:tcPr>
            <w:tcW w:w="10172" w:type="dxa"/>
            <w:gridSpan w:val="6"/>
            <w:vAlign w:val="bottom"/>
          </w:tcPr>
          <w:p w:rsidR="00334C16" w:rsidRPr="00064A84" w:rsidRDefault="00334C16" w:rsidP="00334C16">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5 - 6 лет</w:t>
            </w:r>
          </w:p>
        </w:tc>
      </w:tr>
      <w:tr w:rsidR="00334C16" w:rsidRPr="00064A84" w:rsidTr="001B34C0">
        <w:tc>
          <w:tcPr>
            <w:tcW w:w="2003" w:type="dxa"/>
            <w:vAlign w:val="bottom"/>
          </w:tcPr>
          <w:p w:rsidR="00334C16" w:rsidRDefault="00334C16" w:rsidP="00334C16">
            <w:pPr>
              <w:spacing w:line="244" w:lineRule="exact"/>
              <w:jc w:val="both"/>
            </w:pPr>
            <w:r>
              <w:rPr>
                <w:rStyle w:val="511pt"/>
                <w:rFonts w:eastAsiaTheme="minorHAnsi"/>
              </w:rPr>
              <w:t>Формы</w:t>
            </w:r>
          </w:p>
        </w:tc>
        <w:tc>
          <w:tcPr>
            <w:tcW w:w="1806" w:type="dxa"/>
            <w:gridSpan w:val="2"/>
            <w:vAlign w:val="bottom"/>
          </w:tcPr>
          <w:p w:rsidR="00334C16" w:rsidRDefault="00334C16" w:rsidP="00334C16">
            <w:pPr>
              <w:spacing w:line="244" w:lineRule="exact"/>
              <w:jc w:val="both"/>
            </w:pPr>
            <w:r>
              <w:rPr>
                <w:rStyle w:val="511pt"/>
                <w:rFonts w:eastAsiaTheme="minorHAnsi"/>
              </w:rPr>
              <w:t>Способы</w:t>
            </w:r>
          </w:p>
        </w:tc>
        <w:tc>
          <w:tcPr>
            <w:tcW w:w="2536" w:type="dxa"/>
            <w:gridSpan w:val="2"/>
            <w:vAlign w:val="bottom"/>
          </w:tcPr>
          <w:p w:rsidR="00334C16" w:rsidRDefault="00334C16" w:rsidP="00334C16">
            <w:pPr>
              <w:spacing w:line="244" w:lineRule="exact"/>
              <w:jc w:val="both"/>
            </w:pPr>
            <w:r>
              <w:rPr>
                <w:rStyle w:val="511pt"/>
                <w:rFonts w:eastAsiaTheme="minorHAnsi"/>
              </w:rPr>
              <w:t>Методы</w:t>
            </w:r>
          </w:p>
        </w:tc>
        <w:tc>
          <w:tcPr>
            <w:tcW w:w="3827" w:type="dxa"/>
            <w:vAlign w:val="bottom"/>
          </w:tcPr>
          <w:p w:rsidR="00334C16" w:rsidRDefault="00334C16" w:rsidP="00334C16">
            <w:pPr>
              <w:spacing w:line="244" w:lineRule="exact"/>
              <w:jc w:val="both"/>
            </w:pPr>
            <w:r>
              <w:rPr>
                <w:rStyle w:val="511pt"/>
                <w:rFonts w:eastAsiaTheme="minorHAnsi"/>
              </w:rPr>
              <w:t>Средства</w:t>
            </w:r>
          </w:p>
        </w:tc>
      </w:tr>
      <w:tr w:rsidR="00334C16" w:rsidRPr="00064A84" w:rsidTr="001B34C0">
        <w:tc>
          <w:tcPr>
            <w:tcW w:w="2003" w:type="dxa"/>
            <w:vAlign w:val="bottom"/>
          </w:tcPr>
          <w:p w:rsidR="00334C16" w:rsidRDefault="00334C16" w:rsidP="00334C16">
            <w:pPr>
              <w:spacing w:line="250" w:lineRule="exact"/>
            </w:pPr>
            <w:r>
              <w:rPr>
                <w:rStyle w:val="511pt"/>
                <w:rFonts w:eastAsiaTheme="minorHAnsi"/>
              </w:rPr>
              <w:t>Занятия:</w:t>
            </w:r>
          </w:p>
          <w:p w:rsidR="00334C16" w:rsidRDefault="00334C16" w:rsidP="00334C16">
            <w:pPr>
              <w:spacing w:line="250" w:lineRule="exact"/>
              <w:rPr>
                <w:rStyle w:val="511pt"/>
                <w:rFonts w:eastAsiaTheme="minorHAnsi"/>
              </w:rPr>
            </w:pPr>
            <w:r>
              <w:rPr>
                <w:rStyle w:val="511pt"/>
                <w:rFonts w:eastAsiaTheme="minorHAnsi"/>
              </w:rPr>
              <w:t>- Математические представления</w:t>
            </w:r>
          </w:p>
          <w:p w:rsidR="00334C16" w:rsidRPr="00334C16" w:rsidRDefault="00334C16" w:rsidP="00334C16">
            <w:pPr>
              <w:spacing w:line="250" w:lineRule="exact"/>
              <w:rPr>
                <w:rStyle w:val="511pt"/>
                <w:rFonts w:eastAsiaTheme="minorHAnsi"/>
              </w:rPr>
            </w:pPr>
            <w:r w:rsidRPr="00334C16">
              <w:rPr>
                <w:rStyle w:val="511pt"/>
                <w:rFonts w:eastAsiaTheme="minorHAnsi"/>
              </w:rPr>
              <w:t>- Окружающий мир</w:t>
            </w:r>
          </w:p>
          <w:p w:rsidR="00334C16" w:rsidRDefault="00334C16" w:rsidP="00334C16">
            <w:pPr>
              <w:spacing w:line="250" w:lineRule="exact"/>
              <w:rPr>
                <w:rStyle w:val="511pt"/>
                <w:rFonts w:eastAsiaTheme="minorHAnsi"/>
              </w:rPr>
            </w:pPr>
            <w:r w:rsidRPr="00334C16">
              <w:rPr>
                <w:rStyle w:val="511pt"/>
                <w:rFonts w:eastAsiaTheme="minorHAnsi"/>
              </w:rPr>
              <w:lastRenderedPageBreak/>
              <w:t>- Природа</w:t>
            </w:r>
          </w:p>
          <w:p w:rsidR="00334C16" w:rsidRDefault="00334C16"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tc>
        <w:tc>
          <w:tcPr>
            <w:tcW w:w="1806" w:type="dxa"/>
            <w:gridSpan w:val="2"/>
          </w:tcPr>
          <w:p w:rsidR="00334C16" w:rsidRPr="00334C16" w:rsidRDefault="00334C16" w:rsidP="00334C16">
            <w:pPr>
              <w:spacing w:line="244" w:lineRule="exact"/>
              <w:rPr>
                <w:b/>
              </w:rPr>
            </w:pPr>
            <w:r w:rsidRPr="00334C16">
              <w:rPr>
                <w:rStyle w:val="511pt"/>
                <w:rFonts w:eastAsiaTheme="minorHAnsi"/>
                <w:b w:val="0"/>
              </w:rPr>
              <w:lastRenderedPageBreak/>
              <w:t>Фронтальный</w:t>
            </w:r>
          </w:p>
          <w:p w:rsidR="00334C16" w:rsidRDefault="00334C16" w:rsidP="00334C16">
            <w:pPr>
              <w:spacing w:line="244" w:lineRule="exact"/>
            </w:pPr>
            <w:r w:rsidRPr="00334C16">
              <w:rPr>
                <w:rStyle w:val="511pt"/>
                <w:rFonts w:eastAsiaTheme="minorHAnsi"/>
                <w:b w:val="0"/>
              </w:rPr>
              <w:t>Подгрупповой</w:t>
            </w:r>
          </w:p>
        </w:tc>
        <w:tc>
          <w:tcPr>
            <w:tcW w:w="2536" w:type="dxa"/>
            <w:gridSpan w:val="2"/>
            <w:vAlign w:val="bottom"/>
          </w:tcPr>
          <w:p w:rsidR="00334C16" w:rsidRDefault="00334C16" w:rsidP="00334C16">
            <w:pPr>
              <w:spacing w:line="250" w:lineRule="exact"/>
              <w:rPr>
                <w:rStyle w:val="511pt"/>
                <w:rFonts w:eastAsiaTheme="minorHAnsi"/>
              </w:rPr>
            </w:pPr>
            <w:r>
              <w:rPr>
                <w:rStyle w:val="511pt"/>
                <w:rFonts w:eastAsiaTheme="minorHAnsi"/>
              </w:rPr>
              <w:t xml:space="preserve">Наглядные </w:t>
            </w:r>
          </w:p>
          <w:p w:rsidR="00334C16" w:rsidRDefault="00334C16" w:rsidP="00334C16">
            <w:pPr>
              <w:spacing w:line="250" w:lineRule="exact"/>
              <w:rPr>
                <w:rStyle w:val="511pt"/>
                <w:rFonts w:eastAsiaTheme="minorHAnsi"/>
              </w:rPr>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C77FF" w:rsidRPr="00DC77FF" w:rsidRDefault="00DC77FF" w:rsidP="00DC77FF">
            <w:pPr>
              <w:spacing w:line="250" w:lineRule="exact"/>
              <w:rPr>
                <w:rStyle w:val="511pt"/>
                <w:rFonts w:eastAsiaTheme="minorHAnsi"/>
                <w:b w:val="0"/>
              </w:rPr>
            </w:pPr>
            <w:r>
              <w:rPr>
                <w:rStyle w:val="511pt"/>
                <w:rFonts w:eastAsiaTheme="minorHAnsi"/>
                <w:b w:val="0"/>
              </w:rPr>
              <w:t xml:space="preserve">- рассматривание картин, </w:t>
            </w:r>
            <w:r w:rsidRPr="00DC77FF">
              <w:rPr>
                <w:rStyle w:val="511pt"/>
                <w:rFonts w:eastAsiaTheme="minorHAnsi"/>
                <w:b w:val="0"/>
              </w:rPr>
              <w:t>иллюстраций,</w:t>
            </w:r>
          </w:p>
          <w:p w:rsidR="00DC77FF" w:rsidRPr="00DC77FF" w:rsidRDefault="00DC77FF" w:rsidP="00DC77FF">
            <w:pPr>
              <w:spacing w:line="250" w:lineRule="exact"/>
              <w:rPr>
                <w:rStyle w:val="511pt"/>
                <w:rFonts w:eastAsiaTheme="minorHAnsi"/>
                <w:b w:val="0"/>
              </w:rPr>
            </w:pPr>
            <w:r>
              <w:rPr>
                <w:rStyle w:val="511pt"/>
                <w:rFonts w:eastAsiaTheme="minorHAnsi"/>
                <w:b w:val="0"/>
              </w:rPr>
              <w:t xml:space="preserve">альбомов, </w:t>
            </w:r>
            <w:r>
              <w:rPr>
                <w:rStyle w:val="511pt"/>
                <w:rFonts w:eastAsiaTheme="minorHAnsi"/>
                <w:b w:val="0"/>
              </w:rPr>
              <w:lastRenderedPageBreak/>
              <w:t>энциклопе</w:t>
            </w:r>
            <w:r w:rsidRPr="00DC77FF">
              <w:rPr>
                <w:rStyle w:val="511pt"/>
                <w:rFonts w:eastAsiaTheme="minorHAnsi"/>
                <w:b w:val="0"/>
              </w:rPr>
              <w:t>дий,</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показ образца,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наблюдения,</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показ тематических</w:t>
            </w:r>
          </w:p>
          <w:p w:rsidR="00DC77FF" w:rsidRPr="00DC77FF" w:rsidRDefault="00DC77FF" w:rsidP="00DC77FF">
            <w:pPr>
              <w:spacing w:line="250" w:lineRule="exact"/>
              <w:rPr>
                <w:rStyle w:val="511pt"/>
                <w:rFonts w:eastAsiaTheme="minorHAnsi"/>
                <w:b w:val="0"/>
              </w:rPr>
            </w:pPr>
            <w:r>
              <w:rPr>
                <w:rStyle w:val="511pt"/>
                <w:rFonts w:eastAsiaTheme="minorHAnsi"/>
                <w:b w:val="0"/>
              </w:rPr>
              <w:t>мультимедийных пре</w:t>
            </w:r>
            <w:r w:rsidRPr="00DC77FF">
              <w:rPr>
                <w:rStyle w:val="511pt"/>
                <w:rFonts w:eastAsiaTheme="minorHAnsi"/>
                <w:b w:val="0"/>
              </w:rPr>
              <w:t>зентаций.</w:t>
            </w:r>
          </w:p>
          <w:p w:rsidR="00DC77FF" w:rsidRDefault="00DC77FF" w:rsidP="00DC77FF">
            <w:pPr>
              <w:spacing w:line="250" w:lineRule="exact"/>
              <w:rPr>
                <w:rStyle w:val="511pt"/>
                <w:rFonts w:eastAsiaTheme="minorHAnsi"/>
              </w:rPr>
            </w:pPr>
            <w:r w:rsidRPr="00DC77FF">
              <w:rPr>
                <w:rStyle w:val="511pt"/>
                <w:rFonts w:eastAsiaTheme="minorHAnsi"/>
              </w:rPr>
              <w:t>Словесные</w:t>
            </w:r>
            <w:r w:rsidRPr="00DC77FF">
              <w:rPr>
                <w:rStyle w:val="511pt"/>
                <w:rFonts w:eastAsiaTheme="minorHAnsi"/>
              </w:rPr>
              <w:tab/>
            </w:r>
          </w:p>
          <w:p w:rsidR="00DC77FF" w:rsidRPr="00DC77FF" w:rsidRDefault="00DC77FF" w:rsidP="00DC77FF">
            <w:pPr>
              <w:spacing w:line="250" w:lineRule="exact"/>
              <w:rPr>
                <w:rStyle w:val="511pt"/>
                <w:rFonts w:eastAsiaTheme="minorHAnsi"/>
              </w:rPr>
            </w:pPr>
            <w:r>
              <w:rPr>
                <w:rStyle w:val="511pt"/>
                <w:rFonts w:eastAsiaTheme="minorHAnsi"/>
              </w:rPr>
              <w:t>(репро</w:t>
            </w:r>
            <w:r w:rsidRPr="00DC77FF">
              <w:rPr>
                <w:rStyle w:val="511pt"/>
                <w:rFonts w:eastAsiaTheme="minorHAnsi"/>
              </w:rPr>
              <w:t>дуктивый):</w:t>
            </w:r>
          </w:p>
          <w:p w:rsidR="00DC77FF" w:rsidRPr="00DC77FF" w:rsidRDefault="00DC77FF" w:rsidP="00DC77FF">
            <w:pPr>
              <w:spacing w:line="250" w:lineRule="exact"/>
              <w:rPr>
                <w:rStyle w:val="511pt"/>
                <w:rFonts w:eastAsiaTheme="minorHAnsi"/>
              </w:rPr>
            </w:pPr>
            <w:r w:rsidRPr="00DC77FF">
              <w:rPr>
                <w:rStyle w:val="511pt"/>
                <w:rFonts w:eastAsiaTheme="minorHAnsi"/>
              </w:rPr>
              <w:t>- рассказ воспитателя,</w:t>
            </w:r>
          </w:p>
          <w:p w:rsidR="00DC77FF" w:rsidRPr="00DC77FF" w:rsidRDefault="00DC77FF" w:rsidP="00DC77FF">
            <w:pPr>
              <w:spacing w:line="250" w:lineRule="exact"/>
              <w:rPr>
                <w:rStyle w:val="511pt"/>
                <w:rFonts w:eastAsiaTheme="minorHAnsi"/>
                <w:b w:val="0"/>
              </w:rPr>
            </w:pPr>
            <w:r w:rsidRPr="00DC77FF">
              <w:rPr>
                <w:rStyle w:val="511pt"/>
                <w:rFonts w:eastAsiaTheme="minorHAnsi"/>
              </w:rPr>
              <w:t xml:space="preserve">- </w:t>
            </w:r>
            <w:r w:rsidRPr="00DC77FF">
              <w:rPr>
                <w:rStyle w:val="511pt"/>
                <w:rFonts w:eastAsiaTheme="minorHAnsi"/>
                <w:b w:val="0"/>
              </w:rPr>
              <w:t>беседа,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чтение художествен-</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ной литературы,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отгадывание загадок,</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составление расска-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зов с опорой на пред-</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метно-схематическую</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модель.</w:t>
            </w:r>
          </w:p>
          <w:p w:rsidR="00DC77FF" w:rsidRPr="00DC77FF" w:rsidRDefault="00DC77FF" w:rsidP="00DC77FF">
            <w:pPr>
              <w:spacing w:line="250" w:lineRule="exact"/>
              <w:rPr>
                <w:rStyle w:val="511pt"/>
                <w:rFonts w:eastAsiaTheme="minorHAnsi"/>
              </w:rPr>
            </w:pPr>
            <w:r w:rsidRPr="00DC77FF">
              <w:rPr>
                <w:rStyle w:val="511pt"/>
                <w:rFonts w:eastAsiaTheme="minorHAnsi"/>
              </w:rPr>
              <w:t>Практические: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дидактические игры,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логические игры,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игровые упражнения,</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игровые проблемные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ситуации,</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экспериментирова-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моделирование,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интерактивные игры.</w:t>
            </w:r>
          </w:p>
          <w:p w:rsidR="00DC77FF" w:rsidRPr="00DC77FF" w:rsidRDefault="00DC77FF" w:rsidP="00DC77FF">
            <w:pPr>
              <w:spacing w:line="250" w:lineRule="exact"/>
              <w:rPr>
                <w:rStyle w:val="511pt"/>
                <w:rFonts w:eastAsiaTheme="minorHAnsi"/>
              </w:rPr>
            </w:pPr>
            <w:r w:rsidRPr="00DC77FF">
              <w:rPr>
                <w:rStyle w:val="511pt"/>
                <w:rFonts w:eastAsiaTheme="minorHAnsi"/>
              </w:rPr>
              <w:t>Метод проблемного</w:t>
            </w:r>
          </w:p>
          <w:p w:rsidR="00DC77FF" w:rsidRPr="00DC77FF" w:rsidRDefault="00DC77FF" w:rsidP="00DC77FF">
            <w:pPr>
              <w:spacing w:line="250" w:lineRule="exact"/>
              <w:rPr>
                <w:rStyle w:val="511pt"/>
                <w:rFonts w:eastAsiaTheme="minorHAnsi"/>
              </w:rPr>
            </w:pPr>
            <w:r w:rsidRPr="00DC77FF">
              <w:rPr>
                <w:rStyle w:val="511pt"/>
                <w:rFonts w:eastAsiaTheme="minorHAnsi"/>
              </w:rPr>
              <w:t>изложения:</w:t>
            </w:r>
          </w:p>
          <w:p w:rsidR="00DC77FF" w:rsidRPr="00DC77FF" w:rsidRDefault="00DC77FF" w:rsidP="00DC77FF">
            <w:pPr>
              <w:spacing w:line="250" w:lineRule="exact"/>
              <w:rPr>
                <w:rStyle w:val="511pt"/>
                <w:rFonts w:eastAsiaTheme="minorHAnsi"/>
                <w:b w:val="0"/>
              </w:rPr>
            </w:pPr>
            <w:r w:rsidRPr="00DC77FF">
              <w:rPr>
                <w:rStyle w:val="511pt"/>
                <w:rFonts w:eastAsiaTheme="minorHAnsi"/>
              </w:rPr>
              <w:t xml:space="preserve">- </w:t>
            </w:r>
            <w:r w:rsidRPr="00DC77FF">
              <w:rPr>
                <w:rStyle w:val="511pt"/>
                <w:rFonts w:eastAsiaTheme="minorHAnsi"/>
                <w:b w:val="0"/>
              </w:rPr>
              <w:t>решение игровых</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проблемных ситуаций.</w:t>
            </w:r>
          </w:p>
          <w:p w:rsidR="00DC77FF" w:rsidRPr="00DC77FF" w:rsidRDefault="00DC77FF" w:rsidP="00DC77FF">
            <w:pPr>
              <w:spacing w:line="250" w:lineRule="exact"/>
              <w:rPr>
                <w:rStyle w:val="511pt"/>
                <w:rFonts w:eastAsiaTheme="minorHAnsi"/>
              </w:rPr>
            </w:pPr>
            <w:r w:rsidRPr="00DC77FF">
              <w:rPr>
                <w:rStyle w:val="511pt"/>
                <w:rFonts w:eastAsiaTheme="minorHAnsi"/>
              </w:rPr>
              <w:t>Эвристический ме-</w:t>
            </w:r>
          </w:p>
          <w:p w:rsidR="00DC77FF" w:rsidRPr="00DC77FF" w:rsidRDefault="00DC77FF" w:rsidP="00DC77FF">
            <w:pPr>
              <w:spacing w:line="250" w:lineRule="exact"/>
              <w:rPr>
                <w:rStyle w:val="511pt"/>
                <w:rFonts w:eastAsiaTheme="minorHAnsi"/>
              </w:rPr>
            </w:pPr>
            <w:r w:rsidRPr="00DC77FF">
              <w:rPr>
                <w:rStyle w:val="511pt"/>
                <w:rFonts w:eastAsiaTheme="minorHAnsi"/>
              </w:rPr>
              <w:t>тод:</w:t>
            </w:r>
          </w:p>
          <w:p w:rsidR="00DC77FF" w:rsidRPr="00DC77FF" w:rsidRDefault="00DC77FF" w:rsidP="00DC77FF">
            <w:pPr>
              <w:spacing w:line="250" w:lineRule="exact"/>
              <w:rPr>
                <w:rStyle w:val="511pt"/>
                <w:rFonts w:eastAsiaTheme="minorHAnsi"/>
                <w:b w:val="0"/>
              </w:rPr>
            </w:pPr>
            <w:r w:rsidRPr="00DC77FF">
              <w:rPr>
                <w:rStyle w:val="511pt"/>
                <w:rFonts w:eastAsiaTheme="minorHAnsi"/>
              </w:rPr>
              <w:t xml:space="preserve">- </w:t>
            </w:r>
            <w:r w:rsidRPr="00DC77FF">
              <w:rPr>
                <w:rStyle w:val="511pt"/>
                <w:rFonts w:eastAsiaTheme="minorHAnsi"/>
                <w:b w:val="0"/>
              </w:rPr>
              <w:t>решение проблемных</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ситуаций: применение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представлений в но-</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вых условиях).</w:t>
            </w:r>
          </w:p>
          <w:p w:rsidR="00DC77FF" w:rsidRPr="00DC77FF" w:rsidRDefault="00DC77FF" w:rsidP="00DC77FF">
            <w:pPr>
              <w:spacing w:line="250" w:lineRule="exact"/>
              <w:rPr>
                <w:rStyle w:val="511pt"/>
                <w:rFonts w:eastAsiaTheme="minorHAnsi"/>
              </w:rPr>
            </w:pPr>
            <w:r w:rsidRPr="00DC77FF">
              <w:rPr>
                <w:rStyle w:val="511pt"/>
                <w:rFonts w:eastAsiaTheme="minorHAnsi"/>
              </w:rPr>
              <w:t>Исследовательский</w:t>
            </w:r>
          </w:p>
          <w:p w:rsidR="00DC77FF" w:rsidRPr="00DC77FF" w:rsidRDefault="00DC77FF" w:rsidP="00DC77FF">
            <w:pPr>
              <w:spacing w:line="250" w:lineRule="exact"/>
              <w:rPr>
                <w:rStyle w:val="511pt"/>
                <w:rFonts w:eastAsiaTheme="minorHAnsi"/>
              </w:rPr>
            </w:pPr>
            <w:r w:rsidRPr="00DC77FF">
              <w:rPr>
                <w:rStyle w:val="511pt"/>
                <w:rFonts w:eastAsiaTheme="minorHAnsi"/>
              </w:rPr>
              <w:t>метод:</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решение проблемных</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ситуаций,</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экспериментирование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и опыты,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проектная деятель-</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ность.</w:t>
            </w:r>
          </w:p>
          <w:p w:rsidR="00DC77FF" w:rsidRPr="00DC77FF" w:rsidRDefault="00DC77FF" w:rsidP="00DC77FF">
            <w:pPr>
              <w:spacing w:line="250" w:lineRule="exact"/>
              <w:rPr>
                <w:rStyle w:val="511pt"/>
                <w:rFonts w:eastAsiaTheme="minorHAnsi"/>
              </w:rPr>
            </w:pPr>
          </w:p>
          <w:p w:rsidR="00334C16" w:rsidRDefault="00334C16" w:rsidP="00334C16">
            <w:pPr>
              <w:spacing w:line="250" w:lineRule="exact"/>
              <w:rPr>
                <w:rStyle w:val="511pt"/>
                <w:rFonts w:eastAsiaTheme="minorHAnsi"/>
              </w:rPr>
            </w:pPr>
          </w:p>
          <w:p w:rsidR="00334C16" w:rsidRDefault="00334C16" w:rsidP="00334C16">
            <w:pPr>
              <w:spacing w:line="250" w:lineRule="exact"/>
              <w:rPr>
                <w:rStyle w:val="511pt"/>
                <w:rFonts w:eastAsiaTheme="minorHAnsi"/>
              </w:rPr>
            </w:pPr>
          </w:p>
          <w:p w:rsidR="00334C16" w:rsidRDefault="00334C16" w:rsidP="00334C16">
            <w:pPr>
              <w:spacing w:line="250" w:lineRule="exact"/>
            </w:pPr>
          </w:p>
        </w:tc>
        <w:tc>
          <w:tcPr>
            <w:tcW w:w="3827" w:type="dxa"/>
            <w:vAlign w:val="bottom"/>
          </w:tcPr>
          <w:p w:rsidR="00334C16" w:rsidRDefault="00334C16" w:rsidP="00334C16">
            <w:pPr>
              <w:spacing w:line="250" w:lineRule="exact"/>
            </w:pPr>
            <w:r>
              <w:rPr>
                <w:rStyle w:val="511pt"/>
                <w:rFonts w:eastAsiaTheme="minorHAnsi"/>
              </w:rPr>
              <w:lastRenderedPageBreak/>
              <w:t>Математические представления:</w:t>
            </w:r>
          </w:p>
          <w:p w:rsidR="00334C16" w:rsidRPr="00DC77FF" w:rsidRDefault="00334C16" w:rsidP="0059365A">
            <w:pPr>
              <w:widowControl w:val="0"/>
              <w:numPr>
                <w:ilvl w:val="0"/>
                <w:numId w:val="109"/>
              </w:numPr>
              <w:tabs>
                <w:tab w:val="left" w:pos="125"/>
              </w:tabs>
              <w:spacing w:line="250" w:lineRule="exact"/>
              <w:jc w:val="both"/>
              <w:rPr>
                <w:rFonts w:ascii="Times New Roman" w:hAnsi="Times New Roman" w:cs="Times New Roman"/>
                <w:b/>
              </w:rPr>
            </w:pPr>
            <w:r w:rsidRPr="00DC77FF">
              <w:rPr>
                <w:rStyle w:val="511pt"/>
                <w:rFonts w:eastAsiaTheme="minorHAnsi"/>
                <w:b w:val="0"/>
              </w:rPr>
              <w:t>разнообразный счетный материал,</w:t>
            </w:r>
          </w:p>
          <w:p w:rsidR="00334C16" w:rsidRPr="00DC77FF" w:rsidRDefault="00334C16" w:rsidP="0059365A">
            <w:pPr>
              <w:widowControl w:val="0"/>
              <w:numPr>
                <w:ilvl w:val="0"/>
                <w:numId w:val="109"/>
              </w:numPr>
              <w:tabs>
                <w:tab w:val="left" w:pos="120"/>
              </w:tabs>
              <w:spacing w:line="250" w:lineRule="exact"/>
              <w:jc w:val="both"/>
              <w:rPr>
                <w:rStyle w:val="511pt"/>
                <w:rFonts w:eastAsiaTheme="minorHAnsi"/>
                <w:b w:val="0"/>
                <w:bCs w:val="0"/>
                <w:color w:val="auto"/>
                <w:lang w:eastAsia="en-US" w:bidi="ar-SA"/>
              </w:rPr>
            </w:pPr>
            <w:r w:rsidRPr="00DC77FF">
              <w:rPr>
                <w:rStyle w:val="511pt"/>
                <w:rFonts w:eastAsiaTheme="minorHAnsi"/>
                <w:b w:val="0"/>
              </w:rPr>
              <w:t>наборное полотно,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w:t>
            </w:r>
            <w:r w:rsidR="00793F86">
              <w:rPr>
                <w:rFonts w:ascii="Times New Roman" w:hAnsi="Times New Roman" w:cs="Times New Roman"/>
              </w:rPr>
              <w:t>р геометрических фигур с графи</w:t>
            </w:r>
            <w:r w:rsidRPr="00DC77FF">
              <w:rPr>
                <w:rFonts w:ascii="Times New Roman" w:hAnsi="Times New Roman" w:cs="Times New Roman"/>
              </w:rPr>
              <w:t>ческими образцами (геометрическая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lastRenderedPageBreak/>
              <w:t>мозаика),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танграм,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Pr>
                <w:rFonts w:ascii="Times New Roman" w:hAnsi="Times New Roman" w:cs="Times New Roman"/>
              </w:rPr>
              <w:t xml:space="preserve">- </w:t>
            </w:r>
            <w:r w:rsidRPr="00DC77FF">
              <w:rPr>
                <w:rFonts w:ascii="Times New Roman" w:hAnsi="Times New Roman" w:cs="Times New Roman"/>
              </w:rPr>
              <w:t>набор геометрических фигур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цвету, форме, вели-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чине (7-10 форм, цветов и размеров),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объемных геометрических тел</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для группировки и сериации,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мо</w:t>
            </w:r>
            <w:r>
              <w:rPr>
                <w:rFonts w:ascii="Times New Roman" w:hAnsi="Times New Roman" w:cs="Times New Roman"/>
              </w:rPr>
              <w:t>заика разных форм и цвета (мел</w:t>
            </w:r>
            <w:r w:rsidRPr="00DC77FF">
              <w:rPr>
                <w:rFonts w:ascii="Times New Roman" w:hAnsi="Times New Roman" w:cs="Times New Roman"/>
              </w:rPr>
              <w:t>кая) с графическими образцами,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головоломки плоскостные (геометри-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ческие) и объемные,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головоломки-лабиринты,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w:t>
            </w:r>
            <w:r>
              <w:rPr>
                <w:rFonts w:ascii="Times New Roman" w:hAnsi="Times New Roman" w:cs="Times New Roman"/>
              </w:rPr>
              <w:t>ловоломки на комбинаторику (Ку</w:t>
            </w:r>
            <w:r w:rsidRPr="00DC77FF">
              <w:rPr>
                <w:rFonts w:ascii="Times New Roman" w:hAnsi="Times New Roman" w:cs="Times New Roman"/>
              </w:rPr>
              <w:t>бик</w:t>
            </w:r>
            <w:r>
              <w:rPr>
                <w:rFonts w:ascii="Times New Roman" w:hAnsi="Times New Roman" w:cs="Times New Roman"/>
              </w:rPr>
              <w:t xml:space="preserve"> Рубика, «15», «Уникуб», Кубики </w:t>
            </w:r>
            <w:r w:rsidRPr="00DC77FF">
              <w:rPr>
                <w:rFonts w:ascii="Times New Roman" w:hAnsi="Times New Roman" w:cs="Times New Roman"/>
              </w:rPr>
              <w:t>Никитина),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механические,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песочные,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весы,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лекала,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кубиков с цифрами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w:t>
            </w:r>
            <w:r>
              <w:rPr>
                <w:rFonts w:ascii="Times New Roman" w:hAnsi="Times New Roman" w:cs="Times New Roman"/>
              </w:rPr>
              <w:t>р карточек с изображением коли</w:t>
            </w:r>
            <w:r w:rsidRPr="00DC77FF">
              <w:rPr>
                <w:rFonts w:ascii="Times New Roman" w:hAnsi="Times New Roman" w:cs="Times New Roman"/>
              </w:rPr>
              <w:t>чества предметов (от 1 до 10) и цифр,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карточек-цифр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Pr>
                <w:rFonts w:ascii="Times New Roman" w:hAnsi="Times New Roman" w:cs="Times New Roman"/>
              </w:rPr>
              <w:t xml:space="preserve">- набор магнитных цифр </w:t>
            </w:r>
            <w:r w:rsidRPr="00DC77FF">
              <w:rPr>
                <w:rFonts w:ascii="Times New Roman" w:hAnsi="Times New Roman" w:cs="Times New Roman"/>
              </w:rPr>
              <w:t xml:space="preserve"> до10),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магнитная доска,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w:t>
            </w:r>
            <w:r>
              <w:rPr>
                <w:rFonts w:ascii="Times New Roman" w:hAnsi="Times New Roman" w:cs="Times New Roman"/>
              </w:rPr>
              <w:t>уппировки (виды животных, растений, ландшафтов,транспорта, строи</w:t>
            </w:r>
            <w:r w:rsidRPr="00DC77FF">
              <w:rPr>
                <w:rFonts w:ascii="Times New Roman" w:hAnsi="Times New Roman" w:cs="Times New Roman"/>
              </w:rPr>
              <w:t>тельных сооружений, про</w:t>
            </w:r>
            <w:r>
              <w:rPr>
                <w:rFonts w:ascii="Times New Roman" w:hAnsi="Times New Roman" w:cs="Times New Roman"/>
              </w:rPr>
              <w:t>фессий, спор</w:t>
            </w:r>
            <w:r w:rsidRPr="00DC77FF">
              <w:rPr>
                <w:rFonts w:ascii="Times New Roman" w:hAnsi="Times New Roman" w:cs="Times New Roman"/>
              </w:rPr>
              <w:t>та и пр.),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разным признакам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(цвет, величина, форма, назначение 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т.д.),</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парных картинок типа «лото»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из 8 - 12 частей (той же тематики),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w:t>
            </w:r>
            <w:r>
              <w:rPr>
                <w:rFonts w:ascii="Times New Roman" w:hAnsi="Times New Roman" w:cs="Times New Roman"/>
              </w:rPr>
              <w:t>боры парных картинок на соотне</w:t>
            </w:r>
            <w:r w:rsidRPr="00DC77FF">
              <w:rPr>
                <w:rFonts w:ascii="Times New Roman" w:hAnsi="Times New Roman" w:cs="Times New Roman"/>
              </w:rPr>
              <w:t>сение (сравнение): найди отличия (по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внешнему виду), ошибки (по смыслу),</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складные кубики с предметными кар-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тинками из 10-12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разрезные сюжетные и контурные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картинки (8-16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комплекты цифр, математических</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знаков,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счетные палочки,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Окружающий мир: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xml:space="preserve">- предметные картинки «Бытовые </w:t>
            </w:r>
            <w:r w:rsidRPr="00DC77FF">
              <w:rPr>
                <w:rFonts w:ascii="Times New Roman" w:hAnsi="Times New Roman" w:cs="Times New Roman"/>
              </w:rPr>
              <w:lastRenderedPageBreak/>
              <w:t>пр</w:t>
            </w:r>
            <w:r>
              <w:rPr>
                <w:rFonts w:ascii="Times New Roman" w:hAnsi="Times New Roman" w:cs="Times New Roman"/>
              </w:rPr>
              <w:t>едметы», «Бытовые электроприбо</w:t>
            </w:r>
            <w:r w:rsidRPr="00DC77FF">
              <w:rPr>
                <w:rFonts w:ascii="Times New Roman" w:hAnsi="Times New Roman" w:cs="Times New Roman"/>
              </w:rPr>
              <w:t>ры»,</w:t>
            </w:r>
          </w:p>
          <w:p w:rsid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дидактические игры «Какие предметы делают нашу жизнь удобнее», «Наши п</w:t>
            </w:r>
            <w:r>
              <w:rPr>
                <w:rFonts w:ascii="Times New Roman" w:hAnsi="Times New Roman" w:cs="Times New Roman"/>
              </w:rPr>
              <w:t>омощники», «Мастерская по ремонту»</w:t>
            </w:r>
          </w:p>
          <w:p w:rsidR="00DC77FF" w:rsidRPr="00DC77FF" w:rsidRDefault="00DC77FF" w:rsidP="00DC77FF">
            <w:pPr>
              <w:widowControl w:val="0"/>
              <w:tabs>
                <w:tab w:val="left" w:pos="120"/>
              </w:tabs>
              <w:spacing w:line="250" w:lineRule="exact"/>
              <w:jc w:val="both"/>
              <w:rPr>
                <w:rFonts w:ascii="Times New Roman" w:hAnsi="Times New Roman" w:cs="Times New Roman"/>
              </w:rPr>
            </w:pPr>
            <w:r>
              <w:rPr>
                <w:rFonts w:ascii="Times New Roman" w:hAnsi="Times New Roman" w:cs="Times New Roman"/>
              </w:rPr>
              <w:t>-</w:t>
            </w:r>
            <w:r w:rsidRPr="00DC77FF">
              <w:rPr>
                <w:rFonts w:ascii="Times New Roman" w:hAnsi="Times New Roman" w:cs="Times New Roman"/>
              </w:rPr>
              <w:t xml:space="preserve"> набо</w:t>
            </w:r>
            <w:r>
              <w:rPr>
                <w:rFonts w:ascii="Times New Roman" w:hAnsi="Times New Roman" w:cs="Times New Roman"/>
              </w:rPr>
              <w:t>р геометрических фигур с графи</w:t>
            </w:r>
            <w:r w:rsidRPr="00DC77FF">
              <w:rPr>
                <w:rFonts w:ascii="Times New Roman" w:hAnsi="Times New Roman" w:cs="Times New Roman"/>
              </w:rPr>
              <w:t>ческими образцами (геометрическая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мозаика),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танграм,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геометрических фигур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цвету, фор</w:t>
            </w:r>
            <w:r>
              <w:rPr>
                <w:rFonts w:ascii="Times New Roman" w:hAnsi="Times New Roman" w:cs="Times New Roman"/>
              </w:rPr>
              <w:t>ме, вели</w:t>
            </w:r>
            <w:r w:rsidRPr="00DC77FF">
              <w:rPr>
                <w:rFonts w:ascii="Times New Roman" w:hAnsi="Times New Roman" w:cs="Times New Roman"/>
              </w:rPr>
              <w:t>чине (7-10 форм, цветов и размеров),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объемных геометрических тел</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для группировки и сериации,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мо</w:t>
            </w:r>
            <w:r>
              <w:rPr>
                <w:rFonts w:ascii="Times New Roman" w:hAnsi="Times New Roman" w:cs="Times New Roman"/>
              </w:rPr>
              <w:t>заика разных форм и цвета (мел</w:t>
            </w:r>
            <w:r w:rsidRPr="00DC77FF">
              <w:rPr>
                <w:rFonts w:ascii="Times New Roman" w:hAnsi="Times New Roman" w:cs="Times New Roman"/>
              </w:rPr>
              <w:t>кая) с графическими образцами,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w:t>
            </w:r>
            <w:r>
              <w:rPr>
                <w:rFonts w:ascii="Times New Roman" w:hAnsi="Times New Roman" w:cs="Times New Roman"/>
              </w:rPr>
              <w:t>оволомки плоскостные (геометри</w:t>
            </w:r>
            <w:r w:rsidRPr="00DC77FF">
              <w:rPr>
                <w:rFonts w:ascii="Times New Roman" w:hAnsi="Times New Roman" w:cs="Times New Roman"/>
              </w:rPr>
              <w:t>ческие) и объемные,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головоломки-лабиринты,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w:t>
            </w:r>
            <w:r>
              <w:rPr>
                <w:rFonts w:ascii="Times New Roman" w:hAnsi="Times New Roman" w:cs="Times New Roman"/>
              </w:rPr>
              <w:t>ловоломки на комбинаторику (Ку</w:t>
            </w:r>
            <w:r w:rsidRPr="00DC77FF">
              <w:rPr>
                <w:rFonts w:ascii="Times New Roman" w:hAnsi="Times New Roman" w:cs="Times New Roman"/>
              </w:rPr>
              <w:t>бик Рубика, «15», «Уникуб», Кубики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Никитина),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механические,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песочные,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весы,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лекала,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кубиков с цифрами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карточек с изображением коли-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чества предметов (от 1 до 10) и цифр,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карточек-цифр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магнитных цифр (от 1 до10),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магнитная доска,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(виды животных, расте-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ний,</w:t>
            </w:r>
            <w:r>
              <w:rPr>
                <w:rFonts w:ascii="Times New Roman" w:hAnsi="Times New Roman" w:cs="Times New Roman"/>
              </w:rPr>
              <w:t xml:space="preserve"> ландшафтов, транспорта, строи</w:t>
            </w:r>
            <w:r w:rsidRPr="00DC77FF">
              <w:rPr>
                <w:rFonts w:ascii="Times New Roman" w:hAnsi="Times New Roman" w:cs="Times New Roman"/>
              </w:rPr>
              <w:t>тельн</w:t>
            </w:r>
            <w:r>
              <w:rPr>
                <w:rFonts w:ascii="Times New Roman" w:hAnsi="Times New Roman" w:cs="Times New Roman"/>
              </w:rPr>
              <w:t>ых сооружений, профессий, спор</w:t>
            </w:r>
            <w:r w:rsidRPr="00DC77FF">
              <w:rPr>
                <w:rFonts w:ascii="Times New Roman" w:hAnsi="Times New Roman" w:cs="Times New Roman"/>
              </w:rPr>
              <w:t>та и пр.),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разным признакам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(цвет, величина, форма, назначение 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т.д.),</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парных картинок типа «лото»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из 8 - 12 частей (той же тематики),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w:t>
            </w:r>
            <w:r>
              <w:rPr>
                <w:rFonts w:ascii="Times New Roman" w:hAnsi="Times New Roman" w:cs="Times New Roman"/>
              </w:rPr>
              <w:t>боры парных картинок на соотне</w:t>
            </w:r>
            <w:r w:rsidRPr="00DC77FF">
              <w:rPr>
                <w:rFonts w:ascii="Times New Roman" w:hAnsi="Times New Roman" w:cs="Times New Roman"/>
              </w:rPr>
              <w:t>сение (сравнение): найди отличия (повнешнему виду), ошибки (по смыслу),</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ск</w:t>
            </w:r>
            <w:r>
              <w:rPr>
                <w:rFonts w:ascii="Times New Roman" w:hAnsi="Times New Roman" w:cs="Times New Roman"/>
              </w:rPr>
              <w:t xml:space="preserve">ладные кубики с предметными </w:t>
            </w:r>
            <w:r>
              <w:rPr>
                <w:rFonts w:ascii="Times New Roman" w:hAnsi="Times New Roman" w:cs="Times New Roman"/>
              </w:rPr>
              <w:lastRenderedPageBreak/>
              <w:t>картинками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xml:space="preserve"> из 10-12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w:t>
            </w:r>
            <w:r>
              <w:rPr>
                <w:rFonts w:ascii="Times New Roman" w:hAnsi="Times New Roman" w:cs="Times New Roman"/>
              </w:rPr>
              <w:t xml:space="preserve"> разрезные сюжетные и контурные </w:t>
            </w:r>
            <w:r w:rsidRPr="00DC77FF">
              <w:rPr>
                <w:rFonts w:ascii="Times New Roman" w:hAnsi="Times New Roman" w:cs="Times New Roman"/>
              </w:rPr>
              <w:t>картинки (8-16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комплекты цифр, математических</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знаков,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счетные палочки,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b/>
              </w:rPr>
            </w:pPr>
            <w:r w:rsidRPr="00DC77FF">
              <w:rPr>
                <w:rFonts w:ascii="Times New Roman" w:hAnsi="Times New Roman" w:cs="Times New Roman"/>
                <w:b/>
              </w:rPr>
              <w:t>Окружающий мир: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предметные картинки «Бытовые предметы», «Бытовые электроприбо-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ры»,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дидактические игры «Какие предметы делают нашу жизнь удобнее», «Наши п</w:t>
            </w:r>
            <w:r>
              <w:rPr>
                <w:rFonts w:ascii="Times New Roman" w:hAnsi="Times New Roman" w:cs="Times New Roman"/>
              </w:rPr>
              <w:t>омощники», «Мастерская по ремонту»</w:t>
            </w:r>
          </w:p>
        </w:tc>
      </w:tr>
      <w:tr w:rsidR="00DC77FF" w:rsidRPr="00064A84" w:rsidTr="001B34C0">
        <w:tc>
          <w:tcPr>
            <w:tcW w:w="2003" w:type="dxa"/>
          </w:tcPr>
          <w:p w:rsidR="00DC77FF" w:rsidRDefault="00DC77FF" w:rsidP="00DC77FF">
            <w:pPr>
              <w:spacing w:line="250" w:lineRule="exact"/>
            </w:pPr>
            <w:r>
              <w:rPr>
                <w:rStyle w:val="511pt"/>
                <w:rFonts w:eastAsiaTheme="minorHAnsi"/>
              </w:rPr>
              <w:lastRenderedPageBreak/>
              <w:t>Образовательная</w:t>
            </w:r>
          </w:p>
          <w:p w:rsidR="00DC77FF" w:rsidRDefault="00DC77FF" w:rsidP="00DC77FF">
            <w:pPr>
              <w:spacing w:line="250" w:lineRule="exact"/>
            </w:pPr>
            <w:r>
              <w:rPr>
                <w:rStyle w:val="511pt"/>
                <w:rFonts w:eastAsiaTheme="minorHAnsi"/>
              </w:rPr>
              <w:t>деятельность</w:t>
            </w:r>
          </w:p>
          <w:p w:rsidR="00DC77FF" w:rsidRDefault="00DC77FF" w:rsidP="00DC77FF">
            <w:pPr>
              <w:spacing w:line="250" w:lineRule="exact"/>
            </w:pPr>
            <w:r>
              <w:rPr>
                <w:rStyle w:val="511pt"/>
                <w:rFonts w:eastAsiaTheme="minorHAnsi"/>
              </w:rPr>
              <w:t>в ходе режимных</w:t>
            </w:r>
          </w:p>
          <w:p w:rsidR="00DC77FF" w:rsidRDefault="00DC77FF" w:rsidP="00DC77FF">
            <w:pPr>
              <w:spacing w:line="250" w:lineRule="exact"/>
            </w:pPr>
            <w:r>
              <w:rPr>
                <w:rStyle w:val="511pt"/>
                <w:rFonts w:eastAsiaTheme="minorHAnsi"/>
              </w:rPr>
              <w:t>моментов:</w:t>
            </w:r>
          </w:p>
          <w:p w:rsidR="00DC77FF" w:rsidRDefault="00DC77FF" w:rsidP="0059365A">
            <w:pPr>
              <w:widowControl w:val="0"/>
              <w:numPr>
                <w:ilvl w:val="0"/>
                <w:numId w:val="110"/>
              </w:numPr>
              <w:tabs>
                <w:tab w:val="left" w:pos="168"/>
              </w:tabs>
              <w:spacing w:line="250" w:lineRule="exact"/>
              <w:jc w:val="both"/>
            </w:pPr>
            <w:r>
              <w:rPr>
                <w:rStyle w:val="511pt"/>
                <w:rFonts w:eastAsiaTheme="minorHAnsi"/>
              </w:rPr>
              <w:t>Сенсорные этало</w:t>
            </w:r>
            <w:r>
              <w:rPr>
                <w:rStyle w:val="511pt"/>
                <w:rFonts w:eastAsiaTheme="minorHAnsi"/>
              </w:rPr>
              <w:softHyphen/>
              <w:t>ны и познаватель</w:t>
            </w:r>
            <w:r>
              <w:rPr>
                <w:rStyle w:val="511pt"/>
                <w:rFonts w:eastAsiaTheme="minorHAnsi"/>
              </w:rPr>
              <w:softHyphen/>
              <w:t>ные действия,</w:t>
            </w:r>
          </w:p>
          <w:p w:rsidR="00DC77FF" w:rsidRDefault="00DC77FF" w:rsidP="0059365A">
            <w:pPr>
              <w:widowControl w:val="0"/>
              <w:numPr>
                <w:ilvl w:val="0"/>
                <w:numId w:val="110"/>
              </w:numPr>
              <w:tabs>
                <w:tab w:val="left" w:pos="312"/>
              </w:tabs>
              <w:spacing w:line="250" w:lineRule="exact"/>
              <w:jc w:val="both"/>
            </w:pPr>
            <w:r>
              <w:rPr>
                <w:rStyle w:val="511pt"/>
                <w:rFonts w:eastAsiaTheme="minorHAnsi"/>
              </w:rPr>
              <w:t>Математические представления</w:t>
            </w:r>
          </w:p>
          <w:p w:rsidR="00DC77FF" w:rsidRDefault="00DC77FF" w:rsidP="0059365A">
            <w:pPr>
              <w:widowControl w:val="0"/>
              <w:numPr>
                <w:ilvl w:val="0"/>
                <w:numId w:val="110"/>
              </w:numPr>
              <w:tabs>
                <w:tab w:val="left" w:pos="130"/>
              </w:tabs>
              <w:spacing w:line="250" w:lineRule="exact"/>
              <w:jc w:val="both"/>
            </w:pPr>
            <w:r>
              <w:rPr>
                <w:rStyle w:val="511pt"/>
                <w:rFonts w:eastAsiaTheme="minorHAnsi"/>
              </w:rPr>
              <w:t>Окружающий мир</w:t>
            </w:r>
          </w:p>
          <w:p w:rsidR="00DC77FF" w:rsidRDefault="00DC77FF" w:rsidP="0059365A">
            <w:pPr>
              <w:widowControl w:val="0"/>
              <w:numPr>
                <w:ilvl w:val="0"/>
                <w:numId w:val="110"/>
              </w:numPr>
              <w:tabs>
                <w:tab w:val="left" w:pos="120"/>
              </w:tabs>
              <w:spacing w:line="250" w:lineRule="exact"/>
              <w:jc w:val="both"/>
            </w:pPr>
            <w:r>
              <w:rPr>
                <w:rStyle w:val="511pt"/>
                <w:rFonts w:eastAsiaTheme="minorHAnsi"/>
              </w:rPr>
              <w:t>Природа</w:t>
            </w:r>
          </w:p>
        </w:tc>
        <w:tc>
          <w:tcPr>
            <w:tcW w:w="1806" w:type="dxa"/>
            <w:gridSpan w:val="2"/>
          </w:tcPr>
          <w:p w:rsidR="00DC77FF" w:rsidRPr="00DC77FF" w:rsidRDefault="00DC77FF" w:rsidP="00DC77FF">
            <w:pPr>
              <w:spacing w:line="250" w:lineRule="exact"/>
              <w:rPr>
                <w:b/>
              </w:rPr>
            </w:pPr>
            <w:r w:rsidRPr="00DC77FF">
              <w:rPr>
                <w:rStyle w:val="511pt"/>
                <w:rFonts w:eastAsiaTheme="minorHAnsi"/>
                <w:b w:val="0"/>
              </w:rPr>
              <w:t>Фронтальный</w:t>
            </w:r>
          </w:p>
          <w:p w:rsidR="00DC77FF" w:rsidRPr="00DC77FF" w:rsidRDefault="00DC77FF" w:rsidP="00DC77FF">
            <w:pPr>
              <w:spacing w:line="250" w:lineRule="exact"/>
              <w:rPr>
                <w:b/>
              </w:rPr>
            </w:pPr>
            <w:r w:rsidRPr="00DC77FF">
              <w:rPr>
                <w:rStyle w:val="511pt"/>
                <w:rFonts w:eastAsiaTheme="minorHAnsi"/>
                <w:b w:val="0"/>
              </w:rPr>
              <w:t>Подгрупповой</w:t>
            </w:r>
          </w:p>
          <w:p w:rsidR="00DC77FF" w:rsidRDefault="00DC77FF" w:rsidP="00DC77FF">
            <w:pPr>
              <w:spacing w:line="250" w:lineRule="exact"/>
            </w:pPr>
            <w:r w:rsidRPr="00DC77FF">
              <w:rPr>
                <w:rStyle w:val="511pt"/>
                <w:rFonts w:eastAsiaTheme="minorHAnsi"/>
                <w:b w:val="0"/>
              </w:rPr>
              <w:t>Индивидуальный</w:t>
            </w:r>
          </w:p>
        </w:tc>
        <w:tc>
          <w:tcPr>
            <w:tcW w:w="2536" w:type="dxa"/>
            <w:gridSpan w:val="2"/>
          </w:tcPr>
          <w:p w:rsidR="00DC77FF" w:rsidRDefault="00DC77FF" w:rsidP="00DC77FF">
            <w:pPr>
              <w:spacing w:line="250" w:lineRule="exact"/>
              <w:rPr>
                <w:rStyle w:val="511pt"/>
                <w:rFonts w:eastAsiaTheme="minorHAnsi"/>
              </w:rPr>
            </w:pPr>
            <w:r>
              <w:rPr>
                <w:rStyle w:val="511pt"/>
                <w:rFonts w:eastAsiaTheme="minorHAnsi"/>
              </w:rPr>
              <w:t xml:space="preserve">Наглядные </w:t>
            </w:r>
          </w:p>
          <w:p w:rsidR="00DC77FF" w:rsidRDefault="00DC77FF" w:rsidP="00DC77FF">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C77FF" w:rsidRPr="00DC77FF" w:rsidRDefault="00DC77FF" w:rsidP="0059365A">
            <w:pPr>
              <w:widowControl w:val="0"/>
              <w:numPr>
                <w:ilvl w:val="0"/>
                <w:numId w:val="111"/>
              </w:numPr>
              <w:tabs>
                <w:tab w:val="left" w:pos="187"/>
                <w:tab w:val="left" w:pos="878"/>
              </w:tabs>
              <w:spacing w:line="250" w:lineRule="exact"/>
              <w:rPr>
                <w:b/>
              </w:rPr>
            </w:pPr>
            <w:r w:rsidRPr="00DC77FF">
              <w:rPr>
                <w:rStyle w:val="511pt"/>
                <w:rFonts w:eastAsiaTheme="minorHAnsi"/>
                <w:b w:val="0"/>
              </w:rPr>
              <w:t>рассматривание кар</w:t>
            </w:r>
            <w:r w:rsidRPr="00DC77FF">
              <w:rPr>
                <w:rStyle w:val="511pt"/>
                <w:rFonts w:eastAsiaTheme="minorHAnsi"/>
                <w:b w:val="0"/>
              </w:rPr>
              <w:softHyphen/>
              <w:t>тин,</w:t>
            </w:r>
            <w:r w:rsidRPr="00DC77FF">
              <w:rPr>
                <w:rStyle w:val="511pt"/>
                <w:rFonts w:eastAsiaTheme="minorHAnsi"/>
                <w:b w:val="0"/>
              </w:rPr>
              <w:tab/>
              <w:t>иллюстраций,</w:t>
            </w:r>
          </w:p>
          <w:p w:rsidR="00DC77FF" w:rsidRPr="00DC77FF" w:rsidRDefault="00DC77FF" w:rsidP="00DC77FF">
            <w:pPr>
              <w:spacing w:line="250" w:lineRule="exact"/>
              <w:rPr>
                <w:b/>
              </w:rPr>
            </w:pPr>
            <w:r w:rsidRPr="00DC77FF">
              <w:rPr>
                <w:rStyle w:val="511pt"/>
                <w:rFonts w:eastAsiaTheme="minorHAnsi"/>
                <w:b w:val="0"/>
              </w:rPr>
              <w:t>альбомов, энциклопе</w:t>
            </w:r>
            <w:r w:rsidRPr="00DC77FF">
              <w:rPr>
                <w:rStyle w:val="511pt"/>
                <w:rFonts w:eastAsiaTheme="minorHAnsi"/>
                <w:b w:val="0"/>
              </w:rPr>
              <w:softHyphen/>
              <w:t>дий,</w:t>
            </w:r>
          </w:p>
          <w:p w:rsidR="00DC77FF" w:rsidRPr="00DC77FF" w:rsidRDefault="00DC77FF" w:rsidP="0059365A">
            <w:pPr>
              <w:widowControl w:val="0"/>
              <w:numPr>
                <w:ilvl w:val="0"/>
                <w:numId w:val="111"/>
              </w:numPr>
              <w:tabs>
                <w:tab w:val="left" w:pos="120"/>
              </w:tabs>
              <w:spacing w:line="250" w:lineRule="exact"/>
              <w:rPr>
                <w:b/>
              </w:rPr>
            </w:pPr>
            <w:r w:rsidRPr="00DC77FF">
              <w:rPr>
                <w:rStyle w:val="511pt"/>
                <w:rFonts w:eastAsiaTheme="minorHAnsi"/>
                <w:b w:val="0"/>
              </w:rPr>
              <w:t>показ образца,</w:t>
            </w:r>
          </w:p>
          <w:p w:rsidR="00DC77FF" w:rsidRPr="00DC77FF" w:rsidRDefault="00DC77FF" w:rsidP="0059365A">
            <w:pPr>
              <w:widowControl w:val="0"/>
              <w:numPr>
                <w:ilvl w:val="0"/>
                <w:numId w:val="111"/>
              </w:numPr>
              <w:tabs>
                <w:tab w:val="left" w:pos="120"/>
              </w:tabs>
              <w:spacing w:line="250" w:lineRule="exact"/>
              <w:rPr>
                <w:b/>
              </w:rPr>
            </w:pPr>
            <w:r w:rsidRPr="00DC77FF">
              <w:rPr>
                <w:rStyle w:val="511pt"/>
                <w:rFonts w:eastAsiaTheme="minorHAnsi"/>
                <w:b w:val="0"/>
              </w:rPr>
              <w:t>наблюдения,</w:t>
            </w:r>
          </w:p>
          <w:p w:rsidR="00DC77FF" w:rsidRPr="00DC77FF" w:rsidRDefault="00DC77FF" w:rsidP="0059365A">
            <w:pPr>
              <w:widowControl w:val="0"/>
              <w:numPr>
                <w:ilvl w:val="0"/>
                <w:numId w:val="111"/>
              </w:numPr>
              <w:tabs>
                <w:tab w:val="left" w:pos="230"/>
              </w:tabs>
              <w:spacing w:line="250" w:lineRule="exact"/>
              <w:jc w:val="both"/>
              <w:rPr>
                <w:b/>
              </w:rPr>
            </w:pPr>
            <w:r w:rsidRPr="00DC77FF">
              <w:rPr>
                <w:rStyle w:val="511pt"/>
                <w:rFonts w:eastAsiaTheme="minorHAnsi"/>
                <w:b w:val="0"/>
              </w:rPr>
              <w:t>показ тематических мультимедийных пре</w:t>
            </w:r>
            <w:r w:rsidRPr="00DC77FF">
              <w:rPr>
                <w:rStyle w:val="511pt"/>
                <w:rFonts w:eastAsiaTheme="minorHAnsi"/>
                <w:b w:val="0"/>
              </w:rPr>
              <w:softHyphen/>
              <w:t>зентаций.</w:t>
            </w:r>
          </w:p>
          <w:p w:rsidR="00DC77FF" w:rsidRDefault="00DC77FF" w:rsidP="00DC77FF">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DC77FF" w:rsidRDefault="00DC77FF" w:rsidP="00DC77FF">
            <w:pPr>
              <w:tabs>
                <w:tab w:val="left" w:pos="1464"/>
              </w:tabs>
              <w:spacing w:line="250" w:lineRule="exact"/>
            </w:pPr>
            <w:r>
              <w:rPr>
                <w:rStyle w:val="511pt"/>
                <w:rFonts w:eastAsiaTheme="minorHAnsi"/>
              </w:rPr>
              <w:t>(репродуктивый):</w:t>
            </w:r>
          </w:p>
          <w:p w:rsidR="00DC77FF" w:rsidRPr="00DC77FF" w:rsidRDefault="00DC77FF" w:rsidP="0059365A">
            <w:pPr>
              <w:widowControl w:val="0"/>
              <w:numPr>
                <w:ilvl w:val="0"/>
                <w:numId w:val="111"/>
              </w:numPr>
              <w:tabs>
                <w:tab w:val="left" w:pos="115"/>
              </w:tabs>
              <w:spacing w:line="250" w:lineRule="exact"/>
              <w:jc w:val="both"/>
              <w:rPr>
                <w:b/>
              </w:rPr>
            </w:pPr>
            <w:r w:rsidRPr="00DC77FF">
              <w:rPr>
                <w:rStyle w:val="511pt"/>
                <w:rFonts w:eastAsiaTheme="minorHAnsi"/>
                <w:b w:val="0"/>
              </w:rPr>
              <w:t>рассказ воспитателя,</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беседа,</w:t>
            </w:r>
          </w:p>
          <w:p w:rsidR="00DC77FF" w:rsidRPr="00DC77FF" w:rsidRDefault="00DC77FF" w:rsidP="0059365A">
            <w:pPr>
              <w:widowControl w:val="0"/>
              <w:numPr>
                <w:ilvl w:val="0"/>
                <w:numId w:val="111"/>
              </w:numPr>
              <w:tabs>
                <w:tab w:val="left" w:pos="168"/>
              </w:tabs>
              <w:spacing w:line="250" w:lineRule="exact"/>
              <w:rPr>
                <w:b/>
              </w:rPr>
            </w:pPr>
            <w:r w:rsidRPr="00DC77FF">
              <w:rPr>
                <w:rStyle w:val="511pt"/>
                <w:rFonts w:eastAsiaTheme="minorHAnsi"/>
                <w:b w:val="0"/>
              </w:rPr>
              <w:t>чтение художествен</w:t>
            </w:r>
            <w:r w:rsidRPr="00DC77FF">
              <w:rPr>
                <w:rStyle w:val="511pt"/>
                <w:rFonts w:eastAsiaTheme="minorHAnsi"/>
                <w:b w:val="0"/>
              </w:rPr>
              <w:softHyphen/>
              <w:t>ной литературы,</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отгадывание загадок,</w:t>
            </w:r>
          </w:p>
          <w:p w:rsidR="00DC77FF" w:rsidRPr="00DC77FF" w:rsidRDefault="00DC77FF" w:rsidP="0059365A">
            <w:pPr>
              <w:widowControl w:val="0"/>
              <w:numPr>
                <w:ilvl w:val="0"/>
                <w:numId w:val="111"/>
              </w:numPr>
              <w:tabs>
                <w:tab w:val="left" w:pos="226"/>
              </w:tabs>
              <w:spacing w:line="250" w:lineRule="exact"/>
              <w:jc w:val="both"/>
              <w:rPr>
                <w:b/>
              </w:rPr>
            </w:pPr>
            <w:r w:rsidRPr="00DC77FF">
              <w:rPr>
                <w:rStyle w:val="511pt"/>
                <w:rFonts w:eastAsiaTheme="minorHAnsi"/>
                <w:b w:val="0"/>
              </w:rPr>
              <w:t>составление расска</w:t>
            </w:r>
            <w:r w:rsidRPr="00DC77FF">
              <w:rPr>
                <w:rStyle w:val="511pt"/>
                <w:rFonts w:eastAsiaTheme="minorHAnsi"/>
                <w:b w:val="0"/>
              </w:rPr>
              <w:softHyphen/>
              <w:t>зов с опорой на пред</w:t>
            </w:r>
            <w:r w:rsidRPr="00DC77FF">
              <w:rPr>
                <w:rStyle w:val="511pt"/>
                <w:rFonts w:eastAsiaTheme="minorHAnsi"/>
                <w:b w:val="0"/>
              </w:rPr>
              <w:softHyphen/>
              <w:t>метно-схематическую</w:t>
            </w:r>
          </w:p>
          <w:p w:rsidR="00DC77FF" w:rsidRPr="00DC77FF" w:rsidRDefault="00DC77FF" w:rsidP="00DC77FF">
            <w:pPr>
              <w:spacing w:line="250" w:lineRule="exact"/>
              <w:rPr>
                <w:b/>
              </w:rPr>
            </w:pPr>
            <w:r w:rsidRPr="00DC77FF">
              <w:rPr>
                <w:rStyle w:val="511pt"/>
                <w:rFonts w:eastAsiaTheme="minorHAnsi"/>
                <w:b w:val="0"/>
              </w:rPr>
              <w:t>модель.</w:t>
            </w:r>
          </w:p>
          <w:p w:rsidR="00DC77FF" w:rsidRDefault="00DC77FF" w:rsidP="00DC77FF">
            <w:pPr>
              <w:spacing w:line="250" w:lineRule="exact"/>
            </w:pPr>
            <w:r>
              <w:rPr>
                <w:rStyle w:val="511pt"/>
                <w:rFonts w:eastAsiaTheme="minorHAnsi"/>
              </w:rPr>
              <w:t>Практические:</w:t>
            </w:r>
          </w:p>
          <w:p w:rsidR="00DC77FF" w:rsidRPr="00DC77FF" w:rsidRDefault="00DC77FF" w:rsidP="0059365A">
            <w:pPr>
              <w:widowControl w:val="0"/>
              <w:numPr>
                <w:ilvl w:val="0"/>
                <w:numId w:val="111"/>
              </w:numPr>
              <w:tabs>
                <w:tab w:val="left" w:pos="115"/>
              </w:tabs>
              <w:spacing w:line="250" w:lineRule="exact"/>
              <w:jc w:val="both"/>
              <w:rPr>
                <w:b/>
              </w:rPr>
            </w:pPr>
            <w:r w:rsidRPr="00DC77FF">
              <w:rPr>
                <w:rStyle w:val="511pt"/>
                <w:rFonts w:eastAsiaTheme="minorHAnsi"/>
                <w:b w:val="0"/>
              </w:rPr>
              <w:t>дидактические игры,</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логические игры,</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игровые упражнения,</w:t>
            </w:r>
          </w:p>
          <w:p w:rsidR="00DC77FF" w:rsidRPr="00DC77FF" w:rsidRDefault="00DC77FF" w:rsidP="0059365A">
            <w:pPr>
              <w:widowControl w:val="0"/>
              <w:numPr>
                <w:ilvl w:val="0"/>
                <w:numId w:val="111"/>
              </w:numPr>
              <w:tabs>
                <w:tab w:val="left" w:pos="163"/>
              </w:tabs>
              <w:spacing w:line="250" w:lineRule="exact"/>
              <w:rPr>
                <w:b/>
              </w:rPr>
            </w:pPr>
            <w:r w:rsidRPr="00DC77FF">
              <w:rPr>
                <w:rStyle w:val="511pt"/>
                <w:rFonts w:eastAsiaTheme="minorHAnsi"/>
                <w:b w:val="0"/>
              </w:rPr>
              <w:t>игровые проблемные ситуации,</w:t>
            </w:r>
          </w:p>
          <w:p w:rsidR="00DC77FF" w:rsidRPr="00DC77FF" w:rsidRDefault="00DC77FF" w:rsidP="0059365A">
            <w:pPr>
              <w:widowControl w:val="0"/>
              <w:numPr>
                <w:ilvl w:val="0"/>
                <w:numId w:val="111"/>
              </w:numPr>
              <w:tabs>
                <w:tab w:val="left" w:pos="379"/>
              </w:tabs>
              <w:spacing w:line="250" w:lineRule="exact"/>
              <w:rPr>
                <w:b/>
              </w:rPr>
            </w:pPr>
            <w:r w:rsidRPr="00DC77FF">
              <w:rPr>
                <w:rStyle w:val="511pt"/>
                <w:rFonts w:eastAsiaTheme="minorHAnsi"/>
                <w:b w:val="0"/>
              </w:rPr>
              <w:t>экспериментирова</w:t>
            </w:r>
            <w:r w:rsidRPr="00DC77FF">
              <w:rPr>
                <w:rStyle w:val="511pt"/>
                <w:rFonts w:eastAsiaTheme="minorHAnsi"/>
                <w:b w:val="0"/>
              </w:rPr>
              <w:softHyphen/>
              <w:t>ние,</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моделирование,</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коллекционирование,</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интерактивные игры.</w:t>
            </w:r>
          </w:p>
          <w:p w:rsidR="00DC77FF" w:rsidRDefault="00DC77FF" w:rsidP="00DC77FF">
            <w:pPr>
              <w:spacing w:line="250" w:lineRule="exact"/>
            </w:pPr>
            <w:r>
              <w:rPr>
                <w:rStyle w:val="511pt"/>
                <w:rFonts w:eastAsiaTheme="minorHAnsi"/>
              </w:rPr>
              <w:t>Метод проблемного изложения:</w:t>
            </w:r>
          </w:p>
          <w:p w:rsidR="00DC77FF" w:rsidRPr="00DC77FF" w:rsidRDefault="00DC77FF" w:rsidP="0059365A">
            <w:pPr>
              <w:widowControl w:val="0"/>
              <w:numPr>
                <w:ilvl w:val="0"/>
                <w:numId w:val="111"/>
              </w:numPr>
              <w:tabs>
                <w:tab w:val="left" w:pos="326"/>
              </w:tabs>
              <w:spacing w:line="250" w:lineRule="exact"/>
              <w:rPr>
                <w:b/>
              </w:rPr>
            </w:pPr>
            <w:r w:rsidRPr="00DC77FF">
              <w:rPr>
                <w:rStyle w:val="511pt"/>
                <w:rFonts w:eastAsiaTheme="minorHAnsi"/>
                <w:b w:val="0"/>
              </w:rPr>
              <w:t>решение игровых</w:t>
            </w:r>
            <w:r>
              <w:rPr>
                <w:rStyle w:val="511pt"/>
                <w:rFonts w:eastAsiaTheme="minorHAnsi"/>
              </w:rPr>
              <w:t xml:space="preserve"> </w:t>
            </w:r>
            <w:r w:rsidRPr="00DC77FF">
              <w:rPr>
                <w:rStyle w:val="511pt"/>
                <w:rFonts w:eastAsiaTheme="minorHAnsi"/>
                <w:b w:val="0"/>
              </w:rPr>
              <w:t>проблемных ситуаций.</w:t>
            </w:r>
          </w:p>
          <w:p w:rsidR="00DC77FF" w:rsidRDefault="00DC77FF" w:rsidP="00DC77FF">
            <w:pPr>
              <w:spacing w:line="250" w:lineRule="exact"/>
            </w:pPr>
            <w:r>
              <w:rPr>
                <w:rStyle w:val="511pt"/>
                <w:rFonts w:eastAsiaTheme="minorHAnsi"/>
              </w:rPr>
              <w:t>Эвристический ме</w:t>
            </w:r>
            <w:r>
              <w:rPr>
                <w:rStyle w:val="511pt"/>
                <w:rFonts w:eastAsiaTheme="minorHAnsi"/>
              </w:rPr>
              <w:softHyphen/>
              <w:t>тод:</w:t>
            </w:r>
          </w:p>
          <w:p w:rsidR="00DC77FF" w:rsidRPr="00DC77FF" w:rsidRDefault="00DC77FF" w:rsidP="0059365A">
            <w:pPr>
              <w:widowControl w:val="0"/>
              <w:numPr>
                <w:ilvl w:val="0"/>
                <w:numId w:val="111"/>
              </w:numPr>
              <w:tabs>
                <w:tab w:val="left" w:pos="134"/>
              </w:tabs>
              <w:spacing w:line="250" w:lineRule="exact"/>
              <w:jc w:val="both"/>
              <w:rPr>
                <w:b/>
              </w:rPr>
            </w:pPr>
            <w:r w:rsidRPr="00DC77FF">
              <w:rPr>
                <w:rStyle w:val="511pt"/>
                <w:rFonts w:eastAsiaTheme="minorHAnsi"/>
                <w:b w:val="0"/>
              </w:rPr>
              <w:t xml:space="preserve">решение проблемных ситуаций: применение </w:t>
            </w:r>
            <w:r w:rsidRPr="00DC77FF">
              <w:rPr>
                <w:rStyle w:val="511pt"/>
                <w:rFonts w:eastAsiaTheme="minorHAnsi"/>
                <w:b w:val="0"/>
              </w:rPr>
              <w:lastRenderedPageBreak/>
              <w:t>представлений в но</w:t>
            </w:r>
            <w:r w:rsidRPr="00DC77FF">
              <w:rPr>
                <w:rStyle w:val="511pt"/>
                <w:rFonts w:eastAsiaTheme="minorHAnsi"/>
                <w:b w:val="0"/>
              </w:rPr>
              <w:softHyphen/>
              <w:t>вых условиях).</w:t>
            </w:r>
          </w:p>
          <w:p w:rsidR="00DC77FF" w:rsidRDefault="00DC77FF" w:rsidP="00DC77FF">
            <w:pPr>
              <w:spacing w:line="250" w:lineRule="exact"/>
            </w:pPr>
            <w:r>
              <w:rPr>
                <w:rStyle w:val="511pt"/>
                <w:rFonts w:eastAsiaTheme="minorHAnsi"/>
              </w:rPr>
              <w:t>Исследовательский</w:t>
            </w:r>
          </w:p>
          <w:p w:rsidR="00DC77FF" w:rsidRDefault="00DC77FF" w:rsidP="00DC77FF">
            <w:pPr>
              <w:spacing w:line="250" w:lineRule="exact"/>
            </w:pPr>
            <w:r>
              <w:rPr>
                <w:rStyle w:val="511pt"/>
                <w:rFonts w:eastAsiaTheme="minorHAnsi"/>
              </w:rPr>
              <w:t>метод:</w:t>
            </w:r>
          </w:p>
          <w:p w:rsidR="00DC77FF" w:rsidRPr="00DC77FF" w:rsidRDefault="00DC77FF" w:rsidP="0059365A">
            <w:pPr>
              <w:widowControl w:val="0"/>
              <w:numPr>
                <w:ilvl w:val="0"/>
                <w:numId w:val="111"/>
              </w:numPr>
              <w:tabs>
                <w:tab w:val="left" w:pos="134"/>
              </w:tabs>
              <w:spacing w:line="250" w:lineRule="exact"/>
              <w:rPr>
                <w:b/>
              </w:rPr>
            </w:pPr>
            <w:r w:rsidRPr="00DC77FF">
              <w:rPr>
                <w:rStyle w:val="511pt"/>
                <w:rFonts w:eastAsiaTheme="minorHAnsi"/>
                <w:b w:val="0"/>
              </w:rPr>
              <w:t>решение проблемных ситуаций,</w:t>
            </w:r>
          </w:p>
          <w:p w:rsidR="00DC77FF" w:rsidRPr="00DC77FF" w:rsidRDefault="00DC77FF" w:rsidP="0059365A">
            <w:pPr>
              <w:widowControl w:val="0"/>
              <w:numPr>
                <w:ilvl w:val="0"/>
                <w:numId w:val="111"/>
              </w:numPr>
              <w:tabs>
                <w:tab w:val="left" w:pos="115"/>
              </w:tabs>
              <w:spacing w:line="250" w:lineRule="exact"/>
              <w:jc w:val="both"/>
              <w:rPr>
                <w:b/>
              </w:rPr>
            </w:pPr>
            <w:r w:rsidRPr="00DC77FF">
              <w:rPr>
                <w:rStyle w:val="511pt"/>
                <w:rFonts w:eastAsiaTheme="minorHAnsi"/>
                <w:b w:val="0"/>
              </w:rPr>
              <w:t>экспериментирование</w:t>
            </w:r>
          </w:p>
          <w:p w:rsidR="00DC77FF" w:rsidRPr="00DC77FF" w:rsidRDefault="00DC77FF" w:rsidP="00DC77FF">
            <w:pPr>
              <w:spacing w:line="250" w:lineRule="exact"/>
              <w:rPr>
                <w:b/>
              </w:rPr>
            </w:pPr>
            <w:r w:rsidRPr="00DC77FF">
              <w:rPr>
                <w:rStyle w:val="511pt"/>
                <w:rFonts w:eastAsiaTheme="minorHAnsi"/>
                <w:b w:val="0"/>
              </w:rPr>
              <w:t>и опыты,</w:t>
            </w:r>
          </w:p>
          <w:p w:rsidR="00DC77FF" w:rsidRDefault="00DC77FF" w:rsidP="0059365A">
            <w:pPr>
              <w:widowControl w:val="0"/>
              <w:numPr>
                <w:ilvl w:val="0"/>
                <w:numId w:val="111"/>
              </w:numPr>
              <w:tabs>
                <w:tab w:val="left" w:pos="288"/>
              </w:tabs>
              <w:spacing w:line="250" w:lineRule="exact"/>
            </w:pPr>
            <w:r w:rsidRPr="00DC77FF">
              <w:rPr>
                <w:rStyle w:val="511pt"/>
                <w:rFonts w:eastAsiaTheme="minorHAnsi"/>
                <w:b w:val="0"/>
              </w:rPr>
              <w:t>проектная деятель</w:t>
            </w:r>
            <w:r w:rsidRPr="00DC77FF">
              <w:rPr>
                <w:rStyle w:val="511pt"/>
                <w:rFonts w:eastAsiaTheme="minorHAnsi"/>
                <w:b w:val="0"/>
              </w:rPr>
              <w:softHyphen/>
              <w:t>ность.</w:t>
            </w:r>
          </w:p>
        </w:tc>
        <w:tc>
          <w:tcPr>
            <w:tcW w:w="3827" w:type="dxa"/>
            <w:vAlign w:val="bottom"/>
          </w:tcPr>
          <w:p w:rsidR="00DC77FF" w:rsidRDefault="00DC77FF" w:rsidP="00DC77FF">
            <w:pPr>
              <w:spacing w:line="250" w:lineRule="exact"/>
            </w:pPr>
            <w:r>
              <w:rPr>
                <w:rStyle w:val="511pt"/>
                <w:rFonts w:eastAsiaTheme="minorHAnsi"/>
              </w:rPr>
              <w:lastRenderedPageBreak/>
              <w:t>Сенсорные эталоны и познаватель</w:t>
            </w:r>
            <w:r>
              <w:rPr>
                <w:rStyle w:val="511pt"/>
                <w:rFonts w:eastAsiaTheme="minorHAnsi"/>
              </w:rPr>
              <w:softHyphen/>
              <w:t>ные действия:</w:t>
            </w:r>
          </w:p>
          <w:p w:rsidR="00DC77FF" w:rsidRPr="00DC77FF" w:rsidRDefault="00DC77FF" w:rsidP="0059365A">
            <w:pPr>
              <w:widowControl w:val="0"/>
              <w:numPr>
                <w:ilvl w:val="0"/>
                <w:numId w:val="112"/>
              </w:numPr>
              <w:tabs>
                <w:tab w:val="left" w:pos="216"/>
              </w:tabs>
              <w:spacing w:line="250" w:lineRule="exact"/>
              <w:jc w:val="both"/>
              <w:rPr>
                <w:b/>
              </w:rPr>
            </w:pPr>
            <w:r w:rsidRPr="00DC77FF">
              <w:rPr>
                <w:rStyle w:val="511pt"/>
                <w:rFonts w:eastAsiaTheme="minorHAnsi"/>
                <w:b w:val="0"/>
              </w:rPr>
              <w:t>игровое пособие «Я познаю мир» (схемы «Имена признаков»),</w:t>
            </w:r>
          </w:p>
          <w:p w:rsidR="00DC77FF" w:rsidRPr="00DC77FF" w:rsidRDefault="00DC77FF" w:rsidP="0059365A">
            <w:pPr>
              <w:widowControl w:val="0"/>
              <w:numPr>
                <w:ilvl w:val="0"/>
                <w:numId w:val="112"/>
              </w:numPr>
              <w:tabs>
                <w:tab w:val="left" w:pos="154"/>
              </w:tabs>
              <w:spacing w:line="250" w:lineRule="exact"/>
              <w:jc w:val="both"/>
              <w:rPr>
                <w:b/>
              </w:rPr>
            </w:pPr>
            <w:r w:rsidRPr="00DC77FF">
              <w:rPr>
                <w:rStyle w:val="511pt"/>
                <w:rFonts w:eastAsiaTheme="minorHAnsi"/>
                <w:b w:val="0"/>
              </w:rPr>
              <w:t>модель классификации окружающего мира,</w:t>
            </w:r>
          </w:p>
          <w:p w:rsidR="00DC77FF" w:rsidRPr="00DC77FF" w:rsidRDefault="00DC77FF" w:rsidP="0059365A">
            <w:pPr>
              <w:widowControl w:val="0"/>
              <w:numPr>
                <w:ilvl w:val="0"/>
                <w:numId w:val="112"/>
              </w:numPr>
              <w:tabs>
                <w:tab w:val="left" w:pos="187"/>
              </w:tabs>
              <w:spacing w:line="250" w:lineRule="exact"/>
              <w:jc w:val="both"/>
              <w:rPr>
                <w:b/>
              </w:rPr>
            </w:pPr>
            <w:r w:rsidRPr="00DC77FF">
              <w:rPr>
                <w:rStyle w:val="511pt"/>
                <w:rFonts w:eastAsiaTheme="minorHAnsi"/>
                <w:b w:val="0"/>
              </w:rPr>
              <w:t>индивидуальные дневники с фикса</w:t>
            </w:r>
            <w:r w:rsidRPr="00DC77FF">
              <w:rPr>
                <w:rStyle w:val="511pt"/>
                <w:rFonts w:eastAsiaTheme="minorHAnsi"/>
                <w:b w:val="0"/>
              </w:rPr>
              <w:softHyphen/>
              <w:t>цией опытов,</w:t>
            </w:r>
          </w:p>
          <w:p w:rsidR="00DC77FF" w:rsidRPr="00DC77FF" w:rsidRDefault="00DC77FF" w:rsidP="0059365A">
            <w:pPr>
              <w:widowControl w:val="0"/>
              <w:numPr>
                <w:ilvl w:val="0"/>
                <w:numId w:val="112"/>
              </w:numPr>
              <w:tabs>
                <w:tab w:val="left" w:pos="158"/>
              </w:tabs>
              <w:spacing w:line="250" w:lineRule="exact"/>
              <w:jc w:val="both"/>
              <w:rPr>
                <w:b/>
              </w:rPr>
            </w:pPr>
            <w:r w:rsidRPr="00DC77FF">
              <w:rPr>
                <w:rStyle w:val="511pt"/>
                <w:rFonts w:eastAsiaTheme="minorHAnsi"/>
                <w:b w:val="0"/>
              </w:rPr>
              <w:t>емкости разной вместимости, ложки, лопатки, палочки, воронки, сито,</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лупы, цветные стекла,</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магниты, фонарики,</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песочные часы,</w:t>
            </w:r>
          </w:p>
          <w:p w:rsidR="00DC77FF" w:rsidRPr="00DC77FF" w:rsidRDefault="00DC77FF" w:rsidP="0059365A">
            <w:pPr>
              <w:widowControl w:val="0"/>
              <w:numPr>
                <w:ilvl w:val="0"/>
                <w:numId w:val="112"/>
              </w:numPr>
              <w:tabs>
                <w:tab w:val="left" w:pos="168"/>
              </w:tabs>
              <w:spacing w:line="250" w:lineRule="exact"/>
              <w:jc w:val="both"/>
              <w:rPr>
                <w:b/>
              </w:rPr>
            </w:pPr>
            <w:r w:rsidRPr="00DC77FF">
              <w:rPr>
                <w:rStyle w:val="511pt"/>
                <w:rFonts w:eastAsiaTheme="minorHAnsi"/>
                <w:b w:val="0"/>
              </w:rPr>
              <w:t>схемы, модели, таблицы с «алгорит</w:t>
            </w:r>
            <w:r w:rsidRPr="00DC77FF">
              <w:rPr>
                <w:rStyle w:val="511pt"/>
                <w:rFonts w:eastAsiaTheme="minorHAnsi"/>
                <w:b w:val="0"/>
              </w:rPr>
              <w:softHyphen/>
              <w:t>мами» выполнения опытов,</w:t>
            </w:r>
          </w:p>
          <w:p w:rsidR="00DC77FF" w:rsidRPr="00DC77FF" w:rsidRDefault="00DC77FF" w:rsidP="0059365A">
            <w:pPr>
              <w:widowControl w:val="0"/>
              <w:numPr>
                <w:ilvl w:val="0"/>
                <w:numId w:val="112"/>
              </w:numPr>
              <w:tabs>
                <w:tab w:val="left" w:pos="144"/>
              </w:tabs>
              <w:spacing w:line="250" w:lineRule="exact"/>
              <w:jc w:val="both"/>
              <w:rPr>
                <w:b/>
              </w:rPr>
            </w:pPr>
            <w:r w:rsidRPr="00DC77FF">
              <w:rPr>
                <w:rStyle w:val="511pt"/>
                <w:rFonts w:eastAsiaTheme="minorHAnsi"/>
                <w:b w:val="0"/>
              </w:rPr>
              <w:t>материалы по разделам: песок и вода, звук, магниты, бумага, стекло, резина,</w:t>
            </w:r>
          </w:p>
          <w:p w:rsidR="00DC77FF" w:rsidRPr="00DC77FF" w:rsidRDefault="00DC77FF" w:rsidP="0059365A">
            <w:pPr>
              <w:widowControl w:val="0"/>
              <w:numPr>
                <w:ilvl w:val="0"/>
                <w:numId w:val="112"/>
              </w:numPr>
              <w:tabs>
                <w:tab w:val="left" w:pos="187"/>
              </w:tabs>
              <w:spacing w:line="250" w:lineRule="exact"/>
              <w:jc w:val="both"/>
              <w:rPr>
                <w:b/>
              </w:rPr>
            </w:pPr>
            <w:r w:rsidRPr="00DC77FF">
              <w:rPr>
                <w:rStyle w:val="511pt"/>
                <w:rFonts w:eastAsiaTheme="minorHAnsi"/>
                <w:b w:val="0"/>
              </w:rPr>
              <w:t>прозрачные и непрозрачные сосуды разной конфигурации и объема,</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мерные стаканы,</w:t>
            </w:r>
          </w:p>
          <w:p w:rsidR="00DC77FF" w:rsidRPr="00DC77FF" w:rsidRDefault="00DC77FF" w:rsidP="0059365A">
            <w:pPr>
              <w:widowControl w:val="0"/>
              <w:numPr>
                <w:ilvl w:val="0"/>
                <w:numId w:val="112"/>
              </w:numPr>
              <w:tabs>
                <w:tab w:val="left" w:pos="125"/>
              </w:tabs>
              <w:spacing w:line="250" w:lineRule="exact"/>
              <w:jc w:val="both"/>
              <w:rPr>
                <w:b/>
              </w:rPr>
            </w:pPr>
            <w:r w:rsidRPr="00DC77FF">
              <w:rPr>
                <w:rStyle w:val="511pt"/>
                <w:rFonts w:eastAsiaTheme="minorHAnsi"/>
                <w:b w:val="0"/>
              </w:rPr>
              <w:t>формы для льда,</w:t>
            </w:r>
          </w:p>
          <w:p w:rsidR="00DC77FF" w:rsidRPr="00DC77FF" w:rsidRDefault="00DC77FF" w:rsidP="0059365A">
            <w:pPr>
              <w:widowControl w:val="0"/>
              <w:numPr>
                <w:ilvl w:val="0"/>
                <w:numId w:val="112"/>
              </w:numPr>
              <w:tabs>
                <w:tab w:val="left" w:pos="197"/>
              </w:tabs>
              <w:spacing w:line="250" w:lineRule="exact"/>
              <w:jc w:val="both"/>
              <w:rPr>
                <w:b/>
              </w:rPr>
            </w:pPr>
            <w:r w:rsidRPr="00DC77FF">
              <w:rPr>
                <w:rStyle w:val="511pt"/>
                <w:rFonts w:eastAsiaTheme="minorHAnsi"/>
                <w:b w:val="0"/>
              </w:rPr>
              <w:t>пипетки с закругленными концами, шприцы без игл, деревянные палочки,</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бросовый материал,</w:t>
            </w:r>
          </w:p>
          <w:p w:rsidR="00DC77FF" w:rsidRPr="00DC77FF" w:rsidRDefault="00DC77FF" w:rsidP="0059365A">
            <w:pPr>
              <w:widowControl w:val="0"/>
              <w:numPr>
                <w:ilvl w:val="0"/>
                <w:numId w:val="112"/>
              </w:numPr>
              <w:tabs>
                <w:tab w:val="left" w:pos="115"/>
              </w:tabs>
              <w:spacing w:line="250" w:lineRule="exact"/>
              <w:jc w:val="both"/>
              <w:rPr>
                <w:b/>
              </w:rPr>
            </w:pPr>
            <w:r w:rsidRPr="00DC77FF">
              <w:rPr>
                <w:rStyle w:val="511pt"/>
                <w:rFonts w:eastAsiaTheme="minorHAnsi"/>
                <w:b w:val="0"/>
              </w:rPr>
              <w:t>разные виды бумаги.</w:t>
            </w:r>
          </w:p>
          <w:p w:rsidR="00DC77FF" w:rsidRDefault="00DC77FF" w:rsidP="00DC77FF">
            <w:pPr>
              <w:spacing w:line="250" w:lineRule="exact"/>
            </w:pPr>
            <w:r>
              <w:rPr>
                <w:rStyle w:val="511pt"/>
                <w:rFonts w:eastAsiaTheme="minorHAnsi"/>
              </w:rPr>
              <w:t>Математические представления:</w:t>
            </w:r>
          </w:p>
          <w:p w:rsidR="00DC77FF" w:rsidRPr="00DC77FF" w:rsidRDefault="00DC77FF" w:rsidP="0059365A">
            <w:pPr>
              <w:widowControl w:val="0"/>
              <w:numPr>
                <w:ilvl w:val="0"/>
                <w:numId w:val="112"/>
              </w:numPr>
              <w:tabs>
                <w:tab w:val="left" w:pos="125"/>
              </w:tabs>
              <w:spacing w:line="250" w:lineRule="exact"/>
              <w:jc w:val="both"/>
              <w:rPr>
                <w:b/>
              </w:rPr>
            </w:pPr>
            <w:r w:rsidRPr="00DC77FF">
              <w:rPr>
                <w:rStyle w:val="511pt"/>
                <w:rFonts w:eastAsiaTheme="minorHAnsi"/>
                <w:b w:val="0"/>
              </w:rPr>
              <w:t>разнообразный счетный материал,</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наборное полотно,</w:t>
            </w:r>
          </w:p>
          <w:p w:rsidR="00DC77FF" w:rsidRPr="00DC77FF" w:rsidRDefault="00DC77FF" w:rsidP="0059365A">
            <w:pPr>
              <w:widowControl w:val="0"/>
              <w:numPr>
                <w:ilvl w:val="0"/>
                <w:numId w:val="112"/>
              </w:numPr>
              <w:tabs>
                <w:tab w:val="left" w:pos="139"/>
              </w:tabs>
              <w:spacing w:line="250" w:lineRule="exact"/>
              <w:jc w:val="both"/>
              <w:rPr>
                <w:b/>
              </w:rPr>
            </w:pPr>
            <w:r w:rsidRPr="00DC77FF">
              <w:rPr>
                <w:rStyle w:val="511pt"/>
                <w:rFonts w:eastAsiaTheme="minorHAnsi"/>
                <w:b w:val="0"/>
              </w:rPr>
              <w:t>набор геометрических фигур с графи</w:t>
            </w:r>
            <w:r w:rsidRPr="00DC77FF">
              <w:rPr>
                <w:rStyle w:val="511pt"/>
                <w:rFonts w:eastAsiaTheme="minorHAnsi"/>
                <w:b w:val="0"/>
              </w:rPr>
              <w:softHyphen/>
              <w:t>ческими образцами (геометрическая мозаика),</w:t>
            </w:r>
          </w:p>
          <w:p w:rsidR="00DC77FF" w:rsidRPr="00DC77FF" w:rsidRDefault="00DC77FF" w:rsidP="0059365A">
            <w:pPr>
              <w:widowControl w:val="0"/>
              <w:numPr>
                <w:ilvl w:val="0"/>
                <w:numId w:val="112"/>
              </w:numPr>
              <w:tabs>
                <w:tab w:val="left" w:pos="115"/>
              </w:tabs>
              <w:spacing w:line="250" w:lineRule="exact"/>
              <w:jc w:val="both"/>
              <w:rPr>
                <w:b/>
              </w:rPr>
            </w:pPr>
            <w:r w:rsidRPr="00DC77FF">
              <w:rPr>
                <w:rStyle w:val="511pt"/>
                <w:rFonts w:eastAsiaTheme="minorHAnsi"/>
                <w:b w:val="0"/>
              </w:rPr>
              <w:t>танграм,</w:t>
            </w:r>
          </w:p>
          <w:p w:rsidR="00DC77FF" w:rsidRPr="00DC77FF" w:rsidRDefault="00DC77FF" w:rsidP="0059365A">
            <w:pPr>
              <w:widowControl w:val="0"/>
              <w:numPr>
                <w:ilvl w:val="0"/>
                <w:numId w:val="112"/>
              </w:numPr>
              <w:tabs>
                <w:tab w:val="left" w:pos="259"/>
              </w:tabs>
              <w:spacing w:line="250" w:lineRule="exact"/>
              <w:jc w:val="both"/>
              <w:rPr>
                <w:b/>
              </w:rPr>
            </w:pPr>
            <w:r w:rsidRPr="00DC77FF">
              <w:rPr>
                <w:rStyle w:val="511pt"/>
                <w:rFonts w:eastAsiaTheme="minorHAnsi"/>
                <w:b w:val="0"/>
              </w:rPr>
              <w:t>набор геометрических фигур для группировки по цвету, форме, вели</w:t>
            </w:r>
            <w:r w:rsidRPr="00DC77FF">
              <w:rPr>
                <w:rStyle w:val="511pt"/>
                <w:rFonts w:eastAsiaTheme="minorHAnsi"/>
                <w:b w:val="0"/>
              </w:rPr>
              <w:softHyphen/>
              <w:t>чине (7-10 форм, цветов и размеров),</w:t>
            </w:r>
          </w:p>
          <w:p w:rsidR="00DC77FF" w:rsidRPr="00DC77FF" w:rsidRDefault="00DC77FF" w:rsidP="0059365A">
            <w:pPr>
              <w:widowControl w:val="0"/>
              <w:numPr>
                <w:ilvl w:val="0"/>
                <w:numId w:val="112"/>
              </w:numPr>
              <w:tabs>
                <w:tab w:val="left" w:pos="168"/>
              </w:tabs>
              <w:spacing w:line="250" w:lineRule="exact"/>
              <w:jc w:val="both"/>
              <w:rPr>
                <w:b/>
              </w:rPr>
            </w:pPr>
            <w:r w:rsidRPr="00DC77FF">
              <w:rPr>
                <w:rStyle w:val="511pt"/>
                <w:rFonts w:eastAsiaTheme="minorHAnsi"/>
                <w:b w:val="0"/>
              </w:rPr>
              <w:t>набор объемных геометрических тел для группировки и сериации,</w:t>
            </w:r>
          </w:p>
          <w:p w:rsidR="00DC77FF" w:rsidRPr="00DC77FF" w:rsidRDefault="00DC77FF" w:rsidP="0059365A">
            <w:pPr>
              <w:widowControl w:val="0"/>
              <w:numPr>
                <w:ilvl w:val="0"/>
                <w:numId w:val="112"/>
              </w:numPr>
              <w:tabs>
                <w:tab w:val="left" w:pos="173"/>
              </w:tabs>
              <w:spacing w:line="250" w:lineRule="exact"/>
              <w:jc w:val="both"/>
              <w:rPr>
                <w:b/>
              </w:rPr>
            </w:pPr>
            <w:r w:rsidRPr="00DC77FF">
              <w:rPr>
                <w:rStyle w:val="511pt"/>
                <w:rFonts w:eastAsiaTheme="minorHAnsi"/>
                <w:b w:val="0"/>
              </w:rPr>
              <w:t>мозаика разных форм и цвета (мел</w:t>
            </w:r>
            <w:r w:rsidRPr="00DC77FF">
              <w:rPr>
                <w:rStyle w:val="511pt"/>
                <w:rFonts w:eastAsiaTheme="minorHAnsi"/>
                <w:b w:val="0"/>
              </w:rPr>
              <w:softHyphen/>
              <w:t>кая) с графическими образцами,</w:t>
            </w:r>
          </w:p>
          <w:p w:rsidR="00DC77FF" w:rsidRPr="00DC77FF" w:rsidRDefault="00DC77FF" w:rsidP="0059365A">
            <w:pPr>
              <w:widowControl w:val="0"/>
              <w:numPr>
                <w:ilvl w:val="0"/>
                <w:numId w:val="112"/>
              </w:numPr>
              <w:tabs>
                <w:tab w:val="left" w:pos="158"/>
              </w:tabs>
              <w:spacing w:line="250" w:lineRule="exact"/>
              <w:jc w:val="both"/>
              <w:rPr>
                <w:b/>
              </w:rPr>
            </w:pPr>
            <w:r w:rsidRPr="00DC77FF">
              <w:rPr>
                <w:rStyle w:val="511pt"/>
                <w:rFonts w:eastAsiaTheme="minorHAnsi"/>
                <w:b w:val="0"/>
              </w:rPr>
              <w:lastRenderedPageBreak/>
              <w:t>головоломки плоскостные (геометри</w:t>
            </w:r>
            <w:r w:rsidRPr="00DC77FF">
              <w:rPr>
                <w:rStyle w:val="511pt"/>
                <w:rFonts w:eastAsiaTheme="minorHAnsi"/>
                <w:b w:val="0"/>
              </w:rPr>
              <w:softHyphen/>
              <w:t>ческие) и объемные,</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головоломки-лабиринты,</w:t>
            </w:r>
          </w:p>
          <w:p w:rsidR="00DC77FF" w:rsidRPr="00DC77FF" w:rsidRDefault="00DC77FF" w:rsidP="0059365A">
            <w:pPr>
              <w:widowControl w:val="0"/>
              <w:numPr>
                <w:ilvl w:val="0"/>
                <w:numId w:val="112"/>
              </w:numPr>
              <w:tabs>
                <w:tab w:val="left" w:pos="173"/>
              </w:tabs>
              <w:spacing w:line="250" w:lineRule="exact"/>
              <w:jc w:val="both"/>
              <w:rPr>
                <w:b/>
              </w:rPr>
            </w:pPr>
            <w:r w:rsidRPr="00DC77FF">
              <w:rPr>
                <w:rStyle w:val="511pt"/>
                <w:rFonts w:eastAsiaTheme="minorHAnsi"/>
                <w:b w:val="0"/>
              </w:rPr>
              <w:t>головоломки на комбинаторику (Ку</w:t>
            </w:r>
            <w:r w:rsidRPr="00DC77FF">
              <w:rPr>
                <w:rStyle w:val="511pt"/>
                <w:rFonts w:eastAsiaTheme="minorHAnsi"/>
                <w:b w:val="0"/>
              </w:rPr>
              <w:softHyphen/>
              <w:t>бик Рубика, «15», «Уникуб», Кубики Никитина),</w:t>
            </w:r>
          </w:p>
          <w:p w:rsidR="00DC77FF" w:rsidRPr="00DC77FF" w:rsidRDefault="00DC77FF" w:rsidP="0059365A">
            <w:pPr>
              <w:widowControl w:val="0"/>
              <w:numPr>
                <w:ilvl w:val="0"/>
                <w:numId w:val="112"/>
              </w:numPr>
              <w:tabs>
                <w:tab w:val="left" w:pos="115"/>
              </w:tabs>
              <w:spacing w:line="250" w:lineRule="exact"/>
              <w:jc w:val="both"/>
              <w:rPr>
                <w:b/>
              </w:rPr>
            </w:pPr>
            <w:r w:rsidRPr="00DC77FF">
              <w:rPr>
                <w:rStyle w:val="511pt"/>
                <w:rFonts w:eastAsiaTheme="minorHAnsi"/>
                <w:b w:val="0"/>
              </w:rPr>
              <w:t>часы механические, часы песочные,</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весы,</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счеты,</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линейки, лекала,</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 кубиков с цифрами (от 1 до 10),</w:t>
            </w:r>
          </w:p>
          <w:p w:rsidR="00DC77FF" w:rsidRPr="00DC77FF" w:rsidRDefault="00DC77FF" w:rsidP="0059365A">
            <w:pPr>
              <w:widowControl w:val="0"/>
              <w:numPr>
                <w:ilvl w:val="0"/>
                <w:numId w:val="112"/>
              </w:numPr>
              <w:tabs>
                <w:tab w:val="left" w:pos="139"/>
              </w:tabs>
              <w:spacing w:line="250" w:lineRule="exact"/>
              <w:jc w:val="both"/>
              <w:rPr>
                <w:b/>
              </w:rPr>
            </w:pPr>
            <w:r w:rsidRPr="00DC77FF">
              <w:rPr>
                <w:rStyle w:val="511pt"/>
                <w:rFonts w:eastAsiaTheme="minorHAnsi"/>
                <w:b w:val="0"/>
              </w:rPr>
              <w:t>набор карточек с изображением коли</w:t>
            </w:r>
            <w:r w:rsidRPr="00DC77FF">
              <w:rPr>
                <w:rStyle w:val="511pt"/>
                <w:rFonts w:eastAsiaTheme="minorHAnsi"/>
                <w:b w:val="0"/>
              </w:rPr>
              <w:softHyphen/>
              <w:t>чества предметов (от 1 до 10) и цифр,</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 карточек-цифр (от 1 до 10),</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 магнитных цифр (от 1 до10),</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магнитная доска,</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наборы предметных картинок для</w:t>
            </w:r>
            <w:r w:rsidRPr="00DC77FF">
              <w:rPr>
                <w:rStyle w:val="511pt"/>
                <w:rFonts w:eastAsiaTheme="minorHAnsi"/>
                <w:b w:val="0"/>
              </w:rPr>
              <w:tab/>
            </w:r>
            <w:r w:rsidRPr="00DC77FF">
              <w:rPr>
                <w:rStyle w:val="511pt"/>
                <w:rFonts w:eastAsiaTheme="minorHAnsi"/>
                <w:b w:val="0"/>
              </w:rPr>
              <w:tab/>
            </w:r>
            <w:r w:rsidRPr="00DC77FF">
              <w:rPr>
                <w:rStyle w:val="511pt"/>
                <w:rFonts w:eastAsiaTheme="minorHAnsi"/>
                <w:b w:val="0"/>
              </w:rPr>
              <w:tab/>
              <w:t>гр</w:t>
            </w:r>
            <w:r>
              <w:rPr>
                <w:rStyle w:val="511pt"/>
                <w:rFonts w:eastAsiaTheme="minorHAnsi"/>
                <w:b w:val="0"/>
              </w:rPr>
              <w:t>уппировки (виды животных, расте</w:t>
            </w:r>
            <w:r w:rsidRPr="00DC77FF">
              <w:rPr>
                <w:rStyle w:val="511pt"/>
                <w:rFonts w:eastAsiaTheme="minorHAnsi"/>
                <w:b w:val="0"/>
              </w:rPr>
              <w:t>ний, ландшафтов, транспорта, строи-тельных сооружений, профессий, сп</w:t>
            </w:r>
            <w:r>
              <w:rPr>
                <w:rStyle w:val="511pt"/>
                <w:rFonts w:eastAsiaTheme="minorHAnsi"/>
                <w:b w:val="0"/>
              </w:rPr>
              <w:t>ор</w:t>
            </w:r>
            <w:r w:rsidRPr="00DC77FF">
              <w:rPr>
                <w:rStyle w:val="511pt"/>
                <w:rFonts w:eastAsiaTheme="minorHAnsi"/>
                <w:b w:val="0"/>
              </w:rPr>
              <w:t>та и пр.),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наборы предметных картинок для группировки по разным признакам (цвет, величина, форма, назначение и т.д.),</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наборы парных картинок типа «лото» из 8 - 12 частей (той же тематики),</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w:t>
            </w:r>
            <w:r>
              <w:rPr>
                <w:rStyle w:val="511pt"/>
                <w:rFonts w:eastAsiaTheme="minorHAnsi"/>
                <w:b w:val="0"/>
              </w:rPr>
              <w:t>аборы парных картинок на соотне</w:t>
            </w:r>
            <w:r w:rsidRPr="00DC77FF">
              <w:rPr>
                <w:rStyle w:val="511pt"/>
                <w:rFonts w:eastAsiaTheme="minorHAnsi"/>
                <w:b w:val="0"/>
              </w:rPr>
              <w:t>сение (сравнение): найди отличия (по внешнему виду), ошибки (по смыслу),</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скла</w:t>
            </w:r>
            <w:r w:rsidR="00FF08EC">
              <w:rPr>
                <w:rStyle w:val="511pt"/>
                <w:rFonts w:eastAsiaTheme="minorHAnsi"/>
                <w:b w:val="0"/>
              </w:rPr>
              <w:t>дные кубики с предметными карт</w:t>
            </w:r>
            <w:r w:rsidRPr="00DC77FF">
              <w:rPr>
                <w:rStyle w:val="511pt"/>
                <w:rFonts w:eastAsiaTheme="minorHAnsi"/>
                <w:b w:val="0"/>
              </w:rPr>
              <w:t>инками из 10-12 частей,</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разрезные сюжетные и контурные картинки (8-16 частей),</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комплекты цифр, математических знаков,</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счетные палочки,</w:t>
            </w:r>
          </w:p>
          <w:p w:rsidR="00FF08EC"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иг</w:t>
            </w:r>
            <w:r w:rsidR="00FF08EC">
              <w:rPr>
                <w:rStyle w:val="511pt"/>
                <w:rFonts w:eastAsiaTheme="minorHAnsi"/>
                <w:b w:val="0"/>
              </w:rPr>
              <w:t>ры для развития логического мыш</w:t>
            </w:r>
            <w:r w:rsidRPr="00DC77FF">
              <w:rPr>
                <w:rStyle w:val="511pt"/>
                <w:rFonts w:eastAsiaTheme="minorHAnsi"/>
                <w:b w:val="0"/>
              </w:rPr>
              <w:t xml:space="preserve">ления </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шашки, шахматы, крестики- нолики, лабиринты,</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тематические лэпбуки.</w:t>
            </w:r>
          </w:p>
          <w:p w:rsidR="00DC77FF" w:rsidRPr="00DC77FF" w:rsidRDefault="00DC77FF" w:rsidP="00DC77FF">
            <w:pPr>
              <w:widowControl w:val="0"/>
              <w:tabs>
                <w:tab w:val="left" w:pos="230"/>
              </w:tabs>
              <w:spacing w:line="250" w:lineRule="exact"/>
              <w:jc w:val="both"/>
              <w:rPr>
                <w:rStyle w:val="511pt"/>
                <w:rFonts w:eastAsiaTheme="minorHAnsi"/>
              </w:rPr>
            </w:pPr>
            <w:r w:rsidRPr="00DC77FF">
              <w:rPr>
                <w:rStyle w:val="511pt"/>
                <w:rFonts w:eastAsiaTheme="minorHAnsi"/>
              </w:rPr>
              <w:t>Окружающий мир: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предметные картинки «Бытовые п</w:t>
            </w:r>
            <w:r w:rsidR="00FF08EC">
              <w:rPr>
                <w:rStyle w:val="511pt"/>
                <w:rFonts w:eastAsiaTheme="minorHAnsi"/>
                <w:b w:val="0"/>
              </w:rPr>
              <w:t>редметы», «Бытовые электроприбо</w:t>
            </w:r>
            <w:r w:rsidRPr="00DC77FF">
              <w:rPr>
                <w:rStyle w:val="511pt"/>
                <w:rFonts w:eastAsiaTheme="minorHAnsi"/>
                <w:b w:val="0"/>
              </w:rPr>
              <w:t>ры»,</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дидактические игры «Какие предметы делают нашу жизнь удобнее», «Наши п</w:t>
            </w:r>
            <w:r w:rsidR="00FF08EC">
              <w:rPr>
                <w:rStyle w:val="511pt"/>
                <w:rFonts w:eastAsiaTheme="minorHAnsi"/>
                <w:b w:val="0"/>
              </w:rPr>
              <w:t>омощники», «Мастерская по ремон</w:t>
            </w:r>
            <w:r w:rsidRPr="00DC77FF">
              <w:rPr>
                <w:rStyle w:val="511pt"/>
                <w:rFonts w:eastAsiaTheme="minorHAnsi"/>
                <w:b w:val="0"/>
              </w:rPr>
              <w:t>ту», «Что из чего сделано», «Подбери части прибора»,</w:t>
            </w:r>
            <w:r w:rsidR="00FF08EC">
              <w:rPr>
                <w:rStyle w:val="511pt"/>
                <w:rFonts w:eastAsiaTheme="minorHAnsi"/>
                <w:b w:val="0"/>
              </w:rPr>
              <w:t xml:space="preserve"> «Путешествие в про</w:t>
            </w:r>
            <w:r w:rsidRPr="00DC77FF">
              <w:rPr>
                <w:rStyle w:val="511pt"/>
                <w:rFonts w:eastAsiaTheme="minorHAnsi"/>
                <w:b w:val="0"/>
              </w:rPr>
              <w:t>шлое предмета» и др.,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lastRenderedPageBreak/>
              <w:t>фотоальбом «Моя семья»,</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дидактические игры по правилам до-рожного движения, безопасного пове¬дения дома и на улице, «Экстренные службы»,</w:t>
            </w:r>
          </w:p>
          <w:p w:rsidR="00DC77FF" w:rsidRPr="00DC77FF" w:rsidRDefault="00FF08EC" w:rsidP="0059365A">
            <w:pPr>
              <w:widowControl w:val="0"/>
              <w:numPr>
                <w:ilvl w:val="0"/>
                <w:numId w:val="112"/>
              </w:numPr>
              <w:tabs>
                <w:tab w:val="left" w:pos="230"/>
              </w:tabs>
              <w:spacing w:line="250" w:lineRule="exact"/>
              <w:jc w:val="both"/>
              <w:rPr>
                <w:rStyle w:val="511pt"/>
                <w:rFonts w:eastAsiaTheme="minorHAnsi"/>
                <w:b w:val="0"/>
              </w:rPr>
            </w:pPr>
            <w:r>
              <w:rPr>
                <w:rStyle w:val="511pt"/>
                <w:rFonts w:eastAsiaTheme="minorHAnsi"/>
                <w:b w:val="0"/>
              </w:rPr>
              <w:t>карта России, Саранска</w:t>
            </w:r>
            <w:r w:rsidR="00DC77FF" w:rsidRPr="00DC77FF">
              <w:rPr>
                <w:rStyle w:val="511pt"/>
                <w:rFonts w:eastAsiaTheme="minorHAnsi"/>
                <w:b w:val="0"/>
              </w:rPr>
              <w:t>,</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тематические альбомы «Российская Армия», «Государственные праздни-ки», «Профессии»,</w:t>
            </w:r>
          </w:p>
          <w:p w:rsidR="00FF08EC" w:rsidRDefault="00DC77FF"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интерактивное развивающее пособие «Го</w:t>
            </w:r>
            <w:r w:rsidR="00FF08EC" w:rsidRPr="00FF08EC">
              <w:rPr>
                <w:rStyle w:val="511pt"/>
                <w:rFonts w:eastAsiaTheme="minorHAnsi"/>
                <w:b w:val="0"/>
              </w:rPr>
              <w:t>ворящие картинки», «Игры со сло</w:t>
            </w:r>
            <w:r w:rsidRPr="00FF08EC">
              <w:rPr>
                <w:rStyle w:val="511pt"/>
                <w:rFonts w:eastAsiaTheme="minorHAnsi"/>
                <w:b w:val="0"/>
              </w:rPr>
              <w:t>вами», «Развивающие игры</w:t>
            </w:r>
            <w:r w:rsidR="00FF08EC">
              <w:rPr>
                <w:rStyle w:val="511pt"/>
                <w:rFonts w:eastAsiaTheme="minorHAnsi"/>
                <w:b w:val="0"/>
              </w:rPr>
              <w:t>».</w:t>
            </w:r>
          </w:p>
          <w:p w:rsidR="00DC77FF" w:rsidRPr="00FF08EC" w:rsidRDefault="00DC77FF" w:rsidP="00FF08EC">
            <w:pPr>
              <w:widowControl w:val="0"/>
              <w:tabs>
                <w:tab w:val="left" w:pos="230"/>
              </w:tabs>
              <w:spacing w:line="250" w:lineRule="exact"/>
              <w:jc w:val="both"/>
              <w:rPr>
                <w:rStyle w:val="511pt"/>
                <w:rFonts w:eastAsiaTheme="minorHAnsi"/>
              </w:rPr>
            </w:pPr>
            <w:r w:rsidRPr="00FF08EC">
              <w:rPr>
                <w:rStyle w:val="511pt"/>
                <w:rFonts w:eastAsiaTheme="minorHAnsi"/>
              </w:rPr>
              <w:t>Природа:</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6-7 видов комнатных растений (на выбор</w:t>
            </w:r>
            <w:r w:rsidR="001B34C0">
              <w:rPr>
                <w:rStyle w:val="511pt"/>
                <w:rFonts w:eastAsiaTheme="minorHAnsi"/>
                <w:b w:val="0"/>
              </w:rPr>
              <w:t xml:space="preserve"> - светолюбивые растения: коле</w:t>
            </w:r>
            <w:r w:rsidRPr="00DC77FF">
              <w:rPr>
                <w:rStyle w:val="511pt"/>
                <w:rFonts w:eastAsiaTheme="minorHAnsi"/>
                <w:b w:val="0"/>
              </w:rPr>
              <w:t>ус, г</w:t>
            </w:r>
            <w:r w:rsidR="00FF08EC">
              <w:rPr>
                <w:rStyle w:val="511pt"/>
                <w:rFonts w:eastAsiaTheme="minorHAnsi"/>
                <w:b w:val="0"/>
              </w:rPr>
              <w:t>ерань, хлорофитум и др., теневы</w:t>
            </w:r>
            <w:r w:rsidRPr="00DC77FF">
              <w:rPr>
                <w:rStyle w:val="511pt"/>
                <w:rFonts w:eastAsiaTheme="minorHAnsi"/>
                <w:b w:val="0"/>
              </w:rPr>
              <w:t>носли</w:t>
            </w:r>
            <w:r w:rsidR="00FF08EC">
              <w:rPr>
                <w:rStyle w:val="511pt"/>
                <w:rFonts w:eastAsiaTheme="minorHAnsi"/>
                <w:b w:val="0"/>
              </w:rPr>
              <w:t>вые растения: бегония, аспидист</w:t>
            </w:r>
            <w:r w:rsidRPr="00DC77FF">
              <w:rPr>
                <w:rStyle w:val="511pt"/>
                <w:rFonts w:eastAsiaTheme="minorHAnsi"/>
                <w:b w:val="0"/>
              </w:rPr>
              <w:t>ра, кливия и др.),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муляжи (картинки) овощей и фруктов (помидор, огурец, лук, картофель, свекла,</w:t>
            </w:r>
            <w:r w:rsidR="00FF08EC">
              <w:rPr>
                <w:rStyle w:val="511pt"/>
                <w:rFonts w:eastAsiaTheme="minorHAnsi"/>
                <w:b w:val="0"/>
              </w:rPr>
              <w:t xml:space="preserve"> морковь, репа, капуста, болгар</w:t>
            </w:r>
            <w:r w:rsidRPr="00DC77FF">
              <w:rPr>
                <w:rStyle w:val="511pt"/>
                <w:rFonts w:eastAsiaTheme="minorHAnsi"/>
                <w:b w:val="0"/>
              </w:rPr>
              <w:t>ский перец, яблоко, груша, слива),</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осенние листья для букетов и поделок (сезонные),</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календарь погоды и природы,</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наглядный иллюстративный материал (на</w:t>
            </w:r>
            <w:r>
              <w:rPr>
                <w:rStyle w:val="511pt"/>
                <w:rFonts w:eastAsiaTheme="minorHAnsi"/>
                <w:b w:val="0"/>
              </w:rPr>
              <w:t>боры картинок с изображением до</w:t>
            </w:r>
            <w:r w:rsidRPr="00FF08EC">
              <w:rPr>
                <w:rStyle w:val="511pt"/>
                <w:rFonts w:eastAsiaTheme="minorHAnsi"/>
                <w:b w:val="0"/>
              </w:rPr>
              <w:t>машних и диких животных, животных жарких стран и др.),</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книги с иллюстрациями, на которых изображены растения и животные,</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дидактические игры,</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рисунки и поделки детей,</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материал для проведения элем</w:t>
            </w:r>
            <w:r w:rsidR="001B34C0">
              <w:rPr>
                <w:rStyle w:val="511pt"/>
                <w:rFonts w:eastAsiaTheme="minorHAnsi"/>
                <w:b w:val="0"/>
              </w:rPr>
              <w:t>ентар</w:t>
            </w:r>
            <w:r w:rsidRPr="00FF08EC">
              <w:rPr>
                <w:rStyle w:val="511pt"/>
                <w:rFonts w:eastAsiaTheme="minorHAnsi"/>
                <w:b w:val="0"/>
              </w:rPr>
              <w:t>ных опытов (песок, сосуды для воды, формоч</w:t>
            </w:r>
            <w:r>
              <w:rPr>
                <w:rStyle w:val="511pt"/>
                <w:rFonts w:eastAsiaTheme="minorHAnsi"/>
                <w:b w:val="0"/>
              </w:rPr>
              <w:t>ки для песка, снега и льда, зем</w:t>
            </w:r>
            <w:r w:rsidRPr="00FF08EC">
              <w:rPr>
                <w:rStyle w:val="511pt"/>
                <w:rFonts w:eastAsiaTheme="minorHAnsi"/>
                <w:b w:val="0"/>
              </w:rPr>
              <w:t>ля, глина, лупа),</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материал для развития трудовых нав</w:t>
            </w:r>
            <w:r>
              <w:rPr>
                <w:rStyle w:val="511pt"/>
                <w:rFonts w:eastAsiaTheme="minorHAnsi"/>
                <w:b w:val="0"/>
              </w:rPr>
              <w:t>ыков (природный и бросовый мате</w:t>
            </w:r>
            <w:r w:rsidRPr="00FF08EC">
              <w:rPr>
                <w:rStyle w:val="511pt"/>
                <w:rFonts w:eastAsiaTheme="minorHAnsi"/>
                <w:b w:val="0"/>
              </w:rPr>
              <w:t xml:space="preserve">риал </w:t>
            </w:r>
            <w:r>
              <w:rPr>
                <w:rStyle w:val="511pt"/>
                <w:rFonts w:eastAsiaTheme="minorHAnsi"/>
                <w:b w:val="0"/>
              </w:rPr>
              <w:t>для ручного труда: шишки, веточ</w:t>
            </w:r>
            <w:r w:rsidRPr="00FF08EC">
              <w:rPr>
                <w:rStyle w:val="511pt"/>
                <w:rFonts w:eastAsiaTheme="minorHAnsi"/>
                <w:b w:val="0"/>
              </w:rPr>
              <w:t>ки, желуди, ракушки, семена растений, баночки, коробочки),</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инвентарь для труда в природе: лейки для полива комнатных растений, тази¬ки для</w:t>
            </w:r>
            <w:r>
              <w:rPr>
                <w:rStyle w:val="511pt"/>
                <w:rFonts w:eastAsiaTheme="minorHAnsi"/>
                <w:b w:val="0"/>
              </w:rPr>
              <w:t xml:space="preserve"> воды, тряпочки, клеенки, палоч</w:t>
            </w:r>
            <w:r w:rsidRPr="00FF08EC">
              <w:rPr>
                <w:rStyle w:val="511pt"/>
                <w:rFonts w:eastAsiaTheme="minorHAnsi"/>
                <w:b w:val="0"/>
              </w:rPr>
              <w:t>ки для рыхления, пульверизатор, ящички и стаканчики для рассады),</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дневник наблюдений за погодой,</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дневники наблюдений за ростом и развитием растений,</w:t>
            </w:r>
          </w:p>
          <w:p w:rsidR="00DC77FF" w:rsidRPr="00FF08EC" w:rsidRDefault="00FF08EC" w:rsidP="0059365A">
            <w:pPr>
              <w:widowControl w:val="0"/>
              <w:numPr>
                <w:ilvl w:val="0"/>
                <w:numId w:val="112"/>
              </w:numPr>
              <w:tabs>
                <w:tab w:val="left" w:pos="230"/>
              </w:tabs>
              <w:spacing w:line="250" w:lineRule="exact"/>
              <w:jc w:val="both"/>
              <w:rPr>
                <w:rFonts w:ascii="Times New Roman" w:hAnsi="Times New Roman" w:cs="Times New Roman"/>
                <w:bCs/>
                <w:color w:val="000000"/>
                <w:lang w:eastAsia="ru-RU" w:bidi="ru-RU"/>
              </w:rPr>
            </w:pPr>
            <w:r w:rsidRPr="00FF08EC">
              <w:rPr>
                <w:rStyle w:val="511pt"/>
                <w:rFonts w:eastAsiaTheme="minorHAnsi"/>
                <w:b w:val="0"/>
              </w:rPr>
              <w:t>дневники пров</w:t>
            </w:r>
            <w:r>
              <w:rPr>
                <w:rStyle w:val="511pt"/>
                <w:rFonts w:eastAsiaTheme="minorHAnsi"/>
                <w:b w:val="0"/>
              </w:rPr>
              <w:t>едения опытов и экспериментов.</w:t>
            </w:r>
          </w:p>
        </w:tc>
      </w:tr>
      <w:tr w:rsidR="00FF08EC" w:rsidRPr="00064A84" w:rsidTr="001B34C0">
        <w:tc>
          <w:tcPr>
            <w:tcW w:w="2003" w:type="dxa"/>
          </w:tcPr>
          <w:p w:rsidR="00FF08EC" w:rsidRDefault="00FF08EC" w:rsidP="00FF08EC">
            <w:pPr>
              <w:spacing w:line="250" w:lineRule="exact"/>
            </w:pPr>
            <w:r>
              <w:rPr>
                <w:rStyle w:val="511pt"/>
                <w:rFonts w:eastAsiaTheme="minorHAnsi"/>
              </w:rPr>
              <w:lastRenderedPageBreak/>
              <w:t>Самостоятельная</w:t>
            </w:r>
          </w:p>
          <w:p w:rsidR="00FF08EC" w:rsidRDefault="00FF08EC" w:rsidP="00FF08EC">
            <w:pPr>
              <w:spacing w:line="250" w:lineRule="exact"/>
            </w:pPr>
            <w:r>
              <w:rPr>
                <w:rStyle w:val="511pt"/>
                <w:rFonts w:eastAsiaTheme="minorHAnsi"/>
              </w:rPr>
              <w:t>деятельность</w:t>
            </w:r>
          </w:p>
          <w:p w:rsidR="00FF08EC" w:rsidRDefault="00FF08EC" w:rsidP="00FF08EC">
            <w:pPr>
              <w:spacing w:line="250" w:lineRule="exact"/>
            </w:pPr>
            <w:r>
              <w:rPr>
                <w:rStyle w:val="511pt"/>
                <w:rFonts w:eastAsiaTheme="minorHAnsi"/>
              </w:rPr>
              <w:t>детей:</w:t>
            </w:r>
          </w:p>
          <w:p w:rsidR="00FF08EC" w:rsidRDefault="00FF08EC" w:rsidP="0059365A">
            <w:pPr>
              <w:widowControl w:val="0"/>
              <w:numPr>
                <w:ilvl w:val="0"/>
                <w:numId w:val="113"/>
              </w:numPr>
              <w:tabs>
                <w:tab w:val="left" w:pos="168"/>
              </w:tabs>
              <w:spacing w:line="250" w:lineRule="exact"/>
              <w:ind w:left="108" w:hanging="152"/>
              <w:jc w:val="both"/>
            </w:pPr>
            <w:r>
              <w:rPr>
                <w:rStyle w:val="511pt"/>
                <w:rFonts w:eastAsiaTheme="minorHAnsi"/>
              </w:rPr>
              <w:t>Сенсорные этало</w:t>
            </w:r>
            <w:r>
              <w:rPr>
                <w:rStyle w:val="511pt"/>
                <w:rFonts w:eastAsiaTheme="minorHAnsi"/>
              </w:rPr>
              <w:softHyphen/>
              <w:t>ны и познаватель</w:t>
            </w:r>
            <w:r>
              <w:rPr>
                <w:rStyle w:val="511pt"/>
                <w:rFonts w:eastAsiaTheme="minorHAnsi"/>
              </w:rPr>
              <w:softHyphen/>
              <w:t>ные действия,</w:t>
            </w:r>
          </w:p>
          <w:p w:rsidR="00FF08EC" w:rsidRDefault="00FF08EC" w:rsidP="0059365A">
            <w:pPr>
              <w:widowControl w:val="0"/>
              <w:numPr>
                <w:ilvl w:val="0"/>
                <w:numId w:val="113"/>
              </w:numPr>
              <w:tabs>
                <w:tab w:val="left" w:pos="312"/>
              </w:tabs>
              <w:spacing w:line="250" w:lineRule="exact"/>
              <w:ind w:left="108" w:hanging="152"/>
              <w:jc w:val="both"/>
            </w:pPr>
            <w:r>
              <w:rPr>
                <w:rStyle w:val="511pt"/>
                <w:rFonts w:eastAsiaTheme="minorHAnsi"/>
              </w:rPr>
              <w:t>Математические представления</w:t>
            </w:r>
          </w:p>
          <w:p w:rsidR="00FF08EC" w:rsidRDefault="00FF08EC" w:rsidP="0059365A">
            <w:pPr>
              <w:widowControl w:val="0"/>
              <w:numPr>
                <w:ilvl w:val="0"/>
                <w:numId w:val="113"/>
              </w:numPr>
              <w:tabs>
                <w:tab w:val="left" w:pos="130"/>
              </w:tabs>
              <w:spacing w:line="250" w:lineRule="exact"/>
              <w:ind w:left="108" w:hanging="152"/>
              <w:jc w:val="both"/>
            </w:pPr>
            <w:r>
              <w:rPr>
                <w:rStyle w:val="511pt"/>
                <w:rFonts w:eastAsiaTheme="minorHAnsi"/>
              </w:rPr>
              <w:t>Окружающий мир</w:t>
            </w:r>
          </w:p>
          <w:p w:rsidR="00FF08EC" w:rsidRDefault="00FF08EC" w:rsidP="0059365A">
            <w:pPr>
              <w:widowControl w:val="0"/>
              <w:numPr>
                <w:ilvl w:val="0"/>
                <w:numId w:val="113"/>
              </w:numPr>
              <w:tabs>
                <w:tab w:val="left" w:pos="120"/>
              </w:tabs>
              <w:spacing w:line="250" w:lineRule="exact"/>
              <w:ind w:left="108" w:hanging="152"/>
              <w:jc w:val="both"/>
            </w:pPr>
            <w:r>
              <w:rPr>
                <w:rStyle w:val="511pt"/>
                <w:rFonts w:eastAsiaTheme="minorHAnsi"/>
              </w:rPr>
              <w:t>Природа</w:t>
            </w:r>
          </w:p>
        </w:tc>
        <w:tc>
          <w:tcPr>
            <w:tcW w:w="1806" w:type="dxa"/>
            <w:gridSpan w:val="2"/>
          </w:tcPr>
          <w:p w:rsidR="00FF08EC" w:rsidRPr="00FF08EC" w:rsidRDefault="00FF08EC" w:rsidP="00FF08EC">
            <w:pPr>
              <w:spacing w:line="244" w:lineRule="exact"/>
              <w:rPr>
                <w:b/>
              </w:rPr>
            </w:pPr>
            <w:r w:rsidRPr="00FF08EC">
              <w:rPr>
                <w:rStyle w:val="511pt"/>
                <w:rFonts w:eastAsiaTheme="minorHAnsi"/>
                <w:b w:val="0"/>
              </w:rPr>
              <w:t>Подгрупповой</w:t>
            </w:r>
          </w:p>
          <w:p w:rsidR="00FF08EC" w:rsidRDefault="00FF08EC" w:rsidP="00FF08EC">
            <w:pPr>
              <w:spacing w:line="244" w:lineRule="exact"/>
            </w:pPr>
            <w:r w:rsidRPr="00FF08EC">
              <w:rPr>
                <w:rStyle w:val="511pt"/>
                <w:rFonts w:eastAsiaTheme="minorHAnsi"/>
                <w:b w:val="0"/>
              </w:rPr>
              <w:t>Индивидуальный</w:t>
            </w:r>
          </w:p>
        </w:tc>
        <w:tc>
          <w:tcPr>
            <w:tcW w:w="2536" w:type="dxa"/>
            <w:gridSpan w:val="2"/>
            <w:vAlign w:val="bottom"/>
          </w:tcPr>
          <w:p w:rsidR="00FF08EC" w:rsidRDefault="00FF08EC" w:rsidP="00FF08EC">
            <w:pPr>
              <w:spacing w:line="250" w:lineRule="exact"/>
              <w:rPr>
                <w:rStyle w:val="511pt"/>
                <w:rFonts w:eastAsiaTheme="minorHAnsi"/>
              </w:rPr>
            </w:pPr>
            <w:r>
              <w:rPr>
                <w:rStyle w:val="511pt"/>
                <w:rFonts w:eastAsiaTheme="minorHAnsi"/>
              </w:rPr>
              <w:t xml:space="preserve">Наглядные </w:t>
            </w:r>
          </w:p>
          <w:p w:rsidR="00FF08EC" w:rsidRDefault="00FF08EC" w:rsidP="00FF08E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FF08EC" w:rsidRPr="00FF08EC" w:rsidRDefault="00FF08EC" w:rsidP="0059365A">
            <w:pPr>
              <w:widowControl w:val="0"/>
              <w:numPr>
                <w:ilvl w:val="0"/>
                <w:numId w:val="114"/>
              </w:numPr>
              <w:tabs>
                <w:tab w:val="left" w:pos="187"/>
                <w:tab w:val="left" w:pos="878"/>
              </w:tabs>
              <w:spacing w:line="250" w:lineRule="exact"/>
              <w:ind w:left="108" w:hanging="243"/>
              <w:rPr>
                <w:b/>
              </w:rPr>
            </w:pPr>
            <w:r w:rsidRPr="00FF08EC">
              <w:rPr>
                <w:rStyle w:val="511pt"/>
                <w:rFonts w:eastAsiaTheme="minorHAnsi"/>
                <w:b w:val="0"/>
              </w:rPr>
              <w:t>рассматривание кар</w:t>
            </w:r>
            <w:r w:rsidRPr="00FF08EC">
              <w:rPr>
                <w:rStyle w:val="511pt"/>
                <w:rFonts w:eastAsiaTheme="minorHAnsi"/>
                <w:b w:val="0"/>
              </w:rPr>
              <w:softHyphen/>
              <w:t>тин,</w:t>
            </w:r>
            <w:r w:rsidRPr="00FF08EC">
              <w:rPr>
                <w:rStyle w:val="511pt"/>
                <w:rFonts w:eastAsiaTheme="minorHAnsi"/>
                <w:b w:val="0"/>
              </w:rPr>
              <w:tab/>
              <w:t>иллюстраций,</w:t>
            </w:r>
          </w:p>
          <w:p w:rsidR="00FF08EC" w:rsidRPr="00FF08EC" w:rsidRDefault="00FF08EC" w:rsidP="00FF08EC">
            <w:pPr>
              <w:spacing w:line="250" w:lineRule="exact"/>
              <w:rPr>
                <w:b/>
              </w:rPr>
            </w:pPr>
            <w:r w:rsidRPr="00FF08EC">
              <w:rPr>
                <w:rStyle w:val="511pt"/>
                <w:rFonts w:eastAsiaTheme="minorHAnsi"/>
                <w:b w:val="0"/>
              </w:rPr>
              <w:t>альбомов, энциклопе</w:t>
            </w:r>
            <w:r w:rsidRPr="00FF08EC">
              <w:rPr>
                <w:rStyle w:val="511pt"/>
                <w:rFonts w:eastAsiaTheme="minorHAnsi"/>
                <w:b w:val="0"/>
              </w:rPr>
              <w:softHyphen/>
              <w:t>дий,</w:t>
            </w:r>
          </w:p>
          <w:p w:rsidR="00FF08EC" w:rsidRPr="00FF08EC" w:rsidRDefault="00FF08EC" w:rsidP="0059365A">
            <w:pPr>
              <w:widowControl w:val="0"/>
              <w:numPr>
                <w:ilvl w:val="0"/>
                <w:numId w:val="114"/>
              </w:numPr>
              <w:tabs>
                <w:tab w:val="left" w:pos="120"/>
              </w:tabs>
              <w:spacing w:line="250" w:lineRule="exact"/>
              <w:ind w:left="108" w:hanging="243"/>
              <w:rPr>
                <w:b/>
              </w:rPr>
            </w:pPr>
            <w:r w:rsidRPr="00FF08EC">
              <w:rPr>
                <w:rStyle w:val="511pt"/>
                <w:rFonts w:eastAsiaTheme="minorHAnsi"/>
                <w:b w:val="0"/>
              </w:rPr>
              <w:t>показ образца,</w:t>
            </w:r>
          </w:p>
          <w:p w:rsidR="00FF08EC" w:rsidRPr="00FF08EC" w:rsidRDefault="00FF08EC" w:rsidP="0059365A">
            <w:pPr>
              <w:widowControl w:val="0"/>
              <w:numPr>
                <w:ilvl w:val="0"/>
                <w:numId w:val="114"/>
              </w:numPr>
              <w:tabs>
                <w:tab w:val="left" w:pos="120"/>
              </w:tabs>
              <w:spacing w:line="250" w:lineRule="exact"/>
              <w:ind w:left="108" w:hanging="243"/>
              <w:rPr>
                <w:b/>
              </w:rPr>
            </w:pPr>
            <w:r w:rsidRPr="00FF08EC">
              <w:rPr>
                <w:rStyle w:val="511pt"/>
                <w:rFonts w:eastAsiaTheme="minorHAnsi"/>
                <w:b w:val="0"/>
              </w:rPr>
              <w:t>наблюдения,</w:t>
            </w:r>
          </w:p>
          <w:p w:rsidR="00FF08EC" w:rsidRPr="00FF08EC" w:rsidRDefault="00FF08EC" w:rsidP="0059365A">
            <w:pPr>
              <w:widowControl w:val="0"/>
              <w:numPr>
                <w:ilvl w:val="0"/>
                <w:numId w:val="114"/>
              </w:numPr>
              <w:tabs>
                <w:tab w:val="left" w:pos="230"/>
              </w:tabs>
              <w:spacing w:line="250" w:lineRule="exact"/>
              <w:ind w:left="108" w:hanging="243"/>
              <w:jc w:val="both"/>
              <w:rPr>
                <w:b/>
              </w:rPr>
            </w:pPr>
            <w:r w:rsidRPr="00FF08EC">
              <w:rPr>
                <w:rStyle w:val="511pt"/>
                <w:rFonts w:eastAsiaTheme="minorHAnsi"/>
                <w:b w:val="0"/>
              </w:rPr>
              <w:t>показ тематических мультимедийных пре</w:t>
            </w:r>
            <w:r w:rsidRPr="00FF08EC">
              <w:rPr>
                <w:rStyle w:val="511pt"/>
                <w:rFonts w:eastAsiaTheme="minorHAnsi"/>
                <w:b w:val="0"/>
              </w:rPr>
              <w:softHyphen/>
              <w:t>зентаций.</w:t>
            </w:r>
          </w:p>
          <w:p w:rsidR="00FF08EC" w:rsidRDefault="00FF08EC" w:rsidP="00FF08EC">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FF08EC" w:rsidRDefault="00FF08EC" w:rsidP="00FF08EC">
            <w:pPr>
              <w:tabs>
                <w:tab w:val="left" w:pos="1464"/>
              </w:tabs>
              <w:spacing w:line="250" w:lineRule="exact"/>
            </w:pPr>
            <w:r>
              <w:rPr>
                <w:rStyle w:val="511pt"/>
                <w:rFonts w:eastAsiaTheme="minorHAnsi"/>
              </w:rPr>
              <w:t>(репро-дуктивый):</w:t>
            </w:r>
          </w:p>
          <w:p w:rsidR="00FF08EC" w:rsidRPr="00FF08EC" w:rsidRDefault="00FF08EC" w:rsidP="0059365A">
            <w:pPr>
              <w:widowControl w:val="0"/>
              <w:numPr>
                <w:ilvl w:val="0"/>
                <w:numId w:val="114"/>
              </w:numPr>
              <w:tabs>
                <w:tab w:val="left" w:pos="115"/>
              </w:tabs>
              <w:spacing w:line="250" w:lineRule="exact"/>
              <w:ind w:left="108" w:hanging="243"/>
              <w:jc w:val="both"/>
              <w:rPr>
                <w:b/>
              </w:rPr>
            </w:pPr>
            <w:r w:rsidRPr="00FF08EC">
              <w:rPr>
                <w:rStyle w:val="511pt"/>
                <w:rFonts w:eastAsiaTheme="minorHAnsi"/>
                <w:b w:val="0"/>
              </w:rPr>
              <w:t>рассказ воспитателя,</w:t>
            </w:r>
          </w:p>
          <w:p w:rsidR="00FF08EC" w:rsidRPr="00FF08EC" w:rsidRDefault="00FF08EC" w:rsidP="0059365A">
            <w:pPr>
              <w:widowControl w:val="0"/>
              <w:numPr>
                <w:ilvl w:val="0"/>
                <w:numId w:val="114"/>
              </w:numPr>
              <w:tabs>
                <w:tab w:val="left" w:pos="120"/>
              </w:tabs>
              <w:spacing w:line="250" w:lineRule="exact"/>
              <w:ind w:left="108" w:hanging="243"/>
              <w:jc w:val="both"/>
              <w:rPr>
                <w:b/>
              </w:rPr>
            </w:pPr>
            <w:r w:rsidRPr="00FF08EC">
              <w:rPr>
                <w:rStyle w:val="511pt"/>
                <w:rFonts w:eastAsiaTheme="minorHAnsi"/>
                <w:b w:val="0"/>
              </w:rPr>
              <w:t>беседа,</w:t>
            </w:r>
          </w:p>
          <w:p w:rsidR="00FF08EC" w:rsidRPr="00FF08EC" w:rsidRDefault="00FF08EC" w:rsidP="0059365A">
            <w:pPr>
              <w:widowControl w:val="0"/>
              <w:numPr>
                <w:ilvl w:val="0"/>
                <w:numId w:val="114"/>
              </w:numPr>
              <w:tabs>
                <w:tab w:val="left" w:pos="168"/>
              </w:tabs>
              <w:spacing w:line="250" w:lineRule="exact"/>
              <w:ind w:left="108" w:hanging="243"/>
              <w:rPr>
                <w:b/>
              </w:rPr>
            </w:pPr>
            <w:r w:rsidRPr="00FF08EC">
              <w:rPr>
                <w:rStyle w:val="511pt"/>
                <w:rFonts w:eastAsiaTheme="minorHAnsi"/>
                <w:b w:val="0"/>
              </w:rPr>
              <w:t>чтение художествен</w:t>
            </w:r>
            <w:r w:rsidRPr="00FF08EC">
              <w:rPr>
                <w:rStyle w:val="511pt"/>
                <w:rFonts w:eastAsiaTheme="minorHAnsi"/>
                <w:b w:val="0"/>
              </w:rPr>
              <w:softHyphen/>
              <w:t>ной</w:t>
            </w:r>
            <w:r>
              <w:rPr>
                <w:rStyle w:val="511pt"/>
                <w:rFonts w:eastAsiaTheme="minorHAnsi"/>
              </w:rPr>
              <w:t xml:space="preserve"> </w:t>
            </w:r>
            <w:r w:rsidRPr="00FF08EC">
              <w:rPr>
                <w:rStyle w:val="511pt"/>
                <w:rFonts w:eastAsiaTheme="minorHAnsi"/>
                <w:b w:val="0"/>
              </w:rPr>
              <w:t>литературы,</w:t>
            </w:r>
          </w:p>
          <w:p w:rsidR="00FF08EC" w:rsidRPr="00FF08EC" w:rsidRDefault="00FF08EC" w:rsidP="0059365A">
            <w:pPr>
              <w:widowControl w:val="0"/>
              <w:numPr>
                <w:ilvl w:val="0"/>
                <w:numId w:val="114"/>
              </w:numPr>
              <w:tabs>
                <w:tab w:val="left" w:pos="120"/>
              </w:tabs>
              <w:spacing w:line="250" w:lineRule="exact"/>
              <w:ind w:left="108" w:hanging="243"/>
              <w:jc w:val="both"/>
              <w:rPr>
                <w:b/>
              </w:rPr>
            </w:pPr>
            <w:r w:rsidRPr="00FF08EC">
              <w:rPr>
                <w:rStyle w:val="511pt"/>
                <w:rFonts w:eastAsiaTheme="minorHAnsi"/>
                <w:b w:val="0"/>
              </w:rPr>
              <w:t>отгадывание загадок,</w:t>
            </w:r>
          </w:p>
          <w:p w:rsidR="00FF08EC" w:rsidRPr="00FF08EC" w:rsidRDefault="00FF08EC" w:rsidP="0059365A">
            <w:pPr>
              <w:widowControl w:val="0"/>
              <w:numPr>
                <w:ilvl w:val="0"/>
                <w:numId w:val="114"/>
              </w:numPr>
              <w:tabs>
                <w:tab w:val="left" w:pos="216"/>
              </w:tabs>
              <w:spacing w:line="250" w:lineRule="exact"/>
              <w:ind w:left="108" w:hanging="243"/>
              <w:jc w:val="both"/>
              <w:rPr>
                <w:b/>
              </w:rPr>
            </w:pPr>
            <w:r w:rsidRPr="00FF08EC">
              <w:rPr>
                <w:rStyle w:val="511pt"/>
                <w:rFonts w:eastAsiaTheme="minorHAnsi"/>
                <w:b w:val="0"/>
              </w:rPr>
              <w:t>составление расска</w:t>
            </w:r>
            <w:r w:rsidRPr="00FF08EC">
              <w:rPr>
                <w:rStyle w:val="511pt"/>
                <w:rFonts w:eastAsiaTheme="minorHAnsi"/>
                <w:b w:val="0"/>
              </w:rPr>
              <w:softHyphen/>
              <w:t>зов с опорой на пред</w:t>
            </w:r>
            <w:r w:rsidRPr="00FF08EC">
              <w:rPr>
                <w:rStyle w:val="511pt"/>
                <w:rFonts w:eastAsiaTheme="minorHAnsi"/>
                <w:b w:val="0"/>
              </w:rPr>
              <w:softHyphen/>
              <w:t>метно-схематическую</w:t>
            </w:r>
          </w:p>
          <w:p w:rsidR="00FF08EC" w:rsidRPr="00FF08EC" w:rsidRDefault="00FF08EC" w:rsidP="00FF08EC">
            <w:pPr>
              <w:spacing w:line="250" w:lineRule="exact"/>
              <w:rPr>
                <w:b/>
              </w:rPr>
            </w:pPr>
            <w:r w:rsidRPr="00FF08EC">
              <w:rPr>
                <w:rStyle w:val="511pt"/>
                <w:rFonts w:eastAsiaTheme="minorHAnsi"/>
                <w:b w:val="0"/>
              </w:rPr>
              <w:t>модель.</w:t>
            </w:r>
          </w:p>
          <w:p w:rsidR="00FF08EC" w:rsidRDefault="00FF08EC" w:rsidP="00FF08EC">
            <w:pPr>
              <w:spacing w:line="250" w:lineRule="exact"/>
            </w:pPr>
            <w:r>
              <w:rPr>
                <w:rStyle w:val="511pt"/>
                <w:rFonts w:eastAsiaTheme="minorHAnsi"/>
              </w:rPr>
              <w:t>Практические:</w:t>
            </w:r>
          </w:p>
          <w:p w:rsidR="00FF08EC" w:rsidRPr="00FF08EC" w:rsidRDefault="00FF08EC" w:rsidP="0059365A">
            <w:pPr>
              <w:widowControl w:val="0"/>
              <w:numPr>
                <w:ilvl w:val="0"/>
                <w:numId w:val="114"/>
              </w:numPr>
              <w:tabs>
                <w:tab w:val="left" w:pos="115"/>
              </w:tabs>
              <w:spacing w:line="250" w:lineRule="exact"/>
              <w:jc w:val="both"/>
              <w:rPr>
                <w:rFonts w:ascii="Times New Roman" w:hAnsi="Times New Roman" w:cs="Times New Roman"/>
                <w:bCs/>
                <w:color w:val="000000"/>
                <w:lang w:eastAsia="ru-RU" w:bidi="ru-RU"/>
              </w:rPr>
            </w:pPr>
            <w:r w:rsidRPr="00FF08EC">
              <w:rPr>
                <w:rStyle w:val="511pt"/>
                <w:rFonts w:eastAsiaTheme="minorHAnsi"/>
                <w:b w:val="0"/>
              </w:rPr>
              <w:t>дидактические игры,</w:t>
            </w:r>
            <w:r>
              <w:t xml:space="preserve"> </w:t>
            </w:r>
          </w:p>
          <w:p w:rsidR="00FF08EC" w:rsidRPr="00FF08EC" w:rsidRDefault="00FF08EC" w:rsidP="00FF08EC">
            <w:pPr>
              <w:widowControl w:val="0"/>
              <w:tabs>
                <w:tab w:val="left" w:pos="115"/>
              </w:tabs>
              <w:spacing w:line="250" w:lineRule="exact"/>
              <w:jc w:val="both"/>
              <w:rPr>
                <w:rStyle w:val="511pt"/>
                <w:rFonts w:eastAsiaTheme="minorHAnsi"/>
                <w:b w:val="0"/>
              </w:rPr>
            </w:pPr>
            <w:r w:rsidRPr="00FF08EC">
              <w:rPr>
                <w:rStyle w:val="511pt"/>
                <w:rFonts w:eastAsiaTheme="minorHAnsi"/>
                <w:b w:val="0"/>
              </w:rPr>
              <w:t>- логические игры,</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игровые упражнения,</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игровые проблемные</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ситуации,</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Pr>
                <w:rStyle w:val="511pt"/>
                <w:rFonts w:eastAsiaTheme="minorHAnsi"/>
                <w:b w:val="0"/>
              </w:rPr>
              <w:t xml:space="preserve"> экспериментирова</w:t>
            </w:r>
            <w:r w:rsidRPr="00FF08EC">
              <w:rPr>
                <w:rStyle w:val="511pt"/>
                <w:rFonts w:eastAsiaTheme="minorHAnsi"/>
                <w:b w:val="0"/>
              </w:rPr>
              <w:t>ние,</w:t>
            </w:r>
          </w:p>
          <w:p w:rsidR="00FF08EC" w:rsidRPr="00FF08EC" w:rsidRDefault="001B34C0" w:rsidP="0059365A">
            <w:pPr>
              <w:widowControl w:val="0"/>
              <w:numPr>
                <w:ilvl w:val="0"/>
                <w:numId w:val="114"/>
              </w:numPr>
              <w:tabs>
                <w:tab w:val="left" w:pos="115"/>
              </w:tabs>
              <w:spacing w:line="250" w:lineRule="exact"/>
              <w:jc w:val="both"/>
              <w:rPr>
                <w:rStyle w:val="511pt"/>
                <w:rFonts w:eastAsiaTheme="minorHAnsi"/>
                <w:b w:val="0"/>
              </w:rPr>
            </w:pPr>
            <w:r>
              <w:rPr>
                <w:rStyle w:val="511pt"/>
                <w:rFonts w:eastAsiaTheme="minorHAnsi"/>
                <w:b w:val="0"/>
              </w:rPr>
              <w:t xml:space="preserve"> </w:t>
            </w:r>
            <w:r w:rsidR="00FF08EC" w:rsidRPr="00FF08EC">
              <w:rPr>
                <w:rStyle w:val="511pt"/>
                <w:rFonts w:eastAsiaTheme="minorHAnsi"/>
                <w:b w:val="0"/>
              </w:rPr>
              <w:t>моделирование,</w:t>
            </w:r>
          </w:p>
          <w:p w:rsidR="00FF08EC" w:rsidRPr="00FF08EC" w:rsidRDefault="001B34C0" w:rsidP="0059365A">
            <w:pPr>
              <w:widowControl w:val="0"/>
              <w:numPr>
                <w:ilvl w:val="0"/>
                <w:numId w:val="114"/>
              </w:numPr>
              <w:tabs>
                <w:tab w:val="left" w:pos="115"/>
              </w:tabs>
              <w:spacing w:line="250" w:lineRule="exact"/>
              <w:jc w:val="both"/>
              <w:rPr>
                <w:rStyle w:val="511pt"/>
                <w:rFonts w:eastAsiaTheme="minorHAnsi"/>
                <w:b w:val="0"/>
              </w:rPr>
            </w:pPr>
            <w:r>
              <w:rPr>
                <w:rStyle w:val="511pt"/>
                <w:rFonts w:eastAsiaTheme="minorHAnsi"/>
                <w:b w:val="0"/>
              </w:rPr>
              <w:t xml:space="preserve"> </w:t>
            </w:r>
            <w:r w:rsidR="00FF08EC" w:rsidRPr="00FF08EC">
              <w:rPr>
                <w:rStyle w:val="511pt"/>
                <w:rFonts w:eastAsiaTheme="minorHAnsi"/>
                <w:b w:val="0"/>
              </w:rPr>
              <w:t>коллекционирование,</w:t>
            </w:r>
          </w:p>
          <w:p w:rsidR="00FF08EC" w:rsidRPr="00FF08EC" w:rsidRDefault="001B34C0" w:rsidP="001B34C0">
            <w:pPr>
              <w:widowControl w:val="0"/>
              <w:tabs>
                <w:tab w:val="left" w:pos="115"/>
              </w:tabs>
              <w:spacing w:line="250" w:lineRule="exact"/>
              <w:jc w:val="both"/>
              <w:rPr>
                <w:rStyle w:val="511pt"/>
                <w:rFonts w:eastAsiaTheme="minorHAnsi"/>
                <w:b w:val="0"/>
              </w:rPr>
            </w:pPr>
            <w:r>
              <w:rPr>
                <w:rStyle w:val="511pt"/>
                <w:rFonts w:eastAsiaTheme="minorHAnsi"/>
                <w:b w:val="0"/>
              </w:rPr>
              <w:t xml:space="preserve">- </w:t>
            </w:r>
            <w:r w:rsidR="00FF08EC" w:rsidRPr="00FF08EC">
              <w:rPr>
                <w:rStyle w:val="511pt"/>
                <w:rFonts w:eastAsiaTheme="minorHAnsi"/>
                <w:b w:val="0"/>
              </w:rPr>
              <w:t xml:space="preserve"> интерактивные игры.</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Метод проблемного</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изложения:</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решение игровых</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проблемных ситуаций.</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Эвристический метод:</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решение проблемных</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ситуаций: применение</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представлений в но-</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вых условиях).</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Исследовательский</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метод:</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решение проблемных</w:t>
            </w:r>
          </w:p>
          <w:p w:rsidR="00FF08EC" w:rsidRPr="00FF08EC" w:rsidRDefault="00FF08EC" w:rsidP="00FF08EC">
            <w:pPr>
              <w:widowControl w:val="0"/>
              <w:tabs>
                <w:tab w:val="left" w:pos="115"/>
              </w:tabs>
              <w:spacing w:line="250" w:lineRule="exact"/>
              <w:jc w:val="both"/>
              <w:rPr>
                <w:rStyle w:val="511pt"/>
                <w:rFonts w:eastAsiaTheme="minorHAnsi"/>
                <w:b w:val="0"/>
              </w:rPr>
            </w:pPr>
            <w:r w:rsidRPr="00FF08EC">
              <w:rPr>
                <w:rStyle w:val="511pt"/>
                <w:rFonts w:eastAsiaTheme="minorHAnsi"/>
                <w:b w:val="0"/>
              </w:rPr>
              <w:t>ситуаций,</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экспериментирование</w:t>
            </w:r>
          </w:p>
          <w:p w:rsidR="00FF08EC" w:rsidRPr="00FF08EC" w:rsidRDefault="00FF08EC" w:rsidP="00FF08EC">
            <w:pPr>
              <w:widowControl w:val="0"/>
              <w:tabs>
                <w:tab w:val="left" w:pos="115"/>
              </w:tabs>
              <w:spacing w:line="250" w:lineRule="exact"/>
              <w:jc w:val="both"/>
              <w:rPr>
                <w:rStyle w:val="511pt"/>
                <w:rFonts w:eastAsiaTheme="minorHAnsi"/>
                <w:b w:val="0"/>
              </w:rPr>
            </w:pPr>
            <w:r w:rsidRPr="00FF08EC">
              <w:rPr>
                <w:rStyle w:val="511pt"/>
                <w:rFonts w:eastAsiaTheme="minorHAnsi"/>
                <w:b w:val="0"/>
              </w:rPr>
              <w:t>и опыты,</w:t>
            </w:r>
          </w:p>
          <w:p w:rsidR="00FF08EC" w:rsidRDefault="00FF08EC" w:rsidP="0059365A">
            <w:pPr>
              <w:widowControl w:val="0"/>
              <w:numPr>
                <w:ilvl w:val="0"/>
                <w:numId w:val="114"/>
              </w:numPr>
              <w:tabs>
                <w:tab w:val="left" w:pos="115"/>
              </w:tabs>
              <w:spacing w:line="250" w:lineRule="exact"/>
              <w:ind w:left="108" w:hanging="243"/>
              <w:jc w:val="both"/>
              <w:rPr>
                <w:rStyle w:val="511pt"/>
                <w:rFonts w:eastAsiaTheme="minorHAnsi"/>
                <w:b w:val="0"/>
              </w:rPr>
            </w:pPr>
            <w:r>
              <w:rPr>
                <w:rStyle w:val="511pt"/>
                <w:rFonts w:eastAsiaTheme="minorHAnsi"/>
                <w:b w:val="0"/>
              </w:rPr>
              <w:t>проектная деятель</w:t>
            </w:r>
            <w:r w:rsidRPr="00FF08EC">
              <w:rPr>
                <w:rStyle w:val="511pt"/>
                <w:rFonts w:eastAsiaTheme="minorHAnsi"/>
                <w:b w:val="0"/>
              </w:rPr>
              <w:t>ность.</w:t>
            </w:r>
          </w:p>
          <w:p w:rsidR="00646256" w:rsidRDefault="00646256" w:rsidP="00646256">
            <w:pPr>
              <w:widowControl w:val="0"/>
              <w:tabs>
                <w:tab w:val="left" w:pos="115"/>
              </w:tabs>
              <w:spacing w:line="250" w:lineRule="exact"/>
              <w:jc w:val="both"/>
              <w:rPr>
                <w:rStyle w:val="511pt"/>
                <w:rFonts w:eastAsiaTheme="minorHAnsi"/>
                <w:b w:val="0"/>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Pr="00FF08EC" w:rsidRDefault="00646256" w:rsidP="00646256">
            <w:pPr>
              <w:widowControl w:val="0"/>
              <w:tabs>
                <w:tab w:val="left" w:pos="115"/>
              </w:tabs>
              <w:spacing w:line="250" w:lineRule="exact"/>
              <w:jc w:val="both"/>
              <w:rPr>
                <w:rFonts w:ascii="Times New Roman" w:hAnsi="Times New Roman" w:cs="Times New Roman"/>
                <w:bCs/>
                <w:color w:val="000000"/>
                <w:lang w:eastAsia="ru-RU" w:bidi="ru-RU"/>
              </w:rPr>
            </w:pPr>
          </w:p>
        </w:tc>
        <w:tc>
          <w:tcPr>
            <w:tcW w:w="3827" w:type="dxa"/>
            <w:vAlign w:val="bottom"/>
          </w:tcPr>
          <w:p w:rsidR="00FF08EC" w:rsidRDefault="001B34C0" w:rsidP="00FF08EC">
            <w:pPr>
              <w:spacing w:line="250" w:lineRule="exact"/>
            </w:pPr>
            <w:r>
              <w:rPr>
                <w:rStyle w:val="511pt"/>
                <w:rFonts w:eastAsiaTheme="minorHAnsi"/>
              </w:rPr>
              <w:t>Сенсорные эталоны и познаватель</w:t>
            </w:r>
            <w:r w:rsidR="00FF08EC">
              <w:rPr>
                <w:rStyle w:val="511pt"/>
                <w:rFonts w:eastAsiaTheme="minorHAnsi"/>
              </w:rPr>
              <w:t>ные действия:</w:t>
            </w:r>
          </w:p>
          <w:p w:rsidR="00FF08EC" w:rsidRPr="00FF08EC" w:rsidRDefault="00FF08EC" w:rsidP="0059365A">
            <w:pPr>
              <w:widowControl w:val="0"/>
              <w:numPr>
                <w:ilvl w:val="0"/>
                <w:numId w:val="115"/>
              </w:numPr>
              <w:tabs>
                <w:tab w:val="left" w:pos="216"/>
              </w:tabs>
              <w:spacing w:line="250" w:lineRule="exact"/>
              <w:ind w:left="31" w:hanging="360"/>
              <w:jc w:val="both"/>
              <w:rPr>
                <w:b/>
              </w:rPr>
            </w:pPr>
            <w:r w:rsidRPr="00FF08EC">
              <w:rPr>
                <w:rStyle w:val="511pt"/>
                <w:rFonts w:eastAsiaTheme="minorHAnsi"/>
                <w:b w:val="0"/>
              </w:rPr>
              <w:t>игровое пособие «Я познаю мир» (схемы «Имена признаков»),</w:t>
            </w:r>
          </w:p>
          <w:p w:rsidR="00FF08EC" w:rsidRPr="00FF08EC" w:rsidRDefault="00FF08EC" w:rsidP="0059365A">
            <w:pPr>
              <w:widowControl w:val="0"/>
              <w:numPr>
                <w:ilvl w:val="0"/>
                <w:numId w:val="115"/>
              </w:numPr>
              <w:tabs>
                <w:tab w:val="left" w:pos="154"/>
              </w:tabs>
              <w:spacing w:line="250" w:lineRule="exact"/>
              <w:ind w:left="31" w:hanging="360"/>
              <w:jc w:val="both"/>
              <w:rPr>
                <w:b/>
              </w:rPr>
            </w:pPr>
            <w:r w:rsidRPr="00FF08EC">
              <w:rPr>
                <w:rStyle w:val="511pt"/>
                <w:rFonts w:eastAsiaTheme="minorHAnsi"/>
                <w:b w:val="0"/>
              </w:rPr>
              <w:t>модель классификации окружающего мира,</w:t>
            </w:r>
          </w:p>
          <w:p w:rsidR="00FF08EC" w:rsidRPr="00FF08EC" w:rsidRDefault="00FF08EC" w:rsidP="0059365A">
            <w:pPr>
              <w:widowControl w:val="0"/>
              <w:numPr>
                <w:ilvl w:val="0"/>
                <w:numId w:val="115"/>
              </w:numPr>
              <w:tabs>
                <w:tab w:val="left" w:pos="187"/>
              </w:tabs>
              <w:spacing w:line="250" w:lineRule="exact"/>
              <w:ind w:left="31" w:hanging="360"/>
              <w:jc w:val="both"/>
              <w:rPr>
                <w:b/>
              </w:rPr>
            </w:pPr>
            <w:r w:rsidRPr="00FF08EC">
              <w:rPr>
                <w:rStyle w:val="511pt"/>
                <w:rFonts w:eastAsiaTheme="minorHAnsi"/>
                <w:b w:val="0"/>
              </w:rPr>
              <w:t>индивидуальные дневники с фикса</w:t>
            </w:r>
            <w:r w:rsidRPr="00FF08EC">
              <w:rPr>
                <w:rStyle w:val="511pt"/>
                <w:rFonts w:eastAsiaTheme="minorHAnsi"/>
                <w:b w:val="0"/>
              </w:rPr>
              <w:softHyphen/>
              <w:t>цией опытов,</w:t>
            </w:r>
          </w:p>
          <w:p w:rsidR="00FF08EC" w:rsidRPr="00FF08EC" w:rsidRDefault="00FF08EC" w:rsidP="0059365A">
            <w:pPr>
              <w:widowControl w:val="0"/>
              <w:numPr>
                <w:ilvl w:val="0"/>
                <w:numId w:val="115"/>
              </w:numPr>
              <w:tabs>
                <w:tab w:val="left" w:pos="168"/>
              </w:tabs>
              <w:spacing w:line="250" w:lineRule="exact"/>
              <w:ind w:left="31" w:hanging="360"/>
              <w:jc w:val="both"/>
              <w:rPr>
                <w:b/>
              </w:rPr>
            </w:pPr>
            <w:r w:rsidRPr="00FF08EC">
              <w:rPr>
                <w:rStyle w:val="511pt"/>
                <w:rFonts w:eastAsiaTheme="minorHAnsi"/>
                <w:b w:val="0"/>
              </w:rPr>
              <w:t>емкости разной вместимости, ложки, лопатки, палочки, воронки, сито,</w:t>
            </w:r>
          </w:p>
          <w:p w:rsidR="00FF08EC" w:rsidRPr="00FF08EC" w:rsidRDefault="00FF08EC" w:rsidP="0059365A">
            <w:pPr>
              <w:widowControl w:val="0"/>
              <w:numPr>
                <w:ilvl w:val="0"/>
                <w:numId w:val="115"/>
              </w:numPr>
              <w:tabs>
                <w:tab w:val="left" w:pos="110"/>
              </w:tabs>
              <w:spacing w:line="250" w:lineRule="exact"/>
              <w:ind w:left="31" w:hanging="360"/>
              <w:jc w:val="both"/>
              <w:rPr>
                <w:b/>
              </w:rPr>
            </w:pPr>
            <w:r w:rsidRPr="00FF08EC">
              <w:rPr>
                <w:rStyle w:val="511pt"/>
                <w:rFonts w:eastAsiaTheme="minorHAnsi"/>
                <w:b w:val="0"/>
              </w:rPr>
              <w:t>лупы, цветные стекла,</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магниты, фонарики,</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песочные часы,</w:t>
            </w:r>
          </w:p>
          <w:p w:rsidR="00FF08EC" w:rsidRPr="00FF08EC" w:rsidRDefault="00FF08EC" w:rsidP="0059365A">
            <w:pPr>
              <w:widowControl w:val="0"/>
              <w:numPr>
                <w:ilvl w:val="0"/>
                <w:numId w:val="115"/>
              </w:numPr>
              <w:tabs>
                <w:tab w:val="left" w:pos="168"/>
              </w:tabs>
              <w:spacing w:line="250" w:lineRule="exact"/>
              <w:ind w:left="31" w:hanging="360"/>
              <w:jc w:val="both"/>
              <w:rPr>
                <w:b/>
              </w:rPr>
            </w:pPr>
            <w:r w:rsidRPr="00FF08EC">
              <w:rPr>
                <w:rStyle w:val="511pt"/>
                <w:rFonts w:eastAsiaTheme="minorHAnsi"/>
                <w:b w:val="0"/>
              </w:rPr>
              <w:t>схемы, модели, таблицы с «алгорит</w:t>
            </w:r>
            <w:r w:rsidRPr="00FF08EC">
              <w:rPr>
                <w:rStyle w:val="511pt"/>
                <w:rFonts w:eastAsiaTheme="minorHAnsi"/>
                <w:b w:val="0"/>
              </w:rPr>
              <w:softHyphen/>
              <w:t>мами» выполнения опытов,</w:t>
            </w:r>
          </w:p>
          <w:p w:rsidR="00FF08EC" w:rsidRPr="00FF08EC" w:rsidRDefault="00FF08EC" w:rsidP="0059365A">
            <w:pPr>
              <w:widowControl w:val="0"/>
              <w:numPr>
                <w:ilvl w:val="0"/>
                <w:numId w:val="115"/>
              </w:numPr>
              <w:tabs>
                <w:tab w:val="left" w:pos="134"/>
              </w:tabs>
              <w:spacing w:line="250" w:lineRule="exact"/>
              <w:ind w:left="31" w:hanging="360"/>
              <w:jc w:val="both"/>
              <w:rPr>
                <w:b/>
              </w:rPr>
            </w:pPr>
            <w:r w:rsidRPr="00FF08EC">
              <w:rPr>
                <w:rStyle w:val="511pt"/>
                <w:rFonts w:eastAsiaTheme="minorHAnsi"/>
                <w:b w:val="0"/>
              </w:rPr>
              <w:t>материалы по разделам: песок и вода, звук, магниты, бумага, стекло, резина,</w:t>
            </w:r>
          </w:p>
          <w:p w:rsidR="00FF08EC" w:rsidRPr="00FF08EC" w:rsidRDefault="00FF08EC" w:rsidP="0059365A">
            <w:pPr>
              <w:widowControl w:val="0"/>
              <w:numPr>
                <w:ilvl w:val="0"/>
                <w:numId w:val="115"/>
              </w:numPr>
              <w:tabs>
                <w:tab w:val="left" w:pos="187"/>
              </w:tabs>
              <w:spacing w:line="250" w:lineRule="exact"/>
              <w:ind w:left="31" w:hanging="360"/>
              <w:jc w:val="both"/>
              <w:rPr>
                <w:b/>
              </w:rPr>
            </w:pPr>
            <w:r w:rsidRPr="00FF08EC">
              <w:rPr>
                <w:rStyle w:val="511pt"/>
                <w:rFonts w:eastAsiaTheme="minorHAnsi"/>
                <w:b w:val="0"/>
              </w:rPr>
              <w:t>прозрачные и непрозрачные сосуды разной конфигурации и объема,</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мерные стаканы,</w:t>
            </w:r>
          </w:p>
          <w:p w:rsidR="00FF08EC" w:rsidRPr="00FF08EC" w:rsidRDefault="00FF08EC" w:rsidP="0059365A">
            <w:pPr>
              <w:widowControl w:val="0"/>
              <w:numPr>
                <w:ilvl w:val="0"/>
                <w:numId w:val="115"/>
              </w:numPr>
              <w:tabs>
                <w:tab w:val="left" w:pos="125"/>
              </w:tabs>
              <w:spacing w:line="250" w:lineRule="exact"/>
              <w:ind w:left="31" w:hanging="360"/>
              <w:jc w:val="both"/>
              <w:rPr>
                <w:b/>
              </w:rPr>
            </w:pPr>
            <w:r w:rsidRPr="00FF08EC">
              <w:rPr>
                <w:rStyle w:val="511pt"/>
                <w:rFonts w:eastAsiaTheme="minorHAnsi"/>
                <w:b w:val="0"/>
              </w:rPr>
              <w:t>формы для льда,</w:t>
            </w:r>
          </w:p>
          <w:p w:rsidR="00FF08EC" w:rsidRPr="00FF08EC" w:rsidRDefault="00FF08EC" w:rsidP="0059365A">
            <w:pPr>
              <w:widowControl w:val="0"/>
              <w:numPr>
                <w:ilvl w:val="0"/>
                <w:numId w:val="115"/>
              </w:numPr>
              <w:tabs>
                <w:tab w:val="left" w:pos="197"/>
              </w:tabs>
              <w:spacing w:line="250" w:lineRule="exact"/>
              <w:ind w:left="31" w:hanging="360"/>
              <w:jc w:val="both"/>
              <w:rPr>
                <w:b/>
              </w:rPr>
            </w:pPr>
            <w:r w:rsidRPr="00FF08EC">
              <w:rPr>
                <w:rStyle w:val="511pt"/>
                <w:rFonts w:eastAsiaTheme="minorHAnsi"/>
                <w:b w:val="0"/>
              </w:rPr>
              <w:t>пипетки с закругленными концами, шприцы без игл, деревянные палочки,</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бросовый материал,</w:t>
            </w:r>
          </w:p>
          <w:p w:rsidR="00FF08EC" w:rsidRPr="001B34C0" w:rsidRDefault="00FF08EC" w:rsidP="0059365A">
            <w:pPr>
              <w:widowControl w:val="0"/>
              <w:numPr>
                <w:ilvl w:val="0"/>
                <w:numId w:val="115"/>
              </w:numPr>
              <w:tabs>
                <w:tab w:val="left" w:pos="115"/>
              </w:tabs>
              <w:spacing w:line="250" w:lineRule="exact"/>
              <w:jc w:val="both"/>
              <w:rPr>
                <w:rStyle w:val="511pt"/>
                <w:rFonts w:eastAsiaTheme="minorHAnsi"/>
              </w:rPr>
            </w:pPr>
            <w:r w:rsidRPr="00FF08EC">
              <w:rPr>
                <w:rStyle w:val="511pt"/>
                <w:rFonts w:eastAsiaTheme="minorHAnsi"/>
                <w:b w:val="0"/>
              </w:rPr>
              <w:t>разные виды бумаги.</w:t>
            </w:r>
            <w:r>
              <w:t xml:space="preserve"> </w:t>
            </w:r>
            <w:r w:rsidRPr="001B34C0">
              <w:rPr>
                <w:rStyle w:val="511pt"/>
                <w:rFonts w:eastAsiaTheme="minorHAnsi"/>
              </w:rPr>
              <w:t>Математические представления:</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разнообразный счетный материал,</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 наборное полотно,</w:t>
            </w:r>
          </w:p>
          <w:p w:rsidR="00FF08EC" w:rsidRPr="001B34C0"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набор геометрических фигур </w:t>
            </w:r>
            <w:r w:rsidR="001B34C0">
              <w:rPr>
                <w:rStyle w:val="511pt"/>
                <w:rFonts w:eastAsiaTheme="minorHAnsi"/>
                <w:b w:val="0"/>
              </w:rPr>
              <w:t>с графи</w:t>
            </w:r>
            <w:r w:rsidRPr="001B34C0">
              <w:rPr>
                <w:rStyle w:val="511pt"/>
                <w:rFonts w:eastAsiaTheme="minorHAnsi"/>
                <w:b w:val="0"/>
              </w:rPr>
              <w:t>ческими образцами (геометрическая</w:t>
            </w:r>
            <w:r w:rsidR="001B34C0">
              <w:rPr>
                <w:rStyle w:val="511pt"/>
                <w:rFonts w:eastAsiaTheme="minorHAnsi"/>
                <w:b w:val="0"/>
              </w:rPr>
              <w:t xml:space="preserve"> </w:t>
            </w:r>
            <w:r w:rsidRPr="001B34C0">
              <w:rPr>
                <w:rStyle w:val="511pt"/>
                <w:rFonts w:eastAsiaTheme="minorHAnsi"/>
                <w:b w:val="0"/>
              </w:rPr>
              <w:t>мозаика),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танграм,</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геометрических фигур для</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гр</w:t>
            </w:r>
            <w:r>
              <w:rPr>
                <w:rStyle w:val="511pt"/>
                <w:rFonts w:eastAsiaTheme="minorHAnsi"/>
                <w:b w:val="0"/>
              </w:rPr>
              <w:t>уппировки по цвету, форме, вели</w:t>
            </w:r>
            <w:r w:rsidRPr="00FF08EC">
              <w:rPr>
                <w:rStyle w:val="511pt"/>
                <w:rFonts w:eastAsiaTheme="minorHAnsi"/>
                <w:b w:val="0"/>
              </w:rPr>
              <w:t>чине (7-10 форм, цветов и размеров),</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объемных геометрических тел</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для группировки и сериации,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мозаика р</w:t>
            </w:r>
            <w:r>
              <w:rPr>
                <w:rStyle w:val="511pt"/>
                <w:rFonts w:eastAsiaTheme="minorHAnsi"/>
                <w:b w:val="0"/>
              </w:rPr>
              <w:t>азных форм и цвета (мел</w:t>
            </w:r>
            <w:r w:rsidRPr="00FF08EC">
              <w:rPr>
                <w:rStyle w:val="511pt"/>
                <w:rFonts w:eastAsiaTheme="minorHAnsi"/>
                <w:b w:val="0"/>
              </w:rPr>
              <w:t>кая) с графическими образцами,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го</w:t>
            </w:r>
            <w:r>
              <w:rPr>
                <w:rStyle w:val="511pt"/>
                <w:rFonts w:eastAsiaTheme="minorHAnsi"/>
                <w:b w:val="0"/>
              </w:rPr>
              <w:t>ловоломки плоскостные (геометри</w:t>
            </w:r>
            <w:r w:rsidRPr="00FF08EC">
              <w:rPr>
                <w:rStyle w:val="511pt"/>
                <w:rFonts w:eastAsiaTheme="minorHAnsi"/>
                <w:b w:val="0"/>
              </w:rPr>
              <w:t>ческие) и объемные,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головоломки-лабиринты,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w:t>
            </w:r>
            <w:r>
              <w:rPr>
                <w:rStyle w:val="511pt"/>
                <w:rFonts w:eastAsiaTheme="minorHAnsi"/>
                <w:b w:val="0"/>
              </w:rPr>
              <w:t>оловоломки на комбинаторику (Ку</w:t>
            </w:r>
            <w:r w:rsidRPr="00FF08EC">
              <w:rPr>
                <w:rStyle w:val="511pt"/>
                <w:rFonts w:eastAsiaTheme="minorHAnsi"/>
                <w:b w:val="0"/>
              </w:rPr>
              <w:t>бик Рубика, «15», «Уникуб», Кубики</w:t>
            </w:r>
            <w:r>
              <w:rPr>
                <w:rStyle w:val="511pt"/>
                <w:rFonts w:eastAsiaTheme="minorHAnsi"/>
                <w:b w:val="0"/>
              </w:rPr>
              <w:t xml:space="preserve"> </w:t>
            </w:r>
            <w:r w:rsidRPr="00FF08EC">
              <w:rPr>
                <w:rStyle w:val="511pt"/>
                <w:rFonts w:eastAsiaTheme="minorHAnsi"/>
                <w:b w:val="0"/>
              </w:rPr>
              <w:t>Никитина),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часы механические, часы песочные,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весы,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счеты,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линейки, лекала,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кубиков с цифрами (от 1 до 10),</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карточек с изображением коли-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чества предметов (от 1 до 10) и </w:t>
            </w:r>
            <w:r w:rsidRPr="00FF08EC">
              <w:rPr>
                <w:rStyle w:val="511pt"/>
                <w:rFonts w:eastAsiaTheme="minorHAnsi"/>
                <w:b w:val="0"/>
              </w:rPr>
              <w:lastRenderedPageBreak/>
              <w:t>цифр,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карточек-цифр (от 1 до 10),</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магнитных цифр (от 1 до10),</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магнитная доска,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предметных картинок для группировки (виды животных, расте-ний, ландшафтов, транспорта, строи-тель</w:t>
            </w:r>
            <w:r>
              <w:rPr>
                <w:rStyle w:val="511pt"/>
                <w:rFonts w:eastAsiaTheme="minorHAnsi"/>
                <w:b w:val="0"/>
              </w:rPr>
              <w:t>ных сооружений, профессий, спор</w:t>
            </w:r>
            <w:r w:rsidRPr="00FF08EC">
              <w:rPr>
                <w:rStyle w:val="511pt"/>
                <w:rFonts w:eastAsiaTheme="minorHAnsi"/>
                <w:b w:val="0"/>
              </w:rPr>
              <w:t>та и пр.),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предметных картинок для группировки по разным признакам (цвет, величина, форма, назначение и т.д.),</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парных картинок типа «лото» из 8 - 12 частей (той же тематики),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парных картинок на соотне-сение (сравнение): найди отличия (по внешнему виду), ошибки (по смыслу),</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ск</w:t>
            </w:r>
            <w:r>
              <w:rPr>
                <w:rStyle w:val="511pt"/>
                <w:rFonts w:eastAsiaTheme="minorHAnsi"/>
                <w:b w:val="0"/>
              </w:rPr>
              <w:t>ладные кубики с предметными кар</w:t>
            </w:r>
            <w:r w:rsidRPr="00FF08EC">
              <w:rPr>
                <w:rStyle w:val="511pt"/>
                <w:rFonts w:eastAsiaTheme="minorHAnsi"/>
                <w:b w:val="0"/>
              </w:rPr>
              <w:t>тинками из 10-12 частей,</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разрезные сюжетные и контурные картинки (8-16 частей),</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комплекты цифр, математических</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знаков,</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счетные палочки,</w:t>
            </w:r>
          </w:p>
          <w:p w:rsid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иг</w:t>
            </w:r>
            <w:r>
              <w:rPr>
                <w:rStyle w:val="511pt"/>
                <w:rFonts w:eastAsiaTheme="minorHAnsi"/>
                <w:b w:val="0"/>
              </w:rPr>
              <w:t>ры для развития логического мыш</w:t>
            </w:r>
            <w:r w:rsidRPr="00FF08EC">
              <w:rPr>
                <w:rStyle w:val="511pt"/>
                <w:rFonts w:eastAsiaTheme="minorHAnsi"/>
                <w:b w:val="0"/>
              </w:rPr>
              <w:t xml:space="preserve">ления </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шашки, шахматы, крестики- нолики, лабиринты,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тематические лэпбуки.</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Окружающий мир: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предметные картинки «Бытовые предметы», «Бытовые электро</w:t>
            </w:r>
            <w:r>
              <w:rPr>
                <w:rStyle w:val="511pt"/>
                <w:rFonts w:eastAsiaTheme="minorHAnsi"/>
                <w:b w:val="0"/>
              </w:rPr>
              <w:t>прибо</w:t>
            </w:r>
            <w:r>
              <w:t xml:space="preserve"> </w:t>
            </w:r>
            <w:r w:rsidRPr="00FF08EC">
              <w:rPr>
                <w:rStyle w:val="511pt"/>
                <w:rFonts w:eastAsiaTheme="minorHAnsi"/>
                <w:b w:val="0"/>
              </w:rPr>
              <w:t>ры»,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дидактические игры «Какие предметы делают нашу жизнь удобнее», «Наши п</w:t>
            </w:r>
            <w:r>
              <w:rPr>
                <w:rStyle w:val="511pt"/>
                <w:rFonts w:eastAsiaTheme="minorHAnsi"/>
                <w:b w:val="0"/>
              </w:rPr>
              <w:t>омощники», «Мастерская по ремон</w:t>
            </w:r>
            <w:r w:rsidRPr="00FF08EC">
              <w:rPr>
                <w:rStyle w:val="511pt"/>
                <w:rFonts w:eastAsiaTheme="minorHAnsi"/>
                <w:b w:val="0"/>
              </w:rPr>
              <w:t>ту», «Что из чего сделано», «Подбери части прибора», «Путешествие в про-шлое предмета» и др.,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фотоальбом «Моя семья»,</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ди</w:t>
            </w:r>
            <w:r w:rsidR="008C34C4">
              <w:rPr>
                <w:rStyle w:val="511pt"/>
                <w:rFonts w:eastAsiaTheme="minorHAnsi"/>
                <w:b w:val="0"/>
              </w:rPr>
              <w:t>дактические игры по правилам до</w:t>
            </w:r>
            <w:r w:rsidRPr="00FF08EC">
              <w:rPr>
                <w:rStyle w:val="511pt"/>
                <w:rFonts w:eastAsiaTheme="minorHAnsi"/>
                <w:b w:val="0"/>
              </w:rPr>
              <w:t>рож</w:t>
            </w:r>
            <w:r>
              <w:rPr>
                <w:rStyle w:val="511pt"/>
                <w:rFonts w:eastAsiaTheme="minorHAnsi"/>
                <w:b w:val="0"/>
              </w:rPr>
              <w:t>ного движения, безопасного пове</w:t>
            </w:r>
            <w:r w:rsidRPr="00FF08EC">
              <w:rPr>
                <w:rStyle w:val="511pt"/>
                <w:rFonts w:eastAsiaTheme="minorHAnsi"/>
                <w:b w:val="0"/>
              </w:rPr>
              <w:t>дения дома и на улице, «Экстренные службы»,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Pr>
                <w:rStyle w:val="511pt"/>
                <w:rFonts w:eastAsiaTheme="minorHAnsi"/>
                <w:b w:val="0"/>
              </w:rPr>
              <w:t>карта России, Саранска</w:t>
            </w:r>
            <w:r w:rsidRPr="00FF08EC">
              <w:rPr>
                <w:rStyle w:val="511pt"/>
                <w:rFonts w:eastAsiaTheme="minorHAnsi"/>
                <w:b w:val="0"/>
              </w:rPr>
              <w:t>,</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тематические альбомы «Российская А</w:t>
            </w:r>
            <w:r>
              <w:rPr>
                <w:rStyle w:val="511pt"/>
                <w:rFonts w:eastAsiaTheme="minorHAnsi"/>
                <w:b w:val="0"/>
              </w:rPr>
              <w:t>рмия», «Государственные праздни</w:t>
            </w:r>
            <w:r w:rsidRPr="00FF08EC">
              <w:rPr>
                <w:rStyle w:val="511pt"/>
                <w:rFonts w:eastAsiaTheme="minorHAnsi"/>
                <w:b w:val="0"/>
              </w:rPr>
              <w:t>ки», «Профессии»,</w:t>
            </w:r>
          </w:p>
          <w:p w:rsid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интерактивное развивающее пособие «Говорящие картинки», «Игры со словами», «Развивающие игры</w:t>
            </w:r>
            <w:r>
              <w:rPr>
                <w:rStyle w:val="511pt"/>
                <w:rFonts w:eastAsiaTheme="minorHAnsi"/>
                <w:b w:val="0"/>
              </w:rPr>
              <w:t>.</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Природа: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6-7 видов комнатных растений (на </w:t>
            </w:r>
            <w:r w:rsidRPr="00FF08EC">
              <w:rPr>
                <w:rStyle w:val="511pt"/>
                <w:rFonts w:eastAsiaTheme="minorHAnsi"/>
                <w:b w:val="0"/>
              </w:rPr>
              <w:lastRenderedPageBreak/>
              <w:t>выбо</w:t>
            </w:r>
            <w:r w:rsidR="001B34C0">
              <w:rPr>
                <w:rStyle w:val="511pt"/>
                <w:rFonts w:eastAsiaTheme="minorHAnsi"/>
                <w:b w:val="0"/>
              </w:rPr>
              <w:t>р - светолюбивые растения: коле</w:t>
            </w:r>
            <w:r w:rsidRPr="00FF08EC">
              <w:rPr>
                <w:rStyle w:val="511pt"/>
                <w:rFonts w:eastAsiaTheme="minorHAnsi"/>
                <w:b w:val="0"/>
              </w:rPr>
              <w:t>ус, г</w:t>
            </w:r>
            <w:r>
              <w:rPr>
                <w:rStyle w:val="511pt"/>
                <w:rFonts w:eastAsiaTheme="minorHAnsi"/>
                <w:b w:val="0"/>
              </w:rPr>
              <w:t>ерань, хлорофитум и др., теневы</w:t>
            </w:r>
            <w:r w:rsidRPr="00FF08EC">
              <w:rPr>
                <w:rStyle w:val="511pt"/>
                <w:rFonts w:eastAsiaTheme="minorHAnsi"/>
                <w:b w:val="0"/>
              </w:rPr>
              <w:t>носливые расте</w:t>
            </w:r>
            <w:r>
              <w:rPr>
                <w:rStyle w:val="511pt"/>
                <w:rFonts w:eastAsiaTheme="minorHAnsi"/>
                <w:b w:val="0"/>
              </w:rPr>
              <w:t>ния: бегония, аспидист</w:t>
            </w:r>
            <w:r w:rsidRPr="00FF08EC">
              <w:rPr>
                <w:rStyle w:val="511pt"/>
                <w:rFonts w:eastAsiaTheme="minorHAnsi"/>
                <w:b w:val="0"/>
              </w:rPr>
              <w:t>ра, кливия и др.),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муляжи (картинки) овощей и фруктов (помидор, огурец, лук, картофель, свекла,</w:t>
            </w:r>
            <w:r>
              <w:rPr>
                <w:rStyle w:val="511pt"/>
                <w:rFonts w:eastAsiaTheme="minorHAnsi"/>
                <w:b w:val="0"/>
              </w:rPr>
              <w:t xml:space="preserve"> морковь, репа, капуста, болгар</w:t>
            </w:r>
            <w:r w:rsidRPr="00FF08EC">
              <w:rPr>
                <w:rStyle w:val="511pt"/>
                <w:rFonts w:eastAsiaTheme="minorHAnsi"/>
                <w:b w:val="0"/>
              </w:rPr>
              <w:t>ский перец, яблоко, груша, слива),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осенние листья для букетов и поделок (сезонные),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календарь погоды и природы,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наглядный иллюстративный материал (на</w:t>
            </w:r>
            <w:r>
              <w:rPr>
                <w:rStyle w:val="511pt"/>
                <w:rFonts w:eastAsiaTheme="minorHAnsi"/>
                <w:b w:val="0"/>
              </w:rPr>
              <w:t>боры картинок с изображением до</w:t>
            </w:r>
            <w:r w:rsidRPr="00FF08EC">
              <w:rPr>
                <w:rStyle w:val="511pt"/>
                <w:rFonts w:eastAsiaTheme="minorHAnsi"/>
                <w:b w:val="0"/>
              </w:rPr>
              <w:t>машних и диких животных, животных жарких стран и др.),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книги с иллюстрациями, на которых изображены растения и животные,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дидактические игры,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рисунки и поделки детей,</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материал для пр</w:t>
            </w:r>
            <w:r>
              <w:rPr>
                <w:rStyle w:val="511pt"/>
                <w:rFonts w:eastAsiaTheme="minorHAnsi"/>
                <w:b w:val="0"/>
              </w:rPr>
              <w:t>оведения элементар</w:t>
            </w:r>
            <w:r w:rsidRPr="00FF08EC">
              <w:rPr>
                <w:rStyle w:val="511pt"/>
                <w:rFonts w:eastAsiaTheme="minorHAnsi"/>
                <w:b w:val="0"/>
              </w:rPr>
              <w:t>ных опытов (песок, сосуды для воды, формоч</w:t>
            </w:r>
            <w:r>
              <w:rPr>
                <w:rStyle w:val="511pt"/>
                <w:rFonts w:eastAsiaTheme="minorHAnsi"/>
                <w:b w:val="0"/>
              </w:rPr>
              <w:t>ки для песка, снега и льда, зем</w:t>
            </w:r>
            <w:r w:rsidRPr="00FF08EC">
              <w:rPr>
                <w:rStyle w:val="511pt"/>
                <w:rFonts w:eastAsiaTheme="minorHAnsi"/>
                <w:b w:val="0"/>
              </w:rPr>
              <w:t>ля, глина, лупа),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материал для развития трудовых нав</w:t>
            </w:r>
            <w:r>
              <w:rPr>
                <w:rStyle w:val="511pt"/>
                <w:rFonts w:eastAsiaTheme="minorHAnsi"/>
                <w:b w:val="0"/>
              </w:rPr>
              <w:t>ыков (природный и бросовый мате</w:t>
            </w:r>
            <w:r w:rsidRPr="00FF08EC">
              <w:rPr>
                <w:rStyle w:val="511pt"/>
                <w:rFonts w:eastAsiaTheme="minorHAnsi"/>
                <w:b w:val="0"/>
              </w:rPr>
              <w:t xml:space="preserve">риал </w:t>
            </w:r>
            <w:r>
              <w:rPr>
                <w:rStyle w:val="511pt"/>
                <w:rFonts w:eastAsiaTheme="minorHAnsi"/>
                <w:b w:val="0"/>
              </w:rPr>
              <w:t>для ручного труда: шишки, веточ</w:t>
            </w:r>
            <w:r w:rsidRPr="00FF08EC">
              <w:rPr>
                <w:rStyle w:val="511pt"/>
                <w:rFonts w:eastAsiaTheme="minorHAnsi"/>
                <w:b w:val="0"/>
              </w:rPr>
              <w:t>ки, желуди, ракушки, семена растений, баночки, коробочки),</w:t>
            </w:r>
          </w:p>
          <w:p w:rsidR="00FF08EC" w:rsidRPr="00FF08EC" w:rsidRDefault="008C34C4" w:rsidP="001B34C0">
            <w:pPr>
              <w:rPr>
                <w:rFonts w:ascii="Times New Roman" w:hAnsi="Times New Roman" w:cs="Times New Roman"/>
                <w:bCs/>
                <w:color w:val="000000"/>
                <w:lang w:eastAsia="ru-RU" w:bidi="ru-RU"/>
              </w:rPr>
            </w:pPr>
            <w:r>
              <w:rPr>
                <w:rStyle w:val="511pt"/>
                <w:rFonts w:eastAsiaTheme="minorHAnsi"/>
                <w:b w:val="0"/>
              </w:rPr>
              <w:t xml:space="preserve">- </w:t>
            </w:r>
            <w:r w:rsidR="00FF08EC" w:rsidRPr="008C34C4">
              <w:rPr>
                <w:rStyle w:val="511pt"/>
                <w:rFonts w:eastAsiaTheme="minorHAnsi"/>
                <w:b w:val="0"/>
              </w:rPr>
              <w:t>инвентарь для труда в природе: лейки для полива комнатных растений, тазики для</w:t>
            </w:r>
            <w:r>
              <w:rPr>
                <w:rStyle w:val="511pt"/>
                <w:rFonts w:eastAsiaTheme="minorHAnsi"/>
                <w:b w:val="0"/>
              </w:rPr>
              <w:t xml:space="preserve"> воды, тряпочки, клеенки, палоч</w:t>
            </w:r>
            <w:r w:rsidR="00FF08EC" w:rsidRPr="008C34C4">
              <w:rPr>
                <w:rStyle w:val="511pt"/>
                <w:rFonts w:eastAsiaTheme="minorHAnsi"/>
                <w:b w:val="0"/>
              </w:rPr>
              <w:t>ки для рыхления, пульверизатор, ящички и стаканчики</w:t>
            </w:r>
            <w:r w:rsidRPr="008C34C4">
              <w:rPr>
                <w:rStyle w:val="511pt"/>
                <w:rFonts w:eastAsiaTheme="minorHAnsi"/>
                <w:b w:val="0"/>
              </w:rPr>
              <w:t xml:space="preserve"> для рассады.</w:t>
            </w:r>
            <w:r>
              <w:t xml:space="preserve"> </w:t>
            </w:r>
            <w:r w:rsidRPr="008C34C4">
              <w:rPr>
                <w:rStyle w:val="511pt"/>
                <w:rFonts w:eastAsiaTheme="minorHAnsi"/>
                <w:b w:val="0"/>
              </w:rPr>
              <w:t xml:space="preserve">дневники проведения опытов и </w:t>
            </w:r>
            <w:r>
              <w:rPr>
                <w:rStyle w:val="511pt"/>
                <w:rFonts w:eastAsiaTheme="minorHAnsi"/>
                <w:b w:val="0"/>
              </w:rPr>
              <w:t>экспе</w:t>
            </w:r>
            <w:r w:rsidR="001B34C0">
              <w:rPr>
                <w:rStyle w:val="511pt"/>
                <w:rFonts w:eastAsiaTheme="minorHAnsi"/>
                <w:b w:val="0"/>
              </w:rPr>
              <w:t>риментов</w:t>
            </w:r>
          </w:p>
        </w:tc>
      </w:tr>
      <w:tr w:rsidR="008C34C4" w:rsidRPr="00064A84" w:rsidTr="001B34C0">
        <w:tc>
          <w:tcPr>
            <w:tcW w:w="2003" w:type="dxa"/>
            <w:vAlign w:val="bottom"/>
          </w:tcPr>
          <w:p w:rsidR="008C34C4" w:rsidRDefault="008C34C4" w:rsidP="008C34C4">
            <w:pPr>
              <w:spacing w:line="244" w:lineRule="exact"/>
              <w:jc w:val="both"/>
            </w:pPr>
            <w:r>
              <w:rPr>
                <w:rStyle w:val="511pt"/>
                <w:rFonts w:eastAsiaTheme="minorHAnsi"/>
              </w:rPr>
              <w:lastRenderedPageBreak/>
              <w:t>6 - 7 лет</w:t>
            </w:r>
          </w:p>
        </w:tc>
        <w:tc>
          <w:tcPr>
            <w:tcW w:w="1806" w:type="dxa"/>
            <w:gridSpan w:val="2"/>
          </w:tcPr>
          <w:p w:rsidR="008C34C4" w:rsidRPr="00064A84" w:rsidRDefault="008C34C4" w:rsidP="008C34C4">
            <w:pPr>
              <w:widowControl w:val="0"/>
              <w:autoSpaceDE w:val="0"/>
              <w:autoSpaceDN w:val="0"/>
              <w:spacing w:line="301" w:lineRule="exact"/>
              <w:jc w:val="both"/>
              <w:rPr>
                <w:rFonts w:ascii="Times New Roman" w:eastAsia="Times New Roman" w:hAnsi="Times New Roman" w:cs="Times New Roman"/>
                <w:lang w:eastAsia="ru-RU" w:bidi="ru-RU"/>
              </w:rPr>
            </w:pPr>
          </w:p>
        </w:tc>
        <w:tc>
          <w:tcPr>
            <w:tcW w:w="2536" w:type="dxa"/>
            <w:gridSpan w:val="2"/>
          </w:tcPr>
          <w:p w:rsidR="008C34C4" w:rsidRPr="00064A84" w:rsidRDefault="008C34C4" w:rsidP="008C34C4">
            <w:pPr>
              <w:widowControl w:val="0"/>
              <w:autoSpaceDE w:val="0"/>
              <w:autoSpaceDN w:val="0"/>
              <w:spacing w:line="301" w:lineRule="exact"/>
              <w:jc w:val="both"/>
              <w:rPr>
                <w:rFonts w:ascii="Times New Roman" w:eastAsia="Times New Roman" w:hAnsi="Times New Roman" w:cs="Times New Roman"/>
                <w:lang w:eastAsia="ru-RU" w:bidi="ru-RU"/>
              </w:rPr>
            </w:pPr>
          </w:p>
        </w:tc>
        <w:tc>
          <w:tcPr>
            <w:tcW w:w="3827" w:type="dxa"/>
          </w:tcPr>
          <w:p w:rsidR="008C34C4" w:rsidRPr="00064A84" w:rsidRDefault="008C34C4" w:rsidP="008C34C4">
            <w:pPr>
              <w:widowControl w:val="0"/>
              <w:autoSpaceDE w:val="0"/>
              <w:autoSpaceDN w:val="0"/>
              <w:spacing w:line="301" w:lineRule="exact"/>
              <w:jc w:val="both"/>
              <w:rPr>
                <w:rFonts w:ascii="Times New Roman" w:eastAsia="Times New Roman" w:hAnsi="Times New Roman" w:cs="Times New Roman"/>
                <w:lang w:eastAsia="ru-RU" w:bidi="ru-RU"/>
              </w:rPr>
            </w:pPr>
          </w:p>
        </w:tc>
      </w:tr>
      <w:tr w:rsidR="008C34C4" w:rsidRPr="00064A84" w:rsidTr="001B34C0">
        <w:tc>
          <w:tcPr>
            <w:tcW w:w="2003" w:type="dxa"/>
            <w:vAlign w:val="bottom"/>
          </w:tcPr>
          <w:p w:rsidR="008C34C4" w:rsidRDefault="008C34C4" w:rsidP="008C34C4">
            <w:pPr>
              <w:spacing w:line="244" w:lineRule="exact"/>
              <w:jc w:val="both"/>
            </w:pPr>
            <w:r>
              <w:rPr>
                <w:rStyle w:val="511pt"/>
                <w:rFonts w:eastAsiaTheme="minorHAnsi"/>
              </w:rPr>
              <w:t>Формы</w:t>
            </w:r>
          </w:p>
        </w:tc>
        <w:tc>
          <w:tcPr>
            <w:tcW w:w="1806" w:type="dxa"/>
            <w:gridSpan w:val="2"/>
            <w:vAlign w:val="bottom"/>
          </w:tcPr>
          <w:p w:rsidR="008C34C4" w:rsidRDefault="008C34C4" w:rsidP="008C34C4">
            <w:pPr>
              <w:spacing w:line="244" w:lineRule="exact"/>
              <w:jc w:val="both"/>
            </w:pPr>
            <w:r>
              <w:rPr>
                <w:rStyle w:val="511pt"/>
                <w:rFonts w:eastAsiaTheme="minorHAnsi"/>
              </w:rPr>
              <w:t>Способы</w:t>
            </w:r>
          </w:p>
        </w:tc>
        <w:tc>
          <w:tcPr>
            <w:tcW w:w="2536" w:type="dxa"/>
            <w:gridSpan w:val="2"/>
            <w:vAlign w:val="bottom"/>
          </w:tcPr>
          <w:p w:rsidR="008C34C4" w:rsidRDefault="008C34C4" w:rsidP="008C34C4">
            <w:pPr>
              <w:spacing w:line="244" w:lineRule="exact"/>
              <w:jc w:val="both"/>
            </w:pPr>
            <w:r>
              <w:rPr>
                <w:rStyle w:val="511pt"/>
                <w:rFonts w:eastAsiaTheme="minorHAnsi"/>
              </w:rPr>
              <w:t>Методы</w:t>
            </w:r>
          </w:p>
        </w:tc>
        <w:tc>
          <w:tcPr>
            <w:tcW w:w="3827" w:type="dxa"/>
            <w:vAlign w:val="bottom"/>
          </w:tcPr>
          <w:p w:rsidR="008C34C4" w:rsidRDefault="008C34C4" w:rsidP="008C34C4">
            <w:pPr>
              <w:spacing w:line="244" w:lineRule="exact"/>
              <w:jc w:val="both"/>
            </w:pPr>
            <w:r>
              <w:rPr>
                <w:rStyle w:val="511pt"/>
                <w:rFonts w:eastAsiaTheme="minorHAnsi"/>
              </w:rPr>
              <w:t>Средства</w:t>
            </w:r>
          </w:p>
        </w:tc>
      </w:tr>
      <w:tr w:rsidR="008C34C4" w:rsidRPr="00064A84" w:rsidTr="001B34C0">
        <w:tc>
          <w:tcPr>
            <w:tcW w:w="2003" w:type="dxa"/>
          </w:tcPr>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Занятия:</w:t>
            </w:r>
          </w:p>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 Математические</w:t>
            </w:r>
          </w:p>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представления</w:t>
            </w:r>
          </w:p>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 Окружающий мир</w:t>
            </w:r>
          </w:p>
          <w:p w:rsidR="008C34C4"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sidRPr="009B7D4F">
              <w:rPr>
                <w:rFonts w:ascii="Times New Roman" w:eastAsia="Times New Roman" w:hAnsi="Times New Roman" w:cs="Times New Roman"/>
                <w:b/>
                <w:lang w:eastAsia="ru-RU" w:bidi="ru-RU"/>
              </w:rPr>
              <w:t>- Природа</w:t>
            </w:r>
          </w:p>
        </w:tc>
        <w:tc>
          <w:tcPr>
            <w:tcW w:w="1806" w:type="dxa"/>
            <w:gridSpan w:val="2"/>
          </w:tcPr>
          <w:p w:rsidR="009B7D4F" w:rsidRPr="009B7D4F" w:rsidRDefault="009B7D4F" w:rsidP="009B7D4F">
            <w:pPr>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Фронтальный</w:t>
            </w:r>
          </w:p>
          <w:p w:rsidR="008C34C4" w:rsidRPr="00064A84" w:rsidRDefault="008C34C4" w:rsidP="008C34C4">
            <w:pPr>
              <w:widowControl w:val="0"/>
              <w:autoSpaceDE w:val="0"/>
              <w:autoSpaceDN w:val="0"/>
              <w:spacing w:line="301" w:lineRule="exact"/>
              <w:rPr>
                <w:rFonts w:ascii="Times New Roman" w:eastAsia="Times New Roman" w:hAnsi="Times New Roman" w:cs="Times New Roman"/>
                <w:lang w:eastAsia="ru-RU" w:bidi="ru-RU"/>
              </w:rPr>
            </w:pPr>
          </w:p>
        </w:tc>
        <w:tc>
          <w:tcPr>
            <w:tcW w:w="2536" w:type="dxa"/>
            <w:gridSpan w:val="2"/>
          </w:tcPr>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 xml:space="preserve">Наглядные </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(информационно-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рецептивный):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рассматривание кар-</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тин,</w:t>
            </w:r>
            <w:r w:rsidRPr="009B7D4F">
              <w:rPr>
                <w:rFonts w:ascii="Times New Roman" w:eastAsia="Times New Roman" w:hAnsi="Times New Roman" w:cs="Times New Roman"/>
                <w:lang w:eastAsia="ru-RU" w:bidi="ru-RU"/>
              </w:rPr>
              <w:tab/>
              <w:t>иллюстраций,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альбомов, энциклопе-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дий,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показ образца,</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наблюдения,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показ тематических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мультимедийных пре-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зентаций.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Словесные</w:t>
            </w:r>
            <w:r w:rsidRPr="009B7D4F">
              <w:rPr>
                <w:rFonts w:ascii="Times New Roman" w:eastAsia="Times New Roman" w:hAnsi="Times New Roman" w:cs="Times New Roman"/>
                <w:b/>
                <w:lang w:eastAsia="ru-RU" w:bidi="ru-RU"/>
              </w:rPr>
              <w:tab/>
              <w:t>(репро-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дуктивый):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lastRenderedPageBreak/>
              <w:t>- рассказ воспитателя,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беседа,</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чтение художествен</w:t>
            </w:r>
            <w:r w:rsidRPr="009B7D4F">
              <w:rPr>
                <w:rFonts w:ascii="Times New Roman" w:eastAsia="Times New Roman" w:hAnsi="Times New Roman" w:cs="Times New Roman"/>
                <w:lang w:eastAsia="ru-RU" w:bidi="ru-RU"/>
              </w:rPr>
              <w:t>ной литературы,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отгадывание загадок,</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составление расска-</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зов с опорой на пред-</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метно-схематическую</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модель.</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Практические: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дидактические игры,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логические игры,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игровые упражнения,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игровые проблемные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ситуации,</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экспериментирова</w:t>
            </w:r>
            <w:r w:rsidRPr="009B7D4F">
              <w:rPr>
                <w:rFonts w:ascii="Times New Roman" w:eastAsia="Times New Roman" w:hAnsi="Times New Roman" w:cs="Times New Roman"/>
                <w:lang w:eastAsia="ru-RU" w:bidi="ru-RU"/>
              </w:rPr>
              <w:t>ние,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моделирование,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интерактивные игры.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Метод проблемного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изложения: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решение игровых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проблемных ситуаций.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t>Эвристический ме</w:t>
            </w:r>
            <w:r w:rsidRPr="009B7D4F">
              <w:rPr>
                <w:rFonts w:ascii="Times New Roman" w:eastAsia="Times New Roman" w:hAnsi="Times New Roman" w:cs="Times New Roman"/>
                <w:b/>
                <w:lang w:eastAsia="ru-RU" w:bidi="ru-RU"/>
              </w:rPr>
              <w:t>тод:</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решение проблемных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ситуаций: применение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представлений в но-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вых условиях).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Исследовательский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метод:</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решение проблемных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ситуаций,</w:t>
            </w:r>
          </w:p>
          <w:p w:rsidR="009B7D4F" w:rsidRPr="009B7D4F"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экспериментирование</w:t>
            </w:r>
          </w:p>
          <w:p w:rsidR="009B7D4F" w:rsidRPr="009B7D4F"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и опыты,</w:t>
            </w:r>
          </w:p>
          <w:p w:rsidR="008C34C4" w:rsidRPr="00064A84"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проектная </w:t>
            </w:r>
            <w:r w:rsidRPr="009B7D4F">
              <w:rPr>
                <w:rFonts w:ascii="Times New Roman" w:eastAsia="Times New Roman" w:hAnsi="Times New Roman" w:cs="Times New Roman"/>
                <w:lang w:eastAsia="ru-RU" w:bidi="ru-RU"/>
              </w:rPr>
              <w:t>деятель</w:t>
            </w:r>
            <w:r w:rsidRPr="009B7D4F">
              <w:rPr>
                <w:rFonts w:ascii="Times New Roman" w:eastAsia="Courier New" w:hAnsi="Times New Roman" w:cs="Times New Roman"/>
                <w:bCs/>
                <w:color w:val="000000"/>
                <w:lang w:eastAsia="ru-RU" w:bidi="ru-RU"/>
              </w:rPr>
              <w:t>ность.</w:t>
            </w:r>
          </w:p>
        </w:tc>
        <w:tc>
          <w:tcPr>
            <w:tcW w:w="3827" w:type="dxa"/>
          </w:tcPr>
          <w:p w:rsidR="009B7D4F" w:rsidRPr="00793F86"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793F86">
              <w:rPr>
                <w:rFonts w:ascii="Times New Roman" w:eastAsia="Times New Roman" w:hAnsi="Times New Roman" w:cs="Times New Roman"/>
                <w:b/>
                <w:lang w:eastAsia="ru-RU" w:bidi="ru-RU"/>
              </w:rPr>
              <w:lastRenderedPageBreak/>
              <w:t>Математические представления: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разнообразный счетный материал,</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наборное полотно,</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геометрических фигур с графическими образцами (геометрическая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мозаика),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танграм,</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геометрических фигур для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группировки по цвету, форме, величине (7-10 форм, цветов и размеров),</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объемных геометрических тел</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для группировки и сериации,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lastRenderedPageBreak/>
              <w:t>- мозаика разных форм и цвета (мелкая) с графическими образцами,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головоломки плоскостные (геометрические) и объемные,</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головоломки-лабиринты,</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головоломки на комбинаторику (Кубик Рубика, «15», «Уникуб», Кубики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Никитина),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часы механические, часы песочные,</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весы,</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счеты,</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линейки, лекала,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кубиков с цифрами (от 1 до 20),</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карточек с изображением количества предметов (от 1 до 20) и цифр,</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карточек-цифр (от 1 до 100),</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магнитных цифр,</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магнитная доска,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предметных картинок для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группировки (виды животных, растений, ландшафтов, транспорта, строительных сооружений, профессий, спорта и пр.),</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предметных картинок для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группировки по разным признакам</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(цвет, величина, форма, назначение 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т.д.),</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парных картинок типа «лото»</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из 8 - 12 частей (той же тематики),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парных картинок на соотнесение (сравнение): найди отличия (по</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внешнему виду), ошибки (по смыслу),</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складные кубики с предметными картинками из 10-12 частей,</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разрезные сюжетные и контурные</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картинки (8-16 частей),</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комплекты цифр, математических</w:t>
            </w:r>
          </w:p>
          <w:p w:rsidR="00D06169" w:rsidRPr="00D06169" w:rsidRDefault="009B7D4F" w:rsidP="0059365A">
            <w:pPr>
              <w:widowControl w:val="0"/>
              <w:numPr>
                <w:ilvl w:val="0"/>
                <w:numId w:val="116"/>
              </w:numPr>
              <w:tabs>
                <w:tab w:val="left" w:pos="120"/>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lang w:eastAsia="ru-RU" w:bidi="ru-RU"/>
              </w:rPr>
              <w:t>знаков,</w:t>
            </w:r>
            <w:r w:rsidR="00D06169" w:rsidRPr="00D06169">
              <w:rPr>
                <w:rFonts w:ascii="Times New Roman" w:eastAsia="Times New Roman" w:hAnsi="Times New Roman" w:cs="Times New Roman"/>
                <w:bCs/>
                <w:color w:val="000000"/>
                <w:lang w:eastAsia="ru-RU" w:bidi="ru-RU"/>
              </w:rPr>
              <w:t xml:space="preserve"> счетные палочки.</w:t>
            </w:r>
          </w:p>
          <w:p w:rsidR="00D06169" w:rsidRPr="00D06169" w:rsidRDefault="00D06169" w:rsidP="00D06169">
            <w:pPr>
              <w:widowControl w:val="0"/>
              <w:spacing w:line="250" w:lineRule="exact"/>
              <w:jc w:val="both"/>
              <w:rPr>
                <w:rFonts w:ascii="Times New Roman" w:eastAsia="Times New Roman" w:hAnsi="Times New Roman" w:cs="Times New Roman"/>
                <w:b/>
                <w:color w:val="000000"/>
                <w:lang w:eastAsia="ru-RU" w:bidi="ru-RU"/>
              </w:rPr>
            </w:pPr>
            <w:r w:rsidRPr="00D06169">
              <w:rPr>
                <w:rFonts w:ascii="Times New Roman" w:eastAsia="Times New Roman" w:hAnsi="Times New Roman" w:cs="Times New Roman"/>
                <w:b/>
                <w:bCs/>
                <w:color w:val="000000"/>
                <w:lang w:eastAsia="ru-RU" w:bidi="ru-RU"/>
              </w:rPr>
              <w:t>Окружающий мир:</w:t>
            </w:r>
          </w:p>
          <w:p w:rsidR="00D06169" w:rsidRPr="00D06169" w:rsidRDefault="00D06169" w:rsidP="0059365A">
            <w:pPr>
              <w:widowControl w:val="0"/>
              <w:numPr>
                <w:ilvl w:val="0"/>
                <w:numId w:val="116"/>
              </w:numPr>
              <w:tabs>
                <w:tab w:val="left" w:pos="158"/>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дидактические игры «Мастерская по</w:t>
            </w:r>
          </w:p>
          <w:p w:rsidR="00D06169" w:rsidRPr="00D06169" w:rsidRDefault="00D06169" w:rsidP="00D06169">
            <w:pPr>
              <w:widowControl w:val="0"/>
              <w:tabs>
                <w:tab w:val="left" w:pos="2678"/>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 xml:space="preserve">ремонту», «Умные машины», «Собери предмет», «Что на что </w:t>
            </w:r>
            <w:r w:rsidRPr="00D06169">
              <w:rPr>
                <w:rFonts w:ascii="Times New Roman" w:eastAsia="Times New Roman" w:hAnsi="Times New Roman" w:cs="Times New Roman"/>
                <w:bCs/>
                <w:color w:val="000000"/>
                <w:lang w:eastAsia="ru-RU" w:bidi="ru-RU"/>
              </w:rPr>
              <w:lastRenderedPageBreak/>
              <w:t>по</w:t>
            </w:r>
            <w:r>
              <w:rPr>
                <w:rFonts w:ascii="Times New Roman" w:eastAsia="Times New Roman" w:hAnsi="Times New Roman" w:cs="Times New Roman"/>
                <w:bCs/>
                <w:color w:val="000000"/>
                <w:lang w:eastAsia="ru-RU" w:bidi="ru-RU"/>
              </w:rPr>
              <w:t>хоже», «Ис</w:t>
            </w:r>
            <w:r>
              <w:rPr>
                <w:rFonts w:ascii="Times New Roman" w:eastAsia="Times New Roman" w:hAnsi="Times New Roman" w:cs="Times New Roman"/>
                <w:bCs/>
                <w:color w:val="000000"/>
                <w:lang w:eastAsia="ru-RU" w:bidi="ru-RU"/>
              </w:rPr>
              <w:softHyphen/>
              <w:t xml:space="preserve">пользуй по-другому», </w:t>
            </w:r>
            <w:r w:rsidRPr="00D06169">
              <w:rPr>
                <w:rFonts w:ascii="Times New Roman" w:eastAsia="Times New Roman" w:hAnsi="Times New Roman" w:cs="Times New Roman"/>
                <w:bCs/>
                <w:color w:val="000000"/>
                <w:lang w:eastAsia="ru-RU" w:bidi="ru-RU"/>
              </w:rPr>
              <w:t>«Эволюция</w:t>
            </w:r>
          </w:p>
          <w:p w:rsidR="00D06169" w:rsidRPr="00D06169" w:rsidRDefault="00D06169" w:rsidP="00D06169">
            <w:pPr>
              <w:widowControl w:val="0"/>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предметов»,</w:t>
            </w:r>
          </w:p>
          <w:p w:rsidR="00D06169" w:rsidRPr="00D06169" w:rsidRDefault="00D06169" w:rsidP="0059365A">
            <w:pPr>
              <w:widowControl w:val="0"/>
              <w:numPr>
                <w:ilvl w:val="0"/>
                <w:numId w:val="116"/>
              </w:numPr>
              <w:tabs>
                <w:tab w:val="left" w:pos="149"/>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предметные картинки разных класси</w:t>
            </w:r>
            <w:r w:rsidRPr="00D06169">
              <w:rPr>
                <w:rFonts w:ascii="Times New Roman" w:eastAsia="Times New Roman" w:hAnsi="Times New Roman" w:cs="Times New Roman"/>
                <w:bCs/>
                <w:color w:val="000000"/>
                <w:lang w:eastAsia="ru-RU" w:bidi="ru-RU"/>
              </w:rPr>
              <w:softHyphen/>
              <w:t>фикационных групп (мебель, бытовая техника, транспорт, жилища и пр.),</w:t>
            </w:r>
          </w:p>
          <w:p w:rsidR="00D06169" w:rsidRPr="00D06169" w:rsidRDefault="00D06169" w:rsidP="0059365A">
            <w:pPr>
              <w:widowControl w:val="0"/>
              <w:numPr>
                <w:ilvl w:val="0"/>
                <w:numId w:val="116"/>
              </w:numPr>
              <w:tabs>
                <w:tab w:val="left" w:pos="149"/>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коллекции разных материалов (ткань, пластмасса, металл, природный мате</w:t>
            </w:r>
            <w:r w:rsidRPr="00D06169">
              <w:rPr>
                <w:rFonts w:ascii="Times New Roman" w:eastAsia="Times New Roman" w:hAnsi="Times New Roman" w:cs="Times New Roman"/>
                <w:bCs/>
                <w:color w:val="000000"/>
                <w:lang w:eastAsia="ru-RU" w:bidi="ru-RU"/>
              </w:rPr>
              <w:softHyphen/>
              <w:t>риал и пр.),</w:t>
            </w:r>
          </w:p>
          <w:p w:rsidR="00D06169" w:rsidRPr="00D06169" w:rsidRDefault="00D06169" w:rsidP="0059365A">
            <w:pPr>
              <w:widowControl w:val="0"/>
              <w:numPr>
                <w:ilvl w:val="0"/>
                <w:numId w:val="116"/>
              </w:numPr>
              <w:tabs>
                <w:tab w:val="left" w:pos="16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детские тематические коллекции (по интересам детей),</w:t>
            </w:r>
          </w:p>
          <w:p w:rsidR="00D06169" w:rsidRPr="00D06169" w:rsidRDefault="00D06169" w:rsidP="0059365A">
            <w:pPr>
              <w:widowControl w:val="0"/>
              <w:numPr>
                <w:ilvl w:val="0"/>
                <w:numId w:val="116"/>
              </w:numPr>
              <w:tabs>
                <w:tab w:val="left" w:pos="216"/>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семейные тематические фотоальбо</w:t>
            </w:r>
            <w:r w:rsidRPr="00D06169">
              <w:rPr>
                <w:rFonts w:ascii="Times New Roman" w:eastAsia="Times New Roman" w:hAnsi="Times New Roman" w:cs="Times New Roman"/>
                <w:bCs/>
                <w:color w:val="000000"/>
                <w:lang w:eastAsia="ru-RU" w:bidi="ru-RU"/>
              </w:rPr>
              <w:softHyphen/>
              <w:t>мы,</w:t>
            </w:r>
          </w:p>
          <w:p w:rsidR="00D06169" w:rsidRPr="00D06169" w:rsidRDefault="00D06169" w:rsidP="0059365A">
            <w:pPr>
              <w:widowControl w:val="0"/>
              <w:numPr>
                <w:ilvl w:val="0"/>
                <w:numId w:val="116"/>
              </w:numPr>
              <w:tabs>
                <w:tab w:val="left" w:pos="23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планы-схемы детского сада, улиц, района, города,</w:t>
            </w:r>
          </w:p>
          <w:p w:rsidR="00D06169" w:rsidRPr="00D06169" w:rsidRDefault="00D06169" w:rsidP="0059365A">
            <w:pPr>
              <w:widowControl w:val="0"/>
              <w:numPr>
                <w:ilvl w:val="0"/>
                <w:numId w:val="116"/>
              </w:numPr>
              <w:tabs>
                <w:tab w:val="left" w:pos="202"/>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наглядный дидактический материал «Защитники Отечества», «Наша Роди</w:t>
            </w:r>
            <w:r w:rsidRPr="00D06169">
              <w:rPr>
                <w:rFonts w:ascii="Times New Roman" w:eastAsia="Times New Roman" w:hAnsi="Times New Roman" w:cs="Times New Roman"/>
                <w:bCs/>
                <w:color w:val="000000"/>
                <w:lang w:eastAsia="ru-RU" w:bidi="ru-RU"/>
              </w:rPr>
              <w:softHyphen/>
              <w:t>на - Россия», «Труд» и т.д.</w:t>
            </w:r>
          </w:p>
          <w:p w:rsidR="00D06169" w:rsidRPr="00D06169" w:rsidRDefault="00D06169" w:rsidP="00D06169">
            <w:pPr>
              <w:widowControl w:val="0"/>
              <w:spacing w:line="250" w:lineRule="exact"/>
              <w:jc w:val="both"/>
              <w:rPr>
                <w:rFonts w:ascii="Times New Roman" w:eastAsia="Times New Roman" w:hAnsi="Times New Roman" w:cs="Times New Roman"/>
                <w:b/>
                <w:color w:val="000000"/>
                <w:lang w:eastAsia="ru-RU" w:bidi="ru-RU"/>
              </w:rPr>
            </w:pPr>
            <w:r w:rsidRPr="00D06169">
              <w:rPr>
                <w:rFonts w:ascii="Times New Roman" w:eastAsia="Times New Roman" w:hAnsi="Times New Roman" w:cs="Times New Roman"/>
                <w:b/>
                <w:bCs/>
                <w:color w:val="000000"/>
                <w:lang w:eastAsia="ru-RU" w:bidi="ru-RU"/>
              </w:rPr>
              <w:t>Природа:</w:t>
            </w:r>
          </w:p>
          <w:p w:rsidR="00D06169" w:rsidRPr="00D06169" w:rsidRDefault="00D06169" w:rsidP="0059365A">
            <w:pPr>
              <w:widowControl w:val="0"/>
              <w:numPr>
                <w:ilvl w:val="0"/>
                <w:numId w:val="116"/>
              </w:numPr>
              <w:tabs>
                <w:tab w:val="left" w:pos="216"/>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6-7 видов комнатных растений (на выбор - бегония Рекс, узамбарская фи</w:t>
            </w:r>
            <w:r w:rsidRPr="00D06169">
              <w:rPr>
                <w:rFonts w:ascii="Times New Roman" w:eastAsia="Times New Roman" w:hAnsi="Times New Roman" w:cs="Times New Roman"/>
                <w:bCs/>
                <w:color w:val="000000"/>
                <w:lang w:eastAsia="ru-RU" w:bidi="ru-RU"/>
              </w:rPr>
              <w:softHyphen/>
              <w:t xml:space="preserve">алка, алоз, герань, хлорофитум, </w:t>
            </w:r>
            <w:r>
              <w:rPr>
                <w:rFonts w:ascii="Times New Roman" w:eastAsia="Times New Roman" w:hAnsi="Times New Roman" w:cs="Times New Roman"/>
                <w:bCs/>
                <w:color w:val="000000"/>
                <w:lang w:eastAsia="ru-RU" w:bidi="ru-RU"/>
              </w:rPr>
              <w:t>традесканция, сансевь</w:t>
            </w:r>
            <w:r w:rsidRPr="00D06169">
              <w:rPr>
                <w:rFonts w:ascii="Times New Roman" w:eastAsia="Times New Roman" w:hAnsi="Times New Roman" w:cs="Times New Roman"/>
                <w:bCs/>
                <w:color w:val="000000"/>
                <w:lang w:eastAsia="ru-RU" w:bidi="ru-RU"/>
              </w:rPr>
              <w:t>ера, бальзамин, фикус и др.),</w:t>
            </w:r>
          </w:p>
          <w:p w:rsidR="00D06169" w:rsidRPr="00D06169" w:rsidRDefault="00D06169" w:rsidP="0059365A">
            <w:pPr>
              <w:widowControl w:val="0"/>
              <w:numPr>
                <w:ilvl w:val="0"/>
                <w:numId w:val="116"/>
              </w:numPr>
              <w:tabs>
                <w:tab w:val="left" w:pos="187"/>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муляжи (картинки) овощей и фрук</w:t>
            </w:r>
            <w:r w:rsidRPr="00D06169">
              <w:rPr>
                <w:rFonts w:ascii="Times New Roman" w:eastAsia="Times New Roman" w:hAnsi="Times New Roman" w:cs="Times New Roman"/>
                <w:bCs/>
                <w:color w:val="000000"/>
                <w:lang w:eastAsia="ru-RU" w:bidi="ru-RU"/>
              </w:rPr>
              <w:softHyphen/>
              <w:t>тов,</w:t>
            </w:r>
          </w:p>
          <w:p w:rsidR="00D06169" w:rsidRPr="00D06169" w:rsidRDefault="00D06169" w:rsidP="0059365A">
            <w:pPr>
              <w:widowControl w:val="0"/>
              <w:numPr>
                <w:ilvl w:val="0"/>
                <w:numId w:val="116"/>
              </w:numPr>
              <w:tabs>
                <w:tab w:val="left" w:pos="12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осенние листья для букетов и поделок (сезонные),</w:t>
            </w:r>
          </w:p>
          <w:p w:rsidR="00D06169" w:rsidRPr="00D06169" w:rsidRDefault="00D06169" w:rsidP="0059365A">
            <w:pPr>
              <w:widowControl w:val="0"/>
              <w:numPr>
                <w:ilvl w:val="0"/>
                <w:numId w:val="116"/>
              </w:numPr>
              <w:tabs>
                <w:tab w:val="left" w:pos="17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календарь погоды и природы,</w:t>
            </w:r>
          </w:p>
          <w:p w:rsidR="00D06169" w:rsidRPr="00D06169" w:rsidRDefault="00D06169" w:rsidP="0059365A">
            <w:pPr>
              <w:widowControl w:val="0"/>
              <w:numPr>
                <w:ilvl w:val="0"/>
                <w:numId w:val="116"/>
              </w:numPr>
              <w:tabs>
                <w:tab w:val="left" w:pos="139"/>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наглядный иллюстративный материал (наборы картинок с изображением до</w:t>
            </w:r>
            <w:r w:rsidRPr="00D06169">
              <w:rPr>
                <w:rFonts w:ascii="Times New Roman" w:eastAsia="Times New Roman" w:hAnsi="Times New Roman" w:cs="Times New Roman"/>
                <w:bCs/>
                <w:color w:val="000000"/>
                <w:lang w:eastAsia="ru-RU" w:bidi="ru-RU"/>
              </w:rPr>
              <w:softHyphen/>
              <w:t>машних и диких животных, животных жарких стран, птиц, насекомых, дере</w:t>
            </w:r>
            <w:r w:rsidRPr="00D06169">
              <w:rPr>
                <w:rFonts w:ascii="Times New Roman" w:eastAsia="Times New Roman" w:hAnsi="Times New Roman" w:cs="Times New Roman"/>
                <w:bCs/>
                <w:color w:val="000000"/>
                <w:lang w:eastAsia="ru-RU" w:bidi="ru-RU"/>
              </w:rPr>
              <w:softHyphen/>
              <w:t>вьев, цветов и др.),</w:t>
            </w:r>
          </w:p>
          <w:p w:rsidR="00D06169" w:rsidRPr="00D06169" w:rsidRDefault="00D06169" w:rsidP="0059365A">
            <w:pPr>
              <w:widowControl w:val="0"/>
              <w:numPr>
                <w:ilvl w:val="0"/>
                <w:numId w:val="116"/>
              </w:numPr>
              <w:tabs>
                <w:tab w:val="left" w:pos="11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тематические дидактические игры,</w:t>
            </w:r>
          </w:p>
          <w:p w:rsidR="00D06169" w:rsidRPr="00D06169" w:rsidRDefault="00D06169" w:rsidP="0059365A">
            <w:pPr>
              <w:widowControl w:val="0"/>
              <w:numPr>
                <w:ilvl w:val="0"/>
                <w:numId w:val="116"/>
              </w:numPr>
              <w:tabs>
                <w:tab w:val="left" w:pos="17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картотека (альбом, карточки) посло</w:t>
            </w:r>
            <w:r w:rsidRPr="00D06169">
              <w:rPr>
                <w:rFonts w:ascii="Times New Roman" w:eastAsia="Times New Roman" w:hAnsi="Times New Roman" w:cs="Times New Roman"/>
                <w:bCs/>
                <w:color w:val="000000"/>
                <w:lang w:eastAsia="ru-RU" w:bidi="ru-RU"/>
              </w:rPr>
              <w:softHyphen/>
              <w:t>виц и поговорок, природных примет,</w:t>
            </w:r>
            <w:r>
              <w:rPr>
                <w:rFonts w:ascii="Times New Roman" w:eastAsia="Times New Roman" w:hAnsi="Times New Roman" w:cs="Times New Roman"/>
                <w:color w:val="000000"/>
                <w:lang w:eastAsia="ru-RU" w:bidi="ru-RU"/>
              </w:rPr>
              <w:t xml:space="preserve"> </w:t>
            </w:r>
            <w:r w:rsidRPr="00D06169">
              <w:rPr>
                <w:rFonts w:ascii="Times New Roman" w:eastAsia="Times New Roman" w:hAnsi="Times New Roman" w:cs="Times New Roman"/>
                <w:bCs/>
                <w:color w:val="000000"/>
                <w:lang w:eastAsia="ru-RU" w:bidi="ru-RU"/>
              </w:rPr>
              <w:t>загадок,</w:t>
            </w:r>
          </w:p>
          <w:p w:rsidR="00D06169" w:rsidRPr="00D06169" w:rsidRDefault="00D06169" w:rsidP="0059365A">
            <w:pPr>
              <w:widowControl w:val="0"/>
              <w:numPr>
                <w:ilvl w:val="0"/>
                <w:numId w:val="116"/>
              </w:numPr>
              <w:tabs>
                <w:tab w:val="left" w:pos="11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рисунки и поделки детей,</w:t>
            </w:r>
          </w:p>
          <w:p w:rsidR="00D06169" w:rsidRPr="00D06169" w:rsidRDefault="00D06169" w:rsidP="0059365A">
            <w:pPr>
              <w:widowControl w:val="0"/>
              <w:numPr>
                <w:ilvl w:val="0"/>
                <w:numId w:val="116"/>
              </w:numPr>
              <w:tabs>
                <w:tab w:val="left" w:pos="17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материал для проведения элементар</w:t>
            </w:r>
            <w:r w:rsidRPr="00D06169">
              <w:rPr>
                <w:rFonts w:ascii="Times New Roman" w:eastAsia="Times New Roman" w:hAnsi="Times New Roman" w:cs="Times New Roman"/>
                <w:bCs/>
                <w:color w:val="000000"/>
                <w:lang w:eastAsia="ru-RU" w:bidi="ru-RU"/>
              </w:rPr>
              <w:softHyphen/>
              <w:t>ных опытов (песок, сосуды для воды, формочки для песка, снега и льда, зем</w:t>
            </w:r>
            <w:r w:rsidRPr="00D06169">
              <w:rPr>
                <w:rFonts w:ascii="Times New Roman" w:eastAsia="Times New Roman" w:hAnsi="Times New Roman" w:cs="Times New Roman"/>
                <w:bCs/>
                <w:color w:val="000000"/>
                <w:lang w:eastAsia="ru-RU" w:bidi="ru-RU"/>
              </w:rPr>
              <w:softHyphen/>
              <w:t>ля, глина, лупа),</w:t>
            </w:r>
          </w:p>
          <w:p w:rsidR="00D06169" w:rsidRPr="00D06169" w:rsidRDefault="00D06169" w:rsidP="0059365A">
            <w:pPr>
              <w:widowControl w:val="0"/>
              <w:numPr>
                <w:ilvl w:val="0"/>
                <w:numId w:val="116"/>
              </w:numPr>
              <w:tabs>
                <w:tab w:val="left" w:pos="264"/>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материал для развития трудовых навыков (природный и бросовый мате</w:t>
            </w:r>
            <w:r w:rsidRPr="00D06169">
              <w:rPr>
                <w:rFonts w:ascii="Times New Roman" w:eastAsia="Times New Roman" w:hAnsi="Times New Roman" w:cs="Times New Roman"/>
                <w:bCs/>
                <w:color w:val="000000"/>
                <w:lang w:eastAsia="ru-RU" w:bidi="ru-RU"/>
              </w:rPr>
              <w:softHyphen/>
              <w:t>риал для ручного труда: шишки, веточ</w:t>
            </w:r>
            <w:r w:rsidRPr="00D06169">
              <w:rPr>
                <w:rFonts w:ascii="Times New Roman" w:eastAsia="Times New Roman" w:hAnsi="Times New Roman" w:cs="Times New Roman"/>
                <w:bCs/>
                <w:color w:val="000000"/>
                <w:lang w:eastAsia="ru-RU" w:bidi="ru-RU"/>
              </w:rPr>
              <w:softHyphen/>
              <w:t>ки, желуди, ракушки, семена растений, баночки, коробочки),</w:t>
            </w:r>
          </w:p>
          <w:p w:rsidR="008C34C4" w:rsidRDefault="00D06169" w:rsidP="00D06169">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D06169">
              <w:rPr>
                <w:rFonts w:ascii="Times New Roman" w:eastAsia="Courier New" w:hAnsi="Times New Roman" w:cs="Times New Roman"/>
                <w:bCs/>
                <w:color w:val="000000"/>
                <w:lang w:eastAsia="ru-RU" w:bidi="ru-RU"/>
              </w:rPr>
              <w:t>инвентарь для труда в природе: лейки для полива комнатных растений, тази</w:t>
            </w:r>
            <w:r w:rsidRPr="00D06169">
              <w:rPr>
                <w:rFonts w:ascii="Times New Roman" w:eastAsia="Courier New" w:hAnsi="Times New Roman" w:cs="Times New Roman"/>
                <w:bCs/>
                <w:color w:val="000000"/>
                <w:lang w:eastAsia="ru-RU" w:bidi="ru-RU"/>
              </w:rPr>
              <w:softHyphen/>
              <w:t>ки для воды, тряпочки, клеенки, палоч</w:t>
            </w:r>
            <w:r w:rsidRPr="00D06169">
              <w:rPr>
                <w:rFonts w:ascii="Times New Roman" w:eastAsia="Courier New" w:hAnsi="Times New Roman" w:cs="Times New Roman"/>
                <w:bCs/>
                <w:color w:val="000000"/>
                <w:lang w:eastAsia="ru-RU" w:bidi="ru-RU"/>
              </w:rPr>
              <w:softHyphen/>
              <w:t>ки для рыхления, пульверизатор, ящички и стаканчики</w:t>
            </w:r>
            <w:r>
              <w:rPr>
                <w:rFonts w:ascii="Times New Roman" w:eastAsia="Courier New" w:hAnsi="Times New Roman" w:cs="Times New Roman"/>
                <w:bCs/>
                <w:color w:val="000000"/>
                <w:lang w:eastAsia="ru-RU" w:bidi="ru-RU"/>
              </w:rPr>
              <w:t xml:space="preserve"> </w:t>
            </w:r>
            <w:r>
              <w:rPr>
                <w:rFonts w:ascii="Times New Roman" w:eastAsia="Courier New" w:hAnsi="Times New Roman" w:cs="Times New Roman"/>
                <w:bCs/>
                <w:color w:val="000000"/>
                <w:lang w:eastAsia="ru-RU" w:bidi="ru-RU"/>
              </w:rPr>
              <w:lastRenderedPageBreak/>
              <w:t>для рассады.</w:t>
            </w:r>
          </w:p>
          <w:p w:rsidR="00D06169" w:rsidRPr="00D06169" w:rsidRDefault="00D06169" w:rsidP="0059365A">
            <w:pPr>
              <w:widowControl w:val="0"/>
              <w:numPr>
                <w:ilvl w:val="0"/>
                <w:numId w:val="117"/>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дневники наблюдений за ростом и развитием растений,</w:t>
            </w:r>
          </w:p>
          <w:p w:rsidR="00D06169" w:rsidRPr="00D06169" w:rsidRDefault="00D06169" w:rsidP="00D06169">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Courier New" w:hAnsi="Times New Roman" w:cs="Times New Roman"/>
                <w:bCs/>
                <w:color w:val="000000"/>
                <w:lang w:eastAsia="ru-RU" w:bidi="ru-RU"/>
              </w:rPr>
              <w:t>дневники проведения опытов и экспе</w:t>
            </w:r>
            <w:r w:rsidRPr="00D06169">
              <w:rPr>
                <w:rFonts w:ascii="Times New Roman" w:eastAsia="Courier New" w:hAnsi="Times New Roman" w:cs="Times New Roman"/>
                <w:bCs/>
                <w:color w:val="000000"/>
                <w:lang w:eastAsia="ru-RU" w:bidi="ru-RU"/>
              </w:rPr>
              <w:softHyphen/>
              <w:t>риментов</w:t>
            </w:r>
            <w:r w:rsidRPr="00D06169">
              <w:rPr>
                <w:rFonts w:ascii="Times New Roman" w:eastAsia="Courier New" w:hAnsi="Times New Roman" w:cs="Times New Roman"/>
                <w:b/>
                <w:bCs/>
                <w:color w:val="000000"/>
                <w:lang w:eastAsia="ru-RU" w:bidi="ru-RU"/>
              </w:rPr>
              <w:t>.</w:t>
            </w:r>
          </w:p>
        </w:tc>
      </w:tr>
      <w:tr w:rsidR="008C34C4" w:rsidRPr="00064A84" w:rsidTr="001B34C0">
        <w:tc>
          <w:tcPr>
            <w:tcW w:w="2003" w:type="dxa"/>
          </w:tcPr>
          <w:p w:rsidR="00D06169" w:rsidRPr="00D06169" w:rsidRDefault="00D06169" w:rsidP="00D06169">
            <w:pPr>
              <w:widowControl w:val="0"/>
              <w:tabs>
                <w:tab w:val="left" w:pos="1757"/>
              </w:tabs>
              <w:spacing w:line="250" w:lineRule="exact"/>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lastRenderedPageBreak/>
              <w:t>Образовательная деятельность</w:t>
            </w:r>
            <w:r w:rsidRPr="00D06169">
              <w:rPr>
                <w:rFonts w:ascii="Times New Roman" w:eastAsia="Times New Roman" w:hAnsi="Times New Roman" w:cs="Times New Roman"/>
                <w:b/>
                <w:bCs/>
                <w:color w:val="000000"/>
                <w:lang w:eastAsia="ru-RU" w:bidi="ru-RU"/>
              </w:rPr>
              <w:tab/>
              <w:t>в</w:t>
            </w:r>
          </w:p>
          <w:p w:rsidR="00D06169" w:rsidRPr="00D06169" w:rsidRDefault="00D06169" w:rsidP="00D06169">
            <w:pPr>
              <w:widowControl w:val="0"/>
              <w:tabs>
                <w:tab w:val="left" w:pos="811"/>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ходе</w:t>
            </w:r>
            <w:r w:rsidRPr="00D06169">
              <w:rPr>
                <w:rFonts w:ascii="Times New Roman" w:eastAsia="Times New Roman" w:hAnsi="Times New Roman" w:cs="Times New Roman"/>
                <w:b/>
                <w:bCs/>
                <w:color w:val="000000"/>
                <w:lang w:eastAsia="ru-RU" w:bidi="ru-RU"/>
              </w:rPr>
              <w:tab/>
              <w:t>режимных</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моментов:</w:t>
            </w:r>
          </w:p>
          <w:p w:rsidR="00D06169" w:rsidRPr="00D06169" w:rsidRDefault="00D06169" w:rsidP="0059365A">
            <w:pPr>
              <w:widowControl w:val="0"/>
              <w:numPr>
                <w:ilvl w:val="0"/>
                <w:numId w:val="118"/>
              </w:numPr>
              <w:tabs>
                <w:tab w:val="left" w:pos="168"/>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Сенсорные этало</w:t>
            </w:r>
            <w:r w:rsidRPr="00D06169">
              <w:rPr>
                <w:rFonts w:ascii="Times New Roman" w:eastAsia="Times New Roman" w:hAnsi="Times New Roman" w:cs="Times New Roman"/>
                <w:b/>
                <w:bCs/>
                <w:color w:val="000000"/>
                <w:lang w:eastAsia="ru-RU" w:bidi="ru-RU"/>
              </w:rPr>
              <w:t>ны и познаватель</w:t>
            </w:r>
            <w:r w:rsidRPr="00D06169">
              <w:rPr>
                <w:rFonts w:ascii="Times New Roman" w:eastAsia="Times New Roman" w:hAnsi="Times New Roman" w:cs="Times New Roman"/>
                <w:b/>
                <w:bCs/>
                <w:color w:val="000000"/>
                <w:lang w:eastAsia="ru-RU" w:bidi="ru-RU"/>
              </w:rPr>
              <w:softHyphen/>
              <w:t>ные действия,</w:t>
            </w:r>
          </w:p>
          <w:p w:rsidR="00D06169" w:rsidRPr="00D06169" w:rsidRDefault="00D06169" w:rsidP="0059365A">
            <w:pPr>
              <w:widowControl w:val="0"/>
              <w:numPr>
                <w:ilvl w:val="0"/>
                <w:numId w:val="118"/>
              </w:numPr>
              <w:tabs>
                <w:tab w:val="left" w:pos="312"/>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Математические представления</w:t>
            </w:r>
          </w:p>
          <w:p w:rsidR="00D06169" w:rsidRPr="00D06169" w:rsidRDefault="00D06169" w:rsidP="0059365A">
            <w:pPr>
              <w:widowControl w:val="0"/>
              <w:numPr>
                <w:ilvl w:val="0"/>
                <w:numId w:val="118"/>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Окружающий мир</w:t>
            </w:r>
          </w:p>
          <w:p w:rsidR="008C34C4" w:rsidRDefault="00D06169" w:rsidP="00D06169">
            <w:pPr>
              <w:widowControl w:val="0"/>
              <w:autoSpaceDE w:val="0"/>
              <w:autoSpaceDN w:val="0"/>
              <w:spacing w:line="301" w:lineRule="exact"/>
              <w:rPr>
                <w:rFonts w:ascii="Times New Roman" w:eastAsia="Times New Roman" w:hAnsi="Times New Roman" w:cs="Times New Roman"/>
                <w:lang w:eastAsia="ru-RU" w:bidi="ru-RU"/>
              </w:rPr>
            </w:pPr>
            <w:r w:rsidRPr="00D06169">
              <w:rPr>
                <w:rFonts w:ascii="Times New Roman" w:eastAsia="Courier New" w:hAnsi="Times New Roman" w:cs="Times New Roman"/>
                <w:b/>
                <w:bCs/>
                <w:color w:val="000000"/>
                <w:lang w:eastAsia="ru-RU" w:bidi="ru-RU"/>
              </w:rPr>
              <w:t>Природа</w:t>
            </w:r>
          </w:p>
        </w:tc>
        <w:tc>
          <w:tcPr>
            <w:tcW w:w="1806" w:type="dxa"/>
            <w:gridSpan w:val="2"/>
          </w:tcPr>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Фронтальный</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Подгрупповой</w:t>
            </w:r>
          </w:p>
          <w:p w:rsidR="008C34C4" w:rsidRPr="00064A84" w:rsidRDefault="00D06169" w:rsidP="00D06169">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Courier New" w:hAnsi="Times New Roman" w:cs="Times New Roman"/>
                <w:bCs/>
                <w:color w:val="000000"/>
                <w:lang w:eastAsia="ru-RU" w:bidi="ru-RU"/>
              </w:rPr>
              <w:t>Индивидуальный</w:t>
            </w:r>
          </w:p>
        </w:tc>
        <w:tc>
          <w:tcPr>
            <w:tcW w:w="2536" w:type="dxa"/>
            <w:gridSpan w:val="2"/>
          </w:tcPr>
          <w:p w:rsidR="00D06169" w:rsidRDefault="00D06169" w:rsidP="00D06169">
            <w:pPr>
              <w:widowControl w:val="0"/>
              <w:spacing w:line="250" w:lineRule="exact"/>
              <w:jc w:val="both"/>
              <w:rPr>
                <w:rFonts w:ascii="Times New Roman" w:eastAsia="Times New Roman" w:hAnsi="Times New Roman" w:cs="Times New Roman"/>
                <w:b/>
                <w:bCs/>
                <w:color w:val="000000"/>
                <w:lang w:eastAsia="ru-RU" w:bidi="ru-RU"/>
              </w:rPr>
            </w:pPr>
            <w:r w:rsidRPr="00D06169">
              <w:rPr>
                <w:rFonts w:ascii="Times New Roman" w:eastAsia="Times New Roman" w:hAnsi="Times New Roman" w:cs="Times New Roman"/>
                <w:b/>
                <w:bCs/>
                <w:color w:val="000000"/>
                <w:lang w:eastAsia="ru-RU" w:bidi="ru-RU"/>
              </w:rPr>
              <w:t xml:space="preserve">Наглядные </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(инфор</w:t>
            </w:r>
            <w:r w:rsidRPr="00D06169">
              <w:rPr>
                <w:rFonts w:ascii="Times New Roman" w:eastAsia="Times New Roman" w:hAnsi="Times New Roman" w:cs="Times New Roman"/>
                <w:b/>
                <w:bCs/>
                <w:color w:val="000000"/>
                <w:lang w:eastAsia="ru-RU" w:bidi="ru-RU"/>
              </w:rPr>
              <w:softHyphen/>
              <w:t>мационно</w:t>
            </w:r>
            <w:r w:rsidRPr="00D06169">
              <w:rPr>
                <w:rFonts w:ascii="Times New Roman" w:eastAsia="Times New Roman" w:hAnsi="Times New Roman" w:cs="Times New Roman"/>
                <w:b/>
                <w:bCs/>
                <w:color w:val="000000"/>
                <w:lang w:eastAsia="ru-RU" w:bidi="ru-RU"/>
              </w:rPr>
              <w:softHyphen/>
              <w:t>рецептивный):</w:t>
            </w:r>
          </w:p>
          <w:p w:rsidR="00D06169" w:rsidRPr="00D06169" w:rsidRDefault="00D06169" w:rsidP="0059365A">
            <w:pPr>
              <w:widowControl w:val="0"/>
              <w:numPr>
                <w:ilvl w:val="0"/>
                <w:numId w:val="119"/>
              </w:numPr>
              <w:tabs>
                <w:tab w:val="left" w:pos="187"/>
                <w:tab w:val="left" w:pos="878"/>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рассматривание кар</w:t>
            </w:r>
            <w:r w:rsidRPr="00D06169">
              <w:rPr>
                <w:rFonts w:ascii="Times New Roman" w:eastAsia="Times New Roman" w:hAnsi="Times New Roman" w:cs="Times New Roman"/>
                <w:bCs/>
                <w:color w:val="000000"/>
                <w:lang w:eastAsia="ru-RU" w:bidi="ru-RU"/>
              </w:rPr>
              <w:softHyphen/>
              <w:t>тин,</w:t>
            </w:r>
            <w:r w:rsidRPr="00D06169">
              <w:rPr>
                <w:rFonts w:ascii="Times New Roman" w:eastAsia="Times New Roman" w:hAnsi="Times New Roman" w:cs="Times New Roman"/>
                <w:bCs/>
                <w:color w:val="000000"/>
                <w:lang w:eastAsia="ru-RU" w:bidi="ru-RU"/>
              </w:rPr>
              <w:tab/>
              <w:t>иллюстраций,</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альбомов, энциклопе</w:t>
            </w:r>
            <w:r w:rsidRPr="00D06169">
              <w:rPr>
                <w:rFonts w:ascii="Times New Roman" w:eastAsia="Times New Roman" w:hAnsi="Times New Roman" w:cs="Times New Roman"/>
                <w:bCs/>
                <w:color w:val="000000"/>
                <w:lang w:eastAsia="ru-RU" w:bidi="ru-RU"/>
              </w:rPr>
              <w:softHyphen/>
              <w:t>дий,</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показ образца,</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наблюдения,</w:t>
            </w:r>
          </w:p>
          <w:p w:rsidR="00D06169" w:rsidRPr="00D06169" w:rsidRDefault="00D06169" w:rsidP="0059365A">
            <w:pPr>
              <w:widowControl w:val="0"/>
              <w:numPr>
                <w:ilvl w:val="0"/>
                <w:numId w:val="119"/>
              </w:numPr>
              <w:tabs>
                <w:tab w:val="left" w:pos="23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показ тематических мультимедийных пре</w:t>
            </w:r>
            <w:r w:rsidRPr="00D06169">
              <w:rPr>
                <w:rFonts w:ascii="Times New Roman" w:eastAsia="Times New Roman" w:hAnsi="Times New Roman" w:cs="Times New Roman"/>
                <w:bCs/>
                <w:color w:val="000000"/>
                <w:lang w:eastAsia="ru-RU" w:bidi="ru-RU"/>
              </w:rPr>
              <w:softHyphen/>
              <w:t>зентаций.</w:t>
            </w:r>
          </w:p>
          <w:p w:rsidR="00D06169" w:rsidRDefault="00D06169" w:rsidP="00D06169">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D06169">
              <w:rPr>
                <w:rFonts w:ascii="Times New Roman" w:eastAsia="Times New Roman" w:hAnsi="Times New Roman" w:cs="Times New Roman"/>
                <w:b/>
                <w:bCs/>
                <w:color w:val="000000"/>
                <w:lang w:eastAsia="ru-RU" w:bidi="ru-RU"/>
              </w:rPr>
              <w:t>Словесные</w:t>
            </w:r>
            <w:r w:rsidRPr="00D06169">
              <w:rPr>
                <w:rFonts w:ascii="Times New Roman" w:eastAsia="Times New Roman" w:hAnsi="Times New Roman" w:cs="Times New Roman"/>
                <w:b/>
                <w:bCs/>
                <w:color w:val="000000"/>
                <w:lang w:eastAsia="ru-RU" w:bidi="ru-RU"/>
              </w:rPr>
              <w:tab/>
            </w:r>
          </w:p>
          <w:p w:rsidR="00D06169" w:rsidRPr="00D06169" w:rsidRDefault="00D06169" w:rsidP="00D06169">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(репро</w:t>
            </w:r>
            <w:r w:rsidRPr="00D06169">
              <w:rPr>
                <w:rFonts w:ascii="Times New Roman" w:eastAsia="Times New Roman" w:hAnsi="Times New Roman" w:cs="Times New Roman"/>
                <w:b/>
                <w:bCs/>
                <w:color w:val="000000"/>
                <w:lang w:eastAsia="ru-RU" w:bidi="ru-RU"/>
              </w:rPr>
              <w:t>дуктивый):</w:t>
            </w:r>
          </w:p>
          <w:p w:rsidR="00D06169" w:rsidRPr="00D06169" w:rsidRDefault="00D06169" w:rsidP="0059365A">
            <w:pPr>
              <w:widowControl w:val="0"/>
              <w:numPr>
                <w:ilvl w:val="0"/>
                <w:numId w:val="119"/>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рассказ воспитателя,</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беседа,</w:t>
            </w:r>
          </w:p>
          <w:p w:rsidR="00D06169" w:rsidRPr="00D06169" w:rsidRDefault="00D06169" w:rsidP="0059365A">
            <w:pPr>
              <w:widowControl w:val="0"/>
              <w:numPr>
                <w:ilvl w:val="0"/>
                <w:numId w:val="119"/>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чтение художествен</w:t>
            </w:r>
            <w:r w:rsidRPr="00D06169">
              <w:rPr>
                <w:rFonts w:ascii="Times New Roman" w:eastAsia="Times New Roman" w:hAnsi="Times New Roman" w:cs="Times New Roman"/>
                <w:bCs/>
                <w:color w:val="000000"/>
                <w:lang w:eastAsia="ru-RU" w:bidi="ru-RU"/>
              </w:rPr>
              <w:softHyphen/>
              <w:t>ной литературы,</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отгадывание загадок,</w:t>
            </w:r>
          </w:p>
          <w:p w:rsidR="00D06169" w:rsidRPr="00D06169" w:rsidRDefault="00D06169" w:rsidP="0059365A">
            <w:pPr>
              <w:widowControl w:val="0"/>
              <w:numPr>
                <w:ilvl w:val="0"/>
                <w:numId w:val="119"/>
              </w:numPr>
              <w:tabs>
                <w:tab w:val="left" w:pos="226"/>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составление расска</w:t>
            </w:r>
            <w:r w:rsidRPr="00D06169">
              <w:rPr>
                <w:rFonts w:ascii="Times New Roman" w:eastAsia="Times New Roman" w:hAnsi="Times New Roman" w:cs="Times New Roman"/>
                <w:bCs/>
                <w:color w:val="000000"/>
                <w:lang w:eastAsia="ru-RU" w:bidi="ru-RU"/>
              </w:rPr>
              <w:softHyphen/>
              <w:t>зов с опорой на пред</w:t>
            </w:r>
            <w:r w:rsidRPr="00D06169">
              <w:rPr>
                <w:rFonts w:ascii="Times New Roman" w:eastAsia="Times New Roman" w:hAnsi="Times New Roman" w:cs="Times New Roman"/>
                <w:bCs/>
                <w:color w:val="000000"/>
                <w:lang w:eastAsia="ru-RU" w:bidi="ru-RU"/>
              </w:rPr>
              <w:softHyphen/>
              <w:t>метно-схематическую</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модель.</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Практические:</w:t>
            </w:r>
          </w:p>
          <w:p w:rsidR="00D06169" w:rsidRPr="00D06169" w:rsidRDefault="00D06169" w:rsidP="0059365A">
            <w:pPr>
              <w:widowControl w:val="0"/>
              <w:numPr>
                <w:ilvl w:val="0"/>
                <w:numId w:val="119"/>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дидактические игры,</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логические игры,</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игровые упражнения,</w:t>
            </w:r>
          </w:p>
          <w:p w:rsidR="00D06169" w:rsidRPr="00D06169" w:rsidRDefault="00D06169" w:rsidP="0059365A">
            <w:pPr>
              <w:widowControl w:val="0"/>
              <w:numPr>
                <w:ilvl w:val="0"/>
                <w:numId w:val="119"/>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игровые проблемные ситуации,</w:t>
            </w:r>
          </w:p>
          <w:p w:rsidR="00D06169" w:rsidRPr="00D06169" w:rsidRDefault="00D06169" w:rsidP="0059365A">
            <w:pPr>
              <w:widowControl w:val="0"/>
              <w:numPr>
                <w:ilvl w:val="0"/>
                <w:numId w:val="119"/>
              </w:numPr>
              <w:tabs>
                <w:tab w:val="left" w:pos="379"/>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экспериментирова</w:t>
            </w:r>
            <w:r w:rsidRPr="00D06169">
              <w:rPr>
                <w:rFonts w:ascii="Times New Roman" w:eastAsia="Times New Roman" w:hAnsi="Times New Roman" w:cs="Times New Roman"/>
                <w:bCs/>
                <w:color w:val="000000"/>
                <w:lang w:eastAsia="ru-RU" w:bidi="ru-RU"/>
              </w:rPr>
              <w:softHyphen/>
              <w:t>ние,</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моделирование,</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коллекционирование,</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интерактивные игры.</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Метод проблемного изложения:</w:t>
            </w:r>
          </w:p>
          <w:p w:rsidR="00D06169" w:rsidRPr="00D06169" w:rsidRDefault="00D06169" w:rsidP="0059365A">
            <w:pPr>
              <w:widowControl w:val="0"/>
              <w:numPr>
                <w:ilvl w:val="0"/>
                <w:numId w:val="119"/>
              </w:numPr>
              <w:tabs>
                <w:tab w:val="left" w:pos="326"/>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решение игровых проблемных ситуаций</w:t>
            </w:r>
            <w:r w:rsidRPr="00D06169">
              <w:rPr>
                <w:rFonts w:ascii="Times New Roman" w:eastAsia="Times New Roman" w:hAnsi="Times New Roman" w:cs="Times New Roman"/>
                <w:b/>
                <w:bCs/>
                <w:color w:val="000000"/>
                <w:lang w:eastAsia="ru-RU" w:bidi="ru-RU"/>
              </w:rPr>
              <w:t>.</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Эвристический ме</w:t>
            </w:r>
            <w:r w:rsidRPr="00D06169">
              <w:rPr>
                <w:rFonts w:ascii="Times New Roman" w:eastAsia="Times New Roman" w:hAnsi="Times New Roman" w:cs="Times New Roman"/>
                <w:b/>
                <w:bCs/>
                <w:color w:val="000000"/>
                <w:lang w:eastAsia="ru-RU" w:bidi="ru-RU"/>
              </w:rPr>
              <w:softHyphen/>
              <w:t>тод:</w:t>
            </w:r>
          </w:p>
          <w:p w:rsidR="00D06169" w:rsidRPr="00D06169" w:rsidRDefault="00D06169" w:rsidP="0059365A">
            <w:pPr>
              <w:widowControl w:val="0"/>
              <w:numPr>
                <w:ilvl w:val="0"/>
                <w:numId w:val="11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 xml:space="preserve">решение проблемных </w:t>
            </w:r>
            <w:r w:rsidRPr="00D06169">
              <w:rPr>
                <w:rFonts w:ascii="Times New Roman" w:eastAsia="Times New Roman" w:hAnsi="Times New Roman" w:cs="Times New Roman"/>
                <w:bCs/>
                <w:color w:val="000000"/>
                <w:lang w:eastAsia="ru-RU" w:bidi="ru-RU"/>
              </w:rPr>
              <w:t>ситуаций: применение представлений в но</w:t>
            </w:r>
            <w:r w:rsidRPr="00D06169">
              <w:rPr>
                <w:rFonts w:ascii="Times New Roman" w:eastAsia="Times New Roman" w:hAnsi="Times New Roman" w:cs="Times New Roman"/>
                <w:bCs/>
                <w:color w:val="000000"/>
                <w:lang w:eastAsia="ru-RU" w:bidi="ru-RU"/>
              </w:rPr>
              <w:softHyphen/>
              <w:t>вых условиях).</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Исследовательский</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метод:</w:t>
            </w:r>
          </w:p>
          <w:p w:rsidR="00D06169" w:rsidRPr="00D06169" w:rsidRDefault="00D06169" w:rsidP="0059365A">
            <w:pPr>
              <w:widowControl w:val="0"/>
              <w:numPr>
                <w:ilvl w:val="0"/>
                <w:numId w:val="11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решение проблемных ситуаций,</w:t>
            </w:r>
          </w:p>
          <w:p w:rsidR="00D06169" w:rsidRPr="00D06169" w:rsidRDefault="00D06169" w:rsidP="0059365A">
            <w:pPr>
              <w:widowControl w:val="0"/>
              <w:numPr>
                <w:ilvl w:val="0"/>
                <w:numId w:val="119"/>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экспериментирование</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 опыты,</w:t>
            </w:r>
          </w:p>
          <w:p w:rsidR="008C34C4" w:rsidRPr="00064A84" w:rsidRDefault="00D06169" w:rsidP="00D06169">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Courier New" w:hAnsi="Times New Roman" w:cs="Times New Roman"/>
                <w:bCs/>
                <w:color w:val="000000"/>
                <w:lang w:eastAsia="ru-RU" w:bidi="ru-RU"/>
              </w:rPr>
              <w:t>проектная деятель</w:t>
            </w:r>
            <w:r w:rsidRPr="00D06169">
              <w:rPr>
                <w:rFonts w:ascii="Times New Roman" w:eastAsia="Courier New" w:hAnsi="Times New Roman" w:cs="Times New Roman"/>
                <w:bCs/>
                <w:color w:val="000000"/>
                <w:lang w:eastAsia="ru-RU" w:bidi="ru-RU"/>
              </w:rPr>
              <w:softHyphen/>
              <w:t>ность.</w:t>
            </w:r>
          </w:p>
        </w:tc>
        <w:tc>
          <w:tcPr>
            <w:tcW w:w="3827" w:type="dxa"/>
          </w:tcPr>
          <w:p w:rsidR="00D06169" w:rsidRPr="00D06169" w:rsidRDefault="00D06169" w:rsidP="00D06169">
            <w:pPr>
              <w:widowControl w:val="0"/>
              <w:spacing w:line="250" w:lineRule="exact"/>
              <w:jc w:val="both"/>
              <w:rPr>
                <w:rFonts w:ascii="Times New Roman" w:eastAsia="Times New Roman" w:hAnsi="Times New Roman" w:cs="Times New Roman"/>
                <w:b/>
                <w:color w:val="000000"/>
                <w:sz w:val="21"/>
                <w:szCs w:val="21"/>
                <w:lang w:eastAsia="ru-RU" w:bidi="ru-RU"/>
              </w:rPr>
            </w:pPr>
            <w:r w:rsidRPr="00793F86">
              <w:rPr>
                <w:rFonts w:ascii="Times New Roman" w:eastAsia="Times New Roman" w:hAnsi="Times New Roman" w:cs="Times New Roman"/>
                <w:b/>
                <w:bCs/>
                <w:color w:val="000000"/>
                <w:lang w:eastAsia="ru-RU" w:bidi="ru-RU"/>
              </w:rPr>
              <w:t>Сенсорные эталоны и познаватель</w:t>
            </w:r>
            <w:r w:rsidRPr="00793F86">
              <w:rPr>
                <w:rFonts w:ascii="Times New Roman" w:eastAsia="Times New Roman" w:hAnsi="Times New Roman" w:cs="Times New Roman"/>
                <w:b/>
                <w:bCs/>
                <w:color w:val="000000"/>
                <w:lang w:eastAsia="ru-RU" w:bidi="ru-RU"/>
              </w:rPr>
              <w:softHyphen/>
              <w:t>ные действия:</w:t>
            </w:r>
          </w:p>
          <w:p w:rsidR="00D06169" w:rsidRPr="00D06169" w:rsidRDefault="00D06169" w:rsidP="0059365A">
            <w:pPr>
              <w:widowControl w:val="0"/>
              <w:numPr>
                <w:ilvl w:val="0"/>
                <w:numId w:val="120"/>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игровое пособие «Я познаю мир»,</w:t>
            </w:r>
          </w:p>
          <w:p w:rsidR="00D06169" w:rsidRPr="00D06169" w:rsidRDefault="00D06169" w:rsidP="0059365A">
            <w:pPr>
              <w:widowControl w:val="0"/>
              <w:numPr>
                <w:ilvl w:val="0"/>
                <w:numId w:val="120"/>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модель классификации окружающего мира,</w:t>
            </w:r>
          </w:p>
          <w:p w:rsidR="00D06169" w:rsidRPr="00D06169" w:rsidRDefault="00D06169" w:rsidP="0059365A">
            <w:pPr>
              <w:widowControl w:val="0"/>
              <w:numPr>
                <w:ilvl w:val="0"/>
                <w:numId w:val="120"/>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индивидуальные дневники с фикса</w:t>
            </w:r>
            <w:r w:rsidRPr="00793F86">
              <w:rPr>
                <w:rFonts w:ascii="Times New Roman" w:eastAsia="Times New Roman" w:hAnsi="Times New Roman" w:cs="Times New Roman"/>
                <w:bCs/>
                <w:color w:val="000000"/>
                <w:lang w:eastAsia="ru-RU" w:bidi="ru-RU"/>
              </w:rPr>
              <w:softHyphen/>
              <w:t>цией опытов,</w:t>
            </w:r>
          </w:p>
          <w:p w:rsidR="00D06169" w:rsidRPr="00D06169" w:rsidRDefault="00D06169" w:rsidP="0059365A">
            <w:pPr>
              <w:widowControl w:val="0"/>
              <w:numPr>
                <w:ilvl w:val="0"/>
                <w:numId w:val="12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емкости разной вместимости, ложки, лопатки, палочки, воронки, сито,</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лупы, цветные стекла,</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магниты, фонарики,</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песочные часы,</w:t>
            </w:r>
          </w:p>
          <w:p w:rsidR="00D06169" w:rsidRPr="00D06169" w:rsidRDefault="00D06169" w:rsidP="0059365A">
            <w:pPr>
              <w:widowControl w:val="0"/>
              <w:numPr>
                <w:ilvl w:val="0"/>
                <w:numId w:val="120"/>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схемы, модели, таблицы с «алгорит</w:t>
            </w:r>
            <w:r w:rsidRPr="00793F86">
              <w:rPr>
                <w:rFonts w:ascii="Times New Roman" w:eastAsia="Times New Roman" w:hAnsi="Times New Roman" w:cs="Times New Roman"/>
                <w:bCs/>
                <w:color w:val="000000"/>
                <w:lang w:eastAsia="ru-RU" w:bidi="ru-RU"/>
              </w:rPr>
              <w:softHyphen/>
              <w:t>мами» выполнения опытов,</w:t>
            </w:r>
          </w:p>
          <w:p w:rsidR="00D06169" w:rsidRPr="00D06169" w:rsidRDefault="00D06169" w:rsidP="0059365A">
            <w:pPr>
              <w:widowControl w:val="0"/>
              <w:numPr>
                <w:ilvl w:val="0"/>
                <w:numId w:val="120"/>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материалы по разделам: песок и вода, звук, магниты, бумага, стекло, резина,</w:t>
            </w:r>
          </w:p>
          <w:p w:rsidR="00D06169" w:rsidRPr="00D06169" w:rsidRDefault="00D06169" w:rsidP="0059365A">
            <w:pPr>
              <w:widowControl w:val="0"/>
              <w:numPr>
                <w:ilvl w:val="0"/>
                <w:numId w:val="120"/>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прозрачные и непрозрачные сосуды разной конфигурации и объема,</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мерные стаканы,</w:t>
            </w:r>
          </w:p>
          <w:p w:rsidR="00D06169" w:rsidRPr="00D06169" w:rsidRDefault="00D06169" w:rsidP="0059365A">
            <w:pPr>
              <w:widowControl w:val="0"/>
              <w:numPr>
                <w:ilvl w:val="0"/>
                <w:numId w:val="120"/>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формы для льда,</w:t>
            </w:r>
          </w:p>
          <w:p w:rsidR="00D06169" w:rsidRPr="00D06169" w:rsidRDefault="00D06169" w:rsidP="0059365A">
            <w:pPr>
              <w:widowControl w:val="0"/>
              <w:numPr>
                <w:ilvl w:val="0"/>
                <w:numId w:val="120"/>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пипетки с закругленными концами, шприцы без игл, деревянные палочки,</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бросовый материал,</w:t>
            </w:r>
          </w:p>
          <w:p w:rsidR="00D06169" w:rsidRPr="00D06169" w:rsidRDefault="00D06169" w:rsidP="0059365A">
            <w:pPr>
              <w:widowControl w:val="0"/>
              <w:numPr>
                <w:ilvl w:val="0"/>
                <w:numId w:val="120"/>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разные виды бумаги.</w:t>
            </w:r>
          </w:p>
          <w:p w:rsidR="00D06169" w:rsidRPr="00D06169" w:rsidRDefault="00D06169" w:rsidP="00D06169">
            <w:pPr>
              <w:widowControl w:val="0"/>
              <w:spacing w:line="250" w:lineRule="exact"/>
              <w:jc w:val="both"/>
              <w:rPr>
                <w:rFonts w:ascii="Times New Roman" w:eastAsia="Times New Roman" w:hAnsi="Times New Roman" w:cs="Times New Roman"/>
                <w:b/>
                <w:color w:val="000000"/>
                <w:sz w:val="21"/>
                <w:szCs w:val="21"/>
                <w:lang w:eastAsia="ru-RU" w:bidi="ru-RU"/>
              </w:rPr>
            </w:pPr>
            <w:r w:rsidRPr="00793F86">
              <w:rPr>
                <w:rFonts w:ascii="Times New Roman" w:eastAsia="Times New Roman" w:hAnsi="Times New Roman" w:cs="Times New Roman"/>
                <w:b/>
                <w:bCs/>
                <w:color w:val="000000"/>
                <w:lang w:eastAsia="ru-RU" w:bidi="ru-RU"/>
              </w:rPr>
              <w:t>Математические представления:</w:t>
            </w:r>
          </w:p>
          <w:p w:rsidR="00D06169" w:rsidRPr="00D06169" w:rsidRDefault="00D06169" w:rsidP="0059365A">
            <w:pPr>
              <w:widowControl w:val="0"/>
              <w:numPr>
                <w:ilvl w:val="0"/>
                <w:numId w:val="120"/>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разнообразный счетный материал,</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наборное полотно,</w:t>
            </w:r>
          </w:p>
          <w:p w:rsidR="00D06169" w:rsidRPr="00D06169" w:rsidRDefault="00D06169" w:rsidP="0059365A">
            <w:pPr>
              <w:widowControl w:val="0"/>
              <w:numPr>
                <w:ilvl w:val="0"/>
                <w:numId w:val="120"/>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геометрических фигур с графи</w:t>
            </w:r>
            <w:r w:rsidRPr="00793F86">
              <w:rPr>
                <w:rFonts w:ascii="Times New Roman" w:eastAsia="Times New Roman" w:hAnsi="Times New Roman" w:cs="Times New Roman"/>
                <w:bCs/>
                <w:color w:val="000000"/>
                <w:lang w:eastAsia="ru-RU" w:bidi="ru-RU"/>
              </w:rPr>
              <w:softHyphen/>
              <w:t>ческими образцами (геометрическая мозаика),</w:t>
            </w:r>
          </w:p>
          <w:p w:rsidR="00D06169" w:rsidRPr="00D06169" w:rsidRDefault="00D06169" w:rsidP="0059365A">
            <w:pPr>
              <w:widowControl w:val="0"/>
              <w:numPr>
                <w:ilvl w:val="0"/>
                <w:numId w:val="120"/>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танграм,</w:t>
            </w:r>
          </w:p>
          <w:p w:rsidR="00D06169" w:rsidRPr="00D06169" w:rsidRDefault="00D06169" w:rsidP="0059365A">
            <w:pPr>
              <w:widowControl w:val="0"/>
              <w:numPr>
                <w:ilvl w:val="0"/>
                <w:numId w:val="120"/>
              </w:numPr>
              <w:tabs>
                <w:tab w:val="left" w:pos="25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геометрических фигур для группировки по цвету, форме, вели</w:t>
            </w:r>
            <w:r w:rsidRPr="00793F86">
              <w:rPr>
                <w:rFonts w:ascii="Times New Roman" w:eastAsia="Times New Roman" w:hAnsi="Times New Roman" w:cs="Times New Roman"/>
                <w:bCs/>
                <w:color w:val="000000"/>
                <w:lang w:eastAsia="ru-RU" w:bidi="ru-RU"/>
              </w:rPr>
              <w:softHyphen/>
              <w:t>чине (7-10 форм, цветов и размеров),</w:t>
            </w:r>
          </w:p>
          <w:p w:rsidR="00D06169" w:rsidRPr="00D06169" w:rsidRDefault="00D06169" w:rsidP="0059365A">
            <w:pPr>
              <w:widowControl w:val="0"/>
              <w:numPr>
                <w:ilvl w:val="0"/>
                <w:numId w:val="120"/>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объемных геометрических тел для группировки и сериации,</w:t>
            </w:r>
          </w:p>
          <w:p w:rsidR="00D06169" w:rsidRPr="00D06169" w:rsidRDefault="00D06169" w:rsidP="0059365A">
            <w:pPr>
              <w:widowControl w:val="0"/>
              <w:numPr>
                <w:ilvl w:val="0"/>
                <w:numId w:val="120"/>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мозаика разных форм и цвета (мел</w:t>
            </w:r>
            <w:r w:rsidRPr="00793F86">
              <w:rPr>
                <w:rFonts w:ascii="Times New Roman" w:eastAsia="Times New Roman" w:hAnsi="Times New Roman" w:cs="Times New Roman"/>
                <w:bCs/>
                <w:color w:val="000000"/>
                <w:lang w:eastAsia="ru-RU" w:bidi="ru-RU"/>
              </w:rPr>
              <w:softHyphen/>
              <w:t>кая) с графическими образцами,</w:t>
            </w:r>
          </w:p>
          <w:p w:rsidR="00D06169" w:rsidRPr="00D06169" w:rsidRDefault="00D06169" w:rsidP="0059365A">
            <w:pPr>
              <w:widowControl w:val="0"/>
              <w:numPr>
                <w:ilvl w:val="0"/>
                <w:numId w:val="12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головоломки плоскостные (геометри</w:t>
            </w:r>
            <w:r w:rsidRPr="00793F86">
              <w:rPr>
                <w:rFonts w:ascii="Times New Roman" w:eastAsia="Times New Roman" w:hAnsi="Times New Roman" w:cs="Times New Roman"/>
                <w:bCs/>
                <w:color w:val="000000"/>
                <w:lang w:eastAsia="ru-RU" w:bidi="ru-RU"/>
              </w:rPr>
              <w:softHyphen/>
              <w:t>ческие) и объемные,</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головоломки-лабиринты,</w:t>
            </w:r>
          </w:p>
          <w:p w:rsidR="00D06169" w:rsidRPr="00D06169" w:rsidRDefault="00D06169" w:rsidP="0059365A">
            <w:pPr>
              <w:widowControl w:val="0"/>
              <w:numPr>
                <w:ilvl w:val="0"/>
                <w:numId w:val="120"/>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головоломки на комбинаторику (Ку</w:t>
            </w:r>
            <w:r w:rsidRPr="00793F86">
              <w:rPr>
                <w:rFonts w:ascii="Times New Roman" w:eastAsia="Times New Roman" w:hAnsi="Times New Roman" w:cs="Times New Roman"/>
                <w:bCs/>
                <w:color w:val="000000"/>
                <w:lang w:eastAsia="ru-RU" w:bidi="ru-RU"/>
              </w:rPr>
              <w:softHyphen/>
              <w:t>бик Рубика, «15», «Уникуб», Кубики Никитина),</w:t>
            </w:r>
          </w:p>
          <w:p w:rsidR="00D06169" w:rsidRPr="00D06169" w:rsidRDefault="00D06169" w:rsidP="0059365A">
            <w:pPr>
              <w:widowControl w:val="0"/>
              <w:numPr>
                <w:ilvl w:val="0"/>
                <w:numId w:val="120"/>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часы механические, часы песочные,</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весы,</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счеты,</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линейки, лекала,</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 xml:space="preserve">набор кубиков с цифрами (от 1 до </w:t>
            </w:r>
            <w:r w:rsidRPr="00793F86">
              <w:rPr>
                <w:rFonts w:ascii="Times New Roman" w:eastAsia="Times New Roman" w:hAnsi="Times New Roman" w:cs="Times New Roman"/>
                <w:bCs/>
                <w:color w:val="000000"/>
                <w:lang w:eastAsia="ru-RU" w:bidi="ru-RU"/>
              </w:rPr>
              <w:lastRenderedPageBreak/>
              <w:t>20),</w:t>
            </w:r>
          </w:p>
          <w:p w:rsidR="00D06169" w:rsidRPr="00D06169" w:rsidRDefault="00D06169" w:rsidP="0059365A">
            <w:pPr>
              <w:widowControl w:val="0"/>
              <w:numPr>
                <w:ilvl w:val="0"/>
                <w:numId w:val="120"/>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карточек с изображением коли</w:t>
            </w:r>
            <w:r w:rsidRPr="00793F86">
              <w:rPr>
                <w:rFonts w:ascii="Times New Roman" w:eastAsia="Times New Roman" w:hAnsi="Times New Roman" w:cs="Times New Roman"/>
                <w:bCs/>
                <w:color w:val="000000"/>
                <w:lang w:eastAsia="ru-RU" w:bidi="ru-RU"/>
              </w:rPr>
              <w:softHyphen/>
              <w:t>чества предметов (от 1 до 20) и цифр,</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карточек-цифр (от 1 до 100),</w:t>
            </w:r>
          </w:p>
          <w:p w:rsidR="008C34C4" w:rsidRPr="00793F86" w:rsidRDefault="00D06169" w:rsidP="00D06169">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793F86">
              <w:rPr>
                <w:rFonts w:ascii="Times New Roman" w:eastAsia="Courier New" w:hAnsi="Times New Roman" w:cs="Times New Roman"/>
                <w:bCs/>
                <w:color w:val="000000"/>
                <w:lang w:eastAsia="ru-RU" w:bidi="ru-RU"/>
              </w:rPr>
              <w:t>набор магнитных цифр,</w:t>
            </w:r>
          </w:p>
          <w:p w:rsidR="00D06169" w:rsidRPr="00D06169" w:rsidRDefault="00D06169" w:rsidP="0059365A">
            <w:pPr>
              <w:widowControl w:val="0"/>
              <w:numPr>
                <w:ilvl w:val="0"/>
                <w:numId w:val="12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магнитная доска,</w:t>
            </w:r>
          </w:p>
          <w:p w:rsidR="00D06169" w:rsidRPr="00D06169" w:rsidRDefault="00D06169" w:rsidP="0059365A">
            <w:pPr>
              <w:widowControl w:val="0"/>
              <w:numPr>
                <w:ilvl w:val="0"/>
                <w:numId w:val="121"/>
              </w:numPr>
              <w:tabs>
                <w:tab w:val="left" w:pos="24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предметных картинок для группировки (виды животных, расте</w:t>
            </w:r>
            <w:r w:rsidRPr="00793F86">
              <w:rPr>
                <w:rFonts w:ascii="Times New Roman" w:eastAsia="Times New Roman" w:hAnsi="Times New Roman" w:cs="Times New Roman"/>
                <w:bCs/>
                <w:color w:val="000000"/>
                <w:lang w:eastAsia="ru-RU" w:bidi="ru-RU"/>
              </w:rPr>
              <w:softHyphen/>
              <w:t>ний, ландшафтов, транспорта, строи</w:t>
            </w:r>
            <w:r w:rsidRPr="00793F86">
              <w:rPr>
                <w:rFonts w:ascii="Times New Roman" w:eastAsia="Times New Roman" w:hAnsi="Times New Roman" w:cs="Times New Roman"/>
                <w:bCs/>
                <w:color w:val="000000"/>
                <w:lang w:eastAsia="ru-RU" w:bidi="ru-RU"/>
              </w:rPr>
              <w:softHyphen/>
              <w:t>тельных сооружений, профессий, спор</w:t>
            </w:r>
            <w:r w:rsidRPr="00793F86">
              <w:rPr>
                <w:rFonts w:ascii="Times New Roman" w:eastAsia="Times New Roman" w:hAnsi="Times New Roman" w:cs="Times New Roman"/>
                <w:bCs/>
                <w:color w:val="000000"/>
                <w:lang w:eastAsia="ru-RU" w:bidi="ru-RU"/>
              </w:rPr>
              <w:softHyphen/>
              <w:t>та и пр.),</w:t>
            </w:r>
          </w:p>
          <w:p w:rsidR="00D06169" w:rsidRPr="00D06169" w:rsidRDefault="00D06169" w:rsidP="0059365A">
            <w:pPr>
              <w:widowControl w:val="0"/>
              <w:numPr>
                <w:ilvl w:val="0"/>
                <w:numId w:val="121"/>
              </w:numPr>
              <w:tabs>
                <w:tab w:val="left" w:pos="24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D06169" w:rsidRPr="00D06169" w:rsidRDefault="00D06169" w:rsidP="0059365A">
            <w:pPr>
              <w:widowControl w:val="0"/>
              <w:numPr>
                <w:ilvl w:val="0"/>
                <w:numId w:val="121"/>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парных картинок типа «лото» из 8 - 12 частей (той же тематики),</w:t>
            </w:r>
          </w:p>
          <w:p w:rsidR="00D06169" w:rsidRPr="00D06169" w:rsidRDefault="00D06169" w:rsidP="0059365A">
            <w:pPr>
              <w:widowControl w:val="0"/>
              <w:numPr>
                <w:ilvl w:val="0"/>
                <w:numId w:val="12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парных картинок на соотне</w:t>
            </w:r>
            <w:r w:rsidRPr="00793F86">
              <w:rPr>
                <w:rFonts w:ascii="Times New Roman" w:eastAsia="Times New Roman" w:hAnsi="Times New Roman" w:cs="Times New Roman"/>
                <w:bCs/>
                <w:color w:val="000000"/>
                <w:lang w:eastAsia="ru-RU" w:bidi="ru-RU"/>
              </w:rPr>
              <w:softHyphen/>
              <w:t>сение (сравнение): найди отличия (по внешнему виду), ошибки (по смыслу),</w:t>
            </w:r>
          </w:p>
          <w:p w:rsidR="00D06169" w:rsidRPr="00D06169" w:rsidRDefault="00D06169" w:rsidP="0059365A">
            <w:pPr>
              <w:widowControl w:val="0"/>
              <w:numPr>
                <w:ilvl w:val="0"/>
                <w:numId w:val="121"/>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складные кубики с предметными кар</w:t>
            </w:r>
            <w:r w:rsidRPr="00793F86">
              <w:rPr>
                <w:rFonts w:ascii="Times New Roman" w:eastAsia="Times New Roman" w:hAnsi="Times New Roman" w:cs="Times New Roman"/>
                <w:bCs/>
                <w:color w:val="000000"/>
                <w:lang w:eastAsia="ru-RU" w:bidi="ru-RU"/>
              </w:rPr>
              <w:softHyphen/>
              <w:t>тинками из 10-12 частей,</w:t>
            </w:r>
          </w:p>
          <w:p w:rsidR="00D06169" w:rsidRPr="00D06169" w:rsidRDefault="00D06169" w:rsidP="0059365A">
            <w:pPr>
              <w:widowControl w:val="0"/>
              <w:numPr>
                <w:ilvl w:val="0"/>
                <w:numId w:val="121"/>
              </w:numPr>
              <w:tabs>
                <w:tab w:val="left" w:pos="221"/>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разрезные сюжетные и контурные картинки (8-16 частей),</w:t>
            </w:r>
          </w:p>
          <w:p w:rsidR="00D06169" w:rsidRPr="00D06169" w:rsidRDefault="00D06169" w:rsidP="0059365A">
            <w:pPr>
              <w:widowControl w:val="0"/>
              <w:numPr>
                <w:ilvl w:val="0"/>
                <w:numId w:val="121"/>
              </w:numPr>
              <w:tabs>
                <w:tab w:val="left" w:pos="26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комплекты цифр, математических знаков,</w:t>
            </w:r>
          </w:p>
          <w:p w:rsidR="00D06169" w:rsidRPr="00D06169" w:rsidRDefault="00D06169" w:rsidP="0059365A">
            <w:pPr>
              <w:widowControl w:val="0"/>
              <w:numPr>
                <w:ilvl w:val="0"/>
                <w:numId w:val="12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счетные палочки,</w:t>
            </w:r>
          </w:p>
          <w:p w:rsidR="00D06169" w:rsidRPr="00D06169" w:rsidRDefault="00D06169" w:rsidP="0059365A">
            <w:pPr>
              <w:widowControl w:val="0"/>
              <w:numPr>
                <w:ilvl w:val="0"/>
                <w:numId w:val="121"/>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игры для развития логического мыш</w:t>
            </w:r>
            <w:r w:rsidRPr="00793F86">
              <w:rPr>
                <w:rFonts w:ascii="Times New Roman" w:eastAsia="Times New Roman" w:hAnsi="Times New Roman" w:cs="Times New Roman"/>
                <w:bCs/>
                <w:color w:val="000000"/>
                <w:lang w:eastAsia="ru-RU" w:bidi="ru-RU"/>
              </w:rPr>
              <w:softHyphen/>
              <w:t>ления - шашки, шахматы, крестики- нолики, лабиринты,</w:t>
            </w:r>
          </w:p>
          <w:p w:rsidR="00D06169" w:rsidRPr="00D06169" w:rsidRDefault="00D06169" w:rsidP="0059365A">
            <w:pPr>
              <w:widowControl w:val="0"/>
              <w:numPr>
                <w:ilvl w:val="0"/>
                <w:numId w:val="121"/>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тематические лэпбуки,</w:t>
            </w:r>
          </w:p>
          <w:p w:rsidR="00D06169" w:rsidRPr="00D06169" w:rsidRDefault="00D06169" w:rsidP="0059365A">
            <w:pPr>
              <w:widowControl w:val="0"/>
              <w:numPr>
                <w:ilvl w:val="0"/>
                <w:numId w:val="12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интерактивное развивающее пособие «Говорящие картинки», «Игры со</w:t>
            </w:r>
            <w:r w:rsidR="00793F86">
              <w:rPr>
                <w:rFonts w:ascii="Times New Roman" w:eastAsia="Times New Roman" w:hAnsi="Times New Roman" w:cs="Times New Roman"/>
                <w:bCs/>
                <w:color w:val="000000"/>
                <w:lang w:eastAsia="ru-RU" w:bidi="ru-RU"/>
              </w:rPr>
              <w:t xml:space="preserve"> сло</w:t>
            </w:r>
            <w:r w:rsidR="00793F86">
              <w:rPr>
                <w:rFonts w:ascii="Times New Roman" w:eastAsia="Times New Roman" w:hAnsi="Times New Roman" w:cs="Times New Roman"/>
                <w:bCs/>
                <w:color w:val="000000"/>
                <w:lang w:eastAsia="ru-RU" w:bidi="ru-RU"/>
              </w:rPr>
              <w:softHyphen/>
              <w:t>вами», «Развивающие игры»</w:t>
            </w:r>
          </w:p>
          <w:p w:rsidR="00D06169" w:rsidRPr="00D06169" w:rsidRDefault="00D06169" w:rsidP="00D06169">
            <w:pPr>
              <w:widowControl w:val="0"/>
              <w:spacing w:line="250" w:lineRule="exact"/>
              <w:jc w:val="both"/>
              <w:rPr>
                <w:rFonts w:ascii="Times New Roman" w:eastAsia="Times New Roman" w:hAnsi="Times New Roman" w:cs="Times New Roman"/>
                <w:b/>
                <w:color w:val="000000"/>
                <w:sz w:val="21"/>
                <w:szCs w:val="21"/>
                <w:lang w:eastAsia="ru-RU" w:bidi="ru-RU"/>
              </w:rPr>
            </w:pPr>
            <w:r w:rsidRPr="00793F86">
              <w:rPr>
                <w:rFonts w:ascii="Times New Roman" w:eastAsia="Times New Roman" w:hAnsi="Times New Roman" w:cs="Times New Roman"/>
                <w:b/>
                <w:bCs/>
                <w:color w:val="000000"/>
                <w:lang w:eastAsia="ru-RU" w:bidi="ru-RU"/>
              </w:rPr>
              <w:t>Окружающий мир:</w:t>
            </w:r>
          </w:p>
          <w:p w:rsidR="00D06169" w:rsidRPr="00D06169" w:rsidRDefault="00D06169" w:rsidP="0059365A">
            <w:pPr>
              <w:widowControl w:val="0"/>
              <w:numPr>
                <w:ilvl w:val="0"/>
                <w:numId w:val="121"/>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дидактические игры «Мастерская по</w:t>
            </w:r>
          </w:p>
          <w:p w:rsidR="00D06169" w:rsidRPr="00D06169" w:rsidRDefault="00D06169" w:rsidP="00D06169">
            <w:pPr>
              <w:widowControl w:val="0"/>
              <w:tabs>
                <w:tab w:val="left" w:pos="267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ремонту», «Умные машины», «Собери предмет», «Что на что похоже», «Ис</w:t>
            </w:r>
            <w:r w:rsidRPr="00793F86">
              <w:rPr>
                <w:rFonts w:ascii="Times New Roman" w:eastAsia="Times New Roman" w:hAnsi="Times New Roman" w:cs="Times New Roman"/>
                <w:bCs/>
                <w:color w:val="000000"/>
                <w:lang w:eastAsia="ru-RU" w:bidi="ru-RU"/>
              </w:rPr>
              <w:softHyphen/>
              <w:t>пользуй по-другому»,</w:t>
            </w:r>
            <w:r w:rsidR="00793F86">
              <w:rPr>
                <w:rFonts w:ascii="Times New Roman" w:eastAsia="Times New Roman" w:hAnsi="Times New Roman" w:cs="Times New Roman"/>
                <w:bCs/>
                <w:color w:val="000000"/>
                <w:lang w:eastAsia="ru-RU" w:bidi="ru-RU"/>
              </w:rPr>
              <w:t xml:space="preserve"> «</w:t>
            </w:r>
            <w:r w:rsidRPr="00793F86">
              <w:rPr>
                <w:rFonts w:ascii="Times New Roman" w:eastAsia="Times New Roman" w:hAnsi="Times New Roman" w:cs="Times New Roman"/>
                <w:bCs/>
                <w:color w:val="000000"/>
                <w:lang w:eastAsia="ru-RU" w:bidi="ru-RU"/>
              </w:rPr>
              <w:t>Эволюция</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предметов»,</w:t>
            </w:r>
          </w:p>
          <w:p w:rsidR="00D06169" w:rsidRPr="00D06169" w:rsidRDefault="00D06169" w:rsidP="0059365A">
            <w:pPr>
              <w:widowControl w:val="0"/>
              <w:numPr>
                <w:ilvl w:val="0"/>
                <w:numId w:val="121"/>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предметные картинки разных класси</w:t>
            </w:r>
            <w:r w:rsidRPr="00793F86">
              <w:rPr>
                <w:rFonts w:ascii="Times New Roman" w:eastAsia="Times New Roman" w:hAnsi="Times New Roman" w:cs="Times New Roman"/>
                <w:bCs/>
                <w:color w:val="000000"/>
                <w:lang w:eastAsia="ru-RU" w:bidi="ru-RU"/>
              </w:rPr>
              <w:softHyphen/>
              <w:t>фикационных групп (мебель, бытовая техника, транспорт, жилища и пр.),</w:t>
            </w:r>
          </w:p>
          <w:p w:rsidR="00D06169" w:rsidRPr="00D06169" w:rsidRDefault="00D06169" w:rsidP="0059365A">
            <w:pPr>
              <w:widowControl w:val="0"/>
              <w:numPr>
                <w:ilvl w:val="0"/>
                <w:numId w:val="121"/>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коллекции разных материалов (ткань, пластмасса, металл, природный мате</w:t>
            </w:r>
            <w:r w:rsidRPr="00793F86">
              <w:rPr>
                <w:rFonts w:ascii="Times New Roman" w:eastAsia="Times New Roman" w:hAnsi="Times New Roman" w:cs="Times New Roman"/>
                <w:bCs/>
                <w:color w:val="000000"/>
                <w:lang w:eastAsia="ru-RU" w:bidi="ru-RU"/>
              </w:rPr>
              <w:softHyphen/>
              <w:t>риал и пр.),</w:t>
            </w:r>
          </w:p>
          <w:p w:rsidR="00D06169" w:rsidRPr="00D06169" w:rsidRDefault="00D06169" w:rsidP="0059365A">
            <w:pPr>
              <w:widowControl w:val="0"/>
              <w:numPr>
                <w:ilvl w:val="0"/>
                <w:numId w:val="121"/>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детские тематические коллекции (по интересам детей),</w:t>
            </w:r>
          </w:p>
          <w:p w:rsidR="00D06169" w:rsidRPr="00D06169" w:rsidRDefault="00D06169" w:rsidP="0059365A">
            <w:pPr>
              <w:widowControl w:val="0"/>
              <w:numPr>
                <w:ilvl w:val="0"/>
                <w:numId w:val="121"/>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семейные тематические фотоальбо</w:t>
            </w:r>
            <w:r w:rsidRPr="00793F86">
              <w:rPr>
                <w:rFonts w:ascii="Times New Roman" w:eastAsia="Times New Roman" w:hAnsi="Times New Roman" w:cs="Times New Roman"/>
                <w:bCs/>
                <w:color w:val="000000"/>
                <w:lang w:eastAsia="ru-RU" w:bidi="ru-RU"/>
              </w:rPr>
              <w:softHyphen/>
              <w:t>мы,</w:t>
            </w:r>
          </w:p>
          <w:p w:rsidR="00D06169" w:rsidRPr="00D06169" w:rsidRDefault="00D06169" w:rsidP="0059365A">
            <w:pPr>
              <w:widowControl w:val="0"/>
              <w:numPr>
                <w:ilvl w:val="0"/>
                <w:numId w:val="121"/>
              </w:numPr>
              <w:tabs>
                <w:tab w:val="left" w:pos="23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lastRenderedPageBreak/>
              <w:t>планы-схемы детского сада, улиц, района, города,</w:t>
            </w:r>
          </w:p>
          <w:p w:rsidR="00D06169" w:rsidRPr="00D06169" w:rsidRDefault="00D06169" w:rsidP="0059365A">
            <w:pPr>
              <w:widowControl w:val="0"/>
              <w:numPr>
                <w:ilvl w:val="0"/>
                <w:numId w:val="121"/>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наглядный дидактический материал «Защитники Отечества», «Наша Роди</w:t>
            </w:r>
            <w:r w:rsidRPr="00793F86">
              <w:rPr>
                <w:rFonts w:ascii="Times New Roman" w:eastAsia="Times New Roman" w:hAnsi="Times New Roman" w:cs="Times New Roman"/>
                <w:bCs/>
                <w:color w:val="000000"/>
                <w:lang w:eastAsia="ru-RU" w:bidi="ru-RU"/>
              </w:rPr>
              <w:softHyphen/>
              <w:t>на - Россия», «Труд» и т.д.,</w:t>
            </w:r>
          </w:p>
          <w:p w:rsidR="00D06169" w:rsidRDefault="00D06169" w:rsidP="00D06169">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793F86">
              <w:rPr>
                <w:rFonts w:ascii="Times New Roman" w:eastAsia="Courier New" w:hAnsi="Times New Roman" w:cs="Times New Roman"/>
                <w:bCs/>
                <w:color w:val="000000"/>
                <w:lang w:eastAsia="ru-RU" w:bidi="ru-RU"/>
              </w:rPr>
              <w:t>интерактивное развивающее пособие «Говорящие картинки», «Игры со сло</w:t>
            </w:r>
            <w:r w:rsidRPr="00793F86">
              <w:rPr>
                <w:rFonts w:ascii="Times New Roman" w:eastAsia="Courier New" w:hAnsi="Times New Roman" w:cs="Times New Roman"/>
                <w:bCs/>
                <w:color w:val="000000"/>
                <w:lang w:eastAsia="ru-RU" w:bidi="ru-RU"/>
              </w:rPr>
              <w:softHyphen/>
              <w:t>вами», «Развивающие игры»,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 xml:space="preserve">6-7 видов комнатных растений (на выбор - бегония Рекс, узамбарская фи-алка, алоз, герань, хлорофитум, традесканция, </w:t>
            </w:r>
            <w:r>
              <w:rPr>
                <w:rFonts w:ascii="Times New Roman" w:eastAsia="Times New Roman" w:hAnsi="Times New Roman" w:cs="Times New Roman"/>
                <w:lang w:eastAsia="ru-RU" w:bidi="ru-RU"/>
              </w:rPr>
              <w:t>сансевь</w:t>
            </w:r>
            <w:r w:rsidRPr="00793F86">
              <w:rPr>
                <w:rFonts w:ascii="Times New Roman" w:eastAsia="Times New Roman" w:hAnsi="Times New Roman" w:cs="Times New Roman"/>
                <w:lang w:eastAsia="ru-RU" w:bidi="ru-RU"/>
              </w:rPr>
              <w:t>ера, бальзамин, фикус и др.),</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муляжи (картинки) овощей и фрук-тов,</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осенние листья для букетов и поделок (сезонные),</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календарь погоды и природы,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наглядный иллюстративный материал (наборы картинок с изображением до¬машних и диких животных, животных жарк</w:t>
            </w:r>
            <w:r>
              <w:rPr>
                <w:rFonts w:ascii="Times New Roman" w:eastAsia="Times New Roman" w:hAnsi="Times New Roman" w:cs="Times New Roman"/>
                <w:lang w:eastAsia="ru-RU" w:bidi="ru-RU"/>
              </w:rPr>
              <w:t>их стран, птиц, насекомых, дере</w:t>
            </w:r>
            <w:r w:rsidRPr="00793F86">
              <w:rPr>
                <w:rFonts w:ascii="Times New Roman" w:eastAsia="Times New Roman" w:hAnsi="Times New Roman" w:cs="Times New Roman"/>
                <w:lang w:eastAsia="ru-RU" w:bidi="ru-RU"/>
              </w:rPr>
              <w:t>вьев, цветов и др.),</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тематические дидактические игры,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кар</w:t>
            </w:r>
            <w:r>
              <w:rPr>
                <w:rFonts w:ascii="Times New Roman" w:eastAsia="Times New Roman" w:hAnsi="Times New Roman" w:cs="Times New Roman"/>
                <w:lang w:eastAsia="ru-RU" w:bidi="ru-RU"/>
              </w:rPr>
              <w:t>тотека (альбом, карточки) посло</w:t>
            </w:r>
            <w:r w:rsidRPr="00793F86">
              <w:rPr>
                <w:rFonts w:ascii="Times New Roman" w:eastAsia="Times New Roman" w:hAnsi="Times New Roman" w:cs="Times New Roman"/>
                <w:lang w:eastAsia="ru-RU" w:bidi="ru-RU"/>
              </w:rPr>
              <w:t>виц</w:t>
            </w:r>
            <w:r>
              <w:rPr>
                <w:rFonts w:ascii="Times New Roman" w:eastAsia="Times New Roman" w:hAnsi="Times New Roman" w:cs="Times New Roman"/>
                <w:lang w:eastAsia="ru-RU" w:bidi="ru-RU"/>
              </w:rPr>
              <w:t xml:space="preserve"> и поговорок, природных примет, </w:t>
            </w:r>
            <w:r w:rsidRPr="00793F86">
              <w:rPr>
                <w:rFonts w:ascii="Times New Roman" w:eastAsia="Times New Roman" w:hAnsi="Times New Roman" w:cs="Times New Roman"/>
                <w:lang w:eastAsia="ru-RU" w:bidi="ru-RU"/>
              </w:rPr>
              <w:t>загадок,</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рисунки и поделки детей,</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ма</w:t>
            </w:r>
            <w:r>
              <w:rPr>
                <w:rFonts w:ascii="Times New Roman" w:eastAsia="Times New Roman" w:hAnsi="Times New Roman" w:cs="Times New Roman"/>
                <w:lang w:eastAsia="ru-RU" w:bidi="ru-RU"/>
              </w:rPr>
              <w:t>териал для проведения элементар</w:t>
            </w:r>
            <w:r w:rsidRPr="00793F86">
              <w:rPr>
                <w:rFonts w:ascii="Times New Roman" w:eastAsia="Times New Roman" w:hAnsi="Times New Roman" w:cs="Times New Roman"/>
                <w:lang w:eastAsia="ru-RU" w:bidi="ru-RU"/>
              </w:rPr>
              <w:t>ных опытов (песок, сосуды для воды, формоч</w:t>
            </w:r>
            <w:r>
              <w:rPr>
                <w:rFonts w:ascii="Times New Roman" w:eastAsia="Times New Roman" w:hAnsi="Times New Roman" w:cs="Times New Roman"/>
                <w:lang w:eastAsia="ru-RU" w:bidi="ru-RU"/>
              </w:rPr>
              <w:t>ки для песка, снега и льда, зем</w:t>
            </w:r>
            <w:r w:rsidRPr="00793F86">
              <w:rPr>
                <w:rFonts w:ascii="Times New Roman" w:eastAsia="Times New Roman" w:hAnsi="Times New Roman" w:cs="Times New Roman"/>
                <w:lang w:eastAsia="ru-RU" w:bidi="ru-RU"/>
              </w:rPr>
              <w:t>ля, глина, лупа),</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материал для развития трудовых нав</w:t>
            </w:r>
            <w:r>
              <w:rPr>
                <w:rFonts w:ascii="Times New Roman" w:eastAsia="Times New Roman" w:hAnsi="Times New Roman" w:cs="Times New Roman"/>
                <w:lang w:eastAsia="ru-RU" w:bidi="ru-RU"/>
              </w:rPr>
              <w:t>ыков (природный и бросовый мате</w:t>
            </w:r>
            <w:r w:rsidRPr="00793F86">
              <w:rPr>
                <w:rFonts w:ascii="Times New Roman" w:eastAsia="Times New Roman" w:hAnsi="Times New Roman" w:cs="Times New Roman"/>
                <w:lang w:eastAsia="ru-RU" w:bidi="ru-RU"/>
              </w:rPr>
              <w:t xml:space="preserve">риал </w:t>
            </w:r>
            <w:r>
              <w:rPr>
                <w:rFonts w:ascii="Times New Roman" w:eastAsia="Times New Roman" w:hAnsi="Times New Roman" w:cs="Times New Roman"/>
                <w:lang w:eastAsia="ru-RU" w:bidi="ru-RU"/>
              </w:rPr>
              <w:t>для ручного труда: шишки, веточ</w:t>
            </w:r>
            <w:r w:rsidRPr="00793F86">
              <w:rPr>
                <w:rFonts w:ascii="Times New Roman" w:eastAsia="Times New Roman" w:hAnsi="Times New Roman" w:cs="Times New Roman"/>
                <w:lang w:eastAsia="ru-RU" w:bidi="ru-RU"/>
              </w:rPr>
              <w:t>ки, желуди, ракушки, семена растений, баночки, коробочки),</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 xml:space="preserve">инвентарь для труда в природе: лейки для </w:t>
            </w:r>
            <w:r>
              <w:rPr>
                <w:rFonts w:ascii="Times New Roman" w:eastAsia="Times New Roman" w:hAnsi="Times New Roman" w:cs="Times New Roman"/>
                <w:lang w:eastAsia="ru-RU" w:bidi="ru-RU"/>
              </w:rPr>
              <w:t>полива комнатных растений, тази</w:t>
            </w:r>
            <w:r w:rsidRPr="00793F86">
              <w:rPr>
                <w:rFonts w:ascii="Times New Roman" w:eastAsia="Times New Roman" w:hAnsi="Times New Roman" w:cs="Times New Roman"/>
                <w:lang w:eastAsia="ru-RU" w:bidi="ru-RU"/>
              </w:rPr>
              <w:t>ки для воды, тряпочки, клеенки, палоч-ки для рыхления, пульверизатор, ящички и стаканчики для рассады),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дневник наблюдений за погодой,</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lastRenderedPageBreak/>
              <w:t>-</w:t>
            </w:r>
            <w:r w:rsidRPr="00793F86">
              <w:rPr>
                <w:rFonts w:ascii="Times New Roman" w:eastAsia="Times New Roman" w:hAnsi="Times New Roman" w:cs="Times New Roman"/>
                <w:lang w:eastAsia="ru-RU" w:bidi="ru-RU"/>
              </w:rPr>
              <w:tab/>
              <w:t>дневники наблюдений за ростом и развитием растений,</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793F86">
              <w:rPr>
                <w:rFonts w:ascii="Times New Roman" w:eastAsia="Times New Roman" w:hAnsi="Times New Roman" w:cs="Times New Roman"/>
                <w:lang w:eastAsia="ru-RU" w:bidi="ru-RU"/>
              </w:rPr>
              <w:t>дне</w:t>
            </w:r>
            <w:r>
              <w:rPr>
                <w:rFonts w:ascii="Times New Roman" w:eastAsia="Times New Roman" w:hAnsi="Times New Roman" w:cs="Times New Roman"/>
                <w:lang w:eastAsia="ru-RU" w:bidi="ru-RU"/>
              </w:rPr>
              <w:t>вники проведения опытов и экспериментов.</w:t>
            </w:r>
          </w:p>
        </w:tc>
      </w:tr>
      <w:tr w:rsidR="008E0A08" w:rsidRPr="00064A84" w:rsidTr="001B34C0">
        <w:tc>
          <w:tcPr>
            <w:tcW w:w="2003" w:type="dxa"/>
          </w:tcPr>
          <w:p w:rsidR="008E0A08" w:rsidRPr="00793F86" w:rsidRDefault="008E0A08" w:rsidP="008E0A08">
            <w:pPr>
              <w:widowControl w:val="0"/>
              <w:spacing w:line="250" w:lineRule="exact"/>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lastRenderedPageBreak/>
              <w:t>Самостоятельная деятельность де</w:t>
            </w:r>
            <w:r w:rsidRPr="00793F86">
              <w:rPr>
                <w:rFonts w:ascii="Times New Roman" w:eastAsia="Times New Roman" w:hAnsi="Times New Roman" w:cs="Times New Roman"/>
                <w:b/>
                <w:bCs/>
                <w:color w:val="000000"/>
                <w:lang w:eastAsia="ru-RU" w:bidi="ru-RU"/>
              </w:rPr>
              <w:softHyphen/>
              <w:t>тей:</w:t>
            </w:r>
          </w:p>
          <w:p w:rsidR="008E0A08" w:rsidRPr="00793F86" w:rsidRDefault="008E0A08" w:rsidP="0059365A">
            <w:pPr>
              <w:widowControl w:val="0"/>
              <w:numPr>
                <w:ilvl w:val="0"/>
                <w:numId w:val="122"/>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t>Сенс</w:t>
            </w:r>
            <w:r>
              <w:rPr>
                <w:rFonts w:ascii="Times New Roman" w:eastAsia="Times New Roman" w:hAnsi="Times New Roman" w:cs="Times New Roman"/>
                <w:b/>
                <w:bCs/>
                <w:color w:val="000000"/>
                <w:lang w:eastAsia="ru-RU" w:bidi="ru-RU"/>
              </w:rPr>
              <w:t>орные этало</w:t>
            </w:r>
            <w:r w:rsidRPr="00793F86">
              <w:rPr>
                <w:rFonts w:ascii="Times New Roman" w:eastAsia="Times New Roman" w:hAnsi="Times New Roman" w:cs="Times New Roman"/>
                <w:b/>
                <w:bCs/>
                <w:color w:val="000000"/>
                <w:lang w:eastAsia="ru-RU" w:bidi="ru-RU"/>
              </w:rPr>
              <w:t>ны и познаватель</w:t>
            </w:r>
            <w:r w:rsidRPr="00793F86">
              <w:rPr>
                <w:rFonts w:ascii="Times New Roman" w:eastAsia="Times New Roman" w:hAnsi="Times New Roman" w:cs="Times New Roman"/>
                <w:b/>
                <w:bCs/>
                <w:color w:val="000000"/>
                <w:lang w:eastAsia="ru-RU" w:bidi="ru-RU"/>
              </w:rPr>
              <w:softHyphen/>
              <w:t>ные действия,</w:t>
            </w:r>
          </w:p>
          <w:p w:rsidR="008E0A08" w:rsidRPr="00793F86" w:rsidRDefault="008E0A08" w:rsidP="0059365A">
            <w:pPr>
              <w:widowControl w:val="0"/>
              <w:numPr>
                <w:ilvl w:val="0"/>
                <w:numId w:val="122"/>
              </w:numPr>
              <w:tabs>
                <w:tab w:val="left" w:pos="312"/>
              </w:tabs>
              <w:spacing w:line="250" w:lineRule="exact"/>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t>Математические представления</w:t>
            </w:r>
          </w:p>
          <w:p w:rsidR="008E0A08" w:rsidRPr="00793F86" w:rsidRDefault="008E0A08" w:rsidP="0059365A">
            <w:pPr>
              <w:widowControl w:val="0"/>
              <w:numPr>
                <w:ilvl w:val="0"/>
                <w:numId w:val="122"/>
              </w:numPr>
              <w:tabs>
                <w:tab w:val="left" w:pos="130"/>
              </w:tabs>
              <w:spacing w:line="250" w:lineRule="exact"/>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t>Окружающий мир</w:t>
            </w:r>
          </w:p>
          <w:p w:rsidR="008E0A08" w:rsidRDefault="008E0A08" w:rsidP="008E0A08">
            <w:pPr>
              <w:widowControl w:val="0"/>
              <w:autoSpaceDE w:val="0"/>
              <w:autoSpaceDN w:val="0"/>
              <w:spacing w:line="301" w:lineRule="exact"/>
              <w:rPr>
                <w:rFonts w:ascii="Times New Roman" w:eastAsia="Times New Roman" w:hAnsi="Times New Roman" w:cs="Times New Roman"/>
                <w:lang w:eastAsia="ru-RU" w:bidi="ru-RU"/>
              </w:rPr>
            </w:pPr>
            <w:r w:rsidRPr="00793F86">
              <w:rPr>
                <w:rFonts w:ascii="Times New Roman" w:eastAsia="Courier New" w:hAnsi="Times New Roman" w:cs="Times New Roman"/>
                <w:b/>
                <w:bCs/>
                <w:color w:val="000000"/>
                <w:lang w:eastAsia="ru-RU" w:bidi="ru-RU"/>
              </w:rPr>
              <w:t>Природа</w:t>
            </w:r>
          </w:p>
        </w:tc>
        <w:tc>
          <w:tcPr>
            <w:tcW w:w="1806" w:type="dxa"/>
            <w:gridSpan w:val="2"/>
          </w:tcPr>
          <w:p w:rsidR="008E0A08" w:rsidRPr="00793F86" w:rsidRDefault="008E0A08" w:rsidP="008E0A08">
            <w:pPr>
              <w:spacing w:line="244" w:lineRule="exact"/>
              <w:rPr>
                <w:b/>
              </w:rPr>
            </w:pPr>
            <w:r w:rsidRPr="00793F86">
              <w:rPr>
                <w:rStyle w:val="511pt"/>
                <w:rFonts w:eastAsiaTheme="minorHAnsi"/>
                <w:b w:val="0"/>
              </w:rPr>
              <w:t>Подгрупповой</w:t>
            </w:r>
          </w:p>
          <w:p w:rsidR="008E0A08" w:rsidRPr="00064A84" w:rsidRDefault="008E0A08" w:rsidP="008E0A08">
            <w:pPr>
              <w:widowControl w:val="0"/>
              <w:autoSpaceDE w:val="0"/>
              <w:autoSpaceDN w:val="0"/>
              <w:spacing w:line="301" w:lineRule="exact"/>
              <w:rPr>
                <w:rFonts w:ascii="Times New Roman" w:eastAsia="Times New Roman" w:hAnsi="Times New Roman" w:cs="Times New Roman"/>
                <w:lang w:eastAsia="ru-RU" w:bidi="ru-RU"/>
              </w:rPr>
            </w:pPr>
            <w:r w:rsidRPr="00793F86">
              <w:rPr>
                <w:rStyle w:val="511pt"/>
                <w:rFonts w:eastAsiaTheme="minorHAnsi"/>
                <w:b w:val="0"/>
              </w:rPr>
              <w:t>Индивидуальный</w:t>
            </w:r>
          </w:p>
        </w:tc>
        <w:tc>
          <w:tcPr>
            <w:tcW w:w="2536" w:type="dxa"/>
            <w:gridSpan w:val="2"/>
          </w:tcPr>
          <w:p w:rsidR="008E0A08" w:rsidRDefault="008E0A08" w:rsidP="008E0A08">
            <w:pPr>
              <w:widowControl w:val="0"/>
              <w:spacing w:line="250" w:lineRule="exact"/>
              <w:jc w:val="both"/>
              <w:rPr>
                <w:rFonts w:ascii="Times New Roman" w:eastAsia="Times New Roman" w:hAnsi="Times New Roman" w:cs="Times New Roman"/>
                <w:b/>
                <w:bCs/>
                <w:color w:val="000000"/>
                <w:shd w:val="clear" w:color="auto" w:fill="FFFFFF"/>
                <w:lang w:eastAsia="ru-RU" w:bidi="ru-RU"/>
              </w:rPr>
            </w:pPr>
            <w:r w:rsidRPr="00793F86">
              <w:rPr>
                <w:rFonts w:ascii="Times New Roman" w:eastAsia="Times New Roman" w:hAnsi="Times New Roman" w:cs="Times New Roman"/>
                <w:b/>
                <w:bCs/>
                <w:color w:val="000000"/>
                <w:shd w:val="clear" w:color="auto" w:fill="FFFFFF"/>
                <w:lang w:eastAsia="ru-RU" w:bidi="ru-RU"/>
              </w:rPr>
              <w:t xml:space="preserve">Наглядные </w:t>
            </w:r>
          </w:p>
          <w:p w:rsidR="008E0A08" w:rsidRPr="00793F86" w:rsidRDefault="008E0A08" w:rsidP="008E0A08">
            <w:pPr>
              <w:widowControl w:val="0"/>
              <w:spacing w:line="250" w:lineRule="exact"/>
              <w:jc w:val="both"/>
              <w:rPr>
                <w:rFonts w:ascii="Times New Roman" w:eastAsia="Times New Roman" w:hAnsi="Times New Roman" w:cs="Times New Roman"/>
                <w:sz w:val="21"/>
                <w:szCs w:val="21"/>
                <w:lang w:eastAsia="ru-RU" w:bidi="ru-RU"/>
              </w:rPr>
            </w:pPr>
            <w:r w:rsidRPr="00793F86">
              <w:rPr>
                <w:rFonts w:ascii="Times New Roman" w:eastAsia="Times New Roman" w:hAnsi="Times New Roman" w:cs="Times New Roman"/>
                <w:b/>
                <w:bCs/>
                <w:color w:val="000000"/>
                <w:shd w:val="clear" w:color="auto" w:fill="FFFFFF"/>
                <w:lang w:eastAsia="ru-RU" w:bidi="ru-RU"/>
              </w:rPr>
              <w:t>(инфор</w:t>
            </w:r>
            <w:r w:rsidRPr="00793F86">
              <w:rPr>
                <w:rFonts w:ascii="Times New Roman" w:eastAsia="Times New Roman" w:hAnsi="Times New Roman" w:cs="Times New Roman"/>
                <w:b/>
                <w:bCs/>
                <w:color w:val="000000"/>
                <w:shd w:val="clear" w:color="auto" w:fill="FFFFFF"/>
                <w:lang w:eastAsia="ru-RU" w:bidi="ru-RU"/>
              </w:rPr>
              <w:softHyphen/>
              <w:t>мационно</w:t>
            </w:r>
            <w:r w:rsidRPr="00793F86">
              <w:rPr>
                <w:rFonts w:ascii="Times New Roman" w:eastAsia="Times New Roman" w:hAnsi="Times New Roman" w:cs="Times New Roman"/>
                <w:b/>
                <w:bCs/>
                <w:color w:val="000000"/>
                <w:shd w:val="clear" w:color="auto" w:fill="FFFFFF"/>
                <w:lang w:eastAsia="ru-RU" w:bidi="ru-RU"/>
              </w:rPr>
              <w:softHyphen/>
              <w:t>рецептивный) :</w:t>
            </w:r>
          </w:p>
          <w:p w:rsidR="008E0A08" w:rsidRPr="00793F86" w:rsidRDefault="008E0A08" w:rsidP="0059365A">
            <w:pPr>
              <w:widowControl w:val="0"/>
              <w:numPr>
                <w:ilvl w:val="0"/>
                <w:numId w:val="123"/>
              </w:numPr>
              <w:tabs>
                <w:tab w:val="left" w:pos="187"/>
                <w:tab w:val="left" w:pos="878"/>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рассматривание кар</w:t>
            </w:r>
            <w:r w:rsidRPr="008E0A08">
              <w:rPr>
                <w:rFonts w:ascii="Times New Roman" w:eastAsia="Times New Roman" w:hAnsi="Times New Roman" w:cs="Times New Roman"/>
                <w:bCs/>
                <w:color w:val="000000"/>
                <w:shd w:val="clear" w:color="auto" w:fill="FFFFFF"/>
                <w:lang w:eastAsia="ru-RU" w:bidi="ru-RU"/>
              </w:rPr>
              <w:softHyphen/>
              <w:t>тин,</w:t>
            </w:r>
            <w:r w:rsidRPr="008E0A08">
              <w:rPr>
                <w:rFonts w:ascii="Times New Roman" w:eastAsia="Times New Roman" w:hAnsi="Times New Roman" w:cs="Times New Roman"/>
                <w:bCs/>
                <w:color w:val="000000"/>
                <w:shd w:val="clear" w:color="auto" w:fill="FFFFFF"/>
                <w:lang w:eastAsia="ru-RU" w:bidi="ru-RU"/>
              </w:rPr>
              <w:tab/>
              <w:t>иллюстраций,</w:t>
            </w:r>
          </w:p>
          <w:p w:rsidR="008E0A08" w:rsidRPr="00793F86" w:rsidRDefault="008E0A08" w:rsidP="008E0A08">
            <w:pPr>
              <w:widowControl w:val="0"/>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альбомов, энциклопе</w:t>
            </w:r>
            <w:r w:rsidRPr="008E0A08">
              <w:rPr>
                <w:rFonts w:ascii="Times New Roman" w:eastAsia="Times New Roman" w:hAnsi="Times New Roman" w:cs="Times New Roman"/>
                <w:bCs/>
                <w:color w:val="000000"/>
                <w:shd w:val="clear" w:color="auto" w:fill="FFFFFF"/>
                <w:lang w:eastAsia="ru-RU" w:bidi="ru-RU"/>
              </w:rPr>
              <w:softHyphen/>
              <w:t>дий,</w:t>
            </w:r>
          </w:p>
          <w:p w:rsidR="008E0A08" w:rsidRPr="00793F86" w:rsidRDefault="008E0A08" w:rsidP="0059365A">
            <w:pPr>
              <w:widowControl w:val="0"/>
              <w:numPr>
                <w:ilvl w:val="0"/>
                <w:numId w:val="123"/>
              </w:numPr>
              <w:tabs>
                <w:tab w:val="left" w:pos="12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показ образца,</w:t>
            </w:r>
          </w:p>
          <w:p w:rsidR="008E0A08" w:rsidRPr="00793F86" w:rsidRDefault="008E0A08" w:rsidP="0059365A">
            <w:pPr>
              <w:widowControl w:val="0"/>
              <w:numPr>
                <w:ilvl w:val="0"/>
                <w:numId w:val="123"/>
              </w:numPr>
              <w:tabs>
                <w:tab w:val="left" w:pos="12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наблюдения,</w:t>
            </w:r>
          </w:p>
          <w:p w:rsidR="008E0A08" w:rsidRPr="008E0A08" w:rsidRDefault="008E0A08" w:rsidP="0059365A">
            <w:pPr>
              <w:widowControl w:val="0"/>
              <w:numPr>
                <w:ilvl w:val="0"/>
                <w:numId w:val="123"/>
              </w:numPr>
              <w:tabs>
                <w:tab w:val="left" w:pos="23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 xml:space="preserve">показ тематических мультимедийных </w:t>
            </w:r>
          </w:p>
          <w:p w:rsidR="008E0A08" w:rsidRPr="00793F86" w:rsidRDefault="008E0A08" w:rsidP="008E0A08">
            <w:pPr>
              <w:widowControl w:val="0"/>
              <w:tabs>
                <w:tab w:val="left" w:pos="23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пре</w:t>
            </w:r>
            <w:r w:rsidRPr="008E0A08">
              <w:rPr>
                <w:rFonts w:ascii="Times New Roman" w:eastAsia="Times New Roman" w:hAnsi="Times New Roman" w:cs="Times New Roman"/>
                <w:bCs/>
                <w:color w:val="000000"/>
                <w:shd w:val="clear" w:color="auto" w:fill="FFFFFF"/>
                <w:lang w:eastAsia="ru-RU" w:bidi="ru-RU"/>
              </w:rPr>
              <w:softHyphen/>
              <w:t>зентаций.</w:t>
            </w:r>
          </w:p>
          <w:p w:rsidR="008E0A08" w:rsidRPr="008E0A08" w:rsidRDefault="008E0A08" w:rsidP="008E0A08">
            <w:pPr>
              <w:widowControl w:val="0"/>
              <w:tabs>
                <w:tab w:val="left" w:pos="1464"/>
              </w:tabs>
              <w:spacing w:line="250" w:lineRule="exact"/>
              <w:jc w:val="both"/>
              <w:rPr>
                <w:rFonts w:ascii="Times New Roman" w:eastAsia="Times New Roman" w:hAnsi="Times New Roman" w:cs="Times New Roman"/>
                <w:b/>
                <w:bCs/>
                <w:color w:val="000000"/>
                <w:shd w:val="clear" w:color="auto" w:fill="FFFFFF"/>
                <w:lang w:eastAsia="ru-RU" w:bidi="ru-RU"/>
              </w:rPr>
            </w:pPr>
            <w:r w:rsidRPr="008E0A08">
              <w:rPr>
                <w:rFonts w:ascii="Times New Roman" w:eastAsia="Times New Roman" w:hAnsi="Times New Roman" w:cs="Times New Roman"/>
                <w:b/>
                <w:bCs/>
                <w:color w:val="000000"/>
                <w:shd w:val="clear" w:color="auto" w:fill="FFFFFF"/>
                <w:lang w:eastAsia="ru-RU" w:bidi="ru-RU"/>
              </w:rPr>
              <w:t>Словесные</w:t>
            </w:r>
          </w:p>
          <w:p w:rsidR="008E0A08" w:rsidRPr="00793F86" w:rsidRDefault="008E0A08" w:rsidP="008E0A08">
            <w:pPr>
              <w:widowControl w:val="0"/>
              <w:tabs>
                <w:tab w:val="left" w:pos="1464"/>
              </w:tabs>
              <w:spacing w:line="250" w:lineRule="exact"/>
              <w:jc w:val="both"/>
              <w:rPr>
                <w:rFonts w:ascii="Times New Roman" w:eastAsia="Times New Roman" w:hAnsi="Times New Roman" w:cs="Times New Roman"/>
                <w:b/>
                <w:sz w:val="21"/>
                <w:szCs w:val="21"/>
                <w:lang w:eastAsia="ru-RU" w:bidi="ru-RU"/>
              </w:rPr>
            </w:pPr>
            <w:r w:rsidRPr="008E0A08">
              <w:rPr>
                <w:rFonts w:ascii="Times New Roman" w:eastAsia="Times New Roman" w:hAnsi="Times New Roman" w:cs="Times New Roman"/>
                <w:b/>
                <w:bCs/>
                <w:color w:val="000000"/>
                <w:shd w:val="clear" w:color="auto" w:fill="FFFFFF"/>
                <w:lang w:eastAsia="ru-RU" w:bidi="ru-RU"/>
              </w:rPr>
              <w:t>(репродуктивый):</w:t>
            </w:r>
          </w:p>
          <w:p w:rsidR="008E0A08" w:rsidRPr="00793F86" w:rsidRDefault="008E0A08" w:rsidP="0059365A">
            <w:pPr>
              <w:widowControl w:val="0"/>
              <w:numPr>
                <w:ilvl w:val="0"/>
                <w:numId w:val="123"/>
              </w:numPr>
              <w:tabs>
                <w:tab w:val="left" w:pos="115"/>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рассказ воспитателя,</w:t>
            </w:r>
          </w:p>
          <w:p w:rsidR="008E0A08" w:rsidRDefault="008E0A08" w:rsidP="008E0A08">
            <w:pPr>
              <w:widowControl w:val="0"/>
              <w:autoSpaceDE w:val="0"/>
              <w:autoSpaceDN w:val="0"/>
              <w:spacing w:line="301" w:lineRule="exact"/>
              <w:jc w:val="both"/>
              <w:rPr>
                <w:rFonts w:ascii="Times New Roman" w:eastAsia="Courier New" w:hAnsi="Times New Roman" w:cs="Times New Roman"/>
                <w:bCs/>
                <w:color w:val="000000"/>
                <w:shd w:val="clear" w:color="auto" w:fill="FFFFFF"/>
                <w:lang w:eastAsia="ru-RU" w:bidi="ru-RU"/>
              </w:rPr>
            </w:pPr>
            <w:r w:rsidRPr="008E0A08">
              <w:rPr>
                <w:rFonts w:ascii="Times New Roman" w:eastAsia="Courier New" w:hAnsi="Times New Roman" w:cs="Times New Roman"/>
                <w:bCs/>
                <w:color w:val="000000"/>
                <w:shd w:val="clear" w:color="auto" w:fill="FFFFFF"/>
                <w:lang w:eastAsia="ru-RU" w:bidi="ru-RU"/>
              </w:rPr>
              <w:t>беседа,</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чтение художествен-</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ной литературы,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отгадывание загадок,</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составление расска-</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зов с опорой на пред-</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метно-схематическую</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модель.</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Практические: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дидактические игры,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логические игры,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игровые упражнения,</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игровые проблемные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ситуации,</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экспериментирова-</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моделирование,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коллекционирование,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интерактивные игры.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Метод проблемного</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изложения:</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решение игровых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проблемных ситуаций.</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Эвристический метод:</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решение проблемных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ситуаций: применение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представлений в но-</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вых условиях).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Исследовательский</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метод:</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lastRenderedPageBreak/>
              <w:t>- решение проблемных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ситуаций,</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экспериментирование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и опыты,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проектная деятель-</w:t>
            </w:r>
          </w:p>
          <w:p w:rsidR="008E0A08" w:rsidRPr="00064A84"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8E0A08" w:rsidRPr="008E0A08" w:rsidRDefault="008E0A08" w:rsidP="008E0A08">
            <w:pPr>
              <w:spacing w:line="250" w:lineRule="exact"/>
              <w:jc w:val="both"/>
              <w:rPr>
                <w:rFonts w:ascii="Times New Roman" w:hAnsi="Times New Roman" w:cs="Times New Roman"/>
              </w:rPr>
            </w:pPr>
            <w:r w:rsidRPr="008E0A08">
              <w:rPr>
                <w:rStyle w:val="511pt"/>
                <w:rFonts w:eastAsiaTheme="minorHAnsi"/>
              </w:rPr>
              <w:lastRenderedPageBreak/>
              <w:t>Сенсорные эталоны и познаватель</w:t>
            </w:r>
            <w:r w:rsidRPr="008E0A08">
              <w:rPr>
                <w:rStyle w:val="511pt"/>
                <w:rFonts w:eastAsiaTheme="minorHAnsi"/>
              </w:rPr>
              <w:softHyphen/>
              <w:t>ные действия:</w:t>
            </w:r>
          </w:p>
          <w:p w:rsidR="008E0A08" w:rsidRPr="008E0A08" w:rsidRDefault="008E0A08" w:rsidP="0059365A">
            <w:pPr>
              <w:widowControl w:val="0"/>
              <w:numPr>
                <w:ilvl w:val="0"/>
                <w:numId w:val="124"/>
              </w:numPr>
              <w:tabs>
                <w:tab w:val="left" w:pos="216"/>
              </w:tabs>
              <w:spacing w:line="250" w:lineRule="exact"/>
              <w:ind w:left="107" w:hanging="152"/>
              <w:jc w:val="both"/>
              <w:rPr>
                <w:rFonts w:ascii="Times New Roman" w:hAnsi="Times New Roman" w:cs="Times New Roman"/>
              </w:rPr>
            </w:pPr>
            <w:r w:rsidRPr="008E0A08">
              <w:rPr>
                <w:rStyle w:val="511pt"/>
                <w:rFonts w:eastAsiaTheme="minorHAnsi"/>
                <w:b w:val="0"/>
              </w:rPr>
              <w:t>игровое пособие «Я познаю мир» (схемы «Имена признаков»),</w:t>
            </w:r>
          </w:p>
          <w:p w:rsidR="008E0A08" w:rsidRPr="008E0A08" w:rsidRDefault="008E0A08" w:rsidP="0059365A">
            <w:pPr>
              <w:widowControl w:val="0"/>
              <w:numPr>
                <w:ilvl w:val="0"/>
                <w:numId w:val="124"/>
              </w:numPr>
              <w:tabs>
                <w:tab w:val="left" w:pos="154"/>
              </w:tabs>
              <w:spacing w:line="250" w:lineRule="exact"/>
              <w:ind w:left="107" w:hanging="152"/>
              <w:jc w:val="both"/>
              <w:rPr>
                <w:rFonts w:ascii="Times New Roman" w:hAnsi="Times New Roman" w:cs="Times New Roman"/>
              </w:rPr>
            </w:pPr>
            <w:r w:rsidRPr="008E0A08">
              <w:rPr>
                <w:rStyle w:val="511pt"/>
                <w:rFonts w:eastAsiaTheme="minorHAnsi"/>
                <w:b w:val="0"/>
              </w:rPr>
              <w:t>модель классификации окружающего мира,</w:t>
            </w:r>
          </w:p>
          <w:p w:rsidR="008E0A08" w:rsidRPr="008E0A08" w:rsidRDefault="008E0A08" w:rsidP="0059365A">
            <w:pPr>
              <w:widowControl w:val="0"/>
              <w:numPr>
                <w:ilvl w:val="0"/>
                <w:numId w:val="124"/>
              </w:numPr>
              <w:tabs>
                <w:tab w:val="left" w:pos="187"/>
              </w:tabs>
              <w:spacing w:line="250" w:lineRule="exact"/>
              <w:ind w:left="107" w:hanging="152"/>
              <w:jc w:val="both"/>
              <w:rPr>
                <w:rFonts w:ascii="Times New Roman" w:hAnsi="Times New Roman" w:cs="Times New Roman"/>
              </w:rPr>
            </w:pPr>
            <w:r w:rsidRPr="008E0A08">
              <w:rPr>
                <w:rStyle w:val="511pt"/>
                <w:rFonts w:eastAsiaTheme="minorHAnsi"/>
                <w:b w:val="0"/>
              </w:rPr>
              <w:t>индивидуальные дневники с фикса</w:t>
            </w:r>
            <w:r w:rsidRPr="008E0A08">
              <w:rPr>
                <w:rStyle w:val="511pt"/>
                <w:rFonts w:eastAsiaTheme="minorHAnsi"/>
                <w:b w:val="0"/>
              </w:rPr>
              <w:softHyphen/>
              <w:t>цией опытов,</w:t>
            </w:r>
          </w:p>
          <w:p w:rsidR="008E0A08" w:rsidRPr="008E0A08" w:rsidRDefault="008E0A08" w:rsidP="0059365A">
            <w:pPr>
              <w:widowControl w:val="0"/>
              <w:numPr>
                <w:ilvl w:val="0"/>
                <w:numId w:val="124"/>
              </w:numPr>
              <w:tabs>
                <w:tab w:val="left" w:pos="168"/>
              </w:tabs>
              <w:spacing w:line="250" w:lineRule="exact"/>
              <w:ind w:left="107" w:hanging="152"/>
              <w:jc w:val="both"/>
              <w:rPr>
                <w:rFonts w:ascii="Times New Roman" w:hAnsi="Times New Roman" w:cs="Times New Roman"/>
              </w:rPr>
            </w:pPr>
            <w:r w:rsidRPr="008E0A08">
              <w:rPr>
                <w:rStyle w:val="511pt"/>
                <w:rFonts w:eastAsiaTheme="minorHAnsi"/>
                <w:b w:val="0"/>
              </w:rPr>
              <w:t>емкости разной вместимости, ложки, лопатки, палочки, воронки, сито,</w:t>
            </w:r>
          </w:p>
          <w:p w:rsidR="008E0A08" w:rsidRPr="008E0A08" w:rsidRDefault="008E0A08" w:rsidP="0059365A">
            <w:pPr>
              <w:widowControl w:val="0"/>
              <w:numPr>
                <w:ilvl w:val="0"/>
                <w:numId w:val="124"/>
              </w:numPr>
              <w:tabs>
                <w:tab w:val="left" w:pos="110"/>
              </w:tabs>
              <w:spacing w:line="250" w:lineRule="exact"/>
              <w:ind w:left="107" w:hanging="152"/>
              <w:jc w:val="both"/>
              <w:rPr>
                <w:rFonts w:ascii="Times New Roman" w:hAnsi="Times New Roman" w:cs="Times New Roman"/>
              </w:rPr>
            </w:pPr>
            <w:r w:rsidRPr="008E0A08">
              <w:rPr>
                <w:rStyle w:val="511pt"/>
                <w:rFonts w:eastAsiaTheme="minorHAnsi"/>
                <w:b w:val="0"/>
              </w:rPr>
              <w:t>лупы, цветные стекла,</w:t>
            </w:r>
          </w:p>
          <w:p w:rsidR="008E0A08" w:rsidRPr="008E0A08" w:rsidRDefault="008E0A08" w:rsidP="0059365A">
            <w:pPr>
              <w:widowControl w:val="0"/>
              <w:numPr>
                <w:ilvl w:val="0"/>
                <w:numId w:val="124"/>
              </w:numPr>
              <w:tabs>
                <w:tab w:val="left" w:pos="120"/>
              </w:tabs>
              <w:spacing w:line="250" w:lineRule="exact"/>
              <w:ind w:left="107" w:hanging="152"/>
              <w:jc w:val="both"/>
              <w:rPr>
                <w:rFonts w:ascii="Times New Roman" w:hAnsi="Times New Roman" w:cs="Times New Roman"/>
              </w:rPr>
            </w:pPr>
            <w:r w:rsidRPr="008E0A08">
              <w:rPr>
                <w:rStyle w:val="511pt"/>
                <w:rFonts w:eastAsiaTheme="minorHAnsi"/>
                <w:b w:val="0"/>
              </w:rPr>
              <w:t>магниты, фонарики,</w:t>
            </w:r>
          </w:p>
          <w:p w:rsidR="008E0A08" w:rsidRPr="008E0A08" w:rsidRDefault="008E0A08" w:rsidP="0059365A">
            <w:pPr>
              <w:widowControl w:val="0"/>
              <w:numPr>
                <w:ilvl w:val="0"/>
                <w:numId w:val="124"/>
              </w:numPr>
              <w:tabs>
                <w:tab w:val="left" w:pos="120"/>
              </w:tabs>
              <w:spacing w:line="250" w:lineRule="exact"/>
              <w:ind w:left="107" w:hanging="152"/>
              <w:jc w:val="both"/>
              <w:rPr>
                <w:rFonts w:ascii="Times New Roman" w:hAnsi="Times New Roman" w:cs="Times New Roman"/>
              </w:rPr>
            </w:pPr>
            <w:r w:rsidRPr="008E0A08">
              <w:rPr>
                <w:rStyle w:val="511pt"/>
                <w:rFonts w:eastAsiaTheme="minorHAnsi"/>
                <w:b w:val="0"/>
              </w:rPr>
              <w:t>песочные часы,</w:t>
            </w:r>
          </w:p>
          <w:p w:rsidR="008E0A08" w:rsidRPr="008E0A08" w:rsidRDefault="008E0A08" w:rsidP="0059365A">
            <w:pPr>
              <w:widowControl w:val="0"/>
              <w:numPr>
                <w:ilvl w:val="0"/>
                <w:numId w:val="124"/>
              </w:numPr>
              <w:tabs>
                <w:tab w:val="left" w:pos="168"/>
              </w:tabs>
              <w:spacing w:line="250" w:lineRule="exact"/>
              <w:ind w:left="107" w:hanging="152"/>
              <w:jc w:val="both"/>
              <w:rPr>
                <w:rFonts w:ascii="Times New Roman" w:hAnsi="Times New Roman" w:cs="Times New Roman"/>
              </w:rPr>
            </w:pPr>
            <w:r w:rsidRPr="008E0A08">
              <w:rPr>
                <w:rStyle w:val="511pt"/>
                <w:rFonts w:eastAsiaTheme="minorHAnsi"/>
                <w:b w:val="0"/>
              </w:rPr>
              <w:t>схемы, модели, таблицы с «алгорит</w:t>
            </w:r>
            <w:r w:rsidRPr="008E0A08">
              <w:rPr>
                <w:rStyle w:val="511pt"/>
                <w:rFonts w:eastAsiaTheme="minorHAnsi"/>
                <w:b w:val="0"/>
              </w:rPr>
              <w:softHyphen/>
              <w:t>мами» выполнения опытов,</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материалы по разделам: песок и вода,</w:t>
            </w:r>
            <w:r w:rsidRPr="008E0A08">
              <w:rPr>
                <w:rFonts w:ascii="Times New Roman" w:hAnsi="Times New Roman" w:cs="Times New Roman"/>
              </w:rPr>
              <w:t xml:space="preserve"> </w:t>
            </w:r>
            <w:r w:rsidRPr="008E0A08">
              <w:rPr>
                <w:rStyle w:val="511pt"/>
                <w:rFonts w:eastAsiaTheme="minorHAnsi"/>
                <w:b w:val="0"/>
              </w:rPr>
              <w:t>звук, магниты, бумага, стекло, резина,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прозрачные и непрозрачные сосуды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разной конфигурации и объема,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мерные стаканы,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формы для льда,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пипетки с закругленными концами,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шприцы без игл, деревянные палочки,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бросовый материал,</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разные виды бумаги.</w:t>
            </w:r>
          </w:p>
          <w:p w:rsidR="008E0A08" w:rsidRPr="008E0A08" w:rsidRDefault="008E0A08" w:rsidP="008E0A08">
            <w:pPr>
              <w:widowControl w:val="0"/>
              <w:tabs>
                <w:tab w:val="left" w:pos="130"/>
              </w:tabs>
              <w:spacing w:line="250" w:lineRule="exact"/>
              <w:jc w:val="both"/>
              <w:rPr>
                <w:rStyle w:val="511pt"/>
                <w:rFonts w:eastAsiaTheme="minorHAnsi"/>
              </w:rPr>
            </w:pPr>
            <w:r w:rsidRPr="008E0A08">
              <w:rPr>
                <w:rStyle w:val="511pt"/>
                <w:rFonts w:eastAsiaTheme="minorHAnsi"/>
              </w:rPr>
              <w:t>Математические представления:</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разнообразный счетный материал,</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наборное полотно,</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геометрических фигур с графическими образцами (геометрическая</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мозаика),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 xml:space="preserve"> танграм,</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геометрических фигур для</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группировки по цвету, форме, величине (7-10 форм, цветов и размеров),</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объемных геометрических тел</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для группировки и сериации,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мозаика разных форм и цвета (мелкая) с графическими образцами,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головоломки плоскостные (геометрические) и объемные,</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головоломки-лабиринты,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головоломки на комбинаторику (Кубик Рубика, «15», «Уникуб», Кубики Никитина),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часы механические, часы песочные,</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весы,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счеты,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lastRenderedPageBreak/>
              <w:t>линейки, лекала,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кубиков с цифрами (от 1 до 20),</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карточек с изображением количества предметов (от 1 до 20) и цифр,</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карточек-цифр (от 1 до 100),</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магнитных цифр,</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магнитная доска,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предметных картинок для группировки (виды животных, растений, ландшафтов, транспорта, строительных сооружений, профессий, спорта и пр.),</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предметных картинок для группировки по разным признакам (цвет, величина, форма, назначение и т.д.),</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парных картинок типа «лото» из 8 - 12 частей (той же тематики),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парных картинок на соотнесение (сравнение): найди отличия (по внешнему виду), ошибки (по смыслу),</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складные кубики с предметными картинками из 10-12 частей,</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разрезные сюжетные и контурные картинки (8-16 частей),</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комплекты цифр, математических</w:t>
            </w:r>
          </w:p>
          <w:p w:rsidR="008E0A08" w:rsidRPr="008E0A08" w:rsidRDefault="008E0A08" w:rsidP="008E0A08">
            <w:pPr>
              <w:widowControl w:val="0"/>
              <w:tabs>
                <w:tab w:val="left" w:pos="130"/>
              </w:tabs>
              <w:spacing w:line="250" w:lineRule="exact"/>
              <w:jc w:val="both"/>
              <w:rPr>
                <w:rFonts w:ascii="Times New Roman" w:hAnsi="Times New Roman" w:cs="Times New Roman"/>
              </w:rPr>
            </w:pPr>
            <w:r w:rsidRPr="008E0A08">
              <w:rPr>
                <w:rFonts w:ascii="Times New Roman" w:hAnsi="Times New Roman" w:cs="Times New Roman"/>
              </w:rPr>
              <w:t>знаков,</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счетные палочки,</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иг</w:t>
            </w:r>
            <w:r w:rsidR="001B34C0">
              <w:rPr>
                <w:rFonts w:ascii="Times New Roman" w:hAnsi="Times New Roman" w:cs="Times New Roman"/>
              </w:rPr>
              <w:t>ры для развития логического мыш</w:t>
            </w:r>
            <w:r w:rsidRPr="008E0A08">
              <w:rPr>
                <w:rFonts w:ascii="Times New Roman" w:hAnsi="Times New Roman" w:cs="Times New Roman"/>
              </w:rPr>
              <w:t>ления - шашки, шахматы, крестики- нолики, лабиринты,</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тематические лэпбуки,</w:t>
            </w:r>
          </w:p>
          <w:p w:rsidR="00121805"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121805">
              <w:rPr>
                <w:rFonts w:ascii="Times New Roman" w:hAnsi="Times New Roman" w:cs="Times New Roman"/>
              </w:rPr>
              <w:t>интерактивное развивающее пособие «Го</w:t>
            </w:r>
            <w:r w:rsidR="001B34C0">
              <w:rPr>
                <w:rFonts w:ascii="Times New Roman" w:hAnsi="Times New Roman" w:cs="Times New Roman"/>
              </w:rPr>
              <w:t>ворящие картинки», «Игры со сло</w:t>
            </w:r>
            <w:r w:rsidRPr="00121805">
              <w:rPr>
                <w:rFonts w:ascii="Times New Roman" w:hAnsi="Times New Roman" w:cs="Times New Roman"/>
              </w:rPr>
              <w:t>вами», «Развивающие игры</w:t>
            </w:r>
            <w:r w:rsidR="00121805">
              <w:rPr>
                <w:rFonts w:ascii="Times New Roman" w:hAnsi="Times New Roman" w:cs="Times New Roman"/>
              </w:rPr>
              <w:t>».</w:t>
            </w:r>
          </w:p>
          <w:p w:rsidR="008E0A08" w:rsidRPr="00121805" w:rsidRDefault="008E0A08" w:rsidP="00121805">
            <w:pPr>
              <w:widowControl w:val="0"/>
              <w:tabs>
                <w:tab w:val="left" w:pos="130"/>
              </w:tabs>
              <w:spacing w:line="250" w:lineRule="exact"/>
              <w:jc w:val="both"/>
              <w:rPr>
                <w:rFonts w:ascii="Times New Roman" w:hAnsi="Times New Roman" w:cs="Times New Roman"/>
                <w:b/>
              </w:rPr>
            </w:pPr>
            <w:r w:rsidRPr="00121805">
              <w:rPr>
                <w:rFonts w:ascii="Times New Roman" w:hAnsi="Times New Roman" w:cs="Times New Roman"/>
                <w:b/>
              </w:rPr>
              <w:t>Окружающий мир:</w:t>
            </w:r>
          </w:p>
          <w:p w:rsidR="008E0A08" w:rsidRPr="001B34C0"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дидактические игры «Мастерская по</w:t>
            </w:r>
            <w:r w:rsidR="00121805">
              <w:rPr>
                <w:rFonts w:ascii="Times New Roman" w:hAnsi="Times New Roman" w:cs="Times New Roman"/>
              </w:rPr>
              <w:t xml:space="preserve"> </w:t>
            </w:r>
            <w:r w:rsidRPr="00121805">
              <w:rPr>
                <w:rFonts w:ascii="Times New Roman" w:hAnsi="Times New Roman" w:cs="Times New Roman"/>
              </w:rPr>
              <w:t>ремонту», «Умные машины», «Собери пре</w:t>
            </w:r>
            <w:r w:rsidR="00121805">
              <w:rPr>
                <w:rFonts w:ascii="Times New Roman" w:hAnsi="Times New Roman" w:cs="Times New Roman"/>
              </w:rPr>
              <w:t>дмет», «Что на что похоже», «Ис</w:t>
            </w:r>
            <w:r w:rsidRPr="00121805">
              <w:rPr>
                <w:rFonts w:ascii="Times New Roman" w:hAnsi="Times New Roman" w:cs="Times New Roman"/>
              </w:rPr>
              <w:t>пользуй по-другому»,</w:t>
            </w:r>
            <w:r w:rsidRPr="00121805">
              <w:rPr>
                <w:rFonts w:ascii="Times New Roman" w:hAnsi="Times New Roman" w:cs="Times New Roman"/>
              </w:rPr>
              <w:tab/>
              <w:t>«Эволюция</w:t>
            </w:r>
            <w:r w:rsidR="001B34C0">
              <w:rPr>
                <w:rFonts w:ascii="Times New Roman" w:hAnsi="Times New Roman" w:cs="Times New Roman"/>
              </w:rPr>
              <w:t xml:space="preserve"> </w:t>
            </w:r>
            <w:r w:rsidRPr="001B34C0">
              <w:rPr>
                <w:rFonts w:ascii="Times New Roman" w:hAnsi="Times New Roman" w:cs="Times New Roman"/>
              </w:rPr>
              <w:t>предметов»,</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пр</w:t>
            </w:r>
            <w:r w:rsidR="001B34C0">
              <w:rPr>
                <w:rFonts w:ascii="Times New Roman" w:hAnsi="Times New Roman" w:cs="Times New Roman"/>
              </w:rPr>
              <w:t>едметные картинки разных класси</w:t>
            </w:r>
            <w:r w:rsidRPr="008E0A08">
              <w:rPr>
                <w:rFonts w:ascii="Times New Roman" w:hAnsi="Times New Roman" w:cs="Times New Roman"/>
              </w:rPr>
              <w:t>фикационных групп (мебель, бытовая техника, транспорт, жилища и пр.),</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коллекции разных материалов (ткань, пла</w:t>
            </w:r>
            <w:r w:rsidR="00121805">
              <w:rPr>
                <w:rFonts w:ascii="Times New Roman" w:hAnsi="Times New Roman" w:cs="Times New Roman"/>
              </w:rPr>
              <w:t>стмасса, металл, природный мате</w:t>
            </w:r>
            <w:r w:rsidRPr="008E0A08">
              <w:rPr>
                <w:rFonts w:ascii="Times New Roman" w:hAnsi="Times New Roman" w:cs="Times New Roman"/>
              </w:rPr>
              <w:t>риал и пр.),</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детские тематические коллекции (по интересам детей),</w:t>
            </w:r>
          </w:p>
          <w:p w:rsidR="008E0A08" w:rsidRPr="008E0A08" w:rsidRDefault="00121805" w:rsidP="0059365A">
            <w:pPr>
              <w:widowControl w:val="0"/>
              <w:numPr>
                <w:ilvl w:val="0"/>
                <w:numId w:val="124"/>
              </w:numPr>
              <w:tabs>
                <w:tab w:val="left" w:pos="130"/>
              </w:tabs>
              <w:spacing w:line="250" w:lineRule="exact"/>
              <w:jc w:val="both"/>
              <w:rPr>
                <w:rFonts w:ascii="Times New Roman" w:hAnsi="Times New Roman" w:cs="Times New Roman"/>
              </w:rPr>
            </w:pPr>
            <w:r>
              <w:rPr>
                <w:rFonts w:ascii="Times New Roman" w:hAnsi="Times New Roman" w:cs="Times New Roman"/>
              </w:rPr>
              <w:t>семейные тематические фотоальбо</w:t>
            </w:r>
            <w:r w:rsidR="008E0A08" w:rsidRPr="008E0A08">
              <w:rPr>
                <w:rFonts w:ascii="Times New Roman" w:hAnsi="Times New Roman" w:cs="Times New Roman"/>
              </w:rPr>
              <w:t>мы,</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lastRenderedPageBreak/>
              <w:t>планы-схемы детского сада, улиц, района, города,</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наглядный дидактический материал «З</w:t>
            </w:r>
            <w:r w:rsidR="001B34C0">
              <w:rPr>
                <w:rFonts w:ascii="Times New Roman" w:hAnsi="Times New Roman" w:cs="Times New Roman"/>
              </w:rPr>
              <w:t>ащитники Отечества», «Наша Роди</w:t>
            </w:r>
            <w:r w:rsidRPr="008E0A08">
              <w:rPr>
                <w:rFonts w:ascii="Times New Roman" w:hAnsi="Times New Roman" w:cs="Times New Roman"/>
              </w:rPr>
              <w:t>на - Россия», «Труд» и т.д.,</w:t>
            </w:r>
          </w:p>
          <w:p w:rsidR="00121805"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121805">
              <w:rPr>
                <w:rFonts w:ascii="Times New Roman" w:hAnsi="Times New Roman" w:cs="Times New Roman"/>
              </w:rPr>
              <w:t>интерактивное развивающее пособие «Го</w:t>
            </w:r>
            <w:r w:rsidR="00121805" w:rsidRPr="00121805">
              <w:rPr>
                <w:rFonts w:ascii="Times New Roman" w:hAnsi="Times New Roman" w:cs="Times New Roman"/>
              </w:rPr>
              <w:t>ворящие картинки», «Игры со сло</w:t>
            </w:r>
            <w:r w:rsidR="00121805">
              <w:rPr>
                <w:rFonts w:ascii="Times New Roman" w:hAnsi="Times New Roman" w:cs="Times New Roman"/>
              </w:rPr>
              <w:t>вами», «Развивающие игры».</w:t>
            </w:r>
          </w:p>
          <w:p w:rsidR="008E0A08" w:rsidRPr="00121805" w:rsidRDefault="008E0A08" w:rsidP="00121805">
            <w:pPr>
              <w:widowControl w:val="0"/>
              <w:tabs>
                <w:tab w:val="left" w:pos="130"/>
              </w:tabs>
              <w:spacing w:line="250" w:lineRule="exact"/>
              <w:jc w:val="both"/>
              <w:rPr>
                <w:rFonts w:ascii="Times New Roman" w:hAnsi="Times New Roman" w:cs="Times New Roman"/>
                <w:b/>
              </w:rPr>
            </w:pPr>
            <w:r w:rsidRPr="00121805">
              <w:rPr>
                <w:rFonts w:ascii="Times New Roman" w:hAnsi="Times New Roman" w:cs="Times New Roman"/>
                <w:b/>
              </w:rPr>
              <w:t>Природа:</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6-7 видов комнатных растений (на выбор</w:t>
            </w:r>
            <w:r w:rsidR="00121805">
              <w:rPr>
                <w:rFonts w:ascii="Times New Roman" w:hAnsi="Times New Roman" w:cs="Times New Roman"/>
              </w:rPr>
              <w:t xml:space="preserve"> - бегония Рекс, узамбарская фи</w:t>
            </w:r>
            <w:r w:rsidRPr="008E0A08">
              <w:rPr>
                <w:rFonts w:ascii="Times New Roman" w:hAnsi="Times New Roman" w:cs="Times New Roman"/>
              </w:rPr>
              <w:t xml:space="preserve">алка, </w:t>
            </w:r>
            <w:r w:rsidR="00121805">
              <w:rPr>
                <w:rFonts w:ascii="Times New Roman" w:hAnsi="Times New Roman" w:cs="Times New Roman"/>
              </w:rPr>
              <w:t>алоз, герань, хлорофитум, камне</w:t>
            </w:r>
            <w:r w:rsidRPr="008E0A08">
              <w:rPr>
                <w:rFonts w:ascii="Times New Roman" w:hAnsi="Times New Roman" w:cs="Times New Roman"/>
              </w:rPr>
              <w:t xml:space="preserve">ломка, </w:t>
            </w:r>
            <w:r w:rsidR="00121805">
              <w:rPr>
                <w:rFonts w:ascii="Times New Roman" w:hAnsi="Times New Roman" w:cs="Times New Roman"/>
              </w:rPr>
              <w:t>традесканция, кринум, сансевь</w:t>
            </w:r>
            <w:r w:rsidRPr="008E0A08">
              <w:rPr>
                <w:rFonts w:ascii="Times New Roman" w:hAnsi="Times New Roman" w:cs="Times New Roman"/>
              </w:rPr>
              <w:t>ера, бальзамин, фикус и др.),</w:t>
            </w:r>
          </w:p>
          <w:p w:rsidR="008E0A08" w:rsidRPr="008E0A08" w:rsidRDefault="00121805" w:rsidP="0059365A">
            <w:pPr>
              <w:widowControl w:val="0"/>
              <w:numPr>
                <w:ilvl w:val="0"/>
                <w:numId w:val="124"/>
              </w:numPr>
              <w:tabs>
                <w:tab w:val="left" w:pos="130"/>
              </w:tabs>
              <w:spacing w:line="250" w:lineRule="exact"/>
              <w:jc w:val="both"/>
              <w:rPr>
                <w:rFonts w:ascii="Times New Roman" w:hAnsi="Times New Roman" w:cs="Times New Roman"/>
              </w:rPr>
            </w:pPr>
            <w:r>
              <w:rPr>
                <w:rFonts w:ascii="Times New Roman" w:hAnsi="Times New Roman" w:cs="Times New Roman"/>
              </w:rPr>
              <w:t>муляжи (картинки) овощей и фрук</w:t>
            </w:r>
            <w:r w:rsidR="008E0A08" w:rsidRPr="008E0A08">
              <w:rPr>
                <w:rFonts w:ascii="Times New Roman" w:hAnsi="Times New Roman" w:cs="Times New Roman"/>
              </w:rPr>
              <w:t>тов,</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осенние листья для букетов и поделок (сезонные),</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календарь погоды и природы,</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наглядный иллюстративный материал (на</w:t>
            </w:r>
            <w:r w:rsidR="00121805">
              <w:rPr>
                <w:rFonts w:ascii="Times New Roman" w:hAnsi="Times New Roman" w:cs="Times New Roman"/>
              </w:rPr>
              <w:t>боры картинок с изображением до</w:t>
            </w:r>
            <w:r w:rsidRPr="008E0A08">
              <w:rPr>
                <w:rFonts w:ascii="Times New Roman" w:hAnsi="Times New Roman" w:cs="Times New Roman"/>
              </w:rPr>
              <w:t>машних и диких животных, животных</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жарк</w:t>
            </w:r>
            <w:r w:rsidR="00121805">
              <w:rPr>
                <w:rFonts w:ascii="Times New Roman" w:hAnsi="Times New Roman" w:cs="Times New Roman"/>
              </w:rPr>
              <w:t>их стран, птиц, насекомых, дере</w:t>
            </w:r>
            <w:r w:rsidRPr="008E0A08">
              <w:rPr>
                <w:rFonts w:ascii="Times New Roman" w:hAnsi="Times New Roman" w:cs="Times New Roman"/>
              </w:rPr>
              <w:t>вьев, цветов и др.),</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тематические дидактические игры,</w:t>
            </w:r>
          </w:p>
          <w:p w:rsidR="008E0A08" w:rsidRPr="00121805"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 xml:space="preserve">картотека (альбом, карточки) </w:t>
            </w:r>
            <w:r w:rsidR="00121805">
              <w:rPr>
                <w:rFonts w:ascii="Times New Roman" w:hAnsi="Times New Roman" w:cs="Times New Roman"/>
              </w:rPr>
              <w:t>посло</w:t>
            </w:r>
            <w:r w:rsidRPr="008E0A08">
              <w:rPr>
                <w:rFonts w:ascii="Times New Roman" w:hAnsi="Times New Roman" w:cs="Times New Roman"/>
              </w:rPr>
              <w:t>виц и поговорок, природных примет,</w:t>
            </w:r>
            <w:r w:rsidR="00121805">
              <w:rPr>
                <w:rFonts w:ascii="Times New Roman" w:hAnsi="Times New Roman" w:cs="Times New Roman"/>
              </w:rPr>
              <w:t xml:space="preserve"> </w:t>
            </w:r>
            <w:r w:rsidRPr="00121805">
              <w:rPr>
                <w:rFonts w:ascii="Times New Roman" w:hAnsi="Times New Roman" w:cs="Times New Roman"/>
              </w:rPr>
              <w:t>загадок,</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материал для проведения элементар-ных опытов (песок, сосуды для воды, формочки для песка, снега и льда, зем-ля, глина, лупа),</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материал для развития трудовых навыков (природный и бросовый мате-риал для ручного труда: шишки, веточ-ки, желуди, ракушки, семена растений, баночки, коробочки),</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инвентарь для труда в природе: лейки для полива комнатных растений, тази-ки для воды, тряпочки, клеенки, палоч-ки для рыхления, пульверизатор, ящички и стаканчики для рассады),</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дневник наблюдений за погодой,</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дневники наблюдений за ростом и развитием растений,</w:t>
            </w:r>
          </w:p>
          <w:p w:rsidR="008E0A08" w:rsidRPr="008E0A08"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дневники про</w:t>
            </w:r>
            <w:r>
              <w:rPr>
                <w:rFonts w:ascii="Times New Roman" w:hAnsi="Times New Roman" w:cs="Times New Roman"/>
              </w:rPr>
              <w:t>ведения опытов и экспе-риментов.</w:t>
            </w:r>
          </w:p>
        </w:tc>
      </w:tr>
      <w:tr w:rsidR="00121805" w:rsidRPr="00064A84" w:rsidTr="001B34C0">
        <w:tc>
          <w:tcPr>
            <w:tcW w:w="10172" w:type="dxa"/>
            <w:gridSpan w:val="6"/>
          </w:tcPr>
          <w:p w:rsidR="00121805" w:rsidRPr="00121805" w:rsidRDefault="00CA662C" w:rsidP="00121805">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lastRenderedPageBreak/>
              <w:t xml:space="preserve">3.2.3.      </w:t>
            </w:r>
            <w:r w:rsidR="00121805" w:rsidRPr="00121805">
              <w:rPr>
                <w:rFonts w:ascii="Times New Roman" w:eastAsia="Times New Roman" w:hAnsi="Times New Roman" w:cs="Times New Roman"/>
                <w:b/>
                <w:lang w:eastAsia="ru-RU" w:bidi="ru-RU"/>
              </w:rPr>
              <w:t>Образовательная область «Речевое развитие»</w:t>
            </w:r>
          </w:p>
        </w:tc>
      </w:tr>
      <w:tr w:rsidR="00121805" w:rsidRPr="00064A84" w:rsidTr="001B34C0">
        <w:tc>
          <w:tcPr>
            <w:tcW w:w="10172" w:type="dxa"/>
            <w:gridSpan w:val="6"/>
          </w:tcPr>
          <w:p w:rsidR="00121805" w:rsidRPr="00121805" w:rsidRDefault="00121805" w:rsidP="008E0A08">
            <w:pPr>
              <w:widowControl w:val="0"/>
              <w:autoSpaceDE w:val="0"/>
              <w:autoSpaceDN w:val="0"/>
              <w:spacing w:line="301" w:lineRule="exact"/>
              <w:rPr>
                <w:rFonts w:ascii="Times New Roman" w:eastAsia="Times New Roman" w:hAnsi="Times New Roman" w:cs="Times New Roman"/>
                <w:b/>
                <w:lang w:eastAsia="ru-RU" w:bidi="ru-RU"/>
              </w:rPr>
            </w:pPr>
            <w:r w:rsidRPr="00121805">
              <w:rPr>
                <w:rFonts w:ascii="Times New Roman" w:eastAsia="Times New Roman" w:hAnsi="Times New Roman" w:cs="Times New Roman"/>
                <w:b/>
                <w:lang w:eastAsia="ru-RU" w:bidi="ru-RU"/>
              </w:rPr>
              <w:t>1,5-2 года</w:t>
            </w:r>
          </w:p>
        </w:tc>
      </w:tr>
      <w:tr w:rsidR="00121805" w:rsidRPr="00064A84" w:rsidTr="001B34C0">
        <w:tc>
          <w:tcPr>
            <w:tcW w:w="2003" w:type="dxa"/>
            <w:tcBorders>
              <w:top w:val="single" w:sz="4" w:space="0" w:color="auto"/>
              <w:lef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Способы</w:t>
            </w:r>
          </w:p>
        </w:tc>
        <w:tc>
          <w:tcPr>
            <w:tcW w:w="2536" w:type="dxa"/>
            <w:gridSpan w:val="2"/>
            <w:tcBorders>
              <w:top w:val="single" w:sz="4" w:space="0" w:color="auto"/>
              <w:lef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Средства</w:t>
            </w:r>
          </w:p>
        </w:tc>
      </w:tr>
      <w:tr w:rsidR="00121805" w:rsidRPr="00064A84" w:rsidTr="001B34C0">
        <w:tc>
          <w:tcPr>
            <w:tcW w:w="2003" w:type="dxa"/>
            <w:tcBorders>
              <w:top w:val="single" w:sz="4" w:space="0" w:color="auto"/>
              <w:left w:val="single" w:sz="4" w:space="0" w:color="auto"/>
            </w:tcBorders>
            <w:shd w:val="clear" w:color="auto" w:fill="FFFFFF"/>
          </w:tcPr>
          <w:p w:rsidR="00121805" w:rsidRDefault="00121805" w:rsidP="00121805">
            <w:pPr>
              <w:spacing w:line="244" w:lineRule="exact"/>
              <w:jc w:val="both"/>
            </w:pPr>
            <w:r>
              <w:rPr>
                <w:rStyle w:val="511pt"/>
                <w:rFonts w:eastAsiaTheme="minorHAnsi"/>
              </w:rPr>
              <w:t>Занятия:</w:t>
            </w:r>
          </w:p>
          <w:p w:rsidR="00121805" w:rsidRDefault="00121805" w:rsidP="00121805">
            <w:pPr>
              <w:spacing w:line="244" w:lineRule="exact"/>
              <w:jc w:val="both"/>
            </w:pPr>
            <w:r>
              <w:rPr>
                <w:rStyle w:val="511pt"/>
                <w:rFonts w:eastAsiaTheme="minorHAnsi"/>
              </w:rPr>
              <w:t>- Речевое развитие</w:t>
            </w:r>
          </w:p>
        </w:tc>
        <w:tc>
          <w:tcPr>
            <w:tcW w:w="1806" w:type="dxa"/>
            <w:gridSpan w:val="2"/>
            <w:tcBorders>
              <w:top w:val="single" w:sz="4" w:space="0" w:color="auto"/>
              <w:left w:val="single" w:sz="4" w:space="0" w:color="auto"/>
            </w:tcBorders>
            <w:shd w:val="clear" w:color="auto" w:fill="FFFFFF"/>
          </w:tcPr>
          <w:p w:rsidR="00121805" w:rsidRPr="00121805" w:rsidRDefault="00121805" w:rsidP="00121805">
            <w:pPr>
              <w:spacing w:line="244" w:lineRule="exact"/>
              <w:jc w:val="both"/>
              <w:rPr>
                <w:b/>
              </w:rPr>
            </w:pPr>
            <w:r w:rsidRPr="00121805">
              <w:rPr>
                <w:rStyle w:val="511pt"/>
                <w:rFonts w:eastAsiaTheme="minorHAnsi"/>
                <w:b w:val="0"/>
              </w:rPr>
              <w:t>Подгрупповой</w:t>
            </w:r>
          </w:p>
        </w:tc>
        <w:tc>
          <w:tcPr>
            <w:tcW w:w="2536" w:type="dxa"/>
            <w:gridSpan w:val="2"/>
            <w:tcBorders>
              <w:top w:val="single" w:sz="4" w:space="0" w:color="auto"/>
              <w:left w:val="single" w:sz="4" w:space="0" w:color="auto"/>
            </w:tcBorders>
            <w:shd w:val="clear" w:color="auto" w:fill="FFFFFF"/>
            <w:vAlign w:val="bottom"/>
          </w:tcPr>
          <w:p w:rsidR="00121805" w:rsidRDefault="00121805" w:rsidP="00121805">
            <w:pPr>
              <w:spacing w:line="250" w:lineRule="exact"/>
              <w:jc w:val="both"/>
              <w:rPr>
                <w:rStyle w:val="511pt"/>
                <w:rFonts w:eastAsiaTheme="minorHAnsi"/>
              </w:rPr>
            </w:pPr>
            <w:r>
              <w:rPr>
                <w:rStyle w:val="511pt"/>
                <w:rFonts w:eastAsiaTheme="minorHAnsi"/>
              </w:rPr>
              <w:t xml:space="preserve">Наглядные </w:t>
            </w:r>
          </w:p>
          <w:p w:rsidR="00121805" w:rsidRDefault="00121805" w:rsidP="00121805">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121805" w:rsidRPr="00121805" w:rsidRDefault="001B34C0" w:rsidP="001B34C0">
            <w:pPr>
              <w:widowControl w:val="0"/>
              <w:tabs>
                <w:tab w:val="left" w:pos="682"/>
              </w:tabs>
              <w:spacing w:line="250" w:lineRule="exact"/>
              <w:jc w:val="both"/>
              <w:rPr>
                <w:b/>
              </w:rPr>
            </w:pPr>
            <w:r>
              <w:rPr>
                <w:rStyle w:val="511pt"/>
                <w:rFonts w:eastAsiaTheme="minorHAnsi"/>
                <w:b w:val="0"/>
              </w:rPr>
              <w:lastRenderedPageBreak/>
              <w:t xml:space="preserve">- </w:t>
            </w:r>
            <w:r w:rsidR="00121805" w:rsidRPr="00121805">
              <w:rPr>
                <w:rStyle w:val="511pt"/>
                <w:rFonts w:eastAsiaTheme="minorHAnsi"/>
                <w:b w:val="0"/>
              </w:rPr>
              <w:t>рассматривание предметов, игрушек</w:t>
            </w:r>
          </w:p>
          <w:p w:rsidR="00121805" w:rsidRPr="00121805" w:rsidRDefault="001B34C0" w:rsidP="001B34C0">
            <w:pPr>
              <w:widowControl w:val="0"/>
              <w:tabs>
                <w:tab w:val="left" w:pos="682"/>
              </w:tabs>
              <w:spacing w:line="250" w:lineRule="exact"/>
              <w:jc w:val="both"/>
              <w:rPr>
                <w:b/>
              </w:rPr>
            </w:pPr>
            <w:r>
              <w:rPr>
                <w:rStyle w:val="511pt"/>
                <w:rFonts w:eastAsiaTheme="minorHAnsi"/>
                <w:b w:val="0"/>
              </w:rPr>
              <w:t xml:space="preserve">- </w:t>
            </w:r>
            <w:r w:rsidR="00121805" w:rsidRPr="00121805">
              <w:rPr>
                <w:rStyle w:val="511pt"/>
                <w:rFonts w:eastAsiaTheme="minorHAnsi"/>
                <w:b w:val="0"/>
              </w:rPr>
              <w:t>рассматривание предметных картинок, сюжетных картин, ил</w:t>
            </w:r>
            <w:r w:rsidR="00121805" w:rsidRPr="00121805">
              <w:rPr>
                <w:rStyle w:val="511pt"/>
                <w:rFonts w:eastAsiaTheme="minorHAnsi"/>
                <w:b w:val="0"/>
              </w:rPr>
              <w:softHyphen/>
              <w:t>люстраций,</w:t>
            </w:r>
          </w:p>
          <w:p w:rsidR="00121805" w:rsidRPr="00121805" w:rsidRDefault="00121805" w:rsidP="0059365A">
            <w:pPr>
              <w:widowControl w:val="0"/>
              <w:numPr>
                <w:ilvl w:val="0"/>
                <w:numId w:val="125"/>
              </w:numPr>
              <w:tabs>
                <w:tab w:val="left" w:pos="288"/>
              </w:tabs>
              <w:spacing w:line="250" w:lineRule="exact"/>
              <w:ind w:left="862" w:hanging="720"/>
              <w:jc w:val="both"/>
              <w:rPr>
                <w:b/>
              </w:rPr>
            </w:pPr>
            <w:r w:rsidRPr="00121805">
              <w:rPr>
                <w:rStyle w:val="511pt"/>
                <w:rFonts w:eastAsiaTheme="minorHAnsi"/>
                <w:b w:val="0"/>
              </w:rPr>
              <w:t>показ настольного</w:t>
            </w:r>
          </w:p>
          <w:p w:rsidR="00121805" w:rsidRPr="00121805" w:rsidRDefault="00121805" w:rsidP="00121805">
            <w:pPr>
              <w:spacing w:line="250" w:lineRule="exact"/>
              <w:jc w:val="both"/>
              <w:rPr>
                <w:b/>
              </w:rPr>
            </w:pPr>
            <w:r w:rsidRPr="00121805">
              <w:rPr>
                <w:rStyle w:val="511pt"/>
                <w:rFonts w:eastAsiaTheme="minorHAnsi"/>
                <w:b w:val="0"/>
              </w:rPr>
              <w:t>театра.</w:t>
            </w:r>
          </w:p>
          <w:p w:rsidR="00121805" w:rsidRDefault="00121805" w:rsidP="00121805">
            <w:pPr>
              <w:spacing w:line="250" w:lineRule="exact"/>
              <w:jc w:val="both"/>
              <w:rPr>
                <w:rStyle w:val="511pt"/>
                <w:rFonts w:eastAsiaTheme="minorHAnsi"/>
              </w:rPr>
            </w:pPr>
            <w:r>
              <w:rPr>
                <w:rStyle w:val="511pt"/>
                <w:rFonts w:eastAsiaTheme="minorHAnsi"/>
              </w:rPr>
              <w:t xml:space="preserve">Словесные </w:t>
            </w:r>
          </w:p>
          <w:p w:rsidR="00121805" w:rsidRDefault="00121805" w:rsidP="00121805">
            <w:pPr>
              <w:spacing w:line="250" w:lineRule="exact"/>
              <w:jc w:val="both"/>
            </w:pPr>
            <w:r>
              <w:rPr>
                <w:rStyle w:val="511pt"/>
                <w:rFonts w:eastAsiaTheme="minorHAnsi"/>
              </w:rPr>
              <w:t>(инфор</w:t>
            </w:r>
            <w:r>
              <w:rPr>
                <w:rStyle w:val="511pt"/>
                <w:rFonts w:eastAsiaTheme="minorHAnsi"/>
              </w:rPr>
              <w:softHyphen/>
              <w:t>мационно- рецептивный):</w:t>
            </w:r>
          </w:p>
          <w:p w:rsidR="00121805" w:rsidRPr="00121805" w:rsidRDefault="001B34C0" w:rsidP="001B34C0">
            <w:pPr>
              <w:widowControl w:val="0"/>
              <w:tabs>
                <w:tab w:val="left" w:pos="115"/>
              </w:tabs>
              <w:spacing w:line="250" w:lineRule="exact"/>
              <w:jc w:val="both"/>
              <w:rPr>
                <w:b/>
              </w:rPr>
            </w:pPr>
            <w:r>
              <w:rPr>
                <w:rStyle w:val="511pt"/>
                <w:rFonts w:eastAsiaTheme="minorHAnsi"/>
                <w:b w:val="0"/>
              </w:rPr>
              <w:t xml:space="preserve">- </w:t>
            </w:r>
            <w:r w:rsidR="00121805" w:rsidRPr="00121805">
              <w:rPr>
                <w:rStyle w:val="511pt"/>
                <w:rFonts w:eastAsiaTheme="minorHAnsi"/>
                <w:b w:val="0"/>
              </w:rPr>
              <w:t>рассказ воспитателя,</w:t>
            </w:r>
          </w:p>
          <w:p w:rsidR="00121805" w:rsidRPr="00121805" w:rsidRDefault="001B34C0" w:rsidP="001B34C0">
            <w:pPr>
              <w:widowControl w:val="0"/>
              <w:tabs>
                <w:tab w:val="left" w:pos="163"/>
              </w:tabs>
              <w:spacing w:line="250" w:lineRule="exact"/>
              <w:jc w:val="both"/>
              <w:rPr>
                <w:b/>
              </w:rPr>
            </w:pPr>
            <w:r>
              <w:rPr>
                <w:rStyle w:val="511pt"/>
                <w:rFonts w:eastAsiaTheme="minorHAnsi"/>
                <w:b w:val="0"/>
              </w:rPr>
              <w:t xml:space="preserve">- </w:t>
            </w:r>
            <w:r w:rsidR="00121805" w:rsidRPr="00121805">
              <w:rPr>
                <w:rStyle w:val="511pt"/>
                <w:rFonts w:eastAsiaTheme="minorHAnsi"/>
                <w:b w:val="0"/>
              </w:rPr>
              <w:t>чтение художествен</w:t>
            </w:r>
            <w:r w:rsidR="00121805" w:rsidRPr="00121805">
              <w:rPr>
                <w:rStyle w:val="511pt"/>
                <w:rFonts w:eastAsiaTheme="minorHAnsi"/>
                <w:b w:val="0"/>
              </w:rPr>
              <w:softHyphen/>
            </w:r>
          </w:p>
          <w:p w:rsidR="00121805" w:rsidRDefault="00121805" w:rsidP="00121805">
            <w:pPr>
              <w:tabs>
                <w:tab w:val="left" w:pos="1829"/>
              </w:tabs>
              <w:spacing w:line="250" w:lineRule="exact"/>
              <w:jc w:val="both"/>
              <w:rPr>
                <w:rStyle w:val="511pt"/>
                <w:rFonts w:eastAsiaTheme="minorHAnsi"/>
              </w:rPr>
            </w:pPr>
            <w:r w:rsidRPr="00121805">
              <w:rPr>
                <w:rStyle w:val="511pt"/>
                <w:rFonts w:eastAsiaTheme="minorHAnsi"/>
                <w:b w:val="0"/>
              </w:rPr>
              <w:t>ной литературы</w:t>
            </w:r>
            <w:r>
              <w:rPr>
                <w:rStyle w:val="511pt"/>
                <w:rFonts w:eastAsiaTheme="minorHAnsi"/>
              </w:rPr>
              <w:t>. Практические</w:t>
            </w:r>
            <w:r>
              <w:rPr>
                <w:rStyle w:val="511pt"/>
                <w:rFonts w:eastAsiaTheme="minorHAnsi"/>
              </w:rPr>
              <w:tab/>
            </w:r>
          </w:p>
          <w:p w:rsidR="00121805" w:rsidRDefault="00121805" w:rsidP="001B34C0">
            <w:pPr>
              <w:tabs>
                <w:tab w:val="left" w:pos="1153"/>
              </w:tabs>
              <w:spacing w:line="250" w:lineRule="exact"/>
              <w:jc w:val="both"/>
            </w:pPr>
            <w:r>
              <w:rPr>
                <w:rStyle w:val="511pt"/>
                <w:rFonts w:eastAsiaTheme="minorHAnsi"/>
              </w:rPr>
              <w:t>(ре</w:t>
            </w:r>
            <w:r>
              <w:rPr>
                <w:rStyle w:val="511pt"/>
                <w:rFonts w:eastAsiaTheme="minorHAnsi"/>
              </w:rPr>
              <w:softHyphen/>
              <w:t>продуктивный):</w:t>
            </w:r>
          </w:p>
          <w:p w:rsidR="00121805" w:rsidRPr="00121805" w:rsidRDefault="001B34C0" w:rsidP="001B34C0">
            <w:pPr>
              <w:widowControl w:val="0"/>
              <w:tabs>
                <w:tab w:val="left" w:pos="120"/>
              </w:tabs>
              <w:spacing w:line="250" w:lineRule="exact"/>
              <w:jc w:val="both"/>
              <w:rPr>
                <w:b/>
              </w:rPr>
            </w:pPr>
            <w:r>
              <w:rPr>
                <w:rStyle w:val="511pt"/>
                <w:rFonts w:eastAsiaTheme="minorHAnsi"/>
                <w:b w:val="0"/>
              </w:rPr>
              <w:t xml:space="preserve">- </w:t>
            </w:r>
            <w:r w:rsidR="00121805" w:rsidRPr="00121805">
              <w:rPr>
                <w:rStyle w:val="511pt"/>
                <w:rFonts w:eastAsiaTheme="minorHAnsi"/>
                <w:b w:val="0"/>
              </w:rPr>
              <w:t>игровые ситуации,</w:t>
            </w:r>
          </w:p>
          <w:p w:rsidR="00121805" w:rsidRPr="00121805" w:rsidRDefault="001B34C0" w:rsidP="001B34C0">
            <w:pPr>
              <w:widowControl w:val="0"/>
              <w:tabs>
                <w:tab w:val="left" w:pos="130"/>
              </w:tabs>
              <w:spacing w:line="250" w:lineRule="exact"/>
              <w:jc w:val="both"/>
              <w:rPr>
                <w:b/>
              </w:rPr>
            </w:pPr>
            <w:r>
              <w:rPr>
                <w:rStyle w:val="511pt"/>
                <w:rFonts w:eastAsiaTheme="minorHAnsi"/>
                <w:b w:val="0"/>
              </w:rPr>
              <w:t xml:space="preserve">- </w:t>
            </w:r>
            <w:r w:rsidR="00121805" w:rsidRPr="00121805">
              <w:rPr>
                <w:rStyle w:val="511pt"/>
                <w:rFonts w:eastAsiaTheme="minorHAnsi"/>
                <w:b w:val="0"/>
              </w:rPr>
              <w:t>выполнение действий с игрушками и пред</w:t>
            </w:r>
            <w:r w:rsidR="00121805" w:rsidRPr="00121805">
              <w:rPr>
                <w:rStyle w:val="511pt"/>
                <w:rFonts w:eastAsiaTheme="minorHAnsi"/>
                <w:b w:val="0"/>
              </w:rPr>
              <w:softHyphen/>
              <w:t>метами,</w:t>
            </w:r>
          </w:p>
          <w:p w:rsidR="00121805" w:rsidRPr="00121805" w:rsidRDefault="001B34C0" w:rsidP="001B34C0">
            <w:pPr>
              <w:widowControl w:val="0"/>
              <w:tabs>
                <w:tab w:val="left" w:pos="115"/>
              </w:tabs>
              <w:spacing w:line="250" w:lineRule="exact"/>
              <w:jc w:val="both"/>
              <w:rPr>
                <w:b/>
              </w:rPr>
            </w:pPr>
            <w:r>
              <w:rPr>
                <w:rStyle w:val="511pt"/>
                <w:rFonts w:eastAsiaTheme="minorHAnsi"/>
                <w:b w:val="0"/>
              </w:rPr>
              <w:t xml:space="preserve">- </w:t>
            </w:r>
            <w:r w:rsidR="00121805" w:rsidRPr="00121805">
              <w:rPr>
                <w:rStyle w:val="511pt"/>
                <w:rFonts w:eastAsiaTheme="minorHAnsi"/>
                <w:b w:val="0"/>
              </w:rPr>
              <w:t>дидактические игры,</w:t>
            </w:r>
          </w:p>
          <w:p w:rsidR="00121805" w:rsidRDefault="00121805" w:rsidP="0059365A">
            <w:pPr>
              <w:widowControl w:val="0"/>
              <w:numPr>
                <w:ilvl w:val="0"/>
                <w:numId w:val="125"/>
              </w:numPr>
              <w:tabs>
                <w:tab w:val="left" w:pos="154"/>
              </w:tabs>
              <w:spacing w:line="250" w:lineRule="exact"/>
              <w:jc w:val="both"/>
            </w:pPr>
            <w:r w:rsidRPr="00121805">
              <w:rPr>
                <w:rStyle w:val="511pt"/>
                <w:rFonts w:eastAsiaTheme="minorHAnsi"/>
                <w:b w:val="0"/>
              </w:rPr>
              <w:t>упражнения на осно</w:t>
            </w:r>
            <w:r w:rsidRPr="00121805">
              <w:rPr>
                <w:rStyle w:val="511pt"/>
                <w:rFonts w:eastAsiaTheme="minorHAnsi"/>
                <w:b w:val="0"/>
              </w:rPr>
              <w:softHyphen/>
              <w:t>ве образца педагога.</w:t>
            </w:r>
          </w:p>
        </w:tc>
        <w:tc>
          <w:tcPr>
            <w:tcW w:w="3827" w:type="dxa"/>
            <w:tcBorders>
              <w:top w:val="single" w:sz="4" w:space="0" w:color="auto"/>
              <w:left w:val="single" w:sz="4" w:space="0" w:color="auto"/>
              <w:right w:val="single" w:sz="4" w:space="0" w:color="auto"/>
            </w:tcBorders>
            <w:shd w:val="clear" w:color="auto" w:fill="FFFFFF"/>
          </w:tcPr>
          <w:p w:rsidR="00121805" w:rsidRPr="00121805" w:rsidRDefault="00121805" w:rsidP="0059365A">
            <w:pPr>
              <w:widowControl w:val="0"/>
              <w:numPr>
                <w:ilvl w:val="0"/>
                <w:numId w:val="126"/>
              </w:numPr>
              <w:tabs>
                <w:tab w:val="left" w:pos="211"/>
              </w:tabs>
              <w:spacing w:line="250" w:lineRule="exact"/>
              <w:jc w:val="both"/>
              <w:rPr>
                <w:b/>
              </w:rPr>
            </w:pPr>
            <w:r w:rsidRPr="00121805">
              <w:rPr>
                <w:rStyle w:val="511pt"/>
                <w:rFonts w:eastAsiaTheme="minorHAnsi"/>
                <w:b w:val="0"/>
              </w:rPr>
              <w:lastRenderedPageBreak/>
              <w:t>предметные игрушки-персонажи по темам игр-занятий,</w:t>
            </w:r>
          </w:p>
          <w:p w:rsidR="00121805" w:rsidRPr="00121805" w:rsidRDefault="00121805" w:rsidP="0059365A">
            <w:pPr>
              <w:widowControl w:val="0"/>
              <w:numPr>
                <w:ilvl w:val="0"/>
                <w:numId w:val="126"/>
              </w:numPr>
              <w:tabs>
                <w:tab w:val="left" w:pos="187"/>
              </w:tabs>
              <w:spacing w:line="250" w:lineRule="exact"/>
              <w:jc w:val="both"/>
              <w:rPr>
                <w:b/>
              </w:rPr>
            </w:pPr>
            <w:r w:rsidRPr="00121805">
              <w:rPr>
                <w:rStyle w:val="511pt"/>
                <w:rFonts w:eastAsiaTheme="minorHAnsi"/>
                <w:b w:val="0"/>
              </w:rPr>
              <w:t xml:space="preserve">иллюстрированные детские книги - </w:t>
            </w:r>
            <w:r w:rsidRPr="00121805">
              <w:rPr>
                <w:rStyle w:val="511pt"/>
                <w:rFonts w:eastAsiaTheme="minorHAnsi"/>
                <w:b w:val="0"/>
              </w:rPr>
              <w:lastRenderedPageBreak/>
              <w:t>произведения детской художественной литературы (русские народные песен</w:t>
            </w:r>
            <w:r w:rsidRPr="00121805">
              <w:rPr>
                <w:rStyle w:val="511pt"/>
                <w:rFonts w:eastAsiaTheme="minorHAnsi"/>
                <w:b w:val="0"/>
              </w:rPr>
              <w:softHyphen/>
              <w:t>ки, потешки, сказки, стихи, рассказы) в соответствии с содержанием перечня литературы Программы,</w:t>
            </w:r>
          </w:p>
          <w:p w:rsidR="00121805" w:rsidRPr="00121805" w:rsidRDefault="00121805" w:rsidP="0059365A">
            <w:pPr>
              <w:widowControl w:val="0"/>
              <w:numPr>
                <w:ilvl w:val="0"/>
                <w:numId w:val="126"/>
              </w:numPr>
              <w:tabs>
                <w:tab w:val="left" w:pos="149"/>
              </w:tabs>
              <w:spacing w:line="250" w:lineRule="exact"/>
              <w:jc w:val="both"/>
              <w:rPr>
                <w:b/>
              </w:rPr>
            </w:pPr>
            <w:r w:rsidRPr="00121805">
              <w:rPr>
                <w:rStyle w:val="511pt"/>
                <w:rFonts w:eastAsiaTheme="minorHAnsi"/>
                <w:b w:val="0"/>
              </w:rPr>
              <w:t>разные виды театров (театр игрушек, деревянный, Би-ба-бо),</w:t>
            </w:r>
          </w:p>
          <w:p w:rsidR="00121805" w:rsidRPr="00121805" w:rsidRDefault="00121805" w:rsidP="0059365A">
            <w:pPr>
              <w:widowControl w:val="0"/>
              <w:numPr>
                <w:ilvl w:val="0"/>
                <w:numId w:val="126"/>
              </w:numPr>
              <w:tabs>
                <w:tab w:val="left" w:pos="120"/>
              </w:tabs>
              <w:spacing w:line="250" w:lineRule="exact"/>
              <w:jc w:val="both"/>
              <w:rPr>
                <w:b/>
              </w:rPr>
            </w:pPr>
            <w:r w:rsidRPr="00121805">
              <w:rPr>
                <w:rStyle w:val="511pt"/>
                <w:rFonts w:eastAsiaTheme="minorHAnsi"/>
                <w:b w:val="0"/>
              </w:rPr>
              <w:t>ширма настольная, напольная,</w:t>
            </w:r>
          </w:p>
          <w:p w:rsidR="00121805" w:rsidRPr="00121805" w:rsidRDefault="00121805" w:rsidP="0059365A">
            <w:pPr>
              <w:widowControl w:val="0"/>
              <w:numPr>
                <w:ilvl w:val="0"/>
                <w:numId w:val="126"/>
              </w:numPr>
              <w:tabs>
                <w:tab w:val="left" w:pos="216"/>
              </w:tabs>
              <w:spacing w:line="250" w:lineRule="exact"/>
              <w:jc w:val="both"/>
              <w:rPr>
                <w:b/>
              </w:rPr>
            </w:pPr>
            <w:r w:rsidRPr="00121805">
              <w:rPr>
                <w:rStyle w:val="511pt"/>
                <w:rFonts w:eastAsiaTheme="minorHAnsi"/>
                <w:b w:val="0"/>
              </w:rPr>
              <w:t>наборы предметных картинок: жи</w:t>
            </w:r>
            <w:r w:rsidRPr="00121805">
              <w:rPr>
                <w:rStyle w:val="511pt"/>
                <w:rFonts w:eastAsiaTheme="minorHAnsi"/>
                <w:b w:val="0"/>
              </w:rPr>
              <w:softHyphen/>
              <w:t>вотные, животные с детенышами, пти</w:t>
            </w:r>
            <w:r w:rsidRPr="00121805">
              <w:rPr>
                <w:rStyle w:val="511pt"/>
                <w:rFonts w:eastAsiaTheme="minorHAnsi"/>
                <w:b w:val="0"/>
              </w:rPr>
              <w:softHyphen/>
              <w:t>цы; рыбы; деревья, цветы, овощи, фрукты; продукты питания; одежда, посуда, мебель, предметы обихода; транспорт,</w:t>
            </w:r>
          </w:p>
          <w:p w:rsidR="00121805" w:rsidRPr="00121805" w:rsidRDefault="00121805" w:rsidP="0059365A">
            <w:pPr>
              <w:widowControl w:val="0"/>
              <w:numPr>
                <w:ilvl w:val="0"/>
                <w:numId w:val="126"/>
              </w:numPr>
              <w:tabs>
                <w:tab w:val="left" w:pos="139"/>
              </w:tabs>
              <w:spacing w:line="250" w:lineRule="exact"/>
              <w:jc w:val="both"/>
              <w:rPr>
                <w:b/>
              </w:rPr>
            </w:pPr>
            <w:r w:rsidRPr="00121805">
              <w:rPr>
                <w:rStyle w:val="511pt"/>
                <w:rFonts w:eastAsiaTheme="minorHAnsi"/>
                <w:b w:val="0"/>
              </w:rPr>
              <w:t>дидактические игры «Кто это?», «Что это?», «Кто как кричит?», «Детки и мама» и др.</w:t>
            </w:r>
          </w:p>
        </w:tc>
      </w:tr>
      <w:tr w:rsidR="00121805" w:rsidRPr="00064A84" w:rsidTr="001B34C0">
        <w:tc>
          <w:tcPr>
            <w:tcW w:w="2003" w:type="dxa"/>
          </w:tcPr>
          <w:p w:rsidR="00121805" w:rsidRPr="00121805" w:rsidRDefault="001B34C0" w:rsidP="00121805">
            <w:pPr>
              <w:widowControl w:val="0"/>
              <w:tabs>
                <w:tab w:val="left" w:pos="1757"/>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lastRenderedPageBreak/>
              <w:t xml:space="preserve">Образовательная деятельность </w:t>
            </w:r>
            <w:r w:rsidR="00121805" w:rsidRPr="00121805">
              <w:rPr>
                <w:rFonts w:ascii="Times New Roman" w:eastAsia="Times New Roman" w:hAnsi="Times New Roman" w:cs="Times New Roman"/>
                <w:b/>
                <w:bCs/>
                <w:color w:val="000000"/>
                <w:lang w:eastAsia="ru-RU" w:bidi="ru-RU"/>
              </w:rPr>
              <w:t>в</w:t>
            </w:r>
          </w:p>
          <w:p w:rsidR="00121805" w:rsidRPr="00121805" w:rsidRDefault="001B34C0" w:rsidP="00121805">
            <w:pPr>
              <w:widowControl w:val="0"/>
              <w:tabs>
                <w:tab w:val="left" w:pos="811"/>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ходе </w:t>
            </w:r>
            <w:r w:rsidR="00121805" w:rsidRPr="00121805">
              <w:rPr>
                <w:rFonts w:ascii="Times New Roman" w:eastAsia="Times New Roman" w:hAnsi="Times New Roman" w:cs="Times New Roman"/>
                <w:b/>
                <w:bCs/>
                <w:color w:val="000000"/>
                <w:lang w:eastAsia="ru-RU" w:bidi="ru-RU"/>
              </w:rPr>
              <w:t>режимных</w:t>
            </w:r>
          </w:p>
          <w:p w:rsidR="00121805" w:rsidRPr="00121805" w:rsidRDefault="00121805" w:rsidP="00121805">
            <w:pPr>
              <w:widowControl w:val="0"/>
              <w:spacing w:line="250" w:lineRule="exact"/>
              <w:jc w:val="both"/>
              <w:rPr>
                <w:rFonts w:ascii="Times New Roman" w:eastAsia="Times New Roman" w:hAnsi="Times New Roman" w:cs="Times New Roman"/>
                <w:color w:val="000000"/>
                <w:sz w:val="21"/>
                <w:szCs w:val="21"/>
                <w:lang w:eastAsia="ru-RU" w:bidi="ru-RU"/>
              </w:rPr>
            </w:pPr>
            <w:r w:rsidRPr="00121805">
              <w:rPr>
                <w:rFonts w:ascii="Times New Roman" w:eastAsia="Times New Roman" w:hAnsi="Times New Roman" w:cs="Times New Roman"/>
                <w:b/>
                <w:bCs/>
                <w:color w:val="000000"/>
                <w:lang w:eastAsia="ru-RU" w:bidi="ru-RU"/>
              </w:rPr>
              <w:t>моментов:</w:t>
            </w:r>
          </w:p>
          <w:p w:rsidR="00121805" w:rsidRPr="00121805" w:rsidRDefault="00A34C41" w:rsidP="0059365A">
            <w:pPr>
              <w:widowControl w:val="0"/>
              <w:numPr>
                <w:ilvl w:val="0"/>
                <w:numId w:val="127"/>
              </w:numPr>
              <w:tabs>
                <w:tab w:val="left" w:pos="168"/>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Развитие понима</w:t>
            </w:r>
            <w:r w:rsidR="00121805" w:rsidRPr="00121805">
              <w:rPr>
                <w:rFonts w:ascii="Times New Roman" w:eastAsia="Times New Roman" w:hAnsi="Times New Roman" w:cs="Times New Roman"/>
                <w:b/>
                <w:bCs/>
                <w:color w:val="000000"/>
                <w:lang w:eastAsia="ru-RU" w:bidi="ru-RU"/>
              </w:rPr>
              <w:t>ния речи</w:t>
            </w:r>
          </w:p>
          <w:p w:rsidR="00121805" w:rsidRDefault="00A34C41" w:rsidP="00121805">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Courier New" w:hAnsi="Times New Roman" w:cs="Times New Roman"/>
                <w:b/>
                <w:bCs/>
                <w:color w:val="000000"/>
                <w:lang w:eastAsia="ru-RU" w:bidi="ru-RU"/>
              </w:rPr>
              <w:t>-</w:t>
            </w:r>
            <w:r w:rsidR="00121805" w:rsidRPr="00121805">
              <w:rPr>
                <w:rFonts w:ascii="Times New Roman" w:eastAsia="Courier New" w:hAnsi="Times New Roman" w:cs="Times New Roman"/>
                <w:b/>
                <w:bCs/>
                <w:color w:val="000000"/>
                <w:lang w:eastAsia="ru-RU" w:bidi="ru-RU"/>
              </w:rPr>
              <w:t>Развитие актив</w:t>
            </w:r>
            <w:r w:rsidR="00121805">
              <w:rPr>
                <w:rFonts w:ascii="Times New Roman" w:eastAsia="Courier New" w:hAnsi="Times New Roman" w:cs="Times New Roman"/>
                <w:b/>
                <w:bCs/>
                <w:color w:val="000000"/>
                <w:lang w:eastAsia="ru-RU" w:bidi="ru-RU"/>
              </w:rPr>
              <w:t>ной речи</w:t>
            </w:r>
          </w:p>
        </w:tc>
        <w:tc>
          <w:tcPr>
            <w:tcW w:w="1806" w:type="dxa"/>
            <w:gridSpan w:val="2"/>
          </w:tcPr>
          <w:p w:rsidR="00A34C41" w:rsidRPr="00A34C41" w:rsidRDefault="00A34C41" w:rsidP="00A34C41">
            <w:pPr>
              <w:widowControl w:val="0"/>
              <w:spacing w:line="254"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Фронтальный</w:t>
            </w:r>
          </w:p>
          <w:p w:rsidR="00A34C41" w:rsidRPr="00A34C41" w:rsidRDefault="00A34C41" w:rsidP="00A34C41">
            <w:pPr>
              <w:widowControl w:val="0"/>
              <w:spacing w:line="254"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Подгрупповой</w:t>
            </w:r>
          </w:p>
          <w:p w:rsidR="00121805" w:rsidRPr="00064A84" w:rsidRDefault="00A34C41" w:rsidP="00A34C41">
            <w:pPr>
              <w:widowControl w:val="0"/>
              <w:autoSpaceDE w:val="0"/>
              <w:autoSpaceDN w:val="0"/>
              <w:spacing w:line="301" w:lineRule="exact"/>
              <w:jc w:val="both"/>
              <w:rPr>
                <w:rFonts w:ascii="Times New Roman" w:eastAsia="Times New Roman" w:hAnsi="Times New Roman" w:cs="Times New Roman"/>
                <w:lang w:eastAsia="ru-RU" w:bidi="ru-RU"/>
              </w:rPr>
            </w:pPr>
            <w:r w:rsidRPr="00A34C41">
              <w:rPr>
                <w:rFonts w:ascii="Times New Roman" w:eastAsia="Courier New" w:hAnsi="Times New Roman" w:cs="Times New Roman"/>
                <w:bCs/>
                <w:color w:val="000000"/>
                <w:lang w:eastAsia="ru-RU" w:bidi="ru-RU"/>
              </w:rPr>
              <w:t>Индивидуальный</w:t>
            </w:r>
          </w:p>
        </w:tc>
        <w:tc>
          <w:tcPr>
            <w:tcW w:w="2536" w:type="dxa"/>
            <w:gridSpan w:val="2"/>
          </w:tcPr>
          <w:p w:rsidR="00A34C41" w:rsidRDefault="00A34C41" w:rsidP="00A34C41">
            <w:pPr>
              <w:widowControl w:val="0"/>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
                <w:bCs/>
                <w:color w:val="000000"/>
                <w:lang w:eastAsia="ru-RU" w:bidi="ru-RU"/>
              </w:rPr>
              <w:t>Наглядные</w:t>
            </w:r>
          </w:p>
          <w:p w:rsidR="00A34C41" w:rsidRPr="00A34C41" w:rsidRDefault="00A34C41" w:rsidP="00A34C41">
            <w:pPr>
              <w:widowControl w:val="0"/>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
                <w:bCs/>
                <w:color w:val="000000"/>
                <w:lang w:eastAsia="ru-RU" w:bidi="ru-RU"/>
              </w:rPr>
              <w:t xml:space="preserve"> (инфор</w:t>
            </w:r>
            <w:r w:rsidRPr="00A34C41">
              <w:rPr>
                <w:rFonts w:ascii="Times New Roman" w:eastAsia="Times New Roman" w:hAnsi="Times New Roman" w:cs="Times New Roman"/>
                <w:b/>
                <w:bCs/>
                <w:color w:val="000000"/>
                <w:lang w:eastAsia="ru-RU" w:bidi="ru-RU"/>
              </w:rPr>
              <w:softHyphen/>
              <w:t>мационно- рецептивный):</w:t>
            </w:r>
          </w:p>
          <w:p w:rsidR="00A34C41" w:rsidRPr="00A34C41" w:rsidRDefault="00A34C41" w:rsidP="0059365A">
            <w:pPr>
              <w:widowControl w:val="0"/>
              <w:numPr>
                <w:ilvl w:val="0"/>
                <w:numId w:val="128"/>
              </w:numPr>
              <w:tabs>
                <w:tab w:val="left" w:pos="682"/>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рассматривание предметов, игрушек</w:t>
            </w:r>
          </w:p>
          <w:p w:rsidR="00A34C41" w:rsidRPr="00A34C41" w:rsidRDefault="00A34C41" w:rsidP="0059365A">
            <w:pPr>
              <w:widowControl w:val="0"/>
              <w:numPr>
                <w:ilvl w:val="0"/>
                <w:numId w:val="128"/>
              </w:numPr>
              <w:tabs>
                <w:tab w:val="left" w:pos="677"/>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рассматривание</w:t>
            </w:r>
          </w:p>
          <w:p w:rsidR="00A34C41" w:rsidRPr="00A34C41" w:rsidRDefault="00A34C41" w:rsidP="00A34C41">
            <w:pPr>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Courier New" w:hAnsi="Times New Roman" w:cs="Times New Roman"/>
                <w:bCs/>
                <w:color w:val="000000"/>
                <w:lang w:eastAsia="ru-RU" w:bidi="ru-RU"/>
              </w:rPr>
              <w:t>предметных картинок,</w:t>
            </w:r>
            <w:r w:rsidRPr="00A34C41">
              <w:rPr>
                <w:rFonts w:ascii="Times New Roman" w:eastAsia="Times New Roman" w:hAnsi="Times New Roman" w:cs="Times New Roman"/>
                <w:b/>
                <w:bCs/>
                <w:color w:val="000000"/>
                <w:lang w:eastAsia="ru-RU" w:bidi="ru-RU"/>
              </w:rPr>
              <w:t xml:space="preserve"> </w:t>
            </w:r>
            <w:r w:rsidRPr="00A34C41">
              <w:rPr>
                <w:rFonts w:ascii="Times New Roman" w:eastAsia="Times New Roman" w:hAnsi="Times New Roman" w:cs="Times New Roman"/>
                <w:bCs/>
                <w:color w:val="000000"/>
                <w:lang w:eastAsia="ru-RU" w:bidi="ru-RU"/>
              </w:rPr>
              <w:t>сюжетных картин, ил</w:t>
            </w:r>
            <w:r w:rsidRPr="00A34C41">
              <w:rPr>
                <w:rFonts w:ascii="Times New Roman" w:eastAsia="Times New Roman" w:hAnsi="Times New Roman" w:cs="Times New Roman"/>
                <w:bCs/>
                <w:color w:val="000000"/>
                <w:lang w:eastAsia="ru-RU" w:bidi="ru-RU"/>
              </w:rPr>
              <w:softHyphen/>
              <w:t>люстраций,</w:t>
            </w:r>
          </w:p>
          <w:p w:rsidR="00A34C41" w:rsidRPr="00A34C41" w:rsidRDefault="00A34C41" w:rsidP="0059365A">
            <w:pPr>
              <w:widowControl w:val="0"/>
              <w:numPr>
                <w:ilvl w:val="0"/>
                <w:numId w:val="130"/>
              </w:numPr>
              <w:tabs>
                <w:tab w:val="left" w:pos="288"/>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показ настольного</w:t>
            </w:r>
          </w:p>
          <w:p w:rsidR="00A34C41" w:rsidRPr="00A34C41" w:rsidRDefault="00A34C41" w:rsidP="00A34C41">
            <w:pPr>
              <w:widowControl w:val="0"/>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театра.</w:t>
            </w:r>
          </w:p>
          <w:p w:rsidR="00A34C41" w:rsidRDefault="00A34C41" w:rsidP="00A34C41">
            <w:pPr>
              <w:widowControl w:val="0"/>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
                <w:bCs/>
                <w:color w:val="000000"/>
                <w:lang w:eastAsia="ru-RU" w:bidi="ru-RU"/>
              </w:rPr>
              <w:t xml:space="preserve">Словесные </w:t>
            </w:r>
          </w:p>
          <w:p w:rsidR="00A34C41" w:rsidRPr="00A34C41" w:rsidRDefault="00A34C41" w:rsidP="00A34C41">
            <w:pPr>
              <w:widowControl w:val="0"/>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(инфор</w:t>
            </w:r>
            <w:r w:rsidRPr="00A34C41">
              <w:rPr>
                <w:rFonts w:ascii="Times New Roman" w:eastAsia="Times New Roman" w:hAnsi="Times New Roman" w:cs="Times New Roman"/>
                <w:b/>
                <w:bCs/>
                <w:color w:val="000000"/>
                <w:lang w:eastAsia="ru-RU" w:bidi="ru-RU"/>
              </w:rPr>
              <w:softHyphen/>
              <w:t>мационно</w:t>
            </w:r>
            <w:r w:rsidRPr="00A34C41">
              <w:rPr>
                <w:rFonts w:ascii="Times New Roman" w:eastAsia="Times New Roman" w:hAnsi="Times New Roman" w:cs="Times New Roman"/>
                <w:b/>
                <w:bCs/>
                <w:color w:val="000000"/>
                <w:lang w:eastAsia="ru-RU" w:bidi="ru-RU"/>
              </w:rPr>
              <w:softHyphen/>
              <w:t>рецептивный) :</w:t>
            </w:r>
          </w:p>
          <w:p w:rsidR="00A34C41" w:rsidRPr="00A34C41" w:rsidRDefault="00A34C41" w:rsidP="0059365A">
            <w:pPr>
              <w:widowControl w:val="0"/>
              <w:numPr>
                <w:ilvl w:val="0"/>
                <w:numId w:val="130"/>
              </w:numPr>
              <w:tabs>
                <w:tab w:val="left" w:pos="115"/>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рассказ воспитателя,</w:t>
            </w:r>
          </w:p>
          <w:p w:rsidR="00A34C41" w:rsidRPr="00A34C41" w:rsidRDefault="00A34C41" w:rsidP="0059365A">
            <w:pPr>
              <w:widowControl w:val="0"/>
              <w:numPr>
                <w:ilvl w:val="0"/>
                <w:numId w:val="130"/>
              </w:numPr>
              <w:tabs>
                <w:tab w:val="left" w:pos="163"/>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чтение художествен</w:t>
            </w:r>
            <w:r w:rsidRPr="00A34C41">
              <w:rPr>
                <w:rFonts w:ascii="Times New Roman" w:eastAsia="Times New Roman" w:hAnsi="Times New Roman" w:cs="Times New Roman"/>
                <w:bCs/>
                <w:color w:val="000000"/>
                <w:lang w:eastAsia="ru-RU" w:bidi="ru-RU"/>
              </w:rPr>
              <w:softHyphen/>
            </w:r>
          </w:p>
          <w:p w:rsidR="00A34C41" w:rsidRDefault="00A34C41" w:rsidP="00A34C41">
            <w:pPr>
              <w:widowControl w:val="0"/>
              <w:tabs>
                <w:tab w:val="left" w:pos="1829"/>
              </w:tabs>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Cs/>
                <w:color w:val="000000"/>
                <w:lang w:eastAsia="ru-RU" w:bidi="ru-RU"/>
              </w:rPr>
              <w:t>ной литературы.</w:t>
            </w:r>
            <w:r w:rsidRPr="00A34C41">
              <w:rPr>
                <w:rFonts w:ascii="Times New Roman" w:eastAsia="Times New Roman" w:hAnsi="Times New Roman" w:cs="Times New Roman"/>
                <w:b/>
                <w:bCs/>
                <w:color w:val="000000"/>
                <w:lang w:eastAsia="ru-RU" w:bidi="ru-RU"/>
              </w:rPr>
              <w:t xml:space="preserve"> Практические</w:t>
            </w:r>
            <w:r w:rsidRPr="00A34C41">
              <w:rPr>
                <w:rFonts w:ascii="Times New Roman" w:eastAsia="Times New Roman" w:hAnsi="Times New Roman" w:cs="Times New Roman"/>
                <w:b/>
                <w:bCs/>
                <w:color w:val="000000"/>
                <w:lang w:eastAsia="ru-RU" w:bidi="ru-RU"/>
              </w:rPr>
              <w:tab/>
            </w:r>
          </w:p>
          <w:p w:rsidR="00A34C41" w:rsidRPr="00A34C41" w:rsidRDefault="00A34C41" w:rsidP="00A34C41">
            <w:pPr>
              <w:widowControl w:val="0"/>
              <w:tabs>
                <w:tab w:val="left" w:pos="1829"/>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(ре</w:t>
            </w:r>
            <w:r w:rsidRPr="00A34C41">
              <w:rPr>
                <w:rFonts w:ascii="Times New Roman" w:eastAsia="Times New Roman" w:hAnsi="Times New Roman" w:cs="Times New Roman"/>
                <w:b/>
                <w:bCs/>
                <w:color w:val="000000"/>
                <w:lang w:eastAsia="ru-RU" w:bidi="ru-RU"/>
              </w:rPr>
              <w:softHyphen/>
              <w:t>продуктивный):</w:t>
            </w:r>
          </w:p>
          <w:p w:rsidR="00A34C41" w:rsidRPr="00A34C41" w:rsidRDefault="00A34C41" w:rsidP="0059365A">
            <w:pPr>
              <w:widowControl w:val="0"/>
              <w:numPr>
                <w:ilvl w:val="0"/>
                <w:numId w:val="130"/>
              </w:numPr>
              <w:tabs>
                <w:tab w:val="left" w:pos="120"/>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игровые ситуации,</w:t>
            </w:r>
          </w:p>
          <w:p w:rsidR="00A34C41" w:rsidRPr="00A34C41" w:rsidRDefault="00A34C41" w:rsidP="0059365A">
            <w:pPr>
              <w:widowControl w:val="0"/>
              <w:numPr>
                <w:ilvl w:val="0"/>
                <w:numId w:val="130"/>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выполнение действий с игрушками и пред</w:t>
            </w:r>
            <w:r w:rsidRPr="00A34C41">
              <w:rPr>
                <w:rFonts w:ascii="Times New Roman" w:eastAsia="Times New Roman" w:hAnsi="Times New Roman" w:cs="Times New Roman"/>
                <w:bCs/>
                <w:color w:val="000000"/>
                <w:lang w:eastAsia="ru-RU" w:bidi="ru-RU"/>
              </w:rPr>
              <w:softHyphen/>
              <w:t>метами,</w:t>
            </w:r>
          </w:p>
          <w:p w:rsidR="00A34C41" w:rsidRPr="00A34C41" w:rsidRDefault="00A34C41" w:rsidP="0059365A">
            <w:pPr>
              <w:widowControl w:val="0"/>
              <w:numPr>
                <w:ilvl w:val="0"/>
                <w:numId w:val="130"/>
              </w:numPr>
              <w:tabs>
                <w:tab w:val="left" w:pos="115"/>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дидактические игры,</w:t>
            </w:r>
          </w:p>
          <w:p w:rsidR="00121805" w:rsidRPr="00064A84" w:rsidRDefault="00A34C41" w:rsidP="00A34C41">
            <w:pPr>
              <w:widowControl w:val="0"/>
              <w:autoSpaceDE w:val="0"/>
              <w:autoSpaceDN w:val="0"/>
              <w:spacing w:line="301" w:lineRule="exact"/>
              <w:rPr>
                <w:rFonts w:ascii="Times New Roman" w:eastAsia="Times New Roman" w:hAnsi="Times New Roman" w:cs="Times New Roman"/>
                <w:lang w:eastAsia="ru-RU" w:bidi="ru-RU"/>
              </w:rPr>
            </w:pPr>
            <w:r w:rsidRPr="00A34C41">
              <w:rPr>
                <w:rFonts w:ascii="Times New Roman" w:eastAsia="Courier New" w:hAnsi="Times New Roman" w:cs="Times New Roman"/>
                <w:bCs/>
                <w:color w:val="000000"/>
                <w:lang w:eastAsia="ru-RU" w:bidi="ru-RU"/>
              </w:rPr>
              <w:t>упражнения на осно</w:t>
            </w:r>
            <w:r w:rsidRPr="00A34C41">
              <w:rPr>
                <w:rFonts w:ascii="Times New Roman" w:eastAsia="Courier New" w:hAnsi="Times New Roman" w:cs="Times New Roman"/>
                <w:bCs/>
                <w:color w:val="000000"/>
                <w:lang w:eastAsia="ru-RU" w:bidi="ru-RU"/>
              </w:rPr>
              <w:softHyphen/>
              <w:t>ве образца педагога.</w:t>
            </w:r>
          </w:p>
        </w:tc>
        <w:tc>
          <w:tcPr>
            <w:tcW w:w="3827" w:type="dxa"/>
          </w:tcPr>
          <w:p w:rsidR="00A34C41" w:rsidRPr="00A34C41" w:rsidRDefault="00A34C41" w:rsidP="00A34C41">
            <w:pPr>
              <w:widowControl w:val="0"/>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Развитие понимания речи,</w:t>
            </w:r>
          </w:p>
          <w:p w:rsidR="00A34C41" w:rsidRPr="00A34C41" w:rsidRDefault="00A34C41" w:rsidP="00A34C41">
            <w:pPr>
              <w:widowControl w:val="0"/>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Развитие активной речи:</w:t>
            </w:r>
          </w:p>
          <w:p w:rsidR="00A34C41" w:rsidRPr="00A34C41" w:rsidRDefault="00A34C41" w:rsidP="0059365A">
            <w:pPr>
              <w:widowControl w:val="0"/>
              <w:numPr>
                <w:ilvl w:val="0"/>
                <w:numId w:val="129"/>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предметные игрушки-персонажи по темам игр-занятий,</w:t>
            </w:r>
          </w:p>
          <w:p w:rsidR="00A34C41" w:rsidRPr="00A34C41" w:rsidRDefault="00A34C41" w:rsidP="00A34C41">
            <w:pPr>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Courier New" w:hAnsi="Times New Roman" w:cs="Times New Roman"/>
                <w:bCs/>
                <w:color w:val="000000"/>
                <w:lang w:eastAsia="ru-RU" w:bidi="ru-RU"/>
              </w:rPr>
              <w:t>иллюстрированные детские книги - произведения детской художественной литературы (русские народные песен</w:t>
            </w:r>
            <w:r w:rsidRPr="00A34C41">
              <w:rPr>
                <w:rFonts w:ascii="Times New Roman" w:eastAsia="Times New Roman" w:hAnsi="Times New Roman" w:cs="Times New Roman"/>
                <w:bCs/>
                <w:color w:val="000000"/>
                <w:lang w:eastAsia="ru-RU" w:bidi="ru-RU"/>
              </w:rPr>
              <w:t>ки, потешки, сказки, стихи, рассказы) в соответствии с содержанием перечня литературы Программы,</w:t>
            </w:r>
          </w:p>
          <w:p w:rsidR="00A34C41" w:rsidRPr="00A34C41" w:rsidRDefault="00A34C41" w:rsidP="0059365A">
            <w:pPr>
              <w:widowControl w:val="0"/>
              <w:numPr>
                <w:ilvl w:val="0"/>
                <w:numId w:val="131"/>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разные виды театров (театр игрушек, деревянный, Би-ба-бо),</w:t>
            </w:r>
          </w:p>
          <w:p w:rsidR="00A34C41" w:rsidRPr="00A34C41" w:rsidRDefault="00A34C41" w:rsidP="0059365A">
            <w:pPr>
              <w:widowControl w:val="0"/>
              <w:numPr>
                <w:ilvl w:val="0"/>
                <w:numId w:val="13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ширма настольная, напольная,</w:t>
            </w:r>
          </w:p>
          <w:p w:rsidR="00A34C41" w:rsidRPr="00A34C41" w:rsidRDefault="00A34C41" w:rsidP="0059365A">
            <w:pPr>
              <w:widowControl w:val="0"/>
              <w:numPr>
                <w:ilvl w:val="0"/>
                <w:numId w:val="131"/>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наборы предметных картинок: жи</w:t>
            </w:r>
            <w:r w:rsidRPr="00A34C41">
              <w:rPr>
                <w:rFonts w:ascii="Times New Roman" w:eastAsia="Times New Roman" w:hAnsi="Times New Roman" w:cs="Times New Roman"/>
                <w:bCs/>
                <w:color w:val="000000"/>
                <w:lang w:eastAsia="ru-RU" w:bidi="ru-RU"/>
              </w:rPr>
              <w:softHyphen/>
              <w:t>вотные, животные с детенышами, пти</w:t>
            </w:r>
            <w:r w:rsidRPr="00A34C41">
              <w:rPr>
                <w:rFonts w:ascii="Times New Roman" w:eastAsia="Times New Roman" w:hAnsi="Times New Roman" w:cs="Times New Roman"/>
                <w:bCs/>
                <w:color w:val="000000"/>
                <w:lang w:eastAsia="ru-RU" w:bidi="ru-RU"/>
              </w:rPr>
              <w:softHyphen/>
              <w:t>цы; рыбы; деревья, цветы, овощи, фрукты; продукты питания; одежда, посуда, мебель, предметы обихода; транспорт,</w:t>
            </w:r>
          </w:p>
          <w:p w:rsidR="00121805" w:rsidRPr="00064A84" w:rsidRDefault="00A34C41" w:rsidP="00A34C41">
            <w:pPr>
              <w:widowControl w:val="0"/>
              <w:autoSpaceDE w:val="0"/>
              <w:autoSpaceDN w:val="0"/>
              <w:spacing w:line="301" w:lineRule="exact"/>
              <w:rPr>
                <w:rFonts w:ascii="Times New Roman" w:eastAsia="Times New Roman" w:hAnsi="Times New Roman" w:cs="Times New Roman"/>
                <w:lang w:eastAsia="ru-RU" w:bidi="ru-RU"/>
              </w:rPr>
            </w:pPr>
            <w:r w:rsidRPr="00A34C41">
              <w:rPr>
                <w:rFonts w:ascii="Times New Roman" w:eastAsia="Courier New" w:hAnsi="Times New Roman" w:cs="Times New Roman"/>
                <w:bCs/>
                <w:color w:val="000000"/>
                <w:lang w:eastAsia="ru-RU" w:bidi="ru-RU"/>
              </w:rPr>
              <w:t>дидактические игры «Кто это?», «Что это?», «Кто как кричит?», «Детки и мама» и др.</w:t>
            </w:r>
          </w:p>
        </w:tc>
      </w:tr>
      <w:tr w:rsidR="00A34C41" w:rsidRPr="00064A84" w:rsidTr="001B34C0">
        <w:trPr>
          <w:trHeight w:val="7543"/>
        </w:trPr>
        <w:tc>
          <w:tcPr>
            <w:tcW w:w="2003" w:type="dxa"/>
            <w:tcBorders>
              <w:top w:val="single" w:sz="4" w:space="0" w:color="auto"/>
              <w:left w:val="single" w:sz="4" w:space="0" w:color="auto"/>
            </w:tcBorders>
            <w:shd w:val="clear" w:color="auto" w:fill="FFFFFF"/>
          </w:tcPr>
          <w:p w:rsidR="00A34C41" w:rsidRDefault="00A34C41" w:rsidP="00A34C41">
            <w:pPr>
              <w:spacing w:line="250" w:lineRule="exact"/>
            </w:pPr>
            <w:r>
              <w:rPr>
                <w:rStyle w:val="511pt"/>
                <w:rFonts w:eastAsiaTheme="minorHAnsi"/>
              </w:rPr>
              <w:lastRenderedPageBreak/>
              <w:t>Самостоятельная деятельность де</w:t>
            </w:r>
            <w:r>
              <w:rPr>
                <w:rStyle w:val="511pt"/>
                <w:rFonts w:eastAsiaTheme="minorHAnsi"/>
              </w:rPr>
              <w:softHyphen/>
              <w:t>тей:</w:t>
            </w:r>
          </w:p>
          <w:p w:rsidR="00A34C41" w:rsidRDefault="00A34C41" w:rsidP="0059365A">
            <w:pPr>
              <w:widowControl w:val="0"/>
              <w:numPr>
                <w:ilvl w:val="0"/>
                <w:numId w:val="132"/>
              </w:numPr>
              <w:tabs>
                <w:tab w:val="left" w:pos="168"/>
              </w:tabs>
              <w:spacing w:line="250" w:lineRule="exact"/>
            </w:pPr>
            <w:r>
              <w:rPr>
                <w:rStyle w:val="511pt"/>
                <w:rFonts w:eastAsiaTheme="minorHAnsi"/>
              </w:rPr>
              <w:t>Развитие понима</w:t>
            </w:r>
            <w:r>
              <w:rPr>
                <w:rStyle w:val="511pt"/>
                <w:rFonts w:eastAsiaTheme="minorHAnsi"/>
              </w:rPr>
              <w:softHyphen/>
              <w:t>ния речи</w:t>
            </w:r>
          </w:p>
          <w:p w:rsidR="00A34C41" w:rsidRDefault="00A34C41" w:rsidP="0059365A">
            <w:pPr>
              <w:widowControl w:val="0"/>
              <w:numPr>
                <w:ilvl w:val="0"/>
                <w:numId w:val="132"/>
              </w:numPr>
              <w:tabs>
                <w:tab w:val="left" w:pos="254"/>
              </w:tabs>
              <w:spacing w:line="250" w:lineRule="exact"/>
            </w:pPr>
            <w:r>
              <w:rPr>
                <w:rStyle w:val="511pt"/>
                <w:rFonts w:eastAsiaTheme="minorHAnsi"/>
              </w:rPr>
              <w:t>Развитие актив</w:t>
            </w:r>
            <w:r>
              <w:rPr>
                <w:rStyle w:val="511pt"/>
                <w:rFonts w:eastAsiaTheme="minorHAnsi"/>
              </w:rPr>
              <w:softHyphen/>
              <w:t>ной речи</w:t>
            </w:r>
          </w:p>
        </w:tc>
        <w:tc>
          <w:tcPr>
            <w:tcW w:w="1806" w:type="dxa"/>
            <w:gridSpan w:val="2"/>
            <w:tcBorders>
              <w:top w:val="single" w:sz="4" w:space="0" w:color="auto"/>
              <w:left w:val="single" w:sz="4" w:space="0" w:color="auto"/>
            </w:tcBorders>
            <w:shd w:val="clear" w:color="auto" w:fill="FFFFFF"/>
          </w:tcPr>
          <w:p w:rsidR="00A34C41" w:rsidRPr="00A34C41" w:rsidRDefault="00A34C41" w:rsidP="00A34C41">
            <w:pPr>
              <w:spacing w:line="244" w:lineRule="exact"/>
              <w:rPr>
                <w:b/>
              </w:rPr>
            </w:pPr>
            <w:r w:rsidRPr="00A34C41">
              <w:rPr>
                <w:rStyle w:val="511pt"/>
                <w:rFonts w:eastAsiaTheme="minorHAnsi"/>
                <w:b w:val="0"/>
              </w:rPr>
              <w:t>Индивидуальный</w:t>
            </w:r>
          </w:p>
        </w:tc>
        <w:tc>
          <w:tcPr>
            <w:tcW w:w="2536" w:type="dxa"/>
            <w:gridSpan w:val="2"/>
            <w:tcBorders>
              <w:top w:val="single" w:sz="4" w:space="0" w:color="auto"/>
              <w:left w:val="single" w:sz="4" w:space="0" w:color="auto"/>
            </w:tcBorders>
            <w:shd w:val="clear" w:color="auto" w:fill="FFFFFF"/>
            <w:vAlign w:val="bottom"/>
          </w:tcPr>
          <w:p w:rsidR="00A34C41" w:rsidRDefault="00A34C41" w:rsidP="00A34C41">
            <w:pPr>
              <w:spacing w:line="250" w:lineRule="exact"/>
              <w:jc w:val="both"/>
              <w:rPr>
                <w:rStyle w:val="511pt"/>
                <w:rFonts w:eastAsiaTheme="minorHAnsi"/>
              </w:rPr>
            </w:pPr>
            <w:r>
              <w:rPr>
                <w:rStyle w:val="511pt"/>
                <w:rFonts w:eastAsiaTheme="minorHAnsi"/>
              </w:rPr>
              <w:t xml:space="preserve">Наглядные </w:t>
            </w:r>
          </w:p>
          <w:p w:rsidR="00A34C41" w:rsidRDefault="00A34C41" w:rsidP="00A34C41">
            <w:pPr>
              <w:spacing w:line="250" w:lineRule="exact"/>
              <w:jc w:val="both"/>
            </w:pPr>
            <w:r>
              <w:rPr>
                <w:rStyle w:val="511pt"/>
                <w:rFonts w:eastAsiaTheme="minorHAnsi"/>
              </w:rPr>
              <w:t>(инфор</w:t>
            </w:r>
            <w:r>
              <w:rPr>
                <w:rStyle w:val="511pt"/>
                <w:rFonts w:eastAsiaTheme="minorHAnsi"/>
              </w:rPr>
              <w:softHyphen/>
              <w:t>мационно- рецептивный):</w:t>
            </w:r>
          </w:p>
          <w:p w:rsidR="00A34C41" w:rsidRPr="00A34C41" w:rsidRDefault="00A34C41" w:rsidP="00A34C41">
            <w:pPr>
              <w:widowControl w:val="0"/>
              <w:tabs>
                <w:tab w:val="left" w:pos="682"/>
              </w:tabs>
              <w:spacing w:line="250" w:lineRule="exact"/>
              <w:jc w:val="both"/>
              <w:rPr>
                <w:b/>
              </w:rPr>
            </w:pPr>
            <w:r>
              <w:rPr>
                <w:rStyle w:val="511pt"/>
                <w:rFonts w:eastAsiaTheme="minorHAnsi"/>
                <w:b w:val="0"/>
              </w:rPr>
              <w:t xml:space="preserve">- </w:t>
            </w:r>
            <w:r w:rsidRPr="00A34C41">
              <w:rPr>
                <w:rStyle w:val="511pt"/>
                <w:rFonts w:eastAsiaTheme="minorHAnsi"/>
                <w:b w:val="0"/>
              </w:rPr>
              <w:t>рассматривание предметов, игрушек</w:t>
            </w:r>
          </w:p>
          <w:p w:rsidR="00A34C41" w:rsidRPr="00A34C41" w:rsidRDefault="00A34C41" w:rsidP="00A34C41">
            <w:pPr>
              <w:widowControl w:val="0"/>
              <w:tabs>
                <w:tab w:val="left" w:pos="682"/>
              </w:tabs>
              <w:spacing w:line="250" w:lineRule="exact"/>
              <w:jc w:val="both"/>
              <w:rPr>
                <w:b/>
              </w:rPr>
            </w:pPr>
            <w:r>
              <w:rPr>
                <w:rStyle w:val="511pt"/>
                <w:rFonts w:eastAsiaTheme="minorHAnsi"/>
                <w:b w:val="0"/>
              </w:rPr>
              <w:t>-</w:t>
            </w:r>
            <w:r w:rsidRPr="00A34C41">
              <w:rPr>
                <w:rStyle w:val="511pt"/>
                <w:rFonts w:eastAsiaTheme="minorHAnsi"/>
                <w:b w:val="0"/>
              </w:rPr>
              <w:t>рассматривание предметны</w:t>
            </w:r>
            <w:r>
              <w:rPr>
                <w:rStyle w:val="511pt"/>
                <w:rFonts w:eastAsiaTheme="minorHAnsi"/>
                <w:b w:val="0"/>
              </w:rPr>
              <w:t>х картинок, сюжетных картин, ил</w:t>
            </w:r>
            <w:r w:rsidRPr="00A34C41">
              <w:rPr>
                <w:rStyle w:val="511pt"/>
                <w:rFonts w:eastAsiaTheme="minorHAnsi"/>
                <w:b w:val="0"/>
              </w:rPr>
              <w:t>люстраций,</w:t>
            </w:r>
          </w:p>
          <w:p w:rsidR="00A34C41" w:rsidRPr="00A34C41" w:rsidRDefault="00A34C41" w:rsidP="0059365A">
            <w:pPr>
              <w:widowControl w:val="0"/>
              <w:numPr>
                <w:ilvl w:val="0"/>
                <w:numId w:val="133"/>
              </w:numPr>
              <w:tabs>
                <w:tab w:val="left" w:pos="288"/>
              </w:tabs>
              <w:spacing w:line="250" w:lineRule="exact"/>
              <w:jc w:val="both"/>
              <w:rPr>
                <w:b/>
              </w:rPr>
            </w:pPr>
            <w:r w:rsidRPr="00A34C41">
              <w:rPr>
                <w:rStyle w:val="511pt"/>
                <w:rFonts w:eastAsiaTheme="minorHAnsi"/>
                <w:b w:val="0"/>
              </w:rPr>
              <w:t>показ настольного</w:t>
            </w:r>
          </w:p>
          <w:p w:rsidR="00A34C41" w:rsidRPr="00A34C41" w:rsidRDefault="00A34C41" w:rsidP="00A34C41">
            <w:pPr>
              <w:spacing w:line="250" w:lineRule="exact"/>
              <w:jc w:val="both"/>
              <w:rPr>
                <w:b/>
              </w:rPr>
            </w:pPr>
            <w:r w:rsidRPr="00A34C41">
              <w:rPr>
                <w:rStyle w:val="511pt"/>
                <w:rFonts w:eastAsiaTheme="minorHAnsi"/>
                <w:b w:val="0"/>
              </w:rPr>
              <w:t>театра.</w:t>
            </w:r>
          </w:p>
          <w:p w:rsidR="00A34C41" w:rsidRDefault="00A34C41" w:rsidP="00A34C41">
            <w:pPr>
              <w:spacing w:line="250" w:lineRule="exact"/>
              <w:jc w:val="both"/>
              <w:rPr>
                <w:rStyle w:val="511pt"/>
                <w:rFonts w:eastAsiaTheme="minorHAnsi"/>
              </w:rPr>
            </w:pPr>
            <w:r>
              <w:rPr>
                <w:rStyle w:val="511pt"/>
                <w:rFonts w:eastAsiaTheme="minorHAnsi"/>
              </w:rPr>
              <w:t xml:space="preserve">Словесные </w:t>
            </w:r>
          </w:p>
          <w:p w:rsidR="00A34C41" w:rsidRDefault="00A34C41" w:rsidP="00A34C41">
            <w:pPr>
              <w:spacing w:line="250" w:lineRule="exact"/>
              <w:jc w:val="both"/>
            </w:pPr>
            <w:r>
              <w:rPr>
                <w:rStyle w:val="511pt"/>
                <w:rFonts w:eastAsiaTheme="minorHAnsi"/>
              </w:rPr>
              <w:t>(инфор</w:t>
            </w:r>
            <w:r>
              <w:rPr>
                <w:rStyle w:val="511pt"/>
                <w:rFonts w:eastAsiaTheme="minorHAnsi"/>
              </w:rPr>
              <w:softHyphen/>
              <w:t>мационно- рецептивный):</w:t>
            </w:r>
          </w:p>
          <w:p w:rsidR="00A34C41" w:rsidRPr="00A34C41" w:rsidRDefault="00A34C41" w:rsidP="0059365A">
            <w:pPr>
              <w:widowControl w:val="0"/>
              <w:numPr>
                <w:ilvl w:val="0"/>
                <w:numId w:val="133"/>
              </w:numPr>
              <w:tabs>
                <w:tab w:val="left" w:pos="115"/>
              </w:tabs>
              <w:spacing w:line="250" w:lineRule="exact"/>
              <w:jc w:val="both"/>
              <w:rPr>
                <w:b/>
              </w:rPr>
            </w:pPr>
            <w:r w:rsidRPr="00A34C41">
              <w:rPr>
                <w:rStyle w:val="511pt"/>
                <w:rFonts w:eastAsiaTheme="minorHAnsi"/>
                <w:b w:val="0"/>
              </w:rPr>
              <w:t>рассказ воспитателя,</w:t>
            </w:r>
          </w:p>
          <w:p w:rsidR="00A34C41" w:rsidRPr="00A34C41" w:rsidRDefault="00A34C41" w:rsidP="0059365A">
            <w:pPr>
              <w:widowControl w:val="0"/>
              <w:numPr>
                <w:ilvl w:val="0"/>
                <w:numId w:val="133"/>
              </w:numPr>
              <w:tabs>
                <w:tab w:val="left" w:pos="163"/>
              </w:tabs>
              <w:spacing w:line="250" w:lineRule="exact"/>
              <w:jc w:val="both"/>
              <w:rPr>
                <w:b/>
              </w:rPr>
            </w:pPr>
            <w:r w:rsidRPr="00A34C41">
              <w:rPr>
                <w:rStyle w:val="511pt"/>
                <w:rFonts w:eastAsiaTheme="minorHAnsi"/>
                <w:b w:val="0"/>
              </w:rPr>
              <w:t>чтение художествен</w:t>
            </w:r>
            <w:r w:rsidRPr="00A34C41">
              <w:rPr>
                <w:rStyle w:val="511pt"/>
                <w:rFonts w:eastAsiaTheme="minorHAnsi"/>
                <w:b w:val="0"/>
              </w:rPr>
              <w:softHyphen/>
            </w:r>
          </w:p>
          <w:p w:rsidR="00A34C41" w:rsidRPr="00A34C41" w:rsidRDefault="00A34C41" w:rsidP="00A34C41">
            <w:pPr>
              <w:tabs>
                <w:tab w:val="left" w:pos="1829"/>
              </w:tabs>
              <w:spacing w:line="250" w:lineRule="exact"/>
              <w:jc w:val="both"/>
              <w:rPr>
                <w:rStyle w:val="511pt"/>
                <w:rFonts w:eastAsiaTheme="minorHAnsi"/>
              </w:rPr>
            </w:pPr>
            <w:r w:rsidRPr="00A34C41">
              <w:rPr>
                <w:rStyle w:val="511pt"/>
                <w:rFonts w:eastAsiaTheme="minorHAnsi"/>
                <w:b w:val="0"/>
              </w:rPr>
              <w:t xml:space="preserve">ной литературы. </w:t>
            </w:r>
            <w:r w:rsidRPr="00A34C41">
              <w:rPr>
                <w:rStyle w:val="511pt"/>
                <w:rFonts w:eastAsiaTheme="minorHAnsi"/>
              </w:rPr>
              <w:t>Практические</w:t>
            </w:r>
            <w:r w:rsidRPr="00A34C41">
              <w:rPr>
                <w:rStyle w:val="511pt"/>
                <w:rFonts w:eastAsiaTheme="minorHAnsi"/>
              </w:rPr>
              <w:tab/>
            </w:r>
          </w:p>
          <w:p w:rsidR="00A34C41" w:rsidRPr="00A34C41" w:rsidRDefault="00A34C41" w:rsidP="00A34C41">
            <w:pPr>
              <w:tabs>
                <w:tab w:val="left" w:pos="1829"/>
              </w:tabs>
              <w:spacing w:line="250" w:lineRule="exact"/>
              <w:jc w:val="both"/>
            </w:pPr>
            <w:r w:rsidRPr="00A34C41">
              <w:rPr>
                <w:rStyle w:val="511pt"/>
                <w:rFonts w:eastAsiaTheme="minorHAnsi"/>
              </w:rPr>
              <w:t>(ре</w:t>
            </w:r>
            <w:r w:rsidRPr="00A34C41">
              <w:rPr>
                <w:rStyle w:val="511pt"/>
                <w:rFonts w:eastAsiaTheme="minorHAnsi"/>
              </w:rPr>
              <w:softHyphen/>
              <w:t>продуктивный):</w:t>
            </w:r>
          </w:p>
          <w:p w:rsidR="00A34C41" w:rsidRPr="00A34C41" w:rsidRDefault="00A34C41" w:rsidP="0059365A">
            <w:pPr>
              <w:widowControl w:val="0"/>
              <w:numPr>
                <w:ilvl w:val="0"/>
                <w:numId w:val="133"/>
              </w:numPr>
              <w:tabs>
                <w:tab w:val="left" w:pos="120"/>
              </w:tabs>
              <w:spacing w:line="250" w:lineRule="exact"/>
              <w:jc w:val="both"/>
              <w:rPr>
                <w:b/>
              </w:rPr>
            </w:pPr>
            <w:r w:rsidRPr="00A34C41">
              <w:rPr>
                <w:rStyle w:val="511pt"/>
                <w:rFonts w:eastAsiaTheme="minorHAnsi"/>
                <w:b w:val="0"/>
              </w:rPr>
              <w:t>игровые ситуации,</w:t>
            </w:r>
          </w:p>
          <w:p w:rsidR="00A34C41" w:rsidRPr="00A34C41" w:rsidRDefault="00A34C41" w:rsidP="0059365A">
            <w:pPr>
              <w:widowControl w:val="0"/>
              <w:numPr>
                <w:ilvl w:val="0"/>
                <w:numId w:val="133"/>
              </w:numPr>
              <w:tabs>
                <w:tab w:val="left" w:pos="130"/>
              </w:tabs>
              <w:spacing w:line="250" w:lineRule="exact"/>
              <w:jc w:val="both"/>
              <w:rPr>
                <w:b/>
              </w:rPr>
            </w:pPr>
            <w:r w:rsidRPr="00A34C41">
              <w:rPr>
                <w:rStyle w:val="511pt"/>
                <w:rFonts w:eastAsiaTheme="minorHAnsi"/>
                <w:b w:val="0"/>
              </w:rPr>
              <w:t>выполнение действий с игрушками и пред</w:t>
            </w:r>
            <w:r w:rsidRPr="00A34C41">
              <w:rPr>
                <w:rStyle w:val="511pt"/>
                <w:rFonts w:eastAsiaTheme="minorHAnsi"/>
                <w:b w:val="0"/>
              </w:rPr>
              <w:softHyphen/>
              <w:t>метами,</w:t>
            </w:r>
          </w:p>
          <w:p w:rsidR="00A34C41" w:rsidRPr="00A34C41" w:rsidRDefault="00A34C41" w:rsidP="0059365A">
            <w:pPr>
              <w:widowControl w:val="0"/>
              <w:numPr>
                <w:ilvl w:val="0"/>
                <w:numId w:val="133"/>
              </w:numPr>
              <w:tabs>
                <w:tab w:val="left" w:pos="115"/>
              </w:tabs>
              <w:spacing w:line="250" w:lineRule="exact"/>
              <w:jc w:val="both"/>
              <w:rPr>
                <w:b/>
              </w:rPr>
            </w:pPr>
            <w:r w:rsidRPr="00A34C41">
              <w:rPr>
                <w:rStyle w:val="511pt"/>
                <w:rFonts w:eastAsiaTheme="minorHAnsi"/>
                <w:b w:val="0"/>
              </w:rPr>
              <w:t>дидактические игры,</w:t>
            </w:r>
          </w:p>
          <w:p w:rsidR="00A34C41" w:rsidRPr="00A34C41" w:rsidRDefault="00A34C41" w:rsidP="0059365A">
            <w:pPr>
              <w:widowControl w:val="0"/>
              <w:numPr>
                <w:ilvl w:val="0"/>
                <w:numId w:val="133"/>
              </w:numPr>
              <w:tabs>
                <w:tab w:val="left" w:pos="154"/>
              </w:tabs>
              <w:spacing w:line="250" w:lineRule="exact"/>
              <w:jc w:val="both"/>
              <w:rPr>
                <w:rStyle w:val="511pt"/>
                <w:rFonts w:asciiTheme="minorHAnsi" w:eastAsiaTheme="minorHAnsi" w:hAnsiTheme="minorHAnsi" w:cstheme="minorBidi"/>
                <w:b w:val="0"/>
                <w:bCs w:val="0"/>
                <w:color w:val="auto"/>
                <w:lang w:eastAsia="en-US" w:bidi="ar-SA"/>
              </w:rPr>
            </w:pPr>
            <w:r w:rsidRPr="00A34C41">
              <w:rPr>
                <w:rStyle w:val="511pt"/>
                <w:rFonts w:eastAsiaTheme="minorHAnsi"/>
                <w:b w:val="0"/>
              </w:rPr>
              <w:t>упражнения на осно</w:t>
            </w:r>
            <w:r w:rsidRPr="00A34C41">
              <w:rPr>
                <w:rStyle w:val="511pt"/>
                <w:rFonts w:eastAsiaTheme="minorHAnsi"/>
                <w:b w:val="0"/>
              </w:rPr>
              <w:softHyphen/>
              <w:t>ве образца педагога</w:t>
            </w:r>
            <w:r>
              <w:rPr>
                <w:rStyle w:val="511pt"/>
                <w:rFonts w:eastAsiaTheme="minorHAnsi"/>
              </w:rPr>
              <w:t>.</w:t>
            </w:r>
          </w:p>
          <w:p w:rsidR="00A34C41" w:rsidRDefault="00A34C41" w:rsidP="00A34C41">
            <w:pPr>
              <w:widowControl w:val="0"/>
              <w:tabs>
                <w:tab w:val="left" w:pos="154"/>
              </w:tabs>
              <w:spacing w:line="250" w:lineRule="exact"/>
              <w:jc w:val="both"/>
              <w:rPr>
                <w:rStyle w:val="511pt"/>
                <w:rFonts w:eastAsiaTheme="minorHAnsi"/>
              </w:rPr>
            </w:pPr>
          </w:p>
          <w:p w:rsidR="00A34C41" w:rsidRDefault="00A34C41" w:rsidP="00A34C41">
            <w:pPr>
              <w:widowControl w:val="0"/>
              <w:tabs>
                <w:tab w:val="left" w:pos="154"/>
              </w:tabs>
              <w:spacing w:line="250" w:lineRule="exact"/>
              <w:rPr>
                <w:rStyle w:val="511pt"/>
                <w:rFonts w:eastAsiaTheme="minorHAnsi"/>
              </w:rPr>
            </w:pPr>
          </w:p>
          <w:p w:rsidR="00A34C41" w:rsidRDefault="00A34C41" w:rsidP="00A34C41">
            <w:pPr>
              <w:widowControl w:val="0"/>
              <w:tabs>
                <w:tab w:val="left" w:pos="154"/>
              </w:tabs>
              <w:spacing w:line="250" w:lineRule="exact"/>
              <w:rPr>
                <w:rStyle w:val="511pt"/>
                <w:rFonts w:eastAsiaTheme="minorHAnsi"/>
              </w:rPr>
            </w:pPr>
          </w:p>
          <w:p w:rsidR="00A34C41" w:rsidRDefault="00A34C41" w:rsidP="00A34C41">
            <w:pPr>
              <w:widowControl w:val="0"/>
              <w:tabs>
                <w:tab w:val="left" w:pos="154"/>
              </w:tabs>
              <w:spacing w:line="250" w:lineRule="exact"/>
            </w:pPr>
          </w:p>
        </w:tc>
        <w:tc>
          <w:tcPr>
            <w:tcW w:w="3827" w:type="dxa"/>
            <w:tcBorders>
              <w:top w:val="single" w:sz="4" w:space="0" w:color="auto"/>
              <w:left w:val="single" w:sz="4" w:space="0" w:color="auto"/>
              <w:right w:val="single" w:sz="4" w:space="0" w:color="auto"/>
            </w:tcBorders>
            <w:shd w:val="clear" w:color="auto" w:fill="FFFFFF"/>
          </w:tcPr>
          <w:p w:rsidR="00A34C41" w:rsidRDefault="00A34C41" w:rsidP="00A34C41">
            <w:pPr>
              <w:spacing w:line="250" w:lineRule="exact"/>
            </w:pPr>
            <w:r>
              <w:rPr>
                <w:rStyle w:val="511pt"/>
                <w:rFonts w:eastAsiaTheme="minorHAnsi"/>
              </w:rPr>
              <w:t>Развитие понимания речи,</w:t>
            </w:r>
          </w:p>
          <w:p w:rsidR="00A34C41" w:rsidRDefault="00A34C41" w:rsidP="00A34C41">
            <w:pPr>
              <w:spacing w:line="250" w:lineRule="exact"/>
            </w:pPr>
            <w:r>
              <w:rPr>
                <w:rStyle w:val="511pt"/>
                <w:rFonts w:eastAsiaTheme="minorHAnsi"/>
              </w:rPr>
              <w:t>Развитие активной речи:</w:t>
            </w:r>
          </w:p>
          <w:p w:rsidR="00A34C41" w:rsidRPr="00A34C41" w:rsidRDefault="00A34C41" w:rsidP="0059365A">
            <w:pPr>
              <w:widowControl w:val="0"/>
              <w:numPr>
                <w:ilvl w:val="0"/>
                <w:numId w:val="134"/>
              </w:numPr>
              <w:tabs>
                <w:tab w:val="left" w:pos="211"/>
              </w:tabs>
              <w:spacing w:line="250" w:lineRule="exact"/>
              <w:jc w:val="both"/>
              <w:rPr>
                <w:b/>
              </w:rPr>
            </w:pPr>
            <w:r w:rsidRPr="00A34C41">
              <w:rPr>
                <w:rStyle w:val="511pt"/>
                <w:rFonts w:eastAsiaTheme="minorHAnsi"/>
                <w:b w:val="0"/>
              </w:rPr>
              <w:t>предметные игрушки-персонажи по темам игр-занятий,</w:t>
            </w:r>
          </w:p>
          <w:p w:rsidR="00A34C41" w:rsidRPr="00A34C41" w:rsidRDefault="00A34C41" w:rsidP="0059365A">
            <w:pPr>
              <w:widowControl w:val="0"/>
              <w:numPr>
                <w:ilvl w:val="0"/>
                <w:numId w:val="134"/>
              </w:numPr>
              <w:tabs>
                <w:tab w:val="left" w:pos="187"/>
              </w:tabs>
              <w:spacing w:line="250" w:lineRule="exact"/>
              <w:jc w:val="both"/>
              <w:rPr>
                <w:b/>
              </w:rPr>
            </w:pPr>
            <w:r w:rsidRPr="00A34C41">
              <w:rPr>
                <w:rStyle w:val="511pt"/>
                <w:rFonts w:eastAsiaTheme="minorHAnsi"/>
                <w:b w:val="0"/>
              </w:rPr>
              <w:t>иллюстрированные детские книги - произведения детской художественной литературы (русские народные песен</w:t>
            </w:r>
            <w:r w:rsidRPr="00A34C41">
              <w:rPr>
                <w:rStyle w:val="511pt"/>
                <w:rFonts w:eastAsiaTheme="minorHAnsi"/>
                <w:b w:val="0"/>
              </w:rPr>
              <w:softHyphen/>
              <w:t>ки, потешки, сказки, стихи, рассказы) в соответствии с содержанием перечня литературы Программы,</w:t>
            </w:r>
          </w:p>
          <w:p w:rsidR="00A34C41" w:rsidRPr="00A34C41" w:rsidRDefault="00A34C41" w:rsidP="0059365A">
            <w:pPr>
              <w:widowControl w:val="0"/>
              <w:numPr>
                <w:ilvl w:val="0"/>
                <w:numId w:val="134"/>
              </w:numPr>
              <w:tabs>
                <w:tab w:val="left" w:pos="149"/>
              </w:tabs>
              <w:spacing w:line="250" w:lineRule="exact"/>
              <w:jc w:val="both"/>
              <w:rPr>
                <w:b/>
              </w:rPr>
            </w:pPr>
            <w:r w:rsidRPr="00A34C41">
              <w:rPr>
                <w:rStyle w:val="511pt"/>
                <w:rFonts w:eastAsiaTheme="minorHAnsi"/>
                <w:b w:val="0"/>
              </w:rPr>
              <w:t>разные виды театров (театр игрушек, деревянный, Би-ба-бо),</w:t>
            </w:r>
          </w:p>
          <w:p w:rsidR="00A34C41" w:rsidRPr="00A34C41" w:rsidRDefault="00A34C41" w:rsidP="0059365A">
            <w:pPr>
              <w:widowControl w:val="0"/>
              <w:numPr>
                <w:ilvl w:val="0"/>
                <w:numId w:val="134"/>
              </w:numPr>
              <w:tabs>
                <w:tab w:val="left" w:pos="120"/>
              </w:tabs>
              <w:spacing w:line="250" w:lineRule="exact"/>
              <w:jc w:val="both"/>
              <w:rPr>
                <w:b/>
              </w:rPr>
            </w:pPr>
            <w:r w:rsidRPr="00A34C41">
              <w:rPr>
                <w:rStyle w:val="511pt"/>
                <w:rFonts w:eastAsiaTheme="minorHAnsi"/>
                <w:b w:val="0"/>
              </w:rPr>
              <w:t>ширма настольная, напольная,</w:t>
            </w:r>
          </w:p>
          <w:p w:rsidR="00A34C41" w:rsidRPr="00A34C41" w:rsidRDefault="00A34C41" w:rsidP="0059365A">
            <w:pPr>
              <w:widowControl w:val="0"/>
              <w:numPr>
                <w:ilvl w:val="0"/>
                <w:numId w:val="134"/>
              </w:numPr>
              <w:tabs>
                <w:tab w:val="left" w:pos="216"/>
              </w:tabs>
              <w:spacing w:line="250" w:lineRule="exact"/>
              <w:jc w:val="both"/>
              <w:rPr>
                <w:b/>
              </w:rPr>
            </w:pPr>
            <w:r w:rsidRPr="00A34C41">
              <w:rPr>
                <w:rStyle w:val="511pt"/>
                <w:rFonts w:eastAsiaTheme="minorHAnsi"/>
                <w:b w:val="0"/>
              </w:rPr>
              <w:t>наборы предметных картинок: жи</w:t>
            </w:r>
            <w:r w:rsidRPr="00A34C41">
              <w:rPr>
                <w:rStyle w:val="511pt"/>
                <w:rFonts w:eastAsiaTheme="minorHAnsi"/>
                <w:b w:val="0"/>
              </w:rPr>
              <w:softHyphen/>
              <w:t>вотные, животные с детенышами, пти</w:t>
            </w:r>
            <w:r w:rsidRPr="00A34C41">
              <w:rPr>
                <w:rStyle w:val="511pt"/>
                <w:rFonts w:eastAsiaTheme="minorHAnsi"/>
                <w:b w:val="0"/>
              </w:rPr>
              <w:softHyphen/>
              <w:t>цы; рыбы; деревья, цветы, овощи, фрукты; продукты питания; одежда, посуда, мебель, предметы обихода; транспорт,</w:t>
            </w:r>
          </w:p>
          <w:p w:rsidR="00A34C41" w:rsidRDefault="00A34C41" w:rsidP="0059365A">
            <w:pPr>
              <w:widowControl w:val="0"/>
              <w:numPr>
                <w:ilvl w:val="0"/>
                <w:numId w:val="134"/>
              </w:numPr>
              <w:tabs>
                <w:tab w:val="left" w:pos="139"/>
              </w:tabs>
              <w:spacing w:line="250" w:lineRule="exact"/>
              <w:jc w:val="both"/>
            </w:pPr>
            <w:r w:rsidRPr="00A34C41">
              <w:rPr>
                <w:rStyle w:val="511pt"/>
                <w:rFonts w:eastAsiaTheme="minorHAnsi"/>
                <w:b w:val="0"/>
              </w:rPr>
              <w:t>дидактические игры «Кто это?», «Что это?», «Кто как кричит?», «Детки и мама» и др.</w:t>
            </w:r>
          </w:p>
        </w:tc>
      </w:tr>
      <w:tr w:rsidR="007103C6" w:rsidRPr="00064A84" w:rsidTr="001B34C0">
        <w:tc>
          <w:tcPr>
            <w:tcW w:w="10172" w:type="dxa"/>
            <w:gridSpan w:val="6"/>
          </w:tcPr>
          <w:p w:rsidR="007103C6" w:rsidRPr="00064A84" w:rsidRDefault="007103C6" w:rsidP="00A34C41">
            <w:pPr>
              <w:widowControl w:val="0"/>
              <w:autoSpaceDE w:val="0"/>
              <w:autoSpaceDN w:val="0"/>
              <w:spacing w:line="301" w:lineRule="exact"/>
              <w:rPr>
                <w:rFonts w:ascii="Times New Roman" w:eastAsia="Times New Roman" w:hAnsi="Times New Roman" w:cs="Times New Roman"/>
                <w:lang w:eastAsia="ru-RU" w:bidi="ru-RU"/>
              </w:rPr>
            </w:pPr>
            <w:r w:rsidRPr="007103C6">
              <w:rPr>
                <w:rFonts w:ascii="Times New Roman" w:eastAsia="Courier New" w:hAnsi="Times New Roman" w:cs="Times New Roman"/>
                <w:b/>
                <w:bCs/>
                <w:color w:val="000000"/>
                <w:lang w:eastAsia="ru-RU" w:bidi="ru-RU"/>
              </w:rPr>
              <w:t>2 - 3 года</w:t>
            </w:r>
          </w:p>
        </w:tc>
      </w:tr>
      <w:tr w:rsidR="007103C6" w:rsidRPr="00064A84" w:rsidTr="001B34C0">
        <w:tc>
          <w:tcPr>
            <w:tcW w:w="2003" w:type="dxa"/>
            <w:tcBorders>
              <w:top w:val="single" w:sz="4" w:space="0" w:color="auto"/>
              <w:lef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Способы</w:t>
            </w:r>
          </w:p>
        </w:tc>
        <w:tc>
          <w:tcPr>
            <w:tcW w:w="2536" w:type="dxa"/>
            <w:gridSpan w:val="2"/>
            <w:tcBorders>
              <w:top w:val="single" w:sz="4" w:space="0" w:color="auto"/>
              <w:lef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Средства</w:t>
            </w:r>
          </w:p>
        </w:tc>
      </w:tr>
      <w:tr w:rsidR="007103C6" w:rsidRPr="00064A84" w:rsidTr="001B34C0">
        <w:tc>
          <w:tcPr>
            <w:tcW w:w="2003" w:type="dxa"/>
            <w:tcBorders>
              <w:top w:val="single" w:sz="4" w:space="0" w:color="auto"/>
              <w:left w:val="single" w:sz="4" w:space="0" w:color="auto"/>
              <w:bottom w:val="single" w:sz="4" w:space="0" w:color="auto"/>
            </w:tcBorders>
            <w:shd w:val="clear" w:color="auto" w:fill="FFFFFF"/>
          </w:tcPr>
          <w:p w:rsidR="007103C6" w:rsidRDefault="007103C6" w:rsidP="007103C6">
            <w:pPr>
              <w:spacing w:line="244" w:lineRule="exact"/>
              <w:jc w:val="both"/>
            </w:pPr>
            <w:r>
              <w:rPr>
                <w:rStyle w:val="511pt"/>
                <w:rFonts w:eastAsiaTheme="minorHAnsi"/>
              </w:rPr>
              <w:t>Занятия:</w:t>
            </w:r>
          </w:p>
          <w:p w:rsidR="007103C6" w:rsidRDefault="007103C6" w:rsidP="007103C6">
            <w:pPr>
              <w:spacing w:line="244" w:lineRule="exact"/>
              <w:jc w:val="both"/>
            </w:pPr>
            <w:r>
              <w:rPr>
                <w:rStyle w:val="511pt"/>
                <w:rFonts w:eastAsiaTheme="minorHAnsi"/>
              </w:rPr>
              <w:t>- Речевое развитие</w:t>
            </w:r>
          </w:p>
        </w:tc>
        <w:tc>
          <w:tcPr>
            <w:tcW w:w="1806" w:type="dxa"/>
            <w:gridSpan w:val="2"/>
            <w:tcBorders>
              <w:top w:val="single" w:sz="4" w:space="0" w:color="auto"/>
              <w:left w:val="single" w:sz="4" w:space="0" w:color="auto"/>
              <w:bottom w:val="single" w:sz="4" w:space="0" w:color="auto"/>
            </w:tcBorders>
            <w:shd w:val="clear" w:color="auto" w:fill="FFFFFF"/>
          </w:tcPr>
          <w:p w:rsidR="007103C6" w:rsidRPr="007103C6" w:rsidRDefault="007103C6" w:rsidP="007103C6">
            <w:pPr>
              <w:spacing w:line="244" w:lineRule="exact"/>
              <w:jc w:val="both"/>
              <w:rPr>
                <w:b/>
              </w:rPr>
            </w:pPr>
            <w:r w:rsidRPr="007103C6">
              <w:rPr>
                <w:rStyle w:val="511pt"/>
                <w:rFonts w:eastAsiaTheme="minorHAnsi"/>
                <w:b w:val="0"/>
              </w:rPr>
              <w:t>Подгрупповой</w:t>
            </w:r>
          </w:p>
        </w:tc>
        <w:tc>
          <w:tcPr>
            <w:tcW w:w="2536" w:type="dxa"/>
            <w:gridSpan w:val="2"/>
            <w:tcBorders>
              <w:top w:val="single" w:sz="4" w:space="0" w:color="auto"/>
              <w:left w:val="single" w:sz="4" w:space="0" w:color="auto"/>
              <w:bottom w:val="single" w:sz="4" w:space="0" w:color="auto"/>
            </w:tcBorders>
            <w:shd w:val="clear" w:color="auto" w:fill="FFFFFF"/>
            <w:vAlign w:val="bottom"/>
          </w:tcPr>
          <w:p w:rsidR="007103C6" w:rsidRDefault="007103C6" w:rsidP="007103C6">
            <w:pPr>
              <w:spacing w:line="250" w:lineRule="exact"/>
              <w:jc w:val="both"/>
              <w:rPr>
                <w:rStyle w:val="511pt"/>
                <w:rFonts w:eastAsiaTheme="minorHAnsi"/>
              </w:rPr>
            </w:pPr>
            <w:r>
              <w:rPr>
                <w:rStyle w:val="511pt"/>
                <w:rFonts w:eastAsiaTheme="minorHAnsi"/>
              </w:rPr>
              <w:t xml:space="preserve">Наглядные </w:t>
            </w:r>
          </w:p>
          <w:p w:rsidR="007103C6" w:rsidRDefault="007103C6" w:rsidP="007103C6">
            <w:pPr>
              <w:spacing w:line="250" w:lineRule="exact"/>
              <w:jc w:val="both"/>
            </w:pPr>
            <w:r>
              <w:rPr>
                <w:rStyle w:val="511pt"/>
                <w:rFonts w:eastAsiaTheme="minorHAnsi"/>
              </w:rPr>
              <w:t>(инфор</w:t>
            </w:r>
            <w:r>
              <w:rPr>
                <w:rStyle w:val="511pt"/>
                <w:rFonts w:eastAsiaTheme="minorHAnsi"/>
              </w:rPr>
              <w:softHyphen/>
              <w:t>мационно- рецептивный):</w:t>
            </w:r>
          </w:p>
          <w:p w:rsidR="007103C6" w:rsidRPr="007103C6" w:rsidRDefault="007103C6" w:rsidP="0059365A">
            <w:pPr>
              <w:widowControl w:val="0"/>
              <w:numPr>
                <w:ilvl w:val="0"/>
                <w:numId w:val="135"/>
              </w:numPr>
              <w:tabs>
                <w:tab w:val="left" w:pos="240"/>
              </w:tabs>
              <w:spacing w:line="250" w:lineRule="exact"/>
              <w:jc w:val="both"/>
              <w:rPr>
                <w:b/>
              </w:rPr>
            </w:pPr>
            <w:r w:rsidRPr="007103C6">
              <w:rPr>
                <w:rStyle w:val="511pt"/>
                <w:rFonts w:eastAsiaTheme="minorHAnsi"/>
                <w:b w:val="0"/>
              </w:rPr>
              <w:t>рассматривание иг</w:t>
            </w:r>
            <w:r w:rsidRPr="007103C6">
              <w:rPr>
                <w:rStyle w:val="511pt"/>
                <w:rFonts w:eastAsiaTheme="minorHAnsi"/>
                <w:b w:val="0"/>
              </w:rPr>
              <w:softHyphen/>
              <w:t>рушек-персонажей, предметных картинок, сюжетных картин, ил</w:t>
            </w:r>
            <w:r w:rsidRPr="007103C6">
              <w:rPr>
                <w:rStyle w:val="511pt"/>
                <w:rFonts w:eastAsiaTheme="minorHAnsi"/>
                <w:b w:val="0"/>
              </w:rPr>
              <w:softHyphen/>
              <w:t>люстраций,</w:t>
            </w:r>
          </w:p>
          <w:p w:rsidR="007103C6" w:rsidRPr="007103C6" w:rsidRDefault="007103C6" w:rsidP="0059365A">
            <w:pPr>
              <w:widowControl w:val="0"/>
              <w:numPr>
                <w:ilvl w:val="0"/>
                <w:numId w:val="135"/>
              </w:numPr>
              <w:tabs>
                <w:tab w:val="left" w:pos="288"/>
              </w:tabs>
              <w:spacing w:line="250" w:lineRule="exact"/>
              <w:jc w:val="both"/>
              <w:rPr>
                <w:b/>
              </w:rPr>
            </w:pPr>
            <w:r w:rsidRPr="007103C6">
              <w:rPr>
                <w:rStyle w:val="511pt"/>
                <w:rFonts w:eastAsiaTheme="minorHAnsi"/>
                <w:b w:val="0"/>
              </w:rPr>
              <w:t>показ настольного</w:t>
            </w:r>
          </w:p>
          <w:p w:rsidR="007103C6" w:rsidRPr="007103C6" w:rsidRDefault="007103C6" w:rsidP="007103C6">
            <w:pPr>
              <w:spacing w:line="250" w:lineRule="exact"/>
              <w:jc w:val="both"/>
              <w:rPr>
                <w:b/>
              </w:rPr>
            </w:pPr>
            <w:r w:rsidRPr="007103C6">
              <w:rPr>
                <w:rStyle w:val="511pt"/>
                <w:rFonts w:eastAsiaTheme="minorHAnsi"/>
                <w:b w:val="0"/>
              </w:rPr>
              <w:t>театра.</w:t>
            </w:r>
          </w:p>
          <w:p w:rsidR="007103C6" w:rsidRDefault="007103C6" w:rsidP="007103C6">
            <w:pPr>
              <w:spacing w:line="250" w:lineRule="exact"/>
              <w:rPr>
                <w:rStyle w:val="511pt"/>
                <w:rFonts w:eastAsiaTheme="minorHAnsi"/>
              </w:rPr>
            </w:pPr>
            <w:r>
              <w:rPr>
                <w:rStyle w:val="511pt"/>
                <w:rFonts w:eastAsiaTheme="minorHAnsi"/>
              </w:rPr>
              <w:t xml:space="preserve">Словесные </w:t>
            </w:r>
          </w:p>
          <w:p w:rsidR="007103C6" w:rsidRPr="007103C6" w:rsidRDefault="007103C6" w:rsidP="007103C6">
            <w:pPr>
              <w:spacing w:line="250" w:lineRule="exact"/>
              <w:rPr>
                <w:rFonts w:ascii="Times New Roman" w:eastAsia="Times New Roman" w:hAnsi="Times New Roman" w:cs="Times New Roman"/>
                <w:color w:val="000000"/>
                <w:sz w:val="21"/>
                <w:szCs w:val="21"/>
                <w:lang w:eastAsia="ru-RU" w:bidi="ru-RU"/>
              </w:rPr>
            </w:pPr>
            <w:r>
              <w:rPr>
                <w:rStyle w:val="511pt"/>
                <w:rFonts w:eastAsiaTheme="minorHAnsi"/>
              </w:rPr>
              <w:t>(инфор</w:t>
            </w:r>
            <w:r w:rsidRPr="007103C6">
              <w:rPr>
                <w:rFonts w:ascii="Times New Roman" w:eastAsia="Times New Roman" w:hAnsi="Times New Roman" w:cs="Times New Roman"/>
                <w:b/>
                <w:bCs/>
                <w:color w:val="000000"/>
                <w:lang w:eastAsia="ru-RU" w:bidi="ru-RU"/>
              </w:rPr>
              <w:t xml:space="preserve"> мационно-</w:t>
            </w:r>
          </w:p>
          <w:p w:rsidR="007103C6" w:rsidRPr="007103C6" w:rsidRDefault="007103C6" w:rsidP="007103C6">
            <w:pPr>
              <w:widowControl w:val="0"/>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рецептивный, репро</w:t>
            </w:r>
            <w:r w:rsidRPr="007103C6">
              <w:rPr>
                <w:rFonts w:ascii="Times New Roman" w:eastAsia="Times New Roman" w:hAnsi="Times New Roman" w:cs="Times New Roman"/>
                <w:b/>
                <w:bCs/>
                <w:color w:val="000000"/>
                <w:lang w:eastAsia="ru-RU" w:bidi="ru-RU"/>
              </w:rPr>
              <w:t>дуктивный):</w:t>
            </w:r>
          </w:p>
          <w:p w:rsidR="007103C6" w:rsidRPr="007103C6" w:rsidRDefault="007103C6" w:rsidP="0059365A">
            <w:pPr>
              <w:widowControl w:val="0"/>
              <w:numPr>
                <w:ilvl w:val="0"/>
                <w:numId w:val="13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рассказ воспитателя,</w:t>
            </w:r>
          </w:p>
          <w:p w:rsidR="007103C6" w:rsidRPr="007103C6" w:rsidRDefault="007103C6" w:rsidP="0059365A">
            <w:pPr>
              <w:widowControl w:val="0"/>
              <w:numPr>
                <w:ilvl w:val="0"/>
                <w:numId w:val="137"/>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чтение художествен</w:t>
            </w:r>
            <w:r w:rsidRPr="007103C6">
              <w:rPr>
                <w:rFonts w:ascii="Times New Roman" w:eastAsia="Times New Roman" w:hAnsi="Times New Roman" w:cs="Times New Roman"/>
                <w:bCs/>
                <w:color w:val="000000"/>
                <w:lang w:eastAsia="ru-RU" w:bidi="ru-RU"/>
              </w:rPr>
              <w:softHyphen/>
              <w:t>ной литературы,</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беседа,</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вопросы,</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словесные указания,</w:t>
            </w:r>
          </w:p>
          <w:p w:rsidR="007103C6" w:rsidRPr="007103C6" w:rsidRDefault="007103C6" w:rsidP="0059365A">
            <w:pPr>
              <w:widowControl w:val="0"/>
              <w:numPr>
                <w:ilvl w:val="0"/>
                <w:numId w:val="137"/>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разучивание потешек и небольших стихо</w:t>
            </w:r>
            <w:r w:rsidRPr="007103C6">
              <w:rPr>
                <w:rFonts w:ascii="Times New Roman" w:eastAsia="Times New Roman" w:hAnsi="Times New Roman" w:cs="Times New Roman"/>
                <w:bCs/>
                <w:color w:val="000000"/>
                <w:lang w:eastAsia="ru-RU" w:bidi="ru-RU"/>
              </w:rPr>
              <w:softHyphen/>
              <w:t>творений.</w:t>
            </w:r>
          </w:p>
          <w:p w:rsidR="007103C6" w:rsidRDefault="007103C6" w:rsidP="007103C6">
            <w:pPr>
              <w:widowControl w:val="0"/>
              <w:tabs>
                <w:tab w:val="left" w:pos="1829"/>
              </w:tabs>
              <w:spacing w:line="250" w:lineRule="exact"/>
              <w:jc w:val="both"/>
              <w:rPr>
                <w:rFonts w:ascii="Times New Roman" w:eastAsia="Times New Roman" w:hAnsi="Times New Roman" w:cs="Times New Roman"/>
                <w:b/>
                <w:bCs/>
                <w:color w:val="000000"/>
                <w:lang w:eastAsia="ru-RU" w:bidi="ru-RU"/>
              </w:rPr>
            </w:pPr>
            <w:r w:rsidRPr="007103C6">
              <w:rPr>
                <w:rFonts w:ascii="Times New Roman" w:eastAsia="Times New Roman" w:hAnsi="Times New Roman" w:cs="Times New Roman"/>
                <w:b/>
                <w:bCs/>
                <w:color w:val="000000"/>
                <w:lang w:eastAsia="ru-RU" w:bidi="ru-RU"/>
              </w:rPr>
              <w:t>Практические</w:t>
            </w:r>
            <w:r w:rsidRPr="007103C6">
              <w:rPr>
                <w:rFonts w:ascii="Times New Roman" w:eastAsia="Times New Roman" w:hAnsi="Times New Roman" w:cs="Times New Roman"/>
                <w:b/>
                <w:bCs/>
                <w:color w:val="000000"/>
                <w:lang w:eastAsia="ru-RU" w:bidi="ru-RU"/>
              </w:rPr>
              <w:tab/>
            </w:r>
          </w:p>
          <w:p w:rsidR="007103C6" w:rsidRPr="007103C6" w:rsidRDefault="007103C6" w:rsidP="007103C6">
            <w:pPr>
              <w:widowControl w:val="0"/>
              <w:tabs>
                <w:tab w:val="left" w:pos="182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
                <w:bCs/>
                <w:color w:val="000000"/>
                <w:lang w:eastAsia="ru-RU" w:bidi="ru-RU"/>
              </w:rPr>
              <w:lastRenderedPageBreak/>
              <w:t>(ре</w:t>
            </w:r>
            <w:r w:rsidRPr="007103C6">
              <w:rPr>
                <w:rFonts w:ascii="Times New Roman" w:eastAsia="Times New Roman" w:hAnsi="Times New Roman" w:cs="Times New Roman"/>
                <w:b/>
                <w:bCs/>
                <w:color w:val="000000"/>
                <w:lang w:eastAsia="ru-RU" w:bidi="ru-RU"/>
              </w:rPr>
              <w:softHyphen/>
              <w:t>продуктивный):</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инсценирование,</w:t>
            </w:r>
          </w:p>
          <w:p w:rsidR="007103C6" w:rsidRDefault="007103C6" w:rsidP="007103C6">
            <w:pPr>
              <w:spacing w:line="250" w:lineRule="exact"/>
              <w:jc w:val="both"/>
            </w:pPr>
            <w:r w:rsidRPr="007103C6">
              <w:rPr>
                <w:rFonts w:ascii="Times New Roman" w:eastAsia="Courier New" w:hAnsi="Times New Roman" w:cs="Times New Roman"/>
                <w:bCs/>
                <w:color w:val="000000"/>
                <w:lang w:eastAsia="ru-RU" w:bidi="ru-RU"/>
              </w:rPr>
              <w:t>и</w:t>
            </w:r>
            <w:r>
              <w:rPr>
                <w:rFonts w:ascii="Times New Roman" w:eastAsia="Courier New" w:hAnsi="Times New Roman" w:cs="Times New Roman"/>
                <w:bCs/>
                <w:color w:val="000000"/>
                <w:lang w:eastAsia="ru-RU" w:bidi="ru-RU"/>
              </w:rPr>
              <w:t>гры (словесные, дидактические, хоровод</w:t>
            </w:r>
            <w:r w:rsidRPr="007103C6">
              <w:rPr>
                <w:rFonts w:ascii="Times New Roman" w:eastAsia="Courier New" w:hAnsi="Times New Roman" w:cs="Times New Roman"/>
                <w:bCs/>
                <w:color w:val="000000"/>
                <w:lang w:eastAsia="ru-RU" w:bidi="ru-RU"/>
              </w:rPr>
              <w:t>ные, подвижные игры с текстом, театрализо</w:t>
            </w:r>
            <w:r w:rsidRPr="007103C6">
              <w:rPr>
                <w:rFonts w:ascii="Times New Roman" w:eastAsia="Courier New" w:hAnsi="Times New Roman" w:cs="Times New Roman"/>
                <w:bCs/>
                <w:color w:val="000000"/>
                <w:lang w:eastAsia="ru-RU" w:bidi="ru-RU"/>
              </w:rPr>
              <w:softHyphen/>
              <w:t>ванные).</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7103C6" w:rsidRPr="007103C6" w:rsidRDefault="007103C6" w:rsidP="007103C6">
            <w:pPr>
              <w:spacing w:line="250" w:lineRule="exact"/>
              <w:jc w:val="both"/>
            </w:pPr>
            <w:r w:rsidRPr="007103C6">
              <w:rPr>
                <w:rStyle w:val="511pt"/>
                <w:rFonts w:eastAsiaTheme="minorHAnsi"/>
                <w:b w:val="0"/>
              </w:rPr>
              <w:lastRenderedPageBreak/>
              <w:t>Формирование словаря,</w:t>
            </w:r>
          </w:p>
          <w:p w:rsidR="007103C6" w:rsidRPr="007103C6" w:rsidRDefault="007103C6" w:rsidP="007103C6">
            <w:pPr>
              <w:spacing w:line="250" w:lineRule="exact"/>
              <w:jc w:val="both"/>
            </w:pPr>
            <w:r w:rsidRPr="007103C6">
              <w:rPr>
                <w:rStyle w:val="511pt"/>
                <w:rFonts w:eastAsiaTheme="minorHAnsi"/>
                <w:b w:val="0"/>
              </w:rPr>
              <w:t>Звуковая культура речи, Грамматический строй речи,</w:t>
            </w:r>
          </w:p>
          <w:p w:rsidR="007103C6" w:rsidRPr="007103C6" w:rsidRDefault="007103C6" w:rsidP="007103C6">
            <w:pPr>
              <w:spacing w:line="250" w:lineRule="exact"/>
              <w:jc w:val="both"/>
            </w:pPr>
            <w:r w:rsidRPr="007103C6">
              <w:rPr>
                <w:rStyle w:val="511pt"/>
                <w:rFonts w:eastAsiaTheme="minorHAnsi"/>
                <w:b w:val="0"/>
              </w:rPr>
              <w:t>Связная речь:</w:t>
            </w:r>
          </w:p>
          <w:p w:rsidR="007103C6" w:rsidRPr="007103C6" w:rsidRDefault="007103C6" w:rsidP="0059365A">
            <w:pPr>
              <w:widowControl w:val="0"/>
              <w:numPr>
                <w:ilvl w:val="0"/>
                <w:numId w:val="136"/>
              </w:numPr>
              <w:tabs>
                <w:tab w:val="left" w:pos="235"/>
              </w:tabs>
              <w:spacing w:line="250" w:lineRule="exact"/>
              <w:jc w:val="both"/>
            </w:pPr>
            <w:r w:rsidRPr="007103C6">
              <w:rPr>
                <w:rStyle w:val="511pt"/>
                <w:rFonts w:eastAsiaTheme="minorHAnsi"/>
                <w:b w:val="0"/>
              </w:rPr>
              <w:t>игрушки-персонажи (куклы, звери, транспорт и др.),</w:t>
            </w:r>
          </w:p>
          <w:p w:rsidR="007103C6" w:rsidRPr="007103C6" w:rsidRDefault="007103C6" w:rsidP="0059365A">
            <w:pPr>
              <w:widowControl w:val="0"/>
              <w:numPr>
                <w:ilvl w:val="0"/>
                <w:numId w:val="136"/>
              </w:numPr>
              <w:tabs>
                <w:tab w:val="left" w:pos="182"/>
              </w:tabs>
              <w:spacing w:line="250" w:lineRule="exact"/>
              <w:jc w:val="both"/>
            </w:pPr>
            <w:r w:rsidRPr="007103C6">
              <w:rPr>
                <w:rStyle w:val="511pt"/>
                <w:rFonts w:eastAsiaTheme="minorHAnsi"/>
                <w:b w:val="0"/>
              </w:rPr>
              <w:t>наборы предметных картинок («До</w:t>
            </w:r>
            <w:r w:rsidRPr="007103C6">
              <w:rPr>
                <w:rStyle w:val="511pt"/>
                <w:rFonts w:eastAsiaTheme="minorHAnsi"/>
                <w:b w:val="0"/>
              </w:rPr>
              <w:softHyphen/>
              <w:t>машние животные», «Дикие живот</w:t>
            </w:r>
            <w:r w:rsidRPr="007103C6">
              <w:rPr>
                <w:rStyle w:val="511pt"/>
                <w:rFonts w:eastAsiaTheme="minorHAnsi"/>
                <w:b w:val="0"/>
              </w:rPr>
              <w:softHyphen/>
              <w:t>ные», «Овощи», «Фрукты», «Игруш</w:t>
            </w:r>
            <w:r w:rsidRPr="007103C6">
              <w:rPr>
                <w:rStyle w:val="511pt"/>
                <w:rFonts w:eastAsiaTheme="minorHAnsi"/>
                <w:b w:val="0"/>
              </w:rPr>
              <w:softHyphen/>
              <w:t>ки», «Мебель», Одежда» и др.),</w:t>
            </w:r>
          </w:p>
          <w:p w:rsidR="007103C6" w:rsidRPr="007103C6" w:rsidRDefault="007103C6" w:rsidP="007103C6">
            <w:pPr>
              <w:spacing w:line="250" w:lineRule="exact"/>
              <w:jc w:val="both"/>
              <w:rPr>
                <w:rFonts w:ascii="Times New Roman" w:eastAsia="Times New Roman" w:hAnsi="Times New Roman" w:cs="Times New Roman"/>
                <w:color w:val="000000"/>
                <w:sz w:val="21"/>
                <w:szCs w:val="21"/>
                <w:lang w:eastAsia="ru-RU" w:bidi="ru-RU"/>
              </w:rPr>
            </w:pPr>
            <w:r w:rsidRPr="007103C6">
              <w:rPr>
                <w:rStyle w:val="511pt"/>
                <w:rFonts w:eastAsiaTheme="minorHAnsi"/>
                <w:b w:val="0"/>
              </w:rPr>
              <w:t>сюжетные картинки, отображающие</w:t>
            </w:r>
            <w:r w:rsidRPr="007103C6">
              <w:rPr>
                <w:rFonts w:ascii="Times New Roman" w:eastAsia="Times New Roman" w:hAnsi="Times New Roman" w:cs="Times New Roman"/>
                <w:bCs/>
                <w:color w:val="000000"/>
                <w:lang w:eastAsia="ru-RU" w:bidi="ru-RU"/>
              </w:rPr>
              <w:t xml:space="preserve"> деятельность (детей, взрослых, живот</w:t>
            </w:r>
            <w:r w:rsidRPr="007103C6">
              <w:rPr>
                <w:rFonts w:ascii="Times New Roman" w:eastAsia="Times New Roman" w:hAnsi="Times New Roman" w:cs="Times New Roman"/>
                <w:bCs/>
                <w:color w:val="000000"/>
                <w:lang w:eastAsia="ru-RU" w:bidi="ru-RU"/>
              </w:rPr>
              <w:softHyphen/>
              <w:t>ных, птиц и т.п.),</w:t>
            </w:r>
          </w:p>
          <w:p w:rsidR="007103C6" w:rsidRPr="007103C6" w:rsidRDefault="007103C6" w:rsidP="0059365A">
            <w:pPr>
              <w:widowControl w:val="0"/>
              <w:numPr>
                <w:ilvl w:val="0"/>
                <w:numId w:val="138"/>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дидактические игры «Мама и дете</w:t>
            </w:r>
            <w:r w:rsidRPr="007103C6">
              <w:rPr>
                <w:rFonts w:ascii="Times New Roman" w:eastAsia="Times New Roman" w:hAnsi="Times New Roman" w:cs="Times New Roman"/>
                <w:bCs/>
                <w:color w:val="000000"/>
                <w:lang w:eastAsia="ru-RU" w:bidi="ru-RU"/>
              </w:rPr>
              <w:softHyphen/>
              <w:t>ныши», «Кто как кричит», «Кто что делает?», «Какие звуки издает?»,</w:t>
            </w:r>
          </w:p>
          <w:p w:rsidR="007103C6" w:rsidRPr="007103C6" w:rsidRDefault="007103C6" w:rsidP="0059365A">
            <w:pPr>
              <w:widowControl w:val="0"/>
              <w:numPr>
                <w:ilvl w:val="0"/>
                <w:numId w:val="138"/>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2-3 лет», «Мир в кар</w:t>
            </w:r>
            <w:r w:rsidRPr="007103C6">
              <w:rPr>
                <w:rFonts w:ascii="Times New Roman" w:eastAsia="Times New Roman" w:hAnsi="Times New Roman" w:cs="Times New Roman"/>
                <w:bCs/>
                <w:color w:val="000000"/>
                <w:lang w:eastAsia="ru-RU" w:bidi="ru-RU"/>
              </w:rPr>
              <w:softHyphen/>
              <w:t xml:space="preserve">тинках», «Расскажите детям </w:t>
            </w:r>
            <w:r w:rsidRPr="007103C6">
              <w:rPr>
                <w:rFonts w:ascii="Times New Roman" w:eastAsia="Times New Roman" w:hAnsi="Times New Roman" w:cs="Times New Roman"/>
                <w:bCs/>
                <w:color w:val="000000"/>
                <w:spacing w:val="20"/>
                <w:lang w:eastAsia="ru-RU" w:bidi="ru-RU"/>
              </w:rPr>
              <w:t xml:space="preserve">о...», </w:t>
            </w:r>
            <w:r w:rsidRPr="007103C6">
              <w:rPr>
                <w:rFonts w:ascii="Times New Roman" w:eastAsia="Times New Roman" w:hAnsi="Times New Roman" w:cs="Times New Roman"/>
                <w:bCs/>
                <w:color w:val="000000"/>
                <w:lang w:eastAsia="ru-RU" w:bidi="ru-RU"/>
              </w:rPr>
              <w:t>«Рассказы по картинкам»,</w:t>
            </w:r>
          </w:p>
          <w:p w:rsidR="007103C6" w:rsidRPr="007103C6" w:rsidRDefault="007103C6" w:rsidP="0059365A">
            <w:pPr>
              <w:widowControl w:val="0"/>
              <w:numPr>
                <w:ilvl w:val="0"/>
                <w:numId w:val="13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детские книги с иллюстрациями,</w:t>
            </w:r>
          </w:p>
          <w:p w:rsidR="007103C6" w:rsidRPr="007103C6" w:rsidRDefault="007103C6" w:rsidP="0059365A">
            <w:pPr>
              <w:widowControl w:val="0"/>
              <w:numPr>
                <w:ilvl w:val="0"/>
                <w:numId w:val="138"/>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кубики с изображением персонажей сказок,</w:t>
            </w:r>
          </w:p>
          <w:p w:rsidR="007103C6" w:rsidRPr="007103C6" w:rsidRDefault="007103C6" w:rsidP="0059365A">
            <w:pPr>
              <w:widowControl w:val="0"/>
              <w:numPr>
                <w:ilvl w:val="0"/>
                <w:numId w:val="138"/>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lastRenderedPageBreak/>
              <w:t>пособия для развития речевого дыха</w:t>
            </w:r>
            <w:r w:rsidRPr="007103C6">
              <w:rPr>
                <w:rFonts w:ascii="Times New Roman" w:eastAsia="Times New Roman" w:hAnsi="Times New Roman" w:cs="Times New Roman"/>
                <w:bCs/>
                <w:color w:val="000000"/>
                <w:lang w:eastAsia="ru-RU" w:bidi="ru-RU"/>
              </w:rPr>
              <w:softHyphen/>
              <w:t>ния (султанчики, .</w:t>
            </w:r>
          </w:p>
          <w:p w:rsidR="007103C6" w:rsidRPr="007103C6" w:rsidRDefault="007103C6" w:rsidP="0059365A">
            <w:pPr>
              <w:widowControl w:val="0"/>
              <w:numPr>
                <w:ilvl w:val="0"/>
                <w:numId w:val="13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серии из 3-4 картинок для установле</w:t>
            </w:r>
            <w:r w:rsidRPr="007103C6">
              <w:rPr>
                <w:rFonts w:ascii="Times New Roman" w:eastAsia="Times New Roman" w:hAnsi="Times New Roman" w:cs="Times New Roman"/>
                <w:bCs/>
                <w:color w:val="000000"/>
                <w:lang w:eastAsia="ru-RU" w:bidi="ru-RU"/>
              </w:rPr>
              <w:softHyphen/>
              <w:t>ния последовательности действий и событий (сказочные, социобытовые ситуации),</w:t>
            </w:r>
          </w:p>
          <w:p w:rsidR="007103C6" w:rsidRPr="007103C6" w:rsidRDefault="007103C6" w:rsidP="0059365A">
            <w:pPr>
              <w:widowControl w:val="0"/>
              <w:numPr>
                <w:ilvl w:val="0"/>
                <w:numId w:val="138"/>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серии из 4 картинок (части суток, дея</w:t>
            </w:r>
            <w:r w:rsidRPr="007103C6">
              <w:rPr>
                <w:rFonts w:ascii="Times New Roman" w:eastAsia="Times New Roman" w:hAnsi="Times New Roman" w:cs="Times New Roman"/>
                <w:bCs/>
                <w:color w:val="000000"/>
                <w:lang w:eastAsia="ru-RU" w:bidi="ru-RU"/>
              </w:rPr>
              <w:softHyphen/>
              <w:t>тельность людей ближайшего окруже</w:t>
            </w:r>
            <w:r w:rsidRPr="007103C6">
              <w:rPr>
                <w:rFonts w:ascii="Times New Roman" w:eastAsia="Times New Roman" w:hAnsi="Times New Roman" w:cs="Times New Roman"/>
                <w:bCs/>
                <w:color w:val="000000"/>
                <w:lang w:eastAsia="ru-RU" w:bidi="ru-RU"/>
              </w:rPr>
              <w:softHyphen/>
              <w:t>ния),</w:t>
            </w:r>
          </w:p>
          <w:p w:rsidR="007103C6" w:rsidRPr="007103C6" w:rsidRDefault="007103C6" w:rsidP="0059365A">
            <w:pPr>
              <w:widowControl w:val="0"/>
              <w:numPr>
                <w:ilvl w:val="0"/>
                <w:numId w:val="138"/>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серии из 4 картинок (времена года, природа и сезонная деятельность лю</w:t>
            </w:r>
            <w:r w:rsidRPr="007103C6">
              <w:rPr>
                <w:rFonts w:ascii="Times New Roman" w:eastAsia="Times New Roman" w:hAnsi="Times New Roman" w:cs="Times New Roman"/>
                <w:bCs/>
                <w:color w:val="000000"/>
                <w:lang w:eastAsia="ru-RU" w:bidi="ru-RU"/>
              </w:rPr>
              <w:softHyphen/>
              <w:t>дей),</w:t>
            </w:r>
          </w:p>
          <w:p w:rsidR="007103C6" w:rsidRPr="007103C6" w:rsidRDefault="007103C6" w:rsidP="0059365A">
            <w:pPr>
              <w:widowControl w:val="0"/>
              <w:numPr>
                <w:ilvl w:val="0"/>
                <w:numId w:val="138"/>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сюжетные картинки (с различной те</w:t>
            </w:r>
            <w:r w:rsidRPr="007103C6">
              <w:rPr>
                <w:rFonts w:ascii="Times New Roman" w:eastAsia="Times New Roman" w:hAnsi="Times New Roman" w:cs="Times New Roman"/>
                <w:bCs/>
                <w:color w:val="000000"/>
                <w:lang w:eastAsia="ru-RU" w:bidi="ru-RU"/>
              </w:rPr>
              <w:softHyphen/>
              <w:t>матикой, близкой ребенку, сказочной, социобытовой),</w:t>
            </w:r>
          </w:p>
          <w:p w:rsidR="007103C6" w:rsidRPr="007103C6" w:rsidRDefault="007103C6" w:rsidP="0059365A">
            <w:pPr>
              <w:widowControl w:val="0"/>
              <w:numPr>
                <w:ilvl w:val="0"/>
                <w:numId w:val="138"/>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настольно-печатные дидактические</w:t>
            </w:r>
          </w:p>
          <w:p w:rsidR="007103C6" w:rsidRPr="007103C6" w:rsidRDefault="007103C6" w:rsidP="007103C6">
            <w:pPr>
              <w:widowControl w:val="0"/>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игры, лото, домино,</w:t>
            </w:r>
          </w:p>
          <w:p w:rsidR="007103C6" w:rsidRPr="007103C6" w:rsidRDefault="007103C6" w:rsidP="007103C6">
            <w:pPr>
              <w:widowControl w:val="0"/>
              <w:spacing w:line="302"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Интерес к художественной литерату</w:t>
            </w:r>
            <w:r w:rsidRPr="007103C6">
              <w:rPr>
                <w:rFonts w:ascii="Times New Roman" w:eastAsia="Times New Roman" w:hAnsi="Times New Roman" w:cs="Times New Roman"/>
                <w:bCs/>
                <w:color w:val="000000"/>
                <w:lang w:eastAsia="ru-RU" w:bidi="ru-RU"/>
              </w:rPr>
              <w:softHyphen/>
              <w:t>ра</w:t>
            </w:r>
          </w:p>
          <w:p w:rsidR="007103C6" w:rsidRPr="007103C6" w:rsidRDefault="007103C6" w:rsidP="0059365A">
            <w:pPr>
              <w:widowControl w:val="0"/>
              <w:numPr>
                <w:ilvl w:val="0"/>
                <w:numId w:val="138"/>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книги (произведения русского фольк</w:t>
            </w:r>
            <w:r w:rsidRPr="007103C6">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про</w:t>
            </w:r>
            <w:r w:rsidRPr="007103C6">
              <w:rPr>
                <w:rFonts w:ascii="Times New Roman" w:eastAsia="Times New Roman" w:hAnsi="Times New Roman" w:cs="Times New Roman"/>
                <w:bCs/>
                <w:color w:val="000000"/>
                <w:lang w:eastAsia="ru-RU" w:bidi="ru-RU"/>
              </w:rPr>
              <w:softHyphen/>
              <w:t>изведения поэтов и писателей России - поэзия, проза; произведения поэтов и писателей разных стран) в соответ</w:t>
            </w:r>
            <w:r w:rsidRPr="007103C6">
              <w:rPr>
                <w:rFonts w:ascii="Times New Roman" w:eastAsia="Times New Roman" w:hAnsi="Times New Roman" w:cs="Times New Roman"/>
                <w:bCs/>
                <w:color w:val="000000"/>
                <w:lang w:eastAsia="ru-RU" w:bidi="ru-RU"/>
              </w:rPr>
              <w:softHyphen/>
              <w:t>ствии с содержанием примерного списка литературы для чтения детям,</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книги, любимые детьми группы,</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сюжетные картинки,</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кубики с изображением героев сказок,</w:t>
            </w:r>
          </w:p>
          <w:p w:rsidR="007103C6" w:rsidRPr="007103C6" w:rsidRDefault="007103C6" w:rsidP="0059365A">
            <w:pPr>
              <w:widowControl w:val="0"/>
              <w:numPr>
                <w:ilvl w:val="0"/>
                <w:numId w:val="138"/>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разные виды театров (театр игрушек, деревянный, Би-ба-бо),</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ширма настольная, напольная,</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предметные игрушки-персонажи,</w:t>
            </w:r>
          </w:p>
          <w:p w:rsidR="007103C6" w:rsidRPr="007103C6" w:rsidRDefault="007103C6" w:rsidP="0059365A">
            <w:pPr>
              <w:widowControl w:val="0"/>
              <w:numPr>
                <w:ilvl w:val="0"/>
                <w:numId w:val="136"/>
              </w:numPr>
              <w:tabs>
                <w:tab w:val="left" w:pos="182"/>
              </w:tabs>
              <w:spacing w:line="250" w:lineRule="exact"/>
              <w:jc w:val="both"/>
            </w:pPr>
            <w:r w:rsidRPr="007103C6">
              <w:rPr>
                <w:rFonts w:ascii="Times New Roman" w:eastAsia="Courier New" w:hAnsi="Times New Roman" w:cs="Times New Roman"/>
                <w:bCs/>
                <w:color w:val="000000"/>
                <w:lang w:eastAsia="ru-RU" w:bidi="ru-RU"/>
              </w:rPr>
              <w:t>иллюстрации к детской художествен</w:t>
            </w:r>
            <w:r w:rsidRPr="007103C6">
              <w:rPr>
                <w:rFonts w:ascii="Times New Roman" w:eastAsia="Courier New" w:hAnsi="Times New Roman" w:cs="Times New Roman"/>
                <w:bCs/>
                <w:color w:val="000000"/>
                <w:lang w:eastAsia="ru-RU" w:bidi="ru-RU"/>
              </w:rPr>
              <w:softHyphen/>
              <w:t>ной литературе.</w:t>
            </w:r>
          </w:p>
        </w:tc>
      </w:tr>
      <w:tr w:rsidR="00FA2152" w:rsidRPr="00064A84" w:rsidTr="001B34C0">
        <w:tc>
          <w:tcPr>
            <w:tcW w:w="2003" w:type="dxa"/>
            <w:vAlign w:val="bottom"/>
          </w:tcPr>
          <w:p w:rsidR="00FA2152" w:rsidRPr="00FA2152" w:rsidRDefault="001B34C0" w:rsidP="00FA2152">
            <w:pPr>
              <w:tabs>
                <w:tab w:val="left" w:pos="1762"/>
              </w:tabs>
              <w:spacing w:line="250" w:lineRule="exact"/>
            </w:pPr>
            <w:r>
              <w:rPr>
                <w:rStyle w:val="511pt"/>
                <w:rFonts w:eastAsiaTheme="minorHAnsi"/>
                <w:color w:val="auto"/>
              </w:rPr>
              <w:lastRenderedPageBreak/>
              <w:t xml:space="preserve">Образовательная деятельность </w:t>
            </w:r>
            <w:r w:rsidR="00FA2152" w:rsidRPr="00FA2152">
              <w:rPr>
                <w:rStyle w:val="511pt"/>
                <w:rFonts w:eastAsiaTheme="minorHAnsi"/>
                <w:color w:val="auto"/>
              </w:rPr>
              <w:t>в</w:t>
            </w:r>
          </w:p>
          <w:p w:rsidR="00FA2152" w:rsidRPr="00991329" w:rsidRDefault="001B34C0" w:rsidP="00FA2152">
            <w:pPr>
              <w:tabs>
                <w:tab w:val="left" w:pos="811"/>
              </w:tabs>
              <w:spacing w:line="250" w:lineRule="exact"/>
              <w:rPr>
                <w:color w:val="FF0000"/>
              </w:rPr>
            </w:pPr>
            <w:r>
              <w:rPr>
                <w:rStyle w:val="511pt"/>
                <w:rFonts w:eastAsiaTheme="minorHAnsi"/>
                <w:color w:val="auto"/>
              </w:rPr>
              <w:t xml:space="preserve">ходе </w:t>
            </w:r>
            <w:r w:rsidR="00FA2152" w:rsidRPr="00FA2152">
              <w:rPr>
                <w:rStyle w:val="511pt"/>
                <w:rFonts w:eastAsiaTheme="minorHAnsi"/>
                <w:color w:val="auto"/>
              </w:rPr>
              <w:t>режимных</w:t>
            </w:r>
          </w:p>
          <w:p w:rsidR="00FA2152" w:rsidRDefault="00FA2152" w:rsidP="00FA2152">
            <w:pPr>
              <w:spacing w:line="250" w:lineRule="exact"/>
            </w:pPr>
            <w:r>
              <w:rPr>
                <w:rStyle w:val="511pt"/>
                <w:rFonts w:eastAsiaTheme="minorHAnsi"/>
              </w:rPr>
              <w:t>моментов:</w:t>
            </w:r>
          </w:p>
          <w:p w:rsidR="00FA2152" w:rsidRDefault="00FA2152" w:rsidP="0059365A">
            <w:pPr>
              <w:widowControl w:val="0"/>
              <w:numPr>
                <w:ilvl w:val="0"/>
                <w:numId w:val="139"/>
              </w:numPr>
              <w:tabs>
                <w:tab w:val="left" w:pos="475"/>
              </w:tabs>
              <w:spacing w:line="250" w:lineRule="exact"/>
            </w:pPr>
            <w:r>
              <w:rPr>
                <w:rStyle w:val="511pt"/>
                <w:rFonts w:eastAsiaTheme="minorHAnsi"/>
              </w:rPr>
              <w:t>Формирование словаря</w:t>
            </w:r>
          </w:p>
          <w:p w:rsidR="00FA2152" w:rsidRDefault="00FA2152" w:rsidP="0059365A">
            <w:pPr>
              <w:widowControl w:val="0"/>
              <w:numPr>
                <w:ilvl w:val="0"/>
                <w:numId w:val="139"/>
              </w:numPr>
              <w:tabs>
                <w:tab w:val="left" w:pos="134"/>
              </w:tabs>
              <w:spacing w:line="250" w:lineRule="exact"/>
            </w:pPr>
            <w:r>
              <w:rPr>
                <w:rStyle w:val="511pt"/>
                <w:rFonts w:eastAsiaTheme="minorHAnsi"/>
              </w:rPr>
              <w:t>Звуковая культура речи</w:t>
            </w:r>
          </w:p>
          <w:p w:rsidR="00FA2152" w:rsidRPr="00FA2152" w:rsidRDefault="001B34C0" w:rsidP="001B34C0">
            <w:pPr>
              <w:widowControl w:val="0"/>
              <w:tabs>
                <w:tab w:val="left" w:pos="298"/>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w:t>
            </w:r>
            <w:r w:rsidR="00FA2152">
              <w:rPr>
                <w:rStyle w:val="511pt"/>
                <w:rFonts w:eastAsiaTheme="minorHAnsi"/>
              </w:rPr>
              <w:t>Грамматический</w:t>
            </w:r>
          </w:p>
          <w:p w:rsidR="00FA2152" w:rsidRPr="00FA2152" w:rsidRDefault="00FA2152" w:rsidP="00FA2152">
            <w:pPr>
              <w:widowControl w:val="0"/>
              <w:tabs>
                <w:tab w:val="left" w:pos="298"/>
              </w:tabs>
              <w:spacing w:line="250" w:lineRule="exact"/>
              <w:jc w:val="both"/>
              <w:rPr>
                <w:rStyle w:val="511pt"/>
                <w:rFonts w:eastAsiaTheme="minorHAnsi"/>
              </w:rPr>
            </w:pPr>
            <w:r w:rsidRPr="00FA2152">
              <w:rPr>
                <w:rStyle w:val="511pt"/>
                <w:rFonts w:eastAsiaTheme="minorHAnsi"/>
              </w:rPr>
              <w:t>строй речи</w:t>
            </w:r>
          </w:p>
          <w:p w:rsidR="00FA2152" w:rsidRPr="00FA2152" w:rsidRDefault="00FA2152" w:rsidP="00FA2152">
            <w:pPr>
              <w:widowControl w:val="0"/>
              <w:tabs>
                <w:tab w:val="left" w:pos="298"/>
              </w:tabs>
              <w:spacing w:line="250" w:lineRule="exact"/>
              <w:jc w:val="both"/>
              <w:rPr>
                <w:rStyle w:val="511pt"/>
                <w:rFonts w:eastAsiaTheme="minorHAnsi"/>
              </w:rPr>
            </w:pPr>
            <w:r w:rsidRPr="00FA2152">
              <w:rPr>
                <w:rStyle w:val="511pt"/>
                <w:rFonts w:eastAsiaTheme="minorHAnsi"/>
              </w:rPr>
              <w:t>-</w:t>
            </w:r>
            <w:r w:rsidRPr="00FA2152">
              <w:rPr>
                <w:rStyle w:val="511pt"/>
                <w:rFonts w:eastAsiaTheme="minorHAnsi"/>
              </w:rPr>
              <w:tab/>
              <w:t>Связная речь</w:t>
            </w:r>
          </w:p>
          <w:p w:rsidR="00FA2152" w:rsidRDefault="001B34C0" w:rsidP="00FA2152">
            <w:pPr>
              <w:widowControl w:val="0"/>
              <w:tabs>
                <w:tab w:val="left" w:pos="298"/>
              </w:tabs>
              <w:spacing w:line="250" w:lineRule="exact"/>
              <w:jc w:val="both"/>
              <w:rPr>
                <w:rStyle w:val="511pt"/>
                <w:rFonts w:eastAsiaTheme="minorHAnsi"/>
              </w:rPr>
            </w:pPr>
            <w:r>
              <w:rPr>
                <w:rStyle w:val="511pt"/>
                <w:rFonts w:eastAsiaTheme="minorHAnsi"/>
              </w:rPr>
              <w:t>-</w:t>
            </w:r>
            <w:r>
              <w:rPr>
                <w:rStyle w:val="511pt"/>
                <w:rFonts w:eastAsiaTheme="minorHAnsi"/>
              </w:rPr>
              <w:tab/>
              <w:t>Интерес к художественной лите</w:t>
            </w:r>
            <w:r w:rsidR="00FA2152" w:rsidRPr="00FA2152">
              <w:rPr>
                <w:rStyle w:val="511pt"/>
                <w:rFonts w:eastAsiaTheme="minorHAnsi"/>
              </w:rPr>
              <w:t>ратуре</w:t>
            </w: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pPr>
          </w:p>
        </w:tc>
        <w:tc>
          <w:tcPr>
            <w:tcW w:w="1806" w:type="dxa"/>
            <w:gridSpan w:val="2"/>
          </w:tcPr>
          <w:p w:rsidR="00FA2152" w:rsidRPr="00FA2152" w:rsidRDefault="00FA2152" w:rsidP="00FA2152">
            <w:pPr>
              <w:spacing w:line="250" w:lineRule="exact"/>
              <w:rPr>
                <w:b/>
              </w:rPr>
            </w:pPr>
            <w:r w:rsidRPr="00FA2152">
              <w:rPr>
                <w:rStyle w:val="511pt"/>
                <w:rFonts w:eastAsiaTheme="minorHAnsi"/>
                <w:b w:val="0"/>
              </w:rPr>
              <w:lastRenderedPageBreak/>
              <w:t>Фронтальный</w:t>
            </w:r>
          </w:p>
          <w:p w:rsidR="00FA2152" w:rsidRPr="00FA2152" w:rsidRDefault="00FA2152" w:rsidP="00FA2152">
            <w:pPr>
              <w:spacing w:line="250" w:lineRule="exact"/>
              <w:rPr>
                <w:b/>
              </w:rPr>
            </w:pPr>
            <w:r w:rsidRPr="00FA2152">
              <w:rPr>
                <w:rStyle w:val="511pt"/>
                <w:rFonts w:eastAsiaTheme="minorHAnsi"/>
                <w:b w:val="0"/>
              </w:rPr>
              <w:t>Подгрупповой</w:t>
            </w:r>
          </w:p>
          <w:p w:rsidR="00FA2152" w:rsidRDefault="00FA2152" w:rsidP="00FA2152">
            <w:pPr>
              <w:spacing w:line="250" w:lineRule="exact"/>
            </w:pPr>
            <w:r w:rsidRPr="00FA2152">
              <w:rPr>
                <w:rStyle w:val="511pt"/>
                <w:rFonts w:eastAsiaTheme="minorHAnsi"/>
                <w:b w:val="0"/>
              </w:rPr>
              <w:t>Индивидуальный</w:t>
            </w:r>
          </w:p>
        </w:tc>
        <w:tc>
          <w:tcPr>
            <w:tcW w:w="2536" w:type="dxa"/>
            <w:gridSpan w:val="2"/>
            <w:vAlign w:val="bottom"/>
          </w:tcPr>
          <w:p w:rsidR="00FA2152" w:rsidRDefault="00FA2152" w:rsidP="00FA2152">
            <w:pPr>
              <w:spacing w:line="250" w:lineRule="exact"/>
              <w:rPr>
                <w:rStyle w:val="511pt"/>
                <w:rFonts w:eastAsiaTheme="minorHAnsi"/>
              </w:rPr>
            </w:pPr>
            <w:r>
              <w:rPr>
                <w:rStyle w:val="511pt"/>
                <w:rFonts w:eastAsiaTheme="minorHAnsi"/>
              </w:rPr>
              <w:t xml:space="preserve">Наглядные </w:t>
            </w:r>
          </w:p>
          <w:p w:rsidR="00FA2152" w:rsidRDefault="00FA2152" w:rsidP="00FA2152">
            <w:pPr>
              <w:spacing w:line="250" w:lineRule="exact"/>
            </w:pPr>
            <w:r>
              <w:rPr>
                <w:rStyle w:val="511pt"/>
                <w:rFonts w:eastAsiaTheme="minorHAnsi"/>
              </w:rPr>
              <w:t>(инфор</w:t>
            </w:r>
            <w:r>
              <w:rPr>
                <w:rStyle w:val="511pt"/>
                <w:rFonts w:eastAsiaTheme="minorHAnsi"/>
              </w:rPr>
              <w:softHyphen/>
              <w:t>мационно- рецептивный):</w:t>
            </w:r>
          </w:p>
          <w:p w:rsidR="00FA2152" w:rsidRPr="00FA2152" w:rsidRDefault="001B34C0" w:rsidP="0059365A">
            <w:pPr>
              <w:widowControl w:val="0"/>
              <w:numPr>
                <w:ilvl w:val="0"/>
                <w:numId w:val="140"/>
              </w:numPr>
              <w:tabs>
                <w:tab w:val="left" w:pos="245"/>
              </w:tabs>
              <w:spacing w:line="250" w:lineRule="exact"/>
              <w:rPr>
                <w:b/>
              </w:rPr>
            </w:pPr>
            <w:r>
              <w:rPr>
                <w:rStyle w:val="511pt"/>
                <w:rFonts w:eastAsiaTheme="minorHAnsi"/>
                <w:b w:val="0"/>
              </w:rPr>
              <w:t>рассматривание иг</w:t>
            </w:r>
            <w:r w:rsidR="00FA2152" w:rsidRPr="00FA2152">
              <w:rPr>
                <w:rStyle w:val="511pt"/>
                <w:rFonts w:eastAsiaTheme="minorHAnsi"/>
                <w:b w:val="0"/>
              </w:rPr>
              <w:t>рушек-персонажей, предметных картинок, сюжетных картин, ил</w:t>
            </w:r>
            <w:r w:rsidR="00FA2152" w:rsidRPr="00FA2152">
              <w:rPr>
                <w:rStyle w:val="511pt"/>
                <w:rFonts w:eastAsiaTheme="minorHAnsi"/>
                <w:b w:val="0"/>
              </w:rPr>
              <w:softHyphen/>
              <w:t>люстраций,</w:t>
            </w:r>
          </w:p>
          <w:p w:rsidR="00FA2152" w:rsidRPr="00FA2152" w:rsidRDefault="00FA2152" w:rsidP="0059365A">
            <w:pPr>
              <w:widowControl w:val="0"/>
              <w:numPr>
                <w:ilvl w:val="0"/>
                <w:numId w:val="140"/>
              </w:numPr>
              <w:tabs>
                <w:tab w:val="left" w:pos="288"/>
              </w:tabs>
              <w:spacing w:line="250" w:lineRule="exact"/>
              <w:jc w:val="both"/>
              <w:rPr>
                <w:rStyle w:val="511pt"/>
                <w:rFonts w:asciiTheme="minorHAnsi" w:eastAsiaTheme="minorHAnsi" w:hAnsiTheme="minorHAnsi" w:cstheme="minorBidi"/>
                <w:b w:val="0"/>
                <w:bCs w:val="0"/>
                <w:color w:val="auto"/>
                <w:lang w:eastAsia="en-US" w:bidi="ar-SA"/>
              </w:rPr>
            </w:pPr>
            <w:r w:rsidRPr="00FA2152">
              <w:rPr>
                <w:rStyle w:val="511pt"/>
                <w:rFonts w:eastAsiaTheme="minorHAnsi"/>
                <w:b w:val="0"/>
              </w:rPr>
              <w:t>показ настольного</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театра.</w:t>
            </w:r>
          </w:p>
          <w:p w:rsidR="00FA2152" w:rsidRDefault="00FA2152" w:rsidP="00FA2152">
            <w:pPr>
              <w:widowControl w:val="0"/>
              <w:tabs>
                <w:tab w:val="left" w:pos="288"/>
              </w:tabs>
              <w:spacing w:line="250" w:lineRule="exact"/>
              <w:jc w:val="both"/>
              <w:rPr>
                <w:rStyle w:val="511pt"/>
                <w:rFonts w:eastAsiaTheme="minorHAnsi"/>
              </w:rPr>
            </w:pPr>
            <w:r w:rsidRPr="00FA2152">
              <w:rPr>
                <w:rStyle w:val="511pt"/>
                <w:rFonts w:eastAsiaTheme="minorHAnsi"/>
              </w:rPr>
              <w:t xml:space="preserve">Словесные </w:t>
            </w:r>
          </w:p>
          <w:p w:rsid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(инфор</w:t>
            </w:r>
            <w:r w:rsidRPr="00FA2152">
              <w:rPr>
                <w:rStyle w:val="511pt"/>
                <w:rFonts w:eastAsiaTheme="minorHAnsi"/>
              </w:rPr>
              <w:t xml:space="preserve">мационно-рецептивный, </w:t>
            </w:r>
          </w:p>
          <w:p w:rsidR="00FA2152" w:rsidRP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репро</w:t>
            </w:r>
            <w:r w:rsidRPr="00FA2152">
              <w:rPr>
                <w:rStyle w:val="511pt"/>
                <w:rFonts w:eastAsiaTheme="minorHAnsi"/>
              </w:rPr>
              <w:t>дуктивный):</w:t>
            </w:r>
          </w:p>
          <w:p w:rsidR="00FA2152" w:rsidRPr="00FA2152" w:rsidRDefault="00FA2152" w:rsidP="00FA2152">
            <w:pPr>
              <w:widowControl w:val="0"/>
              <w:tabs>
                <w:tab w:val="left" w:pos="288"/>
              </w:tabs>
              <w:spacing w:line="250" w:lineRule="exact"/>
              <w:jc w:val="both"/>
              <w:rPr>
                <w:rStyle w:val="511pt"/>
                <w:rFonts w:eastAsiaTheme="minorHAnsi"/>
              </w:rPr>
            </w:pPr>
            <w:r w:rsidRPr="00FA2152">
              <w:rPr>
                <w:rStyle w:val="511pt"/>
                <w:rFonts w:eastAsiaTheme="minorHAnsi"/>
              </w:rPr>
              <w:t>-</w:t>
            </w:r>
            <w:r w:rsidRPr="00FA2152">
              <w:rPr>
                <w:rStyle w:val="511pt"/>
                <w:rFonts w:eastAsiaTheme="minorHAnsi"/>
              </w:rPr>
              <w:tab/>
              <w:t>рассказ воспитателя,</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rPr>
              <w:t>-</w:t>
            </w:r>
            <w:r w:rsidRPr="00FA2152">
              <w:rPr>
                <w:rStyle w:val="511pt"/>
                <w:rFonts w:eastAsiaTheme="minorHAnsi"/>
              </w:rPr>
              <w:tab/>
            </w:r>
            <w:r w:rsidRPr="00FA2152">
              <w:rPr>
                <w:rStyle w:val="511pt"/>
                <w:rFonts w:eastAsiaTheme="minorHAnsi"/>
                <w:b w:val="0"/>
              </w:rPr>
              <w:t>чтение художес</w:t>
            </w:r>
            <w:r w:rsidR="001B34C0">
              <w:rPr>
                <w:rStyle w:val="511pt"/>
                <w:rFonts w:eastAsiaTheme="minorHAnsi"/>
                <w:b w:val="0"/>
              </w:rPr>
              <w:t>твен</w:t>
            </w:r>
            <w:r w:rsidRPr="00FA2152">
              <w:rPr>
                <w:rStyle w:val="511pt"/>
                <w:rFonts w:eastAsiaTheme="minorHAnsi"/>
                <w:b w:val="0"/>
              </w:rPr>
              <w:t xml:space="preserve">ной </w:t>
            </w:r>
            <w:r w:rsidRPr="00FA2152">
              <w:rPr>
                <w:rStyle w:val="511pt"/>
                <w:rFonts w:eastAsiaTheme="minorHAnsi"/>
                <w:b w:val="0"/>
              </w:rPr>
              <w:lastRenderedPageBreak/>
              <w:t>литературы,</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беседа,</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вопросы,</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словесные указания,</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разучи</w:t>
            </w:r>
            <w:r w:rsidR="001B34C0">
              <w:rPr>
                <w:rStyle w:val="511pt"/>
                <w:rFonts w:eastAsiaTheme="minorHAnsi"/>
                <w:b w:val="0"/>
              </w:rPr>
              <w:t>вание потешек и небольших стихо</w:t>
            </w:r>
            <w:r w:rsidRPr="00FA2152">
              <w:rPr>
                <w:rStyle w:val="511pt"/>
                <w:rFonts w:eastAsiaTheme="minorHAnsi"/>
                <w:b w:val="0"/>
              </w:rPr>
              <w:t>творений.</w:t>
            </w:r>
          </w:p>
          <w:p w:rsid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Практические</w:t>
            </w:r>
            <w:r>
              <w:rPr>
                <w:rStyle w:val="511pt"/>
                <w:rFonts w:eastAsiaTheme="minorHAnsi"/>
              </w:rPr>
              <w:tab/>
            </w:r>
          </w:p>
          <w:p w:rsidR="00FA2152" w:rsidRP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(ре</w:t>
            </w:r>
            <w:r w:rsidRPr="00FA2152">
              <w:rPr>
                <w:rStyle w:val="511pt"/>
                <w:rFonts w:eastAsiaTheme="minorHAnsi"/>
              </w:rPr>
              <w:t>продуктивный):</w:t>
            </w:r>
          </w:p>
          <w:p w:rsidR="00FA2152" w:rsidRPr="00FA2152" w:rsidRDefault="00FA2152" w:rsidP="00FA2152">
            <w:pPr>
              <w:widowControl w:val="0"/>
              <w:tabs>
                <w:tab w:val="left" w:pos="288"/>
              </w:tabs>
              <w:spacing w:line="250" w:lineRule="exact"/>
              <w:jc w:val="both"/>
              <w:rPr>
                <w:rStyle w:val="511pt"/>
                <w:rFonts w:eastAsiaTheme="minorHAnsi"/>
              </w:rPr>
            </w:pPr>
            <w:r w:rsidRPr="00FA2152">
              <w:rPr>
                <w:rStyle w:val="511pt"/>
                <w:rFonts w:eastAsiaTheme="minorHAnsi"/>
              </w:rPr>
              <w:t>-</w:t>
            </w:r>
            <w:r w:rsidRPr="00FA2152">
              <w:rPr>
                <w:rStyle w:val="511pt"/>
                <w:rFonts w:eastAsiaTheme="minorHAnsi"/>
              </w:rPr>
              <w:tab/>
              <w:t>инсценирование,</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rPr>
              <w:t>-</w:t>
            </w:r>
            <w:r w:rsidRPr="00FA2152">
              <w:rPr>
                <w:rStyle w:val="511pt"/>
                <w:rFonts w:eastAsiaTheme="minorHAnsi"/>
              </w:rPr>
              <w:tab/>
            </w:r>
            <w:r w:rsidRPr="00FA2152">
              <w:rPr>
                <w:rStyle w:val="511pt"/>
                <w:rFonts w:eastAsiaTheme="minorHAnsi"/>
                <w:b w:val="0"/>
              </w:rPr>
              <w:t>игры (сло</w:t>
            </w:r>
            <w:r w:rsidR="001B34C0">
              <w:rPr>
                <w:rStyle w:val="511pt"/>
                <w:rFonts w:eastAsiaTheme="minorHAnsi"/>
                <w:b w:val="0"/>
              </w:rPr>
              <w:t>весные, дидактические, хоровод</w:t>
            </w:r>
            <w:r w:rsidRPr="00FA2152">
              <w:rPr>
                <w:rStyle w:val="511pt"/>
                <w:rFonts w:eastAsiaTheme="minorHAnsi"/>
                <w:b w:val="0"/>
              </w:rPr>
              <w:t>ные, подви</w:t>
            </w:r>
            <w:r w:rsidR="001B34C0">
              <w:rPr>
                <w:rStyle w:val="511pt"/>
                <w:rFonts w:eastAsiaTheme="minorHAnsi"/>
                <w:b w:val="0"/>
              </w:rPr>
              <w:t>жные игры с текстом, театрализо</w:t>
            </w:r>
            <w:r w:rsidRPr="00FA2152">
              <w:rPr>
                <w:rStyle w:val="511pt"/>
                <w:rFonts w:eastAsiaTheme="minorHAnsi"/>
                <w:b w:val="0"/>
              </w:rPr>
              <w:t>ванные).</w:t>
            </w:r>
          </w:p>
          <w:p w:rsidR="00FA2152" w:rsidRPr="00FA2152" w:rsidRDefault="00FA2152" w:rsidP="00FA2152">
            <w:pPr>
              <w:widowControl w:val="0"/>
              <w:tabs>
                <w:tab w:val="left" w:pos="288"/>
              </w:tabs>
              <w:spacing w:line="250" w:lineRule="exact"/>
              <w:jc w:val="both"/>
              <w:rPr>
                <w:rStyle w:val="511pt"/>
                <w:rFonts w:eastAsiaTheme="minorHAnsi"/>
                <w:b w:val="0"/>
              </w:rPr>
            </w:pPr>
          </w:p>
          <w:p w:rsidR="00FA2152" w:rsidRDefault="00FA2152" w:rsidP="00FA2152">
            <w:pPr>
              <w:widowControl w:val="0"/>
              <w:tabs>
                <w:tab w:val="left" w:pos="288"/>
              </w:tabs>
              <w:spacing w:line="250" w:lineRule="exact"/>
              <w:jc w:val="both"/>
            </w:pPr>
          </w:p>
        </w:tc>
        <w:tc>
          <w:tcPr>
            <w:tcW w:w="3827" w:type="dxa"/>
            <w:vAlign w:val="bottom"/>
          </w:tcPr>
          <w:p w:rsidR="00FA2152" w:rsidRDefault="00FA2152" w:rsidP="00FA2152">
            <w:pPr>
              <w:spacing w:line="250" w:lineRule="exact"/>
            </w:pPr>
            <w:r>
              <w:rPr>
                <w:rStyle w:val="511pt"/>
                <w:rFonts w:eastAsiaTheme="minorHAnsi"/>
              </w:rPr>
              <w:lastRenderedPageBreak/>
              <w:t>Формирование словаря,</w:t>
            </w:r>
          </w:p>
          <w:p w:rsidR="00FA2152" w:rsidRDefault="00FA2152" w:rsidP="00FA2152">
            <w:pPr>
              <w:spacing w:line="250" w:lineRule="exact"/>
            </w:pPr>
            <w:r>
              <w:rPr>
                <w:rStyle w:val="511pt"/>
                <w:rFonts w:eastAsiaTheme="minorHAnsi"/>
              </w:rPr>
              <w:t>Звуковая культура речи, Грамматический строй речи,</w:t>
            </w:r>
          </w:p>
          <w:p w:rsidR="00FA2152" w:rsidRDefault="00FA2152" w:rsidP="00FA2152">
            <w:pPr>
              <w:spacing w:line="250" w:lineRule="exact"/>
            </w:pPr>
            <w:r>
              <w:rPr>
                <w:rStyle w:val="511pt"/>
                <w:rFonts w:eastAsiaTheme="minorHAnsi"/>
              </w:rPr>
              <w:t>Связная речь:</w:t>
            </w:r>
          </w:p>
          <w:p w:rsidR="00FA2152" w:rsidRPr="00FA2152" w:rsidRDefault="00FA2152" w:rsidP="0059365A">
            <w:pPr>
              <w:widowControl w:val="0"/>
              <w:numPr>
                <w:ilvl w:val="0"/>
                <w:numId w:val="141"/>
              </w:numPr>
              <w:tabs>
                <w:tab w:val="left" w:pos="235"/>
              </w:tabs>
              <w:spacing w:line="250" w:lineRule="exact"/>
              <w:jc w:val="both"/>
              <w:rPr>
                <w:b/>
              </w:rPr>
            </w:pPr>
            <w:r w:rsidRPr="00FA2152">
              <w:rPr>
                <w:rStyle w:val="511pt"/>
                <w:rFonts w:eastAsiaTheme="minorHAnsi"/>
                <w:b w:val="0"/>
              </w:rPr>
              <w:t>игрушки-персонажи (куклы, звери, транспорт и др.),</w:t>
            </w:r>
          </w:p>
          <w:p w:rsidR="00FA2152" w:rsidRPr="00FA2152" w:rsidRDefault="00FA2152" w:rsidP="00FA2152">
            <w:pPr>
              <w:spacing w:line="250" w:lineRule="exact"/>
              <w:rPr>
                <w:rFonts w:ascii="Times New Roman" w:eastAsia="Times New Roman" w:hAnsi="Times New Roman" w:cs="Times New Roman"/>
                <w:color w:val="000000"/>
                <w:sz w:val="21"/>
                <w:szCs w:val="21"/>
                <w:lang w:eastAsia="ru-RU" w:bidi="ru-RU"/>
              </w:rPr>
            </w:pPr>
            <w:r w:rsidRPr="00FA2152">
              <w:rPr>
                <w:rStyle w:val="511pt"/>
                <w:rFonts w:eastAsiaTheme="minorHAnsi"/>
                <w:b w:val="0"/>
              </w:rPr>
              <w:t>наборы предметных картинок («До</w:t>
            </w:r>
            <w:r w:rsidRPr="00FA2152">
              <w:rPr>
                <w:rStyle w:val="511pt"/>
                <w:rFonts w:eastAsiaTheme="minorHAnsi"/>
                <w:b w:val="0"/>
              </w:rPr>
              <w:softHyphen/>
              <w:t>машние животные», «Дикие живот</w:t>
            </w:r>
            <w:r w:rsidRPr="00FA2152">
              <w:rPr>
                <w:rStyle w:val="511pt"/>
                <w:rFonts w:eastAsiaTheme="minorHAnsi"/>
                <w:b w:val="0"/>
              </w:rPr>
              <w:softHyphen/>
            </w:r>
            <w:r>
              <w:rPr>
                <w:rStyle w:val="511pt"/>
                <w:rFonts w:eastAsiaTheme="minorHAnsi"/>
                <w:b w:val="0"/>
              </w:rPr>
              <w:t>ные», «Овощи», «Фрукты», «</w:t>
            </w:r>
            <w:r w:rsidRPr="00FA2152">
              <w:rPr>
                <w:rStyle w:val="511pt"/>
                <w:rFonts w:eastAsiaTheme="minorHAnsi"/>
                <w:b w:val="0"/>
              </w:rPr>
              <w:t>Игруш</w:t>
            </w:r>
            <w:r w:rsidRPr="00FA2152">
              <w:rPr>
                <w:rFonts w:ascii="Times New Roman" w:eastAsia="Times New Roman" w:hAnsi="Times New Roman" w:cs="Times New Roman"/>
                <w:bCs/>
                <w:color w:val="000000"/>
                <w:lang w:eastAsia="ru-RU" w:bidi="ru-RU"/>
              </w:rPr>
              <w:t>ки», «Мебель», Одежда» и др.),</w:t>
            </w:r>
          </w:p>
          <w:p w:rsidR="00FA2152" w:rsidRPr="00FA2152" w:rsidRDefault="00FA2152" w:rsidP="0059365A">
            <w:pPr>
              <w:widowControl w:val="0"/>
              <w:numPr>
                <w:ilvl w:val="0"/>
                <w:numId w:val="142"/>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FA2152">
              <w:rPr>
                <w:rFonts w:ascii="Times New Roman" w:eastAsia="Times New Roman" w:hAnsi="Times New Roman" w:cs="Times New Roman"/>
                <w:bCs/>
                <w:color w:val="000000"/>
                <w:lang w:eastAsia="ru-RU" w:bidi="ru-RU"/>
              </w:rPr>
              <w:softHyphen/>
              <w:t>ных, птиц и т.п.),</w:t>
            </w:r>
          </w:p>
          <w:p w:rsidR="00FA2152" w:rsidRPr="00FA2152" w:rsidRDefault="00FA2152" w:rsidP="0059365A">
            <w:pPr>
              <w:widowControl w:val="0"/>
              <w:numPr>
                <w:ilvl w:val="0"/>
                <w:numId w:val="142"/>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дидактические игры «Мама и дете</w:t>
            </w:r>
            <w:r w:rsidRPr="00FA2152">
              <w:rPr>
                <w:rFonts w:ascii="Times New Roman" w:eastAsia="Times New Roman" w:hAnsi="Times New Roman" w:cs="Times New Roman"/>
                <w:bCs/>
                <w:color w:val="000000"/>
                <w:lang w:eastAsia="ru-RU" w:bidi="ru-RU"/>
              </w:rPr>
              <w:softHyphen/>
              <w:t>ныши», «Кто как кричит», «Кто что делает?», «Какие звуки издает?»,</w:t>
            </w:r>
          </w:p>
          <w:p w:rsidR="00FA2152" w:rsidRPr="00FA2152" w:rsidRDefault="00FA2152" w:rsidP="0059365A">
            <w:pPr>
              <w:widowControl w:val="0"/>
              <w:numPr>
                <w:ilvl w:val="0"/>
                <w:numId w:val="142"/>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 xml:space="preserve">наглядно-дидактические пособия </w:t>
            </w:r>
            <w:r w:rsidRPr="00FA2152">
              <w:rPr>
                <w:rFonts w:ascii="Times New Roman" w:eastAsia="Times New Roman" w:hAnsi="Times New Roman" w:cs="Times New Roman"/>
                <w:bCs/>
                <w:color w:val="000000"/>
                <w:lang w:eastAsia="ru-RU" w:bidi="ru-RU"/>
              </w:rPr>
              <w:lastRenderedPageBreak/>
              <w:t>«Развитие речи в детском саду. Для занятий с детьми 2-3 лет», «Мир в кар</w:t>
            </w:r>
            <w:r w:rsidRPr="00FA2152">
              <w:rPr>
                <w:rFonts w:ascii="Times New Roman" w:eastAsia="Times New Roman" w:hAnsi="Times New Roman" w:cs="Times New Roman"/>
                <w:bCs/>
                <w:color w:val="000000"/>
                <w:lang w:eastAsia="ru-RU" w:bidi="ru-RU"/>
              </w:rPr>
              <w:softHyphen/>
              <w:t xml:space="preserve">тинках», «Расскажите детям </w:t>
            </w:r>
            <w:r w:rsidRPr="00FA2152">
              <w:rPr>
                <w:rFonts w:ascii="Times New Roman" w:eastAsia="Times New Roman" w:hAnsi="Times New Roman" w:cs="Times New Roman"/>
                <w:bCs/>
                <w:color w:val="000000"/>
                <w:spacing w:val="20"/>
                <w:lang w:eastAsia="ru-RU" w:bidi="ru-RU"/>
              </w:rPr>
              <w:t xml:space="preserve">о...», </w:t>
            </w:r>
            <w:r w:rsidRPr="00FA2152">
              <w:rPr>
                <w:rFonts w:ascii="Times New Roman" w:eastAsia="Times New Roman" w:hAnsi="Times New Roman" w:cs="Times New Roman"/>
                <w:bCs/>
                <w:color w:val="000000"/>
                <w:lang w:eastAsia="ru-RU" w:bidi="ru-RU"/>
              </w:rPr>
              <w:t>«Рассказы по картинкам»,</w:t>
            </w:r>
          </w:p>
          <w:p w:rsidR="00FA2152" w:rsidRPr="00FA2152" w:rsidRDefault="00FA2152" w:rsidP="0059365A">
            <w:pPr>
              <w:widowControl w:val="0"/>
              <w:numPr>
                <w:ilvl w:val="0"/>
                <w:numId w:val="142"/>
              </w:numPr>
              <w:tabs>
                <w:tab w:val="left" w:pos="11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детские книги с иллюстрациями,</w:t>
            </w:r>
          </w:p>
          <w:p w:rsidR="00FA2152" w:rsidRPr="00FA2152" w:rsidRDefault="00FA2152" w:rsidP="0059365A">
            <w:pPr>
              <w:widowControl w:val="0"/>
              <w:numPr>
                <w:ilvl w:val="0"/>
                <w:numId w:val="142"/>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персонажей сказок,</w:t>
            </w:r>
          </w:p>
          <w:p w:rsidR="00FA2152" w:rsidRPr="00FA2152" w:rsidRDefault="00FA2152" w:rsidP="0059365A">
            <w:pPr>
              <w:widowControl w:val="0"/>
              <w:numPr>
                <w:ilvl w:val="0"/>
                <w:numId w:val="142"/>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пособия для развития речевого дыха</w:t>
            </w:r>
            <w:r w:rsidRPr="00FA2152">
              <w:rPr>
                <w:rFonts w:ascii="Times New Roman" w:eastAsia="Times New Roman" w:hAnsi="Times New Roman" w:cs="Times New Roman"/>
                <w:bCs/>
                <w:color w:val="000000"/>
                <w:lang w:eastAsia="ru-RU" w:bidi="ru-RU"/>
              </w:rPr>
              <w:softHyphen/>
              <w:t>ния (султанчики, .</w:t>
            </w:r>
          </w:p>
          <w:p w:rsidR="00FA2152" w:rsidRPr="00FA2152" w:rsidRDefault="00FA2152" w:rsidP="0059365A">
            <w:pPr>
              <w:widowControl w:val="0"/>
              <w:numPr>
                <w:ilvl w:val="0"/>
                <w:numId w:val="14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3-4 картинок для установле</w:t>
            </w:r>
            <w:r w:rsidRPr="00FA2152">
              <w:rPr>
                <w:rFonts w:ascii="Times New Roman" w:eastAsia="Times New Roman" w:hAnsi="Times New Roman" w:cs="Times New Roman"/>
                <w:bCs/>
                <w:color w:val="000000"/>
                <w:lang w:eastAsia="ru-RU" w:bidi="ru-RU"/>
              </w:rPr>
              <w:softHyphen/>
              <w:t>ния последовательности действий и событий (сказочные, социобытовые ситуации),</w:t>
            </w:r>
          </w:p>
          <w:p w:rsidR="00FA2152" w:rsidRPr="00FA2152" w:rsidRDefault="00FA2152" w:rsidP="0059365A">
            <w:pPr>
              <w:widowControl w:val="0"/>
              <w:numPr>
                <w:ilvl w:val="0"/>
                <w:numId w:val="142"/>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(части суток, дея</w:t>
            </w:r>
            <w:r w:rsidRPr="00FA2152">
              <w:rPr>
                <w:rFonts w:ascii="Times New Roman" w:eastAsia="Times New Roman" w:hAnsi="Times New Roman" w:cs="Times New Roman"/>
                <w:bCs/>
                <w:color w:val="000000"/>
                <w:lang w:eastAsia="ru-RU" w:bidi="ru-RU"/>
              </w:rPr>
              <w:softHyphen/>
              <w:t>тельность людей ближайшего окруже</w:t>
            </w:r>
            <w:r w:rsidRPr="00FA2152">
              <w:rPr>
                <w:rFonts w:ascii="Times New Roman" w:eastAsia="Times New Roman" w:hAnsi="Times New Roman" w:cs="Times New Roman"/>
                <w:bCs/>
                <w:color w:val="000000"/>
                <w:lang w:eastAsia="ru-RU" w:bidi="ru-RU"/>
              </w:rPr>
              <w:softHyphen/>
              <w:t>ния),</w:t>
            </w:r>
          </w:p>
          <w:p w:rsidR="00FA2152" w:rsidRPr="00FA2152" w:rsidRDefault="00FA2152" w:rsidP="0059365A">
            <w:pPr>
              <w:widowControl w:val="0"/>
              <w:numPr>
                <w:ilvl w:val="0"/>
                <w:numId w:val="142"/>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(времена года, природа и сезонная деятельность лю</w:t>
            </w:r>
            <w:r w:rsidRPr="00FA2152">
              <w:rPr>
                <w:rFonts w:ascii="Times New Roman" w:eastAsia="Times New Roman" w:hAnsi="Times New Roman" w:cs="Times New Roman"/>
                <w:bCs/>
                <w:color w:val="000000"/>
                <w:lang w:eastAsia="ru-RU" w:bidi="ru-RU"/>
              </w:rPr>
              <w:softHyphen/>
              <w:t>дей),</w:t>
            </w:r>
          </w:p>
          <w:p w:rsidR="00FA2152" w:rsidRPr="00FA2152" w:rsidRDefault="00FA2152" w:rsidP="0059365A">
            <w:pPr>
              <w:widowControl w:val="0"/>
              <w:numPr>
                <w:ilvl w:val="0"/>
                <w:numId w:val="142"/>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(с различной те</w:t>
            </w:r>
            <w:r w:rsidRPr="00FA2152">
              <w:rPr>
                <w:rFonts w:ascii="Times New Roman" w:eastAsia="Times New Roman" w:hAnsi="Times New Roman" w:cs="Times New Roman"/>
                <w:bCs/>
                <w:color w:val="000000"/>
                <w:lang w:eastAsia="ru-RU" w:bidi="ru-RU"/>
              </w:rPr>
              <w:softHyphen/>
              <w:t>матикой, близкой ребенку, сказочной, социобытовой),</w:t>
            </w:r>
          </w:p>
          <w:p w:rsidR="00FA2152" w:rsidRPr="00FA2152" w:rsidRDefault="00FA2152" w:rsidP="0059365A">
            <w:pPr>
              <w:widowControl w:val="0"/>
              <w:numPr>
                <w:ilvl w:val="0"/>
                <w:numId w:val="142"/>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настольно-печатные дидактические</w:t>
            </w:r>
          </w:p>
          <w:p w:rsidR="00FA2152" w:rsidRPr="00FA2152" w:rsidRDefault="00FA2152" w:rsidP="00FA2152">
            <w:pPr>
              <w:widowControl w:val="0"/>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игры, лото, домино,</w:t>
            </w:r>
          </w:p>
          <w:p w:rsidR="00FA2152" w:rsidRPr="00FA2152" w:rsidRDefault="00FA2152" w:rsidP="00FA2152">
            <w:pPr>
              <w:widowControl w:val="0"/>
              <w:spacing w:line="298" w:lineRule="exact"/>
              <w:jc w:val="both"/>
              <w:rPr>
                <w:rFonts w:ascii="Times New Roman" w:eastAsia="Times New Roman" w:hAnsi="Times New Roman" w:cs="Times New Roman"/>
                <w:b/>
                <w:color w:val="000000"/>
                <w:sz w:val="21"/>
                <w:szCs w:val="21"/>
                <w:lang w:eastAsia="ru-RU" w:bidi="ru-RU"/>
              </w:rPr>
            </w:pPr>
            <w:r w:rsidRPr="00FA2152">
              <w:rPr>
                <w:rFonts w:ascii="Times New Roman" w:eastAsia="Times New Roman" w:hAnsi="Times New Roman" w:cs="Times New Roman"/>
                <w:b/>
                <w:bCs/>
                <w:color w:val="000000"/>
                <w:lang w:eastAsia="ru-RU" w:bidi="ru-RU"/>
              </w:rPr>
              <w:t>Интерес к художественной литерату</w:t>
            </w:r>
            <w:r w:rsidRPr="00FA2152">
              <w:rPr>
                <w:rFonts w:ascii="Times New Roman" w:eastAsia="Times New Roman" w:hAnsi="Times New Roman" w:cs="Times New Roman"/>
                <w:b/>
                <w:bCs/>
                <w:color w:val="000000"/>
                <w:lang w:eastAsia="ru-RU" w:bidi="ru-RU"/>
              </w:rPr>
              <w:softHyphen/>
              <w:t>ре</w:t>
            </w:r>
          </w:p>
          <w:p w:rsidR="00FA2152" w:rsidRPr="00FA2152" w:rsidRDefault="00FA2152" w:rsidP="0059365A">
            <w:pPr>
              <w:widowControl w:val="0"/>
              <w:numPr>
                <w:ilvl w:val="0"/>
                <w:numId w:val="14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(произведения русского фольк</w:t>
            </w:r>
            <w:r w:rsidRPr="00FA2152">
              <w:rPr>
                <w:rFonts w:ascii="Times New Roman" w:eastAsia="Times New Roman" w:hAnsi="Times New Roman" w:cs="Times New Roman"/>
                <w:bCs/>
                <w:color w:val="000000"/>
                <w:lang w:eastAsia="ru-RU" w:bidi="ru-RU"/>
              </w:rPr>
              <w:softHyphen/>
              <w:t xml:space="preserve">лора </w:t>
            </w:r>
          </w:p>
          <w:p w:rsidR="00FA2152" w:rsidRPr="00FA2152" w:rsidRDefault="00FA2152" w:rsidP="0059365A">
            <w:pPr>
              <w:widowControl w:val="0"/>
              <w:numPr>
                <w:ilvl w:val="0"/>
                <w:numId w:val="14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песенки, потешки, заклички, сказки; фольклора народов мира; про</w:t>
            </w:r>
            <w:r w:rsidRPr="00FA2152">
              <w:rPr>
                <w:rFonts w:ascii="Times New Roman" w:eastAsia="Times New Roman" w:hAnsi="Times New Roman" w:cs="Times New Roman"/>
                <w:bCs/>
                <w:color w:val="000000"/>
                <w:lang w:eastAsia="ru-RU" w:bidi="ru-RU"/>
              </w:rPr>
              <w:softHyphen/>
              <w:t>изведения поэтов и писателей России - поэзия, проза; произведения поэтов и пи</w:t>
            </w:r>
            <w:r w:rsidR="001B34C0">
              <w:rPr>
                <w:rFonts w:ascii="Times New Roman" w:eastAsia="Times New Roman" w:hAnsi="Times New Roman" w:cs="Times New Roman"/>
                <w:bCs/>
                <w:color w:val="000000"/>
                <w:lang w:eastAsia="ru-RU" w:bidi="ru-RU"/>
              </w:rPr>
              <w:t>сателей разных стран) в соответ</w:t>
            </w:r>
            <w:r w:rsidRPr="00FA2152">
              <w:rPr>
                <w:rFonts w:ascii="Times New Roman" w:eastAsia="Times New Roman" w:hAnsi="Times New Roman" w:cs="Times New Roman"/>
                <w:bCs/>
                <w:color w:val="000000"/>
                <w:lang w:eastAsia="ru-RU" w:bidi="ru-RU"/>
              </w:rPr>
              <w:t>ствии с содержанием примерного списка литературы для чтения детям,</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любимые детьми группы,</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героев сказок,</w:t>
            </w:r>
          </w:p>
          <w:p w:rsidR="00FA2152" w:rsidRPr="00FA2152" w:rsidRDefault="00FA2152" w:rsidP="0059365A">
            <w:pPr>
              <w:widowControl w:val="0"/>
              <w:numPr>
                <w:ilvl w:val="0"/>
                <w:numId w:val="142"/>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разные виды театров (театр игрушек, деревянный, Би-ба-бо),</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ширма настольная, напольная,</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предметные игрушки-персонажи,</w:t>
            </w:r>
          </w:p>
          <w:p w:rsidR="00FA2152" w:rsidRDefault="00FA2152" w:rsidP="0059365A">
            <w:pPr>
              <w:widowControl w:val="0"/>
              <w:numPr>
                <w:ilvl w:val="0"/>
                <w:numId w:val="141"/>
              </w:numPr>
              <w:tabs>
                <w:tab w:val="left" w:pos="182"/>
              </w:tabs>
              <w:spacing w:line="250" w:lineRule="exact"/>
              <w:jc w:val="both"/>
            </w:pPr>
            <w:r w:rsidRPr="00FA2152">
              <w:rPr>
                <w:rFonts w:ascii="Times New Roman" w:eastAsia="Courier New" w:hAnsi="Times New Roman" w:cs="Times New Roman"/>
                <w:bCs/>
                <w:color w:val="000000"/>
                <w:lang w:eastAsia="ru-RU" w:bidi="ru-RU"/>
              </w:rPr>
              <w:t>иллюстрации к детской художествен</w:t>
            </w:r>
            <w:r w:rsidRPr="00FA2152">
              <w:rPr>
                <w:rFonts w:ascii="Times New Roman" w:eastAsia="Courier New" w:hAnsi="Times New Roman" w:cs="Times New Roman"/>
                <w:bCs/>
                <w:color w:val="000000"/>
                <w:lang w:eastAsia="ru-RU" w:bidi="ru-RU"/>
              </w:rPr>
              <w:softHyphen/>
              <w:t>ной литературе.</w:t>
            </w:r>
          </w:p>
        </w:tc>
      </w:tr>
      <w:tr w:rsidR="00FA2152" w:rsidRPr="00064A84" w:rsidTr="001B34C0">
        <w:tc>
          <w:tcPr>
            <w:tcW w:w="2003" w:type="dxa"/>
            <w:vAlign w:val="bottom"/>
          </w:tcPr>
          <w:p w:rsidR="00FA2152" w:rsidRDefault="00FA2152" w:rsidP="00FA2152">
            <w:pPr>
              <w:spacing w:line="250" w:lineRule="exact"/>
            </w:pPr>
            <w:r>
              <w:rPr>
                <w:rStyle w:val="511pt"/>
                <w:rFonts w:eastAsiaTheme="minorHAnsi"/>
              </w:rPr>
              <w:lastRenderedPageBreak/>
              <w:t>Самостоятельная</w:t>
            </w:r>
          </w:p>
          <w:p w:rsidR="00FA2152" w:rsidRDefault="00FA2152" w:rsidP="00FA2152">
            <w:pPr>
              <w:spacing w:line="250" w:lineRule="exact"/>
            </w:pPr>
            <w:r>
              <w:rPr>
                <w:rStyle w:val="511pt"/>
                <w:rFonts w:eastAsiaTheme="minorHAnsi"/>
              </w:rPr>
              <w:t>деятельность де</w:t>
            </w:r>
            <w:r>
              <w:rPr>
                <w:rStyle w:val="511pt"/>
                <w:rFonts w:eastAsiaTheme="minorHAnsi"/>
              </w:rPr>
              <w:softHyphen/>
              <w:t>тей:</w:t>
            </w:r>
          </w:p>
          <w:p w:rsidR="00FA2152" w:rsidRDefault="00FA2152" w:rsidP="0059365A">
            <w:pPr>
              <w:widowControl w:val="0"/>
              <w:numPr>
                <w:ilvl w:val="0"/>
                <w:numId w:val="143"/>
              </w:numPr>
              <w:tabs>
                <w:tab w:val="left" w:pos="475"/>
              </w:tabs>
              <w:spacing w:line="250" w:lineRule="exact"/>
              <w:jc w:val="both"/>
            </w:pPr>
            <w:r>
              <w:rPr>
                <w:rStyle w:val="511pt"/>
                <w:rFonts w:eastAsiaTheme="minorHAnsi"/>
              </w:rPr>
              <w:t>Формирование словаря</w:t>
            </w:r>
          </w:p>
          <w:p w:rsidR="00FA2152" w:rsidRPr="00FA2152" w:rsidRDefault="00FA2152" w:rsidP="0059365A">
            <w:pPr>
              <w:widowControl w:val="0"/>
              <w:numPr>
                <w:ilvl w:val="0"/>
                <w:numId w:val="143"/>
              </w:numPr>
              <w:tabs>
                <w:tab w:val="left" w:pos="134"/>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Звуковая культура речи</w:t>
            </w:r>
          </w:p>
          <w:p w:rsidR="00FA2152" w:rsidRPr="00FA2152" w:rsidRDefault="00FA2152" w:rsidP="0059365A">
            <w:pPr>
              <w:widowControl w:val="0"/>
              <w:numPr>
                <w:ilvl w:val="0"/>
                <w:numId w:val="143"/>
              </w:numPr>
              <w:tabs>
                <w:tab w:val="left" w:pos="134"/>
              </w:tabs>
              <w:spacing w:line="250" w:lineRule="exact"/>
              <w:jc w:val="both"/>
              <w:rPr>
                <w:rFonts w:ascii="Times New Roman" w:hAnsi="Times New Roman" w:cs="Times New Roman"/>
                <w:b/>
              </w:rPr>
            </w:pPr>
            <w:r w:rsidRPr="00FA2152">
              <w:rPr>
                <w:rFonts w:ascii="Times New Roman" w:hAnsi="Times New Roman" w:cs="Times New Roman"/>
                <w:b/>
              </w:rPr>
              <w:t>Грамматический</w:t>
            </w:r>
            <w:r w:rsidRPr="00FA2152">
              <w:rPr>
                <w:rFonts w:ascii="Times New Roman" w:hAnsi="Times New Roman" w:cs="Times New Roman"/>
              </w:rPr>
              <w:t xml:space="preserve"> </w:t>
            </w:r>
            <w:r w:rsidRPr="00FA2152">
              <w:rPr>
                <w:rFonts w:ascii="Times New Roman" w:hAnsi="Times New Roman" w:cs="Times New Roman"/>
                <w:b/>
              </w:rPr>
              <w:t>строй речи</w:t>
            </w:r>
          </w:p>
          <w:p w:rsidR="00FA2152" w:rsidRPr="00FA2152" w:rsidRDefault="00FA2152" w:rsidP="0059365A">
            <w:pPr>
              <w:widowControl w:val="0"/>
              <w:numPr>
                <w:ilvl w:val="0"/>
                <w:numId w:val="143"/>
              </w:numPr>
              <w:tabs>
                <w:tab w:val="left" w:pos="134"/>
              </w:tabs>
              <w:spacing w:line="250" w:lineRule="exact"/>
              <w:jc w:val="both"/>
              <w:rPr>
                <w:rFonts w:ascii="Times New Roman" w:hAnsi="Times New Roman" w:cs="Times New Roman"/>
                <w:b/>
              </w:rPr>
            </w:pPr>
            <w:r w:rsidRPr="00FA2152">
              <w:rPr>
                <w:rFonts w:ascii="Times New Roman" w:hAnsi="Times New Roman" w:cs="Times New Roman"/>
                <w:b/>
              </w:rPr>
              <w:t>Связная речь</w:t>
            </w:r>
          </w:p>
          <w:p w:rsidR="00FA2152" w:rsidRDefault="00FA2152" w:rsidP="0059365A">
            <w:pPr>
              <w:widowControl w:val="0"/>
              <w:numPr>
                <w:ilvl w:val="0"/>
                <w:numId w:val="143"/>
              </w:numPr>
              <w:tabs>
                <w:tab w:val="left" w:pos="134"/>
              </w:tabs>
              <w:spacing w:line="250" w:lineRule="exact"/>
              <w:jc w:val="both"/>
            </w:pPr>
            <w:r w:rsidRPr="00FA2152">
              <w:rPr>
                <w:rFonts w:ascii="Times New Roman" w:hAnsi="Times New Roman" w:cs="Times New Roman"/>
                <w:b/>
              </w:rPr>
              <w:lastRenderedPageBreak/>
              <w:t>Интерес к худо¬жественной литературе</w:t>
            </w:r>
          </w:p>
        </w:tc>
        <w:tc>
          <w:tcPr>
            <w:tcW w:w="1806" w:type="dxa"/>
            <w:gridSpan w:val="2"/>
          </w:tcPr>
          <w:p w:rsidR="00FA2152" w:rsidRPr="00FA2152" w:rsidRDefault="00FA2152" w:rsidP="00FA2152">
            <w:pPr>
              <w:spacing w:line="244" w:lineRule="exact"/>
              <w:rPr>
                <w:b/>
              </w:rPr>
            </w:pPr>
            <w:r w:rsidRPr="00FA2152">
              <w:rPr>
                <w:rStyle w:val="511pt"/>
                <w:rFonts w:eastAsiaTheme="minorHAnsi"/>
                <w:b w:val="0"/>
              </w:rPr>
              <w:lastRenderedPageBreak/>
              <w:t>Подгрупповой</w:t>
            </w:r>
          </w:p>
          <w:p w:rsidR="00FA2152" w:rsidRDefault="00FA2152" w:rsidP="00FA2152">
            <w:pPr>
              <w:spacing w:line="244" w:lineRule="exact"/>
            </w:pPr>
            <w:r w:rsidRPr="00FA2152">
              <w:rPr>
                <w:rStyle w:val="511pt"/>
                <w:rFonts w:eastAsiaTheme="minorHAnsi"/>
                <w:b w:val="0"/>
              </w:rPr>
              <w:t>Индивидуальный</w:t>
            </w:r>
          </w:p>
        </w:tc>
        <w:tc>
          <w:tcPr>
            <w:tcW w:w="2536" w:type="dxa"/>
            <w:gridSpan w:val="2"/>
            <w:vAlign w:val="bottom"/>
          </w:tcPr>
          <w:p w:rsidR="00FA2152" w:rsidRDefault="00FA2152" w:rsidP="00FA2152">
            <w:pPr>
              <w:spacing w:line="250" w:lineRule="exact"/>
              <w:rPr>
                <w:rStyle w:val="511pt"/>
                <w:rFonts w:eastAsiaTheme="minorHAnsi"/>
              </w:rPr>
            </w:pPr>
            <w:r>
              <w:rPr>
                <w:rStyle w:val="511pt"/>
                <w:rFonts w:eastAsiaTheme="minorHAnsi"/>
              </w:rPr>
              <w:t xml:space="preserve">Наглядные </w:t>
            </w:r>
          </w:p>
          <w:p w:rsidR="00FA2152" w:rsidRDefault="00FA2152" w:rsidP="00FA2152">
            <w:pPr>
              <w:spacing w:line="250" w:lineRule="exact"/>
            </w:pPr>
            <w:r>
              <w:rPr>
                <w:rStyle w:val="511pt"/>
                <w:rFonts w:eastAsiaTheme="minorHAnsi"/>
              </w:rPr>
              <w:t>(инфор</w:t>
            </w:r>
            <w:r>
              <w:rPr>
                <w:rStyle w:val="511pt"/>
                <w:rFonts w:eastAsiaTheme="minorHAnsi"/>
              </w:rPr>
              <w:softHyphen/>
              <w:t>мационно- рецептивный):</w:t>
            </w:r>
          </w:p>
          <w:p w:rsidR="00FA2152" w:rsidRDefault="00FA2152" w:rsidP="00FA2152">
            <w:pPr>
              <w:spacing w:line="250" w:lineRule="exact"/>
              <w:rPr>
                <w:rStyle w:val="511pt"/>
                <w:rFonts w:eastAsiaTheme="minorHAnsi"/>
                <w:b w:val="0"/>
              </w:rPr>
            </w:pPr>
            <w:r w:rsidRPr="00FA2152">
              <w:rPr>
                <w:rStyle w:val="511pt"/>
                <w:rFonts w:eastAsiaTheme="minorHAnsi"/>
                <w:b w:val="0"/>
              </w:rPr>
              <w:t>- рассматривание иг</w:t>
            </w:r>
            <w:r w:rsidRPr="00FA2152">
              <w:rPr>
                <w:rStyle w:val="511pt"/>
                <w:rFonts w:eastAsiaTheme="minorHAnsi"/>
                <w:b w:val="0"/>
              </w:rPr>
              <w:softHyphen/>
              <w:t>рушек-персонажей, предметных картинок, сюжетных картин,</w:t>
            </w:r>
          </w:p>
          <w:p w:rsidR="00FA2152" w:rsidRPr="00FA2152" w:rsidRDefault="00FA2152" w:rsidP="00FA2152">
            <w:pPr>
              <w:spacing w:line="250" w:lineRule="exact"/>
              <w:rPr>
                <w:rFonts w:ascii="Times New Roman" w:eastAsia="Times New Roman" w:hAnsi="Times New Roman" w:cs="Times New Roman"/>
                <w:b/>
                <w:color w:val="000000"/>
                <w:sz w:val="21"/>
                <w:szCs w:val="21"/>
                <w:lang w:eastAsia="ru-RU" w:bidi="ru-RU"/>
              </w:rPr>
            </w:pPr>
            <w:r w:rsidRPr="00FA2152">
              <w:rPr>
                <w:rStyle w:val="511pt"/>
                <w:rFonts w:eastAsiaTheme="minorHAnsi"/>
                <w:b w:val="0"/>
              </w:rPr>
              <w:t xml:space="preserve"> ил</w:t>
            </w:r>
            <w:r w:rsidRPr="00FA2152">
              <w:rPr>
                <w:rFonts w:ascii="Times New Roman" w:eastAsia="Times New Roman" w:hAnsi="Times New Roman" w:cs="Times New Roman"/>
                <w:b/>
                <w:bCs/>
                <w:color w:val="000000"/>
                <w:lang w:eastAsia="ru-RU" w:bidi="ru-RU"/>
              </w:rPr>
              <w:t>люстраций.</w:t>
            </w:r>
          </w:p>
          <w:p w:rsidR="00FA2152" w:rsidRDefault="00FA2152" w:rsidP="00FA2152">
            <w:pPr>
              <w:widowControl w:val="0"/>
              <w:spacing w:line="250" w:lineRule="exact"/>
              <w:rPr>
                <w:rFonts w:ascii="Times New Roman" w:eastAsia="Times New Roman" w:hAnsi="Times New Roman" w:cs="Times New Roman"/>
                <w:b/>
                <w:bCs/>
                <w:color w:val="000000"/>
                <w:lang w:eastAsia="ru-RU" w:bidi="ru-RU"/>
              </w:rPr>
            </w:pPr>
            <w:r w:rsidRPr="00FA2152">
              <w:rPr>
                <w:rFonts w:ascii="Times New Roman" w:eastAsia="Times New Roman" w:hAnsi="Times New Roman" w:cs="Times New Roman"/>
                <w:b/>
                <w:bCs/>
                <w:color w:val="000000"/>
                <w:lang w:eastAsia="ru-RU" w:bidi="ru-RU"/>
              </w:rPr>
              <w:t xml:space="preserve">Словесные </w:t>
            </w:r>
          </w:p>
          <w:p w:rsidR="00FA2152" w:rsidRDefault="00FA2152" w:rsidP="00FA2152">
            <w:pPr>
              <w:widowControl w:val="0"/>
              <w:spacing w:line="250" w:lineRule="exact"/>
              <w:rPr>
                <w:rFonts w:ascii="Times New Roman" w:eastAsia="Times New Roman" w:hAnsi="Times New Roman" w:cs="Times New Roman"/>
                <w:b/>
                <w:bCs/>
                <w:color w:val="000000"/>
                <w:lang w:eastAsia="ru-RU" w:bidi="ru-RU"/>
              </w:rPr>
            </w:pPr>
            <w:r w:rsidRPr="00FA2152">
              <w:rPr>
                <w:rFonts w:ascii="Times New Roman" w:eastAsia="Times New Roman" w:hAnsi="Times New Roman" w:cs="Times New Roman"/>
                <w:b/>
                <w:bCs/>
                <w:color w:val="000000"/>
                <w:lang w:eastAsia="ru-RU" w:bidi="ru-RU"/>
              </w:rPr>
              <w:t>(инфор</w:t>
            </w:r>
            <w:r w:rsidRPr="00FA2152">
              <w:rPr>
                <w:rFonts w:ascii="Times New Roman" w:eastAsia="Times New Roman" w:hAnsi="Times New Roman" w:cs="Times New Roman"/>
                <w:b/>
                <w:bCs/>
                <w:color w:val="000000"/>
                <w:lang w:eastAsia="ru-RU" w:bidi="ru-RU"/>
              </w:rPr>
              <w:softHyphen/>
              <w:t>мационно</w:t>
            </w:r>
            <w:r w:rsidRPr="00FA2152">
              <w:rPr>
                <w:rFonts w:ascii="Times New Roman" w:eastAsia="Times New Roman" w:hAnsi="Times New Roman" w:cs="Times New Roman"/>
                <w:b/>
                <w:bCs/>
                <w:color w:val="000000"/>
                <w:lang w:eastAsia="ru-RU" w:bidi="ru-RU"/>
              </w:rPr>
              <w:softHyphen/>
            </w:r>
            <w:r w:rsidRPr="00FA2152">
              <w:rPr>
                <w:rFonts w:ascii="Times New Roman" w:eastAsia="Times New Roman" w:hAnsi="Times New Roman" w:cs="Times New Roman"/>
                <w:b/>
                <w:bCs/>
                <w:color w:val="000000"/>
                <w:lang w:eastAsia="ru-RU" w:bidi="ru-RU"/>
              </w:rPr>
              <w:lastRenderedPageBreak/>
              <w:t xml:space="preserve">рецептивный, </w:t>
            </w:r>
          </w:p>
          <w:p w:rsidR="00FA2152" w:rsidRPr="00FA2152" w:rsidRDefault="00FA2152" w:rsidP="00FA2152">
            <w:pPr>
              <w:widowControl w:val="0"/>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
                <w:bCs/>
                <w:color w:val="000000"/>
                <w:lang w:eastAsia="ru-RU" w:bidi="ru-RU"/>
              </w:rPr>
              <w:t>репро</w:t>
            </w:r>
            <w:r w:rsidRPr="00FA2152">
              <w:rPr>
                <w:rFonts w:ascii="Times New Roman" w:eastAsia="Times New Roman" w:hAnsi="Times New Roman" w:cs="Times New Roman"/>
                <w:b/>
                <w:bCs/>
                <w:color w:val="000000"/>
                <w:lang w:eastAsia="ru-RU" w:bidi="ru-RU"/>
              </w:rPr>
              <w:softHyphen/>
              <w:t>дуктивный):</w:t>
            </w:r>
          </w:p>
          <w:p w:rsidR="00FA2152" w:rsidRPr="00FA2152" w:rsidRDefault="00FA2152" w:rsidP="0059365A">
            <w:pPr>
              <w:widowControl w:val="0"/>
              <w:numPr>
                <w:ilvl w:val="0"/>
                <w:numId w:val="145"/>
              </w:numPr>
              <w:tabs>
                <w:tab w:val="left" w:pos="115"/>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рассказ воспитателя,</w:t>
            </w:r>
          </w:p>
          <w:p w:rsidR="00FA2152" w:rsidRPr="00FA2152" w:rsidRDefault="00FA2152" w:rsidP="0059365A">
            <w:pPr>
              <w:widowControl w:val="0"/>
              <w:numPr>
                <w:ilvl w:val="0"/>
                <w:numId w:val="145"/>
              </w:numPr>
              <w:tabs>
                <w:tab w:val="left" w:pos="168"/>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чтение художествен</w:t>
            </w:r>
            <w:r w:rsidRPr="00FA2152">
              <w:rPr>
                <w:rFonts w:ascii="Times New Roman" w:eastAsia="Times New Roman" w:hAnsi="Times New Roman" w:cs="Times New Roman"/>
                <w:bCs/>
                <w:color w:val="000000"/>
                <w:lang w:eastAsia="ru-RU" w:bidi="ru-RU"/>
              </w:rPr>
              <w:softHyphen/>
              <w:t>ной литературы,</w:t>
            </w:r>
          </w:p>
          <w:p w:rsidR="00FA2152" w:rsidRPr="00FA2152" w:rsidRDefault="00FA2152" w:rsidP="0059365A">
            <w:pPr>
              <w:widowControl w:val="0"/>
              <w:numPr>
                <w:ilvl w:val="0"/>
                <w:numId w:val="145"/>
              </w:numPr>
              <w:tabs>
                <w:tab w:val="left" w:pos="120"/>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беседа,</w:t>
            </w:r>
          </w:p>
          <w:p w:rsidR="00FA2152" w:rsidRPr="00FA2152" w:rsidRDefault="00FA2152" w:rsidP="0059365A">
            <w:pPr>
              <w:widowControl w:val="0"/>
              <w:numPr>
                <w:ilvl w:val="0"/>
                <w:numId w:val="145"/>
              </w:numPr>
              <w:tabs>
                <w:tab w:val="left" w:pos="120"/>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вопросы,</w:t>
            </w:r>
          </w:p>
          <w:p w:rsidR="00FA2152" w:rsidRPr="00FA2152" w:rsidRDefault="00FA2152" w:rsidP="0059365A">
            <w:pPr>
              <w:widowControl w:val="0"/>
              <w:numPr>
                <w:ilvl w:val="0"/>
                <w:numId w:val="145"/>
              </w:numPr>
              <w:tabs>
                <w:tab w:val="left" w:pos="120"/>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словесные указания,</w:t>
            </w:r>
          </w:p>
          <w:p w:rsidR="00FA2152" w:rsidRPr="00FA2152" w:rsidRDefault="00FA2152" w:rsidP="0059365A">
            <w:pPr>
              <w:widowControl w:val="0"/>
              <w:numPr>
                <w:ilvl w:val="0"/>
                <w:numId w:val="145"/>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разучивание потешек и небольших стихо</w:t>
            </w:r>
            <w:r w:rsidRPr="00FA2152">
              <w:rPr>
                <w:rFonts w:ascii="Times New Roman" w:eastAsia="Times New Roman" w:hAnsi="Times New Roman" w:cs="Times New Roman"/>
                <w:bCs/>
                <w:color w:val="000000"/>
                <w:lang w:eastAsia="ru-RU" w:bidi="ru-RU"/>
              </w:rPr>
              <w:softHyphen/>
              <w:t>творений.</w:t>
            </w:r>
          </w:p>
          <w:p w:rsidR="00FA2152" w:rsidRDefault="00FA2152" w:rsidP="00FA2152">
            <w:pPr>
              <w:widowControl w:val="0"/>
              <w:tabs>
                <w:tab w:val="left" w:pos="1829"/>
              </w:tabs>
              <w:spacing w:line="250" w:lineRule="exact"/>
              <w:jc w:val="both"/>
              <w:rPr>
                <w:rFonts w:ascii="Times New Roman" w:eastAsia="Times New Roman" w:hAnsi="Times New Roman" w:cs="Times New Roman"/>
                <w:b/>
                <w:bCs/>
                <w:color w:val="000000"/>
                <w:lang w:eastAsia="ru-RU" w:bidi="ru-RU"/>
              </w:rPr>
            </w:pPr>
            <w:r w:rsidRPr="00FA2152">
              <w:rPr>
                <w:rFonts w:ascii="Times New Roman" w:eastAsia="Times New Roman" w:hAnsi="Times New Roman" w:cs="Times New Roman"/>
                <w:b/>
                <w:bCs/>
                <w:color w:val="000000"/>
                <w:lang w:eastAsia="ru-RU" w:bidi="ru-RU"/>
              </w:rPr>
              <w:t>Практические</w:t>
            </w:r>
            <w:r w:rsidRPr="00FA2152">
              <w:rPr>
                <w:rFonts w:ascii="Times New Roman" w:eastAsia="Times New Roman" w:hAnsi="Times New Roman" w:cs="Times New Roman"/>
                <w:b/>
                <w:bCs/>
                <w:color w:val="000000"/>
                <w:lang w:eastAsia="ru-RU" w:bidi="ru-RU"/>
              </w:rPr>
              <w:tab/>
            </w:r>
          </w:p>
          <w:p w:rsidR="00FA2152" w:rsidRPr="00FA2152" w:rsidRDefault="00FA2152" w:rsidP="00FA2152">
            <w:pPr>
              <w:widowControl w:val="0"/>
              <w:tabs>
                <w:tab w:val="left" w:pos="182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
                <w:bCs/>
                <w:color w:val="000000"/>
                <w:lang w:eastAsia="ru-RU" w:bidi="ru-RU"/>
              </w:rPr>
              <w:t>(ре</w:t>
            </w:r>
            <w:r w:rsidRPr="00FA2152">
              <w:rPr>
                <w:rFonts w:ascii="Times New Roman" w:eastAsia="Times New Roman" w:hAnsi="Times New Roman" w:cs="Times New Roman"/>
                <w:b/>
                <w:bCs/>
                <w:color w:val="000000"/>
                <w:lang w:eastAsia="ru-RU" w:bidi="ru-RU"/>
              </w:rPr>
              <w:softHyphen/>
              <w:t>продуктивный):</w:t>
            </w:r>
          </w:p>
          <w:p w:rsidR="00FA2152" w:rsidRPr="00FA2152" w:rsidRDefault="00FA2152" w:rsidP="0059365A">
            <w:pPr>
              <w:widowControl w:val="0"/>
              <w:numPr>
                <w:ilvl w:val="0"/>
                <w:numId w:val="14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инсценирование,</w:t>
            </w:r>
          </w:p>
          <w:p w:rsidR="00FA2152" w:rsidRDefault="00FA2152" w:rsidP="00FA2152">
            <w:pPr>
              <w:spacing w:line="250" w:lineRule="exact"/>
            </w:pPr>
            <w:r w:rsidRPr="00FA2152">
              <w:rPr>
                <w:rFonts w:ascii="Times New Roman" w:eastAsia="Courier New" w:hAnsi="Times New Roman" w:cs="Times New Roman"/>
                <w:bCs/>
                <w:color w:val="000000"/>
                <w:lang w:eastAsia="ru-RU" w:bidi="ru-RU"/>
              </w:rPr>
              <w:t>игры (словесные, ди</w:t>
            </w:r>
            <w:r w:rsidRPr="00FA2152">
              <w:rPr>
                <w:rFonts w:ascii="Times New Roman" w:eastAsia="Courier New" w:hAnsi="Times New Roman" w:cs="Times New Roman"/>
                <w:bCs/>
                <w:color w:val="000000"/>
                <w:lang w:eastAsia="ru-RU" w:bidi="ru-RU"/>
              </w:rPr>
              <w:softHyphen/>
              <w:t>дактические, хоровод</w:t>
            </w:r>
            <w:r w:rsidRPr="00FA2152">
              <w:rPr>
                <w:rFonts w:ascii="Times New Roman" w:eastAsia="Courier New" w:hAnsi="Times New Roman" w:cs="Times New Roman"/>
                <w:bCs/>
                <w:color w:val="000000"/>
                <w:lang w:eastAsia="ru-RU" w:bidi="ru-RU"/>
              </w:rPr>
              <w:softHyphen/>
              <w:t>ные, подвижные игры с текстом, театрализо</w:t>
            </w:r>
            <w:r w:rsidRPr="00FA2152">
              <w:rPr>
                <w:rFonts w:ascii="Times New Roman" w:eastAsia="Courier New" w:hAnsi="Times New Roman" w:cs="Times New Roman"/>
                <w:bCs/>
                <w:color w:val="000000"/>
                <w:lang w:eastAsia="ru-RU" w:bidi="ru-RU"/>
              </w:rPr>
              <w:softHyphen/>
              <w:t>ванные).</w:t>
            </w:r>
          </w:p>
        </w:tc>
        <w:tc>
          <w:tcPr>
            <w:tcW w:w="3827" w:type="dxa"/>
            <w:vAlign w:val="bottom"/>
          </w:tcPr>
          <w:p w:rsidR="00FA2152" w:rsidRDefault="00FA2152" w:rsidP="00FA2152">
            <w:pPr>
              <w:spacing w:line="250" w:lineRule="exact"/>
            </w:pPr>
            <w:r>
              <w:rPr>
                <w:rStyle w:val="511pt"/>
                <w:rFonts w:eastAsiaTheme="minorHAnsi"/>
              </w:rPr>
              <w:lastRenderedPageBreak/>
              <w:t>Формирование словаря,</w:t>
            </w:r>
          </w:p>
          <w:p w:rsidR="00FA2152" w:rsidRDefault="00FA2152" w:rsidP="00FA2152">
            <w:pPr>
              <w:spacing w:line="250" w:lineRule="exact"/>
            </w:pPr>
            <w:r>
              <w:rPr>
                <w:rStyle w:val="511pt"/>
                <w:rFonts w:eastAsiaTheme="minorHAnsi"/>
              </w:rPr>
              <w:t>Звуковая культура речи, Грамматический строй речи,</w:t>
            </w:r>
          </w:p>
          <w:p w:rsidR="00FA2152" w:rsidRDefault="00FA2152" w:rsidP="00FA2152">
            <w:pPr>
              <w:spacing w:line="250" w:lineRule="exact"/>
            </w:pPr>
            <w:r>
              <w:rPr>
                <w:rStyle w:val="511pt"/>
                <w:rFonts w:eastAsiaTheme="minorHAnsi"/>
              </w:rPr>
              <w:t>Связная речь:</w:t>
            </w:r>
          </w:p>
          <w:p w:rsidR="00FA2152" w:rsidRPr="00FA2152" w:rsidRDefault="00FA2152" w:rsidP="0059365A">
            <w:pPr>
              <w:widowControl w:val="0"/>
              <w:numPr>
                <w:ilvl w:val="0"/>
                <w:numId w:val="144"/>
              </w:numPr>
              <w:tabs>
                <w:tab w:val="left" w:pos="235"/>
              </w:tabs>
              <w:spacing w:line="250" w:lineRule="exact"/>
              <w:jc w:val="both"/>
              <w:rPr>
                <w:b/>
              </w:rPr>
            </w:pPr>
            <w:r w:rsidRPr="00FA2152">
              <w:rPr>
                <w:rStyle w:val="511pt"/>
                <w:rFonts w:eastAsiaTheme="minorHAnsi"/>
                <w:b w:val="0"/>
              </w:rPr>
              <w:t>игрушки-персонажи (куклы, звери, транспорт и</w:t>
            </w:r>
            <w:r>
              <w:rPr>
                <w:rStyle w:val="511pt"/>
                <w:rFonts w:eastAsiaTheme="minorHAnsi"/>
              </w:rPr>
              <w:t xml:space="preserve"> </w:t>
            </w:r>
            <w:r w:rsidRPr="00FA2152">
              <w:rPr>
                <w:rStyle w:val="511pt"/>
                <w:rFonts w:eastAsiaTheme="minorHAnsi"/>
                <w:b w:val="0"/>
              </w:rPr>
              <w:t>др.),</w:t>
            </w:r>
          </w:p>
          <w:p w:rsidR="00FA2152" w:rsidRPr="00FA2152" w:rsidRDefault="00FA2152" w:rsidP="00FA2152">
            <w:pPr>
              <w:spacing w:line="250" w:lineRule="exact"/>
              <w:rPr>
                <w:rFonts w:ascii="Times New Roman" w:eastAsia="Times New Roman" w:hAnsi="Times New Roman" w:cs="Times New Roman"/>
                <w:color w:val="000000"/>
                <w:sz w:val="21"/>
                <w:szCs w:val="21"/>
                <w:lang w:eastAsia="ru-RU" w:bidi="ru-RU"/>
              </w:rPr>
            </w:pPr>
            <w:r>
              <w:rPr>
                <w:rStyle w:val="511pt"/>
                <w:rFonts w:eastAsiaTheme="minorHAnsi"/>
                <w:b w:val="0"/>
              </w:rPr>
              <w:t>наборы предметных картинок («</w:t>
            </w:r>
            <w:r w:rsidRPr="00FA2152">
              <w:rPr>
                <w:rStyle w:val="511pt"/>
                <w:rFonts w:eastAsiaTheme="minorHAnsi"/>
                <w:b w:val="0"/>
              </w:rPr>
              <w:t>До</w:t>
            </w:r>
            <w:r w:rsidRPr="00FA2152">
              <w:rPr>
                <w:rFonts w:ascii="Times New Roman" w:eastAsia="Times New Roman" w:hAnsi="Times New Roman" w:cs="Times New Roman"/>
                <w:bCs/>
                <w:color w:val="000000"/>
                <w:lang w:eastAsia="ru-RU" w:bidi="ru-RU"/>
              </w:rPr>
              <w:t>машние животные», «Дикие живот</w:t>
            </w:r>
            <w:r w:rsidRPr="00FA2152">
              <w:rPr>
                <w:rFonts w:ascii="Times New Roman" w:eastAsia="Times New Roman" w:hAnsi="Times New Roman" w:cs="Times New Roman"/>
                <w:bCs/>
                <w:color w:val="000000"/>
                <w:lang w:eastAsia="ru-RU" w:bidi="ru-RU"/>
              </w:rPr>
              <w:softHyphen/>
              <w:t>ные», «Овощи», «Фрукты», «Игруш</w:t>
            </w:r>
            <w:r w:rsidRPr="00FA2152">
              <w:rPr>
                <w:rFonts w:ascii="Times New Roman" w:eastAsia="Times New Roman" w:hAnsi="Times New Roman" w:cs="Times New Roman"/>
                <w:bCs/>
                <w:color w:val="000000"/>
                <w:lang w:eastAsia="ru-RU" w:bidi="ru-RU"/>
              </w:rPr>
              <w:softHyphen/>
              <w:t xml:space="preserve">ки», «Мебель», Одежда» и </w:t>
            </w:r>
            <w:r w:rsidRPr="00FA2152">
              <w:rPr>
                <w:rFonts w:ascii="Times New Roman" w:eastAsia="Times New Roman" w:hAnsi="Times New Roman" w:cs="Times New Roman"/>
                <w:bCs/>
                <w:color w:val="000000"/>
                <w:lang w:eastAsia="ru-RU" w:bidi="ru-RU"/>
              </w:rPr>
              <w:lastRenderedPageBreak/>
              <w:t>др.),</w:t>
            </w:r>
          </w:p>
          <w:p w:rsidR="00FA2152" w:rsidRPr="00FA2152" w:rsidRDefault="00FA2152" w:rsidP="0059365A">
            <w:pPr>
              <w:widowControl w:val="0"/>
              <w:numPr>
                <w:ilvl w:val="0"/>
                <w:numId w:val="146"/>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FA2152">
              <w:rPr>
                <w:rFonts w:ascii="Times New Roman" w:eastAsia="Times New Roman" w:hAnsi="Times New Roman" w:cs="Times New Roman"/>
                <w:bCs/>
                <w:color w:val="000000"/>
                <w:lang w:eastAsia="ru-RU" w:bidi="ru-RU"/>
              </w:rPr>
              <w:softHyphen/>
              <w:t>ных, птиц и т.п.),</w:t>
            </w:r>
          </w:p>
          <w:p w:rsidR="00FA2152" w:rsidRPr="00FA2152" w:rsidRDefault="00FA2152" w:rsidP="0059365A">
            <w:pPr>
              <w:widowControl w:val="0"/>
              <w:numPr>
                <w:ilvl w:val="0"/>
                <w:numId w:val="146"/>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дидактические игры «Мама и дете</w:t>
            </w:r>
            <w:r w:rsidRPr="00FA2152">
              <w:rPr>
                <w:rFonts w:ascii="Times New Roman" w:eastAsia="Times New Roman" w:hAnsi="Times New Roman" w:cs="Times New Roman"/>
                <w:bCs/>
                <w:color w:val="000000"/>
                <w:lang w:eastAsia="ru-RU" w:bidi="ru-RU"/>
              </w:rPr>
              <w:softHyphen/>
              <w:t>ныши», «Кто как кричит», «Кто что делает?», «Какие звуки издает?»,</w:t>
            </w:r>
          </w:p>
          <w:p w:rsidR="00FA2152" w:rsidRPr="00FA2152" w:rsidRDefault="00FA2152" w:rsidP="0059365A">
            <w:pPr>
              <w:widowControl w:val="0"/>
              <w:numPr>
                <w:ilvl w:val="0"/>
                <w:numId w:val="146"/>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2-3 лет», «Мир в кар</w:t>
            </w:r>
            <w:r w:rsidRPr="00FA2152">
              <w:rPr>
                <w:rFonts w:ascii="Times New Roman" w:eastAsia="Times New Roman" w:hAnsi="Times New Roman" w:cs="Times New Roman"/>
                <w:bCs/>
                <w:color w:val="000000"/>
                <w:lang w:eastAsia="ru-RU" w:bidi="ru-RU"/>
              </w:rPr>
              <w:softHyphen/>
              <w:t xml:space="preserve">тинках», «Расскажите детям </w:t>
            </w:r>
            <w:r w:rsidRPr="00FA2152">
              <w:rPr>
                <w:rFonts w:ascii="Times New Roman" w:eastAsia="Times New Roman" w:hAnsi="Times New Roman" w:cs="Times New Roman"/>
                <w:bCs/>
                <w:color w:val="000000"/>
                <w:spacing w:val="20"/>
                <w:lang w:eastAsia="ru-RU" w:bidi="ru-RU"/>
              </w:rPr>
              <w:t xml:space="preserve">о...», </w:t>
            </w:r>
            <w:r w:rsidRPr="00FA2152">
              <w:rPr>
                <w:rFonts w:ascii="Times New Roman" w:eastAsia="Times New Roman" w:hAnsi="Times New Roman" w:cs="Times New Roman"/>
                <w:bCs/>
                <w:color w:val="000000"/>
                <w:lang w:eastAsia="ru-RU" w:bidi="ru-RU"/>
              </w:rPr>
              <w:t>«Рассказы по картинкам»,</w:t>
            </w:r>
          </w:p>
          <w:p w:rsidR="00FA2152" w:rsidRPr="00FA2152" w:rsidRDefault="00FA2152" w:rsidP="0059365A">
            <w:pPr>
              <w:widowControl w:val="0"/>
              <w:numPr>
                <w:ilvl w:val="0"/>
                <w:numId w:val="146"/>
              </w:numPr>
              <w:tabs>
                <w:tab w:val="left" w:pos="11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детские книги с иллюстрациями,</w:t>
            </w:r>
          </w:p>
          <w:p w:rsidR="00FA2152" w:rsidRPr="00FA2152" w:rsidRDefault="00FA2152" w:rsidP="0059365A">
            <w:pPr>
              <w:widowControl w:val="0"/>
              <w:numPr>
                <w:ilvl w:val="0"/>
                <w:numId w:val="146"/>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персонажей сказок,</w:t>
            </w:r>
          </w:p>
          <w:p w:rsidR="00FA2152" w:rsidRPr="00FA2152" w:rsidRDefault="00FA2152" w:rsidP="0059365A">
            <w:pPr>
              <w:widowControl w:val="0"/>
              <w:numPr>
                <w:ilvl w:val="0"/>
                <w:numId w:val="146"/>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пособия для развития речевого дыха</w:t>
            </w:r>
            <w:r w:rsidRPr="00FA2152">
              <w:rPr>
                <w:rFonts w:ascii="Times New Roman" w:eastAsia="Times New Roman" w:hAnsi="Times New Roman" w:cs="Times New Roman"/>
                <w:bCs/>
                <w:color w:val="000000"/>
                <w:lang w:eastAsia="ru-RU" w:bidi="ru-RU"/>
              </w:rPr>
              <w:softHyphen/>
              <w:t>ния (султанчики, .</w:t>
            </w:r>
          </w:p>
          <w:p w:rsidR="00FA2152" w:rsidRPr="00FA2152" w:rsidRDefault="00FA2152" w:rsidP="0059365A">
            <w:pPr>
              <w:widowControl w:val="0"/>
              <w:numPr>
                <w:ilvl w:val="0"/>
                <w:numId w:val="146"/>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3-4 картинок для установле</w:t>
            </w:r>
            <w:r w:rsidRPr="00FA2152">
              <w:rPr>
                <w:rFonts w:ascii="Times New Roman" w:eastAsia="Times New Roman" w:hAnsi="Times New Roman" w:cs="Times New Roman"/>
                <w:bCs/>
                <w:color w:val="000000"/>
                <w:lang w:eastAsia="ru-RU" w:bidi="ru-RU"/>
              </w:rPr>
              <w:softHyphen/>
              <w:t>ния последовательности действий и событий (сказочные, социобытовые ситуации),</w:t>
            </w:r>
          </w:p>
          <w:p w:rsidR="00FA2152" w:rsidRPr="00FA2152" w:rsidRDefault="00FA2152" w:rsidP="0059365A">
            <w:pPr>
              <w:widowControl w:val="0"/>
              <w:numPr>
                <w:ilvl w:val="0"/>
                <w:numId w:val="146"/>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(части суток, дея</w:t>
            </w:r>
            <w:r w:rsidRPr="00FA2152">
              <w:rPr>
                <w:rFonts w:ascii="Times New Roman" w:eastAsia="Times New Roman" w:hAnsi="Times New Roman" w:cs="Times New Roman"/>
                <w:bCs/>
                <w:color w:val="000000"/>
                <w:lang w:eastAsia="ru-RU" w:bidi="ru-RU"/>
              </w:rPr>
              <w:softHyphen/>
              <w:t>тельность людей ближайшего окруже</w:t>
            </w:r>
            <w:r w:rsidRPr="00FA2152">
              <w:rPr>
                <w:rFonts w:ascii="Times New Roman" w:eastAsia="Times New Roman" w:hAnsi="Times New Roman" w:cs="Times New Roman"/>
                <w:bCs/>
                <w:color w:val="000000"/>
                <w:lang w:eastAsia="ru-RU" w:bidi="ru-RU"/>
              </w:rPr>
              <w:softHyphen/>
              <w:t>ния),</w:t>
            </w:r>
          </w:p>
          <w:p w:rsidR="00FA2152" w:rsidRPr="00FA2152" w:rsidRDefault="00FA2152" w:rsidP="0059365A">
            <w:pPr>
              <w:widowControl w:val="0"/>
              <w:numPr>
                <w:ilvl w:val="0"/>
                <w:numId w:val="146"/>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(времена года, природа и сезонная деятельность лю</w:t>
            </w:r>
            <w:r w:rsidRPr="00FA2152">
              <w:rPr>
                <w:rFonts w:ascii="Times New Roman" w:eastAsia="Times New Roman" w:hAnsi="Times New Roman" w:cs="Times New Roman"/>
                <w:bCs/>
                <w:color w:val="000000"/>
                <w:lang w:eastAsia="ru-RU" w:bidi="ru-RU"/>
              </w:rPr>
              <w:softHyphen/>
              <w:t>дей),</w:t>
            </w:r>
          </w:p>
          <w:p w:rsidR="00FA2152" w:rsidRPr="00FA2152" w:rsidRDefault="00FA2152" w:rsidP="0059365A">
            <w:pPr>
              <w:widowControl w:val="0"/>
              <w:numPr>
                <w:ilvl w:val="0"/>
                <w:numId w:val="146"/>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(с различной те</w:t>
            </w:r>
            <w:r w:rsidRPr="00FA2152">
              <w:rPr>
                <w:rFonts w:ascii="Times New Roman" w:eastAsia="Times New Roman" w:hAnsi="Times New Roman" w:cs="Times New Roman"/>
                <w:bCs/>
                <w:color w:val="000000"/>
                <w:lang w:eastAsia="ru-RU" w:bidi="ru-RU"/>
              </w:rPr>
              <w:softHyphen/>
              <w:t>матикой, близкой ребенку, сказочной, социобытовой),</w:t>
            </w:r>
          </w:p>
          <w:p w:rsidR="00FA2152" w:rsidRPr="00FA2152" w:rsidRDefault="00FA2152" w:rsidP="0059365A">
            <w:pPr>
              <w:widowControl w:val="0"/>
              <w:numPr>
                <w:ilvl w:val="0"/>
                <w:numId w:val="146"/>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настольно-печатные дидактические</w:t>
            </w:r>
          </w:p>
          <w:p w:rsidR="00FA2152" w:rsidRPr="00FA2152" w:rsidRDefault="00FA2152" w:rsidP="00FA2152">
            <w:pPr>
              <w:widowControl w:val="0"/>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игры, лото, домино,</w:t>
            </w:r>
          </w:p>
          <w:p w:rsidR="00FA2152" w:rsidRPr="00BA79E0" w:rsidRDefault="00FA2152" w:rsidP="00FA2152">
            <w:pPr>
              <w:widowControl w:val="0"/>
              <w:spacing w:line="302" w:lineRule="exact"/>
              <w:jc w:val="both"/>
              <w:rPr>
                <w:rFonts w:ascii="Times New Roman" w:eastAsia="Times New Roman" w:hAnsi="Times New Roman" w:cs="Times New Roman"/>
                <w:b/>
                <w:color w:val="000000"/>
                <w:sz w:val="21"/>
                <w:szCs w:val="21"/>
                <w:lang w:eastAsia="ru-RU" w:bidi="ru-RU"/>
              </w:rPr>
            </w:pPr>
            <w:r w:rsidRPr="00BA79E0">
              <w:rPr>
                <w:rFonts w:ascii="Times New Roman" w:eastAsia="Times New Roman" w:hAnsi="Times New Roman" w:cs="Times New Roman"/>
                <w:b/>
                <w:bCs/>
                <w:color w:val="000000"/>
                <w:lang w:eastAsia="ru-RU" w:bidi="ru-RU"/>
              </w:rPr>
              <w:t>Инте</w:t>
            </w:r>
            <w:r w:rsidR="00BA79E0" w:rsidRPr="00BA79E0">
              <w:rPr>
                <w:rFonts w:ascii="Times New Roman" w:eastAsia="Times New Roman" w:hAnsi="Times New Roman" w:cs="Times New Roman"/>
                <w:b/>
                <w:bCs/>
                <w:color w:val="000000"/>
                <w:lang w:eastAsia="ru-RU" w:bidi="ru-RU"/>
              </w:rPr>
              <w:t>рес к художественной литерату</w:t>
            </w:r>
            <w:r w:rsidR="00BA79E0" w:rsidRPr="00BA79E0">
              <w:rPr>
                <w:rFonts w:ascii="Times New Roman" w:eastAsia="Times New Roman" w:hAnsi="Times New Roman" w:cs="Times New Roman"/>
                <w:b/>
                <w:bCs/>
                <w:color w:val="000000"/>
                <w:lang w:eastAsia="ru-RU" w:bidi="ru-RU"/>
              </w:rPr>
              <w:softHyphen/>
              <w:t>ре</w:t>
            </w:r>
          </w:p>
          <w:p w:rsidR="00FA2152" w:rsidRPr="00FA2152" w:rsidRDefault="00FA2152" w:rsidP="0059365A">
            <w:pPr>
              <w:widowControl w:val="0"/>
              <w:numPr>
                <w:ilvl w:val="0"/>
                <w:numId w:val="146"/>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(произведения русского фольк</w:t>
            </w:r>
            <w:r w:rsidRPr="00FA2152">
              <w:rPr>
                <w:rFonts w:ascii="Times New Roman" w:eastAsia="Times New Roman" w:hAnsi="Times New Roman" w:cs="Times New Roman"/>
                <w:bCs/>
                <w:color w:val="000000"/>
                <w:lang w:eastAsia="ru-RU" w:bidi="ru-RU"/>
              </w:rPr>
              <w:softHyphen/>
              <w:t>лора</w:t>
            </w:r>
            <w:r w:rsidRPr="00FA2152">
              <w:rPr>
                <w:rFonts w:ascii="Times New Roman" w:eastAsia="Times New Roman" w:hAnsi="Times New Roman" w:cs="Times New Roman"/>
                <w:b/>
                <w:bCs/>
                <w:color w:val="000000"/>
                <w:lang w:eastAsia="ru-RU" w:bidi="ru-RU"/>
              </w:rPr>
              <w:t xml:space="preserve"> - </w:t>
            </w:r>
            <w:r w:rsidRPr="00FA2152">
              <w:rPr>
                <w:rFonts w:ascii="Times New Roman" w:eastAsia="Times New Roman" w:hAnsi="Times New Roman" w:cs="Times New Roman"/>
                <w:bCs/>
                <w:color w:val="000000"/>
                <w:lang w:eastAsia="ru-RU" w:bidi="ru-RU"/>
              </w:rPr>
              <w:t>песенки, потешки, заклички, сказки; фольклора народов мира; про</w:t>
            </w:r>
            <w:r w:rsidRPr="00FA2152">
              <w:rPr>
                <w:rFonts w:ascii="Times New Roman" w:eastAsia="Times New Roman" w:hAnsi="Times New Roman" w:cs="Times New Roman"/>
                <w:bCs/>
                <w:color w:val="000000"/>
                <w:lang w:eastAsia="ru-RU" w:bidi="ru-RU"/>
              </w:rPr>
              <w:softHyphen/>
              <w:t>изведения поэтов и писателей России - поэзия,</w:t>
            </w:r>
            <w:r w:rsidRPr="00FA2152">
              <w:rPr>
                <w:rFonts w:ascii="Times New Roman" w:eastAsia="Times New Roman" w:hAnsi="Times New Roman" w:cs="Times New Roman"/>
                <w:b/>
                <w:bCs/>
                <w:color w:val="000000"/>
                <w:lang w:eastAsia="ru-RU" w:bidi="ru-RU"/>
              </w:rPr>
              <w:t xml:space="preserve"> </w:t>
            </w:r>
            <w:r w:rsidRPr="00FA2152">
              <w:rPr>
                <w:rFonts w:ascii="Times New Roman" w:eastAsia="Times New Roman" w:hAnsi="Times New Roman" w:cs="Times New Roman"/>
                <w:bCs/>
                <w:color w:val="000000"/>
                <w:lang w:eastAsia="ru-RU" w:bidi="ru-RU"/>
              </w:rPr>
              <w:t>проза; произведения поэтов и писателей разных стран) в соответ</w:t>
            </w:r>
            <w:r w:rsidRPr="00FA2152">
              <w:rPr>
                <w:rFonts w:ascii="Times New Roman" w:eastAsia="Times New Roman" w:hAnsi="Times New Roman" w:cs="Times New Roman"/>
                <w:bCs/>
                <w:color w:val="000000"/>
                <w:lang w:eastAsia="ru-RU" w:bidi="ru-RU"/>
              </w:rPr>
              <w:softHyphen/>
              <w:t>ствии с содержанием примерного списка литературы для чтения детям,</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любимые детьми группы,</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героев сказок,</w:t>
            </w:r>
          </w:p>
          <w:p w:rsidR="00FA2152" w:rsidRPr="00FA2152" w:rsidRDefault="00FA2152" w:rsidP="0059365A">
            <w:pPr>
              <w:widowControl w:val="0"/>
              <w:numPr>
                <w:ilvl w:val="0"/>
                <w:numId w:val="146"/>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разные виды театров (театр игрушек, деревянный, Би-ба-бо),</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ширма настольная, напольная,</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предметные игрушки-персонажи,</w:t>
            </w:r>
          </w:p>
          <w:p w:rsidR="00FA2152" w:rsidRDefault="00FA2152" w:rsidP="0059365A">
            <w:pPr>
              <w:widowControl w:val="0"/>
              <w:numPr>
                <w:ilvl w:val="0"/>
                <w:numId w:val="144"/>
              </w:numPr>
              <w:tabs>
                <w:tab w:val="left" w:pos="178"/>
              </w:tabs>
              <w:spacing w:line="250" w:lineRule="exact"/>
              <w:jc w:val="both"/>
            </w:pPr>
            <w:r w:rsidRPr="00FA2152">
              <w:rPr>
                <w:rFonts w:ascii="Times New Roman" w:eastAsia="Courier New" w:hAnsi="Times New Roman" w:cs="Times New Roman"/>
                <w:bCs/>
                <w:color w:val="000000"/>
                <w:lang w:eastAsia="ru-RU" w:bidi="ru-RU"/>
              </w:rPr>
              <w:t>иллюстрации к детской художествен</w:t>
            </w:r>
            <w:r w:rsidRPr="00FA2152">
              <w:rPr>
                <w:rFonts w:ascii="Times New Roman" w:eastAsia="Courier New" w:hAnsi="Times New Roman" w:cs="Times New Roman"/>
                <w:bCs/>
                <w:color w:val="000000"/>
                <w:lang w:eastAsia="ru-RU" w:bidi="ru-RU"/>
              </w:rPr>
              <w:softHyphen/>
              <w:t>ной литературе.</w:t>
            </w:r>
          </w:p>
        </w:tc>
      </w:tr>
      <w:tr w:rsidR="00BA79E0" w:rsidRPr="00064A84" w:rsidTr="001B34C0">
        <w:tc>
          <w:tcPr>
            <w:tcW w:w="10172" w:type="dxa"/>
            <w:gridSpan w:val="6"/>
          </w:tcPr>
          <w:p w:rsidR="00BA79E0" w:rsidRPr="00064A84" w:rsidRDefault="00BA79E0" w:rsidP="00FA2152">
            <w:pPr>
              <w:widowControl w:val="0"/>
              <w:autoSpaceDE w:val="0"/>
              <w:autoSpaceDN w:val="0"/>
              <w:spacing w:line="301" w:lineRule="exact"/>
              <w:rPr>
                <w:rFonts w:ascii="Times New Roman" w:eastAsia="Times New Roman" w:hAnsi="Times New Roman" w:cs="Times New Roman"/>
                <w:lang w:eastAsia="ru-RU" w:bidi="ru-RU"/>
              </w:rPr>
            </w:pPr>
            <w:r w:rsidRPr="00BA79E0">
              <w:rPr>
                <w:rFonts w:ascii="Times New Roman" w:eastAsia="Courier New" w:hAnsi="Times New Roman" w:cs="Times New Roman"/>
                <w:b/>
                <w:bCs/>
                <w:color w:val="000000"/>
                <w:lang w:eastAsia="ru-RU" w:bidi="ru-RU"/>
              </w:rPr>
              <w:lastRenderedPageBreak/>
              <w:t>3 - 4 года</w:t>
            </w:r>
          </w:p>
        </w:tc>
      </w:tr>
      <w:tr w:rsidR="00BA79E0" w:rsidRPr="00064A84" w:rsidTr="001B34C0">
        <w:tc>
          <w:tcPr>
            <w:tcW w:w="2003" w:type="dxa"/>
            <w:vAlign w:val="bottom"/>
          </w:tcPr>
          <w:p w:rsidR="00BA79E0" w:rsidRDefault="00BA79E0" w:rsidP="00BA79E0">
            <w:pPr>
              <w:spacing w:line="244" w:lineRule="exact"/>
              <w:jc w:val="both"/>
            </w:pPr>
            <w:r>
              <w:rPr>
                <w:rStyle w:val="511pt"/>
                <w:rFonts w:eastAsiaTheme="minorHAnsi"/>
              </w:rPr>
              <w:t>Формы</w:t>
            </w:r>
          </w:p>
        </w:tc>
        <w:tc>
          <w:tcPr>
            <w:tcW w:w="1806" w:type="dxa"/>
            <w:gridSpan w:val="2"/>
            <w:vAlign w:val="bottom"/>
          </w:tcPr>
          <w:p w:rsidR="00BA79E0" w:rsidRDefault="00BA79E0" w:rsidP="00BA79E0">
            <w:pPr>
              <w:spacing w:line="244" w:lineRule="exact"/>
              <w:jc w:val="both"/>
            </w:pPr>
            <w:r>
              <w:rPr>
                <w:rStyle w:val="511pt"/>
                <w:rFonts w:eastAsiaTheme="minorHAnsi"/>
              </w:rPr>
              <w:t>Способы</w:t>
            </w:r>
          </w:p>
        </w:tc>
        <w:tc>
          <w:tcPr>
            <w:tcW w:w="2536" w:type="dxa"/>
            <w:gridSpan w:val="2"/>
            <w:vAlign w:val="bottom"/>
          </w:tcPr>
          <w:p w:rsidR="00BA79E0" w:rsidRDefault="00BA79E0" w:rsidP="00BA79E0">
            <w:pPr>
              <w:spacing w:line="244" w:lineRule="exact"/>
              <w:jc w:val="both"/>
            </w:pPr>
            <w:r>
              <w:rPr>
                <w:rStyle w:val="511pt"/>
                <w:rFonts w:eastAsiaTheme="minorHAnsi"/>
              </w:rPr>
              <w:t>Методы</w:t>
            </w:r>
          </w:p>
        </w:tc>
        <w:tc>
          <w:tcPr>
            <w:tcW w:w="3827" w:type="dxa"/>
            <w:vAlign w:val="bottom"/>
          </w:tcPr>
          <w:p w:rsidR="00BA79E0" w:rsidRDefault="00BA79E0" w:rsidP="00BA79E0">
            <w:pPr>
              <w:spacing w:line="244" w:lineRule="exact"/>
              <w:jc w:val="both"/>
            </w:pPr>
            <w:r>
              <w:rPr>
                <w:rStyle w:val="511pt"/>
                <w:rFonts w:eastAsiaTheme="minorHAnsi"/>
              </w:rPr>
              <w:t>Средства</w:t>
            </w:r>
          </w:p>
        </w:tc>
      </w:tr>
      <w:tr w:rsidR="00BA79E0" w:rsidRPr="00064A84" w:rsidTr="001B34C0">
        <w:tc>
          <w:tcPr>
            <w:tcW w:w="2003" w:type="dxa"/>
          </w:tcPr>
          <w:p w:rsidR="00BA79E0" w:rsidRDefault="00BA79E0" w:rsidP="00BA79E0">
            <w:pPr>
              <w:spacing w:line="244" w:lineRule="exact"/>
              <w:jc w:val="both"/>
            </w:pPr>
            <w:r>
              <w:rPr>
                <w:rStyle w:val="511pt"/>
                <w:rFonts w:eastAsiaTheme="minorHAnsi"/>
              </w:rPr>
              <w:t>Занятия:</w:t>
            </w:r>
          </w:p>
          <w:p w:rsidR="00BA79E0" w:rsidRDefault="001B34C0" w:rsidP="00BA79E0">
            <w:pPr>
              <w:spacing w:line="244" w:lineRule="exact"/>
              <w:jc w:val="both"/>
            </w:pPr>
            <w:r>
              <w:rPr>
                <w:rStyle w:val="511pt"/>
                <w:rFonts w:eastAsiaTheme="minorHAnsi"/>
              </w:rPr>
              <w:lastRenderedPageBreak/>
              <w:t>-</w:t>
            </w:r>
            <w:r w:rsidR="00BA79E0">
              <w:rPr>
                <w:rStyle w:val="511pt"/>
                <w:rFonts w:eastAsiaTheme="minorHAnsi"/>
              </w:rPr>
              <w:t>Речевое развитие</w:t>
            </w:r>
          </w:p>
        </w:tc>
        <w:tc>
          <w:tcPr>
            <w:tcW w:w="1806" w:type="dxa"/>
            <w:gridSpan w:val="2"/>
          </w:tcPr>
          <w:p w:rsidR="00BA79E0" w:rsidRDefault="00BA79E0" w:rsidP="00BA79E0">
            <w:pPr>
              <w:spacing w:line="244" w:lineRule="exact"/>
              <w:jc w:val="both"/>
            </w:pPr>
            <w:r>
              <w:rPr>
                <w:rStyle w:val="511pt"/>
                <w:rFonts w:eastAsiaTheme="minorHAnsi"/>
              </w:rPr>
              <w:lastRenderedPageBreak/>
              <w:t>Фронтальный</w:t>
            </w:r>
          </w:p>
        </w:tc>
        <w:tc>
          <w:tcPr>
            <w:tcW w:w="2536" w:type="dxa"/>
            <w:gridSpan w:val="2"/>
            <w:vAlign w:val="bottom"/>
          </w:tcPr>
          <w:p w:rsidR="00BA79E0" w:rsidRDefault="00BA79E0" w:rsidP="00BA79E0">
            <w:pPr>
              <w:spacing w:line="250" w:lineRule="exact"/>
              <w:jc w:val="both"/>
              <w:rPr>
                <w:rStyle w:val="511pt"/>
                <w:rFonts w:eastAsiaTheme="minorHAnsi"/>
              </w:rPr>
            </w:pPr>
            <w:r>
              <w:rPr>
                <w:rStyle w:val="511pt"/>
                <w:rFonts w:eastAsiaTheme="minorHAnsi"/>
              </w:rPr>
              <w:t xml:space="preserve">Наглядные </w:t>
            </w:r>
          </w:p>
          <w:p w:rsidR="00BA79E0" w:rsidRPr="00BA79E0" w:rsidRDefault="00BA79E0" w:rsidP="0059365A">
            <w:pPr>
              <w:widowControl w:val="0"/>
              <w:numPr>
                <w:ilvl w:val="0"/>
                <w:numId w:val="147"/>
              </w:numPr>
              <w:tabs>
                <w:tab w:val="left" w:pos="240"/>
              </w:tabs>
              <w:spacing w:line="250" w:lineRule="exact"/>
              <w:jc w:val="both"/>
              <w:rPr>
                <w:rFonts w:ascii="Times New Roman" w:eastAsia="Times New Roman" w:hAnsi="Times New Roman" w:cs="Times New Roman"/>
                <w:color w:val="000000"/>
                <w:sz w:val="21"/>
                <w:szCs w:val="21"/>
                <w:lang w:eastAsia="ru-RU" w:bidi="ru-RU"/>
              </w:rPr>
            </w:pPr>
            <w:r>
              <w:rPr>
                <w:rStyle w:val="511pt"/>
                <w:rFonts w:eastAsiaTheme="minorHAnsi"/>
              </w:rPr>
              <w:lastRenderedPageBreak/>
              <w:t>(инфор</w:t>
            </w:r>
            <w:r>
              <w:rPr>
                <w:rStyle w:val="511pt"/>
                <w:rFonts w:eastAsiaTheme="minorHAnsi"/>
              </w:rPr>
              <w:softHyphen/>
              <w:t>мационно</w:t>
            </w:r>
            <w:r>
              <w:rPr>
                <w:rStyle w:val="511pt"/>
                <w:rFonts w:eastAsiaTheme="minorHAnsi"/>
              </w:rPr>
              <w:softHyphen/>
              <w:t>рецептивный):</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рассматривание игрушек-персонажей,</w:t>
            </w:r>
          </w:p>
          <w:p w:rsidR="00BA79E0" w:rsidRPr="00BA79E0" w:rsidRDefault="00BA79E0" w:rsidP="0059365A">
            <w:pPr>
              <w:widowControl w:val="0"/>
              <w:numPr>
                <w:ilvl w:val="0"/>
                <w:numId w:val="147"/>
              </w:numPr>
              <w:tabs>
                <w:tab w:val="left" w:pos="682"/>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рассматривание предметных картинок, сюжетных картин, ил</w:t>
            </w:r>
            <w:r w:rsidRPr="00BA79E0">
              <w:rPr>
                <w:rFonts w:ascii="Times New Roman" w:eastAsia="Times New Roman" w:hAnsi="Times New Roman" w:cs="Times New Roman"/>
                <w:bCs/>
                <w:color w:val="000000"/>
                <w:lang w:eastAsia="ru-RU" w:bidi="ru-RU"/>
              </w:rPr>
              <w:softHyphen/>
              <w:t>люстраций.</w:t>
            </w:r>
          </w:p>
          <w:p w:rsidR="00BA79E0" w:rsidRDefault="00BA79E0" w:rsidP="00BA79E0">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Словесные</w:t>
            </w:r>
            <w:r w:rsidRPr="00BA79E0">
              <w:rPr>
                <w:rFonts w:ascii="Times New Roman" w:eastAsia="Times New Roman" w:hAnsi="Times New Roman" w:cs="Times New Roman"/>
                <w:b/>
                <w:bCs/>
                <w:color w:val="000000"/>
                <w:lang w:eastAsia="ru-RU" w:bidi="ru-RU"/>
              </w:rPr>
              <w:tab/>
            </w:r>
          </w:p>
          <w:p w:rsidR="00BA79E0" w:rsidRPr="00BA79E0" w:rsidRDefault="00BA79E0" w:rsidP="00BA79E0">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(репро</w:t>
            </w:r>
            <w:r w:rsidRPr="00BA79E0">
              <w:rPr>
                <w:rFonts w:ascii="Times New Roman" w:eastAsia="Times New Roman" w:hAnsi="Times New Roman" w:cs="Times New Roman"/>
                <w:b/>
                <w:bCs/>
                <w:color w:val="000000"/>
                <w:lang w:eastAsia="ru-RU" w:bidi="ru-RU"/>
              </w:rPr>
              <w:softHyphen/>
              <w:t>дуктивный):</w:t>
            </w:r>
          </w:p>
          <w:p w:rsidR="00BA79E0" w:rsidRPr="00BA79E0" w:rsidRDefault="00BA79E0" w:rsidP="0059365A">
            <w:pPr>
              <w:widowControl w:val="0"/>
              <w:numPr>
                <w:ilvl w:val="0"/>
                <w:numId w:val="14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рассказ воспитателя,</w:t>
            </w:r>
          </w:p>
          <w:p w:rsidR="00BA79E0" w:rsidRPr="00BA79E0" w:rsidRDefault="00BA79E0" w:rsidP="0059365A">
            <w:pPr>
              <w:widowControl w:val="0"/>
              <w:numPr>
                <w:ilvl w:val="0"/>
                <w:numId w:val="14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рассказ ребенка,</w:t>
            </w:r>
          </w:p>
          <w:p w:rsidR="00BA79E0" w:rsidRPr="00BA79E0" w:rsidRDefault="00BA79E0" w:rsidP="0059365A">
            <w:pPr>
              <w:widowControl w:val="0"/>
              <w:numPr>
                <w:ilvl w:val="0"/>
                <w:numId w:val="147"/>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чтение художествен</w:t>
            </w:r>
            <w:r w:rsidRPr="00BA79E0">
              <w:rPr>
                <w:rFonts w:ascii="Times New Roman" w:eastAsia="Times New Roman" w:hAnsi="Times New Roman" w:cs="Times New Roman"/>
                <w:bCs/>
                <w:color w:val="000000"/>
                <w:lang w:eastAsia="ru-RU" w:bidi="ru-RU"/>
              </w:rPr>
              <w:softHyphen/>
              <w:t>ной литературы,</w:t>
            </w:r>
          </w:p>
          <w:p w:rsidR="00BA79E0" w:rsidRPr="00BA79E0" w:rsidRDefault="00BA79E0" w:rsidP="0059365A">
            <w:pPr>
              <w:widowControl w:val="0"/>
              <w:numPr>
                <w:ilvl w:val="0"/>
                <w:numId w:val="14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беседа,</w:t>
            </w:r>
          </w:p>
          <w:p w:rsidR="00BA79E0" w:rsidRPr="00BA79E0" w:rsidRDefault="00BA79E0" w:rsidP="0059365A">
            <w:pPr>
              <w:widowControl w:val="0"/>
              <w:numPr>
                <w:ilvl w:val="0"/>
                <w:numId w:val="14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вопросы,</w:t>
            </w:r>
          </w:p>
          <w:p w:rsidR="00BA79E0" w:rsidRPr="00BA79E0" w:rsidRDefault="00BA79E0" w:rsidP="0059365A">
            <w:pPr>
              <w:widowControl w:val="0"/>
              <w:numPr>
                <w:ilvl w:val="0"/>
                <w:numId w:val="147"/>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разучивание потешек и небольших стихо</w:t>
            </w:r>
            <w:r w:rsidRPr="00BA79E0">
              <w:rPr>
                <w:rFonts w:ascii="Times New Roman" w:eastAsia="Times New Roman" w:hAnsi="Times New Roman" w:cs="Times New Roman"/>
                <w:bCs/>
                <w:color w:val="000000"/>
                <w:lang w:eastAsia="ru-RU" w:bidi="ru-RU"/>
              </w:rPr>
              <w:softHyphen/>
              <w:t>творений,</w:t>
            </w:r>
          </w:p>
          <w:p w:rsidR="00BA79E0" w:rsidRPr="00BA79E0" w:rsidRDefault="00BA79E0" w:rsidP="0059365A">
            <w:pPr>
              <w:widowControl w:val="0"/>
              <w:numPr>
                <w:ilvl w:val="0"/>
                <w:numId w:val="147"/>
              </w:numPr>
              <w:tabs>
                <w:tab w:val="left" w:pos="125"/>
              </w:tabs>
              <w:spacing w:line="250" w:lineRule="exact"/>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словесные игры.</w:t>
            </w:r>
            <w:r w:rsidRPr="00BA79E0">
              <w:rPr>
                <w:rFonts w:ascii="Times New Roman" w:eastAsia="Times New Roman" w:hAnsi="Times New Roman" w:cs="Times New Roman"/>
                <w:b/>
                <w:bCs/>
                <w:color w:val="000000"/>
                <w:lang w:eastAsia="ru-RU" w:bidi="ru-RU"/>
              </w:rPr>
              <w:t xml:space="preserve"> Практические:</w:t>
            </w:r>
          </w:p>
          <w:p w:rsidR="00BA79E0" w:rsidRPr="00BA79E0" w:rsidRDefault="00BA79E0" w:rsidP="0059365A">
            <w:pPr>
              <w:widowControl w:val="0"/>
              <w:numPr>
                <w:ilvl w:val="0"/>
                <w:numId w:val="14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игры-инсценировки,</w:t>
            </w:r>
          </w:p>
          <w:p w:rsidR="00BA79E0" w:rsidRPr="00BA79E0" w:rsidRDefault="00BA79E0" w:rsidP="0059365A">
            <w:pPr>
              <w:widowControl w:val="0"/>
              <w:numPr>
                <w:ilvl w:val="0"/>
                <w:numId w:val="14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игры (словесные, ди</w:t>
            </w:r>
            <w:r w:rsidRPr="00BA79E0">
              <w:rPr>
                <w:rFonts w:ascii="Times New Roman" w:eastAsia="Times New Roman" w:hAnsi="Times New Roman" w:cs="Times New Roman"/>
                <w:bCs/>
                <w:color w:val="000000"/>
                <w:lang w:eastAsia="ru-RU" w:bidi="ru-RU"/>
              </w:rPr>
              <w:softHyphen/>
              <w:t>дактические, хоровод</w:t>
            </w:r>
            <w:r w:rsidRPr="00BA79E0">
              <w:rPr>
                <w:rFonts w:ascii="Times New Roman" w:eastAsia="Times New Roman" w:hAnsi="Times New Roman" w:cs="Times New Roman"/>
                <w:bCs/>
                <w:color w:val="000000"/>
                <w:lang w:eastAsia="ru-RU" w:bidi="ru-RU"/>
              </w:rPr>
              <w:softHyphen/>
              <w:t>ные, подвижные игры с текстом),</w:t>
            </w:r>
          </w:p>
          <w:p w:rsidR="00BA79E0" w:rsidRPr="00BA79E0" w:rsidRDefault="00BA79E0" w:rsidP="0059365A">
            <w:pPr>
              <w:widowControl w:val="0"/>
              <w:numPr>
                <w:ilvl w:val="0"/>
                <w:numId w:val="147"/>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игровые упражнения.</w:t>
            </w:r>
            <w:r w:rsidRPr="00BA79E0">
              <w:rPr>
                <w:rFonts w:ascii="Times New Roman" w:eastAsia="Times New Roman" w:hAnsi="Times New Roman" w:cs="Times New Roman"/>
                <w:b/>
                <w:bCs/>
                <w:color w:val="000000"/>
                <w:lang w:eastAsia="ru-RU" w:bidi="ru-RU"/>
              </w:rPr>
              <w:t xml:space="preserve"> Репродуктивный:</w:t>
            </w:r>
          </w:p>
          <w:p w:rsidR="00BA79E0" w:rsidRPr="00BA79E0" w:rsidRDefault="00BA79E0" w:rsidP="0059365A">
            <w:pPr>
              <w:widowControl w:val="0"/>
              <w:numPr>
                <w:ilvl w:val="0"/>
                <w:numId w:val="14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упражнения на осно</w:t>
            </w:r>
            <w:r w:rsidRPr="00BA79E0">
              <w:rPr>
                <w:rFonts w:ascii="Times New Roman" w:eastAsia="Times New Roman" w:hAnsi="Times New Roman" w:cs="Times New Roman"/>
                <w:bCs/>
                <w:color w:val="000000"/>
                <w:lang w:eastAsia="ru-RU" w:bidi="ru-RU"/>
              </w:rPr>
              <w:softHyphen/>
              <w:t>ве образца педагога,</w:t>
            </w:r>
          </w:p>
          <w:p w:rsidR="00BA79E0" w:rsidRPr="00BA79E0" w:rsidRDefault="00BA79E0" w:rsidP="0059365A">
            <w:pPr>
              <w:widowControl w:val="0"/>
              <w:numPr>
                <w:ilvl w:val="0"/>
                <w:numId w:val="147"/>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составление рассказа с опорой на предмет</w:t>
            </w:r>
            <w:r w:rsidRPr="00BA79E0">
              <w:rPr>
                <w:rFonts w:ascii="Times New Roman" w:eastAsia="Times New Roman" w:hAnsi="Times New Roman" w:cs="Times New Roman"/>
                <w:bCs/>
                <w:color w:val="000000"/>
                <w:lang w:eastAsia="ru-RU" w:bidi="ru-RU"/>
              </w:rPr>
              <w:softHyphen/>
              <w:t>ную модель.</w:t>
            </w:r>
          </w:p>
          <w:p w:rsidR="00BA79E0" w:rsidRPr="00BA79E0" w:rsidRDefault="00BA79E0" w:rsidP="00BA79E0">
            <w:pPr>
              <w:widowControl w:val="0"/>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Метод проблемного изложения:</w:t>
            </w:r>
          </w:p>
          <w:p w:rsidR="00BA79E0" w:rsidRPr="00BA79E0" w:rsidRDefault="00BA79E0" w:rsidP="00BA79E0">
            <w:pPr>
              <w:spacing w:line="250" w:lineRule="exact"/>
              <w:jc w:val="both"/>
              <w:rPr>
                <w:rFonts w:ascii="Times New Roman" w:hAnsi="Times New Roman" w:cs="Times New Roman"/>
                <w:b/>
                <w:bCs/>
                <w:color w:val="000000"/>
                <w:lang w:eastAsia="ru-RU" w:bidi="ru-RU"/>
              </w:rPr>
            </w:pPr>
            <w:r w:rsidRPr="00BA79E0">
              <w:rPr>
                <w:rFonts w:ascii="Times New Roman" w:eastAsia="Courier New" w:hAnsi="Times New Roman" w:cs="Times New Roman"/>
                <w:bCs/>
                <w:color w:val="000000"/>
                <w:lang w:eastAsia="ru-RU" w:bidi="ru-RU"/>
              </w:rPr>
              <w:t>решение игровых</w:t>
            </w:r>
            <w:r w:rsidRPr="00BA79E0">
              <w:rPr>
                <w:rFonts w:ascii="Times New Roman" w:eastAsia="Courier New" w:hAnsi="Times New Roman" w:cs="Times New Roman"/>
                <w:b/>
                <w:bCs/>
                <w:color w:val="000000"/>
                <w:lang w:eastAsia="ru-RU" w:bidi="ru-RU"/>
              </w:rPr>
              <w:t xml:space="preserve"> </w:t>
            </w:r>
            <w:r w:rsidRPr="00BA79E0">
              <w:rPr>
                <w:rFonts w:ascii="Times New Roman" w:eastAsia="Courier New" w:hAnsi="Times New Roman" w:cs="Times New Roman"/>
                <w:bCs/>
                <w:color w:val="000000"/>
                <w:lang w:eastAsia="ru-RU" w:bidi="ru-RU"/>
              </w:rPr>
              <w:t>проблемных ситуаций</w:t>
            </w:r>
          </w:p>
        </w:tc>
        <w:tc>
          <w:tcPr>
            <w:tcW w:w="3827" w:type="dxa"/>
            <w:vAlign w:val="bottom"/>
          </w:tcPr>
          <w:p w:rsidR="00BA79E0" w:rsidRDefault="00BA79E0" w:rsidP="00BA79E0">
            <w:pPr>
              <w:spacing w:line="250" w:lineRule="exact"/>
              <w:jc w:val="both"/>
            </w:pPr>
            <w:r>
              <w:rPr>
                <w:rStyle w:val="511pt"/>
                <w:rFonts w:eastAsiaTheme="minorHAnsi"/>
              </w:rPr>
              <w:lastRenderedPageBreak/>
              <w:t>Формирование словаря,</w:t>
            </w:r>
          </w:p>
          <w:p w:rsidR="00BA79E0" w:rsidRDefault="00BA79E0" w:rsidP="00BA79E0">
            <w:pPr>
              <w:spacing w:line="250" w:lineRule="exact"/>
              <w:jc w:val="both"/>
              <w:rPr>
                <w:rStyle w:val="511pt"/>
                <w:rFonts w:eastAsiaTheme="minorHAnsi"/>
              </w:rPr>
            </w:pPr>
            <w:r>
              <w:rPr>
                <w:rStyle w:val="511pt"/>
                <w:rFonts w:eastAsiaTheme="minorHAnsi"/>
              </w:rPr>
              <w:lastRenderedPageBreak/>
              <w:t>Звуковая культура речи, Грамматический строй речи,</w:t>
            </w:r>
          </w:p>
          <w:p w:rsidR="00BA79E0" w:rsidRPr="00BA79E0" w:rsidRDefault="00BA79E0" w:rsidP="00BA79E0">
            <w:pPr>
              <w:widowControl w:val="0"/>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Связная речь,</w:t>
            </w:r>
          </w:p>
          <w:p w:rsidR="00BA79E0" w:rsidRPr="00BA79E0" w:rsidRDefault="00BA79E0" w:rsidP="00BA79E0">
            <w:pPr>
              <w:widowControl w:val="0"/>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Подготовка к обучению грамоте:</w:t>
            </w:r>
          </w:p>
          <w:p w:rsidR="00BA79E0" w:rsidRPr="00BA79E0" w:rsidRDefault="00BA79E0" w:rsidP="0059365A">
            <w:pPr>
              <w:widowControl w:val="0"/>
              <w:numPr>
                <w:ilvl w:val="0"/>
                <w:numId w:val="148"/>
              </w:numPr>
              <w:tabs>
                <w:tab w:val="left" w:pos="23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игрушки-персонажи (куклы, звери, транспорт и др.),</w:t>
            </w:r>
          </w:p>
          <w:p w:rsidR="00BA79E0" w:rsidRPr="00BA79E0" w:rsidRDefault="00BA79E0" w:rsidP="0059365A">
            <w:pPr>
              <w:widowControl w:val="0"/>
              <w:numPr>
                <w:ilvl w:val="0"/>
                <w:numId w:val="148"/>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наборы предметных картинок («До</w:t>
            </w:r>
            <w:r w:rsidRPr="00BA79E0">
              <w:rPr>
                <w:rFonts w:ascii="Times New Roman" w:eastAsia="Times New Roman" w:hAnsi="Times New Roman" w:cs="Times New Roman"/>
                <w:bCs/>
                <w:color w:val="000000"/>
                <w:lang w:eastAsia="ru-RU" w:bidi="ru-RU"/>
              </w:rPr>
              <w:softHyphen/>
              <w:t>машние и дикие животные», «Расте</w:t>
            </w:r>
            <w:r w:rsidRPr="00BA79E0">
              <w:rPr>
                <w:rFonts w:ascii="Times New Roman" w:eastAsia="Times New Roman" w:hAnsi="Times New Roman" w:cs="Times New Roman"/>
                <w:bCs/>
                <w:color w:val="000000"/>
                <w:lang w:eastAsia="ru-RU" w:bidi="ru-RU"/>
              </w:rPr>
              <w:softHyphen/>
              <w:t>ния», «Птицы», «Фрукты», «Игрушки», «Мебель», «Посуда», «Одежда» и др.),</w:t>
            </w:r>
          </w:p>
          <w:p w:rsidR="00BA79E0" w:rsidRPr="00BA79E0" w:rsidRDefault="00BA79E0" w:rsidP="0059365A">
            <w:pPr>
              <w:widowControl w:val="0"/>
              <w:numPr>
                <w:ilvl w:val="0"/>
                <w:numId w:val="148"/>
              </w:numPr>
              <w:tabs>
                <w:tab w:val="left" w:pos="192"/>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BA79E0">
              <w:rPr>
                <w:rFonts w:ascii="Times New Roman" w:eastAsia="Times New Roman" w:hAnsi="Times New Roman" w:cs="Times New Roman"/>
                <w:bCs/>
                <w:color w:val="000000"/>
                <w:lang w:eastAsia="ru-RU" w:bidi="ru-RU"/>
              </w:rPr>
              <w:softHyphen/>
              <w:t>ных, птиц и т.п.),</w:t>
            </w:r>
          </w:p>
          <w:p w:rsidR="00BA79E0" w:rsidRPr="00BA79E0" w:rsidRDefault="00BA79E0" w:rsidP="0059365A">
            <w:pPr>
              <w:widowControl w:val="0"/>
              <w:numPr>
                <w:ilvl w:val="0"/>
                <w:numId w:val="14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наборы предметных картинок со сло</w:t>
            </w:r>
            <w:r w:rsidRPr="00BA79E0">
              <w:rPr>
                <w:rFonts w:ascii="Times New Roman" w:eastAsia="Times New Roman" w:hAnsi="Times New Roman" w:cs="Times New Roman"/>
                <w:bCs/>
                <w:color w:val="000000"/>
                <w:lang w:eastAsia="ru-RU" w:bidi="ru-RU"/>
              </w:rPr>
              <w:softHyphen/>
              <w:t>вами на определенный звук (в соответ</w:t>
            </w:r>
            <w:r w:rsidRPr="00BA79E0">
              <w:rPr>
                <w:rFonts w:ascii="Times New Roman" w:eastAsia="Times New Roman" w:hAnsi="Times New Roman" w:cs="Times New Roman"/>
                <w:bCs/>
                <w:color w:val="000000"/>
                <w:lang w:eastAsia="ru-RU" w:bidi="ru-RU"/>
              </w:rPr>
              <w:softHyphen/>
              <w:t>ствии с содержанием занятий),</w:t>
            </w:r>
          </w:p>
          <w:p w:rsidR="00BA79E0" w:rsidRPr="00BA79E0" w:rsidRDefault="00BA79E0" w:rsidP="0059365A">
            <w:pPr>
              <w:widowControl w:val="0"/>
              <w:numPr>
                <w:ilvl w:val="0"/>
                <w:numId w:val="148"/>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w:t>
            </w:r>
          </w:p>
          <w:p w:rsidR="00BA79E0" w:rsidRPr="00BA79E0" w:rsidRDefault="00BA79E0" w:rsidP="0059365A">
            <w:pPr>
              <w:widowControl w:val="0"/>
              <w:numPr>
                <w:ilvl w:val="0"/>
                <w:numId w:val="148"/>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дидактические игры</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«Назови одним сл</w:t>
            </w:r>
            <w:r w:rsidR="001B34C0">
              <w:rPr>
                <w:rFonts w:ascii="Times New Roman" w:eastAsia="Times New Roman" w:hAnsi="Times New Roman" w:cs="Times New Roman"/>
                <w:bCs/>
                <w:color w:val="000000"/>
                <w:lang w:eastAsia="ru-RU" w:bidi="ru-RU"/>
              </w:rPr>
              <w:t>овом» (обобщение), «Где находит</w:t>
            </w:r>
            <w:r w:rsidRPr="00BA79E0">
              <w:rPr>
                <w:rFonts w:ascii="Times New Roman" w:eastAsia="Times New Roman" w:hAnsi="Times New Roman" w:cs="Times New Roman"/>
                <w:bCs/>
                <w:color w:val="000000"/>
                <w:lang w:eastAsia="ru-RU" w:bidi="ru-RU"/>
              </w:rPr>
              <w:t>ся?» (пространственные представле</w:t>
            </w:r>
            <w:r w:rsidRPr="00BA79E0">
              <w:rPr>
                <w:rFonts w:ascii="Times New Roman" w:eastAsia="Times New Roman" w:hAnsi="Times New Roman" w:cs="Times New Roman"/>
                <w:bCs/>
                <w:color w:val="000000"/>
                <w:lang w:eastAsia="ru-RU" w:bidi="ru-RU"/>
              </w:rPr>
              <w:softHyphen/>
              <w:t>ния), «Чего не стало?» (падежные окончания), «Заводные игрушки» (зву</w:t>
            </w:r>
            <w:r w:rsidRPr="00BA79E0">
              <w:rPr>
                <w:rFonts w:ascii="Times New Roman" w:eastAsia="Times New Roman" w:hAnsi="Times New Roman" w:cs="Times New Roman"/>
                <w:bCs/>
                <w:color w:val="000000"/>
                <w:lang w:eastAsia="ru-RU" w:bidi="ru-RU"/>
              </w:rPr>
              <w:softHyphen/>
              <w:t>ковая культура речи), «Один и много», «Какой?», «Чудесный мешочек»,</w:t>
            </w:r>
          </w:p>
          <w:p w:rsidR="00BA79E0" w:rsidRPr="00BA79E0" w:rsidRDefault="00BA79E0" w:rsidP="0059365A">
            <w:pPr>
              <w:widowControl w:val="0"/>
              <w:numPr>
                <w:ilvl w:val="0"/>
                <w:numId w:val="148"/>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кубики с изображением различных объектов (игрушки, звери, транспорт, растения и т.п.),</w:t>
            </w:r>
          </w:p>
          <w:p w:rsidR="00BA79E0" w:rsidRPr="00BA79E0" w:rsidRDefault="00BA79E0" w:rsidP="0059365A">
            <w:pPr>
              <w:widowControl w:val="0"/>
              <w:numPr>
                <w:ilvl w:val="0"/>
                <w:numId w:val="14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модель «Имена признаков»,</w:t>
            </w:r>
          </w:p>
          <w:p w:rsidR="00BA79E0" w:rsidRPr="00BA79E0" w:rsidRDefault="00BA79E0" w:rsidP="0059365A">
            <w:pPr>
              <w:widowControl w:val="0"/>
              <w:numPr>
                <w:ilvl w:val="0"/>
                <w:numId w:val="148"/>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модели составления сравнений, зага</w:t>
            </w:r>
            <w:r w:rsidRPr="00BA79E0">
              <w:rPr>
                <w:rFonts w:ascii="Times New Roman" w:eastAsia="Times New Roman" w:hAnsi="Times New Roman" w:cs="Times New Roman"/>
                <w:bCs/>
                <w:color w:val="000000"/>
                <w:lang w:eastAsia="ru-RU" w:bidi="ru-RU"/>
              </w:rPr>
              <w:softHyphen/>
              <w:t>док, рифмованных строчек, сказок, рассказа по сюжетной картине и серии картин, пересказа.</w:t>
            </w:r>
          </w:p>
          <w:p w:rsidR="00BA79E0" w:rsidRPr="00BA79E0" w:rsidRDefault="00BA79E0" w:rsidP="00BA79E0">
            <w:pPr>
              <w:widowControl w:val="0"/>
              <w:spacing w:line="250" w:lineRule="exact"/>
              <w:jc w:val="both"/>
              <w:rPr>
                <w:rFonts w:ascii="Times New Roman" w:eastAsia="Times New Roman" w:hAnsi="Times New Roman" w:cs="Times New Roman"/>
                <w:b/>
                <w:color w:val="000000"/>
                <w:sz w:val="21"/>
                <w:szCs w:val="21"/>
                <w:lang w:eastAsia="ru-RU" w:bidi="ru-RU"/>
              </w:rPr>
            </w:pPr>
            <w:r w:rsidRPr="00BA79E0">
              <w:rPr>
                <w:rFonts w:ascii="Times New Roman" w:eastAsia="Times New Roman" w:hAnsi="Times New Roman" w:cs="Times New Roman"/>
                <w:b/>
                <w:bCs/>
                <w:color w:val="000000"/>
                <w:lang w:eastAsia="ru-RU" w:bidi="ru-RU"/>
              </w:rPr>
              <w:t>Интерес к художественной литерату</w:t>
            </w:r>
            <w:r w:rsidRPr="00BA79E0">
              <w:rPr>
                <w:rFonts w:ascii="Times New Roman" w:eastAsia="Times New Roman" w:hAnsi="Times New Roman" w:cs="Times New Roman"/>
                <w:b/>
                <w:bCs/>
                <w:color w:val="000000"/>
                <w:lang w:eastAsia="ru-RU" w:bidi="ru-RU"/>
              </w:rPr>
              <w:softHyphen/>
              <w:t>ре:</w:t>
            </w:r>
          </w:p>
          <w:p w:rsidR="00BA79E0" w:rsidRPr="00BA79E0" w:rsidRDefault="00BA79E0" w:rsidP="0059365A">
            <w:pPr>
              <w:widowControl w:val="0"/>
              <w:numPr>
                <w:ilvl w:val="0"/>
                <w:numId w:val="14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книги (произведения русского фольк</w:t>
            </w:r>
            <w:r w:rsidRPr="00BA79E0">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 пе</w:t>
            </w:r>
            <w:r w:rsidRPr="00BA79E0">
              <w:rPr>
                <w:rFonts w:ascii="Times New Roman" w:eastAsia="Times New Roman" w:hAnsi="Times New Roman" w:cs="Times New Roman"/>
                <w:bCs/>
                <w:color w:val="000000"/>
                <w:lang w:eastAsia="ru-RU" w:bidi="ru-RU"/>
              </w:rPr>
              <w:softHyphen/>
              <w:t>сенки, сказки; произведения поэтов и писателей России - поэзия, проза; произведения поэтов и писателей раз</w:t>
            </w:r>
            <w:r w:rsidRPr="00BA79E0">
              <w:rPr>
                <w:rFonts w:ascii="Times New Roman" w:eastAsia="Times New Roman" w:hAnsi="Times New Roman" w:cs="Times New Roman"/>
                <w:bCs/>
                <w:color w:val="000000"/>
                <w:lang w:eastAsia="ru-RU" w:bidi="ru-RU"/>
              </w:rPr>
              <w:softHyphen/>
              <w:t>ных стран - поэзия, проза) в соответ</w:t>
            </w:r>
            <w:r w:rsidRPr="00BA79E0">
              <w:rPr>
                <w:rFonts w:ascii="Times New Roman" w:eastAsia="Times New Roman" w:hAnsi="Times New Roman" w:cs="Times New Roman"/>
                <w:bCs/>
                <w:color w:val="000000"/>
                <w:lang w:eastAsia="ru-RU" w:bidi="ru-RU"/>
              </w:rPr>
              <w:softHyphen/>
              <w:t>ствии с содержанием примерного списка литературы для чтения детям,</w:t>
            </w:r>
          </w:p>
          <w:p w:rsidR="00BA79E0" w:rsidRPr="00BA79E0" w:rsidRDefault="00BA79E0" w:rsidP="0059365A">
            <w:pPr>
              <w:widowControl w:val="0"/>
              <w:numPr>
                <w:ilvl w:val="0"/>
                <w:numId w:val="14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предметные игрушки-персонажи,</w:t>
            </w:r>
          </w:p>
          <w:p w:rsidR="00BA79E0" w:rsidRPr="00BA79E0" w:rsidRDefault="00BA79E0" w:rsidP="0059365A">
            <w:pPr>
              <w:widowControl w:val="0"/>
              <w:numPr>
                <w:ilvl w:val="0"/>
                <w:numId w:val="14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разнообразные виды театров,</w:t>
            </w:r>
          </w:p>
          <w:p w:rsidR="00BA79E0" w:rsidRPr="00BA79E0" w:rsidRDefault="00BA79E0" w:rsidP="00BA79E0">
            <w:pPr>
              <w:spacing w:line="250" w:lineRule="exact"/>
              <w:jc w:val="both"/>
              <w:rPr>
                <w:rFonts w:ascii="Times New Roman" w:hAnsi="Times New Roman" w:cs="Times New Roman"/>
                <w:bCs/>
                <w:color w:val="000000"/>
                <w:lang w:eastAsia="ru-RU" w:bidi="ru-RU"/>
              </w:rPr>
            </w:pPr>
            <w:r w:rsidRPr="00BA79E0">
              <w:rPr>
                <w:rFonts w:ascii="Times New Roman" w:eastAsia="Courier New" w:hAnsi="Times New Roman" w:cs="Times New Roman"/>
                <w:bCs/>
                <w:color w:val="000000"/>
                <w:lang w:eastAsia="ru-RU" w:bidi="ru-RU"/>
              </w:rPr>
              <w:t>ширма настольная.</w:t>
            </w:r>
          </w:p>
        </w:tc>
      </w:tr>
      <w:tr w:rsidR="00BA79E0" w:rsidRPr="00064A84" w:rsidTr="001B34C0">
        <w:tc>
          <w:tcPr>
            <w:tcW w:w="2003" w:type="dxa"/>
            <w:vAlign w:val="bottom"/>
          </w:tcPr>
          <w:p w:rsidR="00BA79E0" w:rsidRDefault="001B34C0" w:rsidP="00BA79E0">
            <w:pPr>
              <w:tabs>
                <w:tab w:val="left" w:pos="1762"/>
              </w:tabs>
              <w:spacing w:line="250" w:lineRule="exact"/>
            </w:pPr>
            <w:r>
              <w:rPr>
                <w:rStyle w:val="511pt"/>
                <w:rFonts w:eastAsiaTheme="minorHAnsi"/>
              </w:rPr>
              <w:lastRenderedPageBreak/>
              <w:t xml:space="preserve">Образовательная </w:t>
            </w:r>
            <w:r>
              <w:rPr>
                <w:rStyle w:val="511pt"/>
                <w:rFonts w:eastAsiaTheme="minorHAnsi"/>
              </w:rPr>
              <w:lastRenderedPageBreak/>
              <w:t>деятельность</w:t>
            </w:r>
            <w:r w:rsidR="00BA79E0">
              <w:rPr>
                <w:rStyle w:val="511pt"/>
                <w:rFonts w:eastAsiaTheme="minorHAnsi"/>
              </w:rPr>
              <w:t>в</w:t>
            </w:r>
          </w:p>
          <w:p w:rsidR="00BA79E0" w:rsidRDefault="001B34C0" w:rsidP="00BA79E0">
            <w:pPr>
              <w:tabs>
                <w:tab w:val="left" w:pos="811"/>
              </w:tabs>
              <w:spacing w:line="250" w:lineRule="exact"/>
            </w:pPr>
            <w:r>
              <w:rPr>
                <w:rStyle w:val="511pt"/>
                <w:rFonts w:eastAsiaTheme="minorHAnsi"/>
              </w:rPr>
              <w:t xml:space="preserve">ходе </w:t>
            </w:r>
            <w:r w:rsidR="00BA79E0">
              <w:rPr>
                <w:rStyle w:val="511pt"/>
                <w:rFonts w:eastAsiaTheme="minorHAnsi"/>
              </w:rPr>
              <w:t>режимных</w:t>
            </w:r>
          </w:p>
          <w:p w:rsidR="00BA79E0" w:rsidRDefault="00BA79E0" w:rsidP="00BA79E0">
            <w:pPr>
              <w:spacing w:line="250" w:lineRule="exact"/>
            </w:pPr>
            <w:r>
              <w:rPr>
                <w:rStyle w:val="511pt"/>
                <w:rFonts w:eastAsiaTheme="minorHAnsi"/>
              </w:rPr>
              <w:t>моментов:</w:t>
            </w:r>
          </w:p>
          <w:p w:rsidR="00BA79E0" w:rsidRDefault="00BA79E0" w:rsidP="0059365A">
            <w:pPr>
              <w:widowControl w:val="0"/>
              <w:numPr>
                <w:ilvl w:val="0"/>
                <w:numId w:val="149"/>
              </w:numPr>
              <w:tabs>
                <w:tab w:val="left" w:pos="475"/>
              </w:tabs>
              <w:spacing w:line="250" w:lineRule="exact"/>
            </w:pPr>
            <w:r>
              <w:rPr>
                <w:rStyle w:val="511pt"/>
                <w:rFonts w:eastAsiaTheme="minorHAnsi"/>
              </w:rPr>
              <w:t>Формирование словаря</w:t>
            </w:r>
          </w:p>
          <w:p w:rsidR="00BA79E0" w:rsidRDefault="00BA79E0" w:rsidP="0059365A">
            <w:pPr>
              <w:widowControl w:val="0"/>
              <w:numPr>
                <w:ilvl w:val="0"/>
                <w:numId w:val="149"/>
              </w:numPr>
              <w:tabs>
                <w:tab w:val="left" w:pos="134"/>
              </w:tabs>
              <w:spacing w:line="250" w:lineRule="exact"/>
            </w:pPr>
            <w:r>
              <w:rPr>
                <w:rStyle w:val="511pt"/>
                <w:rFonts w:eastAsiaTheme="minorHAnsi"/>
              </w:rPr>
              <w:t>Звуковая культура речи</w:t>
            </w:r>
          </w:p>
          <w:p w:rsidR="00BA79E0" w:rsidRPr="00BA79E0" w:rsidRDefault="00BA79E0" w:rsidP="00BA79E0">
            <w:pPr>
              <w:spacing w:line="250" w:lineRule="exact"/>
              <w:rPr>
                <w:rFonts w:ascii="Times New Roman" w:eastAsia="Times New Roman" w:hAnsi="Times New Roman" w:cs="Times New Roman"/>
                <w:b/>
                <w:bCs/>
                <w:color w:val="000000"/>
                <w:lang w:eastAsia="ru-RU" w:bidi="ru-RU"/>
              </w:rPr>
            </w:pPr>
            <w:r>
              <w:rPr>
                <w:rStyle w:val="511pt"/>
                <w:rFonts w:eastAsiaTheme="minorHAnsi"/>
              </w:rPr>
              <w:t>Грамматический</w:t>
            </w:r>
            <w:r w:rsidRPr="00BA79E0">
              <w:rPr>
                <w:rFonts w:ascii="Times New Roman" w:eastAsia="Times New Roman" w:hAnsi="Times New Roman" w:cs="Times New Roman"/>
                <w:b/>
                <w:bCs/>
                <w:color w:val="000000"/>
                <w:lang w:eastAsia="ru-RU" w:bidi="ru-RU"/>
              </w:rPr>
              <w:t xml:space="preserve"> строй речи</w:t>
            </w:r>
          </w:p>
          <w:p w:rsidR="00BA79E0" w:rsidRPr="00BA79E0" w:rsidRDefault="00BA79E0" w:rsidP="0059365A">
            <w:pPr>
              <w:widowControl w:val="0"/>
              <w:numPr>
                <w:ilvl w:val="0"/>
                <w:numId w:val="152"/>
              </w:numPr>
              <w:tabs>
                <w:tab w:val="left" w:pos="130"/>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Связная речь</w:t>
            </w:r>
          </w:p>
          <w:p w:rsidR="00BA79E0" w:rsidRPr="00BA79E0" w:rsidRDefault="00BA79E0" w:rsidP="0059365A">
            <w:pPr>
              <w:widowControl w:val="0"/>
              <w:numPr>
                <w:ilvl w:val="0"/>
                <w:numId w:val="152"/>
              </w:numPr>
              <w:tabs>
                <w:tab w:val="left" w:pos="370"/>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Подготовка к обучению грамоте</w:t>
            </w:r>
          </w:p>
          <w:p w:rsidR="00BA79E0" w:rsidRPr="00BA79E0" w:rsidRDefault="00BA79E0" w:rsidP="0059365A">
            <w:pPr>
              <w:widowControl w:val="0"/>
              <w:numPr>
                <w:ilvl w:val="0"/>
                <w:numId w:val="152"/>
              </w:numPr>
              <w:tabs>
                <w:tab w:val="left" w:pos="206"/>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Интерес к худо</w:t>
            </w:r>
            <w:r w:rsidRPr="00BA79E0">
              <w:rPr>
                <w:rFonts w:ascii="Times New Roman" w:eastAsia="Times New Roman" w:hAnsi="Times New Roman" w:cs="Times New Roman"/>
                <w:b/>
                <w:bCs/>
                <w:color w:val="000000"/>
                <w:lang w:eastAsia="ru-RU" w:bidi="ru-RU"/>
              </w:rPr>
              <w:softHyphen/>
              <w:t>жественной лите</w:t>
            </w:r>
            <w:r w:rsidRPr="00BA79E0">
              <w:rPr>
                <w:rFonts w:ascii="Times New Roman" w:eastAsia="Times New Roman" w:hAnsi="Times New Roman" w:cs="Times New Roman"/>
                <w:b/>
                <w:bCs/>
                <w:color w:val="000000"/>
                <w:lang w:eastAsia="ru-RU" w:bidi="ru-RU"/>
              </w:rPr>
              <w:softHyphen/>
              <w:t>ратуре</w:t>
            </w:r>
          </w:p>
          <w:p w:rsidR="00BA79E0" w:rsidRDefault="00BA79E0" w:rsidP="001B34C0">
            <w:pPr>
              <w:widowControl w:val="0"/>
              <w:tabs>
                <w:tab w:val="left" w:pos="298"/>
              </w:tabs>
              <w:spacing w:line="250" w:lineRule="exact"/>
              <w:jc w:val="both"/>
            </w:pPr>
          </w:p>
        </w:tc>
        <w:tc>
          <w:tcPr>
            <w:tcW w:w="1806" w:type="dxa"/>
            <w:gridSpan w:val="2"/>
          </w:tcPr>
          <w:p w:rsidR="00BA79E0" w:rsidRPr="00BA79E0" w:rsidRDefault="00BA79E0" w:rsidP="00BA79E0">
            <w:pPr>
              <w:spacing w:line="250" w:lineRule="exact"/>
              <w:rPr>
                <w:b/>
              </w:rPr>
            </w:pPr>
            <w:r w:rsidRPr="00BA79E0">
              <w:rPr>
                <w:rStyle w:val="511pt"/>
                <w:rFonts w:eastAsiaTheme="minorHAnsi"/>
                <w:b w:val="0"/>
              </w:rPr>
              <w:lastRenderedPageBreak/>
              <w:t>Фронтальный</w:t>
            </w:r>
          </w:p>
          <w:p w:rsidR="00BA79E0" w:rsidRPr="00BA79E0" w:rsidRDefault="00BA79E0" w:rsidP="00BA79E0">
            <w:pPr>
              <w:spacing w:line="250" w:lineRule="exact"/>
              <w:rPr>
                <w:b/>
              </w:rPr>
            </w:pPr>
            <w:r w:rsidRPr="00BA79E0">
              <w:rPr>
                <w:rStyle w:val="511pt"/>
                <w:rFonts w:eastAsiaTheme="minorHAnsi"/>
                <w:b w:val="0"/>
              </w:rPr>
              <w:lastRenderedPageBreak/>
              <w:t>Подгрупповой</w:t>
            </w:r>
          </w:p>
          <w:p w:rsidR="00BA79E0" w:rsidRDefault="00BA79E0" w:rsidP="00BA79E0">
            <w:pPr>
              <w:spacing w:line="250" w:lineRule="exact"/>
            </w:pPr>
            <w:r w:rsidRPr="00BA79E0">
              <w:rPr>
                <w:rStyle w:val="511pt"/>
                <w:rFonts w:eastAsiaTheme="minorHAnsi"/>
                <w:b w:val="0"/>
              </w:rPr>
              <w:t>Индивидуальный</w:t>
            </w:r>
          </w:p>
        </w:tc>
        <w:tc>
          <w:tcPr>
            <w:tcW w:w="2536" w:type="dxa"/>
            <w:gridSpan w:val="2"/>
            <w:vAlign w:val="bottom"/>
          </w:tcPr>
          <w:p w:rsidR="00BA79E0" w:rsidRDefault="00BA79E0" w:rsidP="00BA79E0">
            <w:pPr>
              <w:spacing w:line="250" w:lineRule="exact"/>
              <w:rPr>
                <w:rStyle w:val="511pt"/>
                <w:rFonts w:eastAsiaTheme="minorHAnsi"/>
              </w:rPr>
            </w:pPr>
            <w:r>
              <w:rPr>
                <w:rStyle w:val="511pt"/>
                <w:rFonts w:eastAsiaTheme="minorHAnsi"/>
              </w:rPr>
              <w:lastRenderedPageBreak/>
              <w:t xml:space="preserve">Наглядные </w:t>
            </w:r>
          </w:p>
          <w:p w:rsidR="00BA79E0" w:rsidRDefault="00BA79E0" w:rsidP="00BA79E0">
            <w:pPr>
              <w:spacing w:line="250" w:lineRule="exact"/>
            </w:pPr>
            <w:r>
              <w:rPr>
                <w:rStyle w:val="511pt"/>
                <w:rFonts w:eastAsiaTheme="minorHAnsi"/>
              </w:rPr>
              <w:lastRenderedPageBreak/>
              <w:t>(инфор</w:t>
            </w:r>
            <w:r>
              <w:rPr>
                <w:rStyle w:val="511pt"/>
                <w:rFonts w:eastAsiaTheme="minorHAnsi"/>
              </w:rPr>
              <w:softHyphen/>
              <w:t>мационно</w:t>
            </w:r>
            <w:r>
              <w:rPr>
                <w:rStyle w:val="511pt"/>
                <w:rFonts w:eastAsiaTheme="minorHAnsi"/>
              </w:rPr>
              <w:softHyphen/>
              <w:t>рецептивный) :</w:t>
            </w:r>
          </w:p>
          <w:p w:rsidR="00BA79E0" w:rsidRPr="00BA79E0" w:rsidRDefault="001B34C0" w:rsidP="0059365A">
            <w:pPr>
              <w:widowControl w:val="0"/>
              <w:numPr>
                <w:ilvl w:val="0"/>
                <w:numId w:val="150"/>
              </w:numPr>
              <w:tabs>
                <w:tab w:val="left" w:pos="240"/>
              </w:tabs>
              <w:spacing w:line="250" w:lineRule="exact"/>
              <w:jc w:val="both"/>
              <w:rPr>
                <w:b/>
              </w:rPr>
            </w:pPr>
            <w:r>
              <w:rPr>
                <w:rStyle w:val="511pt"/>
                <w:rFonts w:eastAsiaTheme="minorHAnsi"/>
                <w:b w:val="0"/>
              </w:rPr>
              <w:t>рассматривание иг</w:t>
            </w:r>
            <w:r w:rsidR="00BA79E0" w:rsidRPr="00BA79E0">
              <w:rPr>
                <w:rStyle w:val="511pt"/>
                <w:rFonts w:eastAsiaTheme="minorHAnsi"/>
                <w:b w:val="0"/>
              </w:rPr>
              <w:t>рушек-персонажей,</w:t>
            </w:r>
          </w:p>
          <w:p w:rsidR="00BA79E0" w:rsidRDefault="00BA79E0" w:rsidP="00BA79E0">
            <w:pPr>
              <w:spacing w:line="250" w:lineRule="exact"/>
              <w:rPr>
                <w:rFonts w:ascii="Times New Roman" w:eastAsia="Times New Roman" w:hAnsi="Times New Roman" w:cs="Times New Roman"/>
                <w:b/>
                <w:bCs/>
                <w:color w:val="000000"/>
                <w:lang w:eastAsia="ru-RU" w:bidi="ru-RU"/>
              </w:rPr>
            </w:pPr>
            <w:r w:rsidRPr="00BA79E0">
              <w:rPr>
                <w:rStyle w:val="511pt"/>
                <w:rFonts w:eastAsiaTheme="minorHAnsi"/>
                <w:b w:val="0"/>
              </w:rPr>
              <w:t>рассматривание предметных картинок, сюжетных картин, ил</w:t>
            </w:r>
            <w:r w:rsidRPr="00BA79E0">
              <w:rPr>
                <w:rStyle w:val="511pt"/>
                <w:rFonts w:eastAsiaTheme="minorHAnsi"/>
                <w:b w:val="0"/>
              </w:rPr>
              <w:softHyphen/>
              <w:t>люстраций.</w:t>
            </w:r>
            <w:r w:rsidRPr="00BA79E0">
              <w:rPr>
                <w:rFonts w:ascii="Times New Roman" w:eastAsia="Times New Roman" w:hAnsi="Times New Roman" w:cs="Times New Roman"/>
                <w:b/>
                <w:bCs/>
                <w:color w:val="000000"/>
                <w:lang w:eastAsia="ru-RU" w:bidi="ru-RU"/>
              </w:rPr>
              <w:t xml:space="preserve"> </w:t>
            </w:r>
          </w:p>
          <w:p w:rsidR="00BA79E0" w:rsidRDefault="00BA79E0" w:rsidP="00BA79E0">
            <w:pPr>
              <w:spacing w:line="250" w:lineRule="exact"/>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 xml:space="preserve">Словесные </w:t>
            </w:r>
          </w:p>
          <w:p w:rsidR="00BA79E0" w:rsidRPr="00BA79E0" w:rsidRDefault="00BA79E0" w:rsidP="00BA79E0">
            <w:pPr>
              <w:spacing w:line="250" w:lineRule="exact"/>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(репро</w:t>
            </w:r>
            <w:r w:rsidRPr="00BA79E0">
              <w:rPr>
                <w:rFonts w:ascii="Times New Roman" w:eastAsia="Times New Roman" w:hAnsi="Times New Roman" w:cs="Times New Roman"/>
                <w:b/>
                <w:bCs/>
                <w:color w:val="000000"/>
                <w:lang w:eastAsia="ru-RU" w:bidi="ru-RU"/>
              </w:rPr>
              <w:softHyphen/>
              <w:t>дуктивный):</w:t>
            </w:r>
          </w:p>
          <w:p w:rsidR="00BA79E0" w:rsidRPr="00BA79E0" w:rsidRDefault="00BA79E0" w:rsidP="0059365A">
            <w:pPr>
              <w:widowControl w:val="0"/>
              <w:numPr>
                <w:ilvl w:val="0"/>
                <w:numId w:val="153"/>
              </w:numPr>
              <w:tabs>
                <w:tab w:val="left" w:pos="115"/>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рассказ воспитателя,</w:t>
            </w:r>
          </w:p>
          <w:p w:rsidR="00BA79E0" w:rsidRPr="00BA79E0" w:rsidRDefault="00BA79E0" w:rsidP="0059365A">
            <w:pPr>
              <w:widowControl w:val="0"/>
              <w:numPr>
                <w:ilvl w:val="0"/>
                <w:numId w:val="153"/>
              </w:numPr>
              <w:tabs>
                <w:tab w:val="left" w:pos="115"/>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рассказ ребенка,</w:t>
            </w:r>
          </w:p>
          <w:p w:rsidR="00BA79E0" w:rsidRPr="00BA79E0" w:rsidRDefault="001B34C0" w:rsidP="0059365A">
            <w:pPr>
              <w:widowControl w:val="0"/>
              <w:numPr>
                <w:ilvl w:val="0"/>
                <w:numId w:val="153"/>
              </w:numPr>
              <w:tabs>
                <w:tab w:val="left" w:pos="16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чтение художествен</w:t>
            </w:r>
            <w:r w:rsidR="00BA79E0" w:rsidRPr="00BA79E0">
              <w:rPr>
                <w:rFonts w:ascii="Times New Roman" w:eastAsia="Times New Roman" w:hAnsi="Times New Roman" w:cs="Times New Roman"/>
                <w:bCs/>
                <w:color w:val="000000"/>
                <w:lang w:eastAsia="ru-RU" w:bidi="ru-RU"/>
              </w:rPr>
              <w:t>ной литературы,</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беседа,</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вопросы,</w:t>
            </w:r>
          </w:p>
          <w:p w:rsidR="00BA79E0" w:rsidRPr="00BA79E0" w:rsidRDefault="00BA79E0" w:rsidP="0059365A">
            <w:pPr>
              <w:widowControl w:val="0"/>
              <w:numPr>
                <w:ilvl w:val="0"/>
                <w:numId w:val="153"/>
              </w:numPr>
              <w:tabs>
                <w:tab w:val="left" w:pos="149"/>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разучи</w:t>
            </w:r>
            <w:r w:rsidR="001B34C0">
              <w:rPr>
                <w:rFonts w:ascii="Times New Roman" w:eastAsia="Times New Roman" w:hAnsi="Times New Roman" w:cs="Times New Roman"/>
                <w:bCs/>
                <w:color w:val="000000"/>
                <w:lang w:eastAsia="ru-RU" w:bidi="ru-RU"/>
              </w:rPr>
              <w:t>вание потешек и небольших стихо</w:t>
            </w:r>
            <w:r w:rsidRPr="00BA79E0">
              <w:rPr>
                <w:rFonts w:ascii="Times New Roman" w:eastAsia="Times New Roman" w:hAnsi="Times New Roman" w:cs="Times New Roman"/>
                <w:bCs/>
                <w:color w:val="000000"/>
                <w:lang w:eastAsia="ru-RU" w:bidi="ru-RU"/>
              </w:rPr>
              <w:t>творений,</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словесные игры,</w:t>
            </w:r>
          </w:p>
          <w:p w:rsidR="00BA79E0" w:rsidRPr="00BA79E0" w:rsidRDefault="00BA79E0" w:rsidP="0059365A">
            <w:pPr>
              <w:widowControl w:val="0"/>
              <w:numPr>
                <w:ilvl w:val="0"/>
                <w:numId w:val="153"/>
              </w:numPr>
              <w:tabs>
                <w:tab w:val="left" w:pos="125"/>
              </w:tabs>
              <w:spacing w:line="250" w:lineRule="exact"/>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Cs/>
                <w:color w:val="000000"/>
                <w:lang w:eastAsia="ru-RU" w:bidi="ru-RU"/>
              </w:rPr>
              <w:t>ситуации общения.</w:t>
            </w:r>
            <w:r w:rsidRPr="00BA79E0">
              <w:rPr>
                <w:rFonts w:ascii="Times New Roman" w:eastAsia="Times New Roman" w:hAnsi="Times New Roman" w:cs="Times New Roman"/>
                <w:b/>
                <w:bCs/>
                <w:color w:val="000000"/>
                <w:lang w:eastAsia="ru-RU" w:bidi="ru-RU"/>
              </w:rPr>
              <w:t xml:space="preserve"> Практические:</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игры-инсценировки,</w:t>
            </w:r>
          </w:p>
          <w:p w:rsidR="00BA79E0" w:rsidRPr="00BA79E0" w:rsidRDefault="001B34C0" w:rsidP="0059365A">
            <w:pPr>
              <w:widowControl w:val="0"/>
              <w:numPr>
                <w:ilvl w:val="0"/>
                <w:numId w:val="153"/>
              </w:numPr>
              <w:tabs>
                <w:tab w:val="left" w:pos="154"/>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игры (словесные, ди</w:t>
            </w:r>
            <w:r w:rsidR="00BA79E0" w:rsidRPr="00BA79E0">
              <w:rPr>
                <w:rFonts w:ascii="Times New Roman" w:eastAsia="Times New Roman" w:hAnsi="Times New Roman" w:cs="Times New Roman"/>
                <w:bCs/>
                <w:color w:val="000000"/>
                <w:lang w:eastAsia="ru-RU" w:bidi="ru-RU"/>
              </w:rPr>
              <w:t>дактические, хоровод</w:t>
            </w:r>
            <w:r w:rsidR="00BA79E0" w:rsidRPr="00BA79E0">
              <w:rPr>
                <w:rFonts w:ascii="Times New Roman" w:eastAsia="Times New Roman" w:hAnsi="Times New Roman" w:cs="Times New Roman"/>
                <w:bCs/>
                <w:color w:val="000000"/>
                <w:lang w:eastAsia="ru-RU" w:bidi="ru-RU"/>
              </w:rPr>
              <w:softHyphen/>
              <w:t>ные, подвижные игры с текстом),</w:t>
            </w:r>
          </w:p>
          <w:p w:rsidR="00BA79E0" w:rsidRPr="00BA79E0" w:rsidRDefault="00BA79E0" w:rsidP="0059365A">
            <w:pPr>
              <w:widowControl w:val="0"/>
              <w:numPr>
                <w:ilvl w:val="0"/>
                <w:numId w:val="153"/>
              </w:numPr>
              <w:tabs>
                <w:tab w:val="left" w:pos="125"/>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Cs/>
                <w:color w:val="000000"/>
                <w:lang w:eastAsia="ru-RU" w:bidi="ru-RU"/>
              </w:rPr>
              <w:t>игровые упражнения</w:t>
            </w:r>
            <w:r w:rsidRPr="00BA79E0">
              <w:rPr>
                <w:rFonts w:ascii="Times New Roman" w:eastAsia="Times New Roman" w:hAnsi="Times New Roman" w:cs="Times New Roman"/>
                <w:b/>
                <w:bCs/>
                <w:color w:val="000000"/>
                <w:lang w:eastAsia="ru-RU" w:bidi="ru-RU"/>
              </w:rPr>
              <w:t>. Репродуктивный:</w:t>
            </w:r>
          </w:p>
          <w:p w:rsidR="00BA79E0" w:rsidRPr="00BA79E0" w:rsidRDefault="00BA79E0" w:rsidP="0059365A">
            <w:pPr>
              <w:widowControl w:val="0"/>
              <w:numPr>
                <w:ilvl w:val="0"/>
                <w:numId w:val="153"/>
              </w:numPr>
              <w:tabs>
                <w:tab w:val="left" w:pos="154"/>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упражнения на осно</w:t>
            </w:r>
            <w:r w:rsidRPr="00BA79E0">
              <w:rPr>
                <w:rFonts w:ascii="Times New Roman" w:eastAsia="Times New Roman" w:hAnsi="Times New Roman" w:cs="Times New Roman"/>
                <w:bCs/>
                <w:color w:val="000000"/>
                <w:lang w:eastAsia="ru-RU" w:bidi="ru-RU"/>
              </w:rPr>
              <w:softHyphen/>
              <w:t>ве образца педагога,</w:t>
            </w:r>
          </w:p>
          <w:p w:rsidR="00BA79E0" w:rsidRPr="00BA79E0" w:rsidRDefault="00BA79E0" w:rsidP="0059365A">
            <w:pPr>
              <w:widowControl w:val="0"/>
              <w:numPr>
                <w:ilvl w:val="0"/>
                <w:numId w:val="153"/>
              </w:numPr>
              <w:tabs>
                <w:tab w:val="left" w:pos="163"/>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составление рассказа с опорой на предмет</w:t>
            </w:r>
            <w:r w:rsidRPr="00BA79E0">
              <w:rPr>
                <w:rFonts w:ascii="Times New Roman" w:eastAsia="Times New Roman" w:hAnsi="Times New Roman" w:cs="Times New Roman"/>
                <w:bCs/>
                <w:color w:val="000000"/>
                <w:lang w:eastAsia="ru-RU" w:bidi="ru-RU"/>
              </w:rPr>
              <w:softHyphen/>
              <w:t>ную модель.</w:t>
            </w:r>
          </w:p>
          <w:p w:rsidR="00BA79E0" w:rsidRPr="00BA79E0" w:rsidRDefault="00BA79E0" w:rsidP="00BA79E0">
            <w:pPr>
              <w:widowControl w:val="0"/>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Метод проблемного изложения:</w:t>
            </w:r>
          </w:p>
          <w:p w:rsidR="00BA79E0" w:rsidRPr="00BA79E0" w:rsidRDefault="00BA79E0" w:rsidP="0059365A">
            <w:pPr>
              <w:widowControl w:val="0"/>
              <w:numPr>
                <w:ilvl w:val="0"/>
                <w:numId w:val="153"/>
              </w:numPr>
              <w:tabs>
                <w:tab w:val="left" w:pos="326"/>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решение игровых проблемных ситуаций.</w:t>
            </w:r>
          </w:p>
        </w:tc>
        <w:tc>
          <w:tcPr>
            <w:tcW w:w="3827" w:type="dxa"/>
            <w:vAlign w:val="bottom"/>
          </w:tcPr>
          <w:p w:rsidR="00BA79E0" w:rsidRDefault="00BA79E0" w:rsidP="00BA79E0">
            <w:pPr>
              <w:spacing w:line="250" w:lineRule="exact"/>
            </w:pPr>
            <w:r>
              <w:rPr>
                <w:rStyle w:val="511pt"/>
                <w:rFonts w:eastAsiaTheme="minorHAnsi"/>
              </w:rPr>
              <w:lastRenderedPageBreak/>
              <w:t>Формирование словаря,</w:t>
            </w:r>
          </w:p>
          <w:p w:rsidR="00BA79E0" w:rsidRDefault="00BA79E0" w:rsidP="00BA79E0">
            <w:pPr>
              <w:spacing w:line="250" w:lineRule="exact"/>
            </w:pPr>
            <w:r>
              <w:rPr>
                <w:rStyle w:val="511pt"/>
                <w:rFonts w:eastAsiaTheme="minorHAnsi"/>
              </w:rPr>
              <w:lastRenderedPageBreak/>
              <w:t>Звуковая культура речи, Грамматический строй речи,</w:t>
            </w:r>
          </w:p>
          <w:p w:rsidR="00BA79E0" w:rsidRDefault="00BA79E0" w:rsidP="00BA79E0">
            <w:pPr>
              <w:spacing w:line="250" w:lineRule="exact"/>
            </w:pPr>
            <w:r>
              <w:rPr>
                <w:rStyle w:val="511pt"/>
                <w:rFonts w:eastAsiaTheme="minorHAnsi"/>
              </w:rPr>
              <w:t>Связная речь,</w:t>
            </w:r>
          </w:p>
          <w:p w:rsidR="00BA79E0" w:rsidRDefault="00BA79E0" w:rsidP="00BA79E0">
            <w:pPr>
              <w:spacing w:line="250" w:lineRule="exact"/>
            </w:pPr>
            <w:r>
              <w:rPr>
                <w:rStyle w:val="511pt"/>
                <w:rFonts w:eastAsiaTheme="minorHAnsi"/>
              </w:rPr>
              <w:t>Подготовка к обучению грамоте:</w:t>
            </w:r>
          </w:p>
          <w:p w:rsidR="00BA79E0" w:rsidRPr="00BA79E0" w:rsidRDefault="00BA79E0" w:rsidP="0059365A">
            <w:pPr>
              <w:widowControl w:val="0"/>
              <w:numPr>
                <w:ilvl w:val="0"/>
                <w:numId w:val="151"/>
              </w:numPr>
              <w:tabs>
                <w:tab w:val="left" w:pos="235"/>
              </w:tabs>
              <w:spacing w:line="250" w:lineRule="exact"/>
              <w:jc w:val="both"/>
              <w:rPr>
                <w:b/>
              </w:rPr>
            </w:pPr>
            <w:r w:rsidRPr="00BA79E0">
              <w:rPr>
                <w:rStyle w:val="511pt"/>
                <w:rFonts w:eastAsiaTheme="minorHAnsi"/>
                <w:b w:val="0"/>
              </w:rPr>
              <w:t>игрушки-персонажи (куклы, звери, транспорт и др.),</w:t>
            </w:r>
          </w:p>
          <w:p w:rsid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
                <w:bCs/>
                <w:color w:val="000000"/>
                <w:lang w:eastAsia="ru-RU" w:bidi="ru-RU"/>
              </w:rPr>
            </w:pPr>
            <w:r w:rsidRPr="00BA79E0">
              <w:rPr>
                <w:rStyle w:val="511pt"/>
                <w:rFonts w:eastAsiaTheme="minorHAnsi"/>
                <w:b w:val="0"/>
              </w:rPr>
              <w:t>наборы предметных картинок («До</w:t>
            </w:r>
            <w:r w:rsidRPr="00BA79E0">
              <w:rPr>
                <w:rStyle w:val="511pt"/>
                <w:rFonts w:eastAsiaTheme="minorHAnsi"/>
                <w:b w:val="0"/>
              </w:rPr>
              <w:softHyphen/>
              <w:t>м</w:t>
            </w:r>
            <w:r>
              <w:rPr>
                <w:rStyle w:val="511pt"/>
                <w:rFonts w:eastAsiaTheme="minorHAnsi"/>
                <w:b w:val="0"/>
              </w:rPr>
              <w:t>ашние и дикие животные», «Расте</w:t>
            </w:r>
            <w:r w:rsidRPr="00BA79E0">
              <w:rPr>
                <w:rFonts w:ascii="Courier New" w:eastAsia="Courier New" w:hAnsi="Courier New" w:cs="Courier New"/>
                <w:color w:val="000000"/>
                <w:sz w:val="24"/>
                <w:szCs w:val="24"/>
                <w:lang w:eastAsia="ru-RU" w:bidi="ru-RU"/>
              </w:rPr>
              <w:t xml:space="preserve"> </w:t>
            </w:r>
            <w:r w:rsidRPr="00BA79E0">
              <w:rPr>
                <w:rFonts w:ascii="Times New Roman" w:eastAsia="Courier New" w:hAnsi="Times New Roman" w:cs="Times New Roman"/>
                <w:color w:val="000000"/>
                <w:szCs w:val="24"/>
                <w:lang w:eastAsia="ru-RU" w:bidi="ru-RU"/>
              </w:rPr>
              <w:t>ния», «Птицы», «Фрукты», «Игрушки», «Мебель», «Посуда»,</w:t>
            </w:r>
            <w:r w:rsidRPr="00BA79E0">
              <w:rPr>
                <w:rFonts w:ascii="Times New Roman" w:eastAsia="Times New Roman" w:hAnsi="Times New Roman" w:cs="Times New Roman"/>
                <w:b/>
                <w:bCs/>
                <w:color w:val="000000"/>
                <w:lang w:eastAsia="ru-RU" w:bidi="ru-RU"/>
              </w:rPr>
              <w:t xml:space="preserve"> </w:t>
            </w:r>
          </w:p>
          <w:p w:rsidR="00BA79E0" w:rsidRP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BA79E0">
              <w:rPr>
                <w:rFonts w:ascii="Times New Roman" w:eastAsia="Times New Roman" w:hAnsi="Times New Roman" w:cs="Times New Roman"/>
                <w:bCs/>
                <w:color w:val="000000"/>
                <w:lang w:eastAsia="ru-RU" w:bidi="ru-RU"/>
              </w:rPr>
              <w:softHyphen/>
              <w:t>ных, птиц и т.п.),</w:t>
            </w:r>
          </w:p>
          <w:p w:rsidR="00BA79E0" w:rsidRP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наборы картинок для группировки (домашние, дикие животные, животные и их детеныши, птицы, рыбы, деревья, цветы, овощи, фрукты, продукты пита</w:t>
            </w:r>
            <w:r w:rsidRPr="00BA79E0">
              <w:rPr>
                <w:rFonts w:ascii="Times New Roman" w:eastAsia="Times New Roman" w:hAnsi="Times New Roman" w:cs="Times New Roman"/>
                <w:bCs/>
                <w:color w:val="000000"/>
                <w:lang w:eastAsia="ru-RU" w:bidi="ru-RU"/>
              </w:rPr>
              <w:softHyphen/>
              <w:t>ния, одежда, мебель, предметы обихо</w:t>
            </w:r>
            <w:r w:rsidRPr="00BA79E0">
              <w:rPr>
                <w:rFonts w:ascii="Times New Roman" w:eastAsia="Times New Roman" w:hAnsi="Times New Roman" w:cs="Times New Roman"/>
                <w:bCs/>
                <w:color w:val="000000"/>
                <w:lang w:eastAsia="ru-RU" w:bidi="ru-RU"/>
              </w:rPr>
              <w:softHyphen/>
              <w:t>да, транспорт),</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наборы предметных картинок со сло</w:t>
            </w:r>
            <w:r w:rsidRPr="00BA79E0">
              <w:rPr>
                <w:rFonts w:ascii="Times New Roman" w:eastAsia="Times New Roman" w:hAnsi="Times New Roman" w:cs="Times New Roman"/>
                <w:bCs/>
                <w:color w:val="000000"/>
                <w:lang w:eastAsia="ru-RU" w:bidi="ru-RU"/>
              </w:rPr>
              <w:softHyphen/>
              <w:t>вами на определенный звук (в соответ</w:t>
            </w:r>
            <w:r w:rsidRPr="00BA79E0">
              <w:rPr>
                <w:rFonts w:ascii="Times New Roman" w:eastAsia="Times New Roman" w:hAnsi="Times New Roman" w:cs="Times New Roman"/>
                <w:bCs/>
                <w:color w:val="000000"/>
                <w:lang w:eastAsia="ru-RU" w:bidi="ru-RU"/>
              </w:rPr>
              <w:softHyphen/>
              <w:t>ствии с содержанием занятий),</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пособия для развития речевого дыха</w:t>
            </w:r>
            <w:r w:rsidRPr="00BA79E0">
              <w:rPr>
                <w:rFonts w:ascii="Times New Roman" w:eastAsia="Times New Roman" w:hAnsi="Times New Roman" w:cs="Times New Roman"/>
                <w:bCs/>
                <w:color w:val="000000"/>
                <w:lang w:eastAsia="ru-RU" w:bidi="ru-RU"/>
              </w:rPr>
              <w:softHyphen/>
              <w:t>ния (султанчики, перышки и т.п.),</w:t>
            </w:r>
          </w:p>
          <w:p w:rsidR="00BA79E0" w:rsidRPr="00BA79E0" w:rsidRDefault="00BA79E0" w:rsidP="0059365A">
            <w:pPr>
              <w:widowControl w:val="0"/>
              <w:numPr>
                <w:ilvl w:val="0"/>
                <w:numId w:val="154"/>
              </w:numPr>
              <w:tabs>
                <w:tab w:val="left" w:pos="198"/>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тематические лото, домино,</w:t>
            </w:r>
          </w:p>
          <w:p w:rsidR="00BA79E0" w:rsidRPr="00BA79E0" w:rsidRDefault="00BA79E0" w:rsidP="0059365A">
            <w:pPr>
              <w:widowControl w:val="0"/>
              <w:numPr>
                <w:ilvl w:val="0"/>
                <w:numId w:val="154"/>
              </w:numPr>
              <w:tabs>
                <w:tab w:val="left" w:pos="207"/>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складные кубики с предметными кар</w:t>
            </w:r>
            <w:r w:rsidRPr="00BA79E0">
              <w:rPr>
                <w:rFonts w:ascii="Times New Roman" w:eastAsia="Times New Roman" w:hAnsi="Times New Roman" w:cs="Times New Roman"/>
                <w:bCs/>
                <w:color w:val="000000"/>
                <w:lang w:eastAsia="ru-RU" w:bidi="ru-RU"/>
              </w:rPr>
              <w:softHyphen/>
              <w:t>тинками (4-6 частей),</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серии из 3-4 картинок для установле</w:t>
            </w:r>
            <w:r w:rsidRPr="00BA79E0">
              <w:rPr>
                <w:rFonts w:ascii="Times New Roman" w:eastAsia="Times New Roman" w:hAnsi="Times New Roman" w:cs="Times New Roman"/>
                <w:bCs/>
                <w:color w:val="000000"/>
                <w:lang w:eastAsia="ru-RU" w:bidi="ru-RU"/>
              </w:rPr>
              <w:softHyphen/>
              <w:t>ния последовательности событий (сказки, социобытовые ситуации),</w:t>
            </w:r>
          </w:p>
          <w:p w:rsidR="00BA79E0" w:rsidRPr="00BA79E0" w:rsidRDefault="00BA79E0" w:rsidP="0059365A">
            <w:pPr>
              <w:widowControl w:val="0"/>
              <w:numPr>
                <w:ilvl w:val="0"/>
                <w:numId w:val="154"/>
              </w:numPr>
              <w:tabs>
                <w:tab w:val="left" w:pos="207"/>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сюжетные картинки, крупного фор</w:t>
            </w:r>
            <w:r w:rsidRPr="00BA79E0">
              <w:rPr>
                <w:rFonts w:ascii="Times New Roman" w:eastAsia="Times New Roman" w:hAnsi="Times New Roman" w:cs="Times New Roman"/>
                <w:bCs/>
                <w:color w:val="000000"/>
                <w:lang w:eastAsia="ru-RU" w:bidi="ru-RU"/>
              </w:rPr>
              <w:softHyphen/>
              <w:t>мата (с различной тематикой, близкой ребенку - сказочной, социобытовой),</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дидактические игры «Назови одним словом» (обобщение), «Где находит</w:t>
            </w:r>
            <w:r w:rsidRPr="00BA79E0">
              <w:rPr>
                <w:rFonts w:ascii="Times New Roman" w:eastAsia="Times New Roman" w:hAnsi="Times New Roman" w:cs="Times New Roman"/>
                <w:bCs/>
                <w:color w:val="000000"/>
                <w:lang w:eastAsia="ru-RU" w:bidi="ru-RU"/>
              </w:rPr>
              <w:softHyphen/>
              <w:t>ся?» (пространственные представле</w:t>
            </w:r>
            <w:r w:rsidRPr="00BA79E0">
              <w:rPr>
                <w:rFonts w:ascii="Times New Roman" w:eastAsia="Times New Roman" w:hAnsi="Times New Roman" w:cs="Times New Roman"/>
                <w:bCs/>
                <w:color w:val="000000"/>
                <w:lang w:eastAsia="ru-RU" w:bidi="ru-RU"/>
              </w:rPr>
              <w:softHyphen/>
              <w:t>ния), «Чего не стало?» (падежные окончания), «Заводные игрушки» (зву</w:t>
            </w:r>
            <w:r w:rsidRPr="00BA79E0">
              <w:rPr>
                <w:rFonts w:ascii="Times New Roman" w:eastAsia="Times New Roman" w:hAnsi="Times New Roman" w:cs="Times New Roman"/>
                <w:bCs/>
                <w:color w:val="000000"/>
                <w:lang w:eastAsia="ru-RU" w:bidi="ru-RU"/>
              </w:rPr>
              <w:softHyphen/>
              <w:t>ковая культура речи), «Один и много», «Какой?», «Чудесный мешочек»,</w:t>
            </w:r>
          </w:p>
          <w:p w:rsidR="00BA79E0" w:rsidRPr="00BA79E0" w:rsidRDefault="00BA79E0" w:rsidP="0059365A">
            <w:pPr>
              <w:widowControl w:val="0"/>
              <w:numPr>
                <w:ilvl w:val="0"/>
                <w:numId w:val="154"/>
              </w:numPr>
              <w:tabs>
                <w:tab w:val="left" w:pos="374"/>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 кубики с изображением различных объектов (игрушки, звери,</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транспорт, растения и т.п.),</w:t>
            </w:r>
          </w:p>
          <w:p w:rsidR="00BA79E0" w:rsidRPr="00BA79E0" w:rsidRDefault="00BA79E0" w:rsidP="0059365A">
            <w:pPr>
              <w:widowControl w:val="0"/>
              <w:numPr>
                <w:ilvl w:val="0"/>
                <w:numId w:val="154"/>
              </w:numPr>
              <w:tabs>
                <w:tab w:val="left" w:pos="198"/>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модель «Имена признаков»,</w:t>
            </w:r>
          </w:p>
          <w:p w:rsidR="00BA79E0" w:rsidRP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модели составления</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сравнений, зага</w:t>
            </w:r>
            <w:r w:rsidRPr="00BA79E0">
              <w:rPr>
                <w:rFonts w:ascii="Times New Roman" w:eastAsia="Times New Roman" w:hAnsi="Times New Roman" w:cs="Times New Roman"/>
                <w:bCs/>
                <w:color w:val="000000"/>
                <w:lang w:eastAsia="ru-RU" w:bidi="ru-RU"/>
              </w:rPr>
              <w:softHyphen/>
              <w:t xml:space="preserve">док, рифмованных строчек, </w:t>
            </w:r>
            <w:r w:rsidRPr="00BA79E0">
              <w:rPr>
                <w:rFonts w:ascii="Times New Roman" w:eastAsia="Times New Roman" w:hAnsi="Times New Roman" w:cs="Times New Roman"/>
                <w:bCs/>
                <w:color w:val="000000"/>
                <w:lang w:eastAsia="ru-RU" w:bidi="ru-RU"/>
              </w:rPr>
              <w:lastRenderedPageBreak/>
              <w:t>сказок, рассказа по сюжетной картине и серии картин, пересказа.</w:t>
            </w:r>
          </w:p>
          <w:p w:rsidR="00BA79E0" w:rsidRPr="00BA79E0" w:rsidRDefault="00BA79E0" w:rsidP="00BA79E0">
            <w:pPr>
              <w:widowControl w:val="0"/>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Интерес к художественной литерату</w:t>
            </w:r>
            <w:r w:rsidRPr="00BA79E0">
              <w:rPr>
                <w:rFonts w:ascii="Times New Roman" w:eastAsia="Times New Roman" w:hAnsi="Times New Roman" w:cs="Times New Roman"/>
                <w:b/>
                <w:bCs/>
                <w:color w:val="000000"/>
                <w:lang w:eastAsia="ru-RU" w:bidi="ru-RU"/>
              </w:rPr>
              <w:softHyphen/>
              <w:t>ре:</w:t>
            </w:r>
          </w:p>
          <w:p w:rsidR="00E01E5A" w:rsidRPr="00E01E5A" w:rsidRDefault="00BA79E0" w:rsidP="0059365A">
            <w:pPr>
              <w:widowControl w:val="0"/>
              <w:numPr>
                <w:ilvl w:val="0"/>
                <w:numId w:val="151"/>
              </w:numPr>
              <w:tabs>
                <w:tab w:val="left" w:pos="182"/>
              </w:tabs>
              <w:spacing w:line="250" w:lineRule="exact"/>
              <w:jc w:val="both"/>
              <w:rPr>
                <w:rFonts w:ascii="Times New Roman" w:eastAsia="Courier New" w:hAnsi="Times New Roman" w:cs="Times New Roman"/>
                <w:color w:val="000000"/>
                <w:szCs w:val="24"/>
                <w:lang w:eastAsia="ru-RU" w:bidi="ru-RU"/>
              </w:rPr>
            </w:pPr>
            <w:r w:rsidRPr="00BA79E0">
              <w:rPr>
                <w:rFonts w:ascii="Times New Roman" w:eastAsia="Courier New" w:hAnsi="Times New Roman" w:cs="Times New Roman"/>
                <w:color w:val="000000"/>
                <w:szCs w:val="24"/>
                <w:lang w:eastAsia="ru-RU" w:bidi="ru-RU"/>
              </w:rPr>
              <w:t>книги (произведения русского фольк</w:t>
            </w:r>
            <w:r w:rsidRPr="00BA79E0">
              <w:rPr>
                <w:rFonts w:ascii="Times New Roman" w:eastAsia="Courier New" w:hAnsi="Times New Roman" w:cs="Times New Roman"/>
                <w:color w:val="000000"/>
                <w:szCs w:val="24"/>
                <w:lang w:eastAsia="ru-RU" w:bidi="ru-RU"/>
              </w:rPr>
              <w:softHyphen/>
              <w:t>лора - песенки, потешки, заклички, сказки; фольклора народов мира - пе</w:t>
            </w:r>
            <w:r w:rsidRPr="00BA79E0">
              <w:rPr>
                <w:rFonts w:ascii="Times New Roman" w:eastAsia="Courier New" w:hAnsi="Times New Roman" w:cs="Times New Roman"/>
                <w:color w:val="000000"/>
                <w:szCs w:val="24"/>
                <w:lang w:eastAsia="ru-RU" w:bidi="ru-RU"/>
              </w:rPr>
              <w:softHyphen/>
              <w:t>сенки, сказки; произведения поэтов и писателей</w:t>
            </w:r>
            <w:r w:rsidR="00E01E5A">
              <w:rPr>
                <w:rFonts w:ascii="Times New Roman" w:eastAsia="Courier New" w:hAnsi="Times New Roman" w:cs="Times New Roman"/>
                <w:color w:val="000000"/>
                <w:szCs w:val="24"/>
                <w:lang w:eastAsia="ru-RU" w:bidi="ru-RU"/>
              </w:rPr>
              <w:t xml:space="preserve"> </w:t>
            </w:r>
            <w:r w:rsidR="00E01E5A" w:rsidRPr="00E01E5A">
              <w:rPr>
                <w:rFonts w:ascii="Times New Roman" w:eastAsia="Courier New" w:hAnsi="Times New Roman" w:cs="Times New Roman"/>
                <w:color w:val="000000"/>
                <w:szCs w:val="24"/>
                <w:lang w:eastAsia="ru-RU" w:bidi="ru-RU"/>
              </w:rPr>
              <w:t>России - поэзия, проза; прои</w:t>
            </w:r>
            <w:r w:rsidR="00E01E5A">
              <w:rPr>
                <w:rFonts w:ascii="Times New Roman" w:eastAsia="Courier New" w:hAnsi="Times New Roman" w:cs="Times New Roman"/>
                <w:color w:val="000000"/>
                <w:szCs w:val="24"/>
                <w:lang w:eastAsia="ru-RU" w:bidi="ru-RU"/>
              </w:rPr>
              <w:t>зведения поэтов и писателей раз</w:t>
            </w:r>
            <w:r w:rsidR="00E01E5A" w:rsidRPr="00E01E5A">
              <w:rPr>
                <w:rFonts w:ascii="Times New Roman" w:eastAsia="Courier New" w:hAnsi="Times New Roman" w:cs="Times New Roman"/>
                <w:color w:val="000000"/>
                <w:szCs w:val="24"/>
                <w:lang w:eastAsia="ru-RU" w:bidi="ru-RU"/>
              </w:rPr>
              <w:t>ных с</w:t>
            </w:r>
            <w:r w:rsidR="00E01E5A">
              <w:rPr>
                <w:rFonts w:ascii="Times New Roman" w:eastAsia="Courier New" w:hAnsi="Times New Roman" w:cs="Times New Roman"/>
                <w:color w:val="000000"/>
                <w:szCs w:val="24"/>
                <w:lang w:eastAsia="ru-RU" w:bidi="ru-RU"/>
              </w:rPr>
              <w:t>тран - поэзия, проза) в соответ</w:t>
            </w:r>
            <w:r w:rsidR="00E01E5A" w:rsidRPr="00E01E5A">
              <w:rPr>
                <w:rFonts w:ascii="Times New Roman" w:eastAsia="Courier New" w:hAnsi="Times New Roman" w:cs="Times New Roman"/>
                <w:color w:val="000000"/>
                <w:szCs w:val="24"/>
                <w:lang w:eastAsia="ru-RU" w:bidi="ru-RU"/>
              </w:rPr>
              <w:t>ствии с содержанием примерного списка литературы для чтения детям,</w:t>
            </w:r>
          </w:p>
          <w:p w:rsidR="00E01E5A" w:rsidRPr="00E01E5A" w:rsidRDefault="00E01E5A" w:rsidP="0059365A">
            <w:pPr>
              <w:widowControl w:val="0"/>
              <w:numPr>
                <w:ilvl w:val="0"/>
                <w:numId w:val="151"/>
              </w:numPr>
              <w:tabs>
                <w:tab w:val="left" w:pos="182"/>
              </w:tabs>
              <w:spacing w:line="250" w:lineRule="exact"/>
              <w:jc w:val="both"/>
              <w:rPr>
                <w:rFonts w:ascii="Times New Roman" w:eastAsia="Courier New" w:hAnsi="Times New Roman" w:cs="Times New Roman"/>
                <w:color w:val="000000"/>
                <w:szCs w:val="24"/>
                <w:lang w:eastAsia="ru-RU" w:bidi="ru-RU"/>
              </w:rPr>
            </w:pPr>
            <w:r w:rsidRPr="00E01E5A">
              <w:rPr>
                <w:rFonts w:ascii="Times New Roman" w:eastAsia="Courier New" w:hAnsi="Times New Roman" w:cs="Times New Roman"/>
                <w:color w:val="000000"/>
                <w:szCs w:val="24"/>
                <w:lang w:eastAsia="ru-RU" w:bidi="ru-RU"/>
              </w:rPr>
              <w:t xml:space="preserve">предметные игрушки-персонажи, </w:t>
            </w:r>
          </w:p>
          <w:p w:rsidR="00E01E5A" w:rsidRPr="00E01E5A" w:rsidRDefault="00E01E5A" w:rsidP="0059365A">
            <w:pPr>
              <w:widowControl w:val="0"/>
              <w:numPr>
                <w:ilvl w:val="0"/>
                <w:numId w:val="151"/>
              </w:numPr>
              <w:tabs>
                <w:tab w:val="left" w:pos="182"/>
              </w:tabs>
              <w:spacing w:line="250" w:lineRule="exact"/>
              <w:jc w:val="both"/>
              <w:rPr>
                <w:rFonts w:ascii="Times New Roman" w:hAnsi="Times New Roman" w:cs="Times New Roman"/>
              </w:rPr>
            </w:pPr>
            <w:r w:rsidRPr="00E01E5A">
              <w:rPr>
                <w:rFonts w:ascii="Times New Roman" w:hAnsi="Times New Roman" w:cs="Times New Roman"/>
              </w:rPr>
              <w:t>разнообразные виды театров,</w:t>
            </w:r>
          </w:p>
          <w:p w:rsidR="00BA79E0" w:rsidRPr="00BA79E0" w:rsidRDefault="00E01E5A" w:rsidP="0059365A">
            <w:pPr>
              <w:widowControl w:val="0"/>
              <w:numPr>
                <w:ilvl w:val="0"/>
                <w:numId w:val="151"/>
              </w:numPr>
              <w:tabs>
                <w:tab w:val="left" w:pos="182"/>
              </w:tabs>
              <w:spacing w:line="250" w:lineRule="exact"/>
              <w:jc w:val="both"/>
              <w:rPr>
                <w:rFonts w:ascii="Times New Roman" w:hAnsi="Times New Roman" w:cs="Times New Roman"/>
              </w:rPr>
            </w:pPr>
            <w:r w:rsidRPr="00E01E5A">
              <w:rPr>
                <w:rFonts w:ascii="Times New Roman" w:hAnsi="Times New Roman" w:cs="Times New Roman"/>
              </w:rPr>
              <w:t>ширма настольная.</w:t>
            </w:r>
          </w:p>
        </w:tc>
      </w:tr>
      <w:tr w:rsidR="00E01E5A" w:rsidRPr="00064A84" w:rsidTr="001B34C0">
        <w:tc>
          <w:tcPr>
            <w:tcW w:w="2003" w:type="dxa"/>
          </w:tcPr>
          <w:p w:rsidR="00E01E5A" w:rsidRDefault="00E01E5A" w:rsidP="00E01E5A">
            <w:pPr>
              <w:spacing w:line="250" w:lineRule="exact"/>
            </w:pPr>
            <w:r>
              <w:rPr>
                <w:rStyle w:val="511pt"/>
                <w:rFonts w:eastAsiaTheme="minorHAnsi"/>
              </w:rPr>
              <w:lastRenderedPageBreak/>
              <w:t>Самостоятельная деятельность де</w:t>
            </w:r>
            <w:r>
              <w:rPr>
                <w:rStyle w:val="511pt"/>
                <w:rFonts w:eastAsiaTheme="minorHAnsi"/>
              </w:rPr>
              <w:softHyphen/>
              <w:t>тей:</w:t>
            </w:r>
          </w:p>
          <w:p w:rsidR="00E01E5A" w:rsidRDefault="00E01E5A" w:rsidP="0059365A">
            <w:pPr>
              <w:widowControl w:val="0"/>
              <w:numPr>
                <w:ilvl w:val="0"/>
                <w:numId w:val="155"/>
              </w:numPr>
              <w:tabs>
                <w:tab w:val="left" w:pos="475"/>
              </w:tabs>
              <w:spacing w:line="250" w:lineRule="exact"/>
            </w:pPr>
            <w:r>
              <w:rPr>
                <w:rStyle w:val="511pt"/>
                <w:rFonts w:eastAsiaTheme="minorHAnsi"/>
              </w:rPr>
              <w:t>Формирование словаря</w:t>
            </w:r>
          </w:p>
          <w:p w:rsidR="00E01E5A" w:rsidRDefault="00E01E5A" w:rsidP="0059365A">
            <w:pPr>
              <w:widowControl w:val="0"/>
              <w:numPr>
                <w:ilvl w:val="0"/>
                <w:numId w:val="155"/>
              </w:numPr>
              <w:tabs>
                <w:tab w:val="left" w:pos="134"/>
              </w:tabs>
              <w:spacing w:line="250" w:lineRule="exact"/>
            </w:pPr>
            <w:r>
              <w:rPr>
                <w:rStyle w:val="511pt"/>
                <w:rFonts w:eastAsiaTheme="minorHAnsi"/>
              </w:rPr>
              <w:t>Звуковая культура речи</w:t>
            </w:r>
          </w:p>
          <w:p w:rsidR="00E01E5A" w:rsidRDefault="00E01E5A" w:rsidP="0059365A">
            <w:pPr>
              <w:widowControl w:val="0"/>
              <w:numPr>
                <w:ilvl w:val="0"/>
                <w:numId w:val="155"/>
              </w:numPr>
              <w:tabs>
                <w:tab w:val="left" w:pos="302"/>
              </w:tabs>
              <w:spacing w:line="250" w:lineRule="exact"/>
            </w:pPr>
            <w:r>
              <w:rPr>
                <w:rStyle w:val="511pt"/>
                <w:rFonts w:eastAsiaTheme="minorHAnsi"/>
              </w:rPr>
              <w:t>Грамматический строй речи</w:t>
            </w:r>
          </w:p>
          <w:p w:rsidR="00E01E5A" w:rsidRDefault="00E01E5A" w:rsidP="0059365A">
            <w:pPr>
              <w:widowControl w:val="0"/>
              <w:numPr>
                <w:ilvl w:val="0"/>
                <w:numId w:val="155"/>
              </w:numPr>
              <w:tabs>
                <w:tab w:val="left" w:pos="130"/>
              </w:tabs>
              <w:spacing w:line="250" w:lineRule="exact"/>
            </w:pPr>
            <w:r>
              <w:rPr>
                <w:rStyle w:val="511pt"/>
                <w:rFonts w:eastAsiaTheme="minorHAnsi"/>
              </w:rPr>
              <w:t>Связная речь</w:t>
            </w:r>
          </w:p>
          <w:p w:rsidR="00E01E5A" w:rsidRDefault="00E01E5A" w:rsidP="0059365A">
            <w:pPr>
              <w:widowControl w:val="0"/>
              <w:numPr>
                <w:ilvl w:val="0"/>
                <w:numId w:val="155"/>
              </w:numPr>
              <w:tabs>
                <w:tab w:val="left" w:pos="370"/>
              </w:tabs>
              <w:spacing w:line="250" w:lineRule="exact"/>
            </w:pPr>
            <w:r>
              <w:rPr>
                <w:rStyle w:val="511pt"/>
                <w:rFonts w:eastAsiaTheme="minorHAnsi"/>
              </w:rPr>
              <w:t>Подготовка к обучению грамоте</w:t>
            </w:r>
          </w:p>
          <w:p w:rsidR="00E01E5A" w:rsidRDefault="00E01E5A" w:rsidP="0059365A">
            <w:pPr>
              <w:widowControl w:val="0"/>
              <w:numPr>
                <w:ilvl w:val="0"/>
                <w:numId w:val="155"/>
              </w:numPr>
              <w:tabs>
                <w:tab w:val="left" w:pos="206"/>
              </w:tabs>
              <w:spacing w:line="250" w:lineRule="exact"/>
              <w:jc w:val="both"/>
            </w:pPr>
            <w:r>
              <w:rPr>
                <w:rStyle w:val="511pt"/>
                <w:rFonts w:eastAsiaTheme="minorHAnsi"/>
              </w:rPr>
              <w:t>Интерес к худо</w:t>
            </w:r>
            <w:r>
              <w:rPr>
                <w:rStyle w:val="511pt"/>
                <w:rFonts w:eastAsiaTheme="minorHAnsi"/>
              </w:rPr>
              <w:softHyphen/>
              <w:t>жественной лите</w:t>
            </w:r>
            <w:r>
              <w:rPr>
                <w:rStyle w:val="511pt"/>
                <w:rFonts w:eastAsiaTheme="minorHAnsi"/>
              </w:rPr>
              <w:softHyphen/>
              <w:t>ратуре</w:t>
            </w:r>
          </w:p>
        </w:tc>
        <w:tc>
          <w:tcPr>
            <w:tcW w:w="1806" w:type="dxa"/>
            <w:gridSpan w:val="2"/>
          </w:tcPr>
          <w:p w:rsidR="00E01E5A" w:rsidRPr="00E01E5A" w:rsidRDefault="00E01E5A" w:rsidP="00E01E5A">
            <w:pPr>
              <w:spacing w:line="244" w:lineRule="exact"/>
              <w:rPr>
                <w:b/>
              </w:rPr>
            </w:pPr>
            <w:r w:rsidRPr="00E01E5A">
              <w:rPr>
                <w:rStyle w:val="511pt"/>
                <w:rFonts w:eastAsiaTheme="minorHAnsi"/>
                <w:b w:val="0"/>
              </w:rPr>
              <w:t>Подгрупповой</w:t>
            </w:r>
          </w:p>
          <w:p w:rsidR="00E01E5A" w:rsidRDefault="00E01E5A" w:rsidP="00E01E5A">
            <w:pPr>
              <w:spacing w:line="244" w:lineRule="exact"/>
            </w:pPr>
            <w:r w:rsidRPr="00E01E5A">
              <w:rPr>
                <w:rStyle w:val="511pt"/>
                <w:rFonts w:eastAsiaTheme="minorHAnsi"/>
                <w:b w:val="0"/>
              </w:rPr>
              <w:t>Индивидуальный</w:t>
            </w:r>
          </w:p>
        </w:tc>
        <w:tc>
          <w:tcPr>
            <w:tcW w:w="2536" w:type="dxa"/>
            <w:gridSpan w:val="2"/>
          </w:tcPr>
          <w:p w:rsidR="00E01E5A" w:rsidRDefault="00E01E5A" w:rsidP="00E01E5A">
            <w:pPr>
              <w:spacing w:line="250" w:lineRule="exact"/>
              <w:rPr>
                <w:rStyle w:val="511pt"/>
                <w:rFonts w:eastAsiaTheme="minorHAnsi"/>
              </w:rPr>
            </w:pPr>
            <w:r>
              <w:rPr>
                <w:rStyle w:val="511pt"/>
                <w:rFonts w:eastAsiaTheme="minorHAnsi"/>
              </w:rPr>
              <w:t xml:space="preserve">Наглядные </w:t>
            </w:r>
          </w:p>
          <w:p w:rsidR="00E01E5A" w:rsidRDefault="00E01E5A" w:rsidP="00E01E5A">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E01E5A" w:rsidRPr="00E01E5A" w:rsidRDefault="00E01E5A" w:rsidP="0059365A">
            <w:pPr>
              <w:widowControl w:val="0"/>
              <w:numPr>
                <w:ilvl w:val="0"/>
                <w:numId w:val="156"/>
              </w:numPr>
              <w:tabs>
                <w:tab w:val="left" w:pos="240"/>
              </w:tabs>
              <w:spacing w:line="250" w:lineRule="exact"/>
              <w:rPr>
                <w:b/>
              </w:rPr>
            </w:pPr>
            <w:r w:rsidRPr="00E01E5A">
              <w:rPr>
                <w:rStyle w:val="511pt"/>
                <w:rFonts w:eastAsiaTheme="minorHAnsi"/>
                <w:b w:val="0"/>
              </w:rPr>
              <w:t>рассматривание иг</w:t>
            </w:r>
            <w:r w:rsidRPr="00E01E5A">
              <w:rPr>
                <w:rStyle w:val="511pt"/>
                <w:rFonts w:eastAsiaTheme="minorHAnsi"/>
                <w:b w:val="0"/>
              </w:rPr>
              <w:softHyphen/>
              <w:t>рушек-персонажей,</w:t>
            </w:r>
          </w:p>
          <w:p w:rsidR="00E01E5A" w:rsidRPr="00E01E5A" w:rsidRDefault="00E01E5A" w:rsidP="0059365A">
            <w:pPr>
              <w:widowControl w:val="0"/>
              <w:numPr>
                <w:ilvl w:val="0"/>
                <w:numId w:val="156"/>
              </w:numPr>
              <w:tabs>
                <w:tab w:val="left" w:pos="682"/>
              </w:tabs>
              <w:spacing w:line="250" w:lineRule="exact"/>
              <w:jc w:val="both"/>
              <w:rPr>
                <w:b/>
              </w:rPr>
            </w:pPr>
            <w:r w:rsidRPr="00E01E5A">
              <w:rPr>
                <w:rStyle w:val="511pt"/>
                <w:rFonts w:eastAsiaTheme="minorHAnsi"/>
                <w:b w:val="0"/>
              </w:rPr>
              <w:t>рассматривание предметных картинок, сюжетных картин, ил</w:t>
            </w:r>
            <w:r w:rsidRPr="00E01E5A">
              <w:rPr>
                <w:rStyle w:val="511pt"/>
                <w:rFonts w:eastAsiaTheme="minorHAnsi"/>
                <w:b w:val="0"/>
              </w:rPr>
              <w:softHyphen/>
              <w:t>люстраций.</w:t>
            </w:r>
          </w:p>
          <w:p w:rsidR="00E01E5A" w:rsidRDefault="00E01E5A" w:rsidP="00E01E5A">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E01E5A" w:rsidRDefault="00E01E5A" w:rsidP="00E01E5A">
            <w:pPr>
              <w:tabs>
                <w:tab w:val="left" w:pos="1464"/>
              </w:tabs>
              <w:spacing w:line="250" w:lineRule="exact"/>
            </w:pPr>
            <w:r>
              <w:rPr>
                <w:rStyle w:val="511pt"/>
                <w:rFonts w:eastAsiaTheme="minorHAnsi"/>
              </w:rPr>
              <w:t>(репро</w:t>
            </w:r>
            <w:r>
              <w:rPr>
                <w:rStyle w:val="511pt"/>
                <w:rFonts w:eastAsiaTheme="minorHAnsi"/>
              </w:rPr>
              <w:softHyphen/>
              <w:t>дуктивный):</w:t>
            </w:r>
          </w:p>
          <w:p w:rsidR="00E01E5A" w:rsidRPr="00E01E5A" w:rsidRDefault="00E01E5A" w:rsidP="0059365A">
            <w:pPr>
              <w:widowControl w:val="0"/>
              <w:numPr>
                <w:ilvl w:val="0"/>
                <w:numId w:val="156"/>
              </w:numPr>
              <w:tabs>
                <w:tab w:val="left" w:pos="115"/>
              </w:tabs>
              <w:spacing w:line="250" w:lineRule="exact"/>
              <w:jc w:val="both"/>
              <w:rPr>
                <w:b/>
              </w:rPr>
            </w:pPr>
            <w:r w:rsidRPr="00E01E5A">
              <w:rPr>
                <w:rStyle w:val="511pt"/>
                <w:rFonts w:eastAsiaTheme="minorHAnsi"/>
                <w:b w:val="0"/>
              </w:rPr>
              <w:t>рассказ воспитателя,</w:t>
            </w:r>
          </w:p>
          <w:p w:rsidR="00E01E5A" w:rsidRPr="00E01E5A" w:rsidRDefault="00E01E5A" w:rsidP="0059365A">
            <w:pPr>
              <w:widowControl w:val="0"/>
              <w:numPr>
                <w:ilvl w:val="0"/>
                <w:numId w:val="156"/>
              </w:numPr>
              <w:tabs>
                <w:tab w:val="left" w:pos="115"/>
              </w:tabs>
              <w:spacing w:line="250" w:lineRule="exact"/>
              <w:jc w:val="both"/>
              <w:rPr>
                <w:b/>
              </w:rPr>
            </w:pPr>
            <w:r w:rsidRPr="00E01E5A">
              <w:rPr>
                <w:rStyle w:val="511pt"/>
                <w:rFonts w:eastAsiaTheme="minorHAnsi"/>
                <w:b w:val="0"/>
              </w:rPr>
              <w:t>рассказ ребенка,</w:t>
            </w:r>
          </w:p>
          <w:p w:rsidR="00E01E5A" w:rsidRPr="00E01E5A" w:rsidRDefault="00E01E5A" w:rsidP="0059365A">
            <w:pPr>
              <w:widowControl w:val="0"/>
              <w:numPr>
                <w:ilvl w:val="0"/>
                <w:numId w:val="156"/>
              </w:numPr>
              <w:tabs>
                <w:tab w:val="left" w:pos="168"/>
              </w:tabs>
              <w:spacing w:line="250" w:lineRule="exact"/>
              <w:rPr>
                <w:b/>
              </w:rPr>
            </w:pPr>
            <w:r w:rsidRPr="00E01E5A">
              <w:rPr>
                <w:rStyle w:val="511pt"/>
                <w:rFonts w:eastAsiaTheme="minorHAnsi"/>
                <w:b w:val="0"/>
              </w:rPr>
              <w:t>чтение художествен</w:t>
            </w:r>
            <w:r w:rsidRPr="00E01E5A">
              <w:rPr>
                <w:rStyle w:val="511pt"/>
                <w:rFonts w:eastAsiaTheme="minorHAnsi"/>
                <w:b w:val="0"/>
              </w:rPr>
              <w:softHyphen/>
              <w:t>ной литературы,</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беседа,</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вопросы,</w:t>
            </w:r>
          </w:p>
          <w:p w:rsidR="00E01E5A" w:rsidRPr="00E01E5A" w:rsidRDefault="00E01E5A" w:rsidP="0059365A">
            <w:pPr>
              <w:widowControl w:val="0"/>
              <w:numPr>
                <w:ilvl w:val="0"/>
                <w:numId w:val="156"/>
              </w:numPr>
              <w:tabs>
                <w:tab w:val="left" w:pos="149"/>
              </w:tabs>
              <w:spacing w:line="250" w:lineRule="exact"/>
              <w:jc w:val="both"/>
              <w:rPr>
                <w:b/>
              </w:rPr>
            </w:pPr>
            <w:r w:rsidRPr="00E01E5A">
              <w:rPr>
                <w:rStyle w:val="511pt"/>
                <w:rFonts w:eastAsiaTheme="minorHAnsi"/>
                <w:b w:val="0"/>
              </w:rPr>
              <w:t>разучивание потешек и небольших стихо</w:t>
            </w:r>
            <w:r w:rsidRPr="00E01E5A">
              <w:rPr>
                <w:rStyle w:val="511pt"/>
                <w:rFonts w:eastAsiaTheme="minorHAnsi"/>
                <w:b w:val="0"/>
              </w:rPr>
              <w:softHyphen/>
              <w:t>творений,</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словесные игры,</w:t>
            </w:r>
          </w:p>
          <w:p w:rsidR="00E01E5A" w:rsidRDefault="00E01E5A" w:rsidP="0059365A">
            <w:pPr>
              <w:widowControl w:val="0"/>
              <w:numPr>
                <w:ilvl w:val="0"/>
                <w:numId w:val="156"/>
              </w:numPr>
              <w:tabs>
                <w:tab w:val="left" w:pos="125"/>
              </w:tabs>
              <w:spacing w:line="250" w:lineRule="exact"/>
            </w:pPr>
            <w:r w:rsidRPr="00E01E5A">
              <w:rPr>
                <w:rStyle w:val="511pt"/>
                <w:rFonts w:eastAsiaTheme="minorHAnsi"/>
                <w:b w:val="0"/>
              </w:rPr>
              <w:t>ситуации общения.</w:t>
            </w:r>
            <w:r>
              <w:rPr>
                <w:rStyle w:val="511pt"/>
                <w:rFonts w:eastAsiaTheme="minorHAnsi"/>
              </w:rPr>
              <w:t xml:space="preserve"> Практические:</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игры-инсценировки,</w:t>
            </w:r>
          </w:p>
          <w:p w:rsidR="00E01E5A" w:rsidRPr="00E01E5A" w:rsidRDefault="00E01E5A" w:rsidP="0059365A">
            <w:pPr>
              <w:widowControl w:val="0"/>
              <w:numPr>
                <w:ilvl w:val="0"/>
                <w:numId w:val="156"/>
              </w:numPr>
              <w:tabs>
                <w:tab w:val="left" w:pos="154"/>
              </w:tabs>
              <w:spacing w:line="250" w:lineRule="exact"/>
              <w:jc w:val="both"/>
              <w:rPr>
                <w:b/>
              </w:rPr>
            </w:pPr>
            <w:r w:rsidRPr="00E01E5A">
              <w:rPr>
                <w:rStyle w:val="511pt"/>
                <w:rFonts w:eastAsiaTheme="minorHAnsi"/>
                <w:b w:val="0"/>
              </w:rPr>
              <w:t>игры (словесные, ди</w:t>
            </w:r>
            <w:r w:rsidRPr="00E01E5A">
              <w:rPr>
                <w:rStyle w:val="511pt"/>
                <w:rFonts w:eastAsiaTheme="minorHAnsi"/>
                <w:b w:val="0"/>
              </w:rPr>
              <w:softHyphen/>
              <w:t>дактические, хоровод</w:t>
            </w:r>
            <w:r w:rsidRPr="00E01E5A">
              <w:rPr>
                <w:rStyle w:val="511pt"/>
                <w:rFonts w:eastAsiaTheme="minorHAnsi"/>
                <w:b w:val="0"/>
              </w:rPr>
              <w:softHyphen/>
              <w:t>ные, подвижные игры с текстом),</w:t>
            </w:r>
          </w:p>
          <w:p w:rsidR="00E01E5A" w:rsidRDefault="00E01E5A" w:rsidP="0059365A">
            <w:pPr>
              <w:widowControl w:val="0"/>
              <w:numPr>
                <w:ilvl w:val="0"/>
                <w:numId w:val="156"/>
              </w:numPr>
              <w:tabs>
                <w:tab w:val="left" w:pos="125"/>
              </w:tabs>
              <w:spacing w:line="250" w:lineRule="exact"/>
            </w:pPr>
            <w:r w:rsidRPr="00E01E5A">
              <w:rPr>
                <w:rStyle w:val="511pt"/>
                <w:rFonts w:eastAsiaTheme="minorHAnsi"/>
                <w:b w:val="0"/>
              </w:rPr>
              <w:t>игровые упражнения.</w:t>
            </w:r>
            <w:r>
              <w:rPr>
                <w:rStyle w:val="511pt"/>
                <w:rFonts w:eastAsiaTheme="minorHAnsi"/>
              </w:rPr>
              <w:t xml:space="preserve"> Репродуктивный:</w:t>
            </w:r>
          </w:p>
          <w:p w:rsidR="00E01E5A" w:rsidRPr="00E01E5A" w:rsidRDefault="00E01E5A" w:rsidP="0059365A">
            <w:pPr>
              <w:widowControl w:val="0"/>
              <w:numPr>
                <w:ilvl w:val="0"/>
                <w:numId w:val="156"/>
              </w:numPr>
              <w:tabs>
                <w:tab w:val="left" w:pos="154"/>
              </w:tabs>
              <w:spacing w:line="250" w:lineRule="exact"/>
              <w:rPr>
                <w:b/>
              </w:rPr>
            </w:pPr>
            <w:r w:rsidRPr="00E01E5A">
              <w:rPr>
                <w:rStyle w:val="511pt"/>
                <w:rFonts w:eastAsiaTheme="minorHAnsi"/>
                <w:b w:val="0"/>
              </w:rPr>
              <w:t>упражнения на осно</w:t>
            </w:r>
            <w:r w:rsidRPr="00E01E5A">
              <w:rPr>
                <w:rStyle w:val="511pt"/>
                <w:rFonts w:eastAsiaTheme="minorHAnsi"/>
                <w:b w:val="0"/>
              </w:rPr>
              <w:softHyphen/>
              <w:t>ве образца педагога,</w:t>
            </w:r>
          </w:p>
          <w:p w:rsidR="00E01E5A" w:rsidRPr="00E01E5A" w:rsidRDefault="00E01E5A" w:rsidP="0059365A">
            <w:pPr>
              <w:widowControl w:val="0"/>
              <w:numPr>
                <w:ilvl w:val="0"/>
                <w:numId w:val="156"/>
              </w:numPr>
              <w:tabs>
                <w:tab w:val="left" w:pos="163"/>
              </w:tabs>
              <w:spacing w:line="250" w:lineRule="exact"/>
              <w:jc w:val="both"/>
              <w:rPr>
                <w:b/>
              </w:rPr>
            </w:pPr>
            <w:r w:rsidRPr="00E01E5A">
              <w:rPr>
                <w:rStyle w:val="511pt"/>
                <w:rFonts w:eastAsiaTheme="minorHAnsi"/>
                <w:b w:val="0"/>
              </w:rPr>
              <w:t>составление рассказа с опорой на предмет</w:t>
            </w:r>
            <w:r w:rsidRPr="00E01E5A">
              <w:rPr>
                <w:rStyle w:val="511pt"/>
                <w:rFonts w:eastAsiaTheme="minorHAnsi"/>
                <w:b w:val="0"/>
              </w:rPr>
              <w:softHyphen/>
              <w:t>ную модель.</w:t>
            </w:r>
          </w:p>
          <w:p w:rsidR="00E01E5A" w:rsidRDefault="00E01E5A" w:rsidP="00E01E5A">
            <w:pPr>
              <w:spacing w:line="250" w:lineRule="exact"/>
            </w:pPr>
            <w:r>
              <w:rPr>
                <w:rStyle w:val="511pt"/>
                <w:rFonts w:eastAsiaTheme="minorHAnsi"/>
              </w:rPr>
              <w:t>Метод проблемного изложения:</w:t>
            </w:r>
          </w:p>
          <w:p w:rsidR="00E01E5A" w:rsidRPr="00E01E5A" w:rsidRDefault="00E01E5A" w:rsidP="0059365A">
            <w:pPr>
              <w:widowControl w:val="0"/>
              <w:numPr>
                <w:ilvl w:val="0"/>
                <w:numId w:val="156"/>
              </w:numPr>
              <w:tabs>
                <w:tab w:val="left" w:pos="326"/>
              </w:tabs>
              <w:spacing w:line="250" w:lineRule="exact"/>
              <w:rPr>
                <w:b/>
              </w:rPr>
            </w:pPr>
            <w:r w:rsidRPr="00E01E5A">
              <w:rPr>
                <w:rStyle w:val="511pt"/>
                <w:rFonts w:eastAsiaTheme="minorHAnsi"/>
                <w:b w:val="0"/>
              </w:rPr>
              <w:t>решение игровых проблемных ситуаций.</w:t>
            </w:r>
          </w:p>
        </w:tc>
        <w:tc>
          <w:tcPr>
            <w:tcW w:w="3827" w:type="dxa"/>
            <w:vAlign w:val="bottom"/>
          </w:tcPr>
          <w:p w:rsidR="00E01E5A" w:rsidRDefault="00E01E5A" w:rsidP="00E01E5A">
            <w:pPr>
              <w:spacing w:line="250" w:lineRule="exact"/>
            </w:pPr>
            <w:r>
              <w:rPr>
                <w:rStyle w:val="511pt"/>
                <w:rFonts w:eastAsiaTheme="minorHAnsi"/>
              </w:rPr>
              <w:t>Формирование словаря,</w:t>
            </w:r>
          </w:p>
          <w:p w:rsidR="00E01E5A" w:rsidRDefault="00E01E5A" w:rsidP="00E01E5A">
            <w:pPr>
              <w:spacing w:line="250" w:lineRule="exact"/>
            </w:pPr>
            <w:r>
              <w:rPr>
                <w:rStyle w:val="511pt"/>
                <w:rFonts w:eastAsiaTheme="minorHAnsi"/>
              </w:rPr>
              <w:t>Звуковая культура речи, Грамматический строй речи,</w:t>
            </w:r>
          </w:p>
          <w:p w:rsidR="00E01E5A" w:rsidRDefault="00E01E5A" w:rsidP="00E01E5A">
            <w:pPr>
              <w:spacing w:line="250" w:lineRule="exact"/>
            </w:pPr>
            <w:r>
              <w:rPr>
                <w:rStyle w:val="511pt"/>
                <w:rFonts w:eastAsiaTheme="minorHAnsi"/>
              </w:rPr>
              <w:t>Связная речь,</w:t>
            </w:r>
          </w:p>
          <w:p w:rsidR="00E01E5A" w:rsidRDefault="00E01E5A" w:rsidP="00E01E5A">
            <w:pPr>
              <w:spacing w:line="250" w:lineRule="exact"/>
            </w:pPr>
            <w:r>
              <w:rPr>
                <w:rStyle w:val="511pt"/>
                <w:rFonts w:eastAsiaTheme="minorHAnsi"/>
              </w:rPr>
              <w:t>Подготовка к обучению грамоте:</w:t>
            </w:r>
          </w:p>
          <w:p w:rsidR="00E01E5A" w:rsidRPr="00E01E5A" w:rsidRDefault="00E01E5A" w:rsidP="0059365A">
            <w:pPr>
              <w:widowControl w:val="0"/>
              <w:numPr>
                <w:ilvl w:val="0"/>
                <w:numId w:val="157"/>
              </w:numPr>
              <w:tabs>
                <w:tab w:val="left" w:pos="235"/>
              </w:tabs>
              <w:spacing w:line="250" w:lineRule="exact"/>
              <w:jc w:val="both"/>
              <w:rPr>
                <w:b/>
              </w:rPr>
            </w:pPr>
            <w:r w:rsidRPr="00E01E5A">
              <w:rPr>
                <w:rStyle w:val="511pt"/>
                <w:rFonts w:eastAsiaTheme="minorHAnsi"/>
                <w:b w:val="0"/>
              </w:rPr>
              <w:t>игрушки-персонажи (куклы, звери, транспорт и др.),</w:t>
            </w:r>
          </w:p>
          <w:p w:rsidR="00E01E5A" w:rsidRPr="00E01E5A" w:rsidRDefault="00E01E5A" w:rsidP="0059365A">
            <w:pPr>
              <w:widowControl w:val="0"/>
              <w:numPr>
                <w:ilvl w:val="0"/>
                <w:numId w:val="157"/>
              </w:numPr>
              <w:tabs>
                <w:tab w:val="left" w:pos="182"/>
              </w:tabs>
              <w:spacing w:line="250" w:lineRule="exact"/>
              <w:jc w:val="both"/>
              <w:rPr>
                <w:b/>
              </w:rPr>
            </w:pPr>
            <w:r w:rsidRPr="00E01E5A">
              <w:rPr>
                <w:rStyle w:val="511pt"/>
                <w:rFonts w:eastAsiaTheme="minorHAnsi"/>
                <w:b w:val="0"/>
              </w:rPr>
              <w:t>наборы предметных картинок («До</w:t>
            </w:r>
            <w:r w:rsidRPr="00E01E5A">
              <w:rPr>
                <w:rStyle w:val="511pt"/>
                <w:rFonts w:eastAsiaTheme="minorHAnsi"/>
                <w:b w:val="0"/>
              </w:rPr>
              <w:softHyphen/>
              <w:t>машние и дикие животные», «Расте</w:t>
            </w:r>
            <w:r w:rsidRPr="00E01E5A">
              <w:rPr>
                <w:rStyle w:val="511pt"/>
                <w:rFonts w:eastAsiaTheme="minorHAnsi"/>
                <w:b w:val="0"/>
              </w:rPr>
              <w:softHyphen/>
              <w:t>ния», «Птицы», «Фрукты», «Игрушки», «Мебель», «Посуда», «Одежда» и др.),</w:t>
            </w:r>
          </w:p>
          <w:p w:rsidR="00E01E5A" w:rsidRPr="00E01E5A" w:rsidRDefault="00E01E5A" w:rsidP="0059365A">
            <w:pPr>
              <w:widowControl w:val="0"/>
              <w:numPr>
                <w:ilvl w:val="0"/>
                <w:numId w:val="157"/>
              </w:numPr>
              <w:tabs>
                <w:tab w:val="left" w:pos="192"/>
              </w:tabs>
              <w:spacing w:line="250" w:lineRule="exact"/>
              <w:jc w:val="both"/>
              <w:rPr>
                <w:b/>
              </w:rPr>
            </w:pPr>
            <w:r w:rsidRPr="00E01E5A">
              <w:rPr>
                <w:rStyle w:val="511pt"/>
                <w:rFonts w:eastAsiaTheme="minorHAnsi"/>
                <w:b w:val="0"/>
              </w:rPr>
              <w:t>сюжетные картинки, отображающие деятельность (детей, взрослых, живот</w:t>
            </w:r>
            <w:r w:rsidRPr="00E01E5A">
              <w:rPr>
                <w:rStyle w:val="511pt"/>
                <w:rFonts w:eastAsiaTheme="minorHAnsi"/>
                <w:b w:val="0"/>
              </w:rPr>
              <w:softHyphen/>
              <w:t>ных, птиц и т.п.),</w:t>
            </w:r>
          </w:p>
          <w:p w:rsidR="00E01E5A" w:rsidRPr="00E01E5A" w:rsidRDefault="00E01E5A" w:rsidP="0059365A">
            <w:pPr>
              <w:widowControl w:val="0"/>
              <w:numPr>
                <w:ilvl w:val="0"/>
                <w:numId w:val="157"/>
              </w:numPr>
              <w:tabs>
                <w:tab w:val="left" w:pos="221"/>
              </w:tabs>
              <w:spacing w:line="250" w:lineRule="exact"/>
              <w:jc w:val="both"/>
              <w:rPr>
                <w:b/>
              </w:rPr>
            </w:pPr>
            <w:r w:rsidRPr="00E01E5A">
              <w:rPr>
                <w:rStyle w:val="511pt"/>
                <w:rFonts w:eastAsiaTheme="minorHAnsi"/>
                <w:b w:val="0"/>
              </w:rPr>
              <w:t>наборы картинок для группировки (домашние, дикие животные, животные и их детеныши, птицы, рыбы, деревья, цветы, овощи, фрукты, продукты пита</w:t>
            </w:r>
            <w:r w:rsidRPr="00E01E5A">
              <w:rPr>
                <w:rStyle w:val="511pt"/>
                <w:rFonts w:eastAsiaTheme="minorHAnsi"/>
                <w:b w:val="0"/>
              </w:rPr>
              <w:softHyphen/>
              <w:t>ния, одежда, мебель, предметы обихо</w:t>
            </w:r>
            <w:r w:rsidRPr="00E01E5A">
              <w:rPr>
                <w:rStyle w:val="511pt"/>
                <w:rFonts w:eastAsiaTheme="minorHAnsi"/>
                <w:b w:val="0"/>
              </w:rPr>
              <w:softHyphen/>
              <w:t>да, транспорт),</w:t>
            </w:r>
          </w:p>
          <w:p w:rsidR="00E01E5A" w:rsidRPr="00E01E5A" w:rsidRDefault="00E01E5A" w:rsidP="0059365A">
            <w:pPr>
              <w:widowControl w:val="0"/>
              <w:numPr>
                <w:ilvl w:val="0"/>
                <w:numId w:val="157"/>
              </w:numPr>
              <w:tabs>
                <w:tab w:val="left" w:pos="144"/>
              </w:tabs>
              <w:spacing w:line="250" w:lineRule="exact"/>
              <w:jc w:val="both"/>
              <w:rPr>
                <w:b/>
              </w:rPr>
            </w:pPr>
            <w:r w:rsidRPr="00E01E5A">
              <w:rPr>
                <w:rStyle w:val="511pt"/>
                <w:rFonts w:eastAsiaTheme="minorHAnsi"/>
                <w:b w:val="0"/>
              </w:rPr>
              <w:t>наборы предметных картинок со сло</w:t>
            </w:r>
            <w:r w:rsidRPr="00E01E5A">
              <w:rPr>
                <w:rStyle w:val="511pt"/>
                <w:rFonts w:eastAsiaTheme="minorHAnsi"/>
                <w:b w:val="0"/>
              </w:rPr>
              <w:softHyphen/>
              <w:t>вами на определенный звук (в соответ</w:t>
            </w:r>
            <w:r w:rsidRPr="00E01E5A">
              <w:rPr>
                <w:rStyle w:val="511pt"/>
                <w:rFonts w:eastAsiaTheme="minorHAnsi"/>
                <w:b w:val="0"/>
              </w:rPr>
              <w:softHyphen/>
              <w:t>ствии с содержанием занятий),</w:t>
            </w:r>
          </w:p>
          <w:p w:rsidR="00E01E5A" w:rsidRPr="00E01E5A" w:rsidRDefault="00E01E5A" w:rsidP="0059365A">
            <w:pPr>
              <w:widowControl w:val="0"/>
              <w:numPr>
                <w:ilvl w:val="0"/>
                <w:numId w:val="157"/>
              </w:numPr>
              <w:tabs>
                <w:tab w:val="left" w:pos="149"/>
              </w:tabs>
              <w:spacing w:line="250" w:lineRule="exact"/>
              <w:jc w:val="both"/>
              <w:rPr>
                <w:b/>
              </w:rPr>
            </w:pPr>
            <w:r w:rsidRPr="00E01E5A">
              <w:rPr>
                <w:rStyle w:val="511pt"/>
                <w:rFonts w:eastAsiaTheme="minorHAnsi"/>
                <w:b w:val="0"/>
              </w:rPr>
              <w:t>пособия для развития речевого дыха</w:t>
            </w:r>
            <w:r w:rsidRPr="00E01E5A">
              <w:rPr>
                <w:rStyle w:val="511pt"/>
                <w:rFonts w:eastAsiaTheme="minorHAnsi"/>
                <w:b w:val="0"/>
              </w:rPr>
              <w:softHyphen/>
              <w:t>ния (султанчики, перышки и т.п.),</w:t>
            </w:r>
          </w:p>
          <w:p w:rsidR="00E01E5A" w:rsidRPr="00E01E5A" w:rsidRDefault="00E01E5A" w:rsidP="0059365A">
            <w:pPr>
              <w:widowControl w:val="0"/>
              <w:numPr>
                <w:ilvl w:val="0"/>
                <w:numId w:val="157"/>
              </w:numPr>
              <w:tabs>
                <w:tab w:val="left" w:pos="115"/>
              </w:tabs>
              <w:spacing w:line="250" w:lineRule="exact"/>
              <w:jc w:val="both"/>
              <w:rPr>
                <w:b/>
              </w:rPr>
            </w:pPr>
            <w:r w:rsidRPr="00E01E5A">
              <w:rPr>
                <w:rStyle w:val="511pt"/>
                <w:rFonts w:eastAsiaTheme="minorHAnsi"/>
                <w:b w:val="0"/>
              </w:rPr>
              <w:t>тематические лото, домино,</w:t>
            </w:r>
          </w:p>
          <w:p w:rsidR="00E01E5A" w:rsidRPr="00E01E5A" w:rsidRDefault="00E01E5A" w:rsidP="0059365A">
            <w:pPr>
              <w:widowControl w:val="0"/>
              <w:numPr>
                <w:ilvl w:val="0"/>
                <w:numId w:val="157"/>
              </w:numPr>
              <w:tabs>
                <w:tab w:val="left" w:pos="144"/>
              </w:tabs>
              <w:spacing w:line="250" w:lineRule="exact"/>
              <w:jc w:val="both"/>
              <w:rPr>
                <w:b/>
              </w:rPr>
            </w:pPr>
            <w:r w:rsidRPr="00E01E5A">
              <w:rPr>
                <w:rStyle w:val="511pt"/>
                <w:rFonts w:eastAsiaTheme="minorHAnsi"/>
                <w:b w:val="0"/>
              </w:rPr>
              <w:t>складные кубики с предметными кар</w:t>
            </w:r>
            <w:r w:rsidRPr="00E01E5A">
              <w:rPr>
                <w:rStyle w:val="511pt"/>
                <w:rFonts w:eastAsiaTheme="minorHAnsi"/>
                <w:b w:val="0"/>
              </w:rPr>
              <w:softHyphen/>
              <w:t>тинками (4-6 частей),</w:t>
            </w:r>
          </w:p>
          <w:p w:rsidR="00E01E5A" w:rsidRPr="00E01E5A" w:rsidRDefault="00E01E5A" w:rsidP="0059365A">
            <w:pPr>
              <w:widowControl w:val="0"/>
              <w:numPr>
                <w:ilvl w:val="0"/>
                <w:numId w:val="157"/>
              </w:numPr>
              <w:tabs>
                <w:tab w:val="left" w:pos="144"/>
                <w:tab w:val="left" w:pos="691"/>
                <w:tab w:val="left" w:pos="2947"/>
              </w:tabs>
              <w:spacing w:line="250" w:lineRule="exact"/>
              <w:jc w:val="both"/>
              <w:rPr>
                <w:b/>
              </w:rPr>
            </w:pPr>
            <w:r w:rsidRPr="00E01E5A">
              <w:rPr>
                <w:rStyle w:val="511pt"/>
                <w:rFonts w:eastAsiaTheme="minorHAnsi"/>
                <w:b w:val="0"/>
              </w:rPr>
              <w:t>серии из 3-4 картинок для установле</w:t>
            </w:r>
            <w:r w:rsidRPr="00E01E5A">
              <w:rPr>
                <w:rStyle w:val="511pt"/>
                <w:rFonts w:eastAsiaTheme="minorHAnsi"/>
                <w:b w:val="0"/>
              </w:rPr>
              <w:softHyphen/>
              <w:t>ния</w:t>
            </w:r>
            <w:r w:rsidRPr="00E01E5A">
              <w:rPr>
                <w:rStyle w:val="511pt"/>
                <w:rFonts w:eastAsiaTheme="minorHAnsi"/>
                <w:b w:val="0"/>
              </w:rPr>
              <w:tab/>
              <w:t>последовательности</w:t>
            </w:r>
            <w:r w:rsidRPr="00E01E5A">
              <w:rPr>
                <w:rStyle w:val="511pt"/>
                <w:rFonts w:eastAsiaTheme="minorHAnsi"/>
                <w:b w:val="0"/>
              </w:rPr>
              <w:tab/>
              <w:t>событий</w:t>
            </w:r>
          </w:p>
          <w:p w:rsidR="00E01E5A" w:rsidRPr="00E01E5A" w:rsidRDefault="00E01E5A" w:rsidP="00E01E5A">
            <w:pPr>
              <w:spacing w:line="250" w:lineRule="exact"/>
              <w:rPr>
                <w:b/>
              </w:rPr>
            </w:pPr>
            <w:r w:rsidRPr="00E01E5A">
              <w:rPr>
                <w:rStyle w:val="511pt"/>
                <w:rFonts w:eastAsiaTheme="minorHAnsi"/>
                <w:b w:val="0"/>
              </w:rPr>
              <w:t>(сказки, социобытовые ситуации),</w:t>
            </w:r>
          </w:p>
          <w:p w:rsidR="00E01E5A" w:rsidRPr="00E01E5A" w:rsidRDefault="00E01E5A" w:rsidP="0059365A">
            <w:pPr>
              <w:widowControl w:val="0"/>
              <w:numPr>
                <w:ilvl w:val="0"/>
                <w:numId w:val="157"/>
              </w:numPr>
              <w:tabs>
                <w:tab w:val="left" w:pos="192"/>
              </w:tabs>
              <w:spacing w:line="250" w:lineRule="exact"/>
              <w:jc w:val="both"/>
              <w:rPr>
                <w:b/>
              </w:rPr>
            </w:pPr>
            <w:r w:rsidRPr="00E01E5A">
              <w:rPr>
                <w:rStyle w:val="511pt"/>
                <w:rFonts w:eastAsiaTheme="minorHAnsi"/>
                <w:b w:val="0"/>
              </w:rPr>
              <w:t>сюжетные картинки, крупного фор</w:t>
            </w:r>
            <w:r w:rsidRPr="00E01E5A">
              <w:rPr>
                <w:rStyle w:val="511pt"/>
                <w:rFonts w:eastAsiaTheme="minorHAnsi"/>
                <w:b w:val="0"/>
              </w:rPr>
              <w:softHyphen/>
              <w:t>мата (с различной тематикой, близкой ребенку - сказочной, социобытовой),</w:t>
            </w:r>
          </w:p>
          <w:p w:rsidR="00E01E5A" w:rsidRPr="00E01E5A" w:rsidRDefault="00E01E5A" w:rsidP="0059365A">
            <w:pPr>
              <w:widowControl w:val="0"/>
              <w:numPr>
                <w:ilvl w:val="0"/>
                <w:numId w:val="157"/>
              </w:numPr>
              <w:tabs>
                <w:tab w:val="left" w:pos="178"/>
              </w:tabs>
              <w:spacing w:line="250" w:lineRule="exact"/>
              <w:jc w:val="both"/>
              <w:rPr>
                <w:b/>
              </w:rPr>
            </w:pPr>
            <w:r w:rsidRPr="00E01E5A">
              <w:rPr>
                <w:rStyle w:val="511pt"/>
                <w:rFonts w:eastAsiaTheme="minorHAnsi"/>
                <w:b w:val="0"/>
              </w:rPr>
              <w:lastRenderedPageBreak/>
              <w:t>дидактические игры «Назови одним словом» (обобщение), «Где находит</w:t>
            </w:r>
            <w:r w:rsidRPr="00E01E5A">
              <w:rPr>
                <w:rStyle w:val="511pt"/>
                <w:rFonts w:eastAsiaTheme="minorHAnsi"/>
                <w:b w:val="0"/>
              </w:rPr>
              <w:softHyphen/>
              <w:t>ся?» (пространственные представле</w:t>
            </w:r>
            <w:r w:rsidRPr="00E01E5A">
              <w:rPr>
                <w:rStyle w:val="511pt"/>
                <w:rFonts w:eastAsiaTheme="minorHAnsi"/>
                <w:b w:val="0"/>
              </w:rPr>
              <w:softHyphen/>
              <w:t>ния), «Чего не стало?» (падежные окончания), «Заводные игрушки» (зву</w:t>
            </w:r>
            <w:r w:rsidRPr="00E01E5A">
              <w:rPr>
                <w:rStyle w:val="511pt"/>
                <w:rFonts w:eastAsiaTheme="minorHAnsi"/>
                <w:b w:val="0"/>
              </w:rPr>
              <w:softHyphen/>
              <w:t>ковая культура речи), «Один и много», «Какой?», «Чудесный мешочек»,</w:t>
            </w:r>
          </w:p>
          <w:p w:rsidR="00E01E5A" w:rsidRPr="00E01E5A" w:rsidRDefault="00E01E5A" w:rsidP="0059365A">
            <w:pPr>
              <w:widowControl w:val="0"/>
              <w:numPr>
                <w:ilvl w:val="0"/>
                <w:numId w:val="157"/>
              </w:numPr>
              <w:tabs>
                <w:tab w:val="left" w:pos="374"/>
              </w:tabs>
              <w:spacing w:line="250" w:lineRule="exact"/>
              <w:jc w:val="both"/>
              <w:rPr>
                <w:b/>
              </w:rPr>
            </w:pPr>
            <w:r w:rsidRPr="00E01E5A">
              <w:rPr>
                <w:rStyle w:val="511pt"/>
                <w:rFonts w:eastAsiaTheme="minorHAnsi"/>
                <w:b w:val="0"/>
              </w:rPr>
              <w:t>наглядно-дидактические пособия «Развитие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 кубики с изображением различных объектов (игрушки, звери, транспорт, растения и т.п.),</w:t>
            </w:r>
          </w:p>
          <w:p w:rsidR="00E01E5A" w:rsidRPr="00E01E5A" w:rsidRDefault="00E01E5A" w:rsidP="0059365A">
            <w:pPr>
              <w:widowControl w:val="0"/>
              <w:numPr>
                <w:ilvl w:val="0"/>
                <w:numId w:val="157"/>
              </w:numPr>
              <w:tabs>
                <w:tab w:val="left" w:pos="120"/>
              </w:tabs>
              <w:spacing w:line="250" w:lineRule="exact"/>
              <w:jc w:val="both"/>
              <w:rPr>
                <w:b/>
              </w:rPr>
            </w:pPr>
            <w:r w:rsidRPr="00E01E5A">
              <w:rPr>
                <w:rStyle w:val="511pt"/>
                <w:rFonts w:eastAsiaTheme="minorHAnsi"/>
                <w:b w:val="0"/>
              </w:rPr>
              <w:t>модель «Имена признаков»,</w:t>
            </w:r>
          </w:p>
          <w:p w:rsidR="00E01E5A" w:rsidRPr="00E01E5A" w:rsidRDefault="00E01E5A" w:rsidP="0059365A">
            <w:pPr>
              <w:widowControl w:val="0"/>
              <w:numPr>
                <w:ilvl w:val="0"/>
                <w:numId w:val="157"/>
              </w:numPr>
              <w:tabs>
                <w:tab w:val="left" w:pos="168"/>
              </w:tabs>
              <w:spacing w:line="250" w:lineRule="exact"/>
              <w:jc w:val="both"/>
              <w:rPr>
                <w:b/>
              </w:rPr>
            </w:pPr>
            <w:r w:rsidRPr="00E01E5A">
              <w:rPr>
                <w:rStyle w:val="511pt"/>
                <w:rFonts w:eastAsiaTheme="minorHAnsi"/>
                <w:b w:val="0"/>
              </w:rPr>
              <w:t>модели составления сравнений, зага</w:t>
            </w:r>
            <w:r w:rsidRPr="00E01E5A">
              <w:rPr>
                <w:rStyle w:val="511pt"/>
                <w:rFonts w:eastAsiaTheme="minorHAnsi"/>
                <w:b w:val="0"/>
              </w:rPr>
              <w:softHyphen/>
              <w:t>док, рифмованных строчек, сказок, рассказа по сюжетной картине и серии картин, пересказа.</w:t>
            </w:r>
          </w:p>
          <w:p w:rsidR="00E01E5A" w:rsidRPr="00E01E5A" w:rsidRDefault="00E01E5A" w:rsidP="0059365A">
            <w:pPr>
              <w:widowControl w:val="0"/>
              <w:numPr>
                <w:ilvl w:val="0"/>
                <w:numId w:val="158"/>
              </w:numPr>
              <w:tabs>
                <w:tab w:val="left" w:pos="144"/>
              </w:tabs>
              <w:spacing w:line="250" w:lineRule="exact"/>
              <w:jc w:val="both"/>
              <w:rPr>
                <w:rStyle w:val="511pt"/>
                <w:rFonts w:eastAsiaTheme="minorHAnsi"/>
                <w:b w:val="0"/>
                <w:bCs w:val="0"/>
                <w:sz w:val="21"/>
                <w:szCs w:val="21"/>
              </w:rPr>
            </w:pPr>
            <w:r>
              <w:rPr>
                <w:rStyle w:val="511pt"/>
                <w:rFonts w:eastAsiaTheme="minorHAnsi"/>
              </w:rPr>
              <w:t>Интерес к художественной литературе:</w:t>
            </w:r>
          </w:p>
          <w:p w:rsidR="00E01E5A" w:rsidRPr="00E01E5A" w:rsidRDefault="00E01E5A" w:rsidP="0059365A">
            <w:pPr>
              <w:widowControl w:val="0"/>
              <w:numPr>
                <w:ilvl w:val="0"/>
                <w:numId w:val="15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E01E5A">
              <w:rPr>
                <w:rFonts w:ascii="Times New Roman" w:eastAsia="Times New Roman" w:hAnsi="Times New Roman" w:cs="Times New Roman"/>
                <w:b/>
                <w:bCs/>
                <w:color w:val="000000"/>
                <w:lang w:eastAsia="ru-RU" w:bidi="ru-RU"/>
              </w:rPr>
              <w:t xml:space="preserve"> </w:t>
            </w:r>
            <w:r w:rsidRPr="00E01E5A">
              <w:rPr>
                <w:rFonts w:ascii="Times New Roman" w:eastAsia="Times New Roman" w:hAnsi="Times New Roman" w:cs="Times New Roman"/>
                <w:bCs/>
                <w:color w:val="000000"/>
                <w:lang w:eastAsia="ru-RU" w:bidi="ru-RU"/>
              </w:rPr>
              <w:t>книги (произведения русского фольк</w:t>
            </w:r>
            <w:r w:rsidRPr="00E01E5A">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 пе</w:t>
            </w:r>
            <w:r w:rsidRPr="00E01E5A">
              <w:rPr>
                <w:rFonts w:ascii="Times New Roman" w:eastAsia="Times New Roman" w:hAnsi="Times New Roman" w:cs="Times New Roman"/>
                <w:bCs/>
                <w:color w:val="000000"/>
                <w:lang w:eastAsia="ru-RU" w:bidi="ru-RU"/>
              </w:rPr>
              <w:softHyphen/>
              <w:t>сенки, сказки; произведения поэтов и писателей России - поэзия, проза; произведения поэтов и писателей раз</w:t>
            </w:r>
            <w:r w:rsidRPr="00E01E5A">
              <w:rPr>
                <w:rFonts w:ascii="Times New Roman" w:eastAsia="Times New Roman" w:hAnsi="Times New Roman" w:cs="Times New Roman"/>
                <w:bCs/>
                <w:color w:val="000000"/>
                <w:lang w:eastAsia="ru-RU" w:bidi="ru-RU"/>
              </w:rPr>
              <w:softHyphen/>
              <w:t>ных стран -</w:t>
            </w:r>
            <w:r w:rsidRPr="00E01E5A">
              <w:rPr>
                <w:rFonts w:ascii="Times New Roman" w:eastAsia="Times New Roman" w:hAnsi="Times New Roman" w:cs="Times New Roman"/>
                <w:b/>
                <w:bCs/>
                <w:color w:val="000000"/>
                <w:lang w:eastAsia="ru-RU" w:bidi="ru-RU"/>
              </w:rPr>
              <w:t xml:space="preserve"> </w:t>
            </w:r>
            <w:r w:rsidRPr="00E01E5A">
              <w:rPr>
                <w:rFonts w:ascii="Times New Roman" w:eastAsia="Times New Roman" w:hAnsi="Times New Roman" w:cs="Times New Roman"/>
                <w:bCs/>
                <w:color w:val="000000"/>
                <w:lang w:eastAsia="ru-RU" w:bidi="ru-RU"/>
              </w:rPr>
              <w:t>поэзия, проза) в соответ</w:t>
            </w:r>
            <w:r w:rsidRPr="00E01E5A">
              <w:rPr>
                <w:rFonts w:ascii="Times New Roman" w:eastAsia="Times New Roman" w:hAnsi="Times New Roman" w:cs="Times New Roman"/>
                <w:bCs/>
                <w:color w:val="000000"/>
                <w:lang w:eastAsia="ru-RU" w:bidi="ru-RU"/>
              </w:rPr>
              <w:softHyphen/>
              <w:t>ствии</w:t>
            </w:r>
            <w:r w:rsidRPr="00E01E5A">
              <w:rPr>
                <w:rFonts w:ascii="Times New Roman" w:eastAsia="Times New Roman" w:hAnsi="Times New Roman" w:cs="Times New Roman"/>
                <w:b/>
                <w:bCs/>
                <w:color w:val="000000"/>
                <w:lang w:eastAsia="ru-RU" w:bidi="ru-RU"/>
              </w:rPr>
              <w:t xml:space="preserve"> </w:t>
            </w:r>
            <w:r w:rsidRPr="00E01E5A">
              <w:rPr>
                <w:rFonts w:ascii="Times New Roman" w:eastAsia="Times New Roman" w:hAnsi="Times New Roman" w:cs="Times New Roman"/>
                <w:bCs/>
                <w:color w:val="000000"/>
                <w:lang w:eastAsia="ru-RU" w:bidi="ru-RU"/>
              </w:rPr>
              <w:t>с содержанием примерного списка литературы для чтения детям,</w:t>
            </w:r>
          </w:p>
          <w:p w:rsidR="00E01E5A" w:rsidRPr="00E01E5A" w:rsidRDefault="00E01E5A" w:rsidP="0059365A">
            <w:pPr>
              <w:widowControl w:val="0"/>
              <w:numPr>
                <w:ilvl w:val="0"/>
                <w:numId w:val="15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01E5A">
              <w:rPr>
                <w:rFonts w:ascii="Times New Roman" w:eastAsia="Times New Roman" w:hAnsi="Times New Roman" w:cs="Times New Roman"/>
                <w:bCs/>
                <w:color w:val="000000"/>
                <w:lang w:eastAsia="ru-RU" w:bidi="ru-RU"/>
              </w:rPr>
              <w:t>предметные игрушки-персонажи,</w:t>
            </w:r>
          </w:p>
          <w:p w:rsidR="00E01E5A" w:rsidRPr="00E01E5A" w:rsidRDefault="00E01E5A" w:rsidP="0059365A">
            <w:pPr>
              <w:widowControl w:val="0"/>
              <w:numPr>
                <w:ilvl w:val="0"/>
                <w:numId w:val="15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E01E5A">
              <w:rPr>
                <w:rFonts w:ascii="Times New Roman" w:eastAsia="Times New Roman" w:hAnsi="Times New Roman" w:cs="Times New Roman"/>
                <w:bCs/>
                <w:color w:val="000000"/>
                <w:lang w:eastAsia="ru-RU" w:bidi="ru-RU"/>
              </w:rPr>
              <w:t>разнообразные виды театров,</w:t>
            </w:r>
          </w:p>
          <w:p w:rsidR="00E01E5A" w:rsidRDefault="00E01E5A" w:rsidP="00E01E5A">
            <w:pPr>
              <w:spacing w:line="250" w:lineRule="exact"/>
            </w:pPr>
            <w:r w:rsidRPr="00E01E5A">
              <w:rPr>
                <w:rFonts w:ascii="Times New Roman" w:eastAsia="Courier New" w:hAnsi="Times New Roman" w:cs="Times New Roman"/>
                <w:bCs/>
                <w:color w:val="000000"/>
                <w:lang w:eastAsia="ru-RU" w:bidi="ru-RU"/>
              </w:rPr>
              <w:t>ширма настольная.</w:t>
            </w:r>
          </w:p>
        </w:tc>
      </w:tr>
      <w:tr w:rsidR="00535AAC" w:rsidRPr="00064A84" w:rsidTr="001B34C0">
        <w:tc>
          <w:tcPr>
            <w:tcW w:w="10172" w:type="dxa"/>
            <w:gridSpan w:val="6"/>
          </w:tcPr>
          <w:p w:rsidR="00535AAC" w:rsidRPr="00064A84" w:rsidRDefault="00535AAC" w:rsidP="00535AAC">
            <w:pPr>
              <w:widowControl w:val="0"/>
              <w:autoSpaceDE w:val="0"/>
              <w:autoSpaceDN w:val="0"/>
              <w:spacing w:line="301" w:lineRule="exact"/>
              <w:jc w:val="both"/>
              <w:rPr>
                <w:rFonts w:ascii="Times New Roman" w:eastAsia="Times New Roman" w:hAnsi="Times New Roman" w:cs="Times New Roman"/>
                <w:lang w:eastAsia="ru-RU" w:bidi="ru-RU"/>
              </w:rPr>
            </w:pPr>
            <w:r w:rsidRPr="00535AAC">
              <w:rPr>
                <w:rFonts w:ascii="Times New Roman" w:eastAsia="Courier New" w:hAnsi="Times New Roman" w:cs="Times New Roman"/>
                <w:b/>
                <w:bCs/>
                <w:color w:val="000000"/>
                <w:lang w:eastAsia="ru-RU" w:bidi="ru-RU"/>
              </w:rPr>
              <w:lastRenderedPageBreak/>
              <w:t>4 - 5 лет</w:t>
            </w:r>
          </w:p>
        </w:tc>
      </w:tr>
      <w:tr w:rsidR="00535AAC" w:rsidRPr="00064A84" w:rsidTr="001B34C0">
        <w:tc>
          <w:tcPr>
            <w:tcW w:w="2003" w:type="dxa"/>
            <w:vAlign w:val="bottom"/>
          </w:tcPr>
          <w:p w:rsidR="00535AAC" w:rsidRDefault="00535AAC" w:rsidP="00535AAC">
            <w:pPr>
              <w:spacing w:line="244" w:lineRule="exact"/>
              <w:jc w:val="both"/>
            </w:pPr>
            <w:r>
              <w:rPr>
                <w:rStyle w:val="511pt"/>
                <w:rFonts w:eastAsiaTheme="minorHAnsi"/>
              </w:rPr>
              <w:t>Формы</w:t>
            </w:r>
          </w:p>
        </w:tc>
        <w:tc>
          <w:tcPr>
            <w:tcW w:w="1806" w:type="dxa"/>
            <w:gridSpan w:val="2"/>
            <w:vAlign w:val="bottom"/>
          </w:tcPr>
          <w:p w:rsidR="00535AAC" w:rsidRDefault="00535AAC" w:rsidP="00535AAC">
            <w:pPr>
              <w:spacing w:line="244" w:lineRule="exact"/>
              <w:jc w:val="both"/>
            </w:pPr>
            <w:r>
              <w:rPr>
                <w:rStyle w:val="511pt"/>
                <w:rFonts w:eastAsiaTheme="minorHAnsi"/>
              </w:rPr>
              <w:t>Способы</w:t>
            </w:r>
          </w:p>
        </w:tc>
        <w:tc>
          <w:tcPr>
            <w:tcW w:w="2536" w:type="dxa"/>
            <w:gridSpan w:val="2"/>
            <w:vAlign w:val="bottom"/>
          </w:tcPr>
          <w:p w:rsidR="00535AAC" w:rsidRDefault="00535AAC" w:rsidP="00535AAC">
            <w:pPr>
              <w:spacing w:line="244" w:lineRule="exact"/>
              <w:jc w:val="both"/>
            </w:pPr>
            <w:r>
              <w:rPr>
                <w:rStyle w:val="511pt"/>
                <w:rFonts w:eastAsiaTheme="minorHAnsi"/>
              </w:rPr>
              <w:t>Методы</w:t>
            </w:r>
          </w:p>
        </w:tc>
        <w:tc>
          <w:tcPr>
            <w:tcW w:w="3827" w:type="dxa"/>
            <w:vAlign w:val="bottom"/>
          </w:tcPr>
          <w:p w:rsidR="00535AAC" w:rsidRDefault="00535AAC" w:rsidP="00535AAC">
            <w:pPr>
              <w:spacing w:line="244" w:lineRule="exact"/>
              <w:jc w:val="both"/>
            </w:pPr>
            <w:r>
              <w:rPr>
                <w:rStyle w:val="511pt"/>
                <w:rFonts w:eastAsiaTheme="minorHAnsi"/>
              </w:rPr>
              <w:t>Средства</w:t>
            </w:r>
          </w:p>
        </w:tc>
      </w:tr>
      <w:tr w:rsidR="00535AAC" w:rsidRPr="00064A84" w:rsidTr="001B34C0">
        <w:tc>
          <w:tcPr>
            <w:tcW w:w="2003" w:type="dxa"/>
          </w:tcPr>
          <w:p w:rsidR="00535AAC" w:rsidRDefault="00535AAC" w:rsidP="00535AAC">
            <w:pPr>
              <w:spacing w:line="250" w:lineRule="exact"/>
              <w:jc w:val="both"/>
            </w:pPr>
            <w:r>
              <w:rPr>
                <w:rStyle w:val="511pt"/>
                <w:rFonts w:eastAsiaTheme="minorHAnsi"/>
              </w:rPr>
              <w:t>Занятия:</w:t>
            </w:r>
          </w:p>
          <w:p w:rsidR="00535AAC" w:rsidRDefault="00535AAC" w:rsidP="0059365A">
            <w:pPr>
              <w:widowControl w:val="0"/>
              <w:numPr>
                <w:ilvl w:val="0"/>
                <w:numId w:val="159"/>
              </w:numPr>
              <w:tabs>
                <w:tab w:val="left" w:pos="120"/>
              </w:tabs>
              <w:spacing w:line="250" w:lineRule="exact"/>
              <w:jc w:val="both"/>
            </w:pPr>
            <w:r>
              <w:rPr>
                <w:rStyle w:val="511pt"/>
                <w:rFonts w:eastAsiaTheme="minorHAnsi"/>
              </w:rPr>
              <w:t>Речевое развитие</w:t>
            </w:r>
          </w:p>
          <w:p w:rsidR="00535AAC" w:rsidRDefault="00535AAC" w:rsidP="0059365A">
            <w:pPr>
              <w:widowControl w:val="0"/>
              <w:numPr>
                <w:ilvl w:val="0"/>
                <w:numId w:val="159"/>
              </w:numPr>
              <w:tabs>
                <w:tab w:val="left" w:pos="370"/>
              </w:tabs>
              <w:spacing w:line="250" w:lineRule="exact"/>
              <w:jc w:val="both"/>
            </w:pPr>
            <w:r>
              <w:rPr>
                <w:rStyle w:val="511pt"/>
                <w:rFonts w:eastAsiaTheme="minorHAnsi"/>
              </w:rPr>
              <w:t>Подготовка к обучению грамоте</w:t>
            </w:r>
          </w:p>
        </w:tc>
        <w:tc>
          <w:tcPr>
            <w:tcW w:w="1806" w:type="dxa"/>
            <w:gridSpan w:val="2"/>
          </w:tcPr>
          <w:p w:rsidR="00535AAC" w:rsidRPr="00535AAC" w:rsidRDefault="00535AAC" w:rsidP="00535AAC">
            <w:pPr>
              <w:spacing w:line="244" w:lineRule="exact"/>
              <w:jc w:val="both"/>
              <w:rPr>
                <w:b/>
              </w:rPr>
            </w:pPr>
            <w:r w:rsidRPr="00535AAC">
              <w:rPr>
                <w:rStyle w:val="511pt"/>
                <w:rFonts w:eastAsiaTheme="minorHAnsi"/>
                <w:b w:val="0"/>
              </w:rPr>
              <w:t>Фронтальный</w:t>
            </w:r>
          </w:p>
        </w:tc>
        <w:tc>
          <w:tcPr>
            <w:tcW w:w="2536" w:type="dxa"/>
            <w:gridSpan w:val="2"/>
            <w:vAlign w:val="bottom"/>
          </w:tcPr>
          <w:p w:rsidR="00535AAC" w:rsidRDefault="00535AAC" w:rsidP="00535AAC">
            <w:pPr>
              <w:spacing w:line="250" w:lineRule="exact"/>
              <w:jc w:val="both"/>
              <w:rPr>
                <w:rStyle w:val="511pt"/>
                <w:rFonts w:eastAsiaTheme="minorHAnsi"/>
              </w:rPr>
            </w:pPr>
            <w:r>
              <w:rPr>
                <w:rStyle w:val="511pt"/>
                <w:rFonts w:eastAsiaTheme="minorHAnsi"/>
              </w:rPr>
              <w:t xml:space="preserve">Наглядные </w:t>
            </w:r>
          </w:p>
          <w:p w:rsidR="00535AAC" w:rsidRDefault="00535AAC" w:rsidP="00535AAC">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535AAC" w:rsidRDefault="00535AAC" w:rsidP="0059365A">
            <w:pPr>
              <w:widowControl w:val="0"/>
              <w:numPr>
                <w:ilvl w:val="0"/>
                <w:numId w:val="160"/>
              </w:numPr>
              <w:tabs>
                <w:tab w:val="left" w:pos="682"/>
              </w:tabs>
              <w:spacing w:line="250" w:lineRule="exact"/>
              <w:jc w:val="both"/>
            </w:pPr>
            <w:r>
              <w:rPr>
                <w:rStyle w:val="511pt"/>
                <w:rFonts w:eastAsiaTheme="minorHAnsi"/>
              </w:rPr>
              <w:t xml:space="preserve">рассматривание </w:t>
            </w:r>
            <w:r w:rsidRPr="00535AAC">
              <w:rPr>
                <w:rStyle w:val="511pt"/>
                <w:rFonts w:eastAsiaTheme="minorHAnsi"/>
                <w:b w:val="0"/>
              </w:rPr>
              <w:t>предметных картинок, сюжетных картин, ил</w:t>
            </w:r>
            <w:r w:rsidRPr="00535AAC">
              <w:rPr>
                <w:rStyle w:val="511pt"/>
                <w:rFonts w:eastAsiaTheme="minorHAnsi"/>
                <w:b w:val="0"/>
              </w:rPr>
              <w:softHyphen/>
              <w:t>люстраций.</w:t>
            </w:r>
          </w:p>
          <w:p w:rsidR="00535AAC" w:rsidRDefault="00535AAC" w:rsidP="00535AAC">
            <w:pPr>
              <w:spacing w:line="250" w:lineRule="exact"/>
              <w:jc w:val="both"/>
              <w:rPr>
                <w:rStyle w:val="511pt"/>
                <w:rFonts w:eastAsiaTheme="minorHAnsi"/>
              </w:rPr>
            </w:pPr>
            <w:r>
              <w:rPr>
                <w:rStyle w:val="511pt"/>
                <w:rFonts w:eastAsiaTheme="minorHAnsi"/>
              </w:rPr>
              <w:t xml:space="preserve">Словесные </w:t>
            </w:r>
          </w:p>
          <w:p w:rsidR="00535AAC" w:rsidRDefault="00535AAC" w:rsidP="00535AAC">
            <w:pPr>
              <w:spacing w:line="250" w:lineRule="exact"/>
              <w:jc w:val="both"/>
            </w:pPr>
            <w:r>
              <w:rPr>
                <w:rStyle w:val="511pt"/>
                <w:rFonts w:eastAsiaTheme="minorHAnsi"/>
              </w:rPr>
              <w:t>(инфор</w:t>
            </w:r>
            <w:r>
              <w:rPr>
                <w:rStyle w:val="511pt"/>
                <w:rFonts w:eastAsiaTheme="minorHAnsi"/>
              </w:rPr>
              <w:softHyphen/>
              <w:t>мационно-</w:t>
            </w:r>
          </w:p>
          <w:p w:rsidR="00535AAC" w:rsidRDefault="00535AAC" w:rsidP="00535AAC">
            <w:pPr>
              <w:spacing w:line="250" w:lineRule="exact"/>
              <w:jc w:val="both"/>
              <w:rPr>
                <w:rStyle w:val="511pt"/>
                <w:rFonts w:eastAsiaTheme="minorHAnsi"/>
              </w:rPr>
            </w:pPr>
            <w:r>
              <w:rPr>
                <w:rStyle w:val="511pt"/>
                <w:rFonts w:eastAsiaTheme="minorHAnsi"/>
              </w:rPr>
              <w:t xml:space="preserve">рецептивный, </w:t>
            </w:r>
          </w:p>
          <w:p w:rsidR="00535AAC" w:rsidRDefault="00535AAC" w:rsidP="00535AAC">
            <w:pPr>
              <w:spacing w:line="250" w:lineRule="exact"/>
              <w:jc w:val="both"/>
            </w:pPr>
            <w:r>
              <w:rPr>
                <w:rStyle w:val="511pt"/>
                <w:rFonts w:eastAsiaTheme="minorHAnsi"/>
              </w:rPr>
              <w:t>репро</w:t>
            </w:r>
            <w:r>
              <w:rPr>
                <w:rStyle w:val="511pt"/>
                <w:rFonts w:eastAsiaTheme="minorHAnsi"/>
              </w:rPr>
              <w:softHyphen/>
              <w:t>дуктивный):</w:t>
            </w:r>
          </w:p>
          <w:p w:rsidR="00535AAC" w:rsidRPr="00535AAC" w:rsidRDefault="00535AAC" w:rsidP="0059365A">
            <w:pPr>
              <w:widowControl w:val="0"/>
              <w:numPr>
                <w:ilvl w:val="0"/>
                <w:numId w:val="160"/>
              </w:numPr>
              <w:tabs>
                <w:tab w:val="left" w:pos="115"/>
              </w:tabs>
              <w:spacing w:line="250" w:lineRule="exact"/>
              <w:jc w:val="both"/>
              <w:rPr>
                <w:b/>
              </w:rPr>
            </w:pPr>
            <w:r w:rsidRPr="00535AAC">
              <w:rPr>
                <w:rStyle w:val="511pt"/>
                <w:rFonts w:eastAsiaTheme="minorHAnsi"/>
                <w:b w:val="0"/>
              </w:rPr>
              <w:t>рассказ воспитателя,</w:t>
            </w:r>
          </w:p>
          <w:p w:rsidR="00535AAC" w:rsidRPr="00535AAC" w:rsidRDefault="00535AAC" w:rsidP="0059365A">
            <w:pPr>
              <w:widowControl w:val="0"/>
              <w:numPr>
                <w:ilvl w:val="0"/>
                <w:numId w:val="160"/>
              </w:numPr>
              <w:tabs>
                <w:tab w:val="left" w:pos="115"/>
              </w:tabs>
              <w:spacing w:line="250" w:lineRule="exact"/>
              <w:jc w:val="both"/>
              <w:rPr>
                <w:b/>
              </w:rPr>
            </w:pPr>
            <w:r w:rsidRPr="00535AAC">
              <w:rPr>
                <w:rStyle w:val="511pt"/>
                <w:rFonts w:eastAsiaTheme="minorHAnsi"/>
                <w:b w:val="0"/>
              </w:rPr>
              <w:t>рассказ ребенка,</w:t>
            </w:r>
          </w:p>
          <w:p w:rsidR="00535AAC" w:rsidRPr="00535AAC" w:rsidRDefault="00535AAC" w:rsidP="0059365A">
            <w:pPr>
              <w:widowControl w:val="0"/>
              <w:numPr>
                <w:ilvl w:val="0"/>
                <w:numId w:val="160"/>
              </w:numPr>
              <w:tabs>
                <w:tab w:val="left" w:pos="168"/>
              </w:tabs>
              <w:spacing w:line="250" w:lineRule="exact"/>
              <w:jc w:val="both"/>
              <w:rPr>
                <w:b/>
              </w:rPr>
            </w:pPr>
            <w:r w:rsidRPr="00535AAC">
              <w:rPr>
                <w:rStyle w:val="511pt"/>
                <w:rFonts w:eastAsiaTheme="minorHAnsi"/>
                <w:b w:val="0"/>
              </w:rPr>
              <w:t>чтение художествен</w:t>
            </w:r>
            <w:r w:rsidRPr="00535AAC">
              <w:rPr>
                <w:rStyle w:val="511pt"/>
                <w:rFonts w:eastAsiaTheme="minorHAnsi"/>
                <w:b w:val="0"/>
              </w:rPr>
              <w:softHyphen/>
              <w:t>ной литературы,</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беседа,</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вопросы,</w:t>
            </w:r>
          </w:p>
          <w:p w:rsidR="00535AAC" w:rsidRPr="00535AAC" w:rsidRDefault="00535AAC" w:rsidP="0059365A">
            <w:pPr>
              <w:widowControl w:val="0"/>
              <w:numPr>
                <w:ilvl w:val="0"/>
                <w:numId w:val="160"/>
              </w:numPr>
              <w:tabs>
                <w:tab w:val="left" w:pos="245"/>
              </w:tabs>
              <w:spacing w:line="250" w:lineRule="exact"/>
              <w:jc w:val="both"/>
              <w:rPr>
                <w:b/>
              </w:rPr>
            </w:pPr>
            <w:r w:rsidRPr="00535AAC">
              <w:rPr>
                <w:rStyle w:val="511pt"/>
                <w:rFonts w:eastAsiaTheme="minorHAnsi"/>
                <w:b w:val="0"/>
              </w:rPr>
              <w:lastRenderedPageBreak/>
              <w:t>разучивание стихо</w:t>
            </w:r>
            <w:r w:rsidRPr="00535AAC">
              <w:rPr>
                <w:rStyle w:val="511pt"/>
                <w:rFonts w:eastAsiaTheme="minorHAnsi"/>
                <w:b w:val="0"/>
              </w:rPr>
              <w:softHyphen/>
              <w:t>творений,</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пересказ,</w:t>
            </w:r>
          </w:p>
          <w:p w:rsidR="00535AAC" w:rsidRPr="00535AAC" w:rsidRDefault="00535AAC" w:rsidP="0059365A">
            <w:pPr>
              <w:widowControl w:val="0"/>
              <w:numPr>
                <w:ilvl w:val="0"/>
                <w:numId w:val="160"/>
              </w:numPr>
              <w:tabs>
                <w:tab w:val="left" w:pos="336"/>
                <w:tab w:val="left" w:pos="1224"/>
              </w:tabs>
              <w:spacing w:line="250" w:lineRule="exact"/>
              <w:jc w:val="both"/>
              <w:rPr>
                <w:b/>
              </w:rPr>
            </w:pPr>
            <w:r w:rsidRPr="00535AAC">
              <w:rPr>
                <w:rStyle w:val="511pt"/>
                <w:rFonts w:eastAsiaTheme="minorHAnsi"/>
                <w:b w:val="0"/>
              </w:rPr>
              <w:t>сочинение описа</w:t>
            </w:r>
            <w:r w:rsidRPr="00535AAC">
              <w:rPr>
                <w:rStyle w:val="511pt"/>
                <w:rFonts w:eastAsiaTheme="minorHAnsi"/>
                <w:b w:val="0"/>
              </w:rPr>
              <w:softHyphen/>
              <w:t>тельных</w:t>
            </w:r>
            <w:r w:rsidRPr="00535AAC">
              <w:rPr>
                <w:rStyle w:val="511pt"/>
                <w:rFonts w:eastAsiaTheme="minorHAnsi"/>
                <w:b w:val="0"/>
              </w:rPr>
              <w:tab/>
              <w:t>рассказов,</w:t>
            </w:r>
          </w:p>
          <w:p w:rsidR="00535AAC" w:rsidRDefault="00535AAC" w:rsidP="00535AAC">
            <w:pPr>
              <w:spacing w:line="250" w:lineRule="exact"/>
              <w:jc w:val="both"/>
            </w:pPr>
            <w:r w:rsidRPr="00535AAC">
              <w:rPr>
                <w:rStyle w:val="511pt"/>
                <w:rFonts w:eastAsiaTheme="minorHAnsi"/>
                <w:b w:val="0"/>
              </w:rPr>
              <w:t>сказок, загадок, риф</w:t>
            </w:r>
            <w:r w:rsidRPr="00535AAC">
              <w:rPr>
                <w:rStyle w:val="511pt"/>
                <w:rFonts w:eastAsiaTheme="minorHAnsi"/>
                <w:b w:val="0"/>
              </w:rPr>
              <w:softHyphen/>
              <w:t>мованных строчек.</w:t>
            </w:r>
            <w:r>
              <w:rPr>
                <w:rStyle w:val="511pt"/>
                <w:rFonts w:eastAsiaTheme="minorHAnsi"/>
              </w:rPr>
              <w:t xml:space="preserve"> Практические:</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игры-инсценировки,</w:t>
            </w:r>
          </w:p>
          <w:p w:rsidR="00535AAC" w:rsidRPr="00535AAC" w:rsidRDefault="00535AAC" w:rsidP="0059365A">
            <w:pPr>
              <w:widowControl w:val="0"/>
              <w:numPr>
                <w:ilvl w:val="0"/>
                <w:numId w:val="160"/>
              </w:numPr>
              <w:tabs>
                <w:tab w:val="left" w:pos="154"/>
              </w:tabs>
              <w:spacing w:line="250" w:lineRule="exact"/>
              <w:jc w:val="both"/>
              <w:rPr>
                <w:b/>
              </w:rPr>
            </w:pPr>
            <w:r w:rsidRPr="00535AAC">
              <w:rPr>
                <w:rStyle w:val="511pt"/>
                <w:rFonts w:eastAsiaTheme="minorHAnsi"/>
                <w:b w:val="0"/>
              </w:rPr>
              <w:t>игры (словесные, ди</w:t>
            </w:r>
            <w:r w:rsidRPr="00535AAC">
              <w:rPr>
                <w:rStyle w:val="511pt"/>
                <w:rFonts w:eastAsiaTheme="minorHAnsi"/>
                <w:b w:val="0"/>
              </w:rPr>
              <w:softHyphen/>
              <w:t>дактические, хоровод</w:t>
            </w:r>
            <w:r w:rsidRPr="00535AAC">
              <w:rPr>
                <w:rStyle w:val="511pt"/>
                <w:rFonts w:eastAsiaTheme="minorHAnsi"/>
                <w:b w:val="0"/>
              </w:rPr>
              <w:softHyphen/>
              <w:t>ные, подвижные игры с текстом),</w:t>
            </w:r>
          </w:p>
          <w:p w:rsidR="00535AAC" w:rsidRDefault="00535AAC" w:rsidP="0059365A">
            <w:pPr>
              <w:widowControl w:val="0"/>
              <w:numPr>
                <w:ilvl w:val="0"/>
                <w:numId w:val="160"/>
              </w:numPr>
              <w:tabs>
                <w:tab w:val="left" w:pos="125"/>
              </w:tabs>
              <w:spacing w:line="250" w:lineRule="exact"/>
              <w:jc w:val="both"/>
            </w:pPr>
            <w:r w:rsidRPr="00535AAC">
              <w:rPr>
                <w:rStyle w:val="511pt"/>
                <w:rFonts w:eastAsiaTheme="minorHAnsi"/>
                <w:b w:val="0"/>
              </w:rPr>
              <w:t>игровые упражнения.</w:t>
            </w:r>
            <w:r>
              <w:rPr>
                <w:rStyle w:val="511pt"/>
                <w:rFonts w:eastAsiaTheme="minorHAnsi"/>
              </w:rPr>
              <w:t xml:space="preserve"> Репродуктивный:</w:t>
            </w:r>
          </w:p>
          <w:p w:rsidR="00535AAC" w:rsidRPr="00535AAC" w:rsidRDefault="00535AAC" w:rsidP="0059365A">
            <w:pPr>
              <w:widowControl w:val="0"/>
              <w:numPr>
                <w:ilvl w:val="0"/>
                <w:numId w:val="160"/>
              </w:numPr>
              <w:tabs>
                <w:tab w:val="left" w:pos="154"/>
              </w:tabs>
              <w:spacing w:line="250" w:lineRule="exact"/>
              <w:jc w:val="both"/>
              <w:rPr>
                <w:b/>
              </w:rPr>
            </w:pPr>
            <w:r w:rsidRPr="00535AAC">
              <w:rPr>
                <w:rStyle w:val="511pt"/>
                <w:rFonts w:eastAsiaTheme="minorHAnsi"/>
                <w:b w:val="0"/>
              </w:rPr>
              <w:t>упражнения на осно</w:t>
            </w:r>
            <w:r w:rsidRPr="00535AAC">
              <w:rPr>
                <w:rStyle w:val="511pt"/>
                <w:rFonts w:eastAsiaTheme="minorHAnsi"/>
                <w:b w:val="0"/>
              </w:rPr>
              <w:softHyphen/>
              <w:t>ве образца педагога,</w:t>
            </w:r>
          </w:p>
          <w:p w:rsidR="00535AAC" w:rsidRPr="00535AAC" w:rsidRDefault="00535AAC" w:rsidP="0059365A">
            <w:pPr>
              <w:widowControl w:val="0"/>
              <w:numPr>
                <w:ilvl w:val="0"/>
                <w:numId w:val="160"/>
              </w:numPr>
              <w:tabs>
                <w:tab w:val="left" w:pos="211"/>
              </w:tabs>
              <w:spacing w:line="250" w:lineRule="exact"/>
              <w:jc w:val="both"/>
              <w:rPr>
                <w:b/>
              </w:rPr>
            </w:pPr>
            <w:r w:rsidRPr="00535AAC">
              <w:rPr>
                <w:rStyle w:val="511pt"/>
                <w:rFonts w:eastAsiaTheme="minorHAnsi"/>
                <w:b w:val="0"/>
              </w:rPr>
              <w:t>составление расска</w:t>
            </w:r>
            <w:r w:rsidRPr="00535AAC">
              <w:rPr>
                <w:rStyle w:val="511pt"/>
                <w:rFonts w:eastAsiaTheme="minorHAnsi"/>
                <w:b w:val="0"/>
              </w:rPr>
              <w:softHyphen/>
            </w:r>
          </w:p>
          <w:p w:rsidR="00535AAC" w:rsidRPr="00535AAC" w:rsidRDefault="00535AAC" w:rsidP="00535AAC">
            <w:pPr>
              <w:tabs>
                <w:tab w:val="left" w:pos="1862"/>
              </w:tabs>
              <w:spacing w:line="250" w:lineRule="exact"/>
              <w:jc w:val="both"/>
              <w:rPr>
                <w:b/>
              </w:rPr>
            </w:pPr>
            <w:r w:rsidRPr="00535AAC">
              <w:rPr>
                <w:rStyle w:val="511pt"/>
                <w:rFonts w:eastAsiaTheme="minorHAnsi"/>
                <w:b w:val="0"/>
              </w:rPr>
              <w:t>зов, рифмовок, загадок с опорой на предмет</w:t>
            </w:r>
            <w:r w:rsidRPr="00535AAC">
              <w:rPr>
                <w:rStyle w:val="511pt"/>
                <w:rFonts w:eastAsiaTheme="minorHAnsi"/>
                <w:b w:val="0"/>
              </w:rPr>
              <w:softHyphen/>
              <w:t>ную и предметно</w:t>
            </w:r>
            <w:r w:rsidRPr="00535AAC">
              <w:rPr>
                <w:rStyle w:val="511pt"/>
                <w:rFonts w:eastAsiaTheme="minorHAnsi"/>
                <w:b w:val="0"/>
              </w:rPr>
              <w:softHyphen/>
              <w:t>схематическую</w:t>
            </w:r>
            <w:r w:rsidRPr="00535AAC">
              <w:rPr>
                <w:rStyle w:val="511pt"/>
                <w:rFonts w:eastAsiaTheme="minorHAnsi"/>
                <w:b w:val="0"/>
              </w:rPr>
              <w:tab/>
              <w:t>мо</w:t>
            </w:r>
            <w:r w:rsidRPr="00535AAC">
              <w:rPr>
                <w:rStyle w:val="511pt"/>
                <w:rFonts w:eastAsiaTheme="minorHAnsi"/>
                <w:b w:val="0"/>
              </w:rPr>
              <w:softHyphen/>
            </w:r>
          </w:p>
          <w:p w:rsidR="00535AAC" w:rsidRPr="00535AAC" w:rsidRDefault="00535AAC" w:rsidP="00535AAC">
            <w:pPr>
              <w:spacing w:line="250" w:lineRule="exact"/>
              <w:jc w:val="both"/>
              <w:rPr>
                <w:b/>
              </w:rPr>
            </w:pPr>
            <w:r w:rsidRPr="00535AAC">
              <w:rPr>
                <w:rStyle w:val="511pt"/>
                <w:rFonts w:eastAsiaTheme="minorHAnsi"/>
                <w:b w:val="0"/>
              </w:rPr>
              <w:t>дель.</w:t>
            </w:r>
          </w:p>
          <w:p w:rsidR="00535AAC" w:rsidRDefault="00535AAC" w:rsidP="00535AAC">
            <w:pPr>
              <w:spacing w:line="250" w:lineRule="exact"/>
              <w:jc w:val="both"/>
            </w:pPr>
            <w:r>
              <w:rPr>
                <w:rStyle w:val="511pt"/>
                <w:rFonts w:eastAsiaTheme="minorHAnsi"/>
              </w:rPr>
              <w:t>Метод проблемного изложения:</w:t>
            </w:r>
          </w:p>
          <w:p w:rsidR="00535AAC" w:rsidRPr="00B132D7" w:rsidRDefault="00535AAC" w:rsidP="0059365A">
            <w:pPr>
              <w:widowControl w:val="0"/>
              <w:numPr>
                <w:ilvl w:val="0"/>
                <w:numId w:val="160"/>
              </w:numPr>
              <w:tabs>
                <w:tab w:val="left" w:pos="322"/>
              </w:tabs>
              <w:spacing w:line="250" w:lineRule="exact"/>
              <w:jc w:val="both"/>
              <w:rPr>
                <w:rStyle w:val="511pt"/>
                <w:rFonts w:asciiTheme="minorHAnsi" w:eastAsiaTheme="minorHAnsi" w:hAnsiTheme="minorHAnsi" w:cstheme="minorBidi"/>
                <w:bCs w:val="0"/>
                <w:color w:val="auto"/>
                <w:lang w:eastAsia="en-US" w:bidi="ar-SA"/>
              </w:rPr>
            </w:pPr>
            <w:r w:rsidRPr="00535AAC">
              <w:rPr>
                <w:rStyle w:val="511pt"/>
                <w:rFonts w:eastAsiaTheme="minorHAnsi"/>
                <w:b w:val="0"/>
              </w:rPr>
              <w:t>решение игровых</w:t>
            </w:r>
          </w:p>
          <w:p w:rsidR="00B132D7" w:rsidRDefault="001B34C0" w:rsidP="00B132D7">
            <w:pPr>
              <w:widowControl w:val="0"/>
              <w:tabs>
                <w:tab w:val="left" w:pos="322"/>
              </w:tabs>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сравнений, зага</w:t>
            </w:r>
            <w:r w:rsidR="00470C40" w:rsidRPr="00470C40">
              <w:rPr>
                <w:rStyle w:val="511pt"/>
                <w:rFonts w:eastAsiaTheme="minorHAnsi"/>
                <w:b w:val="0"/>
              </w:rPr>
              <w:t>док, рифмованных строчек, сказок, рассказа по сюжетной картине и серии картин, пересказа.</w:t>
            </w:r>
          </w:p>
          <w:p w:rsidR="00B132D7" w:rsidRDefault="00B132D7" w:rsidP="00B132D7">
            <w:pPr>
              <w:widowControl w:val="0"/>
              <w:tabs>
                <w:tab w:val="left" w:pos="322"/>
              </w:tabs>
              <w:spacing w:line="250" w:lineRule="exact"/>
              <w:jc w:val="both"/>
              <w:rPr>
                <w:rStyle w:val="511pt"/>
                <w:rFonts w:eastAsiaTheme="minorHAnsi"/>
                <w:b w:val="0"/>
              </w:rPr>
            </w:pPr>
          </w:p>
          <w:p w:rsidR="00B132D7" w:rsidRDefault="00B132D7" w:rsidP="00B132D7">
            <w:pPr>
              <w:widowControl w:val="0"/>
              <w:tabs>
                <w:tab w:val="left" w:pos="322"/>
              </w:tabs>
              <w:spacing w:line="250" w:lineRule="exact"/>
              <w:jc w:val="both"/>
              <w:rPr>
                <w:rStyle w:val="511pt"/>
                <w:rFonts w:eastAsiaTheme="minorHAnsi"/>
                <w:b w:val="0"/>
              </w:rPr>
            </w:pPr>
          </w:p>
          <w:p w:rsidR="00B132D7" w:rsidRDefault="00B132D7" w:rsidP="00B132D7">
            <w:pPr>
              <w:widowControl w:val="0"/>
              <w:tabs>
                <w:tab w:val="left" w:pos="322"/>
              </w:tabs>
              <w:spacing w:line="250" w:lineRule="exact"/>
              <w:jc w:val="both"/>
              <w:rPr>
                <w:rStyle w:val="511pt"/>
                <w:rFonts w:eastAsiaTheme="minorHAnsi"/>
                <w:b w:val="0"/>
              </w:rPr>
            </w:pPr>
          </w:p>
          <w:p w:rsidR="00B132D7" w:rsidRPr="00535AAC" w:rsidRDefault="00B132D7" w:rsidP="00B132D7">
            <w:pPr>
              <w:widowControl w:val="0"/>
              <w:tabs>
                <w:tab w:val="left" w:pos="322"/>
              </w:tabs>
              <w:spacing w:line="250" w:lineRule="exact"/>
              <w:jc w:val="both"/>
              <w:rPr>
                <w:b/>
              </w:rPr>
            </w:pPr>
          </w:p>
        </w:tc>
        <w:tc>
          <w:tcPr>
            <w:tcW w:w="3827" w:type="dxa"/>
            <w:vAlign w:val="bottom"/>
          </w:tcPr>
          <w:p w:rsidR="00535AAC" w:rsidRDefault="00535AAC" w:rsidP="00535AAC">
            <w:pPr>
              <w:spacing w:line="250" w:lineRule="exact"/>
              <w:jc w:val="both"/>
            </w:pPr>
            <w:r>
              <w:rPr>
                <w:rStyle w:val="511pt"/>
                <w:rFonts w:eastAsiaTheme="minorHAnsi"/>
              </w:rPr>
              <w:lastRenderedPageBreak/>
              <w:t>Формирование словаря,</w:t>
            </w:r>
          </w:p>
          <w:p w:rsidR="00535AAC" w:rsidRDefault="00535AAC" w:rsidP="00535AAC">
            <w:pPr>
              <w:spacing w:line="250" w:lineRule="exact"/>
              <w:jc w:val="both"/>
            </w:pPr>
            <w:r>
              <w:rPr>
                <w:rStyle w:val="511pt"/>
                <w:rFonts w:eastAsiaTheme="minorHAnsi"/>
              </w:rPr>
              <w:t>Звуковая культура речи, Грамматический строй речи,</w:t>
            </w:r>
          </w:p>
          <w:p w:rsidR="00535AAC" w:rsidRDefault="00535AAC" w:rsidP="00535AAC">
            <w:pPr>
              <w:spacing w:line="250" w:lineRule="exact"/>
              <w:jc w:val="both"/>
            </w:pPr>
            <w:r>
              <w:rPr>
                <w:rStyle w:val="511pt"/>
                <w:rFonts w:eastAsiaTheme="minorHAnsi"/>
              </w:rPr>
              <w:t>Связная речь:</w:t>
            </w:r>
          </w:p>
          <w:p w:rsidR="00535AAC" w:rsidRPr="00535AAC" w:rsidRDefault="00535AAC" w:rsidP="0059365A">
            <w:pPr>
              <w:widowControl w:val="0"/>
              <w:numPr>
                <w:ilvl w:val="0"/>
                <w:numId w:val="161"/>
              </w:numPr>
              <w:tabs>
                <w:tab w:val="left" w:pos="168"/>
              </w:tabs>
              <w:spacing w:line="250" w:lineRule="exact"/>
              <w:jc w:val="both"/>
              <w:rPr>
                <w:b/>
              </w:rPr>
            </w:pPr>
            <w:r w:rsidRPr="00535AAC">
              <w:rPr>
                <w:rStyle w:val="511pt"/>
                <w:rFonts w:eastAsiaTheme="minorHAnsi"/>
                <w:b w:val="0"/>
              </w:rPr>
              <w:t>наборы картинок для группировки и обобщения (домашние, дикие живот</w:t>
            </w:r>
            <w:r w:rsidRPr="00535AAC">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535AAC" w:rsidRPr="00535AAC" w:rsidRDefault="00535AAC" w:rsidP="0059365A">
            <w:pPr>
              <w:widowControl w:val="0"/>
              <w:numPr>
                <w:ilvl w:val="0"/>
                <w:numId w:val="161"/>
              </w:numPr>
              <w:tabs>
                <w:tab w:val="left" w:pos="216"/>
              </w:tabs>
              <w:spacing w:line="250" w:lineRule="exact"/>
              <w:jc w:val="both"/>
              <w:rPr>
                <w:b/>
              </w:rPr>
            </w:pPr>
            <w:r w:rsidRPr="00535AAC">
              <w:rPr>
                <w:rStyle w:val="511pt"/>
                <w:rFonts w:eastAsiaTheme="minorHAnsi"/>
                <w:b w:val="0"/>
              </w:rPr>
              <w:t>сюжетные картины, отображающие сезонные явления и деятельность лю</w:t>
            </w:r>
            <w:r w:rsidRPr="00535AAC">
              <w:rPr>
                <w:rStyle w:val="511pt"/>
                <w:rFonts w:eastAsiaTheme="minorHAnsi"/>
                <w:b w:val="0"/>
              </w:rPr>
              <w:softHyphen/>
              <w:t>дей,</w:t>
            </w:r>
          </w:p>
          <w:p w:rsidR="00535AAC" w:rsidRPr="00535AAC" w:rsidRDefault="00535AAC" w:rsidP="0059365A">
            <w:pPr>
              <w:widowControl w:val="0"/>
              <w:numPr>
                <w:ilvl w:val="0"/>
                <w:numId w:val="161"/>
              </w:numPr>
              <w:tabs>
                <w:tab w:val="left" w:pos="144"/>
              </w:tabs>
              <w:spacing w:line="250" w:lineRule="exact"/>
              <w:jc w:val="both"/>
              <w:rPr>
                <w:b/>
              </w:rPr>
            </w:pPr>
            <w:r w:rsidRPr="00535AAC">
              <w:rPr>
                <w:rStyle w:val="511pt"/>
                <w:rFonts w:eastAsiaTheme="minorHAnsi"/>
                <w:b w:val="0"/>
              </w:rPr>
              <w:t>наборы предметных картинок со сло</w:t>
            </w:r>
            <w:r w:rsidRPr="00535AAC">
              <w:rPr>
                <w:rStyle w:val="511pt"/>
                <w:rFonts w:eastAsiaTheme="minorHAnsi"/>
                <w:b w:val="0"/>
              </w:rPr>
              <w:softHyphen/>
              <w:t>вами на определенный звук (в соответ</w:t>
            </w:r>
            <w:r w:rsidRPr="00535AAC">
              <w:rPr>
                <w:rStyle w:val="511pt"/>
                <w:rFonts w:eastAsiaTheme="minorHAnsi"/>
                <w:b w:val="0"/>
              </w:rPr>
              <w:softHyphen/>
              <w:t xml:space="preserve">ствии с содержанием </w:t>
            </w:r>
            <w:r w:rsidRPr="00535AAC">
              <w:rPr>
                <w:rStyle w:val="511pt"/>
                <w:rFonts w:eastAsiaTheme="minorHAnsi"/>
                <w:b w:val="0"/>
              </w:rPr>
              <w:lastRenderedPageBreak/>
              <w:t>занятий),</w:t>
            </w:r>
          </w:p>
          <w:p w:rsidR="00535AAC" w:rsidRPr="00535AAC" w:rsidRDefault="00535AAC" w:rsidP="0059365A">
            <w:pPr>
              <w:widowControl w:val="0"/>
              <w:numPr>
                <w:ilvl w:val="0"/>
                <w:numId w:val="161"/>
              </w:numPr>
              <w:tabs>
                <w:tab w:val="left" w:pos="374"/>
              </w:tabs>
              <w:spacing w:line="250" w:lineRule="exact"/>
              <w:jc w:val="both"/>
              <w:rPr>
                <w:b/>
              </w:rPr>
            </w:pPr>
            <w:r w:rsidRPr="00535AAC">
              <w:rPr>
                <w:rStyle w:val="511pt"/>
                <w:rFonts w:eastAsiaTheme="minorHAnsi"/>
                <w:b w:val="0"/>
              </w:rPr>
              <w:t>наглядно-дидактические пособия «Развитие речи в детском саду. Для занятий с детьми 4-6 лет», «Мир в кар</w:t>
            </w:r>
            <w:r w:rsidRPr="00535AAC">
              <w:rPr>
                <w:rStyle w:val="511pt"/>
                <w:rFonts w:eastAsiaTheme="minorHAnsi"/>
                <w:b w:val="0"/>
              </w:rPr>
              <w:softHyphen/>
              <w:t xml:space="preserve">тинках», «Расскажите детям </w:t>
            </w:r>
            <w:r w:rsidRPr="00535AAC">
              <w:rPr>
                <w:rStyle w:val="511pt1pt"/>
                <w:rFonts w:eastAsia="Arial Narrow"/>
                <w:b w:val="0"/>
              </w:rPr>
              <w:t>о...»,</w:t>
            </w:r>
            <w:r w:rsidRPr="00535AAC">
              <w:rPr>
                <w:rStyle w:val="511pt"/>
                <w:rFonts w:eastAsiaTheme="minorHAnsi"/>
                <w:b w:val="0"/>
              </w:rPr>
              <w:t xml:space="preserve"> «Бе</w:t>
            </w:r>
            <w:r w:rsidRPr="00535AAC">
              <w:rPr>
                <w:rStyle w:val="511pt"/>
                <w:rFonts w:eastAsiaTheme="minorHAnsi"/>
                <w:b w:val="0"/>
              </w:rPr>
              <w:softHyphen/>
              <w:t>седы по картинкам: весна, лето, осень,</w:t>
            </w:r>
          </w:p>
          <w:p w:rsidR="00535AAC" w:rsidRPr="00535AAC" w:rsidRDefault="00535AAC" w:rsidP="00535AAC">
            <w:pPr>
              <w:spacing w:line="250" w:lineRule="exact"/>
              <w:jc w:val="both"/>
              <w:rPr>
                <w:b/>
              </w:rPr>
            </w:pPr>
            <w:r w:rsidRPr="00535AAC">
              <w:rPr>
                <w:rStyle w:val="511pt"/>
                <w:rFonts w:eastAsiaTheme="minorHAnsi"/>
                <w:b w:val="0"/>
              </w:rPr>
              <w:t>зима»,</w:t>
            </w:r>
          </w:p>
          <w:p w:rsidR="00535AAC" w:rsidRPr="00535AAC" w:rsidRDefault="00535AAC" w:rsidP="0059365A">
            <w:pPr>
              <w:widowControl w:val="0"/>
              <w:numPr>
                <w:ilvl w:val="0"/>
                <w:numId w:val="161"/>
              </w:numPr>
              <w:tabs>
                <w:tab w:val="left" w:pos="230"/>
              </w:tabs>
              <w:spacing w:line="250" w:lineRule="exact"/>
              <w:jc w:val="both"/>
              <w:rPr>
                <w:b/>
              </w:rPr>
            </w:pPr>
            <w:r w:rsidRPr="00535AAC">
              <w:rPr>
                <w:rStyle w:val="511pt"/>
                <w:rFonts w:eastAsiaTheme="minorHAnsi"/>
                <w:b w:val="0"/>
              </w:rPr>
              <w:t>дидактические игры для развития всех компонентов устной речи (связ</w:t>
            </w:r>
            <w:r w:rsidRPr="00535AAC">
              <w:rPr>
                <w:rStyle w:val="511pt"/>
                <w:rFonts w:eastAsiaTheme="minorHAnsi"/>
                <w:b w:val="0"/>
              </w:rPr>
              <w:softHyphen/>
              <w:t>ная, грамматический строй речи, зву</w:t>
            </w:r>
            <w:r w:rsidRPr="00535AAC">
              <w:rPr>
                <w:rStyle w:val="511pt"/>
                <w:rFonts w:eastAsiaTheme="minorHAnsi"/>
                <w:b w:val="0"/>
              </w:rPr>
              <w:softHyphen/>
              <w:t>ковая культура речи) в соответствии с содержанием Программы,</w:t>
            </w:r>
          </w:p>
          <w:p w:rsidR="00535AAC" w:rsidRPr="00535AAC" w:rsidRDefault="00535AAC" w:rsidP="0059365A">
            <w:pPr>
              <w:widowControl w:val="0"/>
              <w:numPr>
                <w:ilvl w:val="0"/>
                <w:numId w:val="161"/>
              </w:numPr>
              <w:tabs>
                <w:tab w:val="left" w:pos="149"/>
              </w:tabs>
              <w:spacing w:line="250" w:lineRule="exact"/>
              <w:jc w:val="both"/>
              <w:rPr>
                <w:b/>
              </w:rPr>
            </w:pPr>
            <w:r w:rsidRPr="00535AAC">
              <w:rPr>
                <w:rStyle w:val="511pt"/>
                <w:rFonts w:eastAsiaTheme="minorHAnsi"/>
                <w:b w:val="0"/>
              </w:rPr>
              <w:t>пособия для развития речевого дыха</w:t>
            </w:r>
            <w:r w:rsidRPr="00535AAC">
              <w:rPr>
                <w:rStyle w:val="511pt"/>
                <w:rFonts w:eastAsiaTheme="minorHAnsi"/>
                <w:b w:val="0"/>
              </w:rPr>
              <w:softHyphen/>
              <w:t>ния,</w:t>
            </w:r>
          </w:p>
          <w:p w:rsidR="00535AAC" w:rsidRPr="00535AAC" w:rsidRDefault="00535AAC" w:rsidP="0059365A">
            <w:pPr>
              <w:widowControl w:val="0"/>
              <w:numPr>
                <w:ilvl w:val="0"/>
                <w:numId w:val="161"/>
              </w:numPr>
              <w:tabs>
                <w:tab w:val="left" w:pos="149"/>
              </w:tabs>
              <w:spacing w:line="250" w:lineRule="exact"/>
              <w:jc w:val="both"/>
              <w:rPr>
                <w:b/>
              </w:rPr>
            </w:pPr>
            <w:r w:rsidRPr="00535AAC">
              <w:rPr>
                <w:rStyle w:val="511pt"/>
                <w:rFonts w:eastAsiaTheme="minorHAnsi"/>
                <w:b w:val="0"/>
              </w:rPr>
              <w:t>серии картинок (по 4-6) для установ</w:t>
            </w:r>
            <w:r w:rsidRPr="00535AAC">
              <w:rPr>
                <w:rStyle w:val="511pt"/>
                <w:rFonts w:eastAsiaTheme="minorHAnsi"/>
                <w:b w:val="0"/>
              </w:rPr>
              <w:softHyphen/>
              <w:t>ления последовательности событий (сказки, литературные сюжеты,</w:t>
            </w:r>
            <w:r>
              <w:rPr>
                <w:rStyle w:val="511pt"/>
                <w:rFonts w:eastAsiaTheme="minorHAnsi"/>
              </w:rPr>
              <w:t xml:space="preserve"> </w:t>
            </w:r>
            <w:r w:rsidRPr="00535AAC">
              <w:rPr>
                <w:rStyle w:val="511pt"/>
                <w:rFonts w:eastAsiaTheme="minorHAnsi"/>
                <w:b w:val="0"/>
              </w:rPr>
              <w:t>социо- бытовые ситуации),</w:t>
            </w:r>
          </w:p>
          <w:p w:rsidR="00535AAC" w:rsidRPr="00535AAC" w:rsidRDefault="00535AAC" w:rsidP="0059365A">
            <w:pPr>
              <w:widowControl w:val="0"/>
              <w:numPr>
                <w:ilvl w:val="0"/>
                <w:numId w:val="161"/>
              </w:numPr>
              <w:tabs>
                <w:tab w:val="left" w:pos="120"/>
              </w:tabs>
              <w:spacing w:line="250" w:lineRule="exact"/>
              <w:jc w:val="both"/>
              <w:rPr>
                <w:b/>
              </w:rPr>
            </w:pPr>
            <w:r w:rsidRPr="00535AAC">
              <w:rPr>
                <w:rStyle w:val="511pt"/>
                <w:rFonts w:eastAsiaTheme="minorHAnsi"/>
                <w:b w:val="0"/>
              </w:rPr>
              <w:t>модель «Имена признаков»,</w:t>
            </w:r>
          </w:p>
          <w:p w:rsidR="00535AAC" w:rsidRDefault="00535AAC" w:rsidP="0059365A">
            <w:pPr>
              <w:widowControl w:val="0"/>
              <w:numPr>
                <w:ilvl w:val="0"/>
                <w:numId w:val="161"/>
              </w:numPr>
              <w:tabs>
                <w:tab w:val="left" w:pos="168"/>
              </w:tabs>
              <w:spacing w:line="250" w:lineRule="exact"/>
              <w:jc w:val="both"/>
            </w:pPr>
            <w:r w:rsidRPr="00470C40">
              <w:rPr>
                <w:rStyle w:val="511pt"/>
                <w:rFonts w:eastAsiaTheme="minorHAnsi"/>
                <w:b w:val="0"/>
              </w:rPr>
              <w:t>модели составления</w:t>
            </w:r>
            <w:r w:rsidRPr="00470C40">
              <w:rPr>
                <w:rStyle w:val="511pt"/>
                <w:rFonts w:eastAsiaTheme="minorHAnsi"/>
              </w:rPr>
              <w:t xml:space="preserve"> Подготовка к обучению грамоте:</w:t>
            </w:r>
          </w:p>
          <w:p w:rsidR="00535AAC" w:rsidRPr="00535AAC" w:rsidRDefault="00535AAC" w:rsidP="0059365A">
            <w:pPr>
              <w:widowControl w:val="0"/>
              <w:numPr>
                <w:ilvl w:val="0"/>
                <w:numId w:val="161"/>
              </w:numPr>
              <w:tabs>
                <w:tab w:val="left" w:pos="197"/>
              </w:tabs>
              <w:spacing w:line="250" w:lineRule="exact"/>
              <w:jc w:val="both"/>
              <w:rPr>
                <w:b/>
              </w:rPr>
            </w:pPr>
            <w:r w:rsidRPr="00535AAC">
              <w:rPr>
                <w:rStyle w:val="511pt"/>
                <w:rFonts w:eastAsiaTheme="minorHAnsi"/>
                <w:b w:val="0"/>
              </w:rPr>
              <w:t>картотека предметных и сюжетных картинок на каждую букву алфавита,</w:t>
            </w:r>
          </w:p>
          <w:p w:rsidR="00535AAC" w:rsidRPr="00535AAC" w:rsidRDefault="00535AAC" w:rsidP="0059365A">
            <w:pPr>
              <w:widowControl w:val="0"/>
              <w:numPr>
                <w:ilvl w:val="0"/>
                <w:numId w:val="161"/>
              </w:numPr>
              <w:tabs>
                <w:tab w:val="left" w:pos="120"/>
              </w:tabs>
              <w:spacing w:line="250" w:lineRule="exact"/>
              <w:jc w:val="both"/>
              <w:rPr>
                <w:b/>
              </w:rPr>
            </w:pPr>
            <w:r w:rsidRPr="00535AAC">
              <w:rPr>
                <w:rStyle w:val="511pt"/>
                <w:rFonts w:eastAsiaTheme="minorHAnsi"/>
                <w:b w:val="0"/>
              </w:rPr>
              <w:t>серии сюжетных картинок,</w:t>
            </w:r>
          </w:p>
          <w:p w:rsidR="00470C40" w:rsidRPr="00470C40" w:rsidRDefault="00535AAC" w:rsidP="00470C40">
            <w:pPr>
              <w:spacing w:line="250" w:lineRule="exact"/>
              <w:jc w:val="both"/>
              <w:rPr>
                <w:rFonts w:ascii="Times New Roman" w:eastAsia="Times New Roman" w:hAnsi="Times New Roman" w:cs="Times New Roman"/>
                <w:color w:val="000000"/>
                <w:sz w:val="21"/>
                <w:szCs w:val="21"/>
                <w:lang w:eastAsia="ru-RU" w:bidi="ru-RU"/>
              </w:rPr>
            </w:pPr>
            <w:r w:rsidRPr="00535AAC">
              <w:rPr>
                <w:rStyle w:val="511pt"/>
                <w:rFonts w:eastAsiaTheme="minorHAnsi"/>
                <w:b w:val="0"/>
              </w:rPr>
              <w:t>настольно-печатные дидактические</w:t>
            </w:r>
            <w:r>
              <w:rPr>
                <w:rStyle w:val="511pt"/>
                <w:rFonts w:eastAsiaTheme="minorHAnsi"/>
                <w:b w:val="0"/>
              </w:rPr>
              <w:t xml:space="preserve"> </w:t>
            </w:r>
            <w:r w:rsidR="00470C40" w:rsidRPr="00470C40">
              <w:rPr>
                <w:rFonts w:ascii="Times New Roman" w:eastAsia="Times New Roman" w:hAnsi="Times New Roman" w:cs="Times New Roman"/>
                <w:bCs/>
                <w:color w:val="000000"/>
                <w:lang w:eastAsia="ru-RU" w:bidi="ru-RU"/>
              </w:rPr>
              <w:t>игры для закрепления навыков звуко</w:t>
            </w:r>
            <w:r w:rsidR="00470C40" w:rsidRPr="00470C40">
              <w:rPr>
                <w:rFonts w:ascii="Times New Roman" w:eastAsia="Times New Roman" w:hAnsi="Times New Roman" w:cs="Times New Roman"/>
                <w:bCs/>
                <w:color w:val="000000"/>
                <w:lang w:eastAsia="ru-RU" w:bidi="ru-RU"/>
              </w:rPr>
              <w:softHyphen/>
              <w:t>вого и слогового анализа и синтеза («Синий-красный», «Утенок гуляет», «Разноцветные корзинки», «Кто в до</w:t>
            </w:r>
            <w:r w:rsidR="00470C40" w:rsidRPr="00470C40">
              <w:rPr>
                <w:rFonts w:ascii="Times New Roman" w:eastAsia="Times New Roman" w:hAnsi="Times New Roman" w:cs="Times New Roman"/>
                <w:bCs/>
                <w:color w:val="000000"/>
                <w:lang w:eastAsia="ru-RU" w:bidi="ru-RU"/>
              </w:rPr>
              <w:softHyphen/>
              <w:t>мике живет», «Кто едет в поезде?»),</w:t>
            </w:r>
          </w:p>
          <w:p w:rsidR="00470C40" w:rsidRPr="00470C40" w:rsidRDefault="00470C40" w:rsidP="0059365A">
            <w:pPr>
              <w:widowControl w:val="0"/>
              <w:numPr>
                <w:ilvl w:val="0"/>
                <w:numId w:val="16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разрезной, магнитный алфавит, алфа</w:t>
            </w:r>
            <w:r w:rsidRPr="00470C40">
              <w:rPr>
                <w:rFonts w:ascii="Times New Roman" w:eastAsia="Times New Roman" w:hAnsi="Times New Roman" w:cs="Times New Roman"/>
                <w:bCs/>
                <w:color w:val="000000"/>
                <w:lang w:eastAsia="ru-RU" w:bidi="ru-RU"/>
              </w:rPr>
              <w:softHyphen/>
              <w:t>вит «на липучках»,</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алфавит на кубиках,</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счетные палочки, яркие шнуровки,</w:t>
            </w:r>
          </w:p>
          <w:p w:rsidR="00470C40" w:rsidRPr="00470C40" w:rsidRDefault="00470C40" w:rsidP="0059365A">
            <w:pPr>
              <w:widowControl w:val="0"/>
              <w:numPr>
                <w:ilvl w:val="0"/>
                <w:numId w:val="162"/>
              </w:numPr>
              <w:tabs>
                <w:tab w:val="left" w:pos="331"/>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природный материал (камушки, шишки, желуди и т.п.) для конструиро</w:t>
            </w:r>
            <w:r w:rsidRPr="00470C40">
              <w:rPr>
                <w:rFonts w:ascii="Times New Roman" w:eastAsia="Times New Roman" w:hAnsi="Times New Roman" w:cs="Times New Roman"/>
                <w:bCs/>
                <w:color w:val="000000"/>
                <w:lang w:eastAsia="ru-RU" w:bidi="ru-RU"/>
              </w:rPr>
              <w:softHyphen/>
              <w:t>вания букв,</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пластилин для лепки букв,</w:t>
            </w:r>
          </w:p>
          <w:p w:rsidR="00470C40" w:rsidRPr="00470C40" w:rsidRDefault="00470C40" w:rsidP="0059365A">
            <w:pPr>
              <w:widowControl w:val="0"/>
              <w:numPr>
                <w:ilvl w:val="0"/>
                <w:numId w:val="162"/>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материалы для звукового анализа и</w:t>
            </w:r>
          </w:p>
          <w:p w:rsidR="00470C40" w:rsidRPr="00470C40" w:rsidRDefault="00470C40" w:rsidP="00470C40">
            <w:pPr>
              <w:widowControl w:val="0"/>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синтеза слов,</w:t>
            </w:r>
          </w:p>
          <w:p w:rsidR="00470C40" w:rsidRPr="00470C40" w:rsidRDefault="00470C40" w:rsidP="0059365A">
            <w:pPr>
              <w:widowControl w:val="0"/>
              <w:numPr>
                <w:ilvl w:val="0"/>
                <w:numId w:val="162"/>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материалы для слогового анализа и синтеза слов,</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наборное полотно,</w:t>
            </w:r>
          </w:p>
          <w:p w:rsidR="00470C40" w:rsidRPr="00470C40" w:rsidRDefault="00470C40" w:rsidP="0059365A">
            <w:pPr>
              <w:widowControl w:val="0"/>
              <w:numPr>
                <w:ilvl w:val="0"/>
                <w:numId w:val="162"/>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сенсорные бассейны, подносы с тон</w:t>
            </w:r>
            <w:r w:rsidRPr="00470C40">
              <w:rPr>
                <w:rFonts w:ascii="Times New Roman" w:eastAsia="Times New Roman" w:hAnsi="Times New Roman" w:cs="Times New Roman"/>
                <w:bCs/>
                <w:color w:val="000000"/>
                <w:lang w:eastAsia="ru-RU" w:bidi="ru-RU"/>
              </w:rPr>
              <w:softHyphen/>
              <w:t>ким слоем песка/манки для печатания букв.</w:t>
            </w:r>
          </w:p>
          <w:p w:rsidR="00470C40" w:rsidRPr="00470C40" w:rsidRDefault="00470C40" w:rsidP="00470C40">
            <w:pPr>
              <w:widowControl w:val="0"/>
              <w:spacing w:line="302"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Интерес к художественной литерату</w:t>
            </w:r>
            <w:r w:rsidRPr="00470C40">
              <w:rPr>
                <w:rFonts w:ascii="Times New Roman" w:eastAsia="Times New Roman" w:hAnsi="Times New Roman" w:cs="Times New Roman"/>
                <w:b/>
                <w:bCs/>
                <w:color w:val="000000"/>
                <w:lang w:eastAsia="ru-RU" w:bidi="ru-RU"/>
              </w:rPr>
              <w:softHyphen/>
              <w:t>ра</w:t>
            </w:r>
          </w:p>
          <w:p w:rsidR="00470C40" w:rsidRPr="00470C40" w:rsidRDefault="00470C40" w:rsidP="0059365A">
            <w:pPr>
              <w:widowControl w:val="0"/>
              <w:numPr>
                <w:ilvl w:val="0"/>
                <w:numId w:val="162"/>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книги (произведения русского фольк</w:t>
            </w:r>
            <w:r w:rsidRPr="00470C40">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 пе</w:t>
            </w:r>
            <w:r w:rsidRPr="00470C40">
              <w:rPr>
                <w:rFonts w:ascii="Times New Roman" w:eastAsia="Times New Roman" w:hAnsi="Times New Roman" w:cs="Times New Roman"/>
                <w:bCs/>
                <w:color w:val="000000"/>
                <w:lang w:eastAsia="ru-RU" w:bidi="ru-RU"/>
              </w:rPr>
              <w:softHyphen/>
              <w:t>сенки, сказки; произведения поэтов и писателей России - поэзия, проза, ли</w:t>
            </w:r>
            <w:r w:rsidRPr="00470C40">
              <w:rPr>
                <w:rFonts w:ascii="Times New Roman" w:eastAsia="Times New Roman" w:hAnsi="Times New Roman" w:cs="Times New Roman"/>
                <w:bCs/>
                <w:color w:val="000000"/>
                <w:lang w:eastAsia="ru-RU" w:bidi="ru-RU"/>
              </w:rPr>
              <w:softHyphen/>
              <w:t>тературные сказки, басни; произведе</w:t>
            </w:r>
            <w:r w:rsidRPr="00470C40">
              <w:rPr>
                <w:rFonts w:ascii="Times New Roman" w:eastAsia="Times New Roman" w:hAnsi="Times New Roman" w:cs="Times New Roman"/>
                <w:bCs/>
                <w:color w:val="000000"/>
                <w:lang w:eastAsia="ru-RU" w:bidi="ru-RU"/>
              </w:rPr>
              <w:softHyphen/>
              <w:t xml:space="preserve">ния поэтов и писателей </w:t>
            </w:r>
            <w:r w:rsidRPr="00470C40">
              <w:rPr>
                <w:rFonts w:ascii="Times New Roman" w:eastAsia="Times New Roman" w:hAnsi="Times New Roman" w:cs="Times New Roman"/>
                <w:bCs/>
                <w:color w:val="000000"/>
                <w:lang w:eastAsia="ru-RU" w:bidi="ru-RU"/>
              </w:rPr>
              <w:lastRenderedPageBreak/>
              <w:t>разных стран - поэзия, литературные сказки) в соот</w:t>
            </w:r>
            <w:r w:rsidRPr="00470C40">
              <w:rPr>
                <w:rFonts w:ascii="Times New Roman" w:eastAsia="Times New Roman" w:hAnsi="Times New Roman" w:cs="Times New Roman"/>
                <w:bCs/>
                <w:color w:val="000000"/>
                <w:lang w:eastAsia="ru-RU" w:bidi="ru-RU"/>
              </w:rPr>
              <w:softHyphen/>
              <w:t>ветствии с содержанием примерного списка литературы для чтения детям,</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книги, любимые детьми этой группы,</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сезонная литература,</w:t>
            </w:r>
          </w:p>
          <w:p w:rsidR="00B132D7" w:rsidRDefault="00470C40" w:rsidP="00470C40">
            <w:pPr>
              <w:widowControl w:val="0"/>
              <w:tabs>
                <w:tab w:val="left" w:pos="254"/>
              </w:tabs>
              <w:spacing w:line="250" w:lineRule="exact"/>
              <w:jc w:val="both"/>
            </w:pPr>
            <w:r w:rsidRPr="00470C40">
              <w:rPr>
                <w:rFonts w:ascii="Times New Roman" w:eastAsia="Courier New" w:hAnsi="Times New Roman" w:cs="Times New Roman"/>
                <w:bCs/>
                <w:color w:val="000000"/>
                <w:lang w:eastAsia="ru-RU" w:bidi="ru-RU"/>
              </w:rPr>
              <w:t>словесное творчество</w:t>
            </w:r>
            <w:r w:rsidRPr="00470C40">
              <w:rPr>
                <w:rFonts w:ascii="Times New Roman" w:eastAsia="Courier New" w:hAnsi="Times New Roman" w:cs="Times New Roman"/>
                <w:b/>
                <w:bCs/>
                <w:color w:val="000000"/>
                <w:lang w:eastAsia="ru-RU" w:bidi="ru-RU"/>
              </w:rPr>
              <w:t xml:space="preserve"> </w:t>
            </w:r>
            <w:r w:rsidRPr="00470C40">
              <w:rPr>
                <w:rFonts w:ascii="Times New Roman" w:eastAsia="Courier New" w:hAnsi="Times New Roman" w:cs="Times New Roman"/>
                <w:bCs/>
                <w:color w:val="000000"/>
                <w:lang w:eastAsia="ru-RU" w:bidi="ru-RU"/>
              </w:rPr>
              <w:t>(книжки- самоделки, альбомы загадок, рифмо</w:t>
            </w:r>
            <w:r w:rsidRPr="00470C40">
              <w:rPr>
                <w:rFonts w:ascii="Times New Roman" w:eastAsia="Courier New" w:hAnsi="Times New Roman" w:cs="Times New Roman"/>
                <w:bCs/>
                <w:color w:val="000000"/>
                <w:lang w:eastAsia="ru-RU" w:bidi="ru-RU"/>
              </w:rPr>
              <w:softHyphen/>
              <w:t>вок, сказок, рассказов, составленных детьми).</w:t>
            </w:r>
          </w:p>
        </w:tc>
      </w:tr>
      <w:tr w:rsidR="00E324FE" w:rsidRPr="00064A84" w:rsidTr="001B34C0">
        <w:tc>
          <w:tcPr>
            <w:tcW w:w="2003" w:type="dxa"/>
          </w:tcPr>
          <w:p w:rsidR="00E324FE" w:rsidRPr="00470C40" w:rsidRDefault="001B34C0" w:rsidP="00E324FE">
            <w:pPr>
              <w:widowControl w:val="0"/>
              <w:tabs>
                <w:tab w:val="left" w:pos="1762"/>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lastRenderedPageBreak/>
              <w:t xml:space="preserve">Образовательная деятельность </w:t>
            </w:r>
            <w:r w:rsidR="00E324FE" w:rsidRPr="00470C40">
              <w:rPr>
                <w:rFonts w:ascii="Times New Roman" w:eastAsia="Times New Roman" w:hAnsi="Times New Roman" w:cs="Times New Roman"/>
                <w:b/>
                <w:bCs/>
                <w:color w:val="000000"/>
                <w:lang w:eastAsia="ru-RU" w:bidi="ru-RU"/>
              </w:rPr>
              <w:t>в</w:t>
            </w:r>
          </w:p>
          <w:p w:rsidR="00E324FE" w:rsidRPr="00470C40" w:rsidRDefault="001B34C0" w:rsidP="00E324FE">
            <w:pPr>
              <w:widowControl w:val="0"/>
              <w:tabs>
                <w:tab w:val="left" w:pos="811"/>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ходе </w:t>
            </w:r>
            <w:r w:rsidR="00E324FE" w:rsidRPr="00470C40">
              <w:rPr>
                <w:rFonts w:ascii="Times New Roman" w:eastAsia="Times New Roman" w:hAnsi="Times New Roman" w:cs="Times New Roman"/>
                <w:b/>
                <w:bCs/>
                <w:color w:val="000000"/>
                <w:lang w:eastAsia="ru-RU" w:bidi="ru-RU"/>
              </w:rPr>
              <w:t>режимных</w:t>
            </w:r>
          </w:p>
          <w:p w:rsidR="00E324FE" w:rsidRPr="00470C40" w:rsidRDefault="00E324FE" w:rsidP="00E324FE">
            <w:pPr>
              <w:widowControl w:val="0"/>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моментов:</w:t>
            </w:r>
          </w:p>
          <w:p w:rsidR="00E324FE" w:rsidRPr="00470C40" w:rsidRDefault="00E324FE" w:rsidP="0059365A">
            <w:pPr>
              <w:widowControl w:val="0"/>
              <w:numPr>
                <w:ilvl w:val="0"/>
                <w:numId w:val="163"/>
              </w:numPr>
              <w:tabs>
                <w:tab w:val="left" w:pos="475"/>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Формирование словаря</w:t>
            </w:r>
          </w:p>
          <w:p w:rsidR="00E324FE" w:rsidRPr="00470C40" w:rsidRDefault="00E324FE" w:rsidP="0059365A">
            <w:pPr>
              <w:widowControl w:val="0"/>
              <w:numPr>
                <w:ilvl w:val="0"/>
                <w:numId w:val="163"/>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Звуковая культура речи</w:t>
            </w:r>
          </w:p>
          <w:p w:rsidR="00E324FE" w:rsidRPr="00470C40" w:rsidRDefault="00E324FE" w:rsidP="0059365A">
            <w:pPr>
              <w:widowControl w:val="0"/>
              <w:numPr>
                <w:ilvl w:val="0"/>
                <w:numId w:val="163"/>
              </w:numPr>
              <w:tabs>
                <w:tab w:val="left" w:pos="302"/>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Грамматический строй речи</w:t>
            </w:r>
          </w:p>
          <w:p w:rsidR="00E324FE" w:rsidRPr="00470C40" w:rsidRDefault="00E324FE" w:rsidP="0059365A">
            <w:pPr>
              <w:widowControl w:val="0"/>
              <w:numPr>
                <w:ilvl w:val="0"/>
                <w:numId w:val="163"/>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Связная речь</w:t>
            </w:r>
          </w:p>
          <w:p w:rsidR="00E324FE" w:rsidRPr="00470C40" w:rsidRDefault="00E324FE" w:rsidP="0059365A">
            <w:pPr>
              <w:widowControl w:val="0"/>
              <w:numPr>
                <w:ilvl w:val="0"/>
                <w:numId w:val="163"/>
              </w:numPr>
              <w:tabs>
                <w:tab w:val="left" w:pos="37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Подготовка к обучению грамоте</w:t>
            </w:r>
          </w:p>
          <w:p w:rsidR="00E324FE" w:rsidRDefault="00E324FE" w:rsidP="00E324FE">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Courier New" w:hAnsi="Times New Roman" w:cs="Times New Roman"/>
                <w:b/>
                <w:bCs/>
                <w:color w:val="000000"/>
                <w:lang w:eastAsia="ru-RU" w:bidi="ru-RU"/>
              </w:rPr>
              <w:t>Интерес к художественной лите</w:t>
            </w:r>
            <w:r w:rsidRPr="00470C40">
              <w:rPr>
                <w:rFonts w:ascii="Times New Roman" w:eastAsia="Courier New" w:hAnsi="Times New Roman" w:cs="Times New Roman"/>
                <w:b/>
                <w:bCs/>
                <w:color w:val="000000"/>
                <w:lang w:eastAsia="ru-RU" w:bidi="ru-RU"/>
              </w:rPr>
              <w:t>ратуре</w:t>
            </w:r>
          </w:p>
        </w:tc>
        <w:tc>
          <w:tcPr>
            <w:tcW w:w="1806" w:type="dxa"/>
            <w:gridSpan w:val="2"/>
          </w:tcPr>
          <w:p w:rsidR="00E324FE" w:rsidRPr="00E324FE" w:rsidRDefault="00E324FE" w:rsidP="00E324FE">
            <w:pPr>
              <w:widowControl w:val="0"/>
              <w:spacing w:line="250" w:lineRule="exact"/>
              <w:jc w:val="both"/>
              <w:rPr>
                <w:rFonts w:ascii="Times New Roman" w:eastAsia="Times New Roman" w:hAnsi="Times New Roman" w:cs="Times New Roman"/>
                <w:color w:val="000000"/>
                <w:sz w:val="21"/>
                <w:szCs w:val="21"/>
                <w:lang w:eastAsia="ru-RU" w:bidi="ru-RU"/>
              </w:rPr>
            </w:pPr>
            <w:r w:rsidRPr="00E324FE">
              <w:rPr>
                <w:rFonts w:ascii="Times New Roman" w:eastAsia="Times New Roman" w:hAnsi="Times New Roman" w:cs="Times New Roman"/>
                <w:bCs/>
                <w:color w:val="000000"/>
                <w:lang w:eastAsia="ru-RU" w:bidi="ru-RU"/>
              </w:rPr>
              <w:t>Фронтальный</w:t>
            </w:r>
          </w:p>
          <w:p w:rsidR="00E324FE" w:rsidRPr="00E324FE" w:rsidRDefault="00E324FE" w:rsidP="00E324FE">
            <w:pPr>
              <w:widowControl w:val="0"/>
              <w:spacing w:line="250" w:lineRule="exact"/>
              <w:jc w:val="both"/>
              <w:rPr>
                <w:rFonts w:ascii="Times New Roman" w:eastAsia="Times New Roman" w:hAnsi="Times New Roman" w:cs="Times New Roman"/>
                <w:color w:val="000000"/>
                <w:sz w:val="21"/>
                <w:szCs w:val="21"/>
                <w:lang w:eastAsia="ru-RU" w:bidi="ru-RU"/>
              </w:rPr>
            </w:pPr>
            <w:r w:rsidRPr="00E324FE">
              <w:rPr>
                <w:rFonts w:ascii="Times New Roman" w:eastAsia="Times New Roman" w:hAnsi="Times New Roman" w:cs="Times New Roman"/>
                <w:bCs/>
                <w:color w:val="000000"/>
                <w:lang w:eastAsia="ru-RU" w:bidi="ru-RU"/>
              </w:rPr>
              <w:t>Подгрупповой</w:t>
            </w:r>
          </w:p>
          <w:p w:rsidR="00E324FE" w:rsidRPr="00064A84" w:rsidRDefault="00E324FE" w:rsidP="00E324FE">
            <w:pPr>
              <w:widowControl w:val="0"/>
              <w:autoSpaceDE w:val="0"/>
              <w:autoSpaceDN w:val="0"/>
              <w:spacing w:line="301" w:lineRule="exact"/>
              <w:jc w:val="both"/>
              <w:rPr>
                <w:rFonts w:ascii="Times New Roman" w:eastAsia="Times New Roman" w:hAnsi="Times New Roman" w:cs="Times New Roman"/>
                <w:lang w:eastAsia="ru-RU" w:bidi="ru-RU"/>
              </w:rPr>
            </w:pPr>
            <w:r w:rsidRPr="00E324FE">
              <w:rPr>
                <w:rFonts w:ascii="Times New Roman" w:eastAsia="Courier New" w:hAnsi="Times New Roman" w:cs="Times New Roman"/>
                <w:bCs/>
                <w:color w:val="000000"/>
                <w:lang w:eastAsia="ru-RU" w:bidi="ru-RU"/>
              </w:rPr>
              <w:t>Индивидуальный</w:t>
            </w:r>
          </w:p>
        </w:tc>
        <w:tc>
          <w:tcPr>
            <w:tcW w:w="2536" w:type="dxa"/>
            <w:gridSpan w:val="2"/>
            <w:vAlign w:val="bottom"/>
          </w:tcPr>
          <w:p w:rsidR="00E324FE" w:rsidRDefault="00E324FE" w:rsidP="00E324FE">
            <w:pPr>
              <w:spacing w:line="250" w:lineRule="exact"/>
              <w:rPr>
                <w:rStyle w:val="511pt"/>
                <w:rFonts w:eastAsiaTheme="minorHAnsi"/>
              </w:rPr>
            </w:pPr>
            <w:r>
              <w:rPr>
                <w:rStyle w:val="511pt"/>
                <w:rFonts w:eastAsiaTheme="minorHAnsi"/>
              </w:rPr>
              <w:t xml:space="preserve">Наглядные </w:t>
            </w:r>
          </w:p>
          <w:p w:rsidR="00E324FE" w:rsidRDefault="00E324FE" w:rsidP="00E324FE">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E324FE" w:rsidRPr="00E324FE" w:rsidRDefault="00E324FE" w:rsidP="0059365A">
            <w:pPr>
              <w:widowControl w:val="0"/>
              <w:numPr>
                <w:ilvl w:val="0"/>
                <w:numId w:val="164"/>
              </w:numPr>
              <w:tabs>
                <w:tab w:val="left" w:pos="682"/>
              </w:tabs>
              <w:spacing w:line="250" w:lineRule="exact"/>
              <w:jc w:val="both"/>
              <w:rPr>
                <w:b/>
              </w:rPr>
            </w:pPr>
            <w:r w:rsidRPr="00E324FE">
              <w:rPr>
                <w:rStyle w:val="511pt"/>
                <w:rFonts w:eastAsiaTheme="minorHAnsi"/>
                <w:b w:val="0"/>
              </w:rPr>
              <w:t>рассматривание предметны</w:t>
            </w:r>
            <w:r w:rsidR="001B34C0">
              <w:rPr>
                <w:rStyle w:val="511pt"/>
                <w:rFonts w:eastAsiaTheme="minorHAnsi"/>
                <w:b w:val="0"/>
              </w:rPr>
              <w:t>х картинок, сюжетных картин, ил</w:t>
            </w:r>
            <w:r w:rsidRPr="00E324FE">
              <w:rPr>
                <w:rStyle w:val="511pt"/>
                <w:rFonts w:eastAsiaTheme="minorHAnsi"/>
                <w:b w:val="0"/>
              </w:rPr>
              <w:t>люстраций,</w:t>
            </w:r>
          </w:p>
          <w:p w:rsidR="00E324FE" w:rsidRPr="00E324FE" w:rsidRDefault="00E324FE" w:rsidP="0059365A">
            <w:pPr>
              <w:widowControl w:val="0"/>
              <w:numPr>
                <w:ilvl w:val="0"/>
                <w:numId w:val="164"/>
              </w:numPr>
              <w:tabs>
                <w:tab w:val="left" w:pos="816"/>
              </w:tabs>
              <w:spacing w:line="250" w:lineRule="exact"/>
              <w:jc w:val="both"/>
              <w:rPr>
                <w:b/>
              </w:rPr>
            </w:pPr>
            <w:r w:rsidRPr="00E324FE">
              <w:rPr>
                <w:rStyle w:val="511pt"/>
                <w:rFonts w:eastAsiaTheme="minorHAnsi"/>
                <w:b w:val="0"/>
              </w:rPr>
              <w:t>распознающее наблюдение.</w:t>
            </w:r>
          </w:p>
          <w:p w:rsidR="00E324FE" w:rsidRDefault="00E324FE" w:rsidP="00E324FE">
            <w:pPr>
              <w:spacing w:line="250" w:lineRule="exact"/>
              <w:rPr>
                <w:rStyle w:val="511pt"/>
                <w:rFonts w:eastAsiaTheme="minorHAnsi"/>
              </w:rPr>
            </w:pPr>
            <w:r>
              <w:rPr>
                <w:rStyle w:val="511pt"/>
                <w:rFonts w:eastAsiaTheme="minorHAnsi"/>
              </w:rPr>
              <w:t xml:space="preserve">Словесные </w:t>
            </w:r>
          </w:p>
          <w:p w:rsidR="00E324FE" w:rsidRDefault="00E324FE" w:rsidP="00E324FE">
            <w:pPr>
              <w:spacing w:line="250" w:lineRule="exact"/>
            </w:pPr>
            <w:r>
              <w:rPr>
                <w:rStyle w:val="511pt"/>
                <w:rFonts w:eastAsiaTheme="minorHAnsi"/>
              </w:rPr>
              <w:t>(инфор</w:t>
            </w:r>
            <w:r>
              <w:rPr>
                <w:rStyle w:val="511pt"/>
                <w:rFonts w:eastAsiaTheme="minorHAnsi"/>
              </w:rPr>
              <w:softHyphen/>
              <w:t>мационно-</w:t>
            </w:r>
          </w:p>
          <w:p w:rsidR="00E324FE" w:rsidRDefault="00E324FE" w:rsidP="00E324FE">
            <w:pPr>
              <w:spacing w:line="250" w:lineRule="exact"/>
              <w:rPr>
                <w:rStyle w:val="511pt"/>
                <w:rFonts w:eastAsiaTheme="minorHAnsi"/>
              </w:rPr>
            </w:pPr>
            <w:r>
              <w:rPr>
                <w:rStyle w:val="511pt"/>
                <w:rFonts w:eastAsiaTheme="minorHAnsi"/>
              </w:rPr>
              <w:t>рецептивный,</w:t>
            </w:r>
          </w:p>
          <w:p w:rsidR="00E324FE" w:rsidRDefault="00E324FE" w:rsidP="00E324FE">
            <w:pPr>
              <w:spacing w:line="250" w:lineRule="exact"/>
            </w:pPr>
            <w:r>
              <w:rPr>
                <w:rStyle w:val="511pt"/>
                <w:rFonts w:eastAsiaTheme="minorHAnsi"/>
              </w:rPr>
              <w:t>репро</w:t>
            </w:r>
            <w:r>
              <w:rPr>
                <w:rStyle w:val="511pt"/>
                <w:rFonts w:eastAsiaTheme="minorHAnsi"/>
              </w:rPr>
              <w:softHyphen/>
              <w:t>дуктивный):</w:t>
            </w:r>
          </w:p>
          <w:p w:rsidR="00E324FE" w:rsidRPr="00E324FE" w:rsidRDefault="00E324FE" w:rsidP="0059365A">
            <w:pPr>
              <w:widowControl w:val="0"/>
              <w:numPr>
                <w:ilvl w:val="0"/>
                <w:numId w:val="164"/>
              </w:numPr>
              <w:tabs>
                <w:tab w:val="left" w:pos="115"/>
              </w:tabs>
              <w:spacing w:line="250" w:lineRule="exact"/>
              <w:jc w:val="both"/>
              <w:rPr>
                <w:b/>
              </w:rPr>
            </w:pPr>
            <w:r w:rsidRPr="00E324FE">
              <w:rPr>
                <w:rStyle w:val="511pt"/>
                <w:rFonts w:eastAsiaTheme="minorHAnsi"/>
                <w:b w:val="0"/>
              </w:rPr>
              <w:t>рассказ воспитателя,</w:t>
            </w:r>
          </w:p>
          <w:p w:rsidR="00E324FE" w:rsidRPr="00E324FE" w:rsidRDefault="00E324FE" w:rsidP="0059365A">
            <w:pPr>
              <w:widowControl w:val="0"/>
              <w:numPr>
                <w:ilvl w:val="0"/>
                <w:numId w:val="164"/>
              </w:numPr>
              <w:tabs>
                <w:tab w:val="left" w:pos="115"/>
              </w:tabs>
              <w:spacing w:line="250" w:lineRule="exact"/>
              <w:jc w:val="both"/>
              <w:rPr>
                <w:b/>
              </w:rPr>
            </w:pPr>
            <w:r w:rsidRPr="00E324FE">
              <w:rPr>
                <w:rStyle w:val="511pt"/>
                <w:rFonts w:eastAsiaTheme="minorHAnsi"/>
                <w:b w:val="0"/>
              </w:rPr>
              <w:t>рассказ ребенка,</w:t>
            </w:r>
          </w:p>
          <w:p w:rsidR="00E324FE" w:rsidRPr="00E324FE" w:rsidRDefault="001B34C0" w:rsidP="0059365A">
            <w:pPr>
              <w:widowControl w:val="0"/>
              <w:numPr>
                <w:ilvl w:val="0"/>
                <w:numId w:val="164"/>
              </w:numPr>
              <w:tabs>
                <w:tab w:val="left" w:pos="168"/>
              </w:tabs>
              <w:spacing w:line="250" w:lineRule="exact"/>
              <w:jc w:val="both"/>
              <w:rPr>
                <w:b/>
              </w:rPr>
            </w:pPr>
            <w:r>
              <w:rPr>
                <w:rStyle w:val="511pt"/>
                <w:rFonts w:eastAsiaTheme="minorHAnsi"/>
                <w:b w:val="0"/>
              </w:rPr>
              <w:t>чтение художествен</w:t>
            </w:r>
            <w:r w:rsidR="00E324FE" w:rsidRPr="00E324FE">
              <w:rPr>
                <w:rStyle w:val="511pt"/>
                <w:rFonts w:eastAsiaTheme="minorHAnsi"/>
                <w:b w:val="0"/>
              </w:rPr>
              <w:t>ной литературы,</w:t>
            </w:r>
          </w:p>
          <w:p w:rsidR="00E324FE" w:rsidRPr="00E324FE" w:rsidRDefault="00E324FE" w:rsidP="0059365A">
            <w:pPr>
              <w:widowControl w:val="0"/>
              <w:numPr>
                <w:ilvl w:val="0"/>
                <w:numId w:val="164"/>
              </w:numPr>
              <w:tabs>
                <w:tab w:val="left" w:pos="120"/>
              </w:tabs>
              <w:spacing w:line="250" w:lineRule="exact"/>
              <w:jc w:val="both"/>
              <w:rPr>
                <w:b/>
              </w:rPr>
            </w:pPr>
            <w:r w:rsidRPr="00E324FE">
              <w:rPr>
                <w:rStyle w:val="511pt"/>
                <w:rFonts w:eastAsiaTheme="minorHAnsi"/>
                <w:b w:val="0"/>
              </w:rPr>
              <w:t>беседа,</w:t>
            </w:r>
          </w:p>
          <w:p w:rsidR="00E324FE" w:rsidRPr="00E324FE" w:rsidRDefault="00E324FE" w:rsidP="0059365A">
            <w:pPr>
              <w:widowControl w:val="0"/>
              <w:numPr>
                <w:ilvl w:val="0"/>
                <w:numId w:val="164"/>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E324FE">
              <w:rPr>
                <w:rStyle w:val="511pt"/>
                <w:rFonts w:eastAsiaTheme="minorHAnsi"/>
                <w:b w:val="0"/>
              </w:rPr>
              <w:t>вопросы,</w:t>
            </w:r>
          </w:p>
          <w:p w:rsidR="00E324FE" w:rsidRPr="00E324FE" w:rsidRDefault="00E324FE" w:rsidP="00E324FE">
            <w:pPr>
              <w:widowControl w:val="0"/>
              <w:tabs>
                <w:tab w:val="left" w:pos="120"/>
              </w:tabs>
              <w:spacing w:line="250" w:lineRule="exact"/>
              <w:jc w:val="both"/>
              <w:rPr>
                <w:rStyle w:val="511pt"/>
                <w:rFonts w:eastAsiaTheme="minorHAnsi"/>
              </w:rPr>
            </w:pPr>
            <w:r>
              <w:rPr>
                <w:rStyle w:val="511pt"/>
                <w:rFonts w:eastAsiaTheme="minorHAnsi"/>
              </w:rPr>
              <w:t>-</w:t>
            </w:r>
            <w:r w:rsidRPr="00E324FE">
              <w:rPr>
                <w:rStyle w:val="511pt"/>
                <w:rFonts w:eastAsiaTheme="minorHAnsi"/>
                <w:b w:val="0"/>
              </w:rPr>
              <w:t>разучивание стихотворений,</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 пересказ,</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-сочинение описа</w:t>
            </w:r>
            <w:r w:rsidRPr="00E324FE">
              <w:rPr>
                <w:rStyle w:val="511pt"/>
                <w:rFonts w:eastAsiaTheme="minorHAnsi"/>
                <w:b w:val="0"/>
              </w:rPr>
              <w:t>тельных</w:t>
            </w:r>
            <w:r w:rsidRPr="00E324FE">
              <w:rPr>
                <w:rStyle w:val="511pt"/>
                <w:rFonts w:eastAsiaTheme="minorHAnsi"/>
                <w:b w:val="0"/>
              </w:rPr>
              <w:tab/>
              <w:t>рассказов,</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сказок,загадок, риф</w:t>
            </w:r>
            <w:r w:rsidRPr="00E324FE">
              <w:rPr>
                <w:rStyle w:val="511pt"/>
                <w:rFonts w:eastAsiaTheme="minorHAnsi"/>
                <w:b w:val="0"/>
              </w:rPr>
              <w:t>мованных строчек.</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Практические:</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 игры-инсценировки,</w:t>
            </w:r>
          </w:p>
          <w:p w:rsidR="00E324FE" w:rsidRPr="00E324FE" w:rsidRDefault="001B34C0" w:rsidP="00E324FE">
            <w:pPr>
              <w:widowControl w:val="0"/>
              <w:tabs>
                <w:tab w:val="left" w:pos="120"/>
              </w:tabs>
              <w:spacing w:line="250" w:lineRule="exact"/>
              <w:jc w:val="both"/>
              <w:rPr>
                <w:rStyle w:val="511pt"/>
                <w:rFonts w:eastAsiaTheme="minorHAnsi"/>
                <w:b w:val="0"/>
              </w:rPr>
            </w:pPr>
            <w:r>
              <w:rPr>
                <w:rStyle w:val="511pt"/>
                <w:rFonts w:eastAsiaTheme="minorHAnsi"/>
                <w:b w:val="0"/>
              </w:rPr>
              <w:t>- игры (словесные, дидактические, хоровод</w:t>
            </w:r>
            <w:r w:rsidR="00E324FE" w:rsidRPr="00E324FE">
              <w:rPr>
                <w:rStyle w:val="511pt"/>
                <w:rFonts w:eastAsiaTheme="minorHAnsi"/>
                <w:b w:val="0"/>
              </w:rPr>
              <w:t>ные, подвижные игры</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с текстом),</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b w:val="0"/>
              </w:rPr>
              <w:t>- игровые упражнения</w:t>
            </w:r>
            <w:r w:rsidRPr="00E324FE">
              <w:rPr>
                <w:rStyle w:val="511pt"/>
                <w:rFonts w:eastAsiaTheme="minorHAnsi"/>
              </w:rPr>
              <w:t>.</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Репродуктивный:</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rPr>
              <w:t xml:space="preserve">- </w:t>
            </w:r>
            <w:r>
              <w:rPr>
                <w:rStyle w:val="511pt"/>
                <w:rFonts w:eastAsiaTheme="minorHAnsi"/>
                <w:b w:val="0"/>
              </w:rPr>
              <w:t>упражнения на осно</w:t>
            </w:r>
            <w:r w:rsidRPr="00E324FE">
              <w:rPr>
                <w:rStyle w:val="511pt"/>
                <w:rFonts w:eastAsiaTheme="minorHAnsi"/>
                <w:b w:val="0"/>
              </w:rPr>
              <w:t>ве образца педагога,</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 составление расска</w:t>
            </w:r>
            <w:r w:rsidRPr="00E324FE">
              <w:rPr>
                <w:rStyle w:val="511pt"/>
                <w:rFonts w:eastAsiaTheme="minorHAnsi"/>
                <w:b w:val="0"/>
              </w:rPr>
              <w:t>зов, рифмовок, загадок</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с опорой на предмет</w:t>
            </w:r>
            <w:r w:rsidRPr="00E324FE">
              <w:rPr>
                <w:rStyle w:val="511pt"/>
                <w:rFonts w:eastAsiaTheme="minorHAnsi"/>
                <w:b w:val="0"/>
              </w:rPr>
              <w:t>ную и предметно-</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b w:val="0"/>
              </w:rPr>
              <w:t>схематическую</w:t>
            </w:r>
            <w:r>
              <w:rPr>
                <w:rStyle w:val="511pt"/>
                <w:rFonts w:eastAsiaTheme="minorHAnsi"/>
              </w:rPr>
              <w:t xml:space="preserve"> </w:t>
            </w:r>
            <w:r w:rsidRPr="00E324FE">
              <w:rPr>
                <w:rStyle w:val="511pt"/>
                <w:rFonts w:eastAsiaTheme="minorHAnsi"/>
                <w:b w:val="0"/>
              </w:rPr>
              <w:t>модель.</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Метод проблемного</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изложения:</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lastRenderedPageBreak/>
              <w:t>- решение игровых</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проблемных ситуаций.</w:t>
            </w:r>
          </w:p>
          <w:p w:rsidR="00E324FE" w:rsidRPr="00E324FE" w:rsidRDefault="00E324FE" w:rsidP="00E324FE">
            <w:pPr>
              <w:widowControl w:val="0"/>
              <w:tabs>
                <w:tab w:val="left" w:pos="120"/>
              </w:tabs>
              <w:spacing w:line="250" w:lineRule="exact"/>
              <w:jc w:val="both"/>
              <w:rPr>
                <w:rStyle w:val="511pt"/>
                <w:rFonts w:eastAsiaTheme="minorHAnsi"/>
              </w:rPr>
            </w:pPr>
            <w:r>
              <w:rPr>
                <w:rStyle w:val="511pt"/>
                <w:rFonts w:eastAsiaTheme="minorHAnsi"/>
              </w:rPr>
              <w:t>Эвристический ме</w:t>
            </w:r>
            <w:r w:rsidRPr="00E324FE">
              <w:rPr>
                <w:rStyle w:val="511pt"/>
                <w:rFonts w:eastAsiaTheme="minorHAnsi"/>
              </w:rPr>
              <w:t>тод:</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rPr>
              <w:t xml:space="preserve">- </w:t>
            </w:r>
            <w:r w:rsidRPr="00E324FE">
              <w:rPr>
                <w:rStyle w:val="511pt"/>
                <w:rFonts w:eastAsiaTheme="minorHAnsi"/>
                <w:b w:val="0"/>
              </w:rPr>
              <w:t>решение проблемных</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ситуаций: применение</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представлений в но-</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вых условиях).</w:t>
            </w:r>
          </w:p>
          <w:p w:rsidR="00E324FE" w:rsidRPr="00E324FE" w:rsidRDefault="00E324FE" w:rsidP="00E324FE">
            <w:pPr>
              <w:widowControl w:val="0"/>
              <w:tabs>
                <w:tab w:val="left" w:pos="120"/>
              </w:tabs>
              <w:spacing w:line="250" w:lineRule="exact"/>
              <w:jc w:val="both"/>
              <w:rPr>
                <w:rStyle w:val="511pt"/>
                <w:rFonts w:eastAsiaTheme="minorHAnsi"/>
                <w:b w:val="0"/>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pPr>
          </w:p>
        </w:tc>
        <w:tc>
          <w:tcPr>
            <w:tcW w:w="3827" w:type="dxa"/>
            <w:vAlign w:val="bottom"/>
          </w:tcPr>
          <w:p w:rsidR="00E324FE" w:rsidRDefault="00E324FE" w:rsidP="00E324FE">
            <w:pPr>
              <w:spacing w:line="250" w:lineRule="exact"/>
            </w:pPr>
            <w:r>
              <w:rPr>
                <w:rStyle w:val="511pt"/>
                <w:rFonts w:eastAsiaTheme="minorHAnsi"/>
              </w:rPr>
              <w:lastRenderedPageBreak/>
              <w:t>Формирование словаря,</w:t>
            </w:r>
          </w:p>
          <w:p w:rsidR="00E324FE" w:rsidRDefault="00E324FE" w:rsidP="00E324FE">
            <w:pPr>
              <w:spacing w:line="250" w:lineRule="exact"/>
            </w:pPr>
            <w:r>
              <w:rPr>
                <w:rStyle w:val="511pt"/>
                <w:rFonts w:eastAsiaTheme="minorHAnsi"/>
              </w:rPr>
              <w:t>Звуковая культура речи, Грамматический строй речи,</w:t>
            </w:r>
          </w:p>
          <w:p w:rsidR="00E324FE" w:rsidRDefault="00E324FE" w:rsidP="00E324FE">
            <w:pPr>
              <w:spacing w:line="250" w:lineRule="exact"/>
            </w:pPr>
            <w:r>
              <w:rPr>
                <w:rStyle w:val="511pt"/>
                <w:rFonts w:eastAsiaTheme="minorHAnsi"/>
              </w:rPr>
              <w:t>Связная речь:</w:t>
            </w:r>
          </w:p>
          <w:p w:rsidR="00E324FE" w:rsidRPr="00E324FE" w:rsidRDefault="00E324FE" w:rsidP="0059365A">
            <w:pPr>
              <w:widowControl w:val="0"/>
              <w:numPr>
                <w:ilvl w:val="0"/>
                <w:numId w:val="165"/>
              </w:numPr>
              <w:tabs>
                <w:tab w:val="left" w:pos="168"/>
              </w:tabs>
              <w:spacing w:line="250" w:lineRule="exact"/>
              <w:jc w:val="both"/>
              <w:rPr>
                <w:b/>
              </w:rPr>
            </w:pPr>
            <w:r w:rsidRPr="00E324FE">
              <w:rPr>
                <w:rStyle w:val="511pt"/>
                <w:rFonts w:eastAsiaTheme="minorHAnsi"/>
                <w:b w:val="0"/>
              </w:rPr>
              <w:t>наборы картинок для группировки и о</w:t>
            </w:r>
            <w:r w:rsidR="001B34C0">
              <w:rPr>
                <w:rStyle w:val="511pt"/>
                <w:rFonts w:eastAsiaTheme="minorHAnsi"/>
                <w:b w:val="0"/>
              </w:rPr>
              <w:t>бобщения (домашние, дикие живот</w:t>
            </w:r>
            <w:r w:rsidRPr="00E324FE">
              <w:rPr>
                <w:rStyle w:val="511pt"/>
                <w:rFonts w:eastAsiaTheme="minorHAnsi"/>
                <w:b w:val="0"/>
              </w:rPr>
              <w:t>ные, животные и их детеныши, птицы, рыбы, деревья, цветы, овощи, фрукты, продукты питания, одежда, мебель, предметы обихода, транспорт),</w:t>
            </w:r>
          </w:p>
          <w:p w:rsidR="00E324FE" w:rsidRPr="00E324FE" w:rsidRDefault="00E324FE" w:rsidP="0059365A">
            <w:pPr>
              <w:widowControl w:val="0"/>
              <w:numPr>
                <w:ilvl w:val="0"/>
                <w:numId w:val="165"/>
              </w:numPr>
              <w:tabs>
                <w:tab w:val="left" w:pos="216"/>
              </w:tabs>
              <w:spacing w:line="250" w:lineRule="exact"/>
              <w:jc w:val="both"/>
              <w:rPr>
                <w:b/>
              </w:rPr>
            </w:pPr>
            <w:r w:rsidRPr="00E324FE">
              <w:rPr>
                <w:rStyle w:val="511pt"/>
                <w:rFonts w:eastAsiaTheme="minorHAnsi"/>
                <w:b w:val="0"/>
              </w:rPr>
              <w:t>сюжетные картины, отображающие сезонные явления и деятельность лю</w:t>
            </w:r>
            <w:r w:rsidRPr="00E324FE">
              <w:rPr>
                <w:rStyle w:val="511pt"/>
                <w:rFonts w:eastAsiaTheme="minorHAnsi"/>
                <w:b w:val="0"/>
              </w:rPr>
              <w:softHyphen/>
              <w:t>дей,</w:t>
            </w:r>
          </w:p>
          <w:p w:rsidR="00E324FE" w:rsidRPr="00E324FE" w:rsidRDefault="00E324FE" w:rsidP="0059365A">
            <w:pPr>
              <w:widowControl w:val="0"/>
              <w:numPr>
                <w:ilvl w:val="0"/>
                <w:numId w:val="165"/>
              </w:numPr>
              <w:tabs>
                <w:tab w:val="left" w:pos="144"/>
              </w:tabs>
              <w:spacing w:line="250" w:lineRule="exact"/>
              <w:jc w:val="both"/>
              <w:rPr>
                <w:b/>
              </w:rPr>
            </w:pPr>
            <w:r w:rsidRPr="00E324FE">
              <w:rPr>
                <w:rStyle w:val="511pt"/>
                <w:rFonts w:eastAsiaTheme="minorHAnsi"/>
                <w:b w:val="0"/>
              </w:rPr>
              <w:t>наборы предметных картинок со сло</w:t>
            </w:r>
            <w:r w:rsidRPr="00E324FE">
              <w:rPr>
                <w:rStyle w:val="511pt"/>
                <w:rFonts w:eastAsiaTheme="minorHAnsi"/>
                <w:b w:val="0"/>
              </w:rPr>
              <w:softHyphen/>
              <w:t>вами на определенный звук (в соответ</w:t>
            </w:r>
            <w:r w:rsidRPr="00E324FE">
              <w:rPr>
                <w:rStyle w:val="511pt"/>
                <w:rFonts w:eastAsiaTheme="minorHAnsi"/>
                <w:b w:val="0"/>
              </w:rPr>
              <w:softHyphen/>
              <w:t>ствии с содержанием занятий),</w:t>
            </w:r>
          </w:p>
          <w:p w:rsid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наглядно-дидактические пособия «Развитие речи в детском саду. Для занятий с детьми 4-6 лет», «Мир в картинках», «Расскажите детям о...»,</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Pr>
                <w:rStyle w:val="511pt"/>
                <w:rFonts w:eastAsiaTheme="minorHAnsi"/>
                <w:b w:val="0"/>
              </w:rPr>
              <w:t xml:space="preserve"> «Бе</w:t>
            </w:r>
            <w:r w:rsidRPr="00E324FE">
              <w:rPr>
                <w:rStyle w:val="511pt"/>
                <w:rFonts w:eastAsiaTheme="minorHAnsi"/>
                <w:b w:val="0"/>
              </w:rPr>
              <w:t>седы по картинкам: весна, лето, осень,зима»,</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дидактические игры для развития</w:t>
            </w:r>
            <w:r>
              <w:rPr>
                <w:rStyle w:val="511pt"/>
                <w:rFonts w:eastAsiaTheme="minorHAnsi"/>
                <w:b w:val="0"/>
              </w:rPr>
              <w:t xml:space="preserve"> </w:t>
            </w:r>
            <w:r w:rsidRPr="00E324FE">
              <w:rPr>
                <w:rStyle w:val="511pt"/>
                <w:rFonts w:eastAsiaTheme="minorHAnsi"/>
                <w:b w:val="0"/>
              </w:rPr>
              <w:t>всех компонентов устной речи (связная, грамматический строй речи, звуковая культура речи) в соответствии с</w:t>
            </w:r>
            <w:r>
              <w:rPr>
                <w:rStyle w:val="511pt"/>
                <w:rFonts w:eastAsiaTheme="minorHAnsi"/>
                <w:b w:val="0"/>
              </w:rPr>
              <w:t xml:space="preserve"> </w:t>
            </w:r>
            <w:r w:rsidRPr="00E324FE">
              <w:rPr>
                <w:rStyle w:val="511pt"/>
                <w:rFonts w:eastAsiaTheme="minorHAnsi"/>
                <w:b w:val="0"/>
              </w:rPr>
              <w:t>содержанием Программы,</w:t>
            </w:r>
          </w:p>
          <w:p w:rsidR="00E324FE" w:rsidRPr="00E324FE" w:rsidRDefault="00E324FE" w:rsidP="00E324FE">
            <w:pPr>
              <w:widowControl w:val="0"/>
              <w:tabs>
                <w:tab w:val="left" w:pos="370"/>
              </w:tabs>
              <w:spacing w:line="250" w:lineRule="exact"/>
              <w:jc w:val="both"/>
              <w:rPr>
                <w:rStyle w:val="511pt"/>
                <w:rFonts w:eastAsiaTheme="minorHAnsi"/>
                <w:b w:val="0"/>
              </w:rPr>
            </w:pPr>
            <w:r>
              <w:rPr>
                <w:rStyle w:val="511pt"/>
                <w:rFonts w:eastAsiaTheme="minorHAnsi"/>
                <w:b w:val="0"/>
              </w:rPr>
              <w:t xml:space="preserve">- </w:t>
            </w:r>
            <w:r w:rsidRPr="00E324FE">
              <w:rPr>
                <w:rStyle w:val="511pt"/>
                <w:rFonts w:eastAsiaTheme="minorHAnsi"/>
                <w:b w:val="0"/>
              </w:rPr>
              <w:t>посо</w:t>
            </w:r>
            <w:r>
              <w:rPr>
                <w:rStyle w:val="511pt"/>
                <w:rFonts w:eastAsiaTheme="minorHAnsi"/>
                <w:b w:val="0"/>
              </w:rPr>
              <w:t>бия для развития речевого дыха</w:t>
            </w:r>
            <w:r w:rsidRPr="00E324FE">
              <w:rPr>
                <w:rStyle w:val="511pt"/>
                <w:rFonts w:eastAsiaTheme="minorHAnsi"/>
                <w:b w:val="0"/>
              </w:rPr>
              <w:t>ния,</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тематические лото, домино,</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серии картинок (по 4-6) для ус</w:t>
            </w:r>
            <w:r>
              <w:rPr>
                <w:rStyle w:val="511pt"/>
                <w:rFonts w:eastAsiaTheme="minorHAnsi"/>
                <w:b w:val="0"/>
              </w:rPr>
              <w:t>танов</w:t>
            </w:r>
            <w:r w:rsidRPr="00E324FE">
              <w:rPr>
                <w:rStyle w:val="511pt"/>
                <w:rFonts w:eastAsiaTheme="minorHAnsi"/>
                <w:b w:val="0"/>
              </w:rPr>
              <w:t>ления последовательности событий</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(ска</w:t>
            </w:r>
            <w:r>
              <w:rPr>
                <w:rStyle w:val="511pt"/>
                <w:rFonts w:eastAsiaTheme="minorHAnsi"/>
                <w:b w:val="0"/>
              </w:rPr>
              <w:t>зки, литературные сюжеты, социо-</w:t>
            </w:r>
            <w:r w:rsidRPr="00E324FE">
              <w:rPr>
                <w:rStyle w:val="511pt"/>
                <w:rFonts w:eastAsiaTheme="minorHAnsi"/>
                <w:b w:val="0"/>
              </w:rPr>
              <w:t>бытовые ситуации),</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w:t>
            </w:r>
            <w:r>
              <w:rPr>
                <w:rStyle w:val="511pt"/>
                <w:rFonts w:eastAsiaTheme="minorHAnsi"/>
                <w:b w:val="0"/>
              </w:rPr>
              <w:t>азрезные (складные) кубики с сю</w:t>
            </w:r>
            <w:r w:rsidRPr="00E324FE">
              <w:rPr>
                <w:rStyle w:val="511pt"/>
                <w:rFonts w:eastAsiaTheme="minorHAnsi"/>
                <w:b w:val="0"/>
              </w:rPr>
              <w:t>жетными картинками (6-8 частей),</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модель «Имена признаков»,</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мод</w:t>
            </w:r>
            <w:r>
              <w:rPr>
                <w:rStyle w:val="511pt"/>
                <w:rFonts w:eastAsiaTheme="minorHAnsi"/>
                <w:b w:val="0"/>
              </w:rPr>
              <w:t>ели составления сравнений, зага</w:t>
            </w:r>
            <w:r w:rsidRPr="00E324FE">
              <w:rPr>
                <w:rStyle w:val="511pt"/>
                <w:rFonts w:eastAsiaTheme="minorHAnsi"/>
                <w:b w:val="0"/>
              </w:rPr>
              <w:t>док, рифмованных строчек, сказок,</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рассказа по сюжетной картине и серии</w:t>
            </w:r>
            <w:r w:rsidR="00BF255E">
              <w:rPr>
                <w:rStyle w:val="511pt"/>
                <w:rFonts w:eastAsiaTheme="minorHAnsi"/>
                <w:b w:val="0"/>
              </w:rPr>
              <w:t xml:space="preserve"> </w:t>
            </w:r>
            <w:r w:rsidRPr="00BF255E">
              <w:rPr>
                <w:rStyle w:val="511pt"/>
                <w:rFonts w:eastAsiaTheme="minorHAnsi"/>
                <w:b w:val="0"/>
              </w:rPr>
              <w:t>картин, пересказа.</w:t>
            </w:r>
          </w:p>
          <w:p w:rsidR="00E324FE" w:rsidRPr="00E324FE" w:rsidRDefault="00E324FE" w:rsidP="00BF255E">
            <w:pPr>
              <w:widowControl w:val="0"/>
              <w:tabs>
                <w:tab w:val="left" w:pos="370"/>
              </w:tabs>
              <w:spacing w:line="250" w:lineRule="exact"/>
              <w:jc w:val="both"/>
              <w:rPr>
                <w:rStyle w:val="511pt"/>
                <w:rFonts w:eastAsiaTheme="minorHAnsi"/>
                <w:b w:val="0"/>
              </w:rPr>
            </w:pPr>
            <w:r w:rsidRPr="00BF255E">
              <w:rPr>
                <w:rStyle w:val="511pt"/>
                <w:rFonts w:eastAsiaTheme="minorHAnsi"/>
              </w:rPr>
              <w:lastRenderedPageBreak/>
              <w:t>Подготовка к обучению грамоте</w:t>
            </w:r>
            <w:r w:rsidRPr="00E324FE">
              <w:rPr>
                <w:rStyle w:val="511pt"/>
                <w:rFonts w:eastAsiaTheme="minorHAnsi"/>
                <w:b w:val="0"/>
              </w:rPr>
              <w:t>:</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 картотека предметных и сюжетных</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картинок на каждую букву алфавита,</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серии сюжетных картинок,</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настольно-печатные дидактические</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игр</w:t>
            </w:r>
            <w:r w:rsidR="00BF255E">
              <w:rPr>
                <w:rStyle w:val="511pt"/>
                <w:rFonts w:eastAsiaTheme="minorHAnsi"/>
                <w:b w:val="0"/>
              </w:rPr>
              <w:t>ы для закрепления навыков звуко</w:t>
            </w:r>
            <w:r w:rsidRPr="00BF255E">
              <w:rPr>
                <w:rStyle w:val="511pt"/>
                <w:rFonts w:eastAsiaTheme="minorHAnsi"/>
                <w:b w:val="0"/>
              </w:rPr>
              <w:t>вого и слогового анализа и синтеза</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(«Синий-красный», «Утенок гуляет»,</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«Ра</w:t>
            </w:r>
            <w:r w:rsidR="00BF255E">
              <w:rPr>
                <w:rStyle w:val="511pt"/>
                <w:rFonts w:eastAsiaTheme="minorHAnsi"/>
                <w:b w:val="0"/>
              </w:rPr>
              <w:t>зноцветные корзинки», «Кто в до</w:t>
            </w:r>
            <w:r w:rsidRPr="00BF255E">
              <w:rPr>
                <w:rStyle w:val="511pt"/>
                <w:rFonts w:eastAsiaTheme="minorHAnsi"/>
                <w:b w:val="0"/>
              </w:rPr>
              <w:t>мике живет», «Кто едет в поезде?»),</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разрезной, магнитный алфавит, алфа¬вит «на липучках»,</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алфавит на кубиках,</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счетные палочки, яркие шнуровки,</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природный материал (камушки, шишки</w:t>
            </w:r>
            <w:r w:rsidR="00BF255E">
              <w:rPr>
                <w:rStyle w:val="511pt"/>
                <w:rFonts w:eastAsiaTheme="minorHAnsi"/>
                <w:b w:val="0"/>
              </w:rPr>
              <w:t>, желуди и т.п.) для конструиро</w:t>
            </w:r>
            <w:r w:rsidRPr="00E324FE">
              <w:rPr>
                <w:rStyle w:val="511pt"/>
                <w:rFonts w:eastAsiaTheme="minorHAnsi"/>
                <w:b w:val="0"/>
              </w:rPr>
              <w:t>вания букв,</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пластилин для лепки букв,</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материалы для звукового анализа и</w:t>
            </w:r>
            <w:r w:rsidR="00BF255E">
              <w:rPr>
                <w:rStyle w:val="511pt"/>
                <w:rFonts w:eastAsiaTheme="minorHAnsi"/>
                <w:b w:val="0"/>
              </w:rPr>
              <w:t xml:space="preserve"> </w:t>
            </w:r>
            <w:r w:rsidRPr="00BF255E">
              <w:rPr>
                <w:rStyle w:val="511pt"/>
                <w:rFonts w:eastAsiaTheme="minorHAnsi"/>
                <w:b w:val="0"/>
              </w:rPr>
              <w:t>синтеза слов,</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материалы для слогового анализа и</w:t>
            </w:r>
            <w:r w:rsidR="00BF255E">
              <w:rPr>
                <w:rStyle w:val="511pt"/>
                <w:rFonts w:eastAsiaTheme="minorHAnsi"/>
                <w:b w:val="0"/>
              </w:rPr>
              <w:t xml:space="preserve"> </w:t>
            </w:r>
            <w:r w:rsidRPr="00BF255E">
              <w:rPr>
                <w:rStyle w:val="511pt"/>
                <w:rFonts w:eastAsiaTheme="minorHAnsi"/>
                <w:b w:val="0"/>
              </w:rPr>
              <w:t>синтеза слов,</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наборное полотно,</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сенсорные бассейны, подносы с тон-ким слоем песка/манки для печатания букв.</w:t>
            </w:r>
          </w:p>
          <w:p w:rsidR="00E324FE" w:rsidRPr="00BF255E" w:rsidRDefault="00E324FE" w:rsidP="00BF255E">
            <w:pPr>
              <w:widowControl w:val="0"/>
              <w:tabs>
                <w:tab w:val="left" w:pos="370"/>
              </w:tabs>
              <w:spacing w:line="250" w:lineRule="exact"/>
              <w:jc w:val="both"/>
              <w:rPr>
                <w:rStyle w:val="511pt"/>
                <w:rFonts w:eastAsiaTheme="minorHAnsi"/>
              </w:rPr>
            </w:pPr>
            <w:r w:rsidRPr="00BF255E">
              <w:rPr>
                <w:rStyle w:val="511pt"/>
                <w:rFonts w:eastAsiaTheme="minorHAnsi"/>
              </w:rPr>
              <w:t>Ин</w:t>
            </w:r>
            <w:r w:rsidR="00BF255E" w:rsidRPr="00BF255E">
              <w:rPr>
                <w:rStyle w:val="511pt"/>
                <w:rFonts w:eastAsiaTheme="minorHAnsi"/>
              </w:rPr>
              <w:t>терес к художественной литерату</w:t>
            </w:r>
            <w:r w:rsidRPr="00BF255E">
              <w:rPr>
                <w:rStyle w:val="511pt"/>
                <w:rFonts w:eastAsiaTheme="minorHAnsi"/>
              </w:rPr>
              <w:t>ре:</w:t>
            </w:r>
          </w:p>
          <w:p w:rsid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кни</w:t>
            </w:r>
            <w:r w:rsidR="00BF255E">
              <w:rPr>
                <w:rStyle w:val="511pt"/>
                <w:rFonts w:eastAsiaTheme="minorHAnsi"/>
                <w:b w:val="0"/>
              </w:rPr>
              <w:t>ги (произведения русского фольк</w:t>
            </w:r>
            <w:r w:rsidRPr="00BF255E">
              <w:rPr>
                <w:rStyle w:val="511pt"/>
                <w:rFonts w:eastAsiaTheme="minorHAnsi"/>
                <w:b w:val="0"/>
              </w:rPr>
              <w:t xml:space="preserve">лора </w:t>
            </w:r>
          </w:p>
          <w:p w:rsidR="00BF255E" w:rsidRPr="00BF255E" w:rsidRDefault="00E324FE" w:rsidP="00BF255E">
            <w:pPr>
              <w:spacing w:line="250" w:lineRule="exact"/>
              <w:rPr>
                <w:rFonts w:ascii="Times New Roman" w:eastAsia="Times New Roman" w:hAnsi="Times New Roman" w:cs="Times New Roman"/>
                <w:color w:val="000000"/>
                <w:sz w:val="21"/>
                <w:szCs w:val="21"/>
                <w:lang w:eastAsia="ru-RU" w:bidi="ru-RU"/>
              </w:rPr>
            </w:pPr>
            <w:r w:rsidRPr="00BF255E">
              <w:rPr>
                <w:rStyle w:val="511pt"/>
                <w:rFonts w:eastAsiaTheme="minorHAnsi"/>
                <w:b w:val="0"/>
              </w:rPr>
              <w:t>песенки, потешки, заклички, сказ</w:t>
            </w:r>
            <w:r w:rsidR="00BF255E">
              <w:rPr>
                <w:rStyle w:val="511pt"/>
                <w:rFonts w:eastAsiaTheme="minorHAnsi"/>
                <w:b w:val="0"/>
              </w:rPr>
              <w:t>ки; фольклора народов мира - пе</w:t>
            </w:r>
            <w:r w:rsidRPr="00BF255E">
              <w:rPr>
                <w:rStyle w:val="511pt"/>
                <w:rFonts w:eastAsiaTheme="minorHAnsi"/>
                <w:b w:val="0"/>
              </w:rPr>
              <w:t>сенки, сказки; произведения поэтов и писат</w:t>
            </w:r>
            <w:r w:rsidR="00BF255E">
              <w:rPr>
                <w:rStyle w:val="511pt"/>
                <w:rFonts w:eastAsiaTheme="minorHAnsi"/>
                <w:b w:val="0"/>
              </w:rPr>
              <w:t>елей России - поэзия, проза, ли</w:t>
            </w:r>
            <w:r w:rsidRPr="00BF255E">
              <w:rPr>
                <w:rStyle w:val="511pt"/>
                <w:rFonts w:eastAsiaTheme="minorHAnsi"/>
                <w:b w:val="0"/>
              </w:rPr>
              <w:t>тера</w:t>
            </w:r>
            <w:r w:rsidR="00BF255E">
              <w:rPr>
                <w:rStyle w:val="511pt"/>
                <w:rFonts w:eastAsiaTheme="minorHAnsi"/>
                <w:b w:val="0"/>
              </w:rPr>
              <w:t>турные сказки, басни; произведе</w:t>
            </w:r>
            <w:r w:rsidRPr="00BF255E">
              <w:rPr>
                <w:rStyle w:val="511pt"/>
                <w:rFonts w:eastAsiaTheme="minorHAnsi"/>
                <w:b w:val="0"/>
              </w:rPr>
              <w:t>ния поэтов и писателей разных стран - поэз</w:t>
            </w:r>
            <w:r w:rsidR="00BF255E">
              <w:rPr>
                <w:rStyle w:val="511pt"/>
                <w:rFonts w:eastAsiaTheme="minorHAnsi"/>
                <w:b w:val="0"/>
              </w:rPr>
              <w:t>ия, литературные сказки) в соот</w:t>
            </w:r>
            <w:r w:rsidR="00BF255E" w:rsidRPr="00BF255E">
              <w:rPr>
                <w:rFonts w:ascii="Times New Roman" w:eastAsia="Times New Roman" w:hAnsi="Times New Roman" w:cs="Times New Roman"/>
                <w:b/>
                <w:bCs/>
                <w:color w:val="000000"/>
                <w:lang w:eastAsia="ru-RU" w:bidi="ru-RU"/>
              </w:rPr>
              <w:t xml:space="preserve"> </w:t>
            </w:r>
            <w:r w:rsidR="00BF255E" w:rsidRPr="00BF255E">
              <w:rPr>
                <w:rFonts w:ascii="Times New Roman" w:eastAsia="Times New Roman" w:hAnsi="Times New Roman" w:cs="Times New Roman"/>
                <w:bCs/>
                <w:color w:val="000000"/>
                <w:lang w:eastAsia="ru-RU" w:bidi="ru-RU"/>
              </w:rPr>
              <w:t>ветствии с содержанием примерного списка литературы для чтения детям,</w:t>
            </w:r>
          </w:p>
          <w:p w:rsidR="00BF255E" w:rsidRPr="00BF255E" w:rsidRDefault="00BF255E" w:rsidP="0059365A">
            <w:pPr>
              <w:widowControl w:val="0"/>
              <w:numPr>
                <w:ilvl w:val="0"/>
                <w:numId w:val="16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книги, любимые детьми этой группы,</w:t>
            </w:r>
          </w:p>
          <w:p w:rsidR="00BF255E" w:rsidRPr="00BF255E" w:rsidRDefault="00BF255E" w:rsidP="0059365A">
            <w:pPr>
              <w:widowControl w:val="0"/>
              <w:numPr>
                <w:ilvl w:val="0"/>
                <w:numId w:val="16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сезонная литература,</w:t>
            </w:r>
          </w:p>
          <w:p w:rsidR="00E324FE" w:rsidRPr="00BF255E" w:rsidRDefault="00BF255E" w:rsidP="00E324FE">
            <w:pPr>
              <w:widowControl w:val="0"/>
              <w:tabs>
                <w:tab w:val="left" w:pos="370"/>
              </w:tabs>
              <w:spacing w:line="250" w:lineRule="exact"/>
              <w:jc w:val="both"/>
              <w:rPr>
                <w:rFonts w:ascii="Times New Roman" w:hAnsi="Times New Roman" w:cs="Times New Roman"/>
                <w:bCs/>
                <w:color w:val="000000"/>
                <w:lang w:eastAsia="ru-RU" w:bidi="ru-RU"/>
              </w:rPr>
            </w:pPr>
            <w:r>
              <w:rPr>
                <w:rFonts w:ascii="Times New Roman" w:eastAsia="Courier New" w:hAnsi="Times New Roman" w:cs="Times New Roman"/>
                <w:bCs/>
                <w:color w:val="000000"/>
                <w:lang w:eastAsia="ru-RU" w:bidi="ru-RU"/>
              </w:rPr>
              <w:t xml:space="preserve">- </w:t>
            </w:r>
            <w:r w:rsidRPr="00BF255E">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BF255E">
              <w:rPr>
                <w:rFonts w:ascii="Times New Roman" w:eastAsia="Courier New" w:hAnsi="Times New Roman" w:cs="Times New Roman"/>
                <w:bCs/>
                <w:color w:val="000000"/>
                <w:lang w:eastAsia="ru-RU" w:bidi="ru-RU"/>
              </w:rPr>
              <w:softHyphen/>
              <w:t>вок, сказок, рассказов, составленных детьми).</w:t>
            </w:r>
          </w:p>
        </w:tc>
      </w:tr>
      <w:tr w:rsidR="00BF255E" w:rsidRPr="00064A84" w:rsidTr="001B34C0">
        <w:tc>
          <w:tcPr>
            <w:tcW w:w="2003" w:type="dxa"/>
          </w:tcPr>
          <w:p w:rsidR="00BF255E" w:rsidRDefault="00BF255E" w:rsidP="00BF255E">
            <w:pPr>
              <w:spacing w:line="250" w:lineRule="exact"/>
            </w:pPr>
            <w:r>
              <w:rPr>
                <w:rStyle w:val="511pt"/>
                <w:rFonts w:eastAsiaTheme="minorHAnsi"/>
              </w:rPr>
              <w:lastRenderedPageBreak/>
              <w:t>Самостоятельная</w:t>
            </w:r>
          </w:p>
          <w:p w:rsidR="00BF255E" w:rsidRDefault="00BF255E" w:rsidP="00BF255E">
            <w:pPr>
              <w:spacing w:line="250" w:lineRule="exact"/>
            </w:pPr>
            <w:r>
              <w:rPr>
                <w:rStyle w:val="511pt"/>
                <w:rFonts w:eastAsiaTheme="minorHAnsi"/>
              </w:rPr>
              <w:t>деятельность де</w:t>
            </w:r>
            <w:r>
              <w:rPr>
                <w:rStyle w:val="511pt"/>
                <w:rFonts w:eastAsiaTheme="minorHAnsi"/>
              </w:rPr>
              <w:softHyphen/>
              <w:t>тей:</w:t>
            </w:r>
          </w:p>
          <w:p w:rsidR="00BF255E" w:rsidRDefault="00BF255E" w:rsidP="0059365A">
            <w:pPr>
              <w:widowControl w:val="0"/>
              <w:numPr>
                <w:ilvl w:val="0"/>
                <w:numId w:val="167"/>
              </w:numPr>
              <w:tabs>
                <w:tab w:val="left" w:pos="475"/>
              </w:tabs>
              <w:spacing w:line="250" w:lineRule="exact"/>
              <w:jc w:val="both"/>
            </w:pPr>
            <w:r>
              <w:rPr>
                <w:rStyle w:val="511pt"/>
                <w:rFonts w:eastAsiaTheme="minorHAnsi"/>
              </w:rPr>
              <w:lastRenderedPageBreak/>
              <w:t>Формирование словаря</w:t>
            </w:r>
          </w:p>
          <w:p w:rsidR="00BF255E" w:rsidRDefault="00BF255E" w:rsidP="0059365A">
            <w:pPr>
              <w:widowControl w:val="0"/>
              <w:numPr>
                <w:ilvl w:val="0"/>
                <w:numId w:val="167"/>
              </w:numPr>
              <w:tabs>
                <w:tab w:val="left" w:pos="134"/>
              </w:tabs>
              <w:spacing w:line="250" w:lineRule="exact"/>
              <w:jc w:val="both"/>
            </w:pPr>
            <w:r>
              <w:rPr>
                <w:rStyle w:val="511pt"/>
                <w:rFonts w:eastAsiaTheme="minorHAnsi"/>
              </w:rPr>
              <w:t>Звуковая культура речи</w:t>
            </w:r>
          </w:p>
          <w:p w:rsidR="00BF255E" w:rsidRDefault="00BF255E" w:rsidP="0059365A">
            <w:pPr>
              <w:widowControl w:val="0"/>
              <w:numPr>
                <w:ilvl w:val="0"/>
                <w:numId w:val="167"/>
              </w:numPr>
              <w:tabs>
                <w:tab w:val="left" w:pos="302"/>
              </w:tabs>
              <w:spacing w:line="250" w:lineRule="exact"/>
              <w:jc w:val="both"/>
            </w:pPr>
            <w:r>
              <w:rPr>
                <w:rStyle w:val="511pt"/>
                <w:rFonts w:eastAsiaTheme="minorHAnsi"/>
              </w:rPr>
              <w:t>Грамматический строй речи</w:t>
            </w:r>
          </w:p>
          <w:p w:rsidR="00BF255E" w:rsidRDefault="00BF255E" w:rsidP="0059365A">
            <w:pPr>
              <w:widowControl w:val="0"/>
              <w:numPr>
                <w:ilvl w:val="0"/>
                <w:numId w:val="167"/>
              </w:numPr>
              <w:tabs>
                <w:tab w:val="left" w:pos="130"/>
              </w:tabs>
              <w:spacing w:line="250" w:lineRule="exact"/>
              <w:jc w:val="both"/>
            </w:pPr>
            <w:r>
              <w:rPr>
                <w:rStyle w:val="511pt"/>
                <w:rFonts w:eastAsiaTheme="minorHAnsi"/>
              </w:rPr>
              <w:t>Связная речь</w:t>
            </w:r>
          </w:p>
          <w:p w:rsidR="00BF255E" w:rsidRDefault="00BF255E" w:rsidP="0059365A">
            <w:pPr>
              <w:widowControl w:val="0"/>
              <w:numPr>
                <w:ilvl w:val="0"/>
                <w:numId w:val="167"/>
              </w:numPr>
              <w:tabs>
                <w:tab w:val="left" w:pos="370"/>
              </w:tabs>
              <w:spacing w:line="250" w:lineRule="exact"/>
              <w:jc w:val="both"/>
            </w:pPr>
            <w:r>
              <w:rPr>
                <w:rStyle w:val="511pt"/>
                <w:rFonts w:eastAsiaTheme="minorHAnsi"/>
              </w:rPr>
              <w:t>Подготовка к обучению грамоте</w:t>
            </w:r>
          </w:p>
          <w:p w:rsidR="00BF255E" w:rsidRDefault="00BF255E" w:rsidP="0059365A">
            <w:pPr>
              <w:widowControl w:val="0"/>
              <w:numPr>
                <w:ilvl w:val="0"/>
                <w:numId w:val="167"/>
              </w:numPr>
              <w:tabs>
                <w:tab w:val="left" w:pos="206"/>
              </w:tabs>
              <w:spacing w:line="250" w:lineRule="exact"/>
              <w:jc w:val="both"/>
            </w:pPr>
            <w:r>
              <w:rPr>
                <w:rStyle w:val="511pt"/>
                <w:rFonts w:eastAsiaTheme="minorHAnsi"/>
              </w:rPr>
              <w:t>Интерес к художественной лите</w:t>
            </w:r>
            <w:r>
              <w:rPr>
                <w:rStyle w:val="511pt"/>
                <w:rFonts w:eastAsiaTheme="minorHAnsi"/>
              </w:rPr>
              <w:softHyphen/>
              <w:t>ратуре</w:t>
            </w:r>
          </w:p>
        </w:tc>
        <w:tc>
          <w:tcPr>
            <w:tcW w:w="1806" w:type="dxa"/>
            <w:gridSpan w:val="2"/>
          </w:tcPr>
          <w:p w:rsidR="00BF255E" w:rsidRPr="00BF255E" w:rsidRDefault="00BF255E" w:rsidP="00BF255E">
            <w:pPr>
              <w:spacing w:line="244" w:lineRule="exact"/>
              <w:rPr>
                <w:b/>
              </w:rPr>
            </w:pPr>
            <w:r w:rsidRPr="00BF255E">
              <w:rPr>
                <w:rStyle w:val="511pt"/>
                <w:rFonts w:eastAsiaTheme="minorHAnsi"/>
                <w:b w:val="0"/>
              </w:rPr>
              <w:lastRenderedPageBreak/>
              <w:t>Подгрупповой</w:t>
            </w:r>
          </w:p>
          <w:p w:rsidR="00BF255E" w:rsidRDefault="00BF255E" w:rsidP="00BF255E">
            <w:pPr>
              <w:spacing w:line="244" w:lineRule="exact"/>
            </w:pPr>
            <w:r w:rsidRPr="00BF255E">
              <w:rPr>
                <w:rStyle w:val="511pt"/>
                <w:rFonts w:eastAsiaTheme="minorHAnsi"/>
                <w:b w:val="0"/>
              </w:rPr>
              <w:t>Индивидуальный</w:t>
            </w:r>
          </w:p>
        </w:tc>
        <w:tc>
          <w:tcPr>
            <w:tcW w:w="2536" w:type="dxa"/>
            <w:gridSpan w:val="2"/>
            <w:vAlign w:val="bottom"/>
          </w:tcPr>
          <w:p w:rsidR="00BF255E" w:rsidRDefault="00BF255E" w:rsidP="00BF255E">
            <w:pPr>
              <w:spacing w:line="250" w:lineRule="exact"/>
              <w:rPr>
                <w:rStyle w:val="511pt"/>
                <w:rFonts w:eastAsiaTheme="minorHAnsi"/>
              </w:rPr>
            </w:pPr>
            <w:r>
              <w:rPr>
                <w:rStyle w:val="511pt"/>
                <w:rFonts w:eastAsiaTheme="minorHAnsi"/>
              </w:rPr>
              <w:t xml:space="preserve">Наглядные </w:t>
            </w:r>
          </w:p>
          <w:p w:rsidR="00BF255E" w:rsidRDefault="00BF255E" w:rsidP="00BF255E">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BF255E" w:rsidRPr="00BF255E" w:rsidRDefault="00BF255E" w:rsidP="0059365A">
            <w:pPr>
              <w:widowControl w:val="0"/>
              <w:numPr>
                <w:ilvl w:val="0"/>
                <w:numId w:val="168"/>
              </w:numPr>
              <w:tabs>
                <w:tab w:val="left" w:pos="682"/>
              </w:tabs>
              <w:spacing w:line="250" w:lineRule="exact"/>
              <w:jc w:val="both"/>
              <w:rPr>
                <w:b/>
              </w:rPr>
            </w:pPr>
            <w:r w:rsidRPr="00BF255E">
              <w:rPr>
                <w:rStyle w:val="511pt"/>
                <w:rFonts w:eastAsiaTheme="minorHAnsi"/>
                <w:b w:val="0"/>
              </w:rPr>
              <w:lastRenderedPageBreak/>
              <w:t>рассматривание предметных картинок, сюжетных картин, ил</w:t>
            </w:r>
            <w:r w:rsidRPr="00BF255E">
              <w:rPr>
                <w:rStyle w:val="511pt"/>
                <w:rFonts w:eastAsiaTheme="minorHAnsi"/>
                <w:b w:val="0"/>
              </w:rPr>
              <w:softHyphen/>
              <w:t>люстраций,</w:t>
            </w:r>
          </w:p>
          <w:p w:rsidR="00BF255E" w:rsidRPr="00BF255E" w:rsidRDefault="00BF255E" w:rsidP="0059365A">
            <w:pPr>
              <w:widowControl w:val="0"/>
              <w:numPr>
                <w:ilvl w:val="0"/>
                <w:numId w:val="168"/>
              </w:numPr>
              <w:tabs>
                <w:tab w:val="left" w:pos="816"/>
              </w:tabs>
              <w:spacing w:line="250" w:lineRule="exact"/>
              <w:rPr>
                <w:b/>
              </w:rPr>
            </w:pPr>
            <w:r w:rsidRPr="00BF255E">
              <w:rPr>
                <w:rStyle w:val="511pt"/>
                <w:rFonts w:eastAsiaTheme="minorHAnsi"/>
                <w:b w:val="0"/>
              </w:rPr>
              <w:t>распознающее наблюдение.</w:t>
            </w:r>
          </w:p>
          <w:p w:rsidR="00BF255E" w:rsidRDefault="00BF255E" w:rsidP="00BF255E">
            <w:pPr>
              <w:spacing w:line="250" w:lineRule="exact"/>
              <w:rPr>
                <w:rStyle w:val="511pt"/>
                <w:rFonts w:eastAsiaTheme="minorHAnsi"/>
              </w:rPr>
            </w:pPr>
            <w:r>
              <w:rPr>
                <w:rStyle w:val="511pt"/>
                <w:rFonts w:eastAsiaTheme="minorHAnsi"/>
              </w:rPr>
              <w:t xml:space="preserve">Словесные </w:t>
            </w:r>
          </w:p>
          <w:p w:rsidR="00BF255E" w:rsidRDefault="00BF255E" w:rsidP="00BF255E">
            <w:pPr>
              <w:spacing w:line="250" w:lineRule="exact"/>
            </w:pPr>
            <w:r>
              <w:rPr>
                <w:rStyle w:val="511pt"/>
                <w:rFonts w:eastAsiaTheme="minorHAnsi"/>
              </w:rPr>
              <w:t>(инфор</w:t>
            </w:r>
            <w:r>
              <w:rPr>
                <w:rStyle w:val="511pt"/>
                <w:rFonts w:eastAsiaTheme="minorHAnsi"/>
              </w:rPr>
              <w:softHyphen/>
              <w:t>мационно-</w:t>
            </w:r>
          </w:p>
          <w:p w:rsidR="00BF255E" w:rsidRDefault="00BF255E" w:rsidP="00BF255E">
            <w:pPr>
              <w:spacing w:line="250" w:lineRule="exact"/>
              <w:rPr>
                <w:rStyle w:val="511pt"/>
                <w:rFonts w:eastAsiaTheme="minorHAnsi"/>
              </w:rPr>
            </w:pPr>
            <w:r>
              <w:rPr>
                <w:rStyle w:val="511pt"/>
                <w:rFonts w:eastAsiaTheme="minorHAnsi"/>
              </w:rPr>
              <w:t>рецептивный,</w:t>
            </w:r>
          </w:p>
          <w:p w:rsidR="00BF255E" w:rsidRDefault="00BF255E" w:rsidP="00BF255E">
            <w:pPr>
              <w:spacing w:line="250" w:lineRule="exact"/>
            </w:pPr>
            <w:r>
              <w:rPr>
                <w:rStyle w:val="511pt"/>
                <w:rFonts w:eastAsiaTheme="minorHAnsi"/>
              </w:rPr>
              <w:t>репро</w:t>
            </w:r>
            <w:r>
              <w:rPr>
                <w:rStyle w:val="511pt"/>
                <w:rFonts w:eastAsiaTheme="minorHAnsi"/>
              </w:rPr>
              <w:softHyphen/>
              <w:t>дуктивный):</w:t>
            </w:r>
          </w:p>
          <w:p w:rsidR="00BF255E" w:rsidRPr="00BF255E" w:rsidRDefault="00BF255E" w:rsidP="0059365A">
            <w:pPr>
              <w:widowControl w:val="0"/>
              <w:numPr>
                <w:ilvl w:val="0"/>
                <w:numId w:val="168"/>
              </w:numPr>
              <w:tabs>
                <w:tab w:val="left" w:pos="115"/>
              </w:tabs>
              <w:spacing w:line="250" w:lineRule="exact"/>
              <w:rPr>
                <w:b/>
              </w:rPr>
            </w:pPr>
            <w:r w:rsidRPr="00BF255E">
              <w:rPr>
                <w:rStyle w:val="511pt"/>
                <w:rFonts w:eastAsiaTheme="minorHAnsi"/>
                <w:b w:val="0"/>
              </w:rPr>
              <w:t>рассказ воспитателя,</w:t>
            </w:r>
          </w:p>
          <w:p w:rsidR="00BF255E" w:rsidRPr="00BF255E" w:rsidRDefault="00BF255E" w:rsidP="0059365A">
            <w:pPr>
              <w:widowControl w:val="0"/>
              <w:numPr>
                <w:ilvl w:val="0"/>
                <w:numId w:val="168"/>
              </w:numPr>
              <w:tabs>
                <w:tab w:val="left" w:pos="115"/>
              </w:tabs>
              <w:spacing w:line="250" w:lineRule="exact"/>
              <w:rPr>
                <w:b/>
              </w:rPr>
            </w:pPr>
            <w:r w:rsidRPr="00BF255E">
              <w:rPr>
                <w:rStyle w:val="511pt"/>
                <w:rFonts w:eastAsiaTheme="minorHAnsi"/>
                <w:b w:val="0"/>
              </w:rPr>
              <w:t>рассказ ребенка,</w:t>
            </w:r>
          </w:p>
          <w:p w:rsidR="00BF255E" w:rsidRPr="00BF255E" w:rsidRDefault="00BF255E" w:rsidP="0059365A">
            <w:pPr>
              <w:widowControl w:val="0"/>
              <w:numPr>
                <w:ilvl w:val="0"/>
                <w:numId w:val="168"/>
              </w:numPr>
              <w:tabs>
                <w:tab w:val="left" w:pos="168"/>
              </w:tabs>
              <w:spacing w:line="250" w:lineRule="exact"/>
              <w:rPr>
                <w:b/>
              </w:rPr>
            </w:pPr>
            <w:r w:rsidRPr="00BF255E">
              <w:rPr>
                <w:rStyle w:val="511pt"/>
                <w:rFonts w:eastAsiaTheme="minorHAnsi"/>
                <w:b w:val="0"/>
              </w:rPr>
              <w:t>чтение художествен</w:t>
            </w:r>
            <w:r w:rsidRPr="00BF255E">
              <w:rPr>
                <w:rStyle w:val="511pt"/>
                <w:rFonts w:eastAsiaTheme="minorHAnsi"/>
                <w:b w:val="0"/>
              </w:rPr>
              <w:softHyphen/>
              <w:t>ной литературы,</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беседа,</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вопросы,</w:t>
            </w:r>
          </w:p>
          <w:p w:rsidR="00BF255E" w:rsidRPr="00BF255E" w:rsidRDefault="00BF255E" w:rsidP="0059365A">
            <w:pPr>
              <w:widowControl w:val="0"/>
              <w:numPr>
                <w:ilvl w:val="0"/>
                <w:numId w:val="168"/>
              </w:numPr>
              <w:tabs>
                <w:tab w:val="left" w:pos="245"/>
              </w:tabs>
              <w:spacing w:line="250" w:lineRule="exact"/>
              <w:rPr>
                <w:b/>
              </w:rPr>
            </w:pPr>
            <w:r w:rsidRPr="00BF255E">
              <w:rPr>
                <w:rStyle w:val="511pt"/>
                <w:rFonts w:eastAsiaTheme="minorHAnsi"/>
                <w:b w:val="0"/>
              </w:rPr>
              <w:t>разучивание стихо</w:t>
            </w:r>
            <w:r w:rsidRPr="00BF255E">
              <w:rPr>
                <w:rStyle w:val="511pt"/>
                <w:rFonts w:eastAsiaTheme="minorHAnsi"/>
                <w:b w:val="0"/>
              </w:rPr>
              <w:softHyphen/>
              <w:t>творений,</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пересказ,</w:t>
            </w:r>
          </w:p>
          <w:p w:rsidR="00BF255E" w:rsidRPr="00BF255E" w:rsidRDefault="00BF255E" w:rsidP="0059365A">
            <w:pPr>
              <w:widowControl w:val="0"/>
              <w:numPr>
                <w:ilvl w:val="0"/>
                <w:numId w:val="168"/>
              </w:numPr>
              <w:tabs>
                <w:tab w:val="left" w:pos="336"/>
                <w:tab w:val="left" w:pos="1224"/>
              </w:tabs>
              <w:spacing w:line="250" w:lineRule="exact"/>
              <w:rPr>
                <w:b/>
              </w:rPr>
            </w:pPr>
            <w:r w:rsidRPr="00BF255E">
              <w:rPr>
                <w:rStyle w:val="511pt"/>
                <w:rFonts w:eastAsiaTheme="minorHAnsi"/>
                <w:b w:val="0"/>
              </w:rPr>
              <w:t>сочинение описа</w:t>
            </w:r>
            <w:r w:rsidRPr="00BF255E">
              <w:rPr>
                <w:rStyle w:val="511pt"/>
                <w:rFonts w:eastAsiaTheme="minorHAnsi"/>
                <w:b w:val="0"/>
              </w:rPr>
              <w:softHyphen/>
              <w:t>тельных</w:t>
            </w:r>
            <w:r w:rsidRPr="00BF255E">
              <w:rPr>
                <w:rStyle w:val="511pt"/>
                <w:rFonts w:eastAsiaTheme="minorHAnsi"/>
                <w:b w:val="0"/>
              </w:rPr>
              <w:tab/>
              <w:t>рассказов,</w:t>
            </w:r>
          </w:p>
          <w:p w:rsidR="00BF255E" w:rsidRDefault="00BF255E" w:rsidP="00BF255E">
            <w:pPr>
              <w:spacing w:line="250" w:lineRule="exact"/>
            </w:pPr>
            <w:r>
              <w:rPr>
                <w:rStyle w:val="511pt"/>
                <w:rFonts w:eastAsiaTheme="minorHAnsi"/>
                <w:b w:val="0"/>
              </w:rPr>
              <w:t>сказок, загадок, риф</w:t>
            </w:r>
            <w:r w:rsidRPr="00BF255E">
              <w:rPr>
                <w:rStyle w:val="511pt"/>
                <w:rFonts w:eastAsiaTheme="minorHAnsi"/>
                <w:b w:val="0"/>
              </w:rPr>
              <w:t>мованных строчек.</w:t>
            </w:r>
            <w:r>
              <w:rPr>
                <w:rStyle w:val="511pt"/>
                <w:rFonts w:eastAsiaTheme="minorHAnsi"/>
              </w:rPr>
              <w:t xml:space="preserve"> Практические:</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игры-инсценировки,</w:t>
            </w:r>
          </w:p>
          <w:p w:rsidR="00BF255E" w:rsidRPr="00BF255E" w:rsidRDefault="00BF255E" w:rsidP="0059365A">
            <w:pPr>
              <w:widowControl w:val="0"/>
              <w:numPr>
                <w:ilvl w:val="0"/>
                <w:numId w:val="168"/>
              </w:numPr>
              <w:tabs>
                <w:tab w:val="left" w:pos="154"/>
              </w:tabs>
              <w:spacing w:line="250" w:lineRule="exact"/>
              <w:jc w:val="both"/>
              <w:rPr>
                <w:b/>
              </w:rPr>
            </w:pPr>
            <w:r w:rsidRPr="00BF255E">
              <w:rPr>
                <w:rStyle w:val="511pt"/>
                <w:rFonts w:eastAsiaTheme="minorHAnsi"/>
                <w:b w:val="0"/>
              </w:rPr>
              <w:t>игры (словесные, ди</w:t>
            </w:r>
            <w:r w:rsidRPr="00BF255E">
              <w:rPr>
                <w:rStyle w:val="511pt"/>
                <w:rFonts w:eastAsiaTheme="minorHAnsi"/>
                <w:b w:val="0"/>
              </w:rPr>
              <w:softHyphen/>
              <w:t>дактические, хоровод</w:t>
            </w:r>
            <w:r w:rsidRPr="00BF255E">
              <w:rPr>
                <w:rStyle w:val="511pt"/>
                <w:rFonts w:eastAsiaTheme="minorHAnsi"/>
                <w:b w:val="0"/>
              </w:rPr>
              <w:softHyphen/>
              <w:t>ные, подвижные игры с текстом),</w:t>
            </w:r>
          </w:p>
          <w:p w:rsidR="00BF255E" w:rsidRDefault="00BF255E" w:rsidP="0059365A">
            <w:pPr>
              <w:widowControl w:val="0"/>
              <w:numPr>
                <w:ilvl w:val="0"/>
                <w:numId w:val="168"/>
              </w:numPr>
              <w:tabs>
                <w:tab w:val="left" w:pos="125"/>
              </w:tabs>
              <w:spacing w:line="250" w:lineRule="exact"/>
            </w:pPr>
            <w:r w:rsidRPr="00BF255E">
              <w:rPr>
                <w:rStyle w:val="511pt"/>
                <w:rFonts w:eastAsiaTheme="minorHAnsi"/>
                <w:b w:val="0"/>
              </w:rPr>
              <w:t>игровые упражнения.</w:t>
            </w:r>
            <w:r>
              <w:rPr>
                <w:rStyle w:val="511pt"/>
                <w:rFonts w:eastAsiaTheme="minorHAnsi"/>
              </w:rPr>
              <w:t xml:space="preserve"> Репродуктивный:</w:t>
            </w:r>
          </w:p>
          <w:p w:rsidR="00BF255E" w:rsidRPr="00BF255E" w:rsidRDefault="00BF255E" w:rsidP="0059365A">
            <w:pPr>
              <w:widowControl w:val="0"/>
              <w:numPr>
                <w:ilvl w:val="0"/>
                <w:numId w:val="168"/>
              </w:numPr>
              <w:tabs>
                <w:tab w:val="left" w:pos="154"/>
              </w:tabs>
              <w:spacing w:line="250" w:lineRule="exact"/>
              <w:rPr>
                <w:b/>
              </w:rPr>
            </w:pPr>
            <w:r w:rsidRPr="00BF255E">
              <w:rPr>
                <w:rStyle w:val="511pt"/>
                <w:rFonts w:eastAsiaTheme="minorHAnsi"/>
                <w:b w:val="0"/>
              </w:rPr>
              <w:t>упражнения на осно</w:t>
            </w:r>
            <w:r w:rsidRPr="00BF255E">
              <w:rPr>
                <w:rStyle w:val="511pt"/>
                <w:rFonts w:eastAsiaTheme="minorHAnsi"/>
                <w:b w:val="0"/>
              </w:rPr>
              <w:softHyphen/>
              <w:t>ве образца педагога,</w:t>
            </w:r>
          </w:p>
          <w:p w:rsidR="00BF255E" w:rsidRPr="00BF255E" w:rsidRDefault="00BF255E" w:rsidP="0059365A">
            <w:pPr>
              <w:widowControl w:val="0"/>
              <w:numPr>
                <w:ilvl w:val="0"/>
                <w:numId w:val="168"/>
              </w:numPr>
              <w:tabs>
                <w:tab w:val="left" w:pos="211"/>
              </w:tabs>
              <w:spacing w:line="250" w:lineRule="exact"/>
              <w:rPr>
                <w:b/>
              </w:rPr>
            </w:pPr>
            <w:r w:rsidRPr="00BF255E">
              <w:rPr>
                <w:rStyle w:val="511pt"/>
                <w:rFonts w:eastAsiaTheme="minorHAnsi"/>
                <w:b w:val="0"/>
              </w:rPr>
              <w:t>составление расска</w:t>
            </w:r>
            <w:r w:rsidRPr="00BF255E">
              <w:rPr>
                <w:rStyle w:val="511pt"/>
                <w:rFonts w:eastAsiaTheme="minorHAnsi"/>
                <w:b w:val="0"/>
              </w:rPr>
              <w:softHyphen/>
            </w:r>
          </w:p>
          <w:p w:rsidR="00BF255E" w:rsidRPr="00BF255E" w:rsidRDefault="00BF255E" w:rsidP="00BF255E">
            <w:pPr>
              <w:tabs>
                <w:tab w:val="left" w:pos="1862"/>
              </w:tabs>
              <w:spacing w:line="250" w:lineRule="exact"/>
              <w:rPr>
                <w:b/>
              </w:rPr>
            </w:pPr>
            <w:r w:rsidRPr="00BF255E">
              <w:rPr>
                <w:rStyle w:val="511pt"/>
                <w:rFonts w:eastAsiaTheme="minorHAnsi"/>
                <w:b w:val="0"/>
              </w:rPr>
              <w:t>зов, рифмовок, загадок с опорой на предмет</w:t>
            </w:r>
            <w:r w:rsidRPr="00BF255E">
              <w:rPr>
                <w:rStyle w:val="511pt"/>
                <w:rFonts w:eastAsiaTheme="minorHAnsi"/>
                <w:b w:val="0"/>
              </w:rPr>
              <w:softHyphen/>
              <w:t>ную и предметно</w:t>
            </w:r>
            <w:r w:rsidRPr="00BF255E">
              <w:rPr>
                <w:rStyle w:val="511pt"/>
                <w:rFonts w:eastAsiaTheme="minorHAnsi"/>
                <w:b w:val="0"/>
              </w:rPr>
              <w:softHyphen/>
              <w:t>схематическую</w:t>
            </w:r>
            <w:r w:rsidRPr="00BF255E">
              <w:rPr>
                <w:rStyle w:val="511pt"/>
                <w:rFonts w:eastAsiaTheme="minorHAnsi"/>
                <w:b w:val="0"/>
              </w:rPr>
              <w:tab/>
              <w:t>мо</w:t>
            </w:r>
            <w:r w:rsidRPr="00BF255E">
              <w:rPr>
                <w:rStyle w:val="511pt"/>
                <w:rFonts w:eastAsiaTheme="minorHAnsi"/>
                <w:b w:val="0"/>
              </w:rPr>
              <w:softHyphen/>
            </w:r>
          </w:p>
          <w:p w:rsidR="00BF255E" w:rsidRPr="00BF255E" w:rsidRDefault="00BF255E" w:rsidP="00BF255E">
            <w:pPr>
              <w:spacing w:line="250" w:lineRule="exact"/>
              <w:rPr>
                <w:b/>
              </w:rPr>
            </w:pPr>
            <w:r w:rsidRPr="00BF255E">
              <w:rPr>
                <w:rStyle w:val="511pt"/>
                <w:rFonts w:eastAsiaTheme="minorHAnsi"/>
                <w:b w:val="0"/>
              </w:rPr>
              <w:t>дель.</w:t>
            </w:r>
          </w:p>
          <w:p w:rsidR="00BF255E" w:rsidRDefault="00BF255E" w:rsidP="00BF255E">
            <w:pPr>
              <w:spacing w:line="250" w:lineRule="exact"/>
            </w:pPr>
            <w:r>
              <w:rPr>
                <w:rStyle w:val="511pt"/>
                <w:rFonts w:eastAsiaTheme="minorHAnsi"/>
              </w:rPr>
              <w:t>Метод проблемного изложения:</w:t>
            </w:r>
          </w:p>
          <w:p w:rsidR="00BF255E" w:rsidRPr="00BF255E" w:rsidRDefault="00BF255E" w:rsidP="0059365A">
            <w:pPr>
              <w:widowControl w:val="0"/>
              <w:numPr>
                <w:ilvl w:val="0"/>
                <w:numId w:val="168"/>
              </w:numPr>
              <w:tabs>
                <w:tab w:val="left" w:pos="326"/>
              </w:tabs>
              <w:spacing w:line="250" w:lineRule="exact"/>
              <w:rPr>
                <w:b/>
              </w:rPr>
            </w:pPr>
            <w:r w:rsidRPr="00BF255E">
              <w:rPr>
                <w:rStyle w:val="511pt"/>
                <w:rFonts w:eastAsiaTheme="minorHAnsi"/>
                <w:b w:val="0"/>
              </w:rPr>
              <w:t>решение игровых проблемных ситуаций.</w:t>
            </w:r>
          </w:p>
          <w:p w:rsidR="00BF255E" w:rsidRDefault="00BF255E" w:rsidP="00BF255E">
            <w:pPr>
              <w:spacing w:line="250" w:lineRule="exact"/>
            </w:pPr>
            <w:r>
              <w:rPr>
                <w:rStyle w:val="511pt"/>
                <w:rFonts w:eastAsiaTheme="minorHAnsi"/>
              </w:rPr>
              <w:t>Эвристический ме</w:t>
            </w:r>
            <w:r>
              <w:rPr>
                <w:rStyle w:val="511pt"/>
                <w:rFonts w:eastAsiaTheme="minorHAnsi"/>
              </w:rPr>
              <w:softHyphen/>
              <w:t>тод:</w:t>
            </w:r>
          </w:p>
          <w:p w:rsidR="00BF255E" w:rsidRPr="00BF255E" w:rsidRDefault="00BF255E" w:rsidP="0059365A">
            <w:pPr>
              <w:widowControl w:val="0"/>
              <w:numPr>
                <w:ilvl w:val="0"/>
                <w:numId w:val="168"/>
              </w:numPr>
              <w:tabs>
                <w:tab w:val="left" w:pos="134"/>
              </w:tabs>
              <w:spacing w:line="250" w:lineRule="exact"/>
              <w:rPr>
                <w:b/>
              </w:rPr>
            </w:pPr>
            <w:r w:rsidRPr="00BF255E">
              <w:rPr>
                <w:rStyle w:val="511pt"/>
                <w:rFonts w:eastAsiaTheme="minorHAnsi"/>
                <w:b w:val="0"/>
              </w:rPr>
              <w:t>решение проблемных ситуаций: применение</w:t>
            </w:r>
            <w:r>
              <w:rPr>
                <w:rStyle w:val="511pt"/>
                <w:rFonts w:eastAsiaTheme="minorHAnsi"/>
                <w:b w:val="0"/>
              </w:rPr>
              <w:t xml:space="preserve"> </w:t>
            </w:r>
            <w:r w:rsidRPr="00BF255E">
              <w:rPr>
                <w:rFonts w:ascii="Times New Roman" w:eastAsia="Courier New" w:hAnsi="Times New Roman" w:cs="Times New Roman"/>
                <w:bCs/>
                <w:color w:val="000000"/>
                <w:lang w:eastAsia="ru-RU" w:bidi="ru-RU"/>
              </w:rPr>
              <w:t>представлений в но</w:t>
            </w:r>
            <w:r w:rsidRPr="00BF255E">
              <w:rPr>
                <w:rFonts w:ascii="Times New Roman" w:eastAsia="Courier New" w:hAnsi="Times New Roman" w:cs="Times New Roman"/>
                <w:bCs/>
                <w:color w:val="000000"/>
                <w:lang w:eastAsia="ru-RU" w:bidi="ru-RU"/>
              </w:rPr>
              <w:softHyphen/>
              <w:t>вых условиях).</w:t>
            </w:r>
          </w:p>
        </w:tc>
        <w:tc>
          <w:tcPr>
            <w:tcW w:w="3827" w:type="dxa"/>
            <w:vAlign w:val="bottom"/>
          </w:tcPr>
          <w:p w:rsidR="00BF255E" w:rsidRDefault="00BF255E" w:rsidP="00BF255E">
            <w:pPr>
              <w:spacing w:line="250" w:lineRule="exact"/>
            </w:pPr>
            <w:r>
              <w:rPr>
                <w:rStyle w:val="511pt"/>
                <w:rFonts w:eastAsiaTheme="minorHAnsi"/>
              </w:rPr>
              <w:lastRenderedPageBreak/>
              <w:t>Формирование словаря,</w:t>
            </w:r>
          </w:p>
          <w:p w:rsidR="00BF255E" w:rsidRDefault="00BF255E" w:rsidP="00BF255E">
            <w:pPr>
              <w:spacing w:line="250" w:lineRule="exact"/>
            </w:pPr>
            <w:r>
              <w:rPr>
                <w:rStyle w:val="511pt"/>
                <w:rFonts w:eastAsiaTheme="minorHAnsi"/>
              </w:rPr>
              <w:t>Звуковая культура речи, Грамматический строй речи,</w:t>
            </w:r>
          </w:p>
          <w:p w:rsidR="00BF255E" w:rsidRDefault="00BF255E" w:rsidP="00BF255E">
            <w:pPr>
              <w:spacing w:line="250" w:lineRule="exact"/>
            </w:pPr>
            <w:r>
              <w:rPr>
                <w:rStyle w:val="511pt"/>
                <w:rFonts w:eastAsiaTheme="minorHAnsi"/>
              </w:rPr>
              <w:lastRenderedPageBreak/>
              <w:t>Связная речь:</w:t>
            </w:r>
          </w:p>
          <w:p w:rsidR="00BF255E" w:rsidRPr="00BF255E" w:rsidRDefault="00BF255E" w:rsidP="0059365A">
            <w:pPr>
              <w:widowControl w:val="0"/>
              <w:numPr>
                <w:ilvl w:val="0"/>
                <w:numId w:val="169"/>
              </w:numPr>
              <w:tabs>
                <w:tab w:val="left" w:pos="168"/>
              </w:tabs>
              <w:spacing w:line="250" w:lineRule="exact"/>
              <w:jc w:val="both"/>
              <w:rPr>
                <w:b/>
              </w:rPr>
            </w:pPr>
            <w:r>
              <w:rPr>
                <w:rStyle w:val="511pt"/>
                <w:rFonts w:eastAsiaTheme="minorHAnsi"/>
              </w:rPr>
              <w:t>наборы картинок для г</w:t>
            </w:r>
            <w:r w:rsidRPr="00BF255E">
              <w:rPr>
                <w:rStyle w:val="511pt"/>
                <w:rFonts w:eastAsiaTheme="minorHAnsi"/>
                <w:b w:val="0"/>
              </w:rPr>
              <w:t>руппировки и обобщения (домашние, дикие живот</w:t>
            </w:r>
            <w:r w:rsidRPr="00BF255E">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BF255E" w:rsidRPr="00BF255E" w:rsidRDefault="00BF255E" w:rsidP="0059365A">
            <w:pPr>
              <w:widowControl w:val="0"/>
              <w:numPr>
                <w:ilvl w:val="0"/>
                <w:numId w:val="169"/>
              </w:numPr>
              <w:tabs>
                <w:tab w:val="left" w:pos="216"/>
              </w:tabs>
              <w:spacing w:line="250" w:lineRule="exact"/>
              <w:jc w:val="both"/>
              <w:rPr>
                <w:b/>
              </w:rPr>
            </w:pPr>
            <w:r w:rsidRPr="00BF255E">
              <w:rPr>
                <w:rStyle w:val="511pt"/>
                <w:rFonts w:eastAsiaTheme="minorHAnsi"/>
                <w:b w:val="0"/>
              </w:rPr>
              <w:t>сюжетные картины, отображающие сезонные явления и деятельность лю</w:t>
            </w:r>
            <w:r w:rsidRPr="00BF255E">
              <w:rPr>
                <w:rStyle w:val="511pt"/>
                <w:rFonts w:eastAsiaTheme="minorHAnsi"/>
                <w:b w:val="0"/>
              </w:rPr>
              <w:softHyphen/>
              <w:t>дей,</w:t>
            </w:r>
          </w:p>
          <w:p w:rsidR="00BF255E" w:rsidRPr="00BF255E" w:rsidRDefault="00BF255E" w:rsidP="0059365A">
            <w:pPr>
              <w:widowControl w:val="0"/>
              <w:numPr>
                <w:ilvl w:val="0"/>
                <w:numId w:val="169"/>
              </w:numPr>
              <w:tabs>
                <w:tab w:val="left" w:pos="144"/>
              </w:tabs>
              <w:spacing w:line="250" w:lineRule="exact"/>
              <w:jc w:val="both"/>
              <w:rPr>
                <w:b/>
              </w:rPr>
            </w:pPr>
            <w:r w:rsidRPr="00BF255E">
              <w:rPr>
                <w:rStyle w:val="511pt"/>
                <w:rFonts w:eastAsiaTheme="minorHAnsi"/>
                <w:b w:val="0"/>
              </w:rPr>
              <w:t>наборы предметных картинок со сло</w:t>
            </w:r>
            <w:r w:rsidRPr="00BF255E">
              <w:rPr>
                <w:rStyle w:val="511pt"/>
                <w:rFonts w:eastAsiaTheme="minorHAnsi"/>
                <w:b w:val="0"/>
              </w:rPr>
              <w:softHyphen/>
              <w:t>вами на определенный звук (в соответ</w:t>
            </w:r>
            <w:r w:rsidRPr="00BF255E">
              <w:rPr>
                <w:rStyle w:val="511pt"/>
                <w:rFonts w:eastAsiaTheme="minorHAnsi"/>
                <w:b w:val="0"/>
              </w:rPr>
              <w:softHyphen/>
              <w:t>ствии с содержанием занятий),</w:t>
            </w:r>
          </w:p>
          <w:p w:rsidR="00BF255E" w:rsidRPr="00BF255E" w:rsidRDefault="00BF255E" w:rsidP="0059365A">
            <w:pPr>
              <w:widowControl w:val="0"/>
              <w:numPr>
                <w:ilvl w:val="0"/>
                <w:numId w:val="169"/>
              </w:numPr>
              <w:tabs>
                <w:tab w:val="left" w:pos="374"/>
              </w:tabs>
              <w:spacing w:line="250" w:lineRule="exact"/>
              <w:jc w:val="both"/>
              <w:rPr>
                <w:b/>
              </w:rPr>
            </w:pPr>
            <w:r w:rsidRPr="00BF255E">
              <w:rPr>
                <w:rStyle w:val="511pt"/>
                <w:rFonts w:eastAsiaTheme="minorHAnsi"/>
                <w:b w:val="0"/>
              </w:rPr>
              <w:t>наглядно-дидактические пособия «Развитие речи в детском саду. Для занятий с детьми 4-6 лет», «Мир в кар</w:t>
            </w:r>
            <w:r w:rsidRPr="00BF255E">
              <w:rPr>
                <w:rStyle w:val="511pt"/>
                <w:rFonts w:eastAsiaTheme="minorHAnsi"/>
                <w:b w:val="0"/>
              </w:rPr>
              <w:softHyphen/>
              <w:t xml:space="preserve">тинках», «Расскажите детям </w:t>
            </w:r>
            <w:r w:rsidRPr="00BF255E">
              <w:rPr>
                <w:rStyle w:val="511pt1pt"/>
                <w:rFonts w:eastAsia="Arial Narrow"/>
                <w:b w:val="0"/>
              </w:rPr>
              <w:t>о...»,</w:t>
            </w:r>
            <w:r w:rsidRPr="00BF255E">
              <w:rPr>
                <w:rStyle w:val="511pt"/>
                <w:rFonts w:eastAsiaTheme="minorHAnsi"/>
                <w:b w:val="0"/>
              </w:rPr>
              <w:t xml:space="preserve"> «Бе</w:t>
            </w:r>
            <w:r w:rsidRPr="00BF255E">
              <w:rPr>
                <w:rStyle w:val="511pt"/>
                <w:rFonts w:eastAsiaTheme="minorHAnsi"/>
                <w:b w:val="0"/>
              </w:rPr>
              <w:softHyphen/>
              <w:t>седы по картинкам: весна, лето, осень,</w:t>
            </w:r>
          </w:p>
          <w:p w:rsidR="00BF255E" w:rsidRPr="00BF255E" w:rsidRDefault="00BF255E" w:rsidP="00BF255E">
            <w:pPr>
              <w:spacing w:line="250" w:lineRule="exact"/>
              <w:rPr>
                <w:b/>
              </w:rPr>
            </w:pPr>
            <w:r w:rsidRPr="00BF255E">
              <w:rPr>
                <w:rStyle w:val="511pt"/>
                <w:rFonts w:eastAsiaTheme="minorHAnsi"/>
                <w:b w:val="0"/>
              </w:rPr>
              <w:t>зима»,</w:t>
            </w:r>
          </w:p>
          <w:p w:rsidR="00BF255E" w:rsidRPr="00BF255E" w:rsidRDefault="00BF255E" w:rsidP="0059365A">
            <w:pPr>
              <w:widowControl w:val="0"/>
              <w:numPr>
                <w:ilvl w:val="0"/>
                <w:numId w:val="169"/>
              </w:numPr>
              <w:tabs>
                <w:tab w:val="left" w:pos="230"/>
              </w:tabs>
              <w:spacing w:line="250" w:lineRule="exact"/>
              <w:jc w:val="both"/>
              <w:rPr>
                <w:b/>
              </w:rPr>
            </w:pPr>
            <w:r w:rsidRPr="00BF255E">
              <w:rPr>
                <w:rStyle w:val="511pt"/>
                <w:rFonts w:eastAsiaTheme="minorHAnsi"/>
                <w:b w:val="0"/>
              </w:rPr>
              <w:t>дидактические игры для развития всех компонентов устной речи (связ</w:t>
            </w:r>
            <w:r w:rsidRPr="00BF255E">
              <w:rPr>
                <w:rStyle w:val="511pt"/>
                <w:rFonts w:eastAsiaTheme="minorHAnsi"/>
                <w:b w:val="0"/>
              </w:rPr>
              <w:softHyphen/>
              <w:t>ная, грамматический строй речи, зву</w:t>
            </w:r>
            <w:r w:rsidRPr="00BF255E">
              <w:rPr>
                <w:rStyle w:val="511pt"/>
                <w:rFonts w:eastAsiaTheme="minorHAnsi"/>
                <w:b w:val="0"/>
              </w:rPr>
              <w:softHyphen/>
              <w:t>ковая культура речи) в соответствии с содержанием Программы,</w:t>
            </w:r>
          </w:p>
          <w:p w:rsidR="00BF255E" w:rsidRPr="00BF255E" w:rsidRDefault="00BF255E" w:rsidP="0059365A">
            <w:pPr>
              <w:widowControl w:val="0"/>
              <w:numPr>
                <w:ilvl w:val="0"/>
                <w:numId w:val="169"/>
              </w:numPr>
              <w:tabs>
                <w:tab w:val="left" w:pos="149"/>
              </w:tabs>
              <w:spacing w:line="250" w:lineRule="exact"/>
              <w:jc w:val="both"/>
              <w:rPr>
                <w:b/>
              </w:rPr>
            </w:pPr>
            <w:r w:rsidRPr="00BF255E">
              <w:rPr>
                <w:rStyle w:val="511pt"/>
                <w:rFonts w:eastAsiaTheme="minorHAnsi"/>
                <w:b w:val="0"/>
              </w:rPr>
              <w:t>пособия для развития речевого дыха</w:t>
            </w:r>
            <w:r w:rsidRPr="00BF255E">
              <w:rPr>
                <w:rStyle w:val="511pt"/>
                <w:rFonts w:eastAsiaTheme="minorHAnsi"/>
                <w:b w:val="0"/>
              </w:rPr>
              <w:softHyphen/>
              <w:t>ния,</w:t>
            </w:r>
          </w:p>
          <w:p w:rsidR="00BF255E" w:rsidRPr="00BF255E" w:rsidRDefault="00BF255E" w:rsidP="0059365A">
            <w:pPr>
              <w:widowControl w:val="0"/>
              <w:numPr>
                <w:ilvl w:val="0"/>
                <w:numId w:val="169"/>
              </w:numPr>
              <w:tabs>
                <w:tab w:val="left" w:pos="115"/>
              </w:tabs>
              <w:spacing w:line="250" w:lineRule="exact"/>
              <w:jc w:val="both"/>
              <w:rPr>
                <w:b/>
              </w:rPr>
            </w:pPr>
            <w:r w:rsidRPr="00BF255E">
              <w:rPr>
                <w:rStyle w:val="511pt"/>
                <w:rFonts w:eastAsiaTheme="minorHAnsi"/>
                <w:b w:val="0"/>
              </w:rPr>
              <w:t>тематические лото, домино,</w:t>
            </w:r>
          </w:p>
          <w:p w:rsidR="00BF255E" w:rsidRPr="00BF255E" w:rsidRDefault="00BF255E" w:rsidP="0059365A">
            <w:pPr>
              <w:widowControl w:val="0"/>
              <w:numPr>
                <w:ilvl w:val="0"/>
                <w:numId w:val="169"/>
              </w:numPr>
              <w:tabs>
                <w:tab w:val="left" w:pos="149"/>
              </w:tabs>
              <w:spacing w:line="250" w:lineRule="exact"/>
              <w:jc w:val="both"/>
              <w:rPr>
                <w:b/>
              </w:rPr>
            </w:pPr>
            <w:r w:rsidRPr="00BF255E">
              <w:rPr>
                <w:rStyle w:val="511pt"/>
                <w:rFonts w:eastAsiaTheme="minorHAnsi"/>
                <w:b w:val="0"/>
              </w:rPr>
              <w:t>серии картинок (по 4-6) для установ</w:t>
            </w:r>
            <w:r w:rsidRPr="00BF255E">
              <w:rPr>
                <w:rStyle w:val="511pt"/>
                <w:rFonts w:eastAsiaTheme="minorHAnsi"/>
                <w:b w:val="0"/>
              </w:rPr>
              <w:softHyphen/>
              <w:t>ления последовательности событий (сказки, литературные сюжеты, социо- бытовые ситуации),</w:t>
            </w:r>
          </w:p>
          <w:p w:rsidR="00BF255E" w:rsidRPr="00BF255E" w:rsidRDefault="00BF255E" w:rsidP="0059365A">
            <w:pPr>
              <w:widowControl w:val="0"/>
              <w:numPr>
                <w:ilvl w:val="0"/>
                <w:numId w:val="169"/>
              </w:numPr>
              <w:tabs>
                <w:tab w:val="left" w:pos="187"/>
              </w:tabs>
              <w:spacing w:line="250" w:lineRule="exact"/>
              <w:jc w:val="both"/>
              <w:rPr>
                <w:b/>
              </w:rPr>
            </w:pPr>
            <w:r w:rsidRPr="00BF255E">
              <w:rPr>
                <w:rStyle w:val="511pt"/>
                <w:rFonts w:eastAsiaTheme="minorHAnsi"/>
                <w:b w:val="0"/>
              </w:rPr>
              <w:t>разрезные (складные) кубики с сю</w:t>
            </w:r>
            <w:r w:rsidRPr="00BF255E">
              <w:rPr>
                <w:rStyle w:val="511pt"/>
                <w:rFonts w:eastAsiaTheme="minorHAnsi"/>
                <w:b w:val="0"/>
              </w:rPr>
              <w:softHyphen/>
              <w:t>жетными картинками (6-8 частей),</w:t>
            </w:r>
          </w:p>
          <w:p w:rsidR="00BF255E" w:rsidRPr="00BF255E" w:rsidRDefault="00BF255E" w:rsidP="0059365A">
            <w:pPr>
              <w:widowControl w:val="0"/>
              <w:numPr>
                <w:ilvl w:val="0"/>
                <w:numId w:val="169"/>
              </w:numPr>
              <w:tabs>
                <w:tab w:val="left" w:pos="120"/>
              </w:tabs>
              <w:spacing w:line="250" w:lineRule="exact"/>
              <w:jc w:val="both"/>
              <w:rPr>
                <w:b/>
              </w:rPr>
            </w:pPr>
            <w:r w:rsidRPr="00BF255E">
              <w:rPr>
                <w:rStyle w:val="511pt"/>
                <w:rFonts w:eastAsiaTheme="minorHAnsi"/>
                <w:b w:val="0"/>
              </w:rPr>
              <w:t>модель «Имена признаков»,</w:t>
            </w:r>
          </w:p>
          <w:p w:rsidR="00BF255E" w:rsidRPr="00BF255E" w:rsidRDefault="00BF255E" w:rsidP="0059365A">
            <w:pPr>
              <w:widowControl w:val="0"/>
              <w:numPr>
                <w:ilvl w:val="0"/>
                <w:numId w:val="169"/>
              </w:numPr>
              <w:tabs>
                <w:tab w:val="left" w:pos="168"/>
              </w:tabs>
              <w:spacing w:line="250" w:lineRule="exact"/>
              <w:jc w:val="both"/>
              <w:rPr>
                <w:b/>
              </w:rPr>
            </w:pPr>
            <w:r w:rsidRPr="00BF255E">
              <w:rPr>
                <w:rStyle w:val="511pt"/>
                <w:rFonts w:eastAsiaTheme="minorHAnsi"/>
                <w:b w:val="0"/>
              </w:rPr>
              <w:t>модели составления сравнений, зага</w:t>
            </w:r>
            <w:r w:rsidRPr="00BF255E">
              <w:rPr>
                <w:rStyle w:val="511pt"/>
                <w:rFonts w:eastAsiaTheme="minorHAnsi"/>
                <w:b w:val="0"/>
              </w:rPr>
              <w:softHyphen/>
              <w:t>док, рифмованных строчек, сказок, рассказа по сюжетной картине и серии картин, пересказа.</w:t>
            </w:r>
          </w:p>
          <w:p w:rsidR="00BF255E" w:rsidRDefault="00BF255E" w:rsidP="00BF255E">
            <w:pPr>
              <w:spacing w:line="250" w:lineRule="exact"/>
            </w:pPr>
            <w:r>
              <w:rPr>
                <w:rStyle w:val="511pt"/>
                <w:rFonts w:eastAsiaTheme="minorHAnsi"/>
              </w:rPr>
              <w:t>Подготовка к обучению грамоте:</w:t>
            </w:r>
          </w:p>
          <w:p w:rsidR="00BF255E" w:rsidRPr="00BF255E" w:rsidRDefault="00BF255E" w:rsidP="0059365A">
            <w:pPr>
              <w:widowControl w:val="0"/>
              <w:numPr>
                <w:ilvl w:val="0"/>
                <w:numId w:val="169"/>
              </w:numPr>
              <w:tabs>
                <w:tab w:val="left" w:pos="197"/>
              </w:tabs>
              <w:spacing w:line="250" w:lineRule="exact"/>
              <w:jc w:val="both"/>
              <w:rPr>
                <w:b/>
              </w:rPr>
            </w:pPr>
            <w:r w:rsidRPr="00BF255E">
              <w:rPr>
                <w:rStyle w:val="511pt"/>
                <w:rFonts w:eastAsiaTheme="minorHAnsi"/>
                <w:b w:val="0"/>
              </w:rPr>
              <w:t>картотека предметных и сюжетных картинок на каждую букву алфавита,</w:t>
            </w:r>
          </w:p>
          <w:p w:rsidR="00BF255E" w:rsidRPr="00BF255E" w:rsidRDefault="00BF255E" w:rsidP="0059365A">
            <w:pPr>
              <w:widowControl w:val="0"/>
              <w:numPr>
                <w:ilvl w:val="0"/>
                <w:numId w:val="169"/>
              </w:numPr>
              <w:tabs>
                <w:tab w:val="left" w:pos="120"/>
              </w:tabs>
              <w:spacing w:line="250" w:lineRule="exact"/>
              <w:jc w:val="both"/>
              <w:rPr>
                <w:b/>
              </w:rPr>
            </w:pPr>
            <w:r w:rsidRPr="00BF255E">
              <w:rPr>
                <w:rStyle w:val="511pt"/>
                <w:rFonts w:eastAsiaTheme="minorHAnsi"/>
                <w:b w:val="0"/>
              </w:rPr>
              <w:t>серии сюжетных картинок,</w:t>
            </w:r>
          </w:p>
          <w:p w:rsidR="00BF255E" w:rsidRPr="00BF255E" w:rsidRDefault="00BF255E" w:rsidP="0059365A">
            <w:pPr>
              <w:widowControl w:val="0"/>
              <w:numPr>
                <w:ilvl w:val="0"/>
                <w:numId w:val="169"/>
              </w:numPr>
              <w:tabs>
                <w:tab w:val="left" w:pos="254"/>
              </w:tabs>
              <w:spacing w:line="250" w:lineRule="exact"/>
              <w:jc w:val="both"/>
              <w:rPr>
                <w:b/>
              </w:rPr>
            </w:pPr>
            <w:r w:rsidRPr="00BF255E">
              <w:rPr>
                <w:rStyle w:val="511pt"/>
                <w:rFonts w:eastAsiaTheme="minorHAnsi"/>
                <w:b w:val="0"/>
              </w:rPr>
              <w:t>настольно-печатные дидактические</w:t>
            </w:r>
          </w:p>
          <w:p w:rsidR="00BF255E" w:rsidRPr="00BF255E" w:rsidRDefault="00BF255E" w:rsidP="00BF255E">
            <w:pPr>
              <w:spacing w:line="250" w:lineRule="exact"/>
              <w:rPr>
                <w:rFonts w:ascii="Times New Roman" w:eastAsia="Times New Roman" w:hAnsi="Times New Roman" w:cs="Times New Roman"/>
                <w:color w:val="000000"/>
                <w:sz w:val="21"/>
                <w:szCs w:val="21"/>
                <w:lang w:eastAsia="ru-RU" w:bidi="ru-RU"/>
              </w:rPr>
            </w:pPr>
            <w:r w:rsidRPr="00BF255E">
              <w:rPr>
                <w:rStyle w:val="511pt"/>
                <w:rFonts w:eastAsiaTheme="minorHAnsi"/>
                <w:b w:val="0"/>
              </w:rPr>
              <w:t>игры для закрепления навыков звуко</w:t>
            </w:r>
            <w:r w:rsidRPr="00BF255E">
              <w:rPr>
                <w:rStyle w:val="511pt"/>
                <w:rFonts w:eastAsiaTheme="minorHAnsi"/>
                <w:b w:val="0"/>
              </w:rPr>
              <w:softHyphen/>
              <w:t>вого и слогового анализа и синтеза («Синий-красный», «Утенок гуляет», «Ра</w:t>
            </w:r>
            <w:r>
              <w:rPr>
                <w:rStyle w:val="511pt"/>
                <w:rFonts w:eastAsiaTheme="minorHAnsi"/>
                <w:b w:val="0"/>
              </w:rPr>
              <w:t xml:space="preserve">зноцветные корзинки», «Кто в </w:t>
            </w:r>
            <w:r w:rsidRPr="00BF255E">
              <w:rPr>
                <w:rStyle w:val="511pt"/>
                <w:rFonts w:eastAsiaTheme="minorHAnsi"/>
                <w:b w:val="0"/>
              </w:rPr>
              <w:t>до</w:t>
            </w:r>
            <w:r w:rsidRPr="00BF255E">
              <w:rPr>
                <w:rFonts w:ascii="Times New Roman" w:eastAsia="Times New Roman" w:hAnsi="Times New Roman" w:cs="Times New Roman"/>
                <w:bCs/>
                <w:color w:val="000000"/>
                <w:lang w:eastAsia="ru-RU" w:bidi="ru-RU"/>
              </w:rPr>
              <w:t>мике живет», «Кто едет в поезде?»),</w:t>
            </w:r>
          </w:p>
          <w:p w:rsidR="00BF255E" w:rsidRPr="00BF255E" w:rsidRDefault="00BF255E" w:rsidP="0059365A">
            <w:pPr>
              <w:widowControl w:val="0"/>
              <w:numPr>
                <w:ilvl w:val="0"/>
                <w:numId w:val="170"/>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разрезной, магнитный алфавит, алфа</w:t>
            </w:r>
            <w:r w:rsidRPr="00BF255E">
              <w:rPr>
                <w:rFonts w:ascii="Times New Roman" w:eastAsia="Times New Roman" w:hAnsi="Times New Roman" w:cs="Times New Roman"/>
                <w:bCs/>
                <w:color w:val="000000"/>
                <w:lang w:eastAsia="ru-RU" w:bidi="ru-RU"/>
              </w:rPr>
              <w:softHyphen/>
              <w:t>вит «на липучках»,</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алфавит на кубиках,</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счетные палочки, яркие шнуровки,</w:t>
            </w:r>
          </w:p>
          <w:p w:rsidR="00BF255E" w:rsidRPr="00BF255E" w:rsidRDefault="00BF255E" w:rsidP="0059365A">
            <w:pPr>
              <w:widowControl w:val="0"/>
              <w:numPr>
                <w:ilvl w:val="0"/>
                <w:numId w:val="170"/>
              </w:numPr>
              <w:tabs>
                <w:tab w:val="left" w:pos="331"/>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lastRenderedPageBreak/>
              <w:t>природный материал (камушки, шишки, желуди и т.п.) для конструиро</w:t>
            </w:r>
            <w:r w:rsidRPr="00BF255E">
              <w:rPr>
                <w:rFonts w:ascii="Times New Roman" w:eastAsia="Times New Roman" w:hAnsi="Times New Roman" w:cs="Times New Roman"/>
                <w:bCs/>
                <w:color w:val="000000"/>
                <w:lang w:eastAsia="ru-RU" w:bidi="ru-RU"/>
              </w:rPr>
              <w:softHyphen/>
              <w:t>вания букв,</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пластилин для лепки букв,</w:t>
            </w:r>
          </w:p>
          <w:p w:rsidR="00BF255E" w:rsidRPr="00BF255E" w:rsidRDefault="00BF255E" w:rsidP="0059365A">
            <w:pPr>
              <w:widowControl w:val="0"/>
              <w:numPr>
                <w:ilvl w:val="0"/>
                <w:numId w:val="170"/>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материалы для звукового анализа и</w:t>
            </w:r>
          </w:p>
          <w:p w:rsidR="00BF255E" w:rsidRPr="00BF255E" w:rsidRDefault="00BF255E" w:rsidP="00BF255E">
            <w:pPr>
              <w:widowControl w:val="0"/>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синтеза слов,</w:t>
            </w:r>
          </w:p>
          <w:p w:rsidR="00BF255E" w:rsidRPr="00BF255E" w:rsidRDefault="00BF255E" w:rsidP="0059365A">
            <w:pPr>
              <w:widowControl w:val="0"/>
              <w:numPr>
                <w:ilvl w:val="0"/>
                <w:numId w:val="170"/>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материалы для слогового анализа и</w:t>
            </w:r>
          </w:p>
          <w:p w:rsidR="00BF255E" w:rsidRPr="00BF255E" w:rsidRDefault="00BF255E" w:rsidP="00BF255E">
            <w:pPr>
              <w:widowControl w:val="0"/>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синтеза слов,</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наборное полотно,</w:t>
            </w:r>
          </w:p>
          <w:p w:rsidR="00BF255E" w:rsidRPr="00BF255E" w:rsidRDefault="00BF255E" w:rsidP="0059365A">
            <w:pPr>
              <w:widowControl w:val="0"/>
              <w:numPr>
                <w:ilvl w:val="0"/>
                <w:numId w:val="17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сенсорные бассейны, подносы с тон</w:t>
            </w:r>
            <w:r w:rsidRPr="00BF255E">
              <w:rPr>
                <w:rFonts w:ascii="Times New Roman" w:eastAsia="Times New Roman" w:hAnsi="Times New Roman" w:cs="Times New Roman"/>
                <w:bCs/>
                <w:color w:val="000000"/>
                <w:lang w:eastAsia="ru-RU" w:bidi="ru-RU"/>
              </w:rPr>
              <w:softHyphen/>
              <w:t>ким слоем песка/манки для печатания букв.</w:t>
            </w:r>
          </w:p>
          <w:p w:rsidR="00BF255E" w:rsidRPr="00BF255E" w:rsidRDefault="00BF255E" w:rsidP="00BF255E">
            <w:pPr>
              <w:widowControl w:val="0"/>
              <w:spacing w:line="302"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
                <w:bCs/>
                <w:color w:val="000000"/>
                <w:lang w:eastAsia="ru-RU" w:bidi="ru-RU"/>
              </w:rPr>
              <w:t>Интерес к художественной литерату</w:t>
            </w:r>
            <w:r w:rsidRPr="00BF255E">
              <w:rPr>
                <w:rFonts w:ascii="Times New Roman" w:eastAsia="Times New Roman" w:hAnsi="Times New Roman" w:cs="Times New Roman"/>
                <w:b/>
                <w:bCs/>
                <w:color w:val="000000"/>
                <w:lang w:eastAsia="ru-RU" w:bidi="ru-RU"/>
              </w:rPr>
              <w:softHyphen/>
              <w:t>ра</w:t>
            </w:r>
          </w:p>
          <w:p w:rsidR="00BF255E" w:rsidRPr="00BF255E" w:rsidRDefault="00BF255E" w:rsidP="0059365A">
            <w:pPr>
              <w:widowControl w:val="0"/>
              <w:numPr>
                <w:ilvl w:val="0"/>
                <w:numId w:val="170"/>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книги (произведения русского фольк</w:t>
            </w:r>
            <w:r w:rsidRPr="00BF255E">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w:t>
            </w:r>
            <w:r w:rsidRPr="00BF255E">
              <w:rPr>
                <w:rFonts w:ascii="Times New Roman" w:eastAsia="Times New Roman" w:hAnsi="Times New Roman" w:cs="Times New Roman"/>
                <w:b/>
                <w:bCs/>
                <w:color w:val="000000"/>
                <w:lang w:eastAsia="ru-RU" w:bidi="ru-RU"/>
              </w:rPr>
              <w:t xml:space="preserve"> </w:t>
            </w:r>
            <w:r w:rsidRPr="00BF255E">
              <w:rPr>
                <w:rFonts w:ascii="Times New Roman" w:eastAsia="Times New Roman" w:hAnsi="Times New Roman" w:cs="Times New Roman"/>
                <w:bCs/>
                <w:color w:val="000000"/>
                <w:lang w:eastAsia="ru-RU" w:bidi="ru-RU"/>
              </w:rPr>
              <w:t>пе</w:t>
            </w:r>
            <w:r w:rsidRPr="00BF255E">
              <w:rPr>
                <w:rFonts w:ascii="Times New Roman" w:eastAsia="Times New Roman" w:hAnsi="Times New Roman" w:cs="Times New Roman"/>
                <w:bCs/>
                <w:color w:val="000000"/>
                <w:lang w:eastAsia="ru-RU" w:bidi="ru-RU"/>
              </w:rPr>
              <w:softHyphen/>
              <w:t>сенки, сказки</w:t>
            </w:r>
            <w:r w:rsidRPr="00BF255E">
              <w:rPr>
                <w:rFonts w:ascii="Times New Roman" w:eastAsia="Times New Roman" w:hAnsi="Times New Roman" w:cs="Times New Roman"/>
                <w:b/>
                <w:bCs/>
                <w:color w:val="000000"/>
                <w:lang w:eastAsia="ru-RU" w:bidi="ru-RU"/>
              </w:rPr>
              <w:t xml:space="preserve">; </w:t>
            </w:r>
            <w:r w:rsidRPr="00BF255E">
              <w:rPr>
                <w:rFonts w:ascii="Times New Roman" w:eastAsia="Times New Roman" w:hAnsi="Times New Roman" w:cs="Times New Roman"/>
                <w:bCs/>
                <w:color w:val="000000"/>
                <w:lang w:eastAsia="ru-RU" w:bidi="ru-RU"/>
              </w:rPr>
              <w:t>произведения поэтов и писателей России - поэзия, проза, ли</w:t>
            </w:r>
            <w:r w:rsidRPr="00BF255E">
              <w:rPr>
                <w:rFonts w:ascii="Times New Roman" w:eastAsia="Times New Roman" w:hAnsi="Times New Roman" w:cs="Times New Roman"/>
                <w:bCs/>
                <w:color w:val="000000"/>
                <w:lang w:eastAsia="ru-RU" w:bidi="ru-RU"/>
              </w:rPr>
              <w:softHyphen/>
              <w:t>тературные сказки, басни; произведе</w:t>
            </w:r>
            <w:r w:rsidRPr="00BF255E">
              <w:rPr>
                <w:rFonts w:ascii="Times New Roman" w:eastAsia="Times New Roman" w:hAnsi="Times New Roman" w:cs="Times New Roman"/>
                <w:bCs/>
                <w:color w:val="000000"/>
                <w:lang w:eastAsia="ru-RU" w:bidi="ru-RU"/>
              </w:rPr>
              <w:softHyphen/>
              <w:t>ния поэтов и писателей разных стран - поэзия, литературные сказки) в соот</w:t>
            </w:r>
            <w:r w:rsidRPr="00BF255E">
              <w:rPr>
                <w:rFonts w:ascii="Times New Roman" w:eastAsia="Times New Roman" w:hAnsi="Times New Roman" w:cs="Times New Roman"/>
                <w:bCs/>
                <w:color w:val="000000"/>
                <w:lang w:eastAsia="ru-RU" w:bidi="ru-RU"/>
              </w:rPr>
              <w:softHyphen/>
              <w:t>ветствии с содержанием примерного списка литературы для чтения детям,</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книги, любимые детьми этой группы,</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сезонная литература,</w:t>
            </w:r>
          </w:p>
          <w:p w:rsidR="00BF255E" w:rsidRDefault="00BF255E" w:rsidP="00BF255E">
            <w:pPr>
              <w:spacing w:line="250" w:lineRule="exact"/>
            </w:pPr>
            <w:r w:rsidRPr="00BF255E">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BF255E">
              <w:rPr>
                <w:rFonts w:ascii="Times New Roman" w:eastAsia="Courier New" w:hAnsi="Times New Roman" w:cs="Times New Roman"/>
                <w:bCs/>
                <w:color w:val="000000"/>
                <w:lang w:eastAsia="ru-RU" w:bidi="ru-RU"/>
              </w:rPr>
              <w:softHyphen/>
              <w:t>вок, сказок, рассказов, составленных детьми).</w:t>
            </w:r>
          </w:p>
        </w:tc>
      </w:tr>
      <w:tr w:rsidR="00BF255E" w:rsidRPr="00064A84" w:rsidTr="001B34C0">
        <w:tc>
          <w:tcPr>
            <w:tcW w:w="10172" w:type="dxa"/>
            <w:gridSpan w:val="6"/>
          </w:tcPr>
          <w:p w:rsidR="00BF255E" w:rsidRPr="00064A84" w:rsidRDefault="00BF255E" w:rsidP="00BF255E">
            <w:pPr>
              <w:widowControl w:val="0"/>
              <w:autoSpaceDE w:val="0"/>
              <w:autoSpaceDN w:val="0"/>
              <w:spacing w:line="301" w:lineRule="exact"/>
              <w:jc w:val="both"/>
              <w:rPr>
                <w:rFonts w:ascii="Times New Roman" w:eastAsia="Times New Roman" w:hAnsi="Times New Roman" w:cs="Times New Roman"/>
                <w:lang w:eastAsia="ru-RU" w:bidi="ru-RU"/>
              </w:rPr>
            </w:pPr>
            <w:r w:rsidRPr="00BF255E">
              <w:rPr>
                <w:rFonts w:ascii="Times New Roman" w:eastAsia="Courier New" w:hAnsi="Times New Roman" w:cs="Times New Roman"/>
                <w:b/>
                <w:bCs/>
                <w:color w:val="000000"/>
                <w:lang w:eastAsia="ru-RU" w:bidi="ru-RU"/>
              </w:rPr>
              <w:lastRenderedPageBreak/>
              <w:t>5 - 6 лет</w:t>
            </w:r>
          </w:p>
        </w:tc>
      </w:tr>
      <w:tr w:rsidR="00BF255E" w:rsidRPr="00064A84" w:rsidTr="001B34C0">
        <w:tc>
          <w:tcPr>
            <w:tcW w:w="2003" w:type="dxa"/>
            <w:vAlign w:val="bottom"/>
          </w:tcPr>
          <w:p w:rsidR="00BF255E" w:rsidRDefault="00BF255E" w:rsidP="00BF255E">
            <w:pPr>
              <w:spacing w:line="244" w:lineRule="exact"/>
              <w:jc w:val="both"/>
            </w:pPr>
            <w:r>
              <w:rPr>
                <w:rStyle w:val="511pt"/>
                <w:rFonts w:eastAsiaTheme="minorHAnsi"/>
              </w:rPr>
              <w:t>Формы</w:t>
            </w:r>
          </w:p>
        </w:tc>
        <w:tc>
          <w:tcPr>
            <w:tcW w:w="1806" w:type="dxa"/>
            <w:gridSpan w:val="2"/>
            <w:vAlign w:val="bottom"/>
          </w:tcPr>
          <w:p w:rsidR="00BF255E" w:rsidRDefault="00BF255E" w:rsidP="00BF255E">
            <w:pPr>
              <w:spacing w:line="244" w:lineRule="exact"/>
              <w:jc w:val="both"/>
            </w:pPr>
            <w:r>
              <w:rPr>
                <w:rStyle w:val="511pt"/>
                <w:rFonts w:eastAsiaTheme="minorHAnsi"/>
              </w:rPr>
              <w:t>Способы</w:t>
            </w:r>
          </w:p>
        </w:tc>
        <w:tc>
          <w:tcPr>
            <w:tcW w:w="2536" w:type="dxa"/>
            <w:gridSpan w:val="2"/>
            <w:vAlign w:val="bottom"/>
          </w:tcPr>
          <w:p w:rsidR="00BF255E" w:rsidRDefault="00BF255E" w:rsidP="00BF255E">
            <w:pPr>
              <w:spacing w:line="244" w:lineRule="exact"/>
              <w:jc w:val="both"/>
            </w:pPr>
            <w:r>
              <w:rPr>
                <w:rStyle w:val="511pt"/>
                <w:rFonts w:eastAsiaTheme="minorHAnsi"/>
              </w:rPr>
              <w:t>Методы</w:t>
            </w:r>
          </w:p>
        </w:tc>
        <w:tc>
          <w:tcPr>
            <w:tcW w:w="3827" w:type="dxa"/>
            <w:vAlign w:val="bottom"/>
          </w:tcPr>
          <w:p w:rsidR="00BF255E" w:rsidRDefault="00BF255E" w:rsidP="00BF255E">
            <w:pPr>
              <w:spacing w:line="244" w:lineRule="exact"/>
              <w:jc w:val="both"/>
            </w:pPr>
            <w:r>
              <w:rPr>
                <w:rStyle w:val="511pt"/>
                <w:rFonts w:eastAsiaTheme="minorHAnsi"/>
              </w:rPr>
              <w:t>Средства</w:t>
            </w:r>
          </w:p>
        </w:tc>
      </w:tr>
      <w:tr w:rsidR="00BF255E" w:rsidRPr="00064A84" w:rsidTr="001B34C0">
        <w:tc>
          <w:tcPr>
            <w:tcW w:w="2003" w:type="dxa"/>
          </w:tcPr>
          <w:p w:rsidR="00BF255E" w:rsidRDefault="00BF255E" w:rsidP="00BF255E">
            <w:r>
              <w:rPr>
                <w:rStyle w:val="511pt"/>
                <w:rFonts w:eastAsiaTheme="minorHAnsi"/>
              </w:rPr>
              <w:t>Занятия:</w:t>
            </w:r>
          </w:p>
          <w:p w:rsidR="00BF255E" w:rsidRDefault="00BF255E" w:rsidP="0059365A">
            <w:pPr>
              <w:widowControl w:val="0"/>
              <w:numPr>
                <w:ilvl w:val="0"/>
                <w:numId w:val="171"/>
              </w:numPr>
              <w:tabs>
                <w:tab w:val="left" w:pos="120"/>
              </w:tabs>
              <w:spacing w:line="254" w:lineRule="exact"/>
              <w:jc w:val="both"/>
            </w:pPr>
            <w:r>
              <w:rPr>
                <w:rStyle w:val="511pt"/>
                <w:rFonts w:eastAsiaTheme="minorHAnsi"/>
              </w:rPr>
              <w:t>Речевое развитие</w:t>
            </w:r>
          </w:p>
          <w:p w:rsidR="00BF255E" w:rsidRDefault="00BF255E" w:rsidP="0059365A">
            <w:pPr>
              <w:widowControl w:val="0"/>
              <w:numPr>
                <w:ilvl w:val="0"/>
                <w:numId w:val="171"/>
              </w:numPr>
              <w:tabs>
                <w:tab w:val="left" w:pos="370"/>
              </w:tabs>
              <w:spacing w:line="254" w:lineRule="exact"/>
              <w:jc w:val="both"/>
            </w:pPr>
            <w:r>
              <w:rPr>
                <w:rStyle w:val="511pt"/>
                <w:rFonts w:eastAsiaTheme="minorHAnsi"/>
              </w:rPr>
              <w:t>Подготовка к обучению грамоте</w:t>
            </w:r>
          </w:p>
        </w:tc>
        <w:tc>
          <w:tcPr>
            <w:tcW w:w="1806" w:type="dxa"/>
            <w:gridSpan w:val="2"/>
          </w:tcPr>
          <w:p w:rsidR="00BF255E" w:rsidRPr="00BF255E" w:rsidRDefault="00BF255E" w:rsidP="00BF255E">
            <w:pPr>
              <w:spacing w:line="244" w:lineRule="exact"/>
              <w:rPr>
                <w:b/>
              </w:rPr>
            </w:pPr>
            <w:r w:rsidRPr="00BF255E">
              <w:rPr>
                <w:rStyle w:val="511pt"/>
                <w:rFonts w:eastAsiaTheme="minorHAnsi"/>
                <w:b w:val="0"/>
              </w:rPr>
              <w:t>Фронтальный</w:t>
            </w:r>
          </w:p>
        </w:tc>
        <w:tc>
          <w:tcPr>
            <w:tcW w:w="2536" w:type="dxa"/>
            <w:gridSpan w:val="2"/>
            <w:vAlign w:val="bottom"/>
          </w:tcPr>
          <w:p w:rsidR="00BF255E" w:rsidRDefault="00BF255E" w:rsidP="00BF255E">
            <w:pPr>
              <w:spacing w:line="250" w:lineRule="exact"/>
              <w:rPr>
                <w:rStyle w:val="511pt"/>
                <w:rFonts w:eastAsiaTheme="minorHAnsi"/>
              </w:rPr>
            </w:pPr>
            <w:r>
              <w:rPr>
                <w:rStyle w:val="511pt"/>
                <w:rFonts w:eastAsiaTheme="minorHAnsi"/>
              </w:rPr>
              <w:t>Наглядные</w:t>
            </w:r>
          </w:p>
          <w:p w:rsidR="00BF255E" w:rsidRDefault="00BF255E" w:rsidP="00BF255E">
            <w:pPr>
              <w:spacing w:line="250" w:lineRule="exact"/>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 :</w:t>
            </w:r>
          </w:p>
          <w:p w:rsidR="00BF255E" w:rsidRPr="00BF255E" w:rsidRDefault="00BF255E" w:rsidP="0059365A">
            <w:pPr>
              <w:widowControl w:val="0"/>
              <w:numPr>
                <w:ilvl w:val="0"/>
                <w:numId w:val="172"/>
              </w:numPr>
              <w:tabs>
                <w:tab w:val="left" w:pos="682"/>
              </w:tabs>
              <w:spacing w:line="250" w:lineRule="exact"/>
              <w:jc w:val="both"/>
              <w:rPr>
                <w:b/>
              </w:rPr>
            </w:pPr>
            <w:r>
              <w:rPr>
                <w:rStyle w:val="511pt"/>
                <w:rFonts w:eastAsiaTheme="minorHAnsi"/>
              </w:rPr>
              <w:t xml:space="preserve">рассматривание </w:t>
            </w:r>
            <w:r w:rsidRPr="00BF255E">
              <w:rPr>
                <w:rStyle w:val="511pt"/>
                <w:rFonts w:eastAsiaTheme="minorHAnsi"/>
                <w:b w:val="0"/>
              </w:rPr>
              <w:t>предметны</w:t>
            </w:r>
            <w:r w:rsidR="004B03E7">
              <w:rPr>
                <w:rStyle w:val="511pt"/>
                <w:rFonts w:eastAsiaTheme="minorHAnsi"/>
                <w:b w:val="0"/>
              </w:rPr>
              <w:t>х картинок, сюжетных картин, ил</w:t>
            </w:r>
            <w:r w:rsidRPr="00BF255E">
              <w:rPr>
                <w:rStyle w:val="511pt"/>
                <w:rFonts w:eastAsiaTheme="minorHAnsi"/>
                <w:b w:val="0"/>
              </w:rPr>
              <w:t>люстраций,</w:t>
            </w:r>
          </w:p>
          <w:p w:rsidR="00BF255E" w:rsidRPr="00BF255E" w:rsidRDefault="00BF255E" w:rsidP="0059365A">
            <w:pPr>
              <w:widowControl w:val="0"/>
              <w:numPr>
                <w:ilvl w:val="0"/>
                <w:numId w:val="172"/>
              </w:numPr>
              <w:tabs>
                <w:tab w:val="left" w:pos="816"/>
              </w:tabs>
              <w:spacing w:line="250" w:lineRule="exact"/>
              <w:rPr>
                <w:b/>
              </w:rPr>
            </w:pPr>
            <w:r w:rsidRPr="00BF255E">
              <w:rPr>
                <w:rStyle w:val="511pt"/>
                <w:rFonts w:eastAsiaTheme="minorHAnsi"/>
                <w:b w:val="0"/>
              </w:rPr>
              <w:t>распознающее наблюдение,</w:t>
            </w:r>
          </w:p>
          <w:p w:rsidR="00BF255E" w:rsidRPr="00BF255E" w:rsidRDefault="00BF255E" w:rsidP="0059365A">
            <w:pPr>
              <w:widowControl w:val="0"/>
              <w:numPr>
                <w:ilvl w:val="0"/>
                <w:numId w:val="172"/>
              </w:numPr>
              <w:tabs>
                <w:tab w:val="left" w:pos="230"/>
              </w:tabs>
              <w:spacing w:line="250" w:lineRule="exact"/>
              <w:jc w:val="both"/>
              <w:rPr>
                <w:b/>
              </w:rPr>
            </w:pPr>
            <w:r w:rsidRPr="00BF255E">
              <w:rPr>
                <w:rStyle w:val="511pt"/>
                <w:rFonts w:eastAsiaTheme="minorHAnsi"/>
                <w:b w:val="0"/>
              </w:rPr>
              <w:t xml:space="preserve">показ </w:t>
            </w:r>
            <w:r w:rsidR="004B03E7">
              <w:rPr>
                <w:rStyle w:val="511pt"/>
                <w:rFonts w:eastAsiaTheme="minorHAnsi"/>
                <w:b w:val="0"/>
              </w:rPr>
              <w:t>тематических мультимедийных пре</w:t>
            </w:r>
            <w:r w:rsidRPr="00BF255E">
              <w:rPr>
                <w:rStyle w:val="511pt"/>
                <w:rFonts w:eastAsiaTheme="minorHAnsi"/>
                <w:b w:val="0"/>
              </w:rPr>
              <w:t>зентаций.</w:t>
            </w:r>
          </w:p>
          <w:p w:rsidR="00BF255E" w:rsidRDefault="00BF255E" w:rsidP="00BF255E">
            <w:pPr>
              <w:spacing w:line="250" w:lineRule="exact"/>
              <w:rPr>
                <w:rStyle w:val="511pt"/>
                <w:rFonts w:eastAsiaTheme="minorHAnsi"/>
              </w:rPr>
            </w:pPr>
            <w:r>
              <w:rPr>
                <w:rStyle w:val="511pt"/>
                <w:rFonts w:eastAsiaTheme="minorHAnsi"/>
              </w:rPr>
              <w:t xml:space="preserve">Словесные </w:t>
            </w:r>
          </w:p>
          <w:p w:rsidR="00BF255E" w:rsidRDefault="00BF255E" w:rsidP="00BF255E">
            <w:pPr>
              <w:spacing w:line="250" w:lineRule="exact"/>
            </w:pPr>
            <w:r>
              <w:rPr>
                <w:rStyle w:val="511pt"/>
                <w:rFonts w:eastAsiaTheme="minorHAnsi"/>
              </w:rPr>
              <w:t>(инфор</w:t>
            </w:r>
            <w:r>
              <w:rPr>
                <w:rStyle w:val="511pt"/>
                <w:rFonts w:eastAsiaTheme="minorHAnsi"/>
              </w:rPr>
              <w:softHyphen/>
              <w:t>мационно-</w:t>
            </w:r>
          </w:p>
          <w:p w:rsidR="00BF255E" w:rsidRDefault="00BF255E" w:rsidP="00BF255E">
            <w:pPr>
              <w:spacing w:line="250" w:lineRule="exact"/>
              <w:rPr>
                <w:rStyle w:val="511pt"/>
                <w:rFonts w:eastAsiaTheme="minorHAnsi"/>
              </w:rPr>
            </w:pPr>
            <w:r>
              <w:rPr>
                <w:rStyle w:val="511pt"/>
                <w:rFonts w:eastAsiaTheme="minorHAnsi"/>
              </w:rPr>
              <w:t xml:space="preserve">рецептивный, </w:t>
            </w:r>
          </w:p>
          <w:p w:rsidR="00BF255E" w:rsidRDefault="00BF255E" w:rsidP="00BF255E">
            <w:pPr>
              <w:spacing w:line="250" w:lineRule="exact"/>
            </w:pPr>
            <w:r>
              <w:rPr>
                <w:rStyle w:val="511pt"/>
                <w:rFonts w:eastAsiaTheme="minorHAnsi"/>
              </w:rPr>
              <w:t>репро</w:t>
            </w:r>
            <w:r>
              <w:rPr>
                <w:rStyle w:val="511pt"/>
                <w:rFonts w:eastAsiaTheme="minorHAnsi"/>
              </w:rPr>
              <w:softHyphen/>
              <w:t>дуктивный):</w:t>
            </w:r>
          </w:p>
          <w:p w:rsidR="00BF255E" w:rsidRPr="00BF255E" w:rsidRDefault="00BF255E" w:rsidP="0059365A">
            <w:pPr>
              <w:widowControl w:val="0"/>
              <w:numPr>
                <w:ilvl w:val="0"/>
                <w:numId w:val="172"/>
              </w:numPr>
              <w:tabs>
                <w:tab w:val="left" w:pos="115"/>
              </w:tabs>
              <w:spacing w:line="250" w:lineRule="exact"/>
              <w:rPr>
                <w:b/>
              </w:rPr>
            </w:pPr>
            <w:r w:rsidRPr="00BF255E">
              <w:rPr>
                <w:rStyle w:val="511pt"/>
                <w:rFonts w:eastAsiaTheme="minorHAnsi"/>
                <w:b w:val="0"/>
              </w:rPr>
              <w:t>рассказ воспитателя,</w:t>
            </w:r>
          </w:p>
          <w:p w:rsidR="00BF255E" w:rsidRPr="00BF255E" w:rsidRDefault="00BF255E" w:rsidP="0059365A">
            <w:pPr>
              <w:widowControl w:val="0"/>
              <w:numPr>
                <w:ilvl w:val="0"/>
                <w:numId w:val="172"/>
              </w:numPr>
              <w:tabs>
                <w:tab w:val="left" w:pos="115"/>
              </w:tabs>
              <w:spacing w:line="250" w:lineRule="exact"/>
              <w:rPr>
                <w:b/>
              </w:rPr>
            </w:pPr>
            <w:r w:rsidRPr="00BF255E">
              <w:rPr>
                <w:rStyle w:val="511pt"/>
                <w:rFonts w:eastAsiaTheme="minorHAnsi"/>
                <w:b w:val="0"/>
              </w:rPr>
              <w:t>рассказ ребенка,</w:t>
            </w:r>
          </w:p>
          <w:p w:rsidR="00BF255E" w:rsidRPr="00BF255E" w:rsidRDefault="00BF255E" w:rsidP="0059365A">
            <w:pPr>
              <w:widowControl w:val="0"/>
              <w:numPr>
                <w:ilvl w:val="0"/>
                <w:numId w:val="172"/>
              </w:numPr>
              <w:tabs>
                <w:tab w:val="left" w:pos="168"/>
              </w:tabs>
              <w:spacing w:line="250" w:lineRule="exact"/>
              <w:rPr>
                <w:b/>
              </w:rPr>
            </w:pPr>
            <w:r w:rsidRPr="00BF255E">
              <w:rPr>
                <w:rStyle w:val="511pt"/>
                <w:rFonts w:eastAsiaTheme="minorHAnsi"/>
                <w:b w:val="0"/>
              </w:rPr>
              <w:t>чтение художествен</w:t>
            </w:r>
            <w:r w:rsidRPr="00BF255E">
              <w:rPr>
                <w:rStyle w:val="511pt"/>
                <w:rFonts w:eastAsiaTheme="minorHAnsi"/>
                <w:b w:val="0"/>
              </w:rPr>
              <w:softHyphen/>
              <w:t>ной литературы,</w:t>
            </w:r>
          </w:p>
          <w:p w:rsidR="00BF255E" w:rsidRPr="00BF255E" w:rsidRDefault="00BF255E" w:rsidP="0059365A">
            <w:pPr>
              <w:widowControl w:val="0"/>
              <w:numPr>
                <w:ilvl w:val="0"/>
                <w:numId w:val="172"/>
              </w:numPr>
              <w:tabs>
                <w:tab w:val="left" w:pos="120"/>
              </w:tabs>
              <w:spacing w:line="250" w:lineRule="exact"/>
              <w:rPr>
                <w:rStyle w:val="511pt"/>
                <w:rFonts w:asciiTheme="minorHAnsi" w:eastAsiaTheme="minorHAnsi" w:hAnsiTheme="minorHAnsi" w:cstheme="minorBidi"/>
                <w:b w:val="0"/>
                <w:bCs w:val="0"/>
                <w:color w:val="auto"/>
                <w:lang w:eastAsia="en-US" w:bidi="ar-SA"/>
              </w:rPr>
            </w:pPr>
            <w:r w:rsidRPr="00BF255E">
              <w:rPr>
                <w:rStyle w:val="511pt"/>
                <w:rFonts w:eastAsiaTheme="minorHAnsi"/>
                <w:b w:val="0"/>
              </w:rPr>
              <w:t>беседа,</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вопросы,</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lastRenderedPageBreak/>
              <w:t>- разучивание стихо</w:t>
            </w:r>
            <w:r w:rsidR="00BF255E" w:rsidRPr="00BF255E">
              <w:rPr>
                <w:rStyle w:val="511pt"/>
                <w:rFonts w:eastAsiaTheme="minorHAnsi"/>
                <w:b w:val="0"/>
              </w:rPr>
              <w:t>творений,</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пересказ,</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сочинение творче</w:t>
            </w:r>
            <w:r w:rsidR="00BF255E" w:rsidRPr="00BF255E">
              <w:rPr>
                <w:rStyle w:val="511pt"/>
                <w:rFonts w:eastAsiaTheme="minorHAnsi"/>
                <w:b w:val="0"/>
              </w:rPr>
              <w:t>ских рассказов (описательных, по сюжетной</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картине и серии кар</w:t>
            </w:r>
            <w:r w:rsidR="00BF255E" w:rsidRPr="00BF255E">
              <w:rPr>
                <w:rStyle w:val="511pt"/>
                <w:rFonts w:eastAsiaTheme="minorHAnsi"/>
                <w:b w:val="0"/>
              </w:rPr>
              <w:t>тин), сказок, загадок,</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рифмованных строчек.</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Практические:</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игровые упражнения,</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xml:space="preserve">- игры (словесные, дидактические, хороводные, подвижные игры </w:t>
            </w:r>
            <w:r w:rsidR="00BF255E" w:rsidRPr="00BF255E">
              <w:rPr>
                <w:rStyle w:val="511pt"/>
                <w:rFonts w:eastAsiaTheme="minorHAnsi"/>
                <w:b w:val="0"/>
              </w:rPr>
              <w:t>с текстом),</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игры-инсценировки,</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игры - драматизации,</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игровые проблемные</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ситуации,</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b w:val="0"/>
              </w:rPr>
              <w:t>- интерактивные игры.</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Репродуктивный:</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rPr>
              <w:t xml:space="preserve">- </w:t>
            </w:r>
            <w:r w:rsidR="004B03E7">
              <w:rPr>
                <w:rStyle w:val="511pt"/>
                <w:rFonts w:eastAsiaTheme="minorHAnsi"/>
                <w:b w:val="0"/>
              </w:rPr>
              <w:t>упражнения на осно</w:t>
            </w:r>
            <w:r w:rsidRPr="00BF255E">
              <w:rPr>
                <w:rStyle w:val="511pt"/>
                <w:rFonts w:eastAsiaTheme="minorHAnsi"/>
                <w:b w:val="0"/>
              </w:rPr>
              <w:t>ве образца педагога,</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составление расска</w:t>
            </w:r>
            <w:r w:rsidR="00BF255E" w:rsidRPr="00BF255E">
              <w:rPr>
                <w:rStyle w:val="511pt"/>
                <w:rFonts w:eastAsiaTheme="minorHAnsi"/>
                <w:b w:val="0"/>
              </w:rPr>
              <w:t>зов, рифмовок, загадок</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с опорой на предмет</w:t>
            </w:r>
            <w:r w:rsidR="00BF255E" w:rsidRPr="00BF255E">
              <w:rPr>
                <w:rStyle w:val="511pt"/>
                <w:rFonts w:eastAsiaTheme="minorHAnsi"/>
                <w:b w:val="0"/>
              </w:rPr>
              <w:t>ную и предметно-</w:t>
            </w:r>
          </w:p>
          <w:p w:rsidR="00BF255E" w:rsidRPr="00BF255E" w:rsidRDefault="00BF255E" w:rsidP="00BF255E">
            <w:pPr>
              <w:widowControl w:val="0"/>
              <w:tabs>
                <w:tab w:val="left" w:pos="120"/>
              </w:tabs>
              <w:spacing w:line="250" w:lineRule="exact"/>
              <w:rPr>
                <w:rStyle w:val="511pt"/>
                <w:rFonts w:eastAsiaTheme="minorHAnsi"/>
                <w:b w:val="0"/>
              </w:rPr>
            </w:pPr>
            <w:r>
              <w:rPr>
                <w:rStyle w:val="511pt"/>
                <w:rFonts w:eastAsiaTheme="minorHAnsi"/>
                <w:b w:val="0"/>
              </w:rPr>
              <w:t xml:space="preserve">схематическую </w:t>
            </w:r>
            <w:r w:rsidRPr="00BF255E">
              <w:rPr>
                <w:rStyle w:val="511pt"/>
                <w:rFonts w:eastAsiaTheme="minorHAnsi"/>
                <w:b w:val="0"/>
              </w:rPr>
              <w:t>модель.</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Метод проблемного</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изложения:</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rPr>
              <w:t xml:space="preserve">- </w:t>
            </w:r>
            <w:r w:rsidRPr="00BF255E">
              <w:rPr>
                <w:rStyle w:val="511pt"/>
                <w:rFonts w:eastAsiaTheme="minorHAnsi"/>
                <w:b w:val="0"/>
              </w:rPr>
              <w:t>решение игровых</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проблемных ситуаций.</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Эвристический ме-</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тод:</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rPr>
              <w:t xml:space="preserve">- </w:t>
            </w:r>
            <w:r w:rsidRPr="00BF255E">
              <w:rPr>
                <w:rStyle w:val="511pt"/>
                <w:rFonts w:eastAsiaTheme="minorHAnsi"/>
                <w:b w:val="0"/>
              </w:rPr>
              <w:t>решение проблемных</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ситуаций: применение</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представлений в но</w:t>
            </w:r>
            <w:r w:rsidR="00BF255E" w:rsidRPr="00BF255E">
              <w:rPr>
                <w:rStyle w:val="511pt"/>
                <w:rFonts w:eastAsiaTheme="minorHAnsi"/>
                <w:b w:val="0"/>
              </w:rPr>
              <w:t>вых условиях).</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Исследовательский</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метод:</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решение проблемных</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ситуаций,</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проектная деятель</w:t>
            </w:r>
            <w:r w:rsidR="00BF255E" w:rsidRPr="00BF255E">
              <w:rPr>
                <w:rStyle w:val="511pt"/>
                <w:rFonts w:eastAsiaTheme="minorHAnsi"/>
                <w:b w:val="0"/>
              </w:rPr>
              <w:t>ность.</w:t>
            </w:r>
          </w:p>
          <w:p w:rsidR="00BF255E" w:rsidRPr="00BF255E" w:rsidRDefault="00BF255E" w:rsidP="00BF255E">
            <w:pPr>
              <w:widowControl w:val="0"/>
              <w:tabs>
                <w:tab w:val="left" w:pos="120"/>
              </w:tabs>
              <w:spacing w:line="250" w:lineRule="exact"/>
              <w:rPr>
                <w:rStyle w:val="511pt"/>
                <w:rFonts w:eastAsiaTheme="minorHAnsi"/>
                <w:b w:val="0"/>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pPr>
          </w:p>
        </w:tc>
        <w:tc>
          <w:tcPr>
            <w:tcW w:w="3827" w:type="dxa"/>
            <w:vAlign w:val="bottom"/>
          </w:tcPr>
          <w:p w:rsidR="00BF255E" w:rsidRDefault="00BF255E" w:rsidP="00BF255E">
            <w:pPr>
              <w:spacing w:line="250" w:lineRule="exact"/>
            </w:pPr>
            <w:r>
              <w:rPr>
                <w:rStyle w:val="511pt"/>
                <w:rFonts w:eastAsiaTheme="minorHAnsi"/>
              </w:rPr>
              <w:lastRenderedPageBreak/>
              <w:t>Формирование словаря,</w:t>
            </w:r>
          </w:p>
          <w:p w:rsidR="00BF255E" w:rsidRDefault="00BF255E" w:rsidP="00BF255E">
            <w:pPr>
              <w:spacing w:line="250" w:lineRule="exact"/>
            </w:pPr>
            <w:r>
              <w:rPr>
                <w:rStyle w:val="511pt"/>
                <w:rFonts w:eastAsiaTheme="minorHAnsi"/>
              </w:rPr>
              <w:t>Звуковая культура речи, Грамматический строй речи,</w:t>
            </w:r>
          </w:p>
          <w:p w:rsidR="00BF255E" w:rsidRDefault="00BF255E" w:rsidP="00BF255E">
            <w:pPr>
              <w:spacing w:line="250" w:lineRule="exact"/>
            </w:pPr>
            <w:r>
              <w:rPr>
                <w:rStyle w:val="511pt"/>
                <w:rFonts w:eastAsiaTheme="minorHAnsi"/>
              </w:rPr>
              <w:t>Связная речь:</w:t>
            </w:r>
          </w:p>
          <w:p w:rsidR="00BF255E" w:rsidRPr="00BF255E" w:rsidRDefault="00BF255E" w:rsidP="0059365A">
            <w:pPr>
              <w:widowControl w:val="0"/>
              <w:numPr>
                <w:ilvl w:val="0"/>
                <w:numId w:val="173"/>
              </w:numPr>
              <w:tabs>
                <w:tab w:val="left" w:pos="168"/>
              </w:tabs>
              <w:spacing w:line="250" w:lineRule="exact"/>
              <w:jc w:val="both"/>
              <w:rPr>
                <w:b/>
              </w:rPr>
            </w:pPr>
            <w:r w:rsidRPr="00BF255E">
              <w:rPr>
                <w:rStyle w:val="511pt"/>
                <w:rFonts w:eastAsiaTheme="minorHAnsi"/>
                <w:b w:val="0"/>
              </w:rPr>
              <w:t>наборы картинок для группировки и обобщения (домашние, дикие живот</w:t>
            </w:r>
            <w:r w:rsidRPr="00BF255E">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BF255E" w:rsidRPr="00BF255E" w:rsidRDefault="00BF255E" w:rsidP="0059365A">
            <w:pPr>
              <w:widowControl w:val="0"/>
              <w:numPr>
                <w:ilvl w:val="0"/>
                <w:numId w:val="173"/>
              </w:numPr>
              <w:tabs>
                <w:tab w:val="left" w:pos="216"/>
              </w:tabs>
              <w:spacing w:line="250" w:lineRule="exact"/>
              <w:jc w:val="both"/>
              <w:rPr>
                <w:b/>
              </w:rPr>
            </w:pPr>
            <w:r w:rsidRPr="00BF255E">
              <w:rPr>
                <w:rStyle w:val="511pt"/>
                <w:rFonts w:eastAsiaTheme="minorHAnsi"/>
                <w:b w:val="0"/>
              </w:rPr>
              <w:t>сюжетные картины, отображающие сезонные явления и деятельность лю</w:t>
            </w:r>
            <w:r w:rsidRPr="00BF255E">
              <w:rPr>
                <w:rStyle w:val="511pt"/>
                <w:rFonts w:eastAsiaTheme="minorHAnsi"/>
                <w:b w:val="0"/>
              </w:rPr>
              <w:softHyphen/>
              <w:t>дей,</w:t>
            </w:r>
          </w:p>
          <w:p w:rsidR="00BF255E" w:rsidRPr="00BF255E" w:rsidRDefault="00BF255E" w:rsidP="0059365A">
            <w:pPr>
              <w:widowControl w:val="0"/>
              <w:numPr>
                <w:ilvl w:val="0"/>
                <w:numId w:val="173"/>
              </w:numPr>
              <w:tabs>
                <w:tab w:val="left" w:pos="144"/>
              </w:tabs>
              <w:spacing w:line="250" w:lineRule="exact"/>
              <w:jc w:val="both"/>
              <w:rPr>
                <w:b/>
              </w:rPr>
            </w:pPr>
            <w:r w:rsidRPr="00BF255E">
              <w:rPr>
                <w:rStyle w:val="511pt"/>
                <w:rFonts w:eastAsiaTheme="minorHAnsi"/>
                <w:b w:val="0"/>
              </w:rPr>
              <w:t>наборы предметных картинок со сло</w:t>
            </w:r>
            <w:r w:rsidRPr="00BF255E">
              <w:rPr>
                <w:rStyle w:val="511pt"/>
                <w:rFonts w:eastAsiaTheme="minorHAnsi"/>
                <w:b w:val="0"/>
              </w:rPr>
              <w:softHyphen/>
              <w:t>вами на определенный звук (в соответ</w:t>
            </w:r>
            <w:r w:rsidRPr="00BF255E">
              <w:rPr>
                <w:rStyle w:val="511pt"/>
                <w:rFonts w:eastAsiaTheme="minorHAnsi"/>
                <w:b w:val="0"/>
              </w:rPr>
              <w:softHyphen/>
              <w:t>ствии с содержанием занятий),</w:t>
            </w:r>
          </w:p>
          <w:p w:rsidR="004B03E7" w:rsidRPr="004B03E7" w:rsidRDefault="00BF255E" w:rsidP="0059365A">
            <w:pPr>
              <w:widowControl w:val="0"/>
              <w:numPr>
                <w:ilvl w:val="0"/>
                <w:numId w:val="173"/>
              </w:numPr>
              <w:tabs>
                <w:tab w:val="left" w:pos="370"/>
              </w:tabs>
              <w:spacing w:line="250" w:lineRule="exact"/>
              <w:jc w:val="both"/>
              <w:rPr>
                <w:rStyle w:val="511pt"/>
                <w:rFonts w:eastAsiaTheme="minorHAnsi"/>
                <w:b w:val="0"/>
              </w:rPr>
            </w:pPr>
            <w:r w:rsidRPr="00BF255E">
              <w:rPr>
                <w:rStyle w:val="511pt"/>
                <w:rFonts w:eastAsiaTheme="minorHAnsi"/>
                <w:b w:val="0"/>
              </w:rPr>
              <w:t xml:space="preserve">наглядно-дидактические пособия «Развитие речи в детском саду. Для занятий с детьми 4-6, 5-7 лет», «Мир в картинках», «Расскажите детям...», </w:t>
            </w:r>
            <w:r w:rsidRPr="00BF255E">
              <w:rPr>
                <w:rStyle w:val="511pt"/>
                <w:rFonts w:eastAsiaTheme="minorHAnsi"/>
                <w:b w:val="0"/>
              </w:rPr>
              <w:lastRenderedPageBreak/>
              <w:t>«Беседы по картинкам: весна, лето,</w:t>
            </w:r>
            <w:r w:rsidR="004B03E7">
              <w:t xml:space="preserve"> </w:t>
            </w:r>
            <w:r w:rsidR="004B03E7" w:rsidRPr="004B03E7">
              <w:rPr>
                <w:rStyle w:val="511pt"/>
                <w:rFonts w:eastAsiaTheme="minorHAnsi"/>
                <w:b w:val="0"/>
              </w:rPr>
              <w:t>осень, зима»,</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дидактические игры для развития</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всех компонентов у</w:t>
            </w:r>
            <w:r>
              <w:rPr>
                <w:rStyle w:val="511pt"/>
                <w:rFonts w:eastAsiaTheme="minorHAnsi"/>
                <w:b w:val="0"/>
              </w:rPr>
              <w:t>стной речи (связ</w:t>
            </w:r>
            <w:r w:rsidRPr="004B03E7">
              <w:rPr>
                <w:rStyle w:val="511pt"/>
                <w:rFonts w:eastAsiaTheme="minorHAnsi"/>
                <w:b w:val="0"/>
              </w:rPr>
              <w:t>ная,</w:t>
            </w:r>
            <w:r>
              <w:rPr>
                <w:rStyle w:val="511pt"/>
                <w:rFonts w:eastAsiaTheme="minorHAnsi"/>
                <w:b w:val="0"/>
              </w:rPr>
              <w:t xml:space="preserve"> грамматический строй речи, зву</w:t>
            </w:r>
            <w:r w:rsidRPr="004B03E7">
              <w:rPr>
                <w:rStyle w:val="511pt"/>
                <w:rFonts w:eastAsiaTheme="minorHAnsi"/>
                <w:b w:val="0"/>
              </w:rPr>
              <w:t>ковая культура речи) в соответствии с</w:t>
            </w:r>
          </w:p>
          <w:p w:rsidR="004B03E7" w:rsidRPr="004B03E7" w:rsidRDefault="004B03E7" w:rsidP="004B03E7">
            <w:pPr>
              <w:widowControl w:val="0"/>
              <w:tabs>
                <w:tab w:val="left" w:pos="370"/>
              </w:tabs>
              <w:spacing w:line="250" w:lineRule="exact"/>
              <w:jc w:val="both"/>
              <w:rPr>
                <w:rStyle w:val="511pt"/>
                <w:rFonts w:eastAsiaTheme="minorHAnsi"/>
                <w:b w:val="0"/>
              </w:rPr>
            </w:pPr>
            <w:r w:rsidRPr="004B03E7">
              <w:rPr>
                <w:rStyle w:val="511pt"/>
                <w:rFonts w:eastAsiaTheme="minorHAnsi"/>
                <w:b w:val="0"/>
              </w:rPr>
              <w:t>с</w:t>
            </w:r>
            <w:r>
              <w:rPr>
                <w:rStyle w:val="511pt"/>
                <w:rFonts w:eastAsiaTheme="minorHAnsi"/>
                <w:b w:val="0"/>
              </w:rPr>
              <w:t>одержанием Программы: «Что лиш</w:t>
            </w:r>
            <w:r w:rsidRPr="004B03E7">
              <w:rPr>
                <w:rStyle w:val="511pt"/>
                <w:rFonts w:eastAsiaTheme="minorHAnsi"/>
                <w:b w:val="0"/>
              </w:rPr>
              <w:t>нее</w:t>
            </w:r>
            <w:r>
              <w:rPr>
                <w:rStyle w:val="511pt"/>
                <w:rFonts w:eastAsiaTheme="minorHAnsi"/>
                <w:b w:val="0"/>
              </w:rPr>
              <w:t xml:space="preserve">?», «Что не так?», «Определи на </w:t>
            </w:r>
            <w:r w:rsidRPr="004B03E7">
              <w:rPr>
                <w:rStyle w:val="511pt"/>
                <w:rFonts w:eastAsiaTheme="minorHAnsi"/>
                <w:b w:val="0"/>
              </w:rPr>
              <w:t>ощупь», «Что изменилось?» и др.,</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алгоритмы для составления рассказов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об объектах живой и нежи</w:t>
            </w:r>
            <w:r>
              <w:rPr>
                <w:rStyle w:val="511pt"/>
                <w:rFonts w:eastAsiaTheme="minorHAnsi"/>
                <w:b w:val="0"/>
              </w:rPr>
              <w:t>вой приро</w:t>
            </w:r>
            <w:r w:rsidRPr="004B03E7">
              <w:rPr>
                <w:rStyle w:val="511pt"/>
                <w:rFonts w:eastAsiaTheme="minorHAnsi"/>
                <w:b w:val="0"/>
              </w:rPr>
              <w:t>ды,</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модель «Имена признаков»,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мод</w:t>
            </w:r>
            <w:r>
              <w:rPr>
                <w:rStyle w:val="511pt"/>
                <w:rFonts w:eastAsiaTheme="minorHAnsi"/>
                <w:b w:val="0"/>
              </w:rPr>
              <w:t>ели составления сравнений, зага</w:t>
            </w:r>
            <w:r w:rsidRPr="004B03E7">
              <w:rPr>
                <w:rStyle w:val="511pt"/>
                <w:rFonts w:eastAsiaTheme="minorHAnsi"/>
                <w:b w:val="0"/>
              </w:rPr>
              <w:t>док, рифмованных строчек, сказок,</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рассказа по сюжетной картине и серии</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картин, пересказа.</w:t>
            </w:r>
          </w:p>
          <w:p w:rsidR="004B03E7" w:rsidRPr="004B03E7" w:rsidRDefault="004B03E7" w:rsidP="004B03E7">
            <w:pPr>
              <w:widowControl w:val="0"/>
              <w:tabs>
                <w:tab w:val="left" w:pos="370"/>
              </w:tabs>
              <w:spacing w:line="250" w:lineRule="exact"/>
              <w:jc w:val="both"/>
              <w:rPr>
                <w:rStyle w:val="511pt"/>
                <w:rFonts w:eastAsiaTheme="minorHAnsi"/>
              </w:rPr>
            </w:pPr>
            <w:r w:rsidRPr="004B03E7">
              <w:rPr>
                <w:rStyle w:val="511pt"/>
                <w:rFonts w:eastAsiaTheme="minorHAnsi"/>
              </w:rPr>
              <w:t>Подготовка к обучению грамоте: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картотека предметных и сюжетных</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картинок на каждую букву алфавита,</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серии сюжетных картинок,</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настольно-печатные дидактические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игр</w:t>
            </w:r>
            <w:r>
              <w:rPr>
                <w:rStyle w:val="511pt"/>
                <w:rFonts w:eastAsiaTheme="minorHAnsi"/>
                <w:b w:val="0"/>
              </w:rPr>
              <w:t>ы для закрепления навыков звуко</w:t>
            </w:r>
            <w:r w:rsidRPr="004B03E7">
              <w:rPr>
                <w:rStyle w:val="511pt"/>
                <w:rFonts w:eastAsiaTheme="minorHAnsi"/>
                <w:b w:val="0"/>
              </w:rPr>
              <w:t>вого и слогового анализа и синтеза</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(«Синий-красный», «Утенок гуляет»,</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«Разноцветные корзинки», «Кто в домике живет», «Кто едет в поезде?»),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раз</w:t>
            </w:r>
            <w:r>
              <w:rPr>
                <w:rStyle w:val="511pt"/>
                <w:rFonts w:eastAsiaTheme="minorHAnsi"/>
                <w:b w:val="0"/>
              </w:rPr>
              <w:t>резной, магнитный алфавит, алфа</w:t>
            </w:r>
            <w:r w:rsidRPr="004B03E7">
              <w:rPr>
                <w:rStyle w:val="511pt"/>
                <w:rFonts w:eastAsiaTheme="minorHAnsi"/>
                <w:b w:val="0"/>
              </w:rPr>
              <w:t>вит «на липучках»,</w:t>
            </w:r>
            <w:r>
              <w:rPr>
                <w:rStyle w:val="511pt"/>
                <w:rFonts w:eastAsiaTheme="minorHAnsi"/>
                <w:b w:val="0"/>
              </w:rPr>
              <w:t xml:space="preserve"> </w:t>
            </w:r>
            <w:r w:rsidRPr="004B03E7">
              <w:rPr>
                <w:rStyle w:val="511pt"/>
                <w:rFonts w:eastAsiaTheme="minorHAnsi"/>
                <w:b w:val="0"/>
              </w:rPr>
              <w:t>алфавит на кубиках,</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 счетные палочки, яркие шнуровки,</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природный материал (камушки,</w:t>
            </w:r>
            <w:r>
              <w:rPr>
                <w:rStyle w:val="511pt"/>
                <w:rFonts w:eastAsiaTheme="minorHAnsi"/>
                <w:b w:val="0"/>
              </w:rPr>
              <w:t xml:space="preserve"> </w:t>
            </w:r>
            <w:r w:rsidRPr="004B03E7">
              <w:rPr>
                <w:rStyle w:val="511pt"/>
                <w:rFonts w:eastAsiaTheme="minorHAnsi"/>
                <w:b w:val="0"/>
              </w:rPr>
              <w:t>шишки</w:t>
            </w:r>
            <w:r>
              <w:rPr>
                <w:rStyle w:val="511pt"/>
                <w:rFonts w:eastAsiaTheme="minorHAnsi"/>
                <w:b w:val="0"/>
              </w:rPr>
              <w:t>, желуди и т.п.) для конструиро</w:t>
            </w:r>
            <w:r w:rsidRPr="004B03E7">
              <w:rPr>
                <w:rStyle w:val="511pt"/>
                <w:rFonts w:eastAsiaTheme="minorHAnsi"/>
                <w:b w:val="0"/>
              </w:rPr>
              <w:t>вания букв,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пластилин для лепки букв,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материалы для звукового анализа и</w:t>
            </w:r>
            <w:r>
              <w:rPr>
                <w:rStyle w:val="511pt"/>
                <w:rFonts w:eastAsiaTheme="minorHAnsi"/>
                <w:b w:val="0"/>
              </w:rPr>
              <w:t xml:space="preserve"> </w:t>
            </w:r>
            <w:r w:rsidRPr="004B03E7">
              <w:rPr>
                <w:rStyle w:val="511pt"/>
                <w:rFonts w:eastAsiaTheme="minorHAnsi"/>
                <w:b w:val="0"/>
              </w:rPr>
              <w:t>синтеза слов,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w:t>
            </w:r>
            <w:r>
              <w:rPr>
                <w:rStyle w:val="511pt"/>
                <w:rFonts w:eastAsiaTheme="minorHAnsi"/>
                <w:b w:val="0"/>
              </w:rPr>
              <w:t xml:space="preserve">атериалы для слогового анализа </w:t>
            </w:r>
            <w:r w:rsidRPr="004B03E7">
              <w:rPr>
                <w:rStyle w:val="511pt"/>
                <w:rFonts w:eastAsiaTheme="minorHAnsi"/>
                <w:b w:val="0"/>
              </w:rPr>
              <w:t>синтеза слов,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материалы для анализа предложений,</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наборное полотно,</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w:t>
            </w:r>
            <w:r>
              <w:rPr>
                <w:rStyle w:val="511pt"/>
                <w:rFonts w:eastAsiaTheme="minorHAnsi"/>
                <w:b w:val="0"/>
              </w:rPr>
              <w:t>отека ребусов, кроссвордов, изо</w:t>
            </w:r>
            <w:r w:rsidRPr="004B03E7">
              <w:rPr>
                <w:rStyle w:val="511pt"/>
                <w:rFonts w:eastAsiaTheme="minorHAnsi"/>
                <w:b w:val="0"/>
              </w:rPr>
              <w:t>графов,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 xml:space="preserve">сенсорные бассейны, </w:t>
            </w:r>
            <w:r>
              <w:rPr>
                <w:rStyle w:val="511pt"/>
                <w:rFonts w:eastAsiaTheme="minorHAnsi"/>
                <w:b w:val="0"/>
              </w:rPr>
              <w:t>подносы с тон</w:t>
            </w:r>
            <w:r w:rsidRPr="004B03E7">
              <w:rPr>
                <w:rStyle w:val="511pt"/>
                <w:rFonts w:eastAsiaTheme="minorHAnsi"/>
                <w:b w:val="0"/>
              </w:rPr>
              <w:t xml:space="preserve">ким слоем песка/манки для </w:t>
            </w:r>
            <w:r w:rsidRPr="004B03E7">
              <w:rPr>
                <w:rStyle w:val="511pt"/>
                <w:rFonts w:eastAsiaTheme="minorHAnsi"/>
                <w:b w:val="0"/>
              </w:rPr>
              <w:lastRenderedPageBreak/>
              <w:t>печатания</w:t>
            </w:r>
          </w:p>
          <w:p w:rsidR="004B03E7" w:rsidRPr="004B03E7" w:rsidRDefault="004B03E7" w:rsidP="004B03E7">
            <w:pPr>
              <w:widowControl w:val="0"/>
              <w:tabs>
                <w:tab w:val="left" w:pos="370"/>
              </w:tabs>
              <w:spacing w:line="250" w:lineRule="exact"/>
              <w:jc w:val="both"/>
              <w:rPr>
                <w:rStyle w:val="511pt"/>
                <w:rFonts w:eastAsiaTheme="minorHAnsi"/>
                <w:b w:val="0"/>
              </w:rPr>
            </w:pPr>
            <w:r w:rsidRPr="004B03E7">
              <w:rPr>
                <w:rStyle w:val="511pt"/>
                <w:rFonts w:eastAsiaTheme="minorHAnsi"/>
                <w:b w:val="0"/>
              </w:rPr>
              <w:t>букв.</w:t>
            </w:r>
          </w:p>
          <w:p w:rsidR="004B03E7" w:rsidRPr="004B03E7" w:rsidRDefault="004B03E7" w:rsidP="004B03E7">
            <w:pPr>
              <w:widowControl w:val="0"/>
              <w:tabs>
                <w:tab w:val="left" w:pos="370"/>
              </w:tabs>
              <w:spacing w:line="250" w:lineRule="exact"/>
              <w:jc w:val="both"/>
              <w:rPr>
                <w:rStyle w:val="511pt"/>
                <w:rFonts w:eastAsiaTheme="minorHAnsi"/>
              </w:rPr>
            </w:pPr>
            <w:r w:rsidRPr="004B03E7">
              <w:rPr>
                <w:rStyle w:val="511pt"/>
                <w:rFonts w:eastAsiaTheme="minorHAnsi"/>
              </w:rPr>
              <w:t>Интерес к художественной литературе: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кни</w:t>
            </w:r>
            <w:r>
              <w:rPr>
                <w:rStyle w:val="511pt"/>
                <w:rFonts w:eastAsiaTheme="minorHAnsi"/>
                <w:b w:val="0"/>
              </w:rPr>
              <w:t>ги (произведения русского фольк</w:t>
            </w:r>
            <w:r w:rsidRPr="004B03E7">
              <w:rPr>
                <w:rStyle w:val="511pt"/>
                <w:rFonts w:eastAsiaTheme="minorHAnsi"/>
                <w:b w:val="0"/>
              </w:rPr>
              <w:t>лора - песенки, сказки; фольклора народо</w:t>
            </w:r>
            <w:r>
              <w:rPr>
                <w:rStyle w:val="511pt"/>
                <w:rFonts w:eastAsiaTheme="minorHAnsi"/>
                <w:b w:val="0"/>
              </w:rPr>
              <w:t>в мира - песенки, сказки; произ</w:t>
            </w:r>
            <w:r w:rsidRPr="004B03E7">
              <w:rPr>
                <w:rStyle w:val="511pt"/>
                <w:rFonts w:eastAsiaTheme="minorHAnsi"/>
                <w:b w:val="0"/>
              </w:rPr>
              <w:t>ведения поэтов и писателей России -поэзия, проза, литературные сказки, басн</w:t>
            </w:r>
            <w:r>
              <w:rPr>
                <w:rStyle w:val="511pt"/>
                <w:rFonts w:eastAsiaTheme="minorHAnsi"/>
                <w:b w:val="0"/>
              </w:rPr>
              <w:t>и; произведения поэтов и писате</w:t>
            </w:r>
            <w:r w:rsidRPr="004B03E7">
              <w:rPr>
                <w:rStyle w:val="511pt"/>
                <w:rFonts w:eastAsiaTheme="minorHAnsi"/>
                <w:b w:val="0"/>
              </w:rPr>
              <w:t>лей р</w:t>
            </w:r>
            <w:r>
              <w:rPr>
                <w:rStyle w:val="511pt"/>
                <w:rFonts w:eastAsiaTheme="minorHAnsi"/>
                <w:b w:val="0"/>
              </w:rPr>
              <w:t>азных стран - поэзия, литератур</w:t>
            </w:r>
            <w:r w:rsidRPr="004B03E7">
              <w:rPr>
                <w:rStyle w:val="511pt"/>
                <w:rFonts w:eastAsiaTheme="minorHAnsi"/>
                <w:b w:val="0"/>
              </w:rPr>
              <w:t>ные с</w:t>
            </w:r>
            <w:r>
              <w:rPr>
                <w:rStyle w:val="511pt"/>
                <w:rFonts w:eastAsiaTheme="minorHAnsi"/>
                <w:b w:val="0"/>
              </w:rPr>
              <w:t>казки) в соответствии с содержа</w:t>
            </w:r>
            <w:r w:rsidRPr="004B03E7">
              <w:rPr>
                <w:rStyle w:val="511pt"/>
                <w:rFonts w:eastAsiaTheme="minorHAnsi"/>
                <w:b w:val="0"/>
              </w:rPr>
              <w:t>нием примерного списка литературы</w:t>
            </w:r>
            <w:r>
              <w:rPr>
                <w:rStyle w:val="511pt"/>
                <w:rFonts w:eastAsiaTheme="minorHAnsi"/>
                <w:b w:val="0"/>
              </w:rPr>
              <w:t xml:space="preserve"> </w:t>
            </w:r>
            <w:r w:rsidRPr="004B03E7">
              <w:rPr>
                <w:rStyle w:val="511pt"/>
                <w:rFonts w:eastAsiaTheme="minorHAnsi"/>
                <w:b w:val="0"/>
              </w:rPr>
              <w:t>для чтения детям,</w:t>
            </w:r>
          </w:p>
          <w:p w:rsidR="00BF255E" w:rsidRPr="00BF255E" w:rsidRDefault="004B03E7" w:rsidP="004B03E7">
            <w:pPr>
              <w:widowControl w:val="0"/>
              <w:tabs>
                <w:tab w:val="left" w:pos="37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b w:val="0"/>
              </w:rPr>
              <w:t>-</w:t>
            </w:r>
            <w:r w:rsidRPr="004B03E7">
              <w:rPr>
                <w:rStyle w:val="511pt"/>
                <w:rFonts w:eastAsiaTheme="minorHAnsi"/>
                <w:b w:val="0"/>
              </w:rPr>
              <w:t xml:space="preserve"> книги, любимые детьми этой группы,</w:t>
            </w:r>
          </w:p>
          <w:p w:rsidR="004B03E7" w:rsidRPr="004B03E7" w:rsidRDefault="004B03E7" w:rsidP="0059365A">
            <w:pPr>
              <w:widowControl w:val="0"/>
              <w:numPr>
                <w:ilvl w:val="0"/>
                <w:numId w:val="17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B03E7">
              <w:rPr>
                <w:rFonts w:ascii="Times New Roman" w:eastAsia="Times New Roman" w:hAnsi="Times New Roman" w:cs="Times New Roman"/>
                <w:bCs/>
                <w:color w:val="000000"/>
                <w:lang w:eastAsia="ru-RU" w:bidi="ru-RU"/>
              </w:rPr>
              <w:t>сезонная литература,</w:t>
            </w:r>
          </w:p>
          <w:p w:rsidR="00BF255E" w:rsidRPr="004B03E7" w:rsidRDefault="004B03E7" w:rsidP="00BF255E">
            <w:pPr>
              <w:widowControl w:val="0"/>
              <w:tabs>
                <w:tab w:val="left" w:pos="370"/>
              </w:tabs>
              <w:spacing w:line="250" w:lineRule="exact"/>
              <w:jc w:val="both"/>
              <w:rPr>
                <w:rFonts w:ascii="Times New Roman" w:hAnsi="Times New Roman" w:cs="Times New Roman"/>
                <w:b/>
                <w:bCs/>
                <w:color w:val="000000"/>
                <w:lang w:eastAsia="ru-RU" w:bidi="ru-RU"/>
              </w:rPr>
            </w:pPr>
            <w:r w:rsidRPr="004B03E7">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4B03E7">
              <w:rPr>
                <w:rFonts w:ascii="Times New Roman" w:eastAsia="Courier New" w:hAnsi="Times New Roman" w:cs="Times New Roman"/>
                <w:bCs/>
                <w:color w:val="000000"/>
                <w:lang w:eastAsia="ru-RU" w:bidi="ru-RU"/>
              </w:rPr>
              <w:softHyphen/>
              <w:t>вок, сказок, рассказов, составленных детьми).</w:t>
            </w:r>
          </w:p>
        </w:tc>
      </w:tr>
      <w:tr w:rsidR="004B03E7" w:rsidRPr="00064A84" w:rsidTr="001B34C0">
        <w:tc>
          <w:tcPr>
            <w:tcW w:w="2003" w:type="dxa"/>
          </w:tcPr>
          <w:p w:rsidR="004B03E7" w:rsidRDefault="004B03E7" w:rsidP="004B03E7">
            <w:pPr>
              <w:tabs>
                <w:tab w:val="left" w:pos="1762"/>
              </w:tabs>
              <w:spacing w:line="250" w:lineRule="exact"/>
            </w:pPr>
            <w:r>
              <w:rPr>
                <w:rStyle w:val="511pt"/>
                <w:rFonts w:eastAsiaTheme="minorHAnsi"/>
              </w:rPr>
              <w:lastRenderedPageBreak/>
              <w:t>Образовательная деятельность</w:t>
            </w:r>
            <w:r>
              <w:rPr>
                <w:rStyle w:val="511pt"/>
                <w:rFonts w:eastAsiaTheme="minorHAnsi"/>
              </w:rPr>
              <w:tab/>
              <w:t>в</w:t>
            </w:r>
          </w:p>
          <w:p w:rsidR="004B03E7" w:rsidRDefault="004B03E7" w:rsidP="004B03E7">
            <w:pPr>
              <w:tabs>
                <w:tab w:val="left" w:pos="811"/>
              </w:tabs>
              <w:spacing w:line="250" w:lineRule="exact"/>
            </w:pPr>
            <w:r>
              <w:rPr>
                <w:rStyle w:val="511pt"/>
                <w:rFonts w:eastAsiaTheme="minorHAnsi"/>
              </w:rPr>
              <w:t>ходе</w:t>
            </w:r>
            <w:r>
              <w:rPr>
                <w:rStyle w:val="511pt"/>
                <w:rFonts w:eastAsiaTheme="minorHAnsi"/>
              </w:rPr>
              <w:tab/>
              <w:t>режимных</w:t>
            </w:r>
          </w:p>
          <w:p w:rsidR="004B03E7" w:rsidRDefault="004B03E7" w:rsidP="004B03E7">
            <w:pPr>
              <w:spacing w:line="250" w:lineRule="exact"/>
            </w:pPr>
            <w:r>
              <w:rPr>
                <w:rStyle w:val="511pt"/>
                <w:rFonts w:eastAsiaTheme="minorHAnsi"/>
              </w:rPr>
              <w:t>моментов:</w:t>
            </w:r>
          </w:p>
          <w:p w:rsidR="004B03E7" w:rsidRDefault="004B03E7" w:rsidP="0059365A">
            <w:pPr>
              <w:widowControl w:val="0"/>
              <w:numPr>
                <w:ilvl w:val="0"/>
                <w:numId w:val="175"/>
              </w:numPr>
              <w:tabs>
                <w:tab w:val="left" w:pos="475"/>
              </w:tabs>
              <w:spacing w:line="250" w:lineRule="exact"/>
              <w:jc w:val="both"/>
            </w:pPr>
            <w:r>
              <w:rPr>
                <w:rStyle w:val="511pt"/>
                <w:rFonts w:eastAsiaTheme="minorHAnsi"/>
              </w:rPr>
              <w:t>Формирование словаря</w:t>
            </w:r>
          </w:p>
          <w:p w:rsidR="004B03E7" w:rsidRDefault="004B03E7" w:rsidP="0059365A">
            <w:pPr>
              <w:widowControl w:val="0"/>
              <w:numPr>
                <w:ilvl w:val="0"/>
                <w:numId w:val="175"/>
              </w:numPr>
              <w:tabs>
                <w:tab w:val="left" w:pos="134"/>
              </w:tabs>
              <w:spacing w:line="250" w:lineRule="exact"/>
              <w:jc w:val="both"/>
            </w:pPr>
            <w:r>
              <w:rPr>
                <w:rStyle w:val="511pt"/>
                <w:rFonts w:eastAsiaTheme="minorHAnsi"/>
              </w:rPr>
              <w:t>Звуковая культура речи</w:t>
            </w:r>
          </w:p>
          <w:p w:rsidR="004B03E7" w:rsidRDefault="004B03E7" w:rsidP="0059365A">
            <w:pPr>
              <w:widowControl w:val="0"/>
              <w:numPr>
                <w:ilvl w:val="0"/>
                <w:numId w:val="175"/>
              </w:numPr>
              <w:tabs>
                <w:tab w:val="left" w:pos="302"/>
              </w:tabs>
              <w:spacing w:line="250" w:lineRule="exact"/>
              <w:jc w:val="both"/>
            </w:pPr>
            <w:r>
              <w:rPr>
                <w:rStyle w:val="511pt"/>
                <w:rFonts w:eastAsiaTheme="minorHAnsi"/>
              </w:rPr>
              <w:t>Грамматический строй речи</w:t>
            </w:r>
          </w:p>
          <w:p w:rsidR="004B03E7" w:rsidRDefault="004B03E7" w:rsidP="0059365A">
            <w:pPr>
              <w:widowControl w:val="0"/>
              <w:numPr>
                <w:ilvl w:val="0"/>
                <w:numId w:val="175"/>
              </w:numPr>
              <w:tabs>
                <w:tab w:val="left" w:pos="130"/>
              </w:tabs>
              <w:spacing w:line="250" w:lineRule="exact"/>
              <w:jc w:val="both"/>
            </w:pPr>
            <w:r>
              <w:rPr>
                <w:rStyle w:val="511pt"/>
                <w:rFonts w:eastAsiaTheme="minorHAnsi"/>
              </w:rPr>
              <w:t>Связная речь</w:t>
            </w:r>
          </w:p>
          <w:p w:rsidR="004B03E7" w:rsidRDefault="004B03E7" w:rsidP="0059365A">
            <w:pPr>
              <w:widowControl w:val="0"/>
              <w:numPr>
                <w:ilvl w:val="0"/>
                <w:numId w:val="175"/>
              </w:numPr>
              <w:tabs>
                <w:tab w:val="left" w:pos="370"/>
              </w:tabs>
              <w:spacing w:line="250" w:lineRule="exact"/>
              <w:jc w:val="both"/>
            </w:pPr>
            <w:r>
              <w:rPr>
                <w:rStyle w:val="511pt"/>
                <w:rFonts w:eastAsiaTheme="minorHAnsi"/>
              </w:rPr>
              <w:t>Подготовка к обучению грамоте</w:t>
            </w:r>
          </w:p>
          <w:p w:rsidR="004B03E7" w:rsidRDefault="00963DE5" w:rsidP="0059365A">
            <w:pPr>
              <w:widowControl w:val="0"/>
              <w:numPr>
                <w:ilvl w:val="0"/>
                <w:numId w:val="175"/>
              </w:numPr>
              <w:tabs>
                <w:tab w:val="left" w:pos="206"/>
              </w:tabs>
              <w:spacing w:line="250" w:lineRule="exact"/>
              <w:jc w:val="both"/>
            </w:pPr>
            <w:r>
              <w:rPr>
                <w:rStyle w:val="511pt"/>
                <w:rFonts w:eastAsiaTheme="minorHAnsi"/>
              </w:rPr>
              <w:t>Интерес к худо</w:t>
            </w:r>
            <w:r w:rsidR="004B03E7">
              <w:rPr>
                <w:rStyle w:val="511pt"/>
                <w:rFonts w:eastAsiaTheme="minorHAnsi"/>
              </w:rPr>
              <w:t>жественной лите</w:t>
            </w:r>
            <w:r w:rsidR="004B03E7">
              <w:rPr>
                <w:rStyle w:val="511pt"/>
                <w:rFonts w:eastAsiaTheme="minorHAnsi"/>
              </w:rPr>
              <w:softHyphen/>
              <w:t>ратуре</w:t>
            </w:r>
          </w:p>
        </w:tc>
        <w:tc>
          <w:tcPr>
            <w:tcW w:w="1806" w:type="dxa"/>
            <w:gridSpan w:val="2"/>
          </w:tcPr>
          <w:p w:rsidR="004B03E7" w:rsidRPr="00963DE5" w:rsidRDefault="004B03E7" w:rsidP="004B03E7">
            <w:pPr>
              <w:spacing w:line="250" w:lineRule="exact"/>
              <w:rPr>
                <w:b/>
              </w:rPr>
            </w:pPr>
            <w:r w:rsidRPr="00963DE5">
              <w:rPr>
                <w:rStyle w:val="511pt"/>
                <w:rFonts w:eastAsiaTheme="minorHAnsi"/>
                <w:b w:val="0"/>
              </w:rPr>
              <w:t>Фронтальный</w:t>
            </w:r>
          </w:p>
          <w:p w:rsidR="004B03E7" w:rsidRPr="00963DE5" w:rsidRDefault="004B03E7" w:rsidP="004B03E7">
            <w:pPr>
              <w:spacing w:line="250" w:lineRule="exact"/>
              <w:rPr>
                <w:b/>
              </w:rPr>
            </w:pPr>
            <w:r w:rsidRPr="00963DE5">
              <w:rPr>
                <w:rStyle w:val="511pt"/>
                <w:rFonts w:eastAsiaTheme="minorHAnsi"/>
                <w:b w:val="0"/>
              </w:rPr>
              <w:t>Подгрупповой</w:t>
            </w:r>
          </w:p>
          <w:p w:rsidR="004B03E7" w:rsidRDefault="004B03E7" w:rsidP="004B03E7">
            <w:pPr>
              <w:spacing w:line="250" w:lineRule="exact"/>
            </w:pPr>
            <w:r w:rsidRPr="00963DE5">
              <w:rPr>
                <w:rStyle w:val="511pt"/>
                <w:rFonts w:eastAsiaTheme="minorHAnsi"/>
                <w:b w:val="0"/>
              </w:rPr>
              <w:t>Индивидуальный</w:t>
            </w:r>
          </w:p>
        </w:tc>
        <w:tc>
          <w:tcPr>
            <w:tcW w:w="2536" w:type="dxa"/>
            <w:gridSpan w:val="2"/>
            <w:vAlign w:val="bottom"/>
          </w:tcPr>
          <w:p w:rsidR="00963DE5" w:rsidRDefault="004B03E7" w:rsidP="004B03E7">
            <w:pPr>
              <w:spacing w:line="250" w:lineRule="exact"/>
              <w:rPr>
                <w:rStyle w:val="511pt"/>
                <w:rFonts w:eastAsiaTheme="minorHAnsi"/>
              </w:rPr>
            </w:pPr>
            <w:r>
              <w:rPr>
                <w:rStyle w:val="511pt"/>
                <w:rFonts w:eastAsiaTheme="minorHAnsi"/>
              </w:rPr>
              <w:t>Наглядные</w:t>
            </w:r>
          </w:p>
          <w:p w:rsidR="004B03E7" w:rsidRDefault="004B03E7" w:rsidP="004B03E7">
            <w:pPr>
              <w:spacing w:line="250" w:lineRule="exact"/>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 :</w:t>
            </w:r>
          </w:p>
          <w:p w:rsidR="004B03E7" w:rsidRPr="00963DE5" w:rsidRDefault="004B03E7" w:rsidP="0059365A">
            <w:pPr>
              <w:widowControl w:val="0"/>
              <w:numPr>
                <w:ilvl w:val="0"/>
                <w:numId w:val="176"/>
              </w:numPr>
              <w:tabs>
                <w:tab w:val="left" w:pos="682"/>
              </w:tabs>
              <w:spacing w:line="250" w:lineRule="exact"/>
              <w:jc w:val="both"/>
              <w:rPr>
                <w:b/>
              </w:rPr>
            </w:pPr>
            <w:r w:rsidRPr="00963DE5">
              <w:rPr>
                <w:rStyle w:val="511pt"/>
                <w:rFonts w:eastAsiaTheme="minorHAnsi"/>
                <w:b w:val="0"/>
              </w:rPr>
              <w:t>рассматривание предметны</w:t>
            </w:r>
            <w:r w:rsidR="00963DE5">
              <w:rPr>
                <w:rStyle w:val="511pt"/>
                <w:rFonts w:eastAsiaTheme="minorHAnsi"/>
                <w:b w:val="0"/>
              </w:rPr>
              <w:t>х картинок, сюжетных картин, ил</w:t>
            </w:r>
            <w:r w:rsidRPr="00963DE5">
              <w:rPr>
                <w:rStyle w:val="511pt"/>
                <w:rFonts w:eastAsiaTheme="minorHAnsi"/>
                <w:b w:val="0"/>
              </w:rPr>
              <w:t>люстраций,</w:t>
            </w:r>
          </w:p>
          <w:p w:rsidR="004B03E7" w:rsidRPr="00963DE5" w:rsidRDefault="004B03E7" w:rsidP="0059365A">
            <w:pPr>
              <w:widowControl w:val="0"/>
              <w:numPr>
                <w:ilvl w:val="0"/>
                <w:numId w:val="176"/>
              </w:numPr>
              <w:tabs>
                <w:tab w:val="left" w:pos="816"/>
              </w:tabs>
              <w:spacing w:line="250" w:lineRule="exact"/>
              <w:rPr>
                <w:b/>
              </w:rPr>
            </w:pPr>
            <w:r w:rsidRPr="00963DE5">
              <w:rPr>
                <w:rStyle w:val="511pt"/>
                <w:rFonts w:eastAsiaTheme="minorHAnsi"/>
                <w:b w:val="0"/>
              </w:rPr>
              <w:t>распознающее наблюдение,</w:t>
            </w:r>
          </w:p>
          <w:p w:rsidR="004B03E7" w:rsidRPr="00963DE5" w:rsidRDefault="004B03E7" w:rsidP="0059365A">
            <w:pPr>
              <w:widowControl w:val="0"/>
              <w:numPr>
                <w:ilvl w:val="0"/>
                <w:numId w:val="176"/>
              </w:numPr>
              <w:tabs>
                <w:tab w:val="left" w:pos="230"/>
              </w:tabs>
              <w:spacing w:line="250" w:lineRule="exact"/>
              <w:jc w:val="both"/>
              <w:rPr>
                <w:b/>
              </w:rPr>
            </w:pPr>
            <w:r w:rsidRPr="00963DE5">
              <w:rPr>
                <w:rStyle w:val="511pt"/>
                <w:rFonts w:eastAsiaTheme="minorHAnsi"/>
                <w:b w:val="0"/>
              </w:rPr>
              <w:t xml:space="preserve">показ </w:t>
            </w:r>
            <w:r w:rsidR="00963DE5">
              <w:rPr>
                <w:rStyle w:val="511pt"/>
                <w:rFonts w:eastAsiaTheme="minorHAnsi"/>
                <w:b w:val="0"/>
              </w:rPr>
              <w:t>тематических мультимедийных пре</w:t>
            </w:r>
            <w:r w:rsidRPr="00963DE5">
              <w:rPr>
                <w:rStyle w:val="511pt"/>
                <w:rFonts w:eastAsiaTheme="minorHAnsi"/>
                <w:b w:val="0"/>
              </w:rPr>
              <w:t>зентаций.</w:t>
            </w:r>
          </w:p>
          <w:p w:rsidR="00963DE5" w:rsidRDefault="004B03E7" w:rsidP="004B03E7">
            <w:pPr>
              <w:spacing w:line="250" w:lineRule="exact"/>
              <w:rPr>
                <w:rStyle w:val="511pt"/>
                <w:rFonts w:eastAsiaTheme="minorHAnsi"/>
              </w:rPr>
            </w:pPr>
            <w:r>
              <w:rPr>
                <w:rStyle w:val="511pt"/>
                <w:rFonts w:eastAsiaTheme="minorHAnsi"/>
              </w:rPr>
              <w:t xml:space="preserve">Словесные </w:t>
            </w:r>
          </w:p>
          <w:p w:rsidR="004B03E7" w:rsidRDefault="004B03E7" w:rsidP="004B03E7">
            <w:pPr>
              <w:spacing w:line="250" w:lineRule="exact"/>
            </w:pPr>
            <w:r>
              <w:rPr>
                <w:rStyle w:val="511pt"/>
                <w:rFonts w:eastAsiaTheme="minorHAnsi"/>
              </w:rPr>
              <w:t>(инфор</w:t>
            </w:r>
            <w:r>
              <w:rPr>
                <w:rStyle w:val="511pt"/>
                <w:rFonts w:eastAsiaTheme="minorHAnsi"/>
              </w:rPr>
              <w:softHyphen/>
              <w:t>мационно-</w:t>
            </w:r>
          </w:p>
          <w:p w:rsidR="00963DE5" w:rsidRDefault="004B03E7" w:rsidP="004B03E7">
            <w:pPr>
              <w:spacing w:line="250" w:lineRule="exact"/>
              <w:rPr>
                <w:rStyle w:val="511pt"/>
                <w:rFonts w:eastAsiaTheme="minorHAnsi"/>
              </w:rPr>
            </w:pPr>
            <w:r>
              <w:rPr>
                <w:rStyle w:val="511pt"/>
                <w:rFonts w:eastAsiaTheme="minorHAnsi"/>
              </w:rPr>
              <w:t>рецептивный,</w:t>
            </w:r>
          </w:p>
          <w:p w:rsidR="004B03E7" w:rsidRDefault="004B03E7" w:rsidP="004B03E7">
            <w:pPr>
              <w:spacing w:line="250" w:lineRule="exact"/>
            </w:pPr>
            <w:r>
              <w:rPr>
                <w:rStyle w:val="511pt"/>
                <w:rFonts w:eastAsiaTheme="minorHAnsi"/>
              </w:rPr>
              <w:t>репро</w:t>
            </w:r>
            <w:r>
              <w:rPr>
                <w:rStyle w:val="511pt"/>
                <w:rFonts w:eastAsiaTheme="minorHAnsi"/>
              </w:rPr>
              <w:softHyphen/>
              <w:t>дуктивный):</w:t>
            </w:r>
          </w:p>
          <w:p w:rsidR="004B03E7" w:rsidRPr="00963DE5" w:rsidRDefault="004B03E7" w:rsidP="0059365A">
            <w:pPr>
              <w:widowControl w:val="0"/>
              <w:numPr>
                <w:ilvl w:val="0"/>
                <w:numId w:val="176"/>
              </w:numPr>
              <w:tabs>
                <w:tab w:val="left" w:pos="115"/>
              </w:tabs>
              <w:spacing w:line="250" w:lineRule="exact"/>
              <w:rPr>
                <w:b/>
              </w:rPr>
            </w:pPr>
            <w:r w:rsidRPr="00963DE5">
              <w:rPr>
                <w:rStyle w:val="511pt"/>
                <w:rFonts w:eastAsiaTheme="minorHAnsi"/>
                <w:b w:val="0"/>
              </w:rPr>
              <w:t>рассказ воспитателя,</w:t>
            </w:r>
          </w:p>
          <w:p w:rsidR="004B03E7" w:rsidRPr="00963DE5" w:rsidRDefault="004B03E7" w:rsidP="0059365A">
            <w:pPr>
              <w:widowControl w:val="0"/>
              <w:numPr>
                <w:ilvl w:val="0"/>
                <w:numId w:val="176"/>
              </w:numPr>
              <w:tabs>
                <w:tab w:val="left" w:pos="115"/>
              </w:tabs>
              <w:spacing w:line="250" w:lineRule="exact"/>
              <w:rPr>
                <w:b/>
              </w:rPr>
            </w:pPr>
            <w:r w:rsidRPr="00963DE5">
              <w:rPr>
                <w:rStyle w:val="511pt"/>
                <w:rFonts w:eastAsiaTheme="minorHAnsi"/>
                <w:b w:val="0"/>
              </w:rPr>
              <w:t>рассказ ребенка,</w:t>
            </w:r>
          </w:p>
          <w:p w:rsidR="004B03E7" w:rsidRPr="00963DE5" w:rsidRDefault="004B03E7" w:rsidP="0059365A">
            <w:pPr>
              <w:widowControl w:val="0"/>
              <w:numPr>
                <w:ilvl w:val="0"/>
                <w:numId w:val="176"/>
              </w:numPr>
              <w:tabs>
                <w:tab w:val="left" w:pos="168"/>
              </w:tabs>
              <w:spacing w:line="250" w:lineRule="exact"/>
              <w:rPr>
                <w:b/>
              </w:rPr>
            </w:pPr>
            <w:r w:rsidRPr="00963DE5">
              <w:rPr>
                <w:rStyle w:val="511pt"/>
                <w:rFonts w:eastAsiaTheme="minorHAnsi"/>
                <w:b w:val="0"/>
              </w:rPr>
              <w:t>чтение художествен</w:t>
            </w:r>
            <w:r w:rsidRPr="00963DE5">
              <w:rPr>
                <w:rStyle w:val="511pt"/>
                <w:rFonts w:eastAsiaTheme="minorHAnsi"/>
                <w:b w:val="0"/>
              </w:rPr>
              <w:softHyphen/>
              <w:t>ной литературы,</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беседа,</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вопросы,</w:t>
            </w:r>
          </w:p>
          <w:p w:rsidR="004B03E7" w:rsidRPr="00963DE5" w:rsidRDefault="00963DE5" w:rsidP="0059365A">
            <w:pPr>
              <w:widowControl w:val="0"/>
              <w:numPr>
                <w:ilvl w:val="0"/>
                <w:numId w:val="176"/>
              </w:numPr>
              <w:tabs>
                <w:tab w:val="left" w:pos="245"/>
              </w:tabs>
              <w:spacing w:line="250" w:lineRule="exact"/>
              <w:rPr>
                <w:b/>
              </w:rPr>
            </w:pPr>
            <w:r>
              <w:rPr>
                <w:rStyle w:val="511pt"/>
                <w:rFonts w:eastAsiaTheme="minorHAnsi"/>
                <w:b w:val="0"/>
              </w:rPr>
              <w:t>разучивание стихо</w:t>
            </w:r>
            <w:r w:rsidR="004B03E7" w:rsidRPr="00963DE5">
              <w:rPr>
                <w:rStyle w:val="511pt"/>
                <w:rFonts w:eastAsiaTheme="minorHAnsi"/>
                <w:b w:val="0"/>
              </w:rPr>
              <w:t>творений,</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пересказ,</w:t>
            </w:r>
          </w:p>
          <w:p w:rsidR="00963DE5" w:rsidRPr="00963DE5" w:rsidRDefault="004B03E7" w:rsidP="0059365A">
            <w:pPr>
              <w:widowControl w:val="0"/>
              <w:numPr>
                <w:ilvl w:val="0"/>
                <w:numId w:val="176"/>
              </w:numPr>
              <w:tabs>
                <w:tab w:val="left" w:pos="293"/>
              </w:tabs>
              <w:spacing w:line="250" w:lineRule="exact"/>
              <w:jc w:val="both"/>
              <w:rPr>
                <w:rStyle w:val="511pt"/>
                <w:rFonts w:asciiTheme="minorHAnsi" w:eastAsiaTheme="minorHAnsi" w:hAnsiTheme="minorHAnsi" w:cstheme="minorBidi"/>
                <w:b w:val="0"/>
                <w:bCs w:val="0"/>
                <w:color w:val="auto"/>
                <w:lang w:eastAsia="en-US" w:bidi="ar-SA"/>
              </w:rPr>
            </w:pPr>
            <w:r w:rsidRPr="00963DE5">
              <w:rPr>
                <w:rStyle w:val="511pt"/>
                <w:rFonts w:eastAsiaTheme="minorHAnsi"/>
                <w:b w:val="0"/>
              </w:rPr>
              <w:t>сочинение творче</w:t>
            </w:r>
            <w:r w:rsidRPr="00963DE5">
              <w:rPr>
                <w:rStyle w:val="511pt"/>
                <w:rFonts w:eastAsiaTheme="minorHAnsi"/>
                <w:b w:val="0"/>
              </w:rPr>
              <w:softHyphen/>
              <w:t>ских рассказов (описа</w:t>
            </w:r>
            <w:r w:rsidRPr="00963DE5">
              <w:rPr>
                <w:rStyle w:val="511pt"/>
                <w:rFonts w:eastAsiaTheme="minorHAnsi"/>
                <w:b w:val="0"/>
              </w:rPr>
              <w:softHyphen/>
              <w:t>тельных, по сюжетной картине и серии кар</w:t>
            </w:r>
            <w:r w:rsidRPr="00963DE5">
              <w:rPr>
                <w:rStyle w:val="511pt"/>
                <w:rFonts w:eastAsiaTheme="minorHAnsi"/>
                <w:b w:val="0"/>
              </w:rPr>
              <w:softHyphen/>
              <w:t>тин), сказок, загадок, рифмованных строчек</w:t>
            </w:r>
            <w:r>
              <w:rPr>
                <w:rStyle w:val="511pt"/>
                <w:rFonts w:eastAsiaTheme="minorHAnsi"/>
              </w:rPr>
              <w:t xml:space="preserve">. </w:t>
            </w:r>
          </w:p>
          <w:p w:rsidR="004B03E7" w:rsidRDefault="004B03E7" w:rsidP="0059365A">
            <w:pPr>
              <w:widowControl w:val="0"/>
              <w:numPr>
                <w:ilvl w:val="0"/>
                <w:numId w:val="176"/>
              </w:numPr>
              <w:tabs>
                <w:tab w:val="left" w:pos="293"/>
              </w:tabs>
              <w:spacing w:line="250" w:lineRule="exact"/>
              <w:jc w:val="both"/>
            </w:pPr>
            <w:r>
              <w:rPr>
                <w:rStyle w:val="511pt"/>
                <w:rFonts w:eastAsiaTheme="minorHAnsi"/>
              </w:rPr>
              <w:t>Практические:</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игровые упражнения,</w:t>
            </w:r>
          </w:p>
          <w:p w:rsidR="00963DE5" w:rsidRPr="00963DE5" w:rsidRDefault="004B03E7" w:rsidP="0059365A">
            <w:pPr>
              <w:widowControl w:val="0"/>
              <w:numPr>
                <w:ilvl w:val="0"/>
                <w:numId w:val="176"/>
              </w:numPr>
              <w:tabs>
                <w:tab w:val="left" w:pos="154"/>
              </w:tabs>
              <w:spacing w:line="250" w:lineRule="exact"/>
              <w:jc w:val="both"/>
              <w:rPr>
                <w:rStyle w:val="511pt"/>
                <w:rFonts w:asciiTheme="minorHAnsi" w:eastAsiaTheme="minorHAnsi" w:hAnsiTheme="minorHAnsi" w:cstheme="minorBidi"/>
                <w:b w:val="0"/>
                <w:bCs w:val="0"/>
                <w:color w:val="auto"/>
                <w:lang w:eastAsia="en-US" w:bidi="ar-SA"/>
              </w:rPr>
            </w:pPr>
            <w:r w:rsidRPr="00963DE5">
              <w:rPr>
                <w:rStyle w:val="511pt"/>
                <w:rFonts w:eastAsiaTheme="minorHAnsi"/>
                <w:b w:val="0"/>
              </w:rPr>
              <w:t xml:space="preserve">игры (словесные, </w:t>
            </w:r>
          </w:p>
          <w:p w:rsidR="004B03E7" w:rsidRPr="00963DE5" w:rsidRDefault="004B03E7" w:rsidP="0059365A">
            <w:pPr>
              <w:widowControl w:val="0"/>
              <w:numPr>
                <w:ilvl w:val="0"/>
                <w:numId w:val="176"/>
              </w:numPr>
              <w:tabs>
                <w:tab w:val="left" w:pos="154"/>
              </w:tabs>
              <w:spacing w:line="250" w:lineRule="exact"/>
              <w:jc w:val="both"/>
              <w:rPr>
                <w:b/>
              </w:rPr>
            </w:pPr>
            <w:r w:rsidRPr="00963DE5">
              <w:rPr>
                <w:rStyle w:val="511pt"/>
                <w:rFonts w:eastAsiaTheme="minorHAnsi"/>
                <w:b w:val="0"/>
              </w:rPr>
              <w:t>ди</w:t>
            </w:r>
            <w:r w:rsidRPr="00963DE5">
              <w:rPr>
                <w:rStyle w:val="511pt"/>
                <w:rFonts w:eastAsiaTheme="minorHAnsi"/>
                <w:b w:val="0"/>
              </w:rPr>
              <w:softHyphen/>
              <w:t xml:space="preserve">дактические, </w:t>
            </w:r>
            <w:r w:rsidRPr="00963DE5">
              <w:rPr>
                <w:rStyle w:val="511pt"/>
                <w:rFonts w:eastAsiaTheme="minorHAnsi"/>
                <w:b w:val="0"/>
              </w:rPr>
              <w:lastRenderedPageBreak/>
              <w:t>хоровод</w:t>
            </w:r>
            <w:r w:rsidRPr="00963DE5">
              <w:rPr>
                <w:rStyle w:val="511pt"/>
                <w:rFonts w:eastAsiaTheme="minorHAnsi"/>
                <w:b w:val="0"/>
              </w:rPr>
              <w:softHyphen/>
              <w:t>ные, подвижные игры с текстом),</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игры-инсценировки,</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игры - драматизации,</w:t>
            </w:r>
          </w:p>
          <w:p w:rsidR="004B03E7" w:rsidRPr="00963DE5" w:rsidRDefault="004B03E7" w:rsidP="0059365A">
            <w:pPr>
              <w:widowControl w:val="0"/>
              <w:numPr>
                <w:ilvl w:val="0"/>
                <w:numId w:val="176"/>
              </w:numPr>
              <w:tabs>
                <w:tab w:val="left" w:pos="163"/>
              </w:tabs>
              <w:spacing w:line="250" w:lineRule="exact"/>
              <w:rPr>
                <w:b/>
              </w:rPr>
            </w:pPr>
            <w:r w:rsidRPr="00963DE5">
              <w:rPr>
                <w:rStyle w:val="511pt"/>
                <w:rFonts w:eastAsiaTheme="minorHAnsi"/>
                <w:b w:val="0"/>
              </w:rPr>
              <w:t>игровые проблемные ситуации,</w:t>
            </w:r>
          </w:p>
          <w:p w:rsidR="004B03E7" w:rsidRDefault="004B03E7" w:rsidP="0059365A">
            <w:pPr>
              <w:widowControl w:val="0"/>
              <w:numPr>
                <w:ilvl w:val="0"/>
                <w:numId w:val="176"/>
              </w:numPr>
              <w:tabs>
                <w:tab w:val="left" w:pos="125"/>
              </w:tabs>
              <w:spacing w:line="250" w:lineRule="exact"/>
            </w:pPr>
            <w:r w:rsidRPr="00963DE5">
              <w:rPr>
                <w:rStyle w:val="511pt"/>
                <w:rFonts w:eastAsiaTheme="minorHAnsi"/>
                <w:b w:val="0"/>
              </w:rPr>
              <w:t>интерактивные игры.</w:t>
            </w:r>
            <w:r>
              <w:rPr>
                <w:rStyle w:val="511pt"/>
                <w:rFonts w:eastAsiaTheme="minorHAnsi"/>
              </w:rPr>
              <w:t xml:space="preserve"> Репродуктивный:</w:t>
            </w:r>
          </w:p>
          <w:p w:rsidR="004B03E7" w:rsidRPr="00963DE5" w:rsidRDefault="004B03E7" w:rsidP="0059365A">
            <w:pPr>
              <w:widowControl w:val="0"/>
              <w:numPr>
                <w:ilvl w:val="0"/>
                <w:numId w:val="176"/>
              </w:numPr>
              <w:tabs>
                <w:tab w:val="left" w:pos="154"/>
              </w:tabs>
              <w:spacing w:line="250" w:lineRule="exact"/>
              <w:rPr>
                <w:b/>
              </w:rPr>
            </w:pPr>
            <w:r w:rsidRPr="00963DE5">
              <w:rPr>
                <w:rStyle w:val="511pt"/>
                <w:rFonts w:eastAsiaTheme="minorHAnsi"/>
                <w:b w:val="0"/>
              </w:rPr>
              <w:t>упражнения на осно</w:t>
            </w:r>
            <w:r w:rsidRPr="00963DE5">
              <w:rPr>
                <w:rStyle w:val="511pt"/>
                <w:rFonts w:eastAsiaTheme="minorHAnsi"/>
                <w:b w:val="0"/>
              </w:rPr>
              <w:softHyphen/>
              <w:t>ве образца педагога,</w:t>
            </w:r>
          </w:p>
          <w:p w:rsidR="004B03E7" w:rsidRPr="00963DE5" w:rsidRDefault="004B03E7" w:rsidP="0059365A">
            <w:pPr>
              <w:widowControl w:val="0"/>
              <w:numPr>
                <w:ilvl w:val="0"/>
                <w:numId w:val="176"/>
              </w:numPr>
              <w:tabs>
                <w:tab w:val="left" w:pos="211"/>
              </w:tabs>
              <w:spacing w:line="250" w:lineRule="exact"/>
              <w:rPr>
                <w:b/>
              </w:rPr>
            </w:pPr>
            <w:r w:rsidRPr="00963DE5">
              <w:rPr>
                <w:rStyle w:val="511pt"/>
                <w:rFonts w:eastAsiaTheme="minorHAnsi"/>
                <w:b w:val="0"/>
              </w:rPr>
              <w:t>составление расска</w:t>
            </w:r>
            <w:r w:rsidRPr="00963DE5">
              <w:rPr>
                <w:rStyle w:val="511pt"/>
                <w:rFonts w:eastAsiaTheme="minorHAnsi"/>
                <w:b w:val="0"/>
              </w:rPr>
              <w:softHyphen/>
            </w:r>
          </w:p>
          <w:p w:rsidR="004B03E7" w:rsidRDefault="004B03E7" w:rsidP="00963DE5">
            <w:pPr>
              <w:tabs>
                <w:tab w:val="left" w:pos="1862"/>
              </w:tabs>
              <w:spacing w:line="250" w:lineRule="exact"/>
            </w:pPr>
            <w:r w:rsidRPr="00963DE5">
              <w:rPr>
                <w:rStyle w:val="511pt"/>
                <w:rFonts w:eastAsiaTheme="minorHAnsi"/>
                <w:b w:val="0"/>
              </w:rPr>
              <w:t>зов, рифмовок, загадок с опорой на предмет</w:t>
            </w:r>
            <w:r w:rsidRPr="00963DE5">
              <w:rPr>
                <w:rStyle w:val="511pt"/>
                <w:rFonts w:eastAsiaTheme="minorHAnsi"/>
                <w:b w:val="0"/>
              </w:rPr>
              <w:softHyphen/>
              <w:t>н</w:t>
            </w:r>
            <w:r w:rsidR="00963DE5" w:rsidRPr="00963DE5">
              <w:rPr>
                <w:rStyle w:val="511pt"/>
                <w:rFonts w:eastAsiaTheme="minorHAnsi"/>
                <w:b w:val="0"/>
              </w:rPr>
              <w:t>ую и предметно</w:t>
            </w:r>
            <w:r w:rsidR="00963DE5" w:rsidRPr="00963DE5">
              <w:rPr>
                <w:rStyle w:val="511pt"/>
                <w:rFonts w:eastAsiaTheme="minorHAnsi"/>
                <w:b w:val="0"/>
              </w:rPr>
              <w:softHyphen/>
              <w:t>схематическуюмо</w:t>
            </w:r>
            <w:r w:rsidRPr="00963DE5">
              <w:rPr>
                <w:rStyle w:val="511pt"/>
                <w:rFonts w:eastAsiaTheme="minorHAnsi"/>
                <w:b w:val="0"/>
              </w:rPr>
              <w:t>дель.</w:t>
            </w:r>
          </w:p>
          <w:p w:rsidR="004B03E7" w:rsidRDefault="004B03E7" w:rsidP="004B03E7">
            <w:pPr>
              <w:spacing w:line="250" w:lineRule="exact"/>
              <w:rPr>
                <w:rStyle w:val="511pt"/>
                <w:rFonts w:eastAsiaTheme="minorHAnsi"/>
              </w:rPr>
            </w:pPr>
            <w:r>
              <w:rPr>
                <w:rStyle w:val="511pt"/>
                <w:rFonts w:eastAsiaTheme="minorHAnsi"/>
              </w:rPr>
              <w:t>Метод проблемного изложения:</w:t>
            </w:r>
          </w:p>
          <w:p w:rsidR="00963DE5" w:rsidRPr="00963DE5" w:rsidRDefault="00963DE5" w:rsidP="0059365A">
            <w:pPr>
              <w:widowControl w:val="0"/>
              <w:numPr>
                <w:ilvl w:val="0"/>
                <w:numId w:val="179"/>
              </w:numPr>
              <w:tabs>
                <w:tab w:val="left" w:pos="326"/>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игровых проблемных ситуаций.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Эвристический ме</w:t>
            </w:r>
            <w:r w:rsidRPr="00963DE5">
              <w:rPr>
                <w:rFonts w:ascii="Times New Roman" w:eastAsia="Times New Roman" w:hAnsi="Times New Roman" w:cs="Times New Roman"/>
                <w:b/>
                <w:bCs/>
                <w:color w:val="000000"/>
                <w:lang w:eastAsia="ru-RU" w:bidi="ru-RU"/>
              </w:rPr>
              <w:softHyphen/>
              <w:t>тод:</w:t>
            </w:r>
          </w:p>
          <w:p w:rsidR="00963DE5" w:rsidRPr="00963DE5" w:rsidRDefault="00963DE5" w:rsidP="0059365A">
            <w:pPr>
              <w:widowControl w:val="0"/>
              <w:numPr>
                <w:ilvl w:val="0"/>
                <w:numId w:val="17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проблемных ситуаций: применение представлений в но</w:t>
            </w:r>
            <w:r w:rsidRPr="00963DE5">
              <w:rPr>
                <w:rFonts w:ascii="Times New Roman" w:eastAsia="Times New Roman" w:hAnsi="Times New Roman" w:cs="Times New Roman"/>
                <w:bCs/>
                <w:color w:val="000000"/>
                <w:lang w:eastAsia="ru-RU" w:bidi="ru-RU"/>
              </w:rPr>
              <w:softHyphen/>
              <w:t>вых условиях).</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Исследовательский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метод:</w:t>
            </w:r>
          </w:p>
          <w:p w:rsidR="00963DE5" w:rsidRPr="00963DE5" w:rsidRDefault="00963DE5" w:rsidP="0059365A">
            <w:pPr>
              <w:widowControl w:val="0"/>
              <w:numPr>
                <w:ilvl w:val="0"/>
                <w:numId w:val="17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проблемных ситуаций,</w:t>
            </w:r>
          </w:p>
          <w:p w:rsidR="00963DE5" w:rsidRDefault="00963DE5" w:rsidP="00963DE5">
            <w:pPr>
              <w:spacing w:line="250" w:lineRule="exact"/>
            </w:pPr>
            <w:r w:rsidRPr="00963DE5">
              <w:rPr>
                <w:rFonts w:ascii="Times New Roman" w:eastAsia="Courier New" w:hAnsi="Times New Roman" w:cs="Times New Roman"/>
                <w:bCs/>
                <w:color w:val="000000"/>
                <w:lang w:eastAsia="ru-RU" w:bidi="ru-RU"/>
              </w:rPr>
              <w:t>проектная деятель</w:t>
            </w:r>
            <w:r w:rsidRPr="00963DE5">
              <w:rPr>
                <w:rFonts w:ascii="Times New Roman" w:eastAsia="Courier New" w:hAnsi="Times New Roman" w:cs="Times New Roman"/>
                <w:bCs/>
                <w:color w:val="000000"/>
                <w:lang w:eastAsia="ru-RU" w:bidi="ru-RU"/>
              </w:rPr>
              <w:softHyphen/>
              <w:t>ность.</w:t>
            </w:r>
          </w:p>
        </w:tc>
        <w:tc>
          <w:tcPr>
            <w:tcW w:w="3827" w:type="dxa"/>
            <w:vAlign w:val="bottom"/>
          </w:tcPr>
          <w:p w:rsidR="004B03E7" w:rsidRDefault="004B03E7" w:rsidP="004B03E7">
            <w:pPr>
              <w:spacing w:line="250" w:lineRule="exact"/>
            </w:pPr>
            <w:r>
              <w:rPr>
                <w:rStyle w:val="511pt"/>
                <w:rFonts w:eastAsiaTheme="minorHAnsi"/>
              </w:rPr>
              <w:lastRenderedPageBreak/>
              <w:t>Формирование словаря,</w:t>
            </w:r>
          </w:p>
          <w:p w:rsidR="004B03E7" w:rsidRDefault="004B03E7" w:rsidP="004B03E7">
            <w:pPr>
              <w:spacing w:line="250" w:lineRule="exact"/>
            </w:pPr>
            <w:r>
              <w:rPr>
                <w:rStyle w:val="511pt"/>
                <w:rFonts w:eastAsiaTheme="minorHAnsi"/>
              </w:rPr>
              <w:t>Звуковая культура речи, Грамматический строй речи,</w:t>
            </w:r>
          </w:p>
          <w:p w:rsidR="004B03E7" w:rsidRDefault="004B03E7" w:rsidP="004B03E7">
            <w:pPr>
              <w:spacing w:line="250" w:lineRule="exact"/>
            </w:pPr>
            <w:r>
              <w:rPr>
                <w:rStyle w:val="511pt"/>
                <w:rFonts w:eastAsiaTheme="minorHAnsi"/>
              </w:rPr>
              <w:t>Связная речь:</w:t>
            </w:r>
          </w:p>
          <w:p w:rsidR="004B03E7" w:rsidRPr="00963DE5" w:rsidRDefault="004B03E7" w:rsidP="0059365A">
            <w:pPr>
              <w:widowControl w:val="0"/>
              <w:numPr>
                <w:ilvl w:val="0"/>
                <w:numId w:val="177"/>
              </w:numPr>
              <w:tabs>
                <w:tab w:val="left" w:pos="168"/>
              </w:tabs>
              <w:spacing w:line="250" w:lineRule="exact"/>
              <w:jc w:val="both"/>
              <w:rPr>
                <w:b/>
              </w:rPr>
            </w:pPr>
            <w:r>
              <w:rPr>
                <w:rStyle w:val="511pt"/>
                <w:rFonts w:eastAsiaTheme="minorHAnsi"/>
              </w:rPr>
              <w:t xml:space="preserve">наборы картинок для </w:t>
            </w:r>
            <w:r w:rsidRPr="00963DE5">
              <w:rPr>
                <w:rStyle w:val="511pt"/>
                <w:rFonts w:eastAsiaTheme="minorHAnsi"/>
                <w:b w:val="0"/>
              </w:rPr>
              <w:t>группировки и обобщения (домашние, дикие живот</w:t>
            </w:r>
            <w:r w:rsidRPr="00963DE5">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4B03E7" w:rsidRPr="00963DE5" w:rsidRDefault="004B03E7" w:rsidP="0059365A">
            <w:pPr>
              <w:widowControl w:val="0"/>
              <w:numPr>
                <w:ilvl w:val="0"/>
                <w:numId w:val="177"/>
              </w:numPr>
              <w:tabs>
                <w:tab w:val="left" w:pos="221"/>
              </w:tabs>
              <w:spacing w:line="250" w:lineRule="exact"/>
              <w:jc w:val="both"/>
              <w:rPr>
                <w:b/>
              </w:rPr>
            </w:pPr>
            <w:r w:rsidRPr="00963DE5">
              <w:rPr>
                <w:rStyle w:val="511pt"/>
                <w:rFonts w:eastAsiaTheme="minorHAnsi"/>
                <w:b w:val="0"/>
              </w:rPr>
              <w:t>сюжетные картины, отображающие сезонные явления и деятельность лю</w:t>
            </w:r>
            <w:r w:rsidRPr="00963DE5">
              <w:rPr>
                <w:rStyle w:val="511pt"/>
                <w:rFonts w:eastAsiaTheme="minorHAnsi"/>
                <w:b w:val="0"/>
              </w:rPr>
              <w:softHyphen/>
              <w:t>дей,</w:t>
            </w:r>
          </w:p>
          <w:p w:rsidR="004B03E7" w:rsidRPr="00963DE5" w:rsidRDefault="004B03E7" w:rsidP="0059365A">
            <w:pPr>
              <w:widowControl w:val="0"/>
              <w:numPr>
                <w:ilvl w:val="0"/>
                <w:numId w:val="177"/>
              </w:numPr>
              <w:tabs>
                <w:tab w:val="left" w:pos="144"/>
              </w:tabs>
              <w:spacing w:line="250" w:lineRule="exact"/>
              <w:jc w:val="both"/>
              <w:rPr>
                <w:b/>
              </w:rPr>
            </w:pPr>
            <w:r w:rsidRPr="00963DE5">
              <w:rPr>
                <w:rStyle w:val="511pt"/>
                <w:rFonts w:eastAsiaTheme="minorHAnsi"/>
                <w:b w:val="0"/>
              </w:rPr>
              <w:t>наборы предметных картинок со сло</w:t>
            </w:r>
            <w:r w:rsidRPr="00963DE5">
              <w:rPr>
                <w:rStyle w:val="511pt"/>
                <w:rFonts w:eastAsiaTheme="minorHAnsi"/>
                <w:b w:val="0"/>
              </w:rPr>
              <w:softHyphen/>
              <w:t>вами на определенный звук (в соответ</w:t>
            </w:r>
            <w:r w:rsidRPr="00963DE5">
              <w:rPr>
                <w:rStyle w:val="511pt"/>
                <w:rFonts w:eastAsiaTheme="minorHAnsi"/>
                <w:b w:val="0"/>
              </w:rPr>
              <w:softHyphen/>
              <w:t>ствии с содержанием занятий),</w:t>
            </w:r>
          </w:p>
          <w:p w:rsidR="004B03E7" w:rsidRPr="00963DE5" w:rsidRDefault="004B03E7" w:rsidP="0059365A">
            <w:pPr>
              <w:widowControl w:val="0"/>
              <w:numPr>
                <w:ilvl w:val="0"/>
                <w:numId w:val="177"/>
              </w:numPr>
              <w:tabs>
                <w:tab w:val="left" w:pos="370"/>
              </w:tabs>
              <w:spacing w:line="250" w:lineRule="exact"/>
              <w:jc w:val="both"/>
              <w:rPr>
                <w:b/>
              </w:rPr>
            </w:pPr>
            <w:r w:rsidRPr="00963DE5">
              <w:rPr>
                <w:rStyle w:val="511pt"/>
                <w:rFonts w:eastAsiaTheme="minorHAnsi"/>
                <w:b w:val="0"/>
              </w:rPr>
              <w:t>наглядно-дидактические пособия «Развитие речи в детском саду. Для занятий с детьми 4-6, 5-7 лет», «Мир в картинках», «Расскажите детям...», «Беседы по</w:t>
            </w:r>
            <w:r>
              <w:rPr>
                <w:rStyle w:val="511pt"/>
                <w:rFonts w:eastAsiaTheme="minorHAnsi"/>
              </w:rPr>
              <w:t xml:space="preserve"> </w:t>
            </w:r>
            <w:r w:rsidRPr="00963DE5">
              <w:rPr>
                <w:rStyle w:val="511pt"/>
                <w:rFonts w:eastAsiaTheme="minorHAnsi"/>
                <w:b w:val="0"/>
              </w:rPr>
              <w:t>картинкам: весна, лето, осень, зима»,</w:t>
            </w:r>
          </w:p>
          <w:p w:rsidR="004B03E7" w:rsidRPr="00963DE5" w:rsidRDefault="004B03E7" w:rsidP="0059365A">
            <w:pPr>
              <w:widowControl w:val="0"/>
              <w:numPr>
                <w:ilvl w:val="0"/>
                <w:numId w:val="177"/>
              </w:numPr>
              <w:tabs>
                <w:tab w:val="left" w:pos="226"/>
              </w:tabs>
              <w:spacing w:line="250" w:lineRule="exact"/>
              <w:jc w:val="both"/>
              <w:rPr>
                <w:b/>
              </w:rPr>
            </w:pPr>
            <w:r w:rsidRPr="00963DE5">
              <w:rPr>
                <w:rStyle w:val="511pt"/>
                <w:rFonts w:eastAsiaTheme="minorHAnsi"/>
                <w:b w:val="0"/>
              </w:rPr>
              <w:t>дидактические игры для развития всех компонентов устной речи (связ</w:t>
            </w:r>
            <w:r w:rsidRPr="00963DE5">
              <w:rPr>
                <w:rStyle w:val="511pt"/>
                <w:rFonts w:eastAsiaTheme="minorHAnsi"/>
                <w:b w:val="0"/>
              </w:rPr>
              <w:softHyphen/>
              <w:t>ная, грамматический строй речи, зву</w:t>
            </w:r>
            <w:r w:rsidRPr="00963DE5">
              <w:rPr>
                <w:rStyle w:val="511pt"/>
                <w:rFonts w:eastAsiaTheme="minorHAnsi"/>
                <w:b w:val="0"/>
              </w:rPr>
              <w:softHyphen/>
              <w:t>ковая культура речи) в соответствии с содержанием Программы: «Что лиш</w:t>
            </w:r>
            <w:r w:rsidRPr="00963DE5">
              <w:rPr>
                <w:rStyle w:val="511pt"/>
                <w:rFonts w:eastAsiaTheme="minorHAnsi"/>
                <w:b w:val="0"/>
              </w:rPr>
              <w:softHyphen/>
              <w:t>нее?», «Что не так?», «Определи на ощупь», «Что изменилось?» и др.,</w:t>
            </w:r>
          </w:p>
          <w:p w:rsidR="004B03E7" w:rsidRPr="00963DE5" w:rsidRDefault="004B03E7" w:rsidP="0059365A">
            <w:pPr>
              <w:widowControl w:val="0"/>
              <w:numPr>
                <w:ilvl w:val="0"/>
                <w:numId w:val="177"/>
              </w:numPr>
              <w:tabs>
                <w:tab w:val="left" w:pos="149"/>
              </w:tabs>
              <w:spacing w:line="250" w:lineRule="exact"/>
              <w:jc w:val="both"/>
              <w:rPr>
                <w:b/>
              </w:rPr>
            </w:pPr>
            <w:r w:rsidRPr="00963DE5">
              <w:rPr>
                <w:rStyle w:val="511pt"/>
                <w:rFonts w:eastAsiaTheme="minorHAnsi"/>
                <w:b w:val="0"/>
              </w:rPr>
              <w:t>алгоритмы для составления рассказов об объектах живой и неживой приро</w:t>
            </w:r>
            <w:r w:rsidRPr="00963DE5">
              <w:rPr>
                <w:rStyle w:val="511pt"/>
                <w:rFonts w:eastAsiaTheme="minorHAnsi"/>
                <w:b w:val="0"/>
              </w:rPr>
              <w:softHyphen/>
              <w:t>ды,</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модель «Имена признаков»,</w:t>
            </w:r>
          </w:p>
          <w:p w:rsidR="004B03E7" w:rsidRPr="00963DE5" w:rsidRDefault="004B03E7" w:rsidP="0059365A">
            <w:pPr>
              <w:widowControl w:val="0"/>
              <w:numPr>
                <w:ilvl w:val="0"/>
                <w:numId w:val="177"/>
              </w:numPr>
              <w:tabs>
                <w:tab w:val="left" w:pos="173"/>
              </w:tabs>
              <w:spacing w:line="250" w:lineRule="exact"/>
              <w:jc w:val="both"/>
              <w:rPr>
                <w:b/>
              </w:rPr>
            </w:pPr>
            <w:r w:rsidRPr="00963DE5">
              <w:rPr>
                <w:rStyle w:val="511pt"/>
                <w:rFonts w:eastAsiaTheme="minorHAnsi"/>
                <w:b w:val="0"/>
              </w:rPr>
              <w:lastRenderedPageBreak/>
              <w:t>модели составления сравнений, зага</w:t>
            </w:r>
            <w:r w:rsidRPr="00963DE5">
              <w:rPr>
                <w:rStyle w:val="511pt"/>
                <w:rFonts w:eastAsiaTheme="minorHAnsi"/>
                <w:b w:val="0"/>
              </w:rPr>
              <w:softHyphen/>
              <w:t>док, рифмованных строчек, сказок, рассказа по сюжетной картине и серии картин, пересказа.</w:t>
            </w:r>
          </w:p>
          <w:p w:rsidR="004B03E7" w:rsidRDefault="004B03E7" w:rsidP="004B03E7">
            <w:pPr>
              <w:spacing w:line="250" w:lineRule="exact"/>
            </w:pPr>
            <w:r>
              <w:rPr>
                <w:rStyle w:val="511pt"/>
                <w:rFonts w:eastAsiaTheme="minorHAnsi"/>
              </w:rPr>
              <w:t>Подготовка к обучению грамоте:</w:t>
            </w:r>
          </w:p>
          <w:p w:rsidR="004B03E7" w:rsidRPr="00963DE5" w:rsidRDefault="004B03E7" w:rsidP="0059365A">
            <w:pPr>
              <w:widowControl w:val="0"/>
              <w:numPr>
                <w:ilvl w:val="0"/>
                <w:numId w:val="177"/>
              </w:numPr>
              <w:tabs>
                <w:tab w:val="left" w:pos="197"/>
              </w:tabs>
              <w:spacing w:line="250" w:lineRule="exact"/>
              <w:jc w:val="both"/>
              <w:rPr>
                <w:b/>
              </w:rPr>
            </w:pPr>
            <w:r w:rsidRPr="00963DE5">
              <w:rPr>
                <w:rStyle w:val="511pt"/>
                <w:rFonts w:eastAsiaTheme="minorHAnsi"/>
                <w:b w:val="0"/>
              </w:rPr>
              <w:t>картотека предметных и сюжетных картинок на каждую букву алфавита,</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серии сюжетных картинок,</w:t>
            </w:r>
          </w:p>
          <w:p w:rsidR="004B03E7" w:rsidRPr="00963DE5" w:rsidRDefault="004B03E7" w:rsidP="0059365A">
            <w:pPr>
              <w:widowControl w:val="0"/>
              <w:numPr>
                <w:ilvl w:val="0"/>
                <w:numId w:val="177"/>
              </w:numPr>
              <w:tabs>
                <w:tab w:val="left" w:pos="254"/>
              </w:tabs>
              <w:spacing w:line="250" w:lineRule="exact"/>
              <w:jc w:val="both"/>
              <w:rPr>
                <w:b/>
              </w:rPr>
            </w:pPr>
            <w:r w:rsidRPr="00963DE5">
              <w:rPr>
                <w:rStyle w:val="511pt"/>
                <w:rFonts w:eastAsiaTheme="minorHAnsi"/>
                <w:b w:val="0"/>
              </w:rPr>
              <w:t>настольно-печатные дидактические</w:t>
            </w:r>
          </w:p>
          <w:p w:rsidR="004B03E7" w:rsidRPr="00963DE5" w:rsidRDefault="004B03E7" w:rsidP="004B03E7">
            <w:pPr>
              <w:spacing w:line="250" w:lineRule="exact"/>
              <w:rPr>
                <w:b/>
              </w:rPr>
            </w:pPr>
            <w:r w:rsidRPr="00963DE5">
              <w:rPr>
                <w:rStyle w:val="511pt"/>
                <w:rFonts w:eastAsiaTheme="minorHAnsi"/>
                <w:b w:val="0"/>
              </w:rPr>
              <w:t>игры для закрепления навыков звуко</w:t>
            </w:r>
            <w:r w:rsidRPr="00963DE5">
              <w:rPr>
                <w:rStyle w:val="511pt"/>
                <w:rFonts w:eastAsiaTheme="minorHAnsi"/>
                <w:b w:val="0"/>
              </w:rPr>
              <w:softHyphen/>
              <w:t>вого и слогового анализа и синтеза («Синий-красный», «Утенок гуляет», «Разноцветные корзинки», «Кто в до</w:t>
            </w:r>
            <w:r w:rsidRPr="00963DE5">
              <w:rPr>
                <w:rStyle w:val="511pt"/>
                <w:rFonts w:eastAsiaTheme="minorHAnsi"/>
                <w:b w:val="0"/>
              </w:rPr>
              <w:softHyphen/>
              <w:t>мике живет», «Кто едет в поезде?»),</w:t>
            </w:r>
          </w:p>
          <w:p w:rsidR="004B03E7" w:rsidRPr="00963DE5" w:rsidRDefault="004B03E7" w:rsidP="0059365A">
            <w:pPr>
              <w:widowControl w:val="0"/>
              <w:numPr>
                <w:ilvl w:val="0"/>
                <w:numId w:val="177"/>
              </w:numPr>
              <w:tabs>
                <w:tab w:val="left" w:pos="144"/>
              </w:tabs>
              <w:spacing w:line="250" w:lineRule="exact"/>
              <w:jc w:val="both"/>
              <w:rPr>
                <w:b/>
              </w:rPr>
            </w:pPr>
            <w:r w:rsidRPr="00963DE5">
              <w:rPr>
                <w:rStyle w:val="511pt"/>
                <w:rFonts w:eastAsiaTheme="minorHAnsi"/>
                <w:b w:val="0"/>
              </w:rPr>
              <w:t>разрезной, магнитный алфавит, алфа</w:t>
            </w:r>
            <w:r w:rsidRPr="00963DE5">
              <w:rPr>
                <w:rStyle w:val="511pt"/>
                <w:rFonts w:eastAsiaTheme="minorHAnsi"/>
                <w:b w:val="0"/>
              </w:rPr>
              <w:softHyphen/>
              <w:t>вит «на липучках»,</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алфавит на кубиках,</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счетные палочки, яркие шнуровки,</w:t>
            </w:r>
          </w:p>
          <w:p w:rsidR="00963DE5" w:rsidRPr="00963DE5" w:rsidRDefault="004B03E7" w:rsidP="00963DE5">
            <w:pPr>
              <w:spacing w:line="250" w:lineRule="exact"/>
              <w:rPr>
                <w:rFonts w:ascii="Times New Roman" w:eastAsia="Times New Roman" w:hAnsi="Times New Roman" w:cs="Times New Roman"/>
                <w:color w:val="000000"/>
                <w:sz w:val="21"/>
                <w:szCs w:val="21"/>
                <w:lang w:eastAsia="ru-RU" w:bidi="ru-RU"/>
              </w:rPr>
            </w:pPr>
            <w:r w:rsidRPr="00963DE5">
              <w:rPr>
                <w:rStyle w:val="511pt"/>
                <w:rFonts w:eastAsiaTheme="minorHAnsi"/>
                <w:b w:val="0"/>
              </w:rPr>
              <w:t>природный материал (камушки, шишки, желуди и т.п.) для конструиро</w:t>
            </w:r>
            <w:r w:rsidR="00963DE5" w:rsidRPr="00963DE5">
              <w:rPr>
                <w:rFonts w:ascii="Times New Roman" w:eastAsia="Times New Roman" w:hAnsi="Times New Roman" w:cs="Times New Roman"/>
                <w:b/>
                <w:bCs/>
                <w:color w:val="000000"/>
                <w:lang w:eastAsia="ru-RU" w:bidi="ru-RU"/>
              </w:rPr>
              <w:t xml:space="preserve"> </w:t>
            </w:r>
            <w:r w:rsidR="00963DE5" w:rsidRPr="00963DE5">
              <w:rPr>
                <w:rFonts w:ascii="Times New Roman" w:eastAsia="Times New Roman" w:hAnsi="Times New Roman" w:cs="Times New Roman"/>
                <w:bCs/>
                <w:color w:val="000000"/>
                <w:lang w:eastAsia="ru-RU" w:bidi="ru-RU"/>
              </w:rPr>
              <w:t>вания букв,</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пластилин для лепки букв,</w:t>
            </w:r>
          </w:p>
          <w:p w:rsidR="00963DE5" w:rsidRPr="00963DE5" w:rsidRDefault="00963DE5" w:rsidP="0059365A">
            <w:pPr>
              <w:widowControl w:val="0"/>
              <w:numPr>
                <w:ilvl w:val="0"/>
                <w:numId w:val="178"/>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материалы для звукового анализа и синтеза слов,</w:t>
            </w:r>
          </w:p>
          <w:p w:rsidR="00963DE5" w:rsidRPr="00963DE5" w:rsidRDefault="00963DE5" w:rsidP="0059365A">
            <w:pPr>
              <w:widowControl w:val="0"/>
              <w:numPr>
                <w:ilvl w:val="0"/>
                <w:numId w:val="178"/>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материалы для слогового анализа и</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синтеза слов,</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материалы для анализа предложений,</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наборное полотно,</w:t>
            </w:r>
          </w:p>
          <w:p w:rsidR="00963DE5" w:rsidRPr="00963DE5" w:rsidRDefault="00963DE5" w:rsidP="0059365A">
            <w:pPr>
              <w:widowControl w:val="0"/>
              <w:numPr>
                <w:ilvl w:val="0"/>
                <w:numId w:val="178"/>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картотека ребусов, кроссвордов, изо</w:t>
            </w:r>
            <w:r w:rsidRPr="00963DE5">
              <w:rPr>
                <w:rFonts w:ascii="Times New Roman" w:eastAsia="Times New Roman" w:hAnsi="Times New Roman" w:cs="Times New Roman"/>
                <w:bCs/>
                <w:color w:val="000000"/>
                <w:lang w:eastAsia="ru-RU" w:bidi="ru-RU"/>
              </w:rPr>
              <w:softHyphen/>
              <w:t>графов,</w:t>
            </w:r>
          </w:p>
          <w:p w:rsidR="00963DE5" w:rsidRPr="00963DE5" w:rsidRDefault="00963DE5" w:rsidP="0059365A">
            <w:pPr>
              <w:widowControl w:val="0"/>
              <w:numPr>
                <w:ilvl w:val="0"/>
                <w:numId w:val="178"/>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сенсорные бассейны,</w:t>
            </w:r>
            <w:r w:rsidRPr="00963DE5">
              <w:rPr>
                <w:rFonts w:ascii="Times New Roman" w:eastAsia="Times New Roman" w:hAnsi="Times New Roman" w:cs="Times New Roman"/>
                <w:b/>
                <w:bCs/>
                <w:color w:val="000000"/>
                <w:lang w:eastAsia="ru-RU" w:bidi="ru-RU"/>
              </w:rPr>
              <w:t xml:space="preserve"> </w:t>
            </w:r>
            <w:r w:rsidRPr="00963DE5">
              <w:rPr>
                <w:rFonts w:ascii="Times New Roman" w:eastAsia="Times New Roman" w:hAnsi="Times New Roman" w:cs="Times New Roman"/>
                <w:bCs/>
                <w:color w:val="000000"/>
                <w:lang w:eastAsia="ru-RU" w:bidi="ru-RU"/>
              </w:rPr>
              <w:t>подносы с тон</w:t>
            </w:r>
            <w:r w:rsidRPr="00963DE5">
              <w:rPr>
                <w:rFonts w:ascii="Times New Roman" w:eastAsia="Times New Roman" w:hAnsi="Times New Roman" w:cs="Times New Roman"/>
                <w:bCs/>
                <w:color w:val="000000"/>
                <w:lang w:eastAsia="ru-RU" w:bidi="ru-RU"/>
              </w:rPr>
              <w:softHyphen/>
              <w:t>ким слоем песка/манки для печатания букв.</w:t>
            </w:r>
          </w:p>
          <w:p w:rsidR="00963DE5" w:rsidRPr="00963DE5" w:rsidRDefault="00963DE5" w:rsidP="00963DE5">
            <w:pPr>
              <w:widowControl w:val="0"/>
              <w:spacing w:line="302"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Интерес к художественной литерату</w:t>
            </w:r>
            <w:r w:rsidRPr="00963DE5">
              <w:rPr>
                <w:rFonts w:ascii="Times New Roman" w:eastAsia="Times New Roman" w:hAnsi="Times New Roman" w:cs="Times New Roman"/>
                <w:b/>
                <w:bCs/>
                <w:color w:val="000000"/>
                <w:lang w:eastAsia="ru-RU" w:bidi="ru-RU"/>
              </w:rPr>
              <w:softHyphen/>
              <w:t>ра</w:t>
            </w:r>
          </w:p>
          <w:p w:rsidR="00963DE5" w:rsidRPr="00963DE5" w:rsidRDefault="00963DE5" w:rsidP="0059365A">
            <w:pPr>
              <w:widowControl w:val="0"/>
              <w:numPr>
                <w:ilvl w:val="0"/>
                <w:numId w:val="17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книги (произведения русского фольк</w:t>
            </w:r>
            <w:r w:rsidRPr="00963DE5">
              <w:rPr>
                <w:rFonts w:ascii="Times New Roman" w:eastAsia="Times New Roman" w:hAnsi="Times New Roman" w:cs="Times New Roman"/>
                <w:bCs/>
                <w:color w:val="000000"/>
                <w:lang w:eastAsia="ru-RU" w:bidi="ru-RU"/>
              </w:rPr>
              <w:softHyphen/>
              <w:t>лора - песенки, сказки; фольклора народов мира - песенки, сказки; произ</w:t>
            </w:r>
            <w:r w:rsidRPr="00963DE5">
              <w:rPr>
                <w:rFonts w:ascii="Times New Roman" w:eastAsia="Times New Roman" w:hAnsi="Times New Roman" w:cs="Times New Roman"/>
                <w:bCs/>
                <w:color w:val="000000"/>
                <w:lang w:eastAsia="ru-RU" w:bidi="ru-RU"/>
              </w:rPr>
              <w:softHyphen/>
              <w:t>ведения поэтов и писателей России - поэзия, проза, литературные сказки, басни; произведения поэтов и писате</w:t>
            </w:r>
            <w:r w:rsidRPr="00963DE5">
              <w:rPr>
                <w:rFonts w:ascii="Times New Roman" w:eastAsia="Times New Roman" w:hAnsi="Times New Roman" w:cs="Times New Roman"/>
                <w:bCs/>
                <w:color w:val="000000"/>
                <w:lang w:eastAsia="ru-RU" w:bidi="ru-RU"/>
              </w:rPr>
              <w:softHyphen/>
              <w:t>лей разных стран - поэзия, литератур</w:t>
            </w:r>
            <w:r w:rsidRPr="00963DE5">
              <w:rPr>
                <w:rFonts w:ascii="Times New Roman" w:eastAsia="Times New Roman" w:hAnsi="Times New Roman" w:cs="Times New Roman"/>
                <w:bCs/>
                <w:color w:val="000000"/>
                <w:lang w:eastAsia="ru-RU" w:bidi="ru-RU"/>
              </w:rPr>
              <w:softHyphen/>
              <w:t>ные сказки) в соответствии с содержа</w:t>
            </w:r>
            <w:r w:rsidRPr="00963DE5">
              <w:rPr>
                <w:rFonts w:ascii="Times New Roman" w:eastAsia="Times New Roman" w:hAnsi="Times New Roman" w:cs="Times New Roman"/>
                <w:bCs/>
                <w:color w:val="000000"/>
                <w:lang w:eastAsia="ru-RU" w:bidi="ru-RU"/>
              </w:rPr>
              <w:softHyphen/>
              <w:t>нием примерного списка литературы</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для чтения детям,</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книги, любимые детьми этой группы,</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сезонная литература,</w:t>
            </w:r>
          </w:p>
          <w:p w:rsidR="004B03E7" w:rsidRDefault="00963DE5" w:rsidP="0059365A">
            <w:pPr>
              <w:widowControl w:val="0"/>
              <w:numPr>
                <w:ilvl w:val="0"/>
                <w:numId w:val="177"/>
              </w:numPr>
              <w:tabs>
                <w:tab w:val="left" w:pos="331"/>
              </w:tabs>
              <w:spacing w:line="250" w:lineRule="exact"/>
              <w:jc w:val="both"/>
            </w:pPr>
            <w:r w:rsidRPr="00963DE5">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963DE5">
              <w:rPr>
                <w:rFonts w:ascii="Times New Roman" w:eastAsia="Courier New" w:hAnsi="Times New Roman" w:cs="Times New Roman"/>
                <w:bCs/>
                <w:color w:val="000000"/>
                <w:lang w:eastAsia="ru-RU" w:bidi="ru-RU"/>
              </w:rPr>
              <w:softHyphen/>
              <w:t>вок, сказок, рассказов, составленных детьми).</w:t>
            </w:r>
          </w:p>
        </w:tc>
      </w:tr>
      <w:tr w:rsidR="00963DE5" w:rsidRPr="00064A84" w:rsidTr="001B34C0">
        <w:tc>
          <w:tcPr>
            <w:tcW w:w="2003" w:type="dxa"/>
          </w:tcPr>
          <w:p w:rsidR="00963DE5" w:rsidRDefault="00963DE5" w:rsidP="00963DE5">
            <w:pPr>
              <w:spacing w:line="250" w:lineRule="exact"/>
            </w:pPr>
            <w:r>
              <w:rPr>
                <w:rStyle w:val="511pt"/>
                <w:rFonts w:eastAsiaTheme="minorHAnsi"/>
              </w:rPr>
              <w:lastRenderedPageBreak/>
              <w:t>Самостоятельная</w:t>
            </w:r>
          </w:p>
          <w:p w:rsidR="00963DE5" w:rsidRDefault="00963DE5" w:rsidP="00963DE5">
            <w:pPr>
              <w:spacing w:line="250" w:lineRule="exact"/>
            </w:pPr>
            <w:r>
              <w:rPr>
                <w:rStyle w:val="511pt"/>
                <w:rFonts w:eastAsiaTheme="minorHAnsi"/>
              </w:rPr>
              <w:t>деятельность де</w:t>
            </w:r>
            <w:r>
              <w:rPr>
                <w:rStyle w:val="511pt"/>
                <w:rFonts w:eastAsiaTheme="minorHAnsi"/>
              </w:rPr>
              <w:softHyphen/>
            </w:r>
            <w:r>
              <w:rPr>
                <w:rStyle w:val="511pt"/>
                <w:rFonts w:eastAsiaTheme="minorHAnsi"/>
              </w:rPr>
              <w:lastRenderedPageBreak/>
              <w:t>тей:</w:t>
            </w:r>
          </w:p>
          <w:p w:rsidR="00963DE5" w:rsidRDefault="00963DE5" w:rsidP="0059365A">
            <w:pPr>
              <w:widowControl w:val="0"/>
              <w:numPr>
                <w:ilvl w:val="0"/>
                <w:numId w:val="180"/>
              </w:numPr>
              <w:tabs>
                <w:tab w:val="left" w:pos="475"/>
              </w:tabs>
              <w:spacing w:line="250" w:lineRule="exact"/>
              <w:jc w:val="both"/>
            </w:pPr>
            <w:r>
              <w:rPr>
                <w:rStyle w:val="511pt"/>
                <w:rFonts w:eastAsiaTheme="minorHAnsi"/>
              </w:rPr>
              <w:t>Формирование словаря</w:t>
            </w:r>
          </w:p>
          <w:p w:rsidR="00963DE5" w:rsidRDefault="00963DE5" w:rsidP="0059365A">
            <w:pPr>
              <w:widowControl w:val="0"/>
              <w:numPr>
                <w:ilvl w:val="0"/>
                <w:numId w:val="180"/>
              </w:numPr>
              <w:tabs>
                <w:tab w:val="left" w:pos="134"/>
              </w:tabs>
              <w:spacing w:line="250" w:lineRule="exact"/>
              <w:jc w:val="both"/>
            </w:pPr>
            <w:r>
              <w:rPr>
                <w:rStyle w:val="511pt"/>
                <w:rFonts w:eastAsiaTheme="minorHAnsi"/>
              </w:rPr>
              <w:t>Звуковая культура речи</w:t>
            </w:r>
          </w:p>
          <w:p w:rsidR="00963DE5" w:rsidRDefault="00963DE5" w:rsidP="0059365A">
            <w:pPr>
              <w:widowControl w:val="0"/>
              <w:numPr>
                <w:ilvl w:val="0"/>
                <w:numId w:val="180"/>
              </w:numPr>
              <w:tabs>
                <w:tab w:val="left" w:pos="302"/>
              </w:tabs>
              <w:spacing w:line="250" w:lineRule="exact"/>
              <w:jc w:val="both"/>
            </w:pPr>
            <w:r>
              <w:rPr>
                <w:rStyle w:val="511pt"/>
                <w:rFonts w:eastAsiaTheme="minorHAnsi"/>
              </w:rPr>
              <w:t>Грамматический строй речи</w:t>
            </w:r>
          </w:p>
          <w:p w:rsidR="00963DE5" w:rsidRDefault="00963DE5" w:rsidP="0059365A">
            <w:pPr>
              <w:widowControl w:val="0"/>
              <w:numPr>
                <w:ilvl w:val="0"/>
                <w:numId w:val="180"/>
              </w:numPr>
              <w:tabs>
                <w:tab w:val="left" w:pos="130"/>
              </w:tabs>
              <w:spacing w:line="250" w:lineRule="exact"/>
              <w:jc w:val="both"/>
            </w:pPr>
            <w:r>
              <w:rPr>
                <w:rStyle w:val="511pt"/>
                <w:rFonts w:eastAsiaTheme="minorHAnsi"/>
              </w:rPr>
              <w:t>Связная речь</w:t>
            </w:r>
          </w:p>
          <w:p w:rsidR="00963DE5" w:rsidRDefault="00963DE5" w:rsidP="0059365A">
            <w:pPr>
              <w:widowControl w:val="0"/>
              <w:numPr>
                <w:ilvl w:val="0"/>
                <w:numId w:val="180"/>
              </w:numPr>
              <w:tabs>
                <w:tab w:val="left" w:pos="370"/>
              </w:tabs>
              <w:spacing w:line="250" w:lineRule="exact"/>
              <w:jc w:val="both"/>
            </w:pPr>
            <w:r>
              <w:rPr>
                <w:rStyle w:val="511pt"/>
                <w:rFonts w:eastAsiaTheme="minorHAnsi"/>
              </w:rPr>
              <w:t>Подготовка к обучению грамоте</w:t>
            </w:r>
          </w:p>
          <w:p w:rsidR="00963DE5" w:rsidRDefault="00963DE5" w:rsidP="0059365A">
            <w:pPr>
              <w:widowControl w:val="0"/>
              <w:numPr>
                <w:ilvl w:val="0"/>
                <w:numId w:val="180"/>
              </w:numPr>
              <w:tabs>
                <w:tab w:val="left" w:pos="206"/>
              </w:tabs>
              <w:spacing w:line="250" w:lineRule="exact"/>
              <w:jc w:val="both"/>
            </w:pPr>
            <w:r>
              <w:rPr>
                <w:rStyle w:val="511pt"/>
                <w:rFonts w:eastAsiaTheme="minorHAnsi"/>
              </w:rPr>
              <w:t>Интерес к художественной лите</w:t>
            </w:r>
            <w:r>
              <w:rPr>
                <w:rStyle w:val="511pt"/>
                <w:rFonts w:eastAsiaTheme="minorHAnsi"/>
              </w:rPr>
              <w:softHyphen/>
              <w:t>ратуре</w:t>
            </w:r>
          </w:p>
        </w:tc>
        <w:tc>
          <w:tcPr>
            <w:tcW w:w="1806" w:type="dxa"/>
            <w:gridSpan w:val="2"/>
          </w:tcPr>
          <w:p w:rsidR="00963DE5" w:rsidRPr="00963DE5" w:rsidRDefault="00963DE5" w:rsidP="00963DE5">
            <w:pPr>
              <w:spacing w:line="244" w:lineRule="exact"/>
              <w:rPr>
                <w:b/>
              </w:rPr>
            </w:pPr>
            <w:r w:rsidRPr="00963DE5">
              <w:rPr>
                <w:rStyle w:val="511pt"/>
                <w:rFonts w:eastAsiaTheme="minorHAnsi"/>
                <w:b w:val="0"/>
              </w:rPr>
              <w:lastRenderedPageBreak/>
              <w:t>Индивидуальный</w:t>
            </w:r>
          </w:p>
          <w:p w:rsidR="00963DE5" w:rsidRDefault="00963DE5" w:rsidP="00963DE5">
            <w:pPr>
              <w:spacing w:line="244" w:lineRule="exact"/>
            </w:pPr>
            <w:r w:rsidRPr="00963DE5">
              <w:rPr>
                <w:rStyle w:val="511pt"/>
                <w:rFonts w:eastAsiaTheme="minorHAnsi"/>
                <w:b w:val="0"/>
              </w:rPr>
              <w:lastRenderedPageBreak/>
              <w:t>Подгрупповой</w:t>
            </w:r>
          </w:p>
        </w:tc>
        <w:tc>
          <w:tcPr>
            <w:tcW w:w="2536" w:type="dxa"/>
            <w:gridSpan w:val="2"/>
            <w:vAlign w:val="bottom"/>
          </w:tcPr>
          <w:p w:rsidR="00963DE5" w:rsidRDefault="00963DE5" w:rsidP="00963DE5">
            <w:pPr>
              <w:spacing w:line="250" w:lineRule="exact"/>
              <w:rPr>
                <w:rStyle w:val="511pt"/>
                <w:rFonts w:eastAsiaTheme="minorHAnsi"/>
              </w:rPr>
            </w:pPr>
            <w:r>
              <w:rPr>
                <w:rStyle w:val="511pt"/>
                <w:rFonts w:eastAsiaTheme="minorHAnsi"/>
              </w:rPr>
              <w:lastRenderedPageBreak/>
              <w:t xml:space="preserve">Наглядные </w:t>
            </w:r>
          </w:p>
          <w:p w:rsidR="00963DE5" w:rsidRDefault="00963DE5" w:rsidP="00963DE5">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r>
            <w:r>
              <w:rPr>
                <w:rStyle w:val="511pt"/>
                <w:rFonts w:eastAsiaTheme="minorHAnsi"/>
              </w:rPr>
              <w:lastRenderedPageBreak/>
              <w:t>рецептивный) :</w:t>
            </w:r>
          </w:p>
          <w:p w:rsidR="00963DE5" w:rsidRPr="00963DE5" w:rsidRDefault="00963DE5" w:rsidP="0059365A">
            <w:pPr>
              <w:widowControl w:val="0"/>
              <w:numPr>
                <w:ilvl w:val="0"/>
                <w:numId w:val="181"/>
              </w:numPr>
              <w:tabs>
                <w:tab w:val="left" w:pos="682"/>
              </w:tabs>
              <w:spacing w:line="250" w:lineRule="exact"/>
              <w:jc w:val="both"/>
              <w:rPr>
                <w:b/>
              </w:rPr>
            </w:pPr>
            <w:r w:rsidRPr="00963DE5">
              <w:rPr>
                <w:rStyle w:val="511pt"/>
                <w:rFonts w:eastAsiaTheme="minorHAnsi"/>
                <w:b w:val="0"/>
              </w:rPr>
              <w:t>рассматривание предметных картинок, сюжетных картин, ил</w:t>
            </w:r>
            <w:r w:rsidRPr="00963DE5">
              <w:rPr>
                <w:rStyle w:val="511pt"/>
                <w:rFonts w:eastAsiaTheme="minorHAnsi"/>
                <w:b w:val="0"/>
              </w:rPr>
              <w:softHyphen/>
              <w:t>люстраций,</w:t>
            </w:r>
          </w:p>
          <w:p w:rsidR="00963DE5" w:rsidRPr="00963DE5" w:rsidRDefault="00963DE5" w:rsidP="0059365A">
            <w:pPr>
              <w:widowControl w:val="0"/>
              <w:numPr>
                <w:ilvl w:val="0"/>
                <w:numId w:val="181"/>
              </w:numPr>
              <w:tabs>
                <w:tab w:val="left" w:pos="816"/>
              </w:tabs>
              <w:spacing w:line="250" w:lineRule="exact"/>
              <w:jc w:val="both"/>
              <w:rPr>
                <w:b/>
              </w:rPr>
            </w:pPr>
            <w:r w:rsidRPr="00963DE5">
              <w:rPr>
                <w:rStyle w:val="511pt"/>
                <w:rFonts w:eastAsiaTheme="minorHAnsi"/>
                <w:b w:val="0"/>
              </w:rPr>
              <w:t>распознающее наблюдение,</w:t>
            </w:r>
          </w:p>
          <w:p w:rsidR="00963DE5" w:rsidRPr="00963DE5" w:rsidRDefault="00963DE5" w:rsidP="0059365A">
            <w:pPr>
              <w:widowControl w:val="0"/>
              <w:numPr>
                <w:ilvl w:val="0"/>
                <w:numId w:val="181"/>
              </w:numPr>
              <w:tabs>
                <w:tab w:val="left" w:pos="230"/>
              </w:tabs>
              <w:spacing w:line="250" w:lineRule="exact"/>
              <w:jc w:val="both"/>
              <w:rPr>
                <w:b/>
              </w:rPr>
            </w:pPr>
            <w:r w:rsidRPr="00963DE5">
              <w:rPr>
                <w:rStyle w:val="511pt"/>
                <w:rFonts w:eastAsiaTheme="minorHAnsi"/>
                <w:b w:val="0"/>
              </w:rPr>
              <w:t>показ тематических мультимедийных пре</w:t>
            </w:r>
            <w:r w:rsidRPr="00963DE5">
              <w:rPr>
                <w:rStyle w:val="511pt"/>
                <w:rFonts w:eastAsiaTheme="minorHAnsi"/>
                <w:b w:val="0"/>
              </w:rPr>
              <w:softHyphen/>
              <w:t>зентаций.</w:t>
            </w:r>
          </w:p>
          <w:p w:rsidR="00963DE5" w:rsidRDefault="00963DE5" w:rsidP="00963DE5">
            <w:pPr>
              <w:spacing w:line="250" w:lineRule="exact"/>
              <w:rPr>
                <w:rStyle w:val="511pt"/>
                <w:rFonts w:eastAsiaTheme="minorHAnsi"/>
              </w:rPr>
            </w:pPr>
            <w:r>
              <w:rPr>
                <w:rStyle w:val="511pt"/>
                <w:rFonts w:eastAsiaTheme="minorHAnsi"/>
              </w:rPr>
              <w:t xml:space="preserve">Словесные </w:t>
            </w:r>
          </w:p>
          <w:p w:rsidR="00963DE5" w:rsidRDefault="00963DE5" w:rsidP="00963DE5">
            <w:pPr>
              <w:spacing w:line="250" w:lineRule="exact"/>
            </w:pPr>
            <w:r>
              <w:rPr>
                <w:rStyle w:val="511pt"/>
                <w:rFonts w:eastAsiaTheme="minorHAnsi"/>
              </w:rPr>
              <w:t>(инфор</w:t>
            </w:r>
            <w:r>
              <w:rPr>
                <w:rStyle w:val="511pt"/>
                <w:rFonts w:eastAsiaTheme="minorHAnsi"/>
              </w:rPr>
              <w:softHyphen/>
              <w:t>мационно-</w:t>
            </w:r>
          </w:p>
          <w:p w:rsidR="00963DE5" w:rsidRDefault="00963DE5" w:rsidP="00963DE5">
            <w:pPr>
              <w:spacing w:line="250" w:lineRule="exact"/>
              <w:rPr>
                <w:rStyle w:val="511pt"/>
                <w:rFonts w:eastAsiaTheme="minorHAnsi"/>
              </w:rPr>
            </w:pPr>
            <w:r>
              <w:rPr>
                <w:rStyle w:val="511pt"/>
                <w:rFonts w:eastAsiaTheme="minorHAnsi"/>
              </w:rPr>
              <w:t xml:space="preserve">рецептивный, </w:t>
            </w:r>
          </w:p>
          <w:p w:rsidR="00963DE5" w:rsidRDefault="00963DE5" w:rsidP="00963DE5">
            <w:pPr>
              <w:spacing w:line="250" w:lineRule="exact"/>
            </w:pPr>
            <w:r>
              <w:rPr>
                <w:rStyle w:val="511pt"/>
                <w:rFonts w:eastAsiaTheme="minorHAnsi"/>
              </w:rPr>
              <w:t>репро</w:t>
            </w:r>
            <w:r>
              <w:rPr>
                <w:rStyle w:val="511pt"/>
                <w:rFonts w:eastAsiaTheme="minorHAnsi"/>
              </w:rPr>
              <w:softHyphen/>
              <w:t>дуктивный):</w:t>
            </w:r>
          </w:p>
          <w:p w:rsidR="00963DE5" w:rsidRPr="00963DE5" w:rsidRDefault="00963DE5" w:rsidP="0059365A">
            <w:pPr>
              <w:widowControl w:val="0"/>
              <w:numPr>
                <w:ilvl w:val="0"/>
                <w:numId w:val="181"/>
              </w:numPr>
              <w:tabs>
                <w:tab w:val="left" w:pos="115"/>
              </w:tabs>
              <w:spacing w:line="250" w:lineRule="exact"/>
              <w:jc w:val="both"/>
              <w:rPr>
                <w:b/>
              </w:rPr>
            </w:pPr>
            <w:r w:rsidRPr="00963DE5">
              <w:rPr>
                <w:rStyle w:val="511pt"/>
                <w:rFonts w:eastAsiaTheme="minorHAnsi"/>
                <w:b w:val="0"/>
              </w:rPr>
              <w:t>рассказ воспитателя,</w:t>
            </w:r>
          </w:p>
          <w:p w:rsidR="00963DE5" w:rsidRPr="00963DE5" w:rsidRDefault="00963DE5" w:rsidP="0059365A">
            <w:pPr>
              <w:widowControl w:val="0"/>
              <w:numPr>
                <w:ilvl w:val="0"/>
                <w:numId w:val="181"/>
              </w:numPr>
              <w:tabs>
                <w:tab w:val="left" w:pos="115"/>
              </w:tabs>
              <w:spacing w:line="250" w:lineRule="exact"/>
              <w:jc w:val="both"/>
              <w:rPr>
                <w:b/>
              </w:rPr>
            </w:pPr>
            <w:r w:rsidRPr="00963DE5">
              <w:rPr>
                <w:rStyle w:val="511pt"/>
                <w:rFonts w:eastAsiaTheme="minorHAnsi"/>
                <w:b w:val="0"/>
              </w:rPr>
              <w:t>рассказ ребенка,</w:t>
            </w:r>
          </w:p>
          <w:p w:rsidR="00963DE5" w:rsidRPr="00963DE5" w:rsidRDefault="00963DE5" w:rsidP="0059365A">
            <w:pPr>
              <w:widowControl w:val="0"/>
              <w:numPr>
                <w:ilvl w:val="0"/>
                <w:numId w:val="181"/>
              </w:numPr>
              <w:tabs>
                <w:tab w:val="left" w:pos="168"/>
              </w:tabs>
              <w:spacing w:line="250" w:lineRule="exact"/>
              <w:jc w:val="both"/>
              <w:rPr>
                <w:b/>
              </w:rPr>
            </w:pPr>
            <w:r w:rsidRPr="00963DE5">
              <w:rPr>
                <w:rStyle w:val="511pt"/>
                <w:rFonts w:eastAsiaTheme="minorHAnsi"/>
                <w:b w:val="0"/>
              </w:rPr>
              <w:t>чтение художествен</w:t>
            </w:r>
            <w:r w:rsidRPr="00963DE5">
              <w:rPr>
                <w:rStyle w:val="511pt"/>
                <w:rFonts w:eastAsiaTheme="minorHAnsi"/>
                <w:b w:val="0"/>
              </w:rPr>
              <w:softHyphen/>
              <w:t>ной литературы,</w:t>
            </w:r>
          </w:p>
          <w:p w:rsidR="00963DE5" w:rsidRPr="00963DE5" w:rsidRDefault="00963DE5" w:rsidP="0059365A">
            <w:pPr>
              <w:widowControl w:val="0"/>
              <w:numPr>
                <w:ilvl w:val="0"/>
                <w:numId w:val="181"/>
              </w:numPr>
              <w:tabs>
                <w:tab w:val="left" w:pos="120"/>
              </w:tabs>
              <w:spacing w:line="250" w:lineRule="exact"/>
              <w:jc w:val="both"/>
              <w:rPr>
                <w:b/>
              </w:rPr>
            </w:pPr>
            <w:r w:rsidRPr="00963DE5">
              <w:rPr>
                <w:rStyle w:val="511pt"/>
                <w:rFonts w:eastAsiaTheme="minorHAnsi"/>
                <w:b w:val="0"/>
              </w:rPr>
              <w:t>беседа,</w:t>
            </w:r>
          </w:p>
          <w:p w:rsidR="00963DE5" w:rsidRPr="00963DE5" w:rsidRDefault="00963DE5" w:rsidP="0059365A">
            <w:pPr>
              <w:widowControl w:val="0"/>
              <w:numPr>
                <w:ilvl w:val="0"/>
                <w:numId w:val="181"/>
              </w:numPr>
              <w:tabs>
                <w:tab w:val="left" w:pos="120"/>
              </w:tabs>
              <w:spacing w:line="250" w:lineRule="exact"/>
              <w:jc w:val="both"/>
              <w:rPr>
                <w:b/>
              </w:rPr>
            </w:pPr>
            <w:r w:rsidRPr="00963DE5">
              <w:rPr>
                <w:rStyle w:val="511pt"/>
                <w:rFonts w:eastAsiaTheme="minorHAnsi"/>
                <w:b w:val="0"/>
              </w:rPr>
              <w:t>вопросы,</w:t>
            </w:r>
          </w:p>
          <w:p w:rsidR="00963DE5" w:rsidRPr="00963DE5" w:rsidRDefault="00963DE5" w:rsidP="0059365A">
            <w:pPr>
              <w:widowControl w:val="0"/>
              <w:numPr>
                <w:ilvl w:val="0"/>
                <w:numId w:val="181"/>
              </w:numPr>
              <w:tabs>
                <w:tab w:val="left" w:pos="245"/>
              </w:tabs>
              <w:spacing w:line="250" w:lineRule="exact"/>
              <w:jc w:val="both"/>
              <w:rPr>
                <w:b/>
              </w:rPr>
            </w:pPr>
            <w:r w:rsidRPr="00963DE5">
              <w:rPr>
                <w:rStyle w:val="511pt"/>
                <w:rFonts w:eastAsiaTheme="minorHAnsi"/>
                <w:b w:val="0"/>
              </w:rPr>
              <w:t>разучивание стихо</w:t>
            </w:r>
            <w:r w:rsidRPr="00963DE5">
              <w:rPr>
                <w:rStyle w:val="511pt"/>
                <w:rFonts w:eastAsiaTheme="minorHAnsi"/>
                <w:b w:val="0"/>
              </w:rPr>
              <w:softHyphen/>
              <w:t>творений,</w:t>
            </w:r>
          </w:p>
          <w:p w:rsidR="00963DE5" w:rsidRPr="00963DE5" w:rsidRDefault="00963DE5" w:rsidP="0059365A">
            <w:pPr>
              <w:widowControl w:val="0"/>
              <w:numPr>
                <w:ilvl w:val="0"/>
                <w:numId w:val="181"/>
              </w:numPr>
              <w:tabs>
                <w:tab w:val="left" w:pos="120"/>
              </w:tabs>
              <w:spacing w:line="250" w:lineRule="exact"/>
              <w:jc w:val="both"/>
              <w:rPr>
                <w:b/>
              </w:rPr>
            </w:pPr>
            <w:r w:rsidRPr="00963DE5">
              <w:rPr>
                <w:rStyle w:val="511pt"/>
                <w:rFonts w:eastAsiaTheme="minorHAnsi"/>
                <w:b w:val="0"/>
              </w:rPr>
              <w:t>пересказ,</w:t>
            </w:r>
          </w:p>
          <w:p w:rsidR="00963DE5" w:rsidRDefault="00963DE5" w:rsidP="00963DE5">
            <w:pPr>
              <w:spacing w:line="250" w:lineRule="exact"/>
              <w:rPr>
                <w:rFonts w:ascii="Times New Roman" w:eastAsia="Times New Roman" w:hAnsi="Times New Roman" w:cs="Times New Roman"/>
                <w:b/>
                <w:bCs/>
                <w:color w:val="000000"/>
                <w:lang w:eastAsia="ru-RU" w:bidi="ru-RU"/>
              </w:rPr>
            </w:pPr>
            <w:r w:rsidRPr="00963DE5">
              <w:rPr>
                <w:rStyle w:val="511pt"/>
                <w:rFonts w:eastAsiaTheme="minorHAnsi"/>
                <w:b w:val="0"/>
              </w:rPr>
              <w:t>сочинение творче</w:t>
            </w:r>
            <w:r w:rsidRPr="00963DE5">
              <w:rPr>
                <w:rStyle w:val="511pt"/>
                <w:rFonts w:eastAsiaTheme="minorHAnsi"/>
                <w:b w:val="0"/>
              </w:rPr>
              <w:softHyphen/>
              <w:t>ских рассказов (</w:t>
            </w:r>
            <w:r w:rsidRPr="00963DE5">
              <w:rPr>
                <w:rStyle w:val="511pt"/>
                <w:rFonts w:eastAsiaTheme="minorHAnsi"/>
              </w:rPr>
              <w:t>описа</w:t>
            </w:r>
            <w:r w:rsidRPr="00963DE5">
              <w:rPr>
                <w:rFonts w:ascii="Times New Roman" w:eastAsia="Times New Roman" w:hAnsi="Times New Roman" w:cs="Times New Roman"/>
                <w:bCs/>
                <w:color w:val="000000"/>
                <w:lang w:eastAsia="ru-RU" w:bidi="ru-RU"/>
              </w:rPr>
              <w:t>тельных, по сюжетной картине и серии кар</w:t>
            </w:r>
            <w:r w:rsidRPr="00963DE5">
              <w:rPr>
                <w:rFonts w:ascii="Times New Roman" w:eastAsia="Times New Roman" w:hAnsi="Times New Roman" w:cs="Times New Roman"/>
                <w:bCs/>
                <w:color w:val="000000"/>
                <w:lang w:eastAsia="ru-RU" w:bidi="ru-RU"/>
              </w:rPr>
              <w:softHyphen/>
              <w:t>тин), сказок, загадок, рифмованных строчек.</w:t>
            </w:r>
            <w:r w:rsidRPr="00963DE5">
              <w:rPr>
                <w:rFonts w:ascii="Times New Roman" w:eastAsia="Times New Roman" w:hAnsi="Times New Roman" w:cs="Times New Roman"/>
                <w:b/>
                <w:bCs/>
                <w:color w:val="000000"/>
                <w:lang w:eastAsia="ru-RU" w:bidi="ru-RU"/>
              </w:rPr>
              <w:t xml:space="preserve"> </w:t>
            </w:r>
          </w:p>
          <w:p w:rsidR="00963DE5" w:rsidRPr="00963DE5" w:rsidRDefault="00963DE5" w:rsidP="00963DE5">
            <w:pPr>
              <w:spacing w:line="250" w:lineRule="exact"/>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Практические:</w:t>
            </w:r>
          </w:p>
          <w:p w:rsidR="00963DE5" w:rsidRPr="00963DE5" w:rsidRDefault="00963DE5" w:rsidP="0059365A">
            <w:pPr>
              <w:widowControl w:val="0"/>
              <w:numPr>
                <w:ilvl w:val="0"/>
                <w:numId w:val="18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игровые упражнения,</w:t>
            </w:r>
          </w:p>
          <w:p w:rsidR="00963DE5" w:rsidRPr="00963DE5" w:rsidRDefault="00963DE5" w:rsidP="0059365A">
            <w:pPr>
              <w:widowControl w:val="0"/>
              <w:numPr>
                <w:ilvl w:val="0"/>
                <w:numId w:val="183"/>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игры (словесные, ди</w:t>
            </w:r>
            <w:r w:rsidRPr="00963DE5">
              <w:rPr>
                <w:rFonts w:ascii="Times New Roman" w:eastAsia="Times New Roman" w:hAnsi="Times New Roman" w:cs="Times New Roman"/>
                <w:bCs/>
                <w:color w:val="000000"/>
                <w:lang w:eastAsia="ru-RU" w:bidi="ru-RU"/>
              </w:rPr>
              <w:softHyphen/>
              <w:t>дактические, хоровод</w:t>
            </w:r>
            <w:r w:rsidRPr="00963DE5">
              <w:rPr>
                <w:rFonts w:ascii="Times New Roman" w:eastAsia="Times New Roman" w:hAnsi="Times New Roman" w:cs="Times New Roman"/>
                <w:bCs/>
                <w:color w:val="000000"/>
                <w:lang w:eastAsia="ru-RU" w:bidi="ru-RU"/>
              </w:rPr>
              <w:softHyphen/>
              <w:t>ные, подвижные игры с текстом),</w:t>
            </w:r>
          </w:p>
          <w:p w:rsidR="00963DE5" w:rsidRPr="00963DE5" w:rsidRDefault="00963DE5" w:rsidP="0059365A">
            <w:pPr>
              <w:widowControl w:val="0"/>
              <w:numPr>
                <w:ilvl w:val="0"/>
                <w:numId w:val="18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игры-инсценировки,</w:t>
            </w:r>
          </w:p>
          <w:p w:rsidR="00963DE5" w:rsidRPr="00963DE5" w:rsidRDefault="00963DE5" w:rsidP="0059365A">
            <w:pPr>
              <w:widowControl w:val="0"/>
              <w:numPr>
                <w:ilvl w:val="0"/>
                <w:numId w:val="18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игры - драматизации,</w:t>
            </w:r>
          </w:p>
          <w:p w:rsidR="00963DE5" w:rsidRPr="00963DE5" w:rsidRDefault="00963DE5" w:rsidP="0059365A">
            <w:pPr>
              <w:widowControl w:val="0"/>
              <w:numPr>
                <w:ilvl w:val="0"/>
                <w:numId w:val="183"/>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игровые проблемные ситуации,</w:t>
            </w:r>
          </w:p>
          <w:p w:rsidR="00963DE5" w:rsidRPr="00963DE5" w:rsidRDefault="00963DE5" w:rsidP="0059365A">
            <w:pPr>
              <w:widowControl w:val="0"/>
              <w:numPr>
                <w:ilvl w:val="0"/>
                <w:numId w:val="183"/>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интерактивные игры.</w:t>
            </w:r>
            <w:r w:rsidRPr="00963DE5">
              <w:rPr>
                <w:rFonts w:ascii="Times New Roman" w:eastAsia="Times New Roman" w:hAnsi="Times New Roman" w:cs="Times New Roman"/>
                <w:b/>
                <w:bCs/>
                <w:color w:val="000000"/>
                <w:lang w:eastAsia="ru-RU" w:bidi="ru-RU"/>
              </w:rPr>
              <w:t xml:space="preserve"> Репродуктивный:</w:t>
            </w:r>
          </w:p>
          <w:p w:rsidR="00963DE5" w:rsidRPr="00963DE5" w:rsidRDefault="00963DE5" w:rsidP="0059365A">
            <w:pPr>
              <w:widowControl w:val="0"/>
              <w:numPr>
                <w:ilvl w:val="0"/>
                <w:numId w:val="183"/>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упражнения на осно</w:t>
            </w:r>
            <w:r w:rsidRPr="00963DE5">
              <w:rPr>
                <w:rFonts w:ascii="Times New Roman" w:eastAsia="Times New Roman" w:hAnsi="Times New Roman" w:cs="Times New Roman"/>
                <w:bCs/>
                <w:color w:val="000000"/>
                <w:lang w:eastAsia="ru-RU" w:bidi="ru-RU"/>
              </w:rPr>
              <w:softHyphen/>
              <w:t>ве образца педагога,</w:t>
            </w:r>
          </w:p>
          <w:p w:rsidR="00963DE5" w:rsidRPr="00963DE5" w:rsidRDefault="00963DE5" w:rsidP="0059365A">
            <w:pPr>
              <w:widowControl w:val="0"/>
              <w:numPr>
                <w:ilvl w:val="0"/>
                <w:numId w:val="183"/>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составление расска</w:t>
            </w:r>
            <w:r w:rsidRPr="00963DE5">
              <w:rPr>
                <w:rFonts w:ascii="Times New Roman" w:eastAsia="Times New Roman" w:hAnsi="Times New Roman" w:cs="Times New Roman"/>
                <w:bCs/>
                <w:color w:val="000000"/>
                <w:lang w:eastAsia="ru-RU" w:bidi="ru-RU"/>
              </w:rPr>
              <w:softHyphen/>
            </w:r>
          </w:p>
          <w:p w:rsidR="00963DE5" w:rsidRPr="00963DE5" w:rsidRDefault="00963DE5" w:rsidP="00963DE5">
            <w:pPr>
              <w:widowControl w:val="0"/>
              <w:tabs>
                <w:tab w:val="left" w:pos="1862"/>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зов, рифмовок, загадок с опорой на предмет</w:t>
            </w:r>
            <w:r w:rsidRPr="00963DE5">
              <w:rPr>
                <w:rFonts w:ascii="Times New Roman" w:eastAsia="Times New Roman" w:hAnsi="Times New Roman" w:cs="Times New Roman"/>
                <w:bCs/>
                <w:color w:val="000000"/>
                <w:lang w:eastAsia="ru-RU" w:bidi="ru-RU"/>
              </w:rPr>
              <w:softHyphen/>
              <w:t>н</w:t>
            </w:r>
            <w:r>
              <w:rPr>
                <w:rFonts w:ascii="Times New Roman" w:eastAsia="Times New Roman" w:hAnsi="Times New Roman" w:cs="Times New Roman"/>
                <w:bCs/>
                <w:color w:val="000000"/>
                <w:lang w:eastAsia="ru-RU" w:bidi="ru-RU"/>
              </w:rPr>
              <w:t>ую и предметно</w:t>
            </w:r>
            <w:r>
              <w:rPr>
                <w:rFonts w:ascii="Times New Roman" w:eastAsia="Times New Roman" w:hAnsi="Times New Roman" w:cs="Times New Roman"/>
                <w:bCs/>
                <w:color w:val="000000"/>
                <w:lang w:eastAsia="ru-RU" w:bidi="ru-RU"/>
              </w:rPr>
              <w:softHyphen/>
              <w:t>схематическую мо</w:t>
            </w:r>
            <w:r w:rsidRPr="00963DE5">
              <w:rPr>
                <w:rFonts w:ascii="Times New Roman" w:eastAsia="Times New Roman" w:hAnsi="Times New Roman" w:cs="Times New Roman"/>
                <w:bCs/>
                <w:color w:val="000000"/>
                <w:lang w:eastAsia="ru-RU" w:bidi="ru-RU"/>
              </w:rPr>
              <w:t>дель.</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Метод проблемного изложения:</w:t>
            </w:r>
          </w:p>
          <w:p w:rsidR="00963DE5" w:rsidRPr="00963DE5" w:rsidRDefault="00963DE5" w:rsidP="0059365A">
            <w:pPr>
              <w:widowControl w:val="0"/>
              <w:numPr>
                <w:ilvl w:val="0"/>
                <w:numId w:val="183"/>
              </w:numPr>
              <w:tabs>
                <w:tab w:val="left" w:pos="326"/>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игровых проблемных ситуаций.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Эвристический ме</w:t>
            </w:r>
            <w:r w:rsidRPr="00963DE5">
              <w:rPr>
                <w:rFonts w:ascii="Times New Roman" w:eastAsia="Times New Roman" w:hAnsi="Times New Roman" w:cs="Times New Roman"/>
                <w:b/>
                <w:bCs/>
                <w:color w:val="000000"/>
                <w:lang w:eastAsia="ru-RU" w:bidi="ru-RU"/>
              </w:rPr>
              <w:softHyphen/>
              <w:t>тод:</w:t>
            </w:r>
          </w:p>
          <w:p w:rsidR="00963DE5" w:rsidRPr="00963DE5" w:rsidRDefault="00963DE5" w:rsidP="0059365A">
            <w:pPr>
              <w:widowControl w:val="0"/>
              <w:numPr>
                <w:ilvl w:val="0"/>
                <w:numId w:val="183"/>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проблемных ситуаций: применение представлений в но</w:t>
            </w:r>
            <w:r w:rsidRPr="00963DE5">
              <w:rPr>
                <w:rFonts w:ascii="Times New Roman" w:eastAsia="Times New Roman" w:hAnsi="Times New Roman" w:cs="Times New Roman"/>
                <w:bCs/>
                <w:color w:val="000000"/>
                <w:lang w:eastAsia="ru-RU" w:bidi="ru-RU"/>
              </w:rPr>
              <w:softHyphen/>
              <w:t xml:space="preserve">вых </w:t>
            </w:r>
            <w:r w:rsidRPr="00963DE5">
              <w:rPr>
                <w:rFonts w:ascii="Times New Roman" w:eastAsia="Times New Roman" w:hAnsi="Times New Roman" w:cs="Times New Roman"/>
                <w:bCs/>
                <w:color w:val="000000"/>
                <w:lang w:eastAsia="ru-RU" w:bidi="ru-RU"/>
              </w:rPr>
              <w:lastRenderedPageBreak/>
              <w:t>условиях).</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Исследовательский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метод:</w:t>
            </w:r>
          </w:p>
          <w:p w:rsidR="00963DE5" w:rsidRPr="004D55E3" w:rsidRDefault="00963DE5" w:rsidP="0059365A">
            <w:pPr>
              <w:widowControl w:val="0"/>
              <w:numPr>
                <w:ilvl w:val="0"/>
                <w:numId w:val="183"/>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решение проблемных ситуаций,</w:t>
            </w:r>
          </w:p>
          <w:p w:rsidR="00963DE5" w:rsidRDefault="00963DE5" w:rsidP="0059365A">
            <w:pPr>
              <w:widowControl w:val="0"/>
              <w:numPr>
                <w:ilvl w:val="0"/>
                <w:numId w:val="181"/>
              </w:numPr>
              <w:tabs>
                <w:tab w:val="left" w:pos="288"/>
              </w:tabs>
              <w:spacing w:line="250" w:lineRule="exact"/>
              <w:jc w:val="both"/>
            </w:pPr>
            <w:r w:rsidRPr="004D55E3">
              <w:rPr>
                <w:rFonts w:ascii="Times New Roman" w:eastAsia="Courier New" w:hAnsi="Times New Roman" w:cs="Times New Roman"/>
                <w:bCs/>
                <w:color w:val="000000"/>
                <w:lang w:eastAsia="ru-RU" w:bidi="ru-RU"/>
              </w:rPr>
              <w:t>проектная деятель</w:t>
            </w:r>
            <w:r w:rsidRPr="004D55E3">
              <w:rPr>
                <w:rFonts w:ascii="Times New Roman" w:eastAsia="Courier New" w:hAnsi="Times New Roman" w:cs="Times New Roman"/>
                <w:bCs/>
                <w:color w:val="000000"/>
                <w:lang w:eastAsia="ru-RU" w:bidi="ru-RU"/>
              </w:rPr>
              <w:softHyphen/>
              <w:t>ность.</w:t>
            </w:r>
          </w:p>
        </w:tc>
        <w:tc>
          <w:tcPr>
            <w:tcW w:w="3827" w:type="dxa"/>
            <w:vAlign w:val="bottom"/>
          </w:tcPr>
          <w:p w:rsidR="00963DE5" w:rsidRDefault="00963DE5" w:rsidP="00963DE5">
            <w:pPr>
              <w:spacing w:line="250" w:lineRule="exact"/>
            </w:pPr>
            <w:r>
              <w:rPr>
                <w:rStyle w:val="511pt"/>
                <w:rFonts w:eastAsiaTheme="minorHAnsi"/>
              </w:rPr>
              <w:lastRenderedPageBreak/>
              <w:t>Формирование словаря,</w:t>
            </w:r>
          </w:p>
          <w:p w:rsidR="00963DE5" w:rsidRDefault="00963DE5" w:rsidP="00963DE5">
            <w:pPr>
              <w:spacing w:line="250" w:lineRule="exact"/>
            </w:pPr>
            <w:r>
              <w:rPr>
                <w:rStyle w:val="511pt"/>
                <w:rFonts w:eastAsiaTheme="minorHAnsi"/>
              </w:rPr>
              <w:t xml:space="preserve">Звуковая культура речи, </w:t>
            </w:r>
            <w:r>
              <w:rPr>
                <w:rStyle w:val="511pt"/>
                <w:rFonts w:eastAsiaTheme="minorHAnsi"/>
              </w:rPr>
              <w:lastRenderedPageBreak/>
              <w:t>Грамматический строй речи,</w:t>
            </w:r>
          </w:p>
          <w:p w:rsidR="00963DE5" w:rsidRDefault="00963DE5" w:rsidP="00963DE5">
            <w:pPr>
              <w:spacing w:line="250" w:lineRule="exact"/>
            </w:pPr>
            <w:r>
              <w:rPr>
                <w:rStyle w:val="511pt"/>
                <w:rFonts w:eastAsiaTheme="minorHAnsi"/>
              </w:rPr>
              <w:t>Связная речь:</w:t>
            </w:r>
          </w:p>
          <w:p w:rsidR="00963DE5" w:rsidRPr="00963DE5" w:rsidRDefault="00963DE5" w:rsidP="0059365A">
            <w:pPr>
              <w:widowControl w:val="0"/>
              <w:numPr>
                <w:ilvl w:val="0"/>
                <w:numId w:val="182"/>
              </w:numPr>
              <w:tabs>
                <w:tab w:val="left" w:pos="168"/>
              </w:tabs>
              <w:spacing w:line="250" w:lineRule="exact"/>
              <w:jc w:val="both"/>
              <w:rPr>
                <w:b/>
              </w:rPr>
            </w:pPr>
            <w:r w:rsidRPr="00963DE5">
              <w:rPr>
                <w:rStyle w:val="511pt"/>
                <w:rFonts w:eastAsiaTheme="minorHAnsi"/>
                <w:b w:val="0"/>
              </w:rPr>
              <w:t>наборы картинок для группировки и обобщения (домашние, дикие живот</w:t>
            </w:r>
            <w:r w:rsidRPr="00963DE5">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963DE5" w:rsidRPr="00963DE5" w:rsidRDefault="00963DE5" w:rsidP="0059365A">
            <w:pPr>
              <w:widowControl w:val="0"/>
              <w:numPr>
                <w:ilvl w:val="0"/>
                <w:numId w:val="182"/>
              </w:numPr>
              <w:tabs>
                <w:tab w:val="left" w:pos="216"/>
              </w:tabs>
              <w:spacing w:line="250" w:lineRule="exact"/>
              <w:jc w:val="both"/>
              <w:rPr>
                <w:b/>
              </w:rPr>
            </w:pPr>
            <w:r w:rsidRPr="00963DE5">
              <w:rPr>
                <w:rStyle w:val="511pt"/>
                <w:rFonts w:eastAsiaTheme="minorHAnsi"/>
                <w:b w:val="0"/>
              </w:rPr>
              <w:t>сюжетные картины, отображающие сезонные явления и деятельность лю</w:t>
            </w:r>
            <w:r w:rsidRPr="00963DE5">
              <w:rPr>
                <w:rStyle w:val="511pt"/>
                <w:rFonts w:eastAsiaTheme="minorHAnsi"/>
                <w:b w:val="0"/>
              </w:rPr>
              <w:softHyphen/>
              <w:t>дей,</w:t>
            </w:r>
          </w:p>
          <w:p w:rsidR="00963DE5" w:rsidRPr="00963DE5" w:rsidRDefault="00963DE5" w:rsidP="0059365A">
            <w:pPr>
              <w:widowControl w:val="0"/>
              <w:numPr>
                <w:ilvl w:val="0"/>
                <w:numId w:val="182"/>
              </w:numPr>
              <w:tabs>
                <w:tab w:val="left" w:pos="144"/>
              </w:tabs>
              <w:spacing w:line="250" w:lineRule="exact"/>
              <w:jc w:val="both"/>
              <w:rPr>
                <w:b/>
              </w:rPr>
            </w:pPr>
            <w:r w:rsidRPr="00963DE5">
              <w:rPr>
                <w:rStyle w:val="511pt"/>
                <w:rFonts w:eastAsiaTheme="minorHAnsi"/>
                <w:b w:val="0"/>
              </w:rPr>
              <w:t>наборы предметных картинок со сло</w:t>
            </w:r>
            <w:r w:rsidRPr="00963DE5">
              <w:rPr>
                <w:rStyle w:val="511pt"/>
                <w:rFonts w:eastAsiaTheme="minorHAnsi"/>
                <w:b w:val="0"/>
              </w:rPr>
              <w:softHyphen/>
              <w:t>вами на определенный звук (в соответ</w:t>
            </w:r>
            <w:r w:rsidRPr="00963DE5">
              <w:rPr>
                <w:rStyle w:val="511pt"/>
                <w:rFonts w:eastAsiaTheme="minorHAnsi"/>
                <w:b w:val="0"/>
              </w:rPr>
              <w:softHyphen/>
              <w:t>ствии с содержанием занятий),</w:t>
            </w:r>
          </w:p>
          <w:p w:rsidR="00963DE5" w:rsidRPr="00963DE5" w:rsidRDefault="00963DE5" w:rsidP="0059365A">
            <w:pPr>
              <w:widowControl w:val="0"/>
              <w:numPr>
                <w:ilvl w:val="0"/>
                <w:numId w:val="182"/>
              </w:numPr>
              <w:tabs>
                <w:tab w:val="left" w:pos="370"/>
              </w:tabs>
              <w:spacing w:line="250" w:lineRule="exact"/>
              <w:jc w:val="both"/>
              <w:rPr>
                <w:b/>
              </w:rPr>
            </w:pPr>
            <w:r w:rsidRPr="00963DE5">
              <w:rPr>
                <w:rStyle w:val="511pt"/>
                <w:rFonts w:eastAsiaTheme="minorHAnsi"/>
                <w:b w:val="0"/>
              </w:rPr>
              <w:t>наглядно-дидактические пособия «Развитие речи в детском саду. Для занятий с детьми 4-6, 5-7 лет», «Мир в картинках», «Расскажите детям...», «Беседы по картинкам: весна, лето, осень, зима»,</w:t>
            </w:r>
          </w:p>
          <w:p w:rsidR="004D55E3" w:rsidRPr="004D55E3" w:rsidRDefault="00963DE5" w:rsidP="004D55E3">
            <w:pPr>
              <w:spacing w:line="250" w:lineRule="exact"/>
              <w:rPr>
                <w:rFonts w:ascii="Times New Roman" w:eastAsia="Times New Roman" w:hAnsi="Times New Roman" w:cs="Times New Roman"/>
                <w:color w:val="000000"/>
                <w:sz w:val="21"/>
                <w:szCs w:val="21"/>
                <w:lang w:eastAsia="ru-RU" w:bidi="ru-RU"/>
              </w:rPr>
            </w:pPr>
            <w:r w:rsidRPr="00963DE5">
              <w:rPr>
                <w:rStyle w:val="511pt"/>
                <w:rFonts w:eastAsiaTheme="minorHAnsi"/>
                <w:b w:val="0"/>
              </w:rPr>
              <w:t>дидактические игры для развития всех компонентов устной речи (связ</w:t>
            </w:r>
            <w:r w:rsidRPr="00963DE5">
              <w:rPr>
                <w:rStyle w:val="511pt"/>
                <w:rFonts w:eastAsiaTheme="minorHAnsi"/>
                <w:b w:val="0"/>
              </w:rPr>
              <w:softHyphen/>
              <w:t>ная, грамматический строй речи, зву</w:t>
            </w:r>
            <w:r w:rsidRPr="00963DE5">
              <w:rPr>
                <w:rStyle w:val="511pt"/>
                <w:rFonts w:eastAsiaTheme="minorHAnsi"/>
                <w:b w:val="0"/>
              </w:rPr>
              <w:softHyphen/>
              <w:t xml:space="preserve">ковая культура речи) в соответствии с </w:t>
            </w:r>
            <w:r>
              <w:rPr>
                <w:rStyle w:val="511pt"/>
                <w:rFonts w:eastAsiaTheme="minorHAnsi"/>
                <w:b w:val="0"/>
              </w:rPr>
              <w:t xml:space="preserve">содержанием Программы: «Что </w:t>
            </w:r>
            <w:r w:rsidRPr="004D55E3">
              <w:rPr>
                <w:rStyle w:val="511pt"/>
                <w:rFonts w:eastAsiaTheme="minorHAnsi"/>
                <w:b w:val="0"/>
              </w:rPr>
              <w:t>лиш</w:t>
            </w:r>
            <w:r w:rsidR="004D55E3" w:rsidRPr="004D55E3">
              <w:rPr>
                <w:rFonts w:ascii="Times New Roman" w:eastAsia="Times New Roman" w:hAnsi="Times New Roman" w:cs="Times New Roman"/>
                <w:bCs/>
                <w:color w:val="000000"/>
                <w:lang w:eastAsia="ru-RU" w:bidi="ru-RU"/>
              </w:rPr>
              <w:t>нее?», «Что не так?», «Определи на ощупь», «Что изменилось?» и др.,</w:t>
            </w:r>
          </w:p>
          <w:p w:rsidR="004D55E3" w:rsidRPr="004D55E3" w:rsidRDefault="004D55E3" w:rsidP="0059365A">
            <w:pPr>
              <w:widowControl w:val="0"/>
              <w:numPr>
                <w:ilvl w:val="0"/>
                <w:numId w:val="184"/>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алгоритмы для составления рассказов об объектах живой и неживой приро</w:t>
            </w:r>
            <w:r w:rsidRPr="004D55E3">
              <w:rPr>
                <w:rFonts w:ascii="Times New Roman" w:eastAsia="Times New Roman" w:hAnsi="Times New Roman" w:cs="Times New Roman"/>
                <w:bCs/>
                <w:color w:val="000000"/>
                <w:lang w:eastAsia="ru-RU" w:bidi="ru-RU"/>
              </w:rPr>
              <w:softHyphen/>
              <w:t>ды,</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модель «Имена признаков»,</w:t>
            </w:r>
          </w:p>
          <w:p w:rsidR="004D55E3" w:rsidRPr="004D55E3" w:rsidRDefault="004D55E3" w:rsidP="0059365A">
            <w:pPr>
              <w:widowControl w:val="0"/>
              <w:numPr>
                <w:ilvl w:val="0"/>
                <w:numId w:val="184"/>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модели составления сравнений, зага</w:t>
            </w:r>
            <w:r w:rsidRPr="004D55E3">
              <w:rPr>
                <w:rFonts w:ascii="Times New Roman" w:eastAsia="Times New Roman" w:hAnsi="Times New Roman" w:cs="Times New Roman"/>
                <w:bCs/>
                <w:color w:val="000000"/>
                <w:lang w:eastAsia="ru-RU" w:bidi="ru-RU"/>
              </w:rPr>
              <w:softHyphen/>
              <w:t>док, рифмованных строчек, сказок, рассказа по сюжетной картине и серии картин, пересказа.</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
                <w:bCs/>
                <w:color w:val="000000"/>
                <w:lang w:eastAsia="ru-RU" w:bidi="ru-RU"/>
              </w:rPr>
              <w:t>Подготовка к обучению грамоте:</w:t>
            </w:r>
          </w:p>
          <w:p w:rsidR="004D55E3" w:rsidRPr="004D55E3" w:rsidRDefault="004D55E3" w:rsidP="0059365A">
            <w:pPr>
              <w:widowControl w:val="0"/>
              <w:numPr>
                <w:ilvl w:val="0"/>
                <w:numId w:val="184"/>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картотека предметных и сюжетных картинок на каждую букву алфавита,</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серии сюжетных картинок,</w:t>
            </w:r>
          </w:p>
          <w:p w:rsidR="004D55E3" w:rsidRPr="004D55E3" w:rsidRDefault="004D55E3" w:rsidP="0059365A">
            <w:pPr>
              <w:widowControl w:val="0"/>
              <w:numPr>
                <w:ilvl w:val="0"/>
                <w:numId w:val="184"/>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настольно-печатные дидактические</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игры для закрепления навыков звуко</w:t>
            </w:r>
            <w:r w:rsidRPr="004D55E3">
              <w:rPr>
                <w:rFonts w:ascii="Times New Roman" w:eastAsia="Times New Roman" w:hAnsi="Times New Roman" w:cs="Times New Roman"/>
                <w:bCs/>
                <w:color w:val="000000"/>
                <w:lang w:eastAsia="ru-RU" w:bidi="ru-RU"/>
              </w:rPr>
              <w:softHyphen/>
              <w:t>вого и слогового анализа и синтеза («Синий-красный», «Утенок гуляет», «Разноцветные корзинки», «Кто в до</w:t>
            </w:r>
            <w:r w:rsidRPr="004D55E3">
              <w:rPr>
                <w:rFonts w:ascii="Times New Roman" w:eastAsia="Times New Roman" w:hAnsi="Times New Roman" w:cs="Times New Roman"/>
                <w:bCs/>
                <w:color w:val="000000"/>
                <w:lang w:eastAsia="ru-RU" w:bidi="ru-RU"/>
              </w:rPr>
              <w:softHyphen/>
              <w:t>мике живет», «Кто едет в поезде?»),</w:t>
            </w:r>
          </w:p>
          <w:p w:rsidR="004D55E3" w:rsidRPr="004D55E3" w:rsidRDefault="004D55E3" w:rsidP="0059365A">
            <w:pPr>
              <w:widowControl w:val="0"/>
              <w:numPr>
                <w:ilvl w:val="0"/>
                <w:numId w:val="184"/>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разрезной, магнитный алфавит, алфа</w:t>
            </w:r>
            <w:r w:rsidRPr="004D55E3">
              <w:rPr>
                <w:rFonts w:ascii="Times New Roman" w:eastAsia="Times New Roman" w:hAnsi="Times New Roman" w:cs="Times New Roman"/>
                <w:bCs/>
                <w:color w:val="000000"/>
                <w:lang w:eastAsia="ru-RU" w:bidi="ru-RU"/>
              </w:rPr>
              <w:softHyphen/>
              <w:t>вит «на липучках»,</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алфавит на кубиках,</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счетные палочки, яркие шнуровки,</w:t>
            </w:r>
          </w:p>
          <w:p w:rsidR="004D55E3" w:rsidRPr="004D55E3" w:rsidRDefault="004D55E3" w:rsidP="0059365A">
            <w:pPr>
              <w:widowControl w:val="0"/>
              <w:numPr>
                <w:ilvl w:val="0"/>
                <w:numId w:val="184"/>
              </w:numPr>
              <w:tabs>
                <w:tab w:val="left" w:pos="331"/>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природный материал (камушки, шишки, желуди и т.п.) для конструиро</w:t>
            </w:r>
            <w:r w:rsidRPr="004D55E3">
              <w:rPr>
                <w:rFonts w:ascii="Times New Roman" w:eastAsia="Times New Roman" w:hAnsi="Times New Roman" w:cs="Times New Roman"/>
                <w:bCs/>
                <w:color w:val="000000"/>
                <w:lang w:eastAsia="ru-RU" w:bidi="ru-RU"/>
              </w:rPr>
              <w:softHyphen/>
              <w:t>вания букв,</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пластилин для лепки букв,</w:t>
            </w:r>
          </w:p>
          <w:p w:rsidR="004D55E3" w:rsidRPr="004D55E3" w:rsidRDefault="004D55E3" w:rsidP="0059365A">
            <w:pPr>
              <w:widowControl w:val="0"/>
              <w:numPr>
                <w:ilvl w:val="0"/>
                <w:numId w:val="184"/>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материалы для звукового анализа и</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синтеза слов,</w:t>
            </w:r>
          </w:p>
          <w:p w:rsidR="004D55E3" w:rsidRPr="004D55E3" w:rsidRDefault="004D55E3" w:rsidP="0059365A">
            <w:pPr>
              <w:widowControl w:val="0"/>
              <w:numPr>
                <w:ilvl w:val="0"/>
                <w:numId w:val="184"/>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lastRenderedPageBreak/>
              <w:t>материалы для слогового анализа и</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синтеза слов,</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материалы для анализа предложений,</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наборное полотно,</w:t>
            </w:r>
          </w:p>
          <w:p w:rsidR="004D55E3" w:rsidRPr="004D55E3" w:rsidRDefault="004D55E3" w:rsidP="0059365A">
            <w:pPr>
              <w:widowControl w:val="0"/>
              <w:numPr>
                <w:ilvl w:val="0"/>
                <w:numId w:val="184"/>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картотека ребусов</w:t>
            </w:r>
            <w:r w:rsidRPr="004D55E3">
              <w:rPr>
                <w:rFonts w:ascii="Times New Roman" w:eastAsia="Times New Roman" w:hAnsi="Times New Roman" w:cs="Times New Roman"/>
                <w:b/>
                <w:bCs/>
                <w:color w:val="000000"/>
                <w:lang w:eastAsia="ru-RU" w:bidi="ru-RU"/>
              </w:rPr>
              <w:t xml:space="preserve">, </w:t>
            </w:r>
            <w:r w:rsidRPr="004D55E3">
              <w:rPr>
                <w:rFonts w:ascii="Times New Roman" w:eastAsia="Times New Roman" w:hAnsi="Times New Roman" w:cs="Times New Roman"/>
                <w:bCs/>
                <w:color w:val="000000"/>
                <w:lang w:eastAsia="ru-RU" w:bidi="ru-RU"/>
              </w:rPr>
              <w:t>кроссвордов, изо</w:t>
            </w:r>
            <w:r w:rsidRPr="004D55E3">
              <w:rPr>
                <w:rFonts w:ascii="Times New Roman" w:eastAsia="Times New Roman" w:hAnsi="Times New Roman" w:cs="Times New Roman"/>
                <w:bCs/>
                <w:color w:val="000000"/>
                <w:lang w:eastAsia="ru-RU" w:bidi="ru-RU"/>
              </w:rPr>
              <w:softHyphen/>
              <w:t>графов,</w:t>
            </w:r>
          </w:p>
          <w:p w:rsidR="004D55E3" w:rsidRPr="004D55E3" w:rsidRDefault="004D55E3" w:rsidP="0059365A">
            <w:pPr>
              <w:widowControl w:val="0"/>
              <w:numPr>
                <w:ilvl w:val="0"/>
                <w:numId w:val="184"/>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сенсорные бассейны, подносы с тон</w:t>
            </w:r>
            <w:r w:rsidRPr="004D55E3">
              <w:rPr>
                <w:rFonts w:ascii="Times New Roman" w:eastAsia="Times New Roman" w:hAnsi="Times New Roman" w:cs="Times New Roman"/>
                <w:bCs/>
                <w:color w:val="000000"/>
                <w:lang w:eastAsia="ru-RU" w:bidi="ru-RU"/>
              </w:rPr>
              <w:softHyphen/>
              <w:t>ким слоем песка/манки для печатания букв.</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
                <w:bCs/>
                <w:color w:val="000000"/>
                <w:lang w:eastAsia="ru-RU" w:bidi="ru-RU"/>
              </w:rPr>
              <w:t>Интерес к художественной литерату</w:t>
            </w:r>
            <w:r w:rsidRPr="004D55E3">
              <w:rPr>
                <w:rFonts w:ascii="Times New Roman" w:eastAsia="Times New Roman" w:hAnsi="Times New Roman" w:cs="Times New Roman"/>
                <w:b/>
                <w:bCs/>
                <w:color w:val="000000"/>
                <w:lang w:eastAsia="ru-RU" w:bidi="ru-RU"/>
              </w:rPr>
              <w:softHyphen/>
              <w:t>ре:</w:t>
            </w:r>
          </w:p>
          <w:p w:rsidR="004D55E3" w:rsidRPr="004D55E3" w:rsidRDefault="004D55E3" w:rsidP="0059365A">
            <w:pPr>
              <w:widowControl w:val="0"/>
              <w:numPr>
                <w:ilvl w:val="0"/>
                <w:numId w:val="184"/>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книги (произведения русского фольк</w:t>
            </w:r>
            <w:r w:rsidRPr="004D55E3">
              <w:rPr>
                <w:rFonts w:ascii="Times New Roman" w:eastAsia="Times New Roman" w:hAnsi="Times New Roman" w:cs="Times New Roman"/>
                <w:bCs/>
                <w:color w:val="000000"/>
                <w:lang w:eastAsia="ru-RU" w:bidi="ru-RU"/>
              </w:rPr>
              <w:softHyphen/>
              <w:t>лора - песенки, сказки; фольклора народов мира - песенки, сказки; произ</w:t>
            </w:r>
            <w:r w:rsidRPr="004D55E3">
              <w:rPr>
                <w:rFonts w:ascii="Times New Roman" w:eastAsia="Times New Roman" w:hAnsi="Times New Roman" w:cs="Times New Roman"/>
                <w:bCs/>
                <w:color w:val="000000"/>
                <w:lang w:eastAsia="ru-RU" w:bidi="ru-RU"/>
              </w:rPr>
              <w:softHyphen/>
              <w:t>ведения поэтов и писателей России - поэзия, проза, литературные сказки, басни; произведения поэтов и писате</w:t>
            </w:r>
            <w:r w:rsidRPr="004D55E3">
              <w:rPr>
                <w:rFonts w:ascii="Times New Roman" w:eastAsia="Times New Roman" w:hAnsi="Times New Roman" w:cs="Times New Roman"/>
                <w:bCs/>
                <w:color w:val="000000"/>
                <w:lang w:eastAsia="ru-RU" w:bidi="ru-RU"/>
              </w:rPr>
              <w:softHyphen/>
              <w:t>лей разных стран - поэзия, литератур</w:t>
            </w:r>
            <w:r w:rsidRPr="004D55E3">
              <w:rPr>
                <w:rFonts w:ascii="Times New Roman" w:eastAsia="Times New Roman" w:hAnsi="Times New Roman" w:cs="Times New Roman"/>
                <w:bCs/>
                <w:color w:val="000000"/>
                <w:lang w:eastAsia="ru-RU" w:bidi="ru-RU"/>
              </w:rPr>
              <w:softHyphen/>
              <w:t>ные сказки) в соответствии с содержа</w:t>
            </w:r>
            <w:r w:rsidRPr="004D55E3">
              <w:rPr>
                <w:rFonts w:ascii="Times New Roman" w:eastAsia="Times New Roman" w:hAnsi="Times New Roman" w:cs="Times New Roman"/>
                <w:bCs/>
                <w:color w:val="000000"/>
                <w:lang w:eastAsia="ru-RU" w:bidi="ru-RU"/>
              </w:rPr>
              <w:softHyphen/>
              <w:t>нием примерного списка литературы для чтения детям,</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книги, любимые детьми этой группы,</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сезонная литература,</w:t>
            </w:r>
          </w:p>
          <w:p w:rsidR="00963DE5" w:rsidRDefault="004D55E3" w:rsidP="0059365A">
            <w:pPr>
              <w:widowControl w:val="0"/>
              <w:numPr>
                <w:ilvl w:val="0"/>
                <w:numId w:val="182"/>
              </w:numPr>
              <w:tabs>
                <w:tab w:val="left" w:pos="230"/>
              </w:tabs>
              <w:spacing w:line="250" w:lineRule="exact"/>
              <w:jc w:val="both"/>
            </w:pPr>
            <w:r w:rsidRPr="004D55E3">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4D55E3">
              <w:rPr>
                <w:rFonts w:ascii="Times New Roman" w:eastAsia="Courier New" w:hAnsi="Times New Roman" w:cs="Times New Roman"/>
                <w:bCs/>
                <w:color w:val="000000"/>
                <w:lang w:eastAsia="ru-RU" w:bidi="ru-RU"/>
              </w:rPr>
              <w:softHyphen/>
              <w:t>вок, сказок, рассказов, составленных детьми).</w:t>
            </w:r>
          </w:p>
        </w:tc>
      </w:tr>
      <w:tr w:rsidR="004D55E3" w:rsidRPr="00064A84" w:rsidTr="001B34C0">
        <w:tc>
          <w:tcPr>
            <w:tcW w:w="10172" w:type="dxa"/>
            <w:gridSpan w:val="6"/>
          </w:tcPr>
          <w:p w:rsidR="004D55E3" w:rsidRPr="00064A84" w:rsidRDefault="004D55E3" w:rsidP="00963DE5">
            <w:pPr>
              <w:widowControl w:val="0"/>
              <w:autoSpaceDE w:val="0"/>
              <w:autoSpaceDN w:val="0"/>
              <w:spacing w:line="301" w:lineRule="exact"/>
              <w:rPr>
                <w:rFonts w:ascii="Times New Roman" w:eastAsia="Times New Roman" w:hAnsi="Times New Roman" w:cs="Times New Roman"/>
                <w:lang w:eastAsia="ru-RU" w:bidi="ru-RU"/>
              </w:rPr>
            </w:pPr>
            <w:r w:rsidRPr="004D55E3">
              <w:rPr>
                <w:rFonts w:ascii="Times New Roman" w:eastAsia="Courier New" w:hAnsi="Times New Roman" w:cs="Times New Roman"/>
                <w:b/>
                <w:bCs/>
                <w:color w:val="000000"/>
                <w:lang w:eastAsia="ru-RU" w:bidi="ru-RU"/>
              </w:rPr>
              <w:lastRenderedPageBreak/>
              <w:t>6 - 7 лет</w:t>
            </w:r>
          </w:p>
        </w:tc>
      </w:tr>
      <w:tr w:rsidR="004D55E3" w:rsidRPr="00064A84" w:rsidTr="001B34C0">
        <w:tc>
          <w:tcPr>
            <w:tcW w:w="2003" w:type="dxa"/>
            <w:vAlign w:val="bottom"/>
          </w:tcPr>
          <w:p w:rsidR="004D55E3" w:rsidRDefault="004D55E3" w:rsidP="004D55E3">
            <w:pPr>
              <w:spacing w:line="244" w:lineRule="exact"/>
              <w:jc w:val="both"/>
            </w:pPr>
            <w:r>
              <w:rPr>
                <w:rStyle w:val="511pt"/>
                <w:rFonts w:eastAsiaTheme="minorHAnsi"/>
              </w:rPr>
              <w:t>Формы</w:t>
            </w:r>
          </w:p>
        </w:tc>
        <w:tc>
          <w:tcPr>
            <w:tcW w:w="1806" w:type="dxa"/>
            <w:gridSpan w:val="2"/>
            <w:vAlign w:val="bottom"/>
          </w:tcPr>
          <w:p w:rsidR="004D55E3" w:rsidRDefault="004D55E3" w:rsidP="004D55E3">
            <w:pPr>
              <w:spacing w:line="244" w:lineRule="exact"/>
              <w:jc w:val="both"/>
            </w:pPr>
            <w:r>
              <w:rPr>
                <w:rStyle w:val="511pt"/>
                <w:rFonts w:eastAsiaTheme="minorHAnsi"/>
              </w:rPr>
              <w:t>Способы</w:t>
            </w:r>
          </w:p>
        </w:tc>
        <w:tc>
          <w:tcPr>
            <w:tcW w:w="2536" w:type="dxa"/>
            <w:gridSpan w:val="2"/>
            <w:vAlign w:val="bottom"/>
          </w:tcPr>
          <w:p w:rsidR="004D55E3" w:rsidRDefault="004D55E3" w:rsidP="004D55E3">
            <w:pPr>
              <w:spacing w:line="244" w:lineRule="exact"/>
              <w:jc w:val="both"/>
            </w:pPr>
            <w:r>
              <w:rPr>
                <w:rStyle w:val="511pt"/>
                <w:rFonts w:eastAsiaTheme="minorHAnsi"/>
              </w:rPr>
              <w:t>Методы</w:t>
            </w:r>
          </w:p>
        </w:tc>
        <w:tc>
          <w:tcPr>
            <w:tcW w:w="3827" w:type="dxa"/>
            <w:vAlign w:val="bottom"/>
          </w:tcPr>
          <w:p w:rsidR="004D55E3" w:rsidRDefault="004D55E3" w:rsidP="004D55E3">
            <w:pPr>
              <w:spacing w:line="244" w:lineRule="exact"/>
              <w:jc w:val="both"/>
            </w:pPr>
            <w:r>
              <w:rPr>
                <w:rStyle w:val="511pt"/>
                <w:rFonts w:eastAsiaTheme="minorHAnsi"/>
              </w:rPr>
              <w:t>Средства</w:t>
            </w:r>
          </w:p>
        </w:tc>
      </w:tr>
      <w:tr w:rsidR="004D55E3" w:rsidRPr="00064A84" w:rsidTr="001B34C0">
        <w:tc>
          <w:tcPr>
            <w:tcW w:w="2003" w:type="dxa"/>
          </w:tcPr>
          <w:p w:rsidR="004D55E3" w:rsidRDefault="004D55E3" w:rsidP="004D55E3">
            <w:pPr>
              <w:spacing w:line="250" w:lineRule="exact"/>
              <w:jc w:val="both"/>
            </w:pPr>
            <w:r>
              <w:rPr>
                <w:rStyle w:val="511pt"/>
                <w:rFonts w:eastAsiaTheme="minorHAnsi"/>
              </w:rPr>
              <w:t>Занятия:</w:t>
            </w:r>
          </w:p>
          <w:p w:rsidR="004D55E3" w:rsidRDefault="004D55E3" w:rsidP="0059365A">
            <w:pPr>
              <w:widowControl w:val="0"/>
              <w:numPr>
                <w:ilvl w:val="0"/>
                <w:numId w:val="185"/>
              </w:numPr>
              <w:tabs>
                <w:tab w:val="left" w:pos="120"/>
              </w:tabs>
              <w:spacing w:line="250" w:lineRule="exact"/>
              <w:jc w:val="both"/>
            </w:pPr>
            <w:r>
              <w:rPr>
                <w:rStyle w:val="511pt"/>
                <w:rFonts w:eastAsiaTheme="minorHAnsi"/>
              </w:rPr>
              <w:t>Речевое развитие</w:t>
            </w:r>
          </w:p>
          <w:p w:rsidR="004D55E3" w:rsidRDefault="004D55E3" w:rsidP="0059365A">
            <w:pPr>
              <w:widowControl w:val="0"/>
              <w:numPr>
                <w:ilvl w:val="0"/>
                <w:numId w:val="185"/>
              </w:numPr>
              <w:tabs>
                <w:tab w:val="left" w:pos="370"/>
              </w:tabs>
              <w:spacing w:line="250" w:lineRule="exact"/>
              <w:jc w:val="both"/>
            </w:pPr>
            <w:r>
              <w:rPr>
                <w:rStyle w:val="511pt"/>
                <w:rFonts w:eastAsiaTheme="minorHAnsi"/>
              </w:rPr>
              <w:t>Подготовка к обучению грамоте</w:t>
            </w:r>
          </w:p>
        </w:tc>
        <w:tc>
          <w:tcPr>
            <w:tcW w:w="1806" w:type="dxa"/>
            <w:gridSpan w:val="2"/>
          </w:tcPr>
          <w:p w:rsidR="004D55E3" w:rsidRPr="004D55E3" w:rsidRDefault="004D55E3" w:rsidP="004D55E3">
            <w:pPr>
              <w:spacing w:line="244" w:lineRule="exact"/>
              <w:jc w:val="both"/>
              <w:rPr>
                <w:b/>
              </w:rPr>
            </w:pPr>
            <w:r w:rsidRPr="004D55E3">
              <w:rPr>
                <w:rStyle w:val="511pt"/>
                <w:rFonts w:eastAsiaTheme="minorHAnsi"/>
                <w:b w:val="0"/>
              </w:rPr>
              <w:t>Фронтальный</w:t>
            </w:r>
          </w:p>
        </w:tc>
        <w:tc>
          <w:tcPr>
            <w:tcW w:w="2536" w:type="dxa"/>
            <w:gridSpan w:val="2"/>
            <w:vAlign w:val="bottom"/>
          </w:tcPr>
          <w:p w:rsidR="004D55E3" w:rsidRDefault="004D55E3" w:rsidP="004D55E3">
            <w:pPr>
              <w:spacing w:line="250" w:lineRule="exact"/>
              <w:jc w:val="both"/>
            </w:pPr>
            <w:r>
              <w:rPr>
                <w:rStyle w:val="511pt"/>
                <w:rFonts w:eastAsiaTheme="minorHAnsi"/>
              </w:rPr>
              <w:t>Наглядные (инфор</w:t>
            </w:r>
            <w:r>
              <w:rPr>
                <w:rStyle w:val="511pt"/>
                <w:rFonts w:eastAsiaTheme="minorHAnsi"/>
              </w:rPr>
              <w:softHyphen/>
              <w:t>мационно</w:t>
            </w:r>
            <w:r>
              <w:rPr>
                <w:rStyle w:val="511pt"/>
                <w:rFonts w:eastAsiaTheme="minorHAnsi"/>
              </w:rPr>
              <w:softHyphen/>
              <w:t>рецептивный) :</w:t>
            </w:r>
          </w:p>
          <w:p w:rsidR="004D55E3" w:rsidRPr="00BE47D7" w:rsidRDefault="004D55E3" w:rsidP="0059365A">
            <w:pPr>
              <w:widowControl w:val="0"/>
              <w:numPr>
                <w:ilvl w:val="0"/>
                <w:numId w:val="186"/>
              </w:numPr>
              <w:tabs>
                <w:tab w:val="left" w:pos="682"/>
              </w:tabs>
              <w:spacing w:line="250" w:lineRule="exact"/>
              <w:jc w:val="both"/>
              <w:rPr>
                <w:b/>
              </w:rPr>
            </w:pPr>
            <w:r w:rsidRPr="00BE47D7">
              <w:rPr>
                <w:rStyle w:val="511pt"/>
                <w:rFonts w:eastAsiaTheme="minorHAnsi"/>
                <w:b w:val="0"/>
              </w:rPr>
              <w:t>рассматривание предметных и сюжет</w:t>
            </w:r>
            <w:r w:rsidRPr="00BE47D7">
              <w:rPr>
                <w:rStyle w:val="511pt"/>
                <w:rFonts w:eastAsiaTheme="minorHAnsi"/>
                <w:b w:val="0"/>
              </w:rPr>
              <w:softHyphen/>
              <w:t>ных картинок, иллю</w:t>
            </w:r>
            <w:r w:rsidRPr="00BE47D7">
              <w:rPr>
                <w:rStyle w:val="511pt"/>
                <w:rFonts w:eastAsiaTheme="minorHAnsi"/>
                <w:b w:val="0"/>
              </w:rPr>
              <w:softHyphen/>
              <w:t>страций,</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работа со схемами,</w:t>
            </w:r>
          </w:p>
          <w:p w:rsidR="004D55E3" w:rsidRPr="00BE47D7" w:rsidRDefault="004D55E3" w:rsidP="0059365A">
            <w:pPr>
              <w:widowControl w:val="0"/>
              <w:numPr>
                <w:ilvl w:val="0"/>
                <w:numId w:val="186"/>
              </w:numPr>
              <w:tabs>
                <w:tab w:val="left" w:pos="230"/>
              </w:tabs>
              <w:spacing w:line="250" w:lineRule="exact"/>
              <w:jc w:val="both"/>
              <w:rPr>
                <w:b/>
              </w:rPr>
            </w:pPr>
            <w:r w:rsidRPr="00BE47D7">
              <w:rPr>
                <w:rStyle w:val="511pt"/>
                <w:rFonts w:eastAsiaTheme="minorHAnsi"/>
                <w:b w:val="0"/>
              </w:rPr>
              <w:t>показ тематических мультимедийных пре</w:t>
            </w:r>
            <w:r w:rsidRPr="00BE47D7">
              <w:rPr>
                <w:rStyle w:val="511pt"/>
                <w:rFonts w:eastAsiaTheme="minorHAnsi"/>
                <w:b w:val="0"/>
              </w:rPr>
              <w:softHyphen/>
              <w:t>зентаций.</w:t>
            </w:r>
          </w:p>
          <w:p w:rsidR="00BE47D7" w:rsidRDefault="004D55E3" w:rsidP="004D55E3">
            <w:pPr>
              <w:tabs>
                <w:tab w:val="left" w:pos="1464"/>
              </w:tabs>
              <w:spacing w:line="250" w:lineRule="exact"/>
              <w:jc w:val="both"/>
              <w:rPr>
                <w:rStyle w:val="511pt"/>
                <w:rFonts w:eastAsiaTheme="minorHAnsi"/>
              </w:rPr>
            </w:pPr>
            <w:r>
              <w:rPr>
                <w:rStyle w:val="511pt"/>
                <w:rFonts w:eastAsiaTheme="minorHAnsi"/>
              </w:rPr>
              <w:t>Словесные</w:t>
            </w:r>
            <w:r>
              <w:rPr>
                <w:rStyle w:val="511pt"/>
                <w:rFonts w:eastAsiaTheme="minorHAnsi"/>
              </w:rPr>
              <w:tab/>
            </w:r>
          </w:p>
          <w:p w:rsidR="004D55E3" w:rsidRDefault="004D55E3" w:rsidP="00BE47D7">
            <w:pPr>
              <w:tabs>
                <w:tab w:val="left" w:pos="1464"/>
              </w:tabs>
              <w:spacing w:line="250" w:lineRule="exact"/>
              <w:jc w:val="both"/>
            </w:pPr>
            <w:r>
              <w:rPr>
                <w:rStyle w:val="511pt"/>
                <w:rFonts w:eastAsiaTheme="minorHAnsi"/>
              </w:rPr>
              <w:t>(репро</w:t>
            </w:r>
            <w:r>
              <w:rPr>
                <w:rStyle w:val="511pt"/>
                <w:rFonts w:eastAsiaTheme="minorHAnsi"/>
              </w:rPr>
              <w:softHyphen/>
              <w:t>дуктивный):</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рассказ воспитателя,</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рассказ ребенка,</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беседа,</w:t>
            </w:r>
          </w:p>
          <w:p w:rsidR="004D55E3" w:rsidRPr="00BE47D7" w:rsidRDefault="004D55E3" w:rsidP="0059365A">
            <w:pPr>
              <w:widowControl w:val="0"/>
              <w:numPr>
                <w:ilvl w:val="0"/>
                <w:numId w:val="186"/>
              </w:numPr>
              <w:tabs>
                <w:tab w:val="left" w:pos="173"/>
              </w:tabs>
              <w:spacing w:line="250" w:lineRule="exact"/>
              <w:jc w:val="both"/>
              <w:rPr>
                <w:b/>
              </w:rPr>
            </w:pPr>
            <w:r w:rsidRPr="00BE47D7">
              <w:rPr>
                <w:rStyle w:val="511pt"/>
                <w:rFonts w:eastAsiaTheme="minorHAnsi"/>
                <w:b w:val="0"/>
              </w:rPr>
              <w:t>словесная игра,</w:t>
            </w:r>
          </w:p>
          <w:p w:rsidR="004D55E3" w:rsidRPr="00BE47D7" w:rsidRDefault="004D55E3" w:rsidP="0059365A">
            <w:pPr>
              <w:widowControl w:val="0"/>
              <w:numPr>
                <w:ilvl w:val="0"/>
                <w:numId w:val="186"/>
              </w:numPr>
              <w:tabs>
                <w:tab w:val="left" w:pos="235"/>
              </w:tabs>
              <w:spacing w:line="250" w:lineRule="exact"/>
              <w:jc w:val="both"/>
              <w:rPr>
                <w:b/>
              </w:rPr>
            </w:pPr>
            <w:r w:rsidRPr="00BE47D7">
              <w:rPr>
                <w:rStyle w:val="511pt"/>
                <w:rFonts w:eastAsiaTheme="minorHAnsi"/>
                <w:b w:val="0"/>
              </w:rPr>
              <w:t>ситуативный разго</w:t>
            </w:r>
            <w:r w:rsidRPr="00BE47D7">
              <w:rPr>
                <w:rStyle w:val="511pt"/>
                <w:rFonts w:eastAsiaTheme="minorHAnsi"/>
                <w:b w:val="0"/>
              </w:rPr>
              <w:softHyphen/>
              <w:t>вор,</w:t>
            </w:r>
          </w:p>
          <w:p w:rsidR="004D55E3" w:rsidRPr="00BE47D7" w:rsidRDefault="004D55E3" w:rsidP="0059365A">
            <w:pPr>
              <w:widowControl w:val="0"/>
              <w:numPr>
                <w:ilvl w:val="0"/>
                <w:numId w:val="186"/>
              </w:numPr>
              <w:tabs>
                <w:tab w:val="left" w:pos="134"/>
              </w:tabs>
              <w:spacing w:line="250" w:lineRule="exact"/>
              <w:jc w:val="both"/>
              <w:rPr>
                <w:b/>
              </w:rPr>
            </w:pPr>
            <w:r w:rsidRPr="00BE47D7">
              <w:rPr>
                <w:rStyle w:val="511pt"/>
                <w:rFonts w:eastAsiaTheme="minorHAnsi"/>
                <w:b w:val="0"/>
              </w:rPr>
              <w:t>решение проблемных ситуаций,</w:t>
            </w:r>
          </w:p>
          <w:p w:rsidR="004D55E3" w:rsidRPr="00BE47D7" w:rsidRDefault="004D55E3" w:rsidP="0059365A">
            <w:pPr>
              <w:widowControl w:val="0"/>
              <w:numPr>
                <w:ilvl w:val="0"/>
                <w:numId w:val="186"/>
              </w:numPr>
              <w:tabs>
                <w:tab w:val="left" w:pos="168"/>
              </w:tabs>
              <w:spacing w:line="250" w:lineRule="exact"/>
              <w:jc w:val="both"/>
              <w:rPr>
                <w:b/>
              </w:rPr>
            </w:pPr>
            <w:r w:rsidRPr="00BE47D7">
              <w:rPr>
                <w:rStyle w:val="511pt"/>
                <w:rFonts w:eastAsiaTheme="minorHAnsi"/>
                <w:b w:val="0"/>
              </w:rPr>
              <w:t>составление рассказа с опорой на предмет</w:t>
            </w:r>
            <w:r w:rsidRPr="00BE47D7">
              <w:rPr>
                <w:rStyle w:val="511pt"/>
                <w:rFonts w:eastAsiaTheme="minorHAnsi"/>
                <w:b w:val="0"/>
              </w:rPr>
              <w:softHyphen/>
              <w:t>но-схематическую мо</w:t>
            </w:r>
            <w:r w:rsidRPr="00BE47D7">
              <w:rPr>
                <w:rStyle w:val="511pt"/>
                <w:rFonts w:eastAsiaTheme="minorHAnsi"/>
                <w:b w:val="0"/>
              </w:rPr>
              <w:softHyphen/>
              <w:t>дель,</w:t>
            </w:r>
          </w:p>
          <w:p w:rsidR="004D55E3" w:rsidRPr="00BE47D7" w:rsidRDefault="004D55E3" w:rsidP="0059365A">
            <w:pPr>
              <w:widowControl w:val="0"/>
              <w:numPr>
                <w:ilvl w:val="0"/>
                <w:numId w:val="186"/>
              </w:numPr>
              <w:tabs>
                <w:tab w:val="left" w:pos="168"/>
              </w:tabs>
              <w:spacing w:line="250" w:lineRule="exact"/>
              <w:jc w:val="both"/>
              <w:rPr>
                <w:b/>
              </w:rPr>
            </w:pPr>
            <w:r w:rsidRPr="00BE47D7">
              <w:rPr>
                <w:rStyle w:val="511pt"/>
                <w:rFonts w:eastAsiaTheme="minorHAnsi"/>
                <w:b w:val="0"/>
              </w:rPr>
              <w:lastRenderedPageBreak/>
              <w:t>чтение художествен</w:t>
            </w:r>
            <w:r w:rsidRPr="00BE47D7">
              <w:rPr>
                <w:rStyle w:val="511pt"/>
                <w:rFonts w:eastAsiaTheme="minorHAnsi"/>
                <w:b w:val="0"/>
              </w:rPr>
              <w:softHyphen/>
              <w:t>ной литературы.</w:t>
            </w:r>
          </w:p>
          <w:p w:rsidR="004D55E3" w:rsidRPr="00BE47D7" w:rsidRDefault="004D55E3" w:rsidP="0059365A">
            <w:pPr>
              <w:widowControl w:val="0"/>
              <w:numPr>
                <w:ilvl w:val="0"/>
                <w:numId w:val="186"/>
              </w:numPr>
              <w:tabs>
                <w:tab w:val="left" w:pos="264"/>
              </w:tabs>
              <w:spacing w:line="250" w:lineRule="exact"/>
              <w:jc w:val="both"/>
              <w:rPr>
                <w:b/>
              </w:rPr>
            </w:pPr>
            <w:r w:rsidRPr="00BE47D7">
              <w:rPr>
                <w:rStyle w:val="511pt"/>
                <w:rFonts w:eastAsiaTheme="minorHAnsi"/>
                <w:b w:val="0"/>
              </w:rPr>
              <w:t>сочинение загадок, рифмовок, сказок,</w:t>
            </w:r>
          </w:p>
          <w:p w:rsidR="004D55E3" w:rsidRPr="00BE47D7" w:rsidRDefault="004D55E3" w:rsidP="0059365A">
            <w:pPr>
              <w:widowControl w:val="0"/>
              <w:numPr>
                <w:ilvl w:val="0"/>
                <w:numId w:val="186"/>
              </w:numPr>
              <w:tabs>
                <w:tab w:val="left" w:pos="245"/>
              </w:tabs>
              <w:spacing w:line="250" w:lineRule="exact"/>
              <w:jc w:val="both"/>
              <w:rPr>
                <w:b/>
              </w:rPr>
            </w:pPr>
            <w:r w:rsidRPr="00BE47D7">
              <w:rPr>
                <w:rStyle w:val="511pt"/>
                <w:rFonts w:eastAsiaTheme="minorHAnsi"/>
                <w:b w:val="0"/>
              </w:rPr>
              <w:t>разучивание стихо</w:t>
            </w:r>
            <w:r w:rsidRPr="00BE47D7">
              <w:rPr>
                <w:rStyle w:val="511pt"/>
                <w:rFonts w:eastAsiaTheme="minorHAnsi"/>
                <w:b w:val="0"/>
              </w:rPr>
              <w:softHyphen/>
              <w:t>творений,</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пересказ,</w:t>
            </w:r>
          </w:p>
          <w:p w:rsidR="004D55E3" w:rsidRPr="00BE47D7" w:rsidRDefault="004D55E3" w:rsidP="0059365A">
            <w:pPr>
              <w:widowControl w:val="0"/>
              <w:numPr>
                <w:ilvl w:val="0"/>
                <w:numId w:val="186"/>
              </w:numPr>
              <w:tabs>
                <w:tab w:val="left" w:pos="211"/>
              </w:tabs>
              <w:spacing w:line="250" w:lineRule="exact"/>
              <w:jc w:val="both"/>
              <w:rPr>
                <w:b/>
              </w:rPr>
            </w:pPr>
            <w:r w:rsidRPr="00BE47D7">
              <w:rPr>
                <w:rStyle w:val="511pt"/>
                <w:rFonts w:eastAsiaTheme="minorHAnsi"/>
                <w:b w:val="0"/>
              </w:rPr>
              <w:t>составление творче</w:t>
            </w:r>
            <w:r w:rsidRPr="00BE47D7">
              <w:rPr>
                <w:rStyle w:val="511pt"/>
                <w:rFonts w:eastAsiaTheme="minorHAnsi"/>
                <w:b w:val="0"/>
              </w:rPr>
              <w:softHyphen/>
              <w:t>ских рассказов (описа</w:t>
            </w:r>
            <w:r w:rsidRPr="00BE47D7">
              <w:rPr>
                <w:rStyle w:val="511pt"/>
                <w:rFonts w:eastAsiaTheme="minorHAnsi"/>
                <w:b w:val="0"/>
              </w:rPr>
              <w:softHyphen/>
              <w:t>тельных, по сюжетной картине и серии кар</w:t>
            </w:r>
            <w:r w:rsidRPr="00BE47D7">
              <w:rPr>
                <w:rStyle w:val="511pt"/>
                <w:rFonts w:eastAsiaTheme="minorHAnsi"/>
                <w:b w:val="0"/>
              </w:rPr>
              <w:softHyphen/>
              <w:t>тин).</w:t>
            </w:r>
          </w:p>
          <w:p w:rsidR="004D55E3" w:rsidRDefault="004D55E3" w:rsidP="004D55E3">
            <w:pPr>
              <w:spacing w:line="250" w:lineRule="exact"/>
              <w:jc w:val="both"/>
            </w:pPr>
            <w:r>
              <w:rPr>
                <w:rStyle w:val="511pt"/>
                <w:rFonts w:eastAsiaTheme="minorHAnsi"/>
              </w:rPr>
              <w:t>Практические:</w:t>
            </w:r>
          </w:p>
          <w:p w:rsidR="004D55E3" w:rsidRPr="00BE47D7" w:rsidRDefault="00BE47D7" w:rsidP="00BE47D7">
            <w:pPr>
              <w:widowControl w:val="0"/>
              <w:tabs>
                <w:tab w:val="right" w:pos="2170"/>
              </w:tabs>
              <w:spacing w:line="250" w:lineRule="exact"/>
              <w:jc w:val="both"/>
              <w:rPr>
                <w:b/>
              </w:rPr>
            </w:pPr>
            <w:r>
              <w:rPr>
                <w:rStyle w:val="511pt"/>
                <w:rFonts w:eastAsiaTheme="minorHAnsi"/>
              </w:rPr>
              <w:t>-</w:t>
            </w:r>
            <w:r w:rsidR="004D55E3" w:rsidRPr="00BE47D7">
              <w:rPr>
                <w:rStyle w:val="511pt"/>
                <w:rFonts w:eastAsiaTheme="minorHAnsi"/>
                <w:b w:val="0"/>
              </w:rPr>
              <w:t>дидактическое</w:t>
            </w:r>
          </w:p>
          <w:p w:rsidR="004D55E3" w:rsidRPr="00BE47D7" w:rsidRDefault="004D55E3" w:rsidP="004D55E3">
            <w:pPr>
              <w:spacing w:line="250" w:lineRule="exact"/>
              <w:jc w:val="both"/>
              <w:rPr>
                <w:b/>
              </w:rPr>
            </w:pPr>
            <w:r w:rsidRPr="00BE47D7">
              <w:rPr>
                <w:rStyle w:val="511pt"/>
                <w:rFonts w:eastAsiaTheme="minorHAnsi"/>
                <w:b w:val="0"/>
              </w:rPr>
              <w:t>упражнение,</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дидактическая игра,</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игра - драматизация,</w:t>
            </w:r>
          </w:p>
          <w:p w:rsidR="004D55E3" w:rsidRPr="00BE47D7" w:rsidRDefault="004D55E3" w:rsidP="0059365A">
            <w:pPr>
              <w:widowControl w:val="0"/>
              <w:numPr>
                <w:ilvl w:val="0"/>
                <w:numId w:val="186"/>
              </w:numPr>
              <w:tabs>
                <w:tab w:val="left" w:pos="163"/>
              </w:tabs>
              <w:spacing w:line="250" w:lineRule="exact"/>
              <w:jc w:val="both"/>
              <w:rPr>
                <w:b/>
              </w:rPr>
            </w:pPr>
            <w:r w:rsidRPr="00BE47D7">
              <w:rPr>
                <w:rStyle w:val="511pt"/>
                <w:rFonts w:eastAsiaTheme="minorHAnsi"/>
                <w:b w:val="0"/>
              </w:rPr>
              <w:t>игровые проблемные ситуации,</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интерактивная игра,</w:t>
            </w:r>
          </w:p>
          <w:p w:rsidR="004D55E3" w:rsidRPr="00BE47D7" w:rsidRDefault="004D55E3" w:rsidP="0059365A">
            <w:pPr>
              <w:widowControl w:val="0"/>
              <w:numPr>
                <w:ilvl w:val="0"/>
                <w:numId w:val="186"/>
              </w:numPr>
              <w:tabs>
                <w:tab w:val="left" w:pos="125"/>
              </w:tabs>
              <w:spacing w:line="250" w:lineRule="exact"/>
              <w:jc w:val="both"/>
              <w:rPr>
                <w:b/>
              </w:rPr>
            </w:pPr>
            <w:r w:rsidRPr="00BE47D7">
              <w:rPr>
                <w:rStyle w:val="511pt"/>
                <w:rFonts w:eastAsiaTheme="minorHAnsi"/>
                <w:b w:val="0"/>
              </w:rPr>
              <w:t>моделирование, схематизация,</w:t>
            </w:r>
          </w:p>
          <w:p w:rsidR="004D55E3" w:rsidRPr="00BE47D7" w:rsidRDefault="004D55E3" w:rsidP="0059365A">
            <w:pPr>
              <w:widowControl w:val="0"/>
              <w:numPr>
                <w:ilvl w:val="0"/>
                <w:numId w:val="186"/>
              </w:numPr>
              <w:tabs>
                <w:tab w:val="left" w:pos="341"/>
              </w:tabs>
              <w:spacing w:line="250" w:lineRule="exact"/>
              <w:jc w:val="both"/>
              <w:rPr>
                <w:b/>
              </w:rPr>
            </w:pPr>
            <w:r w:rsidRPr="00BE47D7">
              <w:rPr>
                <w:rStyle w:val="511pt"/>
                <w:rFonts w:eastAsiaTheme="minorHAnsi"/>
                <w:b w:val="0"/>
              </w:rPr>
              <w:t>рисование, лепка (букв),</w:t>
            </w:r>
          </w:p>
          <w:p w:rsidR="004D55E3" w:rsidRPr="00BE47D7" w:rsidRDefault="00BE47D7" w:rsidP="00BE47D7">
            <w:pPr>
              <w:widowControl w:val="0"/>
              <w:tabs>
                <w:tab w:val="right" w:pos="2170"/>
              </w:tabs>
              <w:spacing w:line="250" w:lineRule="exact"/>
              <w:jc w:val="both"/>
              <w:rPr>
                <w:b/>
              </w:rPr>
            </w:pPr>
            <w:r w:rsidRPr="00BE47D7">
              <w:rPr>
                <w:rStyle w:val="511pt"/>
                <w:rFonts w:eastAsiaTheme="minorHAnsi"/>
                <w:b w:val="0"/>
              </w:rPr>
              <w:t>-</w:t>
            </w:r>
            <w:r w:rsidR="004D55E3" w:rsidRPr="00BE47D7">
              <w:rPr>
                <w:rStyle w:val="511pt"/>
                <w:rFonts w:eastAsiaTheme="minorHAnsi"/>
                <w:b w:val="0"/>
              </w:rPr>
              <w:t>конструирование (букв).</w:t>
            </w:r>
          </w:p>
          <w:p w:rsidR="004D55E3" w:rsidRDefault="004D55E3" w:rsidP="004D55E3">
            <w:pPr>
              <w:spacing w:line="250" w:lineRule="exact"/>
              <w:jc w:val="both"/>
            </w:pPr>
            <w:r>
              <w:rPr>
                <w:rStyle w:val="511pt"/>
                <w:rFonts w:eastAsiaTheme="minorHAnsi"/>
              </w:rPr>
              <w:t>Метод проблемного</w:t>
            </w:r>
          </w:p>
          <w:p w:rsidR="004D55E3" w:rsidRDefault="004D55E3" w:rsidP="004D55E3">
            <w:pPr>
              <w:spacing w:line="250" w:lineRule="exact"/>
              <w:jc w:val="both"/>
            </w:pPr>
            <w:r>
              <w:rPr>
                <w:rStyle w:val="511pt"/>
                <w:rFonts w:eastAsiaTheme="minorHAnsi"/>
              </w:rPr>
              <w:t>изложения:</w:t>
            </w:r>
          </w:p>
          <w:p w:rsidR="004D55E3" w:rsidRPr="00BE47D7" w:rsidRDefault="004D55E3" w:rsidP="0059365A">
            <w:pPr>
              <w:widowControl w:val="0"/>
              <w:numPr>
                <w:ilvl w:val="0"/>
                <w:numId w:val="186"/>
              </w:numPr>
              <w:tabs>
                <w:tab w:val="left" w:pos="326"/>
              </w:tabs>
              <w:spacing w:line="250" w:lineRule="exact"/>
              <w:jc w:val="both"/>
              <w:rPr>
                <w:b/>
              </w:rPr>
            </w:pPr>
            <w:r w:rsidRPr="00BE47D7">
              <w:rPr>
                <w:rStyle w:val="511pt"/>
                <w:rFonts w:eastAsiaTheme="minorHAnsi"/>
                <w:b w:val="0"/>
              </w:rPr>
              <w:t>решение игровых проблемных ситуаций.</w:t>
            </w:r>
          </w:p>
          <w:p w:rsidR="004D55E3" w:rsidRDefault="004D55E3" w:rsidP="004D55E3">
            <w:pPr>
              <w:spacing w:line="250" w:lineRule="exact"/>
              <w:jc w:val="both"/>
              <w:rPr>
                <w:rStyle w:val="511pt"/>
                <w:rFonts w:eastAsiaTheme="minorHAnsi"/>
              </w:rPr>
            </w:pPr>
            <w:r>
              <w:rPr>
                <w:rStyle w:val="511pt"/>
                <w:rFonts w:eastAsiaTheme="minorHAnsi"/>
              </w:rPr>
              <w:t>Эвристический ме</w:t>
            </w:r>
            <w:r>
              <w:rPr>
                <w:rStyle w:val="511pt"/>
                <w:rFonts w:eastAsiaTheme="minorHAnsi"/>
              </w:rPr>
              <w:softHyphen/>
              <w:t>тод:</w:t>
            </w:r>
          </w:p>
          <w:p w:rsidR="00BE47D7" w:rsidRPr="00BE47D7" w:rsidRDefault="00BE47D7" w:rsidP="0059365A">
            <w:pPr>
              <w:widowControl w:val="0"/>
              <w:numPr>
                <w:ilvl w:val="0"/>
                <w:numId w:val="190"/>
              </w:numPr>
              <w:tabs>
                <w:tab w:val="left" w:pos="134"/>
              </w:tabs>
              <w:spacing w:line="250" w:lineRule="exact"/>
              <w:jc w:val="both"/>
              <w:rPr>
                <w:b/>
              </w:rPr>
            </w:pPr>
            <w:r w:rsidRPr="00BE47D7">
              <w:rPr>
                <w:rStyle w:val="511pt"/>
                <w:rFonts w:eastAsiaTheme="minorHAnsi"/>
                <w:b w:val="0"/>
                <w:color w:val="auto"/>
              </w:rPr>
              <w:t>решение проблемных ситуаций: применение представлений в но</w:t>
            </w:r>
            <w:r w:rsidRPr="00BE47D7">
              <w:rPr>
                <w:rStyle w:val="511pt"/>
                <w:rFonts w:eastAsiaTheme="minorHAnsi"/>
                <w:b w:val="0"/>
                <w:color w:val="auto"/>
              </w:rPr>
              <w:softHyphen/>
              <w:t>вых условиях).</w:t>
            </w:r>
          </w:p>
          <w:p w:rsidR="00BE47D7" w:rsidRPr="00BE47D7" w:rsidRDefault="00BE47D7" w:rsidP="00BE47D7">
            <w:pPr>
              <w:spacing w:line="250" w:lineRule="exact"/>
            </w:pPr>
            <w:r w:rsidRPr="00BE47D7">
              <w:rPr>
                <w:rStyle w:val="511pt"/>
                <w:rFonts w:eastAsiaTheme="minorHAnsi"/>
                <w:color w:val="auto"/>
              </w:rPr>
              <w:t>Исследовательский</w:t>
            </w:r>
          </w:p>
          <w:p w:rsidR="00BE47D7" w:rsidRPr="00BE47D7" w:rsidRDefault="00BE47D7" w:rsidP="00BE47D7">
            <w:pPr>
              <w:spacing w:line="250" w:lineRule="exact"/>
            </w:pPr>
            <w:r w:rsidRPr="00BE47D7">
              <w:rPr>
                <w:rStyle w:val="511pt"/>
                <w:rFonts w:eastAsiaTheme="minorHAnsi"/>
                <w:color w:val="auto"/>
              </w:rPr>
              <w:t>метод:</w:t>
            </w:r>
          </w:p>
          <w:p w:rsidR="00BE47D7" w:rsidRPr="00BE47D7" w:rsidRDefault="00BE47D7" w:rsidP="0059365A">
            <w:pPr>
              <w:widowControl w:val="0"/>
              <w:numPr>
                <w:ilvl w:val="0"/>
                <w:numId w:val="190"/>
              </w:numPr>
              <w:tabs>
                <w:tab w:val="left" w:pos="134"/>
              </w:tabs>
              <w:spacing w:line="250" w:lineRule="exact"/>
              <w:jc w:val="both"/>
              <w:rPr>
                <w:b/>
              </w:rPr>
            </w:pPr>
            <w:r w:rsidRPr="00BE47D7">
              <w:rPr>
                <w:rStyle w:val="511pt"/>
                <w:rFonts w:eastAsiaTheme="minorHAnsi"/>
                <w:b w:val="0"/>
                <w:color w:val="auto"/>
              </w:rPr>
              <w:t>решение проблемных ситуаций,</w:t>
            </w:r>
            <w:r>
              <w:rPr>
                <w:b/>
              </w:rPr>
              <w:t xml:space="preserve"> </w:t>
            </w:r>
            <w:r w:rsidRPr="00BE47D7">
              <w:rPr>
                <w:rStyle w:val="511pt"/>
                <w:rFonts w:eastAsiaTheme="minorHAnsi"/>
                <w:b w:val="0"/>
                <w:color w:val="auto"/>
              </w:rPr>
              <w:t>проектная деятель</w:t>
            </w:r>
            <w:r w:rsidRPr="00BE47D7">
              <w:rPr>
                <w:rStyle w:val="511pt"/>
                <w:rFonts w:eastAsiaTheme="minorHAnsi"/>
                <w:b w:val="0"/>
                <w:color w:val="auto"/>
              </w:rPr>
              <w:softHyphen/>
              <w:t>ность.</w:t>
            </w:r>
          </w:p>
        </w:tc>
        <w:tc>
          <w:tcPr>
            <w:tcW w:w="3827" w:type="dxa"/>
            <w:vAlign w:val="bottom"/>
          </w:tcPr>
          <w:p w:rsidR="004D55E3" w:rsidRPr="00BE47D7" w:rsidRDefault="004D55E3" w:rsidP="004D55E3">
            <w:pPr>
              <w:spacing w:line="250" w:lineRule="exact"/>
              <w:jc w:val="both"/>
            </w:pPr>
            <w:r w:rsidRPr="00BE47D7">
              <w:rPr>
                <w:rStyle w:val="511pt"/>
                <w:rFonts w:eastAsiaTheme="minorHAnsi"/>
              </w:rPr>
              <w:lastRenderedPageBreak/>
              <w:t>Формирование словаря,</w:t>
            </w:r>
          </w:p>
          <w:p w:rsidR="004D55E3" w:rsidRPr="00BE47D7" w:rsidRDefault="004D55E3" w:rsidP="004D55E3">
            <w:pPr>
              <w:spacing w:line="250" w:lineRule="exact"/>
              <w:jc w:val="both"/>
            </w:pPr>
            <w:r w:rsidRPr="00BE47D7">
              <w:rPr>
                <w:rStyle w:val="511pt"/>
                <w:rFonts w:eastAsiaTheme="minorHAnsi"/>
              </w:rPr>
              <w:t>Звуковая культура речи, Грамматический строй речи,</w:t>
            </w:r>
          </w:p>
          <w:p w:rsidR="004D55E3" w:rsidRPr="00BE47D7" w:rsidRDefault="004D55E3" w:rsidP="004D55E3">
            <w:pPr>
              <w:spacing w:line="250" w:lineRule="exact"/>
              <w:jc w:val="both"/>
            </w:pPr>
            <w:r w:rsidRPr="00BE47D7">
              <w:rPr>
                <w:rStyle w:val="511pt"/>
                <w:rFonts w:eastAsiaTheme="minorHAnsi"/>
              </w:rPr>
              <w:t>Связная речь:</w:t>
            </w:r>
          </w:p>
          <w:p w:rsidR="004D55E3" w:rsidRPr="00BE47D7" w:rsidRDefault="004D55E3" w:rsidP="0059365A">
            <w:pPr>
              <w:widowControl w:val="0"/>
              <w:numPr>
                <w:ilvl w:val="0"/>
                <w:numId w:val="187"/>
              </w:numPr>
              <w:tabs>
                <w:tab w:val="left" w:pos="168"/>
              </w:tabs>
              <w:spacing w:line="250" w:lineRule="exact"/>
              <w:jc w:val="both"/>
            </w:pPr>
            <w:r w:rsidRPr="00BE47D7">
              <w:rPr>
                <w:rStyle w:val="511pt"/>
                <w:rFonts w:eastAsiaTheme="minorHAnsi"/>
                <w:b w:val="0"/>
              </w:rPr>
              <w:t>наборы картинок для группировки и обобщения (домашние, дикие живот</w:t>
            </w:r>
            <w:r w:rsidRPr="00BE47D7">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 и др.),</w:t>
            </w:r>
          </w:p>
          <w:p w:rsidR="004D55E3" w:rsidRPr="00BE47D7" w:rsidRDefault="004D55E3" w:rsidP="0059365A">
            <w:pPr>
              <w:widowControl w:val="0"/>
              <w:numPr>
                <w:ilvl w:val="0"/>
                <w:numId w:val="187"/>
              </w:numPr>
              <w:tabs>
                <w:tab w:val="left" w:pos="216"/>
              </w:tabs>
              <w:spacing w:line="250" w:lineRule="exact"/>
              <w:jc w:val="both"/>
            </w:pPr>
            <w:r w:rsidRPr="00BE47D7">
              <w:rPr>
                <w:rStyle w:val="511pt"/>
                <w:rFonts w:eastAsiaTheme="minorHAnsi"/>
                <w:b w:val="0"/>
              </w:rPr>
              <w:t>сюжетные картины, отображающие сезонные явления и деятельность лю</w:t>
            </w:r>
            <w:r w:rsidRPr="00BE47D7">
              <w:rPr>
                <w:rStyle w:val="511pt"/>
                <w:rFonts w:eastAsiaTheme="minorHAnsi"/>
                <w:b w:val="0"/>
              </w:rPr>
              <w:softHyphen/>
              <w:t>дей,</w:t>
            </w:r>
          </w:p>
          <w:p w:rsidR="004D55E3" w:rsidRPr="00BE47D7" w:rsidRDefault="004D55E3" w:rsidP="0059365A">
            <w:pPr>
              <w:widowControl w:val="0"/>
              <w:numPr>
                <w:ilvl w:val="0"/>
                <w:numId w:val="187"/>
              </w:numPr>
              <w:tabs>
                <w:tab w:val="left" w:pos="139"/>
              </w:tabs>
              <w:spacing w:line="250" w:lineRule="exact"/>
              <w:jc w:val="both"/>
            </w:pPr>
            <w:r w:rsidRPr="00BE47D7">
              <w:rPr>
                <w:rStyle w:val="511pt"/>
                <w:rFonts w:eastAsiaTheme="minorHAnsi"/>
                <w:b w:val="0"/>
              </w:rPr>
              <w:t>наборы предметных картинок со сло</w:t>
            </w:r>
            <w:r w:rsidRPr="00BE47D7">
              <w:rPr>
                <w:rStyle w:val="511pt"/>
                <w:rFonts w:eastAsiaTheme="minorHAnsi"/>
                <w:b w:val="0"/>
              </w:rPr>
              <w:softHyphen/>
            </w:r>
          </w:p>
          <w:p w:rsidR="004D55E3" w:rsidRPr="00BE47D7" w:rsidRDefault="004D55E3" w:rsidP="004D55E3">
            <w:pPr>
              <w:tabs>
                <w:tab w:val="left" w:pos="2981"/>
              </w:tabs>
              <w:spacing w:line="250" w:lineRule="exact"/>
              <w:jc w:val="both"/>
            </w:pPr>
            <w:r w:rsidRPr="00BE47D7">
              <w:rPr>
                <w:rStyle w:val="511pt"/>
                <w:rFonts w:eastAsiaTheme="minorHAnsi"/>
                <w:b w:val="0"/>
              </w:rPr>
              <w:t>вами на определенный звук (в соответ</w:t>
            </w:r>
            <w:r w:rsidRPr="00BE47D7">
              <w:rPr>
                <w:rStyle w:val="511pt"/>
                <w:rFonts w:eastAsiaTheme="minorHAnsi"/>
                <w:b w:val="0"/>
              </w:rPr>
              <w:softHyphen/>
              <w:t>ствии с содержанием з</w:t>
            </w:r>
            <w:r w:rsidR="00BE47D7" w:rsidRPr="00BE47D7">
              <w:rPr>
                <w:rStyle w:val="511pt"/>
                <w:rFonts w:eastAsiaTheme="minorHAnsi"/>
                <w:b w:val="0"/>
              </w:rPr>
              <w:t xml:space="preserve">анятий), наглядно-дидактические </w:t>
            </w:r>
            <w:r w:rsidRPr="00BE47D7">
              <w:rPr>
                <w:rStyle w:val="511pt"/>
                <w:rFonts w:eastAsiaTheme="minorHAnsi"/>
                <w:b w:val="0"/>
              </w:rPr>
              <w:t>пособия</w:t>
            </w:r>
            <w:r w:rsidR="00BE47D7" w:rsidRPr="00BE47D7">
              <w:rPr>
                <w:rStyle w:val="511pt"/>
                <w:rFonts w:eastAsiaTheme="minorHAnsi"/>
                <w:b w:val="0"/>
              </w:rPr>
              <w:t>.</w:t>
            </w:r>
          </w:p>
          <w:p w:rsidR="004D55E3" w:rsidRPr="00BE47D7" w:rsidRDefault="004D55E3" w:rsidP="004D55E3">
            <w:pPr>
              <w:spacing w:line="250" w:lineRule="exact"/>
              <w:jc w:val="both"/>
            </w:pPr>
            <w:r w:rsidRPr="00BE47D7">
              <w:rPr>
                <w:rStyle w:val="511pt"/>
                <w:rFonts w:eastAsiaTheme="minorHAnsi"/>
                <w:b w:val="0"/>
              </w:rPr>
              <w:t>«Развитие речи в детском саду. Для занятий с детьми 5-7 лет», «Мир в кар</w:t>
            </w:r>
            <w:r w:rsidRPr="00BE47D7">
              <w:rPr>
                <w:rStyle w:val="511pt"/>
                <w:rFonts w:eastAsiaTheme="minorHAnsi"/>
                <w:b w:val="0"/>
              </w:rPr>
              <w:softHyphen/>
              <w:t>тинках», «Расскажите детям...», «Бесе</w:t>
            </w:r>
            <w:r w:rsidRPr="00BE47D7">
              <w:rPr>
                <w:rStyle w:val="511pt"/>
                <w:rFonts w:eastAsiaTheme="minorHAnsi"/>
                <w:b w:val="0"/>
              </w:rPr>
              <w:softHyphen/>
              <w:t>ды по картинкам: весна, лето, осень,</w:t>
            </w:r>
          </w:p>
          <w:p w:rsidR="004D55E3" w:rsidRPr="00BE47D7" w:rsidRDefault="004D55E3" w:rsidP="004D55E3">
            <w:pPr>
              <w:spacing w:line="250" w:lineRule="exact"/>
              <w:jc w:val="both"/>
            </w:pPr>
            <w:r w:rsidRPr="00BE47D7">
              <w:rPr>
                <w:rStyle w:val="511pt"/>
                <w:rFonts w:eastAsiaTheme="minorHAnsi"/>
                <w:b w:val="0"/>
              </w:rPr>
              <w:lastRenderedPageBreak/>
              <w:t>зима»,</w:t>
            </w:r>
          </w:p>
          <w:p w:rsidR="004D55E3" w:rsidRPr="00BE47D7" w:rsidRDefault="004D55E3" w:rsidP="0059365A">
            <w:pPr>
              <w:widowControl w:val="0"/>
              <w:numPr>
                <w:ilvl w:val="0"/>
                <w:numId w:val="187"/>
              </w:numPr>
              <w:tabs>
                <w:tab w:val="left" w:pos="230"/>
              </w:tabs>
              <w:spacing w:line="250" w:lineRule="exact"/>
              <w:jc w:val="both"/>
            </w:pPr>
            <w:r w:rsidRPr="00BE47D7">
              <w:rPr>
                <w:rStyle w:val="511pt"/>
                <w:rFonts w:eastAsiaTheme="minorHAnsi"/>
                <w:b w:val="0"/>
              </w:rPr>
              <w:t>дидактические игры для развития всех компонентов устной речи (связ</w:t>
            </w:r>
            <w:r w:rsidRPr="00BE47D7">
              <w:rPr>
                <w:rStyle w:val="511pt"/>
                <w:rFonts w:eastAsiaTheme="minorHAnsi"/>
                <w:b w:val="0"/>
              </w:rPr>
              <w:softHyphen/>
              <w:t>ная, грамматический строй речи, зву</w:t>
            </w:r>
            <w:r w:rsidRPr="00BE47D7">
              <w:rPr>
                <w:rStyle w:val="511pt"/>
                <w:rFonts w:eastAsiaTheme="minorHAnsi"/>
                <w:b w:val="0"/>
              </w:rPr>
              <w:softHyphen/>
              <w:t>ковая культура речи) в соответствии с содержанием Программы,</w:t>
            </w:r>
          </w:p>
          <w:p w:rsidR="004D55E3" w:rsidRPr="00BE47D7" w:rsidRDefault="004D55E3" w:rsidP="0059365A">
            <w:pPr>
              <w:widowControl w:val="0"/>
              <w:numPr>
                <w:ilvl w:val="0"/>
                <w:numId w:val="187"/>
              </w:numPr>
              <w:tabs>
                <w:tab w:val="left" w:pos="139"/>
              </w:tabs>
              <w:spacing w:line="250" w:lineRule="exact"/>
              <w:jc w:val="both"/>
            </w:pPr>
            <w:r w:rsidRPr="00BE47D7">
              <w:rPr>
                <w:rStyle w:val="511pt"/>
                <w:rFonts w:eastAsiaTheme="minorHAnsi"/>
                <w:b w:val="0"/>
              </w:rPr>
              <w:t>алгоритмы для составления рассказов об объектах окружающего мира,</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модель «Имена признаков»,</w:t>
            </w:r>
          </w:p>
          <w:p w:rsidR="004D55E3" w:rsidRPr="00BE47D7" w:rsidRDefault="004D55E3" w:rsidP="0059365A">
            <w:pPr>
              <w:widowControl w:val="0"/>
              <w:numPr>
                <w:ilvl w:val="0"/>
                <w:numId w:val="187"/>
              </w:numPr>
              <w:tabs>
                <w:tab w:val="left" w:pos="168"/>
              </w:tabs>
              <w:spacing w:line="250" w:lineRule="exact"/>
              <w:jc w:val="both"/>
            </w:pPr>
            <w:r w:rsidRPr="00BE47D7">
              <w:rPr>
                <w:rStyle w:val="511pt"/>
                <w:rFonts w:eastAsiaTheme="minorHAnsi"/>
                <w:b w:val="0"/>
              </w:rPr>
              <w:t>модели составления сравнений, зага</w:t>
            </w:r>
            <w:r w:rsidRPr="00BE47D7">
              <w:rPr>
                <w:rStyle w:val="511pt"/>
                <w:rFonts w:eastAsiaTheme="minorHAnsi"/>
                <w:b w:val="0"/>
              </w:rPr>
              <w:softHyphen/>
              <w:t>док, рифмованных строчек, сказок, рассказа по сюжетной картине и серии картин, пересказа.</w:t>
            </w:r>
          </w:p>
          <w:p w:rsidR="004D55E3" w:rsidRPr="00BE47D7" w:rsidRDefault="004D55E3" w:rsidP="004D55E3">
            <w:pPr>
              <w:spacing w:line="250" w:lineRule="exact"/>
              <w:jc w:val="both"/>
            </w:pPr>
            <w:r w:rsidRPr="00BE47D7">
              <w:rPr>
                <w:rStyle w:val="511pt"/>
                <w:rFonts w:eastAsiaTheme="minorHAnsi"/>
              </w:rPr>
              <w:t>Подготовка к обучению грамоте:</w:t>
            </w:r>
          </w:p>
          <w:p w:rsidR="004D55E3" w:rsidRPr="00BE47D7" w:rsidRDefault="004D55E3" w:rsidP="0059365A">
            <w:pPr>
              <w:widowControl w:val="0"/>
              <w:numPr>
                <w:ilvl w:val="0"/>
                <w:numId w:val="187"/>
              </w:numPr>
              <w:tabs>
                <w:tab w:val="left" w:pos="197"/>
              </w:tabs>
              <w:spacing w:line="250" w:lineRule="exact"/>
              <w:jc w:val="both"/>
            </w:pPr>
            <w:r w:rsidRPr="00BE47D7">
              <w:rPr>
                <w:rStyle w:val="511pt"/>
                <w:rFonts w:eastAsiaTheme="minorHAnsi"/>
                <w:b w:val="0"/>
              </w:rPr>
              <w:t>картотека предметных и сюжетных картинок на каждую букву алфавита,</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серии сюжетных картинок,</w:t>
            </w:r>
          </w:p>
          <w:p w:rsidR="004D55E3" w:rsidRPr="00BE47D7" w:rsidRDefault="004D55E3" w:rsidP="0059365A">
            <w:pPr>
              <w:widowControl w:val="0"/>
              <w:numPr>
                <w:ilvl w:val="0"/>
                <w:numId w:val="187"/>
              </w:numPr>
              <w:tabs>
                <w:tab w:val="left" w:pos="254"/>
              </w:tabs>
              <w:spacing w:line="250" w:lineRule="exact"/>
              <w:jc w:val="both"/>
            </w:pPr>
            <w:r w:rsidRPr="00BE47D7">
              <w:rPr>
                <w:rStyle w:val="511pt"/>
                <w:rFonts w:eastAsiaTheme="minorHAnsi"/>
                <w:b w:val="0"/>
              </w:rPr>
              <w:t>настольно-печатные дидактические</w:t>
            </w:r>
          </w:p>
          <w:p w:rsidR="004D55E3" w:rsidRPr="00BE47D7" w:rsidRDefault="004D55E3" w:rsidP="004D55E3">
            <w:pPr>
              <w:spacing w:line="250" w:lineRule="exact"/>
              <w:jc w:val="both"/>
            </w:pPr>
            <w:r w:rsidRPr="00BE47D7">
              <w:rPr>
                <w:rStyle w:val="511pt"/>
                <w:rFonts w:eastAsiaTheme="minorHAnsi"/>
                <w:b w:val="0"/>
              </w:rPr>
              <w:t>игры для закрепления навыков звуко</w:t>
            </w:r>
            <w:r w:rsidRPr="00BE47D7">
              <w:rPr>
                <w:rStyle w:val="511pt"/>
                <w:rFonts w:eastAsiaTheme="minorHAnsi"/>
                <w:b w:val="0"/>
              </w:rPr>
              <w:softHyphen/>
              <w:t>вого и слогового анализа и синтеза («Синий-красный», «Утенок гуляет», «Разноцветные корзинки», «Кто в до</w:t>
            </w:r>
            <w:r w:rsidRPr="00BE47D7">
              <w:rPr>
                <w:rStyle w:val="511pt"/>
                <w:rFonts w:eastAsiaTheme="minorHAnsi"/>
                <w:b w:val="0"/>
              </w:rPr>
              <w:softHyphen/>
              <w:t>мике живет», «Кто едет в поезде?»),</w:t>
            </w:r>
          </w:p>
          <w:p w:rsidR="004D55E3" w:rsidRPr="00BE47D7" w:rsidRDefault="004D55E3" w:rsidP="0059365A">
            <w:pPr>
              <w:widowControl w:val="0"/>
              <w:numPr>
                <w:ilvl w:val="0"/>
                <w:numId w:val="187"/>
              </w:numPr>
              <w:tabs>
                <w:tab w:val="left" w:pos="144"/>
              </w:tabs>
              <w:spacing w:line="250" w:lineRule="exact"/>
              <w:jc w:val="both"/>
            </w:pPr>
            <w:r w:rsidRPr="00BE47D7">
              <w:rPr>
                <w:rStyle w:val="511pt"/>
                <w:rFonts w:eastAsiaTheme="minorHAnsi"/>
                <w:b w:val="0"/>
              </w:rPr>
              <w:t>разрезной, магнитный алфавит, алфа</w:t>
            </w:r>
            <w:r w:rsidRPr="00BE47D7">
              <w:rPr>
                <w:rStyle w:val="511pt"/>
                <w:rFonts w:eastAsiaTheme="minorHAnsi"/>
                <w:b w:val="0"/>
              </w:rPr>
              <w:softHyphen/>
              <w:t>вит «на липучках»,</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алфавит на кубиках,</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счетные палочки, яркие шнуровки,</w:t>
            </w:r>
          </w:p>
          <w:p w:rsidR="004D55E3" w:rsidRPr="00BE47D7" w:rsidRDefault="004D55E3" w:rsidP="0059365A">
            <w:pPr>
              <w:widowControl w:val="0"/>
              <w:numPr>
                <w:ilvl w:val="0"/>
                <w:numId w:val="187"/>
              </w:numPr>
              <w:tabs>
                <w:tab w:val="left" w:pos="331"/>
              </w:tabs>
              <w:spacing w:line="250" w:lineRule="exact"/>
              <w:jc w:val="both"/>
            </w:pPr>
            <w:r w:rsidRPr="00BE47D7">
              <w:rPr>
                <w:rStyle w:val="511pt"/>
                <w:rFonts w:eastAsiaTheme="minorHAnsi"/>
                <w:b w:val="0"/>
              </w:rPr>
              <w:t>природный материал (камушки, шишки, желуди и т.п.) для конструиро</w:t>
            </w:r>
            <w:r w:rsidRPr="00BE47D7">
              <w:rPr>
                <w:rStyle w:val="511pt"/>
                <w:rFonts w:eastAsiaTheme="minorHAnsi"/>
                <w:b w:val="0"/>
              </w:rPr>
              <w:softHyphen/>
              <w:t>вания букв,</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пластилин для лепки букв,</w:t>
            </w:r>
          </w:p>
          <w:p w:rsidR="004D55E3" w:rsidRPr="00BE47D7" w:rsidRDefault="004D55E3" w:rsidP="0059365A">
            <w:pPr>
              <w:widowControl w:val="0"/>
              <w:numPr>
                <w:ilvl w:val="0"/>
                <w:numId w:val="187"/>
              </w:numPr>
              <w:tabs>
                <w:tab w:val="left" w:pos="182"/>
              </w:tabs>
              <w:spacing w:line="250" w:lineRule="exact"/>
              <w:jc w:val="both"/>
            </w:pPr>
            <w:r w:rsidRPr="00BE47D7">
              <w:rPr>
                <w:rStyle w:val="511pt"/>
                <w:rFonts w:eastAsiaTheme="minorHAnsi"/>
                <w:b w:val="0"/>
              </w:rPr>
              <w:t>материалы для звукового анализа и синтеза слов,</w:t>
            </w:r>
          </w:p>
          <w:p w:rsidR="004D55E3" w:rsidRPr="00BE47D7" w:rsidRDefault="004D55E3" w:rsidP="0059365A">
            <w:pPr>
              <w:widowControl w:val="0"/>
              <w:numPr>
                <w:ilvl w:val="0"/>
                <w:numId w:val="187"/>
              </w:numPr>
              <w:tabs>
                <w:tab w:val="left" w:pos="178"/>
              </w:tabs>
              <w:spacing w:line="250" w:lineRule="exact"/>
              <w:jc w:val="both"/>
            </w:pPr>
            <w:r w:rsidRPr="00BE47D7">
              <w:rPr>
                <w:rStyle w:val="511pt"/>
                <w:rFonts w:eastAsiaTheme="minorHAnsi"/>
                <w:b w:val="0"/>
              </w:rPr>
              <w:t>материалы для слогового анализа и</w:t>
            </w:r>
          </w:p>
          <w:p w:rsidR="004D55E3" w:rsidRPr="00BE47D7" w:rsidRDefault="004D55E3" w:rsidP="004D55E3">
            <w:pPr>
              <w:spacing w:line="250" w:lineRule="exact"/>
              <w:jc w:val="both"/>
            </w:pPr>
            <w:r w:rsidRPr="00BE47D7">
              <w:rPr>
                <w:rStyle w:val="511pt"/>
                <w:rFonts w:eastAsiaTheme="minorHAnsi"/>
                <w:b w:val="0"/>
              </w:rPr>
              <w:t>синтеза слов,</w:t>
            </w:r>
          </w:p>
          <w:p w:rsidR="004D55E3" w:rsidRPr="00BE47D7" w:rsidRDefault="004D55E3" w:rsidP="0059365A">
            <w:pPr>
              <w:widowControl w:val="0"/>
              <w:numPr>
                <w:ilvl w:val="0"/>
                <w:numId w:val="187"/>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BE47D7">
              <w:rPr>
                <w:rStyle w:val="511pt"/>
                <w:rFonts w:eastAsiaTheme="minorHAnsi"/>
                <w:b w:val="0"/>
              </w:rPr>
              <w:t>материалы для анализа предложений,</w:t>
            </w:r>
            <w:r w:rsidR="00BE47D7">
              <w:rPr>
                <w:rStyle w:val="511pt"/>
                <w:rFonts w:eastAsiaTheme="minorHAnsi"/>
                <w:b w:val="0"/>
              </w:rPr>
              <w:t xml:space="preserve"> </w:t>
            </w:r>
          </w:p>
          <w:p w:rsidR="00BE47D7" w:rsidRPr="00297210" w:rsidRDefault="00BE47D7" w:rsidP="0059365A">
            <w:pPr>
              <w:widowControl w:val="0"/>
              <w:numPr>
                <w:ilvl w:val="0"/>
                <w:numId w:val="187"/>
              </w:numPr>
              <w:tabs>
                <w:tab w:val="left" w:pos="120"/>
              </w:tabs>
              <w:spacing w:line="250" w:lineRule="exact"/>
              <w:jc w:val="both"/>
              <w:rPr>
                <w:b/>
              </w:rPr>
            </w:pPr>
            <w:r w:rsidRPr="00297210">
              <w:rPr>
                <w:rStyle w:val="511pt"/>
                <w:rFonts w:eastAsiaTheme="minorHAnsi"/>
                <w:b w:val="0"/>
              </w:rPr>
              <w:t>наборное полотно,</w:t>
            </w:r>
          </w:p>
          <w:p w:rsidR="00BE47D7" w:rsidRPr="00297210" w:rsidRDefault="00BE47D7" w:rsidP="0059365A">
            <w:pPr>
              <w:widowControl w:val="0"/>
              <w:numPr>
                <w:ilvl w:val="0"/>
                <w:numId w:val="187"/>
              </w:numPr>
              <w:tabs>
                <w:tab w:val="left" w:pos="158"/>
              </w:tabs>
              <w:spacing w:line="250" w:lineRule="exact"/>
              <w:jc w:val="both"/>
              <w:rPr>
                <w:b/>
              </w:rPr>
            </w:pPr>
            <w:r w:rsidRPr="00297210">
              <w:rPr>
                <w:rStyle w:val="511pt"/>
                <w:rFonts w:eastAsiaTheme="minorHAnsi"/>
                <w:b w:val="0"/>
              </w:rPr>
              <w:t>картотека ребусов, кроссвордов, изо</w:t>
            </w:r>
            <w:r w:rsidRPr="00297210">
              <w:rPr>
                <w:rStyle w:val="511pt"/>
                <w:rFonts w:eastAsiaTheme="minorHAnsi"/>
                <w:b w:val="0"/>
              </w:rPr>
              <w:softHyphen/>
              <w:t>графов,</w:t>
            </w:r>
          </w:p>
          <w:p w:rsidR="00BE47D7" w:rsidRPr="00297210" w:rsidRDefault="00BE47D7" w:rsidP="0059365A">
            <w:pPr>
              <w:widowControl w:val="0"/>
              <w:numPr>
                <w:ilvl w:val="0"/>
                <w:numId w:val="187"/>
              </w:numPr>
              <w:tabs>
                <w:tab w:val="left" w:pos="158"/>
              </w:tabs>
              <w:spacing w:line="250" w:lineRule="exact"/>
              <w:jc w:val="both"/>
              <w:rPr>
                <w:b/>
              </w:rPr>
            </w:pPr>
            <w:r w:rsidRPr="00297210">
              <w:rPr>
                <w:rStyle w:val="511pt"/>
                <w:rFonts w:eastAsiaTheme="minorHAnsi"/>
                <w:b w:val="0"/>
              </w:rPr>
              <w:t>сенсорные бассейны, подносы с тон</w:t>
            </w:r>
            <w:r w:rsidRPr="00297210">
              <w:rPr>
                <w:rStyle w:val="511pt"/>
                <w:rFonts w:eastAsiaTheme="minorHAnsi"/>
                <w:b w:val="0"/>
              </w:rPr>
              <w:softHyphen/>
              <w:t>ким слоем песка/манки для печатания букв.</w:t>
            </w:r>
          </w:p>
          <w:p w:rsidR="00BE47D7" w:rsidRDefault="00BE47D7" w:rsidP="00BE47D7">
            <w:pPr>
              <w:spacing w:line="302" w:lineRule="exact"/>
            </w:pPr>
            <w:r>
              <w:rPr>
                <w:rStyle w:val="511pt"/>
                <w:rFonts w:eastAsiaTheme="minorHAnsi"/>
              </w:rPr>
              <w:t>Интерес к художественной литерату</w:t>
            </w:r>
            <w:r w:rsidR="00297210">
              <w:rPr>
                <w:rStyle w:val="511pt"/>
                <w:rFonts w:eastAsiaTheme="minorHAnsi"/>
              </w:rPr>
              <w:softHyphen/>
              <w:t>ре:</w:t>
            </w:r>
          </w:p>
          <w:p w:rsidR="00BE47D7" w:rsidRPr="00297210" w:rsidRDefault="00BE47D7" w:rsidP="0059365A">
            <w:pPr>
              <w:widowControl w:val="0"/>
              <w:numPr>
                <w:ilvl w:val="0"/>
                <w:numId w:val="187"/>
              </w:numPr>
              <w:tabs>
                <w:tab w:val="left" w:pos="144"/>
              </w:tabs>
              <w:spacing w:line="250" w:lineRule="exact"/>
              <w:jc w:val="both"/>
              <w:rPr>
                <w:b/>
              </w:rPr>
            </w:pPr>
            <w:r w:rsidRPr="00297210">
              <w:rPr>
                <w:rStyle w:val="511pt"/>
                <w:rFonts w:eastAsiaTheme="minorHAnsi"/>
                <w:b w:val="0"/>
              </w:rPr>
              <w:t>книги (произведения русского фольк</w:t>
            </w:r>
            <w:r w:rsidRPr="00297210">
              <w:rPr>
                <w:rStyle w:val="511pt"/>
                <w:rFonts w:eastAsiaTheme="minorHAnsi"/>
                <w:b w:val="0"/>
              </w:rPr>
              <w:softHyphen/>
              <w:t>лора - песенки, прибаутки, небылицы, сказки, былины;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w:t>
            </w:r>
            <w:r w:rsidRPr="00297210">
              <w:rPr>
                <w:rStyle w:val="511pt"/>
                <w:rFonts w:eastAsiaTheme="minorHAnsi"/>
                <w:b w:val="0"/>
              </w:rPr>
              <w:softHyphen/>
              <w:t xml:space="preserve">ных стран - поэзия, литературные сказки) в соответствии с содержанием </w:t>
            </w:r>
            <w:r w:rsidRPr="00297210">
              <w:rPr>
                <w:rStyle w:val="511pt"/>
                <w:rFonts w:eastAsiaTheme="minorHAnsi"/>
                <w:b w:val="0"/>
              </w:rPr>
              <w:lastRenderedPageBreak/>
              <w:t>примерного списка литературы для</w:t>
            </w:r>
          </w:p>
          <w:p w:rsidR="00BE47D7" w:rsidRPr="00297210" w:rsidRDefault="00BE47D7" w:rsidP="00BE47D7">
            <w:pPr>
              <w:spacing w:line="250" w:lineRule="exact"/>
              <w:rPr>
                <w:b/>
              </w:rPr>
            </w:pPr>
            <w:r w:rsidRPr="00297210">
              <w:rPr>
                <w:rStyle w:val="511pt"/>
                <w:rFonts w:eastAsiaTheme="minorHAnsi"/>
                <w:b w:val="0"/>
              </w:rPr>
              <w:t>чтения детям,</w:t>
            </w:r>
          </w:p>
          <w:p w:rsidR="00BE47D7" w:rsidRPr="00297210" w:rsidRDefault="00BE47D7" w:rsidP="0059365A">
            <w:pPr>
              <w:widowControl w:val="0"/>
              <w:numPr>
                <w:ilvl w:val="0"/>
                <w:numId w:val="187"/>
              </w:numPr>
              <w:tabs>
                <w:tab w:val="left" w:pos="120"/>
              </w:tabs>
              <w:spacing w:line="250" w:lineRule="exact"/>
              <w:jc w:val="both"/>
              <w:rPr>
                <w:b/>
              </w:rPr>
            </w:pPr>
            <w:r w:rsidRPr="00297210">
              <w:rPr>
                <w:rStyle w:val="511pt"/>
                <w:rFonts w:eastAsiaTheme="minorHAnsi"/>
                <w:b w:val="0"/>
              </w:rPr>
              <w:t>книги, любимые детьми этой группы,</w:t>
            </w:r>
          </w:p>
          <w:p w:rsidR="00BE47D7" w:rsidRPr="00297210" w:rsidRDefault="00BE47D7" w:rsidP="0059365A">
            <w:pPr>
              <w:widowControl w:val="0"/>
              <w:numPr>
                <w:ilvl w:val="0"/>
                <w:numId w:val="187"/>
              </w:numPr>
              <w:tabs>
                <w:tab w:val="left" w:pos="120"/>
              </w:tabs>
              <w:spacing w:line="250" w:lineRule="exact"/>
              <w:jc w:val="both"/>
              <w:rPr>
                <w:b/>
              </w:rPr>
            </w:pPr>
            <w:r w:rsidRPr="00297210">
              <w:rPr>
                <w:rStyle w:val="511pt"/>
                <w:rFonts w:eastAsiaTheme="minorHAnsi"/>
                <w:b w:val="0"/>
              </w:rPr>
              <w:t>сезонная литература,</w:t>
            </w:r>
          </w:p>
          <w:p w:rsidR="00BE47D7" w:rsidRPr="00BE47D7" w:rsidRDefault="00BE47D7" w:rsidP="0059365A">
            <w:pPr>
              <w:widowControl w:val="0"/>
              <w:numPr>
                <w:ilvl w:val="0"/>
                <w:numId w:val="187"/>
              </w:numPr>
              <w:tabs>
                <w:tab w:val="left" w:pos="120"/>
              </w:tabs>
              <w:spacing w:line="250" w:lineRule="exact"/>
              <w:jc w:val="both"/>
            </w:pPr>
            <w:r w:rsidRPr="00297210">
              <w:rPr>
                <w:rStyle w:val="511pt"/>
                <w:rFonts w:eastAsiaTheme="minorHAnsi"/>
                <w:b w:val="0"/>
              </w:rPr>
              <w:t>словесное творчество (книжки- самоделки, альбомы загадок, рифмо</w:t>
            </w:r>
            <w:r w:rsidRPr="00297210">
              <w:rPr>
                <w:rStyle w:val="511pt"/>
                <w:rFonts w:eastAsiaTheme="minorHAnsi"/>
                <w:b w:val="0"/>
              </w:rPr>
              <w:softHyphen/>
              <w:t>вок, сказок, рассказов, составленных детьми).</w:t>
            </w:r>
          </w:p>
        </w:tc>
      </w:tr>
      <w:tr w:rsidR="004D55E3" w:rsidRPr="00064A84" w:rsidTr="001B34C0">
        <w:tc>
          <w:tcPr>
            <w:tcW w:w="2031" w:type="dxa"/>
            <w:gridSpan w:val="2"/>
          </w:tcPr>
          <w:p w:rsidR="00297210" w:rsidRDefault="00297210" w:rsidP="00297210">
            <w:pPr>
              <w:tabs>
                <w:tab w:val="left" w:pos="1762"/>
              </w:tabs>
              <w:spacing w:line="250" w:lineRule="exact"/>
            </w:pPr>
            <w:r>
              <w:rPr>
                <w:rStyle w:val="511pt"/>
                <w:rFonts w:eastAsiaTheme="minorHAnsi"/>
              </w:rPr>
              <w:lastRenderedPageBreak/>
              <w:t>Образовательная деятельность в</w:t>
            </w:r>
          </w:p>
          <w:p w:rsidR="00297210" w:rsidRDefault="00297210" w:rsidP="00297210">
            <w:pPr>
              <w:tabs>
                <w:tab w:val="left" w:pos="811"/>
              </w:tabs>
              <w:spacing w:line="250" w:lineRule="exact"/>
            </w:pPr>
            <w:r>
              <w:rPr>
                <w:rStyle w:val="511pt"/>
                <w:rFonts w:eastAsiaTheme="minorHAnsi"/>
              </w:rPr>
              <w:t>Ходе режимных</w:t>
            </w:r>
          </w:p>
          <w:p w:rsidR="00297210" w:rsidRDefault="00297210" w:rsidP="00297210">
            <w:pPr>
              <w:spacing w:line="250" w:lineRule="exact"/>
            </w:pPr>
            <w:r>
              <w:rPr>
                <w:rStyle w:val="511pt"/>
                <w:rFonts w:eastAsiaTheme="minorHAnsi"/>
              </w:rPr>
              <w:t>моментов:</w:t>
            </w:r>
          </w:p>
          <w:p w:rsidR="00297210" w:rsidRDefault="00297210" w:rsidP="0059365A">
            <w:pPr>
              <w:widowControl w:val="0"/>
              <w:numPr>
                <w:ilvl w:val="0"/>
                <w:numId w:val="191"/>
              </w:numPr>
              <w:tabs>
                <w:tab w:val="left" w:pos="475"/>
              </w:tabs>
              <w:spacing w:line="250" w:lineRule="exact"/>
              <w:jc w:val="both"/>
            </w:pPr>
            <w:r>
              <w:rPr>
                <w:rStyle w:val="511pt"/>
                <w:rFonts w:eastAsiaTheme="minorHAnsi"/>
              </w:rPr>
              <w:t>Формирование словаря</w:t>
            </w:r>
          </w:p>
          <w:p w:rsidR="00297210" w:rsidRDefault="00297210" w:rsidP="0059365A">
            <w:pPr>
              <w:widowControl w:val="0"/>
              <w:numPr>
                <w:ilvl w:val="0"/>
                <w:numId w:val="191"/>
              </w:numPr>
              <w:tabs>
                <w:tab w:val="left" w:pos="134"/>
              </w:tabs>
              <w:spacing w:line="250" w:lineRule="exact"/>
              <w:jc w:val="both"/>
            </w:pPr>
            <w:r>
              <w:rPr>
                <w:rStyle w:val="511pt"/>
                <w:rFonts w:eastAsiaTheme="minorHAnsi"/>
              </w:rPr>
              <w:t>Звуковая культура речи</w:t>
            </w:r>
          </w:p>
          <w:p w:rsidR="00297210" w:rsidRDefault="00297210" w:rsidP="0059365A">
            <w:pPr>
              <w:widowControl w:val="0"/>
              <w:numPr>
                <w:ilvl w:val="0"/>
                <w:numId w:val="191"/>
              </w:numPr>
              <w:tabs>
                <w:tab w:val="left" w:pos="302"/>
              </w:tabs>
              <w:spacing w:line="250" w:lineRule="exact"/>
              <w:jc w:val="both"/>
            </w:pPr>
            <w:r>
              <w:rPr>
                <w:rStyle w:val="511pt"/>
                <w:rFonts w:eastAsiaTheme="minorHAnsi"/>
              </w:rPr>
              <w:t>Грамматический строй речи</w:t>
            </w:r>
          </w:p>
          <w:p w:rsidR="00297210" w:rsidRDefault="00297210" w:rsidP="0059365A">
            <w:pPr>
              <w:widowControl w:val="0"/>
              <w:numPr>
                <w:ilvl w:val="0"/>
                <w:numId w:val="191"/>
              </w:numPr>
              <w:tabs>
                <w:tab w:val="left" w:pos="130"/>
              </w:tabs>
              <w:spacing w:line="250" w:lineRule="exact"/>
              <w:jc w:val="both"/>
            </w:pPr>
            <w:r>
              <w:rPr>
                <w:rStyle w:val="511pt"/>
                <w:rFonts w:eastAsiaTheme="minorHAnsi"/>
              </w:rPr>
              <w:t>Связная речь</w:t>
            </w:r>
          </w:p>
          <w:p w:rsidR="00297210" w:rsidRDefault="00297210" w:rsidP="0059365A">
            <w:pPr>
              <w:widowControl w:val="0"/>
              <w:numPr>
                <w:ilvl w:val="0"/>
                <w:numId w:val="191"/>
              </w:numPr>
              <w:tabs>
                <w:tab w:val="left" w:pos="370"/>
              </w:tabs>
              <w:spacing w:line="250" w:lineRule="exact"/>
              <w:jc w:val="both"/>
            </w:pPr>
            <w:r>
              <w:rPr>
                <w:rStyle w:val="511pt"/>
                <w:rFonts w:eastAsiaTheme="minorHAnsi"/>
              </w:rPr>
              <w:t>Подготовка к обучению грамоте</w:t>
            </w:r>
          </w:p>
          <w:p w:rsidR="004D55E3" w:rsidRDefault="00297210" w:rsidP="00297210">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t>Интерес к худо</w:t>
            </w:r>
            <w:r>
              <w:rPr>
                <w:rStyle w:val="511pt"/>
                <w:rFonts w:eastAsiaTheme="minorHAnsi"/>
              </w:rPr>
              <w:softHyphen/>
              <w:t>жественной лите</w:t>
            </w:r>
            <w:r>
              <w:rPr>
                <w:rStyle w:val="511pt"/>
                <w:rFonts w:eastAsiaTheme="minorHAnsi"/>
              </w:rPr>
              <w:softHyphen/>
              <w:t>ратуре</w:t>
            </w:r>
          </w:p>
        </w:tc>
        <w:tc>
          <w:tcPr>
            <w:tcW w:w="1806" w:type="dxa"/>
            <w:gridSpan w:val="2"/>
          </w:tcPr>
          <w:p w:rsidR="00297210" w:rsidRPr="00297210" w:rsidRDefault="00297210" w:rsidP="00297210">
            <w:pPr>
              <w:spacing w:line="250" w:lineRule="exact"/>
              <w:rPr>
                <w:b/>
              </w:rPr>
            </w:pPr>
            <w:r w:rsidRPr="00297210">
              <w:rPr>
                <w:rStyle w:val="511pt"/>
                <w:rFonts w:eastAsiaTheme="minorHAnsi"/>
                <w:b w:val="0"/>
              </w:rPr>
              <w:t>Фронтальный</w:t>
            </w:r>
          </w:p>
          <w:p w:rsidR="00297210" w:rsidRPr="00297210" w:rsidRDefault="00297210" w:rsidP="00297210">
            <w:pPr>
              <w:spacing w:line="250" w:lineRule="exact"/>
              <w:rPr>
                <w:b/>
              </w:rPr>
            </w:pPr>
            <w:r w:rsidRPr="00297210">
              <w:rPr>
                <w:rStyle w:val="511pt"/>
                <w:rFonts w:eastAsiaTheme="minorHAnsi"/>
                <w:b w:val="0"/>
              </w:rPr>
              <w:t>Подгрупповой</w:t>
            </w:r>
          </w:p>
          <w:p w:rsidR="004D55E3" w:rsidRPr="00297210" w:rsidRDefault="00297210" w:rsidP="00297210">
            <w:pPr>
              <w:widowControl w:val="0"/>
              <w:autoSpaceDE w:val="0"/>
              <w:autoSpaceDN w:val="0"/>
              <w:spacing w:line="301" w:lineRule="exact"/>
              <w:rPr>
                <w:rFonts w:ascii="Times New Roman" w:eastAsia="Times New Roman" w:hAnsi="Times New Roman" w:cs="Times New Roman"/>
                <w:b/>
                <w:lang w:eastAsia="ru-RU" w:bidi="ru-RU"/>
              </w:rPr>
            </w:pPr>
            <w:r w:rsidRPr="00297210">
              <w:rPr>
                <w:rStyle w:val="511pt"/>
                <w:rFonts w:eastAsiaTheme="minorHAnsi"/>
                <w:b w:val="0"/>
              </w:rPr>
              <w:t>Индивидуальный</w:t>
            </w:r>
          </w:p>
        </w:tc>
        <w:tc>
          <w:tcPr>
            <w:tcW w:w="2508" w:type="dxa"/>
          </w:tcPr>
          <w:p w:rsidR="00297210" w:rsidRDefault="00297210" w:rsidP="00297210">
            <w:pPr>
              <w:spacing w:line="250" w:lineRule="exact"/>
            </w:pPr>
            <w:r>
              <w:rPr>
                <w:rStyle w:val="511pt"/>
                <w:rFonts w:eastAsiaTheme="minorHAnsi"/>
              </w:rPr>
              <w:t>Наглядные (информационно</w:t>
            </w:r>
            <w:r>
              <w:rPr>
                <w:rStyle w:val="511pt"/>
                <w:rFonts w:eastAsiaTheme="minorHAnsi"/>
              </w:rPr>
              <w:softHyphen/>
              <w:t>рецептивный) :</w:t>
            </w:r>
          </w:p>
          <w:p w:rsidR="00297210" w:rsidRPr="00297210" w:rsidRDefault="00297210" w:rsidP="0059365A">
            <w:pPr>
              <w:widowControl w:val="0"/>
              <w:numPr>
                <w:ilvl w:val="0"/>
                <w:numId w:val="192"/>
              </w:numPr>
              <w:tabs>
                <w:tab w:val="left" w:pos="682"/>
              </w:tabs>
              <w:spacing w:line="250" w:lineRule="exact"/>
              <w:jc w:val="both"/>
              <w:rPr>
                <w:b/>
              </w:rPr>
            </w:pPr>
            <w:r w:rsidRPr="00297210">
              <w:rPr>
                <w:rStyle w:val="511pt"/>
                <w:rFonts w:eastAsiaTheme="minorHAnsi"/>
                <w:b w:val="0"/>
              </w:rPr>
              <w:t>ра</w:t>
            </w:r>
            <w:r>
              <w:rPr>
                <w:rStyle w:val="511pt"/>
                <w:rFonts w:eastAsiaTheme="minorHAnsi"/>
                <w:b w:val="0"/>
              </w:rPr>
              <w:t>ссматривание предметных и сюжет</w:t>
            </w:r>
            <w:r w:rsidRPr="00297210">
              <w:rPr>
                <w:rStyle w:val="511pt"/>
                <w:rFonts w:eastAsiaTheme="minorHAnsi"/>
                <w:b w:val="0"/>
              </w:rPr>
              <w:t>ных картинок, иллю</w:t>
            </w:r>
            <w:r w:rsidRPr="00297210">
              <w:rPr>
                <w:rStyle w:val="511pt"/>
                <w:rFonts w:eastAsiaTheme="minorHAnsi"/>
                <w:b w:val="0"/>
              </w:rPr>
              <w:softHyphen/>
              <w:t>страций,</w:t>
            </w:r>
          </w:p>
          <w:p w:rsidR="00297210" w:rsidRPr="00297210" w:rsidRDefault="00297210" w:rsidP="0059365A">
            <w:pPr>
              <w:widowControl w:val="0"/>
              <w:numPr>
                <w:ilvl w:val="0"/>
                <w:numId w:val="192"/>
              </w:numPr>
              <w:tabs>
                <w:tab w:val="left" w:pos="115"/>
              </w:tabs>
              <w:spacing w:line="250" w:lineRule="exact"/>
              <w:jc w:val="both"/>
              <w:rPr>
                <w:b/>
              </w:rPr>
            </w:pPr>
            <w:r w:rsidRPr="00297210">
              <w:rPr>
                <w:rStyle w:val="511pt"/>
                <w:rFonts w:eastAsiaTheme="minorHAnsi"/>
                <w:b w:val="0"/>
              </w:rPr>
              <w:t>работа со схемами,</w:t>
            </w:r>
          </w:p>
          <w:p w:rsidR="00297210" w:rsidRPr="00297210" w:rsidRDefault="00297210" w:rsidP="0059365A">
            <w:pPr>
              <w:widowControl w:val="0"/>
              <w:numPr>
                <w:ilvl w:val="0"/>
                <w:numId w:val="192"/>
              </w:numPr>
              <w:tabs>
                <w:tab w:val="left" w:pos="230"/>
              </w:tabs>
              <w:spacing w:line="250" w:lineRule="exact"/>
              <w:jc w:val="both"/>
              <w:rPr>
                <w:b/>
              </w:rPr>
            </w:pPr>
            <w:r w:rsidRPr="00297210">
              <w:rPr>
                <w:rStyle w:val="511pt"/>
                <w:rFonts w:eastAsiaTheme="minorHAnsi"/>
                <w:b w:val="0"/>
              </w:rPr>
              <w:t>показ тематических мультимедийных презентаций.</w:t>
            </w:r>
          </w:p>
          <w:p w:rsidR="00297210" w:rsidRDefault="00297210" w:rsidP="00297210">
            <w:pPr>
              <w:tabs>
                <w:tab w:val="left" w:pos="1464"/>
              </w:tabs>
              <w:spacing w:line="250" w:lineRule="exact"/>
            </w:pPr>
            <w:r>
              <w:rPr>
                <w:rStyle w:val="511pt"/>
                <w:rFonts w:eastAsiaTheme="minorHAnsi"/>
              </w:rPr>
              <w:t>Словесные (репродуктивный):</w:t>
            </w:r>
          </w:p>
          <w:p w:rsidR="00297210" w:rsidRPr="00297210" w:rsidRDefault="00297210" w:rsidP="0059365A">
            <w:pPr>
              <w:widowControl w:val="0"/>
              <w:numPr>
                <w:ilvl w:val="0"/>
                <w:numId w:val="192"/>
              </w:numPr>
              <w:tabs>
                <w:tab w:val="left" w:pos="115"/>
              </w:tabs>
              <w:spacing w:line="250" w:lineRule="exact"/>
              <w:jc w:val="both"/>
              <w:rPr>
                <w:b/>
              </w:rPr>
            </w:pPr>
            <w:r w:rsidRPr="00297210">
              <w:rPr>
                <w:rStyle w:val="511pt"/>
                <w:rFonts w:eastAsiaTheme="minorHAnsi"/>
                <w:b w:val="0"/>
              </w:rPr>
              <w:t>рассказ воспитателя,</w:t>
            </w:r>
          </w:p>
          <w:p w:rsidR="00297210" w:rsidRPr="00297210" w:rsidRDefault="00297210" w:rsidP="0059365A">
            <w:pPr>
              <w:widowControl w:val="0"/>
              <w:numPr>
                <w:ilvl w:val="0"/>
                <w:numId w:val="192"/>
              </w:numPr>
              <w:tabs>
                <w:tab w:val="left" w:pos="115"/>
              </w:tabs>
              <w:spacing w:line="250" w:lineRule="exact"/>
              <w:jc w:val="both"/>
              <w:rPr>
                <w:b/>
              </w:rPr>
            </w:pPr>
            <w:r w:rsidRPr="00297210">
              <w:rPr>
                <w:rStyle w:val="511pt"/>
                <w:rFonts w:eastAsiaTheme="minorHAnsi"/>
                <w:b w:val="0"/>
              </w:rPr>
              <w:t>рассказ ребенка,</w:t>
            </w:r>
          </w:p>
          <w:p w:rsidR="00297210" w:rsidRPr="00297210" w:rsidRDefault="00297210" w:rsidP="0059365A">
            <w:pPr>
              <w:widowControl w:val="0"/>
              <w:numPr>
                <w:ilvl w:val="0"/>
                <w:numId w:val="192"/>
              </w:numPr>
              <w:tabs>
                <w:tab w:val="left" w:pos="120"/>
              </w:tabs>
              <w:spacing w:line="250" w:lineRule="exact"/>
              <w:jc w:val="both"/>
              <w:rPr>
                <w:b/>
              </w:rPr>
            </w:pPr>
            <w:r w:rsidRPr="00297210">
              <w:rPr>
                <w:rStyle w:val="511pt"/>
                <w:rFonts w:eastAsiaTheme="minorHAnsi"/>
                <w:b w:val="0"/>
              </w:rPr>
              <w:t>беседа,</w:t>
            </w:r>
          </w:p>
          <w:p w:rsidR="00297210" w:rsidRPr="00297210" w:rsidRDefault="00297210" w:rsidP="0059365A">
            <w:pPr>
              <w:widowControl w:val="0"/>
              <w:numPr>
                <w:ilvl w:val="0"/>
                <w:numId w:val="192"/>
              </w:numPr>
              <w:tabs>
                <w:tab w:val="left" w:pos="173"/>
              </w:tabs>
              <w:spacing w:line="250" w:lineRule="exact"/>
              <w:jc w:val="both"/>
              <w:rPr>
                <w:b/>
              </w:rPr>
            </w:pPr>
            <w:r w:rsidRPr="00297210">
              <w:rPr>
                <w:rStyle w:val="511pt"/>
                <w:rFonts w:eastAsiaTheme="minorHAnsi"/>
                <w:b w:val="0"/>
              </w:rPr>
              <w:t>словесная игра,</w:t>
            </w:r>
          </w:p>
          <w:p w:rsidR="00297210" w:rsidRPr="00297210" w:rsidRDefault="00297210" w:rsidP="0059365A">
            <w:pPr>
              <w:widowControl w:val="0"/>
              <w:numPr>
                <w:ilvl w:val="0"/>
                <w:numId w:val="192"/>
              </w:numPr>
              <w:tabs>
                <w:tab w:val="left" w:pos="235"/>
              </w:tabs>
              <w:spacing w:line="250" w:lineRule="exact"/>
              <w:jc w:val="both"/>
              <w:rPr>
                <w:b/>
              </w:rPr>
            </w:pPr>
            <w:r w:rsidRPr="00297210">
              <w:rPr>
                <w:rStyle w:val="511pt"/>
                <w:rFonts w:eastAsiaTheme="minorHAnsi"/>
                <w:b w:val="0"/>
              </w:rPr>
              <w:t>ситуативный разговор,</w:t>
            </w:r>
          </w:p>
          <w:p w:rsidR="00297210" w:rsidRPr="00297210" w:rsidRDefault="00297210" w:rsidP="0059365A">
            <w:pPr>
              <w:widowControl w:val="0"/>
              <w:numPr>
                <w:ilvl w:val="0"/>
                <w:numId w:val="192"/>
              </w:numPr>
              <w:tabs>
                <w:tab w:val="left" w:pos="134"/>
              </w:tabs>
              <w:spacing w:line="250" w:lineRule="exact"/>
              <w:jc w:val="both"/>
              <w:rPr>
                <w:b/>
              </w:rPr>
            </w:pPr>
            <w:r w:rsidRPr="00297210">
              <w:rPr>
                <w:rStyle w:val="511pt"/>
                <w:rFonts w:eastAsiaTheme="minorHAnsi"/>
                <w:b w:val="0"/>
              </w:rPr>
              <w:t>решение проблемных ситуаций,</w:t>
            </w:r>
          </w:p>
          <w:p w:rsidR="00297210" w:rsidRPr="00297210" w:rsidRDefault="00297210" w:rsidP="0059365A">
            <w:pPr>
              <w:widowControl w:val="0"/>
              <w:numPr>
                <w:ilvl w:val="0"/>
                <w:numId w:val="192"/>
              </w:numPr>
              <w:tabs>
                <w:tab w:val="left" w:pos="168"/>
              </w:tabs>
              <w:spacing w:line="250" w:lineRule="exact"/>
              <w:jc w:val="both"/>
              <w:rPr>
                <w:b/>
              </w:rPr>
            </w:pPr>
            <w:r w:rsidRPr="00297210">
              <w:rPr>
                <w:rStyle w:val="511pt"/>
                <w:rFonts w:eastAsiaTheme="minorHAnsi"/>
                <w:b w:val="0"/>
              </w:rPr>
              <w:t>составление рассказа с опорой на предмет</w:t>
            </w:r>
            <w:r w:rsidRPr="00297210">
              <w:rPr>
                <w:rStyle w:val="511pt"/>
                <w:rFonts w:eastAsiaTheme="minorHAnsi"/>
                <w:b w:val="0"/>
              </w:rPr>
              <w:softHyphen/>
              <w:t>но-схематическую модель,</w:t>
            </w:r>
          </w:p>
          <w:p w:rsidR="00297210" w:rsidRPr="00297210" w:rsidRDefault="00297210" w:rsidP="0059365A">
            <w:pPr>
              <w:widowControl w:val="0"/>
              <w:numPr>
                <w:ilvl w:val="0"/>
                <w:numId w:val="192"/>
              </w:numPr>
              <w:tabs>
                <w:tab w:val="left" w:pos="168"/>
              </w:tabs>
              <w:spacing w:line="250" w:lineRule="exact"/>
              <w:jc w:val="both"/>
              <w:rPr>
                <w:b/>
              </w:rPr>
            </w:pPr>
            <w:r w:rsidRPr="00297210">
              <w:rPr>
                <w:rStyle w:val="511pt"/>
                <w:rFonts w:eastAsiaTheme="minorHAnsi"/>
                <w:b w:val="0"/>
              </w:rPr>
              <w:t>чтение художественной литературы.</w:t>
            </w:r>
          </w:p>
          <w:p w:rsidR="00297210" w:rsidRPr="00297210" w:rsidRDefault="00297210" w:rsidP="0059365A">
            <w:pPr>
              <w:widowControl w:val="0"/>
              <w:numPr>
                <w:ilvl w:val="0"/>
                <w:numId w:val="192"/>
              </w:numPr>
              <w:tabs>
                <w:tab w:val="left" w:pos="264"/>
              </w:tabs>
              <w:spacing w:line="250" w:lineRule="exact"/>
              <w:jc w:val="both"/>
              <w:rPr>
                <w:b/>
              </w:rPr>
            </w:pPr>
            <w:r w:rsidRPr="00297210">
              <w:rPr>
                <w:rStyle w:val="511pt"/>
                <w:rFonts w:eastAsiaTheme="minorHAnsi"/>
                <w:b w:val="0"/>
              </w:rPr>
              <w:t>сочинение загадок, рифмовок, сказок,</w:t>
            </w:r>
          </w:p>
          <w:p w:rsidR="00297210" w:rsidRPr="00297210" w:rsidRDefault="00297210" w:rsidP="0059365A">
            <w:pPr>
              <w:widowControl w:val="0"/>
              <w:numPr>
                <w:ilvl w:val="0"/>
                <w:numId w:val="192"/>
              </w:numPr>
              <w:tabs>
                <w:tab w:val="left" w:pos="245"/>
              </w:tabs>
              <w:spacing w:line="250" w:lineRule="exact"/>
              <w:jc w:val="both"/>
              <w:rPr>
                <w:b/>
              </w:rPr>
            </w:pPr>
            <w:r w:rsidRPr="00297210">
              <w:rPr>
                <w:rStyle w:val="511pt"/>
                <w:rFonts w:eastAsiaTheme="minorHAnsi"/>
                <w:b w:val="0"/>
              </w:rPr>
              <w:t>разучивание стихотворений,</w:t>
            </w:r>
          </w:p>
          <w:p w:rsidR="00297210" w:rsidRPr="00297210" w:rsidRDefault="00297210" w:rsidP="0059365A">
            <w:pPr>
              <w:widowControl w:val="0"/>
              <w:numPr>
                <w:ilvl w:val="0"/>
                <w:numId w:val="192"/>
              </w:numPr>
              <w:tabs>
                <w:tab w:val="left" w:pos="120"/>
              </w:tabs>
              <w:spacing w:line="250" w:lineRule="exact"/>
              <w:jc w:val="both"/>
              <w:rPr>
                <w:b/>
              </w:rPr>
            </w:pPr>
            <w:r w:rsidRPr="00297210">
              <w:rPr>
                <w:rStyle w:val="511pt"/>
                <w:rFonts w:eastAsiaTheme="minorHAnsi"/>
                <w:b w:val="0"/>
              </w:rPr>
              <w:t>пересказ,</w:t>
            </w:r>
          </w:p>
          <w:p w:rsidR="00297210" w:rsidRPr="00297210" w:rsidRDefault="00297210" w:rsidP="00297210">
            <w:pPr>
              <w:spacing w:line="250" w:lineRule="exact"/>
              <w:rPr>
                <w:b/>
              </w:rPr>
            </w:pPr>
            <w:r w:rsidRPr="00297210">
              <w:rPr>
                <w:rStyle w:val="511pt"/>
                <w:rFonts w:eastAsiaTheme="minorHAnsi"/>
                <w:b w:val="0"/>
              </w:rPr>
              <w:t>составление творче</w:t>
            </w:r>
            <w:r>
              <w:rPr>
                <w:rStyle w:val="511pt"/>
                <w:rFonts w:eastAsiaTheme="minorHAnsi"/>
                <w:b w:val="0"/>
              </w:rPr>
              <w:t>ских рассказов (описа</w:t>
            </w:r>
            <w:r w:rsidRPr="00297210">
              <w:rPr>
                <w:rStyle w:val="511pt"/>
                <w:rFonts w:eastAsiaTheme="minorHAnsi"/>
                <w:b w:val="0"/>
              </w:rPr>
              <w:t>тельных, по сюжетной картине и серии кар</w:t>
            </w:r>
            <w:r w:rsidRPr="00297210">
              <w:rPr>
                <w:rStyle w:val="511pt"/>
                <w:rFonts w:eastAsiaTheme="minorHAnsi"/>
                <w:b w:val="0"/>
              </w:rPr>
              <w:softHyphen/>
              <w:t>тин).</w:t>
            </w:r>
          </w:p>
          <w:p w:rsidR="00297210" w:rsidRDefault="00297210" w:rsidP="00297210">
            <w:pPr>
              <w:spacing w:line="250" w:lineRule="exact"/>
            </w:pPr>
            <w:r>
              <w:rPr>
                <w:rStyle w:val="511pt"/>
                <w:rFonts w:eastAsiaTheme="minorHAnsi"/>
              </w:rPr>
              <w:t>Практические:</w:t>
            </w:r>
          </w:p>
          <w:p w:rsidR="00297210" w:rsidRPr="00297210" w:rsidRDefault="00297210" w:rsidP="00297210">
            <w:pPr>
              <w:widowControl w:val="0"/>
              <w:tabs>
                <w:tab w:val="right" w:pos="2170"/>
              </w:tabs>
              <w:spacing w:line="250" w:lineRule="exact"/>
              <w:jc w:val="both"/>
              <w:rPr>
                <w:b/>
              </w:rPr>
            </w:pPr>
            <w:r>
              <w:rPr>
                <w:rStyle w:val="511pt"/>
                <w:rFonts w:eastAsiaTheme="minorHAnsi"/>
              </w:rPr>
              <w:t xml:space="preserve">- </w:t>
            </w:r>
            <w:r w:rsidRPr="00297210">
              <w:rPr>
                <w:rStyle w:val="511pt"/>
                <w:rFonts w:eastAsiaTheme="minorHAnsi"/>
                <w:b w:val="0"/>
              </w:rPr>
              <w:t>дидактическое</w:t>
            </w:r>
          </w:p>
          <w:p w:rsidR="00297210" w:rsidRPr="00297210" w:rsidRDefault="00297210" w:rsidP="00297210">
            <w:pPr>
              <w:spacing w:line="250" w:lineRule="exact"/>
              <w:rPr>
                <w:b/>
              </w:rPr>
            </w:pPr>
            <w:r w:rsidRPr="00297210">
              <w:rPr>
                <w:rStyle w:val="511pt"/>
                <w:rFonts w:eastAsiaTheme="minorHAnsi"/>
                <w:b w:val="0"/>
              </w:rPr>
              <w:t>упражнение,</w:t>
            </w:r>
          </w:p>
          <w:p w:rsidR="00297210" w:rsidRPr="00297210" w:rsidRDefault="00297210" w:rsidP="0059365A">
            <w:pPr>
              <w:widowControl w:val="0"/>
              <w:numPr>
                <w:ilvl w:val="0"/>
                <w:numId w:val="193"/>
              </w:numPr>
              <w:tabs>
                <w:tab w:val="left" w:pos="115"/>
              </w:tabs>
              <w:spacing w:line="250" w:lineRule="exact"/>
              <w:jc w:val="both"/>
              <w:rPr>
                <w:b/>
              </w:rPr>
            </w:pPr>
            <w:r w:rsidRPr="00297210">
              <w:rPr>
                <w:rStyle w:val="511pt"/>
                <w:rFonts w:eastAsiaTheme="minorHAnsi"/>
                <w:b w:val="0"/>
              </w:rPr>
              <w:t>дидактическая игра,</w:t>
            </w:r>
          </w:p>
          <w:p w:rsidR="00297210" w:rsidRPr="00297210" w:rsidRDefault="00297210" w:rsidP="0059365A">
            <w:pPr>
              <w:widowControl w:val="0"/>
              <w:numPr>
                <w:ilvl w:val="0"/>
                <w:numId w:val="193"/>
              </w:numPr>
              <w:tabs>
                <w:tab w:val="left" w:pos="120"/>
              </w:tabs>
              <w:spacing w:line="250" w:lineRule="exact"/>
              <w:jc w:val="both"/>
              <w:rPr>
                <w:b/>
              </w:rPr>
            </w:pPr>
            <w:r w:rsidRPr="00297210">
              <w:rPr>
                <w:rStyle w:val="511pt"/>
                <w:rFonts w:eastAsiaTheme="minorHAnsi"/>
                <w:b w:val="0"/>
              </w:rPr>
              <w:t>игра - драматизация,</w:t>
            </w:r>
          </w:p>
          <w:p w:rsidR="00297210" w:rsidRPr="00297210" w:rsidRDefault="00297210" w:rsidP="0059365A">
            <w:pPr>
              <w:widowControl w:val="0"/>
              <w:numPr>
                <w:ilvl w:val="0"/>
                <w:numId w:val="193"/>
              </w:numPr>
              <w:tabs>
                <w:tab w:val="left" w:pos="163"/>
              </w:tabs>
              <w:spacing w:line="250" w:lineRule="exact"/>
              <w:jc w:val="both"/>
              <w:rPr>
                <w:b/>
              </w:rPr>
            </w:pPr>
            <w:r w:rsidRPr="00297210">
              <w:rPr>
                <w:rStyle w:val="511pt"/>
                <w:rFonts w:eastAsiaTheme="minorHAnsi"/>
                <w:b w:val="0"/>
              </w:rPr>
              <w:t>игровые проблемные ситуации,</w:t>
            </w:r>
          </w:p>
          <w:p w:rsidR="00297210" w:rsidRPr="00297210" w:rsidRDefault="00297210" w:rsidP="0059365A">
            <w:pPr>
              <w:widowControl w:val="0"/>
              <w:numPr>
                <w:ilvl w:val="0"/>
                <w:numId w:val="193"/>
              </w:numPr>
              <w:tabs>
                <w:tab w:val="left" w:pos="120"/>
              </w:tabs>
              <w:spacing w:line="250" w:lineRule="exact"/>
              <w:jc w:val="both"/>
              <w:rPr>
                <w:b/>
              </w:rPr>
            </w:pPr>
            <w:r w:rsidRPr="00297210">
              <w:rPr>
                <w:rStyle w:val="511pt"/>
                <w:rFonts w:eastAsiaTheme="minorHAnsi"/>
                <w:b w:val="0"/>
              </w:rPr>
              <w:t>интерактивная игра,</w:t>
            </w:r>
          </w:p>
          <w:p w:rsidR="00297210" w:rsidRPr="00297210" w:rsidRDefault="00297210" w:rsidP="0059365A">
            <w:pPr>
              <w:widowControl w:val="0"/>
              <w:numPr>
                <w:ilvl w:val="0"/>
                <w:numId w:val="193"/>
              </w:numPr>
              <w:tabs>
                <w:tab w:val="left" w:pos="125"/>
              </w:tabs>
              <w:spacing w:line="250" w:lineRule="exact"/>
              <w:rPr>
                <w:b/>
              </w:rPr>
            </w:pPr>
            <w:r w:rsidRPr="00297210">
              <w:rPr>
                <w:rStyle w:val="511pt"/>
                <w:rFonts w:eastAsiaTheme="minorHAnsi"/>
                <w:b w:val="0"/>
              </w:rPr>
              <w:t>моделирование, схематизация,</w:t>
            </w:r>
          </w:p>
          <w:p w:rsidR="00297210" w:rsidRPr="00297210" w:rsidRDefault="00297210" w:rsidP="0059365A">
            <w:pPr>
              <w:widowControl w:val="0"/>
              <w:numPr>
                <w:ilvl w:val="0"/>
                <w:numId w:val="193"/>
              </w:numPr>
              <w:tabs>
                <w:tab w:val="left" w:pos="341"/>
              </w:tabs>
              <w:spacing w:line="250" w:lineRule="exact"/>
              <w:jc w:val="both"/>
              <w:rPr>
                <w:b/>
              </w:rPr>
            </w:pPr>
            <w:r w:rsidRPr="00297210">
              <w:rPr>
                <w:rStyle w:val="511pt"/>
                <w:rFonts w:eastAsiaTheme="minorHAnsi"/>
                <w:b w:val="0"/>
              </w:rPr>
              <w:t xml:space="preserve">рисование, лепка </w:t>
            </w:r>
            <w:r w:rsidRPr="00297210">
              <w:rPr>
                <w:rStyle w:val="511pt"/>
                <w:rFonts w:eastAsiaTheme="minorHAnsi"/>
                <w:b w:val="0"/>
              </w:rPr>
              <w:lastRenderedPageBreak/>
              <w:t>(букв),</w:t>
            </w:r>
          </w:p>
          <w:p w:rsidR="00297210" w:rsidRPr="00297210" w:rsidRDefault="00297210" w:rsidP="00297210">
            <w:pPr>
              <w:widowControl w:val="0"/>
              <w:tabs>
                <w:tab w:val="right" w:pos="2170"/>
              </w:tabs>
              <w:spacing w:line="250" w:lineRule="exact"/>
              <w:jc w:val="both"/>
              <w:rPr>
                <w:b/>
              </w:rPr>
            </w:pPr>
            <w:r>
              <w:rPr>
                <w:rStyle w:val="511pt"/>
                <w:rFonts w:eastAsiaTheme="minorHAnsi"/>
                <w:b w:val="0"/>
              </w:rPr>
              <w:t xml:space="preserve">- </w:t>
            </w:r>
            <w:r w:rsidRPr="00297210">
              <w:rPr>
                <w:rStyle w:val="511pt"/>
                <w:rFonts w:eastAsiaTheme="minorHAnsi"/>
                <w:b w:val="0"/>
              </w:rPr>
              <w:t>конструирование (букв).</w:t>
            </w:r>
          </w:p>
          <w:p w:rsidR="00297210" w:rsidRDefault="00297210" w:rsidP="00297210">
            <w:pPr>
              <w:spacing w:line="250" w:lineRule="exact"/>
            </w:pPr>
            <w:r>
              <w:rPr>
                <w:rStyle w:val="511pt"/>
                <w:rFonts w:eastAsiaTheme="minorHAnsi"/>
              </w:rPr>
              <w:t>Метод проблемного изложения:</w:t>
            </w:r>
          </w:p>
          <w:p w:rsidR="00297210" w:rsidRPr="00297210" w:rsidRDefault="00297210" w:rsidP="0059365A">
            <w:pPr>
              <w:widowControl w:val="0"/>
              <w:numPr>
                <w:ilvl w:val="0"/>
                <w:numId w:val="193"/>
              </w:numPr>
              <w:tabs>
                <w:tab w:val="left" w:pos="326"/>
              </w:tabs>
              <w:spacing w:line="250" w:lineRule="exact"/>
              <w:jc w:val="both"/>
              <w:rPr>
                <w:b/>
              </w:rPr>
            </w:pPr>
            <w:r w:rsidRPr="00297210">
              <w:rPr>
                <w:rStyle w:val="511pt"/>
                <w:rFonts w:eastAsiaTheme="minorHAnsi"/>
                <w:b w:val="0"/>
              </w:rPr>
              <w:t>решение игровых проблемных ситуаций.</w:t>
            </w:r>
          </w:p>
          <w:p w:rsidR="00297210" w:rsidRDefault="00297210" w:rsidP="00297210">
            <w:pPr>
              <w:spacing w:line="250" w:lineRule="exact"/>
            </w:pPr>
            <w:r>
              <w:rPr>
                <w:rStyle w:val="511pt"/>
                <w:rFonts w:eastAsiaTheme="minorHAnsi"/>
              </w:rPr>
              <w:t>Эвристический ме</w:t>
            </w:r>
            <w:r>
              <w:rPr>
                <w:rStyle w:val="511pt"/>
                <w:rFonts w:eastAsiaTheme="minorHAnsi"/>
              </w:rPr>
              <w:softHyphen/>
              <w:t>тод:</w:t>
            </w:r>
          </w:p>
          <w:p w:rsidR="00297210" w:rsidRPr="00297210" w:rsidRDefault="00297210" w:rsidP="0059365A">
            <w:pPr>
              <w:widowControl w:val="0"/>
              <w:numPr>
                <w:ilvl w:val="0"/>
                <w:numId w:val="193"/>
              </w:numPr>
              <w:tabs>
                <w:tab w:val="left" w:pos="134"/>
              </w:tabs>
              <w:spacing w:line="250" w:lineRule="exact"/>
              <w:jc w:val="both"/>
              <w:rPr>
                <w:b/>
              </w:rPr>
            </w:pPr>
            <w:r w:rsidRPr="00297210">
              <w:rPr>
                <w:rStyle w:val="511pt"/>
                <w:rFonts w:eastAsiaTheme="minorHAnsi"/>
                <w:b w:val="0"/>
              </w:rPr>
              <w:t>решение проблемных ситуаций: применение представлений в но</w:t>
            </w:r>
            <w:r w:rsidRPr="00297210">
              <w:rPr>
                <w:rStyle w:val="511pt"/>
                <w:rFonts w:eastAsiaTheme="minorHAnsi"/>
                <w:b w:val="0"/>
              </w:rPr>
              <w:softHyphen/>
              <w:t>вых условиях).</w:t>
            </w:r>
          </w:p>
          <w:p w:rsidR="00297210" w:rsidRDefault="00297210" w:rsidP="00297210">
            <w:pPr>
              <w:spacing w:line="250" w:lineRule="exact"/>
            </w:pPr>
            <w:r>
              <w:rPr>
                <w:rStyle w:val="511pt"/>
                <w:rFonts w:eastAsiaTheme="minorHAnsi"/>
              </w:rPr>
              <w:t>Исследовательский</w:t>
            </w:r>
          </w:p>
          <w:p w:rsidR="00297210" w:rsidRDefault="00297210" w:rsidP="00297210">
            <w:pPr>
              <w:spacing w:line="250" w:lineRule="exact"/>
            </w:pPr>
            <w:r>
              <w:rPr>
                <w:rStyle w:val="511pt"/>
                <w:rFonts w:eastAsiaTheme="minorHAnsi"/>
              </w:rPr>
              <w:t>метод:</w:t>
            </w:r>
          </w:p>
          <w:p w:rsidR="00297210" w:rsidRPr="00297210" w:rsidRDefault="00297210" w:rsidP="0059365A">
            <w:pPr>
              <w:widowControl w:val="0"/>
              <w:numPr>
                <w:ilvl w:val="0"/>
                <w:numId w:val="193"/>
              </w:numPr>
              <w:tabs>
                <w:tab w:val="left" w:pos="134"/>
              </w:tabs>
              <w:spacing w:line="250" w:lineRule="exact"/>
              <w:jc w:val="both"/>
              <w:rPr>
                <w:b/>
              </w:rPr>
            </w:pPr>
            <w:r w:rsidRPr="00297210">
              <w:rPr>
                <w:rStyle w:val="511pt"/>
                <w:rFonts w:eastAsiaTheme="minorHAnsi"/>
                <w:b w:val="0"/>
              </w:rPr>
              <w:t>решение проблемных ситуаций,</w:t>
            </w:r>
          </w:p>
          <w:p w:rsidR="004D55E3" w:rsidRPr="00064A84" w:rsidRDefault="00297210" w:rsidP="00297210">
            <w:pPr>
              <w:widowControl w:val="0"/>
              <w:autoSpaceDE w:val="0"/>
              <w:autoSpaceDN w:val="0"/>
              <w:spacing w:line="301" w:lineRule="exact"/>
              <w:rPr>
                <w:rFonts w:ascii="Times New Roman" w:eastAsia="Times New Roman" w:hAnsi="Times New Roman" w:cs="Times New Roman"/>
                <w:lang w:eastAsia="ru-RU" w:bidi="ru-RU"/>
              </w:rPr>
            </w:pPr>
            <w:r w:rsidRPr="00297210">
              <w:rPr>
                <w:rStyle w:val="511pt"/>
                <w:rFonts w:eastAsiaTheme="minorHAnsi"/>
                <w:b w:val="0"/>
              </w:rPr>
              <w:t>проектная деятель</w:t>
            </w:r>
            <w:r w:rsidRPr="00297210">
              <w:rPr>
                <w:rStyle w:val="511pt"/>
                <w:rFonts w:eastAsiaTheme="minorHAnsi"/>
                <w:b w:val="0"/>
              </w:rPr>
              <w:softHyphen/>
              <w:t>ность</w:t>
            </w:r>
          </w:p>
        </w:tc>
        <w:tc>
          <w:tcPr>
            <w:tcW w:w="3827" w:type="dxa"/>
          </w:tcPr>
          <w:p w:rsidR="00297210" w:rsidRDefault="00297210" w:rsidP="00297210">
            <w:pPr>
              <w:spacing w:line="250" w:lineRule="exact"/>
            </w:pPr>
            <w:r>
              <w:rPr>
                <w:rStyle w:val="511pt"/>
                <w:rFonts w:eastAsiaTheme="minorHAnsi"/>
              </w:rPr>
              <w:lastRenderedPageBreak/>
              <w:t>Формирование словаря,</w:t>
            </w:r>
          </w:p>
          <w:p w:rsidR="00297210" w:rsidRDefault="00297210" w:rsidP="00297210">
            <w:pPr>
              <w:spacing w:line="250" w:lineRule="exact"/>
            </w:pPr>
            <w:r>
              <w:rPr>
                <w:rStyle w:val="511pt"/>
                <w:rFonts w:eastAsiaTheme="minorHAnsi"/>
              </w:rPr>
              <w:t>Звуковая культура речи, Грамматический строй речи,</w:t>
            </w:r>
          </w:p>
          <w:p w:rsidR="00297210" w:rsidRDefault="00297210" w:rsidP="00297210">
            <w:pPr>
              <w:spacing w:line="250" w:lineRule="exact"/>
            </w:pPr>
            <w:r>
              <w:rPr>
                <w:rStyle w:val="511pt"/>
                <w:rFonts w:eastAsiaTheme="minorHAnsi"/>
              </w:rPr>
              <w:t>Связная речь:</w:t>
            </w:r>
          </w:p>
          <w:p w:rsidR="00297210" w:rsidRPr="00297210" w:rsidRDefault="00297210" w:rsidP="0059365A">
            <w:pPr>
              <w:widowControl w:val="0"/>
              <w:numPr>
                <w:ilvl w:val="0"/>
                <w:numId w:val="194"/>
              </w:numPr>
              <w:tabs>
                <w:tab w:val="left" w:pos="168"/>
              </w:tabs>
              <w:spacing w:line="250" w:lineRule="exact"/>
              <w:jc w:val="both"/>
              <w:rPr>
                <w:b/>
              </w:rPr>
            </w:pPr>
            <w:r w:rsidRPr="00297210">
              <w:rPr>
                <w:rStyle w:val="511pt"/>
                <w:rFonts w:eastAsiaTheme="minorHAnsi"/>
                <w:b w:val="0"/>
              </w:rPr>
              <w:t xml:space="preserve">наборы картинок для группировки и обобщения </w:t>
            </w:r>
            <w:r>
              <w:rPr>
                <w:rStyle w:val="511pt"/>
                <w:rFonts w:eastAsiaTheme="minorHAnsi"/>
                <w:b w:val="0"/>
              </w:rPr>
              <w:t>(домашние, дикие живот</w:t>
            </w:r>
            <w:r w:rsidRPr="00297210">
              <w:rPr>
                <w:rStyle w:val="511pt"/>
                <w:rFonts w:eastAsiaTheme="minorHAnsi"/>
                <w:b w:val="0"/>
              </w:rPr>
              <w:t>ные, животные и их детеныши, птицы, рыбы, деревья, цветы, овощи, фрукты, продукты питания, одежда, мебель, предметы обихода, транспорт и др.),</w:t>
            </w:r>
          </w:p>
          <w:p w:rsidR="00297210" w:rsidRPr="00297210" w:rsidRDefault="00297210" w:rsidP="0059365A">
            <w:pPr>
              <w:widowControl w:val="0"/>
              <w:numPr>
                <w:ilvl w:val="0"/>
                <w:numId w:val="194"/>
              </w:numPr>
              <w:tabs>
                <w:tab w:val="left" w:pos="216"/>
              </w:tabs>
              <w:spacing w:line="250" w:lineRule="exact"/>
              <w:jc w:val="both"/>
              <w:rPr>
                <w:b/>
              </w:rPr>
            </w:pPr>
            <w:r w:rsidRPr="00297210">
              <w:rPr>
                <w:rStyle w:val="511pt"/>
                <w:rFonts w:eastAsiaTheme="minorHAnsi"/>
                <w:b w:val="0"/>
              </w:rPr>
              <w:t>сюжетные картины, отображающие сез</w:t>
            </w:r>
            <w:r>
              <w:rPr>
                <w:rStyle w:val="511pt"/>
                <w:rFonts w:eastAsiaTheme="minorHAnsi"/>
                <w:b w:val="0"/>
              </w:rPr>
              <w:t>онные явления и деятельность лю</w:t>
            </w:r>
            <w:r w:rsidRPr="00297210">
              <w:rPr>
                <w:rStyle w:val="511pt"/>
                <w:rFonts w:eastAsiaTheme="minorHAnsi"/>
                <w:b w:val="0"/>
              </w:rPr>
              <w:t>дей,</w:t>
            </w:r>
          </w:p>
          <w:p w:rsidR="00297210" w:rsidRPr="00297210" w:rsidRDefault="00297210" w:rsidP="0059365A">
            <w:pPr>
              <w:widowControl w:val="0"/>
              <w:numPr>
                <w:ilvl w:val="0"/>
                <w:numId w:val="194"/>
              </w:numPr>
              <w:tabs>
                <w:tab w:val="left" w:pos="139"/>
              </w:tabs>
              <w:spacing w:line="250" w:lineRule="exact"/>
              <w:jc w:val="both"/>
              <w:rPr>
                <w:b/>
              </w:rPr>
            </w:pPr>
            <w:r w:rsidRPr="00297210">
              <w:rPr>
                <w:rStyle w:val="511pt"/>
                <w:rFonts w:eastAsiaTheme="minorHAnsi"/>
                <w:b w:val="0"/>
              </w:rPr>
              <w:t>наборы предметных картинок со сло</w:t>
            </w:r>
            <w:r w:rsidRPr="00297210">
              <w:rPr>
                <w:rStyle w:val="511pt"/>
                <w:rFonts w:eastAsiaTheme="minorHAnsi"/>
                <w:b w:val="0"/>
              </w:rPr>
              <w:softHyphen/>
              <w:t>вами на определенный звук (в соответ</w:t>
            </w:r>
            <w:r w:rsidRPr="00297210">
              <w:rPr>
                <w:rStyle w:val="511pt"/>
                <w:rFonts w:eastAsiaTheme="minorHAnsi"/>
                <w:b w:val="0"/>
              </w:rPr>
              <w:softHyphen/>
              <w:t>ствии с содержанием занятий), наглядно-дидактические пособия</w:t>
            </w:r>
          </w:p>
          <w:p w:rsidR="00297210" w:rsidRPr="00297210" w:rsidRDefault="00297210" w:rsidP="00297210">
            <w:pPr>
              <w:spacing w:line="250" w:lineRule="exact"/>
              <w:rPr>
                <w:b/>
              </w:rPr>
            </w:pPr>
            <w:r w:rsidRPr="00297210">
              <w:rPr>
                <w:rStyle w:val="511pt"/>
                <w:rFonts w:eastAsiaTheme="minorHAnsi"/>
                <w:b w:val="0"/>
              </w:rPr>
              <w:t>«Развитие речи в детском саду. Для занятий с детьми 5-7 лет», «Мир в кар</w:t>
            </w:r>
            <w:r w:rsidRPr="00297210">
              <w:rPr>
                <w:rStyle w:val="511pt"/>
                <w:rFonts w:eastAsiaTheme="minorHAnsi"/>
                <w:b w:val="0"/>
              </w:rPr>
              <w:softHyphen/>
              <w:t>тинках», «Расскажите детям...», «Бесе</w:t>
            </w:r>
            <w:r w:rsidRPr="00297210">
              <w:rPr>
                <w:rStyle w:val="511pt"/>
                <w:rFonts w:eastAsiaTheme="minorHAnsi"/>
                <w:b w:val="0"/>
              </w:rPr>
              <w:softHyphen/>
              <w:t>ды по картинкам: весна, лето, осень,</w:t>
            </w:r>
            <w:r>
              <w:rPr>
                <w:b/>
              </w:rPr>
              <w:t xml:space="preserve"> </w:t>
            </w:r>
            <w:r w:rsidRPr="00297210">
              <w:rPr>
                <w:rStyle w:val="511pt"/>
                <w:rFonts w:eastAsiaTheme="minorHAnsi"/>
                <w:b w:val="0"/>
              </w:rPr>
              <w:t>зима»,</w:t>
            </w:r>
          </w:p>
          <w:p w:rsidR="00297210" w:rsidRPr="00297210" w:rsidRDefault="00297210" w:rsidP="0059365A">
            <w:pPr>
              <w:widowControl w:val="0"/>
              <w:numPr>
                <w:ilvl w:val="0"/>
                <w:numId w:val="194"/>
              </w:numPr>
              <w:tabs>
                <w:tab w:val="left" w:pos="230"/>
              </w:tabs>
              <w:spacing w:line="250" w:lineRule="exact"/>
              <w:jc w:val="both"/>
              <w:rPr>
                <w:b/>
              </w:rPr>
            </w:pPr>
            <w:r w:rsidRPr="00297210">
              <w:rPr>
                <w:rStyle w:val="511pt"/>
                <w:rFonts w:eastAsiaTheme="minorHAnsi"/>
                <w:b w:val="0"/>
              </w:rPr>
              <w:t>дидактические игры для развития все</w:t>
            </w:r>
            <w:r>
              <w:rPr>
                <w:rStyle w:val="511pt"/>
                <w:rFonts w:eastAsiaTheme="minorHAnsi"/>
                <w:b w:val="0"/>
              </w:rPr>
              <w:t>х компонентов устной речи (связ</w:t>
            </w:r>
            <w:r w:rsidRPr="00297210">
              <w:rPr>
                <w:rStyle w:val="511pt"/>
                <w:rFonts w:eastAsiaTheme="minorHAnsi"/>
                <w:b w:val="0"/>
              </w:rPr>
              <w:t>ная,</w:t>
            </w:r>
            <w:r>
              <w:rPr>
                <w:rStyle w:val="511pt"/>
                <w:rFonts w:eastAsiaTheme="minorHAnsi"/>
                <w:b w:val="0"/>
              </w:rPr>
              <w:t xml:space="preserve"> грамматический строй речи, зву</w:t>
            </w:r>
            <w:r w:rsidRPr="00297210">
              <w:rPr>
                <w:rStyle w:val="511pt"/>
                <w:rFonts w:eastAsiaTheme="minorHAnsi"/>
                <w:b w:val="0"/>
              </w:rPr>
              <w:t>ковая культура речи) в соответствии с содержанием Программы,</w:t>
            </w:r>
          </w:p>
          <w:p w:rsidR="00297210" w:rsidRPr="00297210" w:rsidRDefault="00297210" w:rsidP="0059365A">
            <w:pPr>
              <w:widowControl w:val="0"/>
              <w:numPr>
                <w:ilvl w:val="0"/>
                <w:numId w:val="194"/>
              </w:numPr>
              <w:tabs>
                <w:tab w:val="left" w:pos="139"/>
              </w:tabs>
              <w:spacing w:line="250" w:lineRule="exact"/>
              <w:jc w:val="both"/>
              <w:rPr>
                <w:b/>
              </w:rPr>
            </w:pPr>
            <w:r w:rsidRPr="00297210">
              <w:rPr>
                <w:rStyle w:val="511pt"/>
                <w:rFonts w:eastAsiaTheme="minorHAnsi"/>
                <w:b w:val="0"/>
              </w:rPr>
              <w:t>алгоритмы для составления рассказов об объектах окружающего мира,</w:t>
            </w:r>
          </w:p>
          <w:p w:rsidR="00297210" w:rsidRPr="00297210" w:rsidRDefault="00297210" w:rsidP="0059365A">
            <w:pPr>
              <w:widowControl w:val="0"/>
              <w:numPr>
                <w:ilvl w:val="0"/>
                <w:numId w:val="194"/>
              </w:numPr>
              <w:tabs>
                <w:tab w:val="left" w:pos="120"/>
              </w:tabs>
              <w:spacing w:line="250" w:lineRule="exact"/>
              <w:jc w:val="both"/>
              <w:rPr>
                <w:b/>
              </w:rPr>
            </w:pPr>
            <w:r w:rsidRPr="00297210">
              <w:rPr>
                <w:rStyle w:val="511pt"/>
                <w:rFonts w:eastAsiaTheme="minorHAnsi"/>
                <w:b w:val="0"/>
              </w:rPr>
              <w:t>модель «Имена признаков»,</w:t>
            </w:r>
          </w:p>
          <w:p w:rsidR="00297210" w:rsidRPr="00297210" w:rsidRDefault="00297210" w:rsidP="00297210">
            <w:pPr>
              <w:spacing w:line="250" w:lineRule="exact"/>
              <w:rPr>
                <w:b/>
              </w:rPr>
            </w:pPr>
            <w:r w:rsidRPr="00297210">
              <w:rPr>
                <w:rStyle w:val="511pt"/>
                <w:rFonts w:eastAsiaTheme="minorHAnsi"/>
                <w:b w:val="0"/>
              </w:rPr>
              <w:t>мод</w:t>
            </w:r>
            <w:r>
              <w:rPr>
                <w:rStyle w:val="511pt"/>
                <w:rFonts w:eastAsiaTheme="minorHAnsi"/>
                <w:b w:val="0"/>
              </w:rPr>
              <w:t>ели составления сравнений, зага</w:t>
            </w:r>
            <w:r w:rsidRPr="00297210">
              <w:rPr>
                <w:rStyle w:val="511pt"/>
                <w:rFonts w:eastAsiaTheme="minorHAnsi"/>
                <w:b w:val="0"/>
              </w:rPr>
              <w:t>док, рифмованных строчек, сказок, рассказа по сюжетной картине и серии</w:t>
            </w:r>
            <w:r>
              <w:rPr>
                <w:rStyle w:val="511pt"/>
                <w:rFonts w:eastAsiaTheme="minorHAnsi"/>
                <w:b w:val="0"/>
              </w:rPr>
              <w:t xml:space="preserve"> </w:t>
            </w:r>
            <w:r w:rsidRPr="00297210">
              <w:rPr>
                <w:rStyle w:val="511pt"/>
                <w:rFonts w:eastAsiaTheme="minorHAnsi"/>
                <w:b w:val="0"/>
              </w:rPr>
              <w:t>картин, пересказа.</w:t>
            </w:r>
          </w:p>
          <w:p w:rsidR="00297210" w:rsidRDefault="00297210" w:rsidP="00297210">
            <w:pPr>
              <w:spacing w:line="250" w:lineRule="exact"/>
            </w:pPr>
            <w:r>
              <w:rPr>
                <w:rStyle w:val="511pt"/>
                <w:rFonts w:eastAsiaTheme="minorHAnsi"/>
              </w:rPr>
              <w:t>Подготовка к обучению грамоте:</w:t>
            </w:r>
          </w:p>
          <w:p w:rsidR="00297210" w:rsidRPr="00297210" w:rsidRDefault="00297210" w:rsidP="0059365A">
            <w:pPr>
              <w:widowControl w:val="0"/>
              <w:numPr>
                <w:ilvl w:val="0"/>
                <w:numId w:val="195"/>
              </w:numPr>
              <w:tabs>
                <w:tab w:val="left" w:pos="197"/>
              </w:tabs>
              <w:spacing w:line="250" w:lineRule="exact"/>
              <w:jc w:val="both"/>
              <w:rPr>
                <w:b/>
              </w:rPr>
            </w:pPr>
            <w:r w:rsidRPr="00297210">
              <w:rPr>
                <w:rStyle w:val="511pt"/>
                <w:rFonts w:eastAsiaTheme="minorHAnsi"/>
                <w:b w:val="0"/>
              </w:rPr>
              <w:t>картотека предметных и сюжетных картинок на каждую букву алфавита,</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серии сюжетных картинок,</w:t>
            </w:r>
          </w:p>
          <w:p w:rsidR="00297210" w:rsidRPr="00297210" w:rsidRDefault="00297210" w:rsidP="0059365A">
            <w:pPr>
              <w:widowControl w:val="0"/>
              <w:numPr>
                <w:ilvl w:val="0"/>
                <w:numId w:val="195"/>
              </w:numPr>
              <w:tabs>
                <w:tab w:val="left" w:pos="254"/>
              </w:tabs>
              <w:spacing w:line="250" w:lineRule="exact"/>
              <w:jc w:val="both"/>
              <w:rPr>
                <w:b/>
              </w:rPr>
            </w:pPr>
            <w:r w:rsidRPr="00297210">
              <w:rPr>
                <w:rStyle w:val="511pt"/>
                <w:rFonts w:eastAsiaTheme="minorHAnsi"/>
                <w:b w:val="0"/>
              </w:rPr>
              <w:t>настольно-печатные дидактические</w:t>
            </w:r>
          </w:p>
          <w:p w:rsidR="00297210" w:rsidRPr="00297210" w:rsidRDefault="00297210" w:rsidP="00297210">
            <w:pPr>
              <w:spacing w:line="250" w:lineRule="exact"/>
              <w:rPr>
                <w:b/>
              </w:rPr>
            </w:pPr>
            <w:r w:rsidRPr="00297210">
              <w:rPr>
                <w:rStyle w:val="511pt"/>
                <w:rFonts w:eastAsiaTheme="minorHAnsi"/>
                <w:b w:val="0"/>
              </w:rPr>
              <w:t>игр</w:t>
            </w:r>
            <w:r>
              <w:rPr>
                <w:rStyle w:val="511pt"/>
                <w:rFonts w:eastAsiaTheme="minorHAnsi"/>
                <w:b w:val="0"/>
              </w:rPr>
              <w:t>ы для закрепления навыков звуко</w:t>
            </w:r>
            <w:r w:rsidRPr="00297210">
              <w:rPr>
                <w:rStyle w:val="511pt"/>
                <w:rFonts w:eastAsiaTheme="minorHAnsi"/>
                <w:b w:val="0"/>
              </w:rPr>
              <w:t>вого и слогового анализа и синтеза («Синий-красный», «Утенок гуляет», «Разноцветные корзинки», «Кто в до</w:t>
            </w:r>
            <w:r w:rsidRPr="00297210">
              <w:rPr>
                <w:rStyle w:val="511pt"/>
                <w:rFonts w:eastAsiaTheme="minorHAnsi"/>
                <w:b w:val="0"/>
              </w:rPr>
              <w:softHyphen/>
              <w:t xml:space="preserve">мике живет», «Кто едет в </w:t>
            </w:r>
            <w:r w:rsidRPr="00297210">
              <w:rPr>
                <w:rStyle w:val="511pt"/>
                <w:rFonts w:eastAsiaTheme="minorHAnsi"/>
                <w:b w:val="0"/>
              </w:rPr>
              <w:lastRenderedPageBreak/>
              <w:t>поезде?»),</w:t>
            </w:r>
          </w:p>
          <w:p w:rsidR="00297210" w:rsidRPr="00297210" w:rsidRDefault="00297210" w:rsidP="0059365A">
            <w:pPr>
              <w:widowControl w:val="0"/>
              <w:numPr>
                <w:ilvl w:val="0"/>
                <w:numId w:val="195"/>
              </w:numPr>
              <w:tabs>
                <w:tab w:val="left" w:pos="144"/>
              </w:tabs>
              <w:spacing w:line="250" w:lineRule="exact"/>
              <w:jc w:val="both"/>
              <w:rPr>
                <w:b/>
              </w:rPr>
            </w:pPr>
            <w:r w:rsidRPr="00297210">
              <w:rPr>
                <w:rStyle w:val="511pt"/>
                <w:rFonts w:eastAsiaTheme="minorHAnsi"/>
                <w:b w:val="0"/>
              </w:rPr>
              <w:t>разрезной, магнитный алфавит, алфа</w:t>
            </w:r>
            <w:r w:rsidRPr="00297210">
              <w:rPr>
                <w:rStyle w:val="511pt"/>
                <w:rFonts w:eastAsiaTheme="minorHAnsi"/>
                <w:b w:val="0"/>
              </w:rPr>
              <w:softHyphen/>
              <w:t>вит «на липучках»,</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алфавит на кубиках,</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счетные палочки, яркие шнуровки,</w:t>
            </w:r>
          </w:p>
          <w:p w:rsidR="00297210" w:rsidRPr="00297210" w:rsidRDefault="00297210" w:rsidP="0059365A">
            <w:pPr>
              <w:widowControl w:val="0"/>
              <w:numPr>
                <w:ilvl w:val="0"/>
                <w:numId w:val="195"/>
              </w:numPr>
              <w:tabs>
                <w:tab w:val="left" w:pos="331"/>
              </w:tabs>
              <w:spacing w:line="250" w:lineRule="exact"/>
              <w:jc w:val="both"/>
              <w:rPr>
                <w:b/>
              </w:rPr>
            </w:pPr>
            <w:r w:rsidRPr="00297210">
              <w:rPr>
                <w:rStyle w:val="511pt"/>
                <w:rFonts w:eastAsiaTheme="minorHAnsi"/>
                <w:b w:val="0"/>
              </w:rPr>
              <w:t>природный материал (камушки, шишки, желуди и т.п.) для конструиро</w:t>
            </w:r>
            <w:r w:rsidRPr="00297210">
              <w:rPr>
                <w:rStyle w:val="511pt"/>
                <w:rFonts w:eastAsiaTheme="minorHAnsi"/>
                <w:b w:val="0"/>
              </w:rPr>
              <w:softHyphen/>
              <w:t>вания букв,</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пластилин для лепки букв,</w:t>
            </w:r>
          </w:p>
          <w:p w:rsidR="00297210" w:rsidRPr="00297210" w:rsidRDefault="00297210" w:rsidP="0059365A">
            <w:pPr>
              <w:widowControl w:val="0"/>
              <w:numPr>
                <w:ilvl w:val="0"/>
                <w:numId w:val="195"/>
              </w:numPr>
              <w:tabs>
                <w:tab w:val="left" w:pos="178"/>
              </w:tabs>
              <w:spacing w:line="250" w:lineRule="exact"/>
              <w:jc w:val="both"/>
              <w:rPr>
                <w:b/>
              </w:rPr>
            </w:pPr>
            <w:r w:rsidRPr="00297210">
              <w:rPr>
                <w:rStyle w:val="511pt"/>
                <w:rFonts w:eastAsiaTheme="minorHAnsi"/>
                <w:b w:val="0"/>
              </w:rPr>
              <w:t>материалы для звукового анализа и</w:t>
            </w:r>
          </w:p>
          <w:p w:rsidR="00297210" w:rsidRPr="00297210" w:rsidRDefault="00297210" w:rsidP="00297210">
            <w:pPr>
              <w:spacing w:line="250" w:lineRule="exact"/>
              <w:rPr>
                <w:b/>
              </w:rPr>
            </w:pPr>
            <w:r w:rsidRPr="00297210">
              <w:rPr>
                <w:rStyle w:val="511pt"/>
                <w:rFonts w:eastAsiaTheme="minorHAnsi"/>
                <w:b w:val="0"/>
              </w:rPr>
              <w:t>синтеза слов,</w:t>
            </w:r>
          </w:p>
          <w:p w:rsidR="00297210" w:rsidRPr="00297210" w:rsidRDefault="00297210" w:rsidP="0059365A">
            <w:pPr>
              <w:widowControl w:val="0"/>
              <w:numPr>
                <w:ilvl w:val="0"/>
                <w:numId w:val="195"/>
              </w:numPr>
              <w:tabs>
                <w:tab w:val="left" w:pos="178"/>
              </w:tabs>
              <w:spacing w:line="250" w:lineRule="exact"/>
              <w:jc w:val="both"/>
              <w:rPr>
                <w:b/>
              </w:rPr>
            </w:pPr>
            <w:r w:rsidRPr="00297210">
              <w:rPr>
                <w:rStyle w:val="511pt"/>
                <w:rFonts w:eastAsiaTheme="minorHAnsi"/>
                <w:b w:val="0"/>
              </w:rPr>
              <w:t>материалы для слогового анализа и</w:t>
            </w:r>
          </w:p>
          <w:p w:rsidR="00297210" w:rsidRPr="00297210" w:rsidRDefault="00297210" w:rsidP="00297210">
            <w:pPr>
              <w:spacing w:line="250" w:lineRule="exact"/>
              <w:rPr>
                <w:b/>
              </w:rPr>
            </w:pPr>
            <w:r w:rsidRPr="00297210">
              <w:rPr>
                <w:rStyle w:val="511pt"/>
                <w:rFonts w:eastAsiaTheme="minorHAnsi"/>
                <w:b w:val="0"/>
              </w:rPr>
              <w:t>синтеза слов,</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материалы для анализа предложений,</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наборное полотно,</w:t>
            </w:r>
          </w:p>
          <w:p w:rsidR="00297210" w:rsidRPr="00297210" w:rsidRDefault="00297210" w:rsidP="0059365A">
            <w:pPr>
              <w:widowControl w:val="0"/>
              <w:numPr>
                <w:ilvl w:val="0"/>
                <w:numId w:val="195"/>
              </w:numPr>
              <w:tabs>
                <w:tab w:val="left" w:pos="158"/>
              </w:tabs>
              <w:spacing w:line="250" w:lineRule="exact"/>
              <w:jc w:val="both"/>
              <w:rPr>
                <w:b/>
              </w:rPr>
            </w:pPr>
            <w:r w:rsidRPr="00297210">
              <w:rPr>
                <w:rStyle w:val="511pt"/>
                <w:rFonts w:eastAsiaTheme="minorHAnsi"/>
                <w:b w:val="0"/>
              </w:rPr>
              <w:t>картотека ребусов, кроссвордов, изо</w:t>
            </w:r>
            <w:r w:rsidRPr="00297210">
              <w:rPr>
                <w:rStyle w:val="511pt"/>
                <w:rFonts w:eastAsiaTheme="minorHAnsi"/>
                <w:b w:val="0"/>
              </w:rPr>
              <w:softHyphen/>
              <w:t>графов,</w:t>
            </w:r>
          </w:p>
          <w:p w:rsidR="00297210" w:rsidRDefault="00297210" w:rsidP="0059365A">
            <w:pPr>
              <w:widowControl w:val="0"/>
              <w:numPr>
                <w:ilvl w:val="0"/>
                <w:numId w:val="195"/>
              </w:numPr>
              <w:tabs>
                <w:tab w:val="left" w:pos="158"/>
              </w:tabs>
              <w:spacing w:line="250" w:lineRule="exact"/>
              <w:jc w:val="both"/>
            </w:pPr>
            <w:r w:rsidRPr="00297210">
              <w:rPr>
                <w:rStyle w:val="511pt"/>
                <w:rFonts w:eastAsiaTheme="minorHAnsi"/>
                <w:b w:val="0"/>
              </w:rPr>
              <w:t>сенсорные бассейны, подносы с тон</w:t>
            </w:r>
            <w:r w:rsidRPr="00297210">
              <w:rPr>
                <w:rStyle w:val="511pt"/>
                <w:rFonts w:eastAsiaTheme="minorHAnsi"/>
                <w:b w:val="0"/>
              </w:rPr>
              <w:softHyphen/>
              <w:t>ким слоем песка/манки для печатания букв.</w:t>
            </w:r>
          </w:p>
          <w:p w:rsidR="00297210" w:rsidRDefault="00297210" w:rsidP="00297210">
            <w:pPr>
              <w:spacing w:line="250" w:lineRule="exact"/>
            </w:pPr>
            <w:r>
              <w:rPr>
                <w:rStyle w:val="511pt"/>
                <w:rFonts w:eastAsiaTheme="minorHAnsi"/>
              </w:rPr>
              <w:t>Интерес к художественной литерату</w:t>
            </w:r>
            <w:r>
              <w:rPr>
                <w:rStyle w:val="511pt"/>
                <w:rFonts w:eastAsiaTheme="minorHAnsi"/>
              </w:rPr>
              <w:softHyphen/>
              <w:t>ре:</w:t>
            </w:r>
          </w:p>
          <w:p w:rsidR="00297210" w:rsidRPr="00304AE6" w:rsidRDefault="00297210" w:rsidP="0059365A">
            <w:pPr>
              <w:widowControl w:val="0"/>
              <w:numPr>
                <w:ilvl w:val="0"/>
                <w:numId w:val="195"/>
              </w:numPr>
              <w:tabs>
                <w:tab w:val="left" w:pos="144"/>
              </w:tabs>
              <w:spacing w:line="250" w:lineRule="exact"/>
              <w:jc w:val="both"/>
              <w:rPr>
                <w:b/>
              </w:rPr>
            </w:pPr>
            <w:r w:rsidRPr="00304AE6">
              <w:rPr>
                <w:rStyle w:val="511pt"/>
                <w:rFonts w:eastAsiaTheme="minorHAnsi"/>
                <w:b w:val="0"/>
              </w:rPr>
              <w:t>книги (произведения русского фольк</w:t>
            </w:r>
            <w:r w:rsidRPr="00304AE6">
              <w:rPr>
                <w:rStyle w:val="511pt"/>
                <w:rFonts w:eastAsiaTheme="minorHAnsi"/>
                <w:b w:val="0"/>
              </w:rPr>
              <w:softHyphen/>
              <w:t>лора - песенки, прибаутки, небылицы, сказки, былины; фольклора народов мира - песенки, сказки; произведения поэтов и писателей России - поэзия, проза, литературные сказки, басни; прои</w:t>
            </w:r>
            <w:r w:rsidR="00304AE6">
              <w:rPr>
                <w:rStyle w:val="511pt"/>
                <w:rFonts w:eastAsiaTheme="minorHAnsi"/>
                <w:b w:val="0"/>
              </w:rPr>
              <w:t>зведения поэтов и писателей раз</w:t>
            </w:r>
            <w:r w:rsidRPr="00304AE6">
              <w:rPr>
                <w:rStyle w:val="511pt"/>
                <w:rFonts w:eastAsiaTheme="minorHAnsi"/>
                <w:b w:val="0"/>
              </w:rPr>
              <w:t>ных стран - поэзия, литературные сказки) в соответствии с содержанием примерного списка литературы для</w:t>
            </w:r>
          </w:p>
          <w:p w:rsidR="00297210" w:rsidRPr="00304AE6" w:rsidRDefault="00297210" w:rsidP="00297210">
            <w:pPr>
              <w:spacing w:line="250" w:lineRule="exact"/>
              <w:rPr>
                <w:b/>
              </w:rPr>
            </w:pPr>
            <w:r w:rsidRPr="00304AE6">
              <w:rPr>
                <w:rStyle w:val="511pt"/>
                <w:rFonts w:eastAsiaTheme="minorHAnsi"/>
                <w:b w:val="0"/>
              </w:rPr>
              <w:t>чтения детям,</w:t>
            </w:r>
          </w:p>
          <w:p w:rsidR="00297210" w:rsidRPr="00304AE6" w:rsidRDefault="00297210" w:rsidP="0059365A">
            <w:pPr>
              <w:widowControl w:val="0"/>
              <w:numPr>
                <w:ilvl w:val="0"/>
                <w:numId w:val="195"/>
              </w:numPr>
              <w:tabs>
                <w:tab w:val="left" w:pos="120"/>
              </w:tabs>
              <w:spacing w:line="250" w:lineRule="exact"/>
              <w:jc w:val="both"/>
              <w:rPr>
                <w:b/>
              </w:rPr>
            </w:pPr>
            <w:r w:rsidRPr="00304AE6">
              <w:rPr>
                <w:rStyle w:val="511pt"/>
                <w:rFonts w:eastAsiaTheme="minorHAnsi"/>
                <w:b w:val="0"/>
              </w:rPr>
              <w:t>книги, любимые детьми этой группы,</w:t>
            </w:r>
          </w:p>
          <w:p w:rsidR="00297210" w:rsidRPr="00304AE6" w:rsidRDefault="00297210" w:rsidP="0059365A">
            <w:pPr>
              <w:widowControl w:val="0"/>
              <w:numPr>
                <w:ilvl w:val="0"/>
                <w:numId w:val="195"/>
              </w:numPr>
              <w:tabs>
                <w:tab w:val="left" w:pos="120"/>
              </w:tabs>
              <w:spacing w:line="250" w:lineRule="exact"/>
              <w:jc w:val="both"/>
              <w:rPr>
                <w:b/>
              </w:rPr>
            </w:pPr>
            <w:r w:rsidRPr="00304AE6">
              <w:rPr>
                <w:rStyle w:val="511pt"/>
                <w:rFonts w:eastAsiaTheme="minorHAnsi"/>
                <w:b w:val="0"/>
              </w:rPr>
              <w:t>сезонная литература,</w:t>
            </w:r>
          </w:p>
          <w:p w:rsidR="004D55E3" w:rsidRPr="00064A84" w:rsidRDefault="00297210" w:rsidP="00297210">
            <w:pPr>
              <w:widowControl w:val="0"/>
              <w:autoSpaceDE w:val="0"/>
              <w:autoSpaceDN w:val="0"/>
              <w:spacing w:line="301" w:lineRule="exact"/>
              <w:rPr>
                <w:rFonts w:ascii="Times New Roman" w:eastAsia="Times New Roman" w:hAnsi="Times New Roman" w:cs="Times New Roman"/>
                <w:lang w:eastAsia="ru-RU" w:bidi="ru-RU"/>
              </w:rPr>
            </w:pPr>
            <w:r w:rsidRPr="00304AE6">
              <w:rPr>
                <w:rStyle w:val="511pt"/>
                <w:rFonts w:eastAsiaTheme="minorHAnsi"/>
                <w:b w:val="0"/>
              </w:rPr>
              <w:t>словесное творчество (книжки- самоделки, альбомы загадок, рифмо</w:t>
            </w:r>
            <w:r w:rsidRPr="00304AE6">
              <w:rPr>
                <w:rStyle w:val="511pt"/>
                <w:rFonts w:eastAsiaTheme="minorHAnsi"/>
                <w:b w:val="0"/>
              </w:rPr>
              <w:softHyphen/>
              <w:t>вок, сказок, рассказов, составленных детьми).</w:t>
            </w:r>
          </w:p>
        </w:tc>
      </w:tr>
      <w:tr w:rsidR="00304AE6" w:rsidRPr="00064A84" w:rsidTr="00B86208">
        <w:tc>
          <w:tcPr>
            <w:tcW w:w="2031" w:type="dxa"/>
            <w:gridSpan w:val="2"/>
            <w:tcBorders>
              <w:top w:val="single" w:sz="4" w:space="0" w:color="auto"/>
              <w:left w:val="single" w:sz="4" w:space="0" w:color="auto"/>
              <w:bottom w:val="single" w:sz="4" w:space="0" w:color="auto"/>
            </w:tcBorders>
            <w:shd w:val="clear" w:color="auto" w:fill="FFFFFF"/>
            <w:vAlign w:val="bottom"/>
          </w:tcPr>
          <w:p w:rsidR="00304AE6" w:rsidRDefault="00304AE6" w:rsidP="00304AE6">
            <w:pPr>
              <w:spacing w:line="250" w:lineRule="exact"/>
            </w:pPr>
            <w:r>
              <w:rPr>
                <w:rStyle w:val="511pt"/>
                <w:rFonts w:eastAsiaTheme="minorHAnsi"/>
              </w:rPr>
              <w:lastRenderedPageBreak/>
              <w:t>Самостоятельная</w:t>
            </w:r>
          </w:p>
          <w:p w:rsidR="00304AE6" w:rsidRDefault="00304AE6" w:rsidP="00304AE6">
            <w:pPr>
              <w:spacing w:line="250" w:lineRule="exact"/>
            </w:pPr>
            <w:r>
              <w:rPr>
                <w:rStyle w:val="511pt"/>
                <w:rFonts w:eastAsiaTheme="minorHAnsi"/>
              </w:rPr>
              <w:t>деятельность</w:t>
            </w:r>
          </w:p>
          <w:p w:rsidR="00304AE6" w:rsidRDefault="00304AE6" w:rsidP="00304AE6">
            <w:pPr>
              <w:spacing w:line="250" w:lineRule="exact"/>
            </w:pPr>
            <w:r>
              <w:rPr>
                <w:rStyle w:val="511pt"/>
                <w:rFonts w:eastAsiaTheme="minorHAnsi"/>
              </w:rPr>
              <w:t>детей:</w:t>
            </w:r>
          </w:p>
          <w:p w:rsidR="00304AE6" w:rsidRDefault="00304AE6" w:rsidP="0059365A">
            <w:pPr>
              <w:widowControl w:val="0"/>
              <w:numPr>
                <w:ilvl w:val="0"/>
                <w:numId w:val="196"/>
              </w:numPr>
              <w:tabs>
                <w:tab w:val="left" w:pos="475"/>
              </w:tabs>
              <w:spacing w:line="250" w:lineRule="exact"/>
              <w:jc w:val="both"/>
            </w:pPr>
            <w:r>
              <w:rPr>
                <w:rStyle w:val="511pt"/>
                <w:rFonts w:eastAsiaTheme="minorHAnsi"/>
              </w:rPr>
              <w:t>Формирование словаря</w:t>
            </w:r>
          </w:p>
          <w:p w:rsidR="00304AE6" w:rsidRDefault="00304AE6" w:rsidP="0059365A">
            <w:pPr>
              <w:widowControl w:val="0"/>
              <w:numPr>
                <w:ilvl w:val="0"/>
                <w:numId w:val="196"/>
              </w:numPr>
              <w:tabs>
                <w:tab w:val="left" w:pos="134"/>
              </w:tabs>
              <w:spacing w:line="250" w:lineRule="exact"/>
              <w:jc w:val="both"/>
            </w:pPr>
            <w:r>
              <w:rPr>
                <w:rStyle w:val="511pt"/>
                <w:rFonts w:eastAsiaTheme="minorHAnsi"/>
              </w:rPr>
              <w:t>Звуковая культура речи</w:t>
            </w:r>
          </w:p>
          <w:p w:rsidR="00304AE6" w:rsidRPr="00304AE6" w:rsidRDefault="00304AE6" w:rsidP="0059365A">
            <w:pPr>
              <w:widowControl w:val="0"/>
              <w:numPr>
                <w:ilvl w:val="0"/>
                <w:numId w:val="196"/>
              </w:numPr>
              <w:tabs>
                <w:tab w:val="left" w:pos="302"/>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Грамматический строй речи</w:t>
            </w:r>
          </w:p>
          <w:p w:rsidR="00304AE6" w:rsidRPr="00304AE6" w:rsidRDefault="00304AE6" w:rsidP="00304AE6">
            <w:pPr>
              <w:widowControl w:val="0"/>
              <w:tabs>
                <w:tab w:val="left" w:pos="302"/>
              </w:tabs>
              <w:spacing w:line="250" w:lineRule="exact"/>
              <w:jc w:val="both"/>
              <w:rPr>
                <w:rFonts w:ascii="Times New Roman" w:hAnsi="Times New Roman" w:cs="Times New Roman"/>
                <w:b/>
              </w:rPr>
            </w:pPr>
            <w:r>
              <w:t xml:space="preserve">- </w:t>
            </w:r>
            <w:r w:rsidRPr="00304AE6">
              <w:rPr>
                <w:rFonts w:ascii="Times New Roman" w:hAnsi="Times New Roman" w:cs="Times New Roman"/>
                <w:b/>
              </w:rPr>
              <w:t>Связная речь</w:t>
            </w:r>
          </w:p>
          <w:p w:rsidR="00304AE6" w:rsidRPr="00304AE6" w:rsidRDefault="00304AE6" w:rsidP="00304AE6">
            <w:pPr>
              <w:widowControl w:val="0"/>
              <w:tabs>
                <w:tab w:val="left" w:pos="302"/>
              </w:tabs>
              <w:spacing w:line="250" w:lineRule="exact"/>
              <w:jc w:val="both"/>
              <w:rPr>
                <w:rFonts w:ascii="Times New Roman" w:hAnsi="Times New Roman" w:cs="Times New Roman"/>
                <w:b/>
              </w:rPr>
            </w:pPr>
            <w:r w:rsidRPr="00304AE6">
              <w:rPr>
                <w:rFonts w:ascii="Times New Roman" w:hAnsi="Times New Roman" w:cs="Times New Roman"/>
                <w:b/>
              </w:rPr>
              <w:t>- Подготовка к</w:t>
            </w:r>
          </w:p>
          <w:p w:rsidR="00304AE6" w:rsidRPr="00304AE6" w:rsidRDefault="00304AE6" w:rsidP="00304AE6">
            <w:pPr>
              <w:widowControl w:val="0"/>
              <w:tabs>
                <w:tab w:val="left" w:pos="302"/>
              </w:tabs>
              <w:spacing w:line="250" w:lineRule="exact"/>
              <w:jc w:val="both"/>
              <w:rPr>
                <w:rFonts w:ascii="Times New Roman" w:hAnsi="Times New Roman" w:cs="Times New Roman"/>
                <w:b/>
              </w:rPr>
            </w:pPr>
            <w:r w:rsidRPr="00304AE6">
              <w:rPr>
                <w:rFonts w:ascii="Times New Roman" w:hAnsi="Times New Roman" w:cs="Times New Roman"/>
                <w:b/>
              </w:rPr>
              <w:t>обучению грамоте</w:t>
            </w:r>
          </w:p>
          <w:p w:rsidR="00304AE6" w:rsidRDefault="00304AE6" w:rsidP="00304AE6">
            <w:pPr>
              <w:widowControl w:val="0"/>
              <w:tabs>
                <w:tab w:val="left" w:pos="302"/>
              </w:tabs>
              <w:spacing w:line="250" w:lineRule="exact"/>
              <w:jc w:val="both"/>
              <w:rPr>
                <w:rFonts w:ascii="Times New Roman" w:hAnsi="Times New Roman" w:cs="Times New Roman"/>
                <w:b/>
              </w:rPr>
            </w:pPr>
            <w:r>
              <w:rPr>
                <w:rFonts w:ascii="Times New Roman" w:hAnsi="Times New Roman" w:cs="Times New Roman"/>
                <w:b/>
              </w:rPr>
              <w:t xml:space="preserve">- Интерес к </w:t>
            </w:r>
            <w:r>
              <w:rPr>
                <w:rFonts w:ascii="Times New Roman" w:hAnsi="Times New Roman" w:cs="Times New Roman"/>
                <w:b/>
              </w:rPr>
              <w:lastRenderedPageBreak/>
              <w:t>художественной лите</w:t>
            </w:r>
            <w:r w:rsidRPr="00304AE6">
              <w:rPr>
                <w:rFonts w:ascii="Times New Roman" w:hAnsi="Times New Roman" w:cs="Times New Roman"/>
                <w:b/>
              </w:rPr>
              <w:t>ратуре</w:t>
            </w: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P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pPr>
          </w:p>
        </w:tc>
        <w:tc>
          <w:tcPr>
            <w:tcW w:w="1806" w:type="dxa"/>
            <w:gridSpan w:val="2"/>
            <w:tcBorders>
              <w:top w:val="single" w:sz="4" w:space="0" w:color="auto"/>
              <w:left w:val="single" w:sz="4" w:space="0" w:color="auto"/>
              <w:bottom w:val="single" w:sz="4" w:space="0" w:color="auto"/>
            </w:tcBorders>
            <w:shd w:val="clear" w:color="auto" w:fill="FFFFFF"/>
          </w:tcPr>
          <w:p w:rsidR="00304AE6" w:rsidRPr="00304AE6" w:rsidRDefault="00304AE6" w:rsidP="00304AE6">
            <w:pPr>
              <w:spacing w:line="244" w:lineRule="exact"/>
              <w:rPr>
                <w:b/>
              </w:rPr>
            </w:pPr>
            <w:r w:rsidRPr="00304AE6">
              <w:rPr>
                <w:rStyle w:val="511pt"/>
                <w:rFonts w:eastAsiaTheme="minorHAnsi"/>
                <w:b w:val="0"/>
              </w:rPr>
              <w:lastRenderedPageBreak/>
              <w:t>Подгрупповой</w:t>
            </w:r>
          </w:p>
          <w:p w:rsidR="00304AE6" w:rsidRDefault="00304AE6" w:rsidP="00304AE6">
            <w:pPr>
              <w:spacing w:line="244" w:lineRule="exact"/>
            </w:pPr>
            <w:r w:rsidRPr="00304AE6">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304AE6" w:rsidRDefault="00304AE6" w:rsidP="00304AE6">
            <w:pPr>
              <w:spacing w:line="250" w:lineRule="exact"/>
            </w:pPr>
            <w:r>
              <w:rPr>
                <w:rStyle w:val="511pt"/>
                <w:rFonts w:eastAsiaTheme="minorHAnsi"/>
              </w:rPr>
              <w:t>Наглядные (информационно</w:t>
            </w:r>
            <w:r>
              <w:rPr>
                <w:rStyle w:val="511pt"/>
                <w:rFonts w:eastAsiaTheme="minorHAnsi"/>
              </w:rPr>
              <w:softHyphen/>
              <w:t>рецептивный) :</w:t>
            </w:r>
          </w:p>
          <w:p w:rsidR="00304AE6" w:rsidRPr="00304AE6" w:rsidRDefault="00304AE6" w:rsidP="0059365A">
            <w:pPr>
              <w:widowControl w:val="0"/>
              <w:numPr>
                <w:ilvl w:val="0"/>
                <w:numId w:val="197"/>
              </w:numPr>
              <w:tabs>
                <w:tab w:val="left" w:pos="682"/>
              </w:tabs>
              <w:spacing w:line="250" w:lineRule="exact"/>
              <w:jc w:val="both"/>
              <w:rPr>
                <w:b/>
              </w:rPr>
            </w:pPr>
            <w:r w:rsidRPr="00304AE6">
              <w:rPr>
                <w:rStyle w:val="511pt"/>
                <w:rFonts w:eastAsiaTheme="minorHAnsi"/>
                <w:b w:val="0"/>
              </w:rPr>
              <w:t>рассматривание предметных и с</w:t>
            </w:r>
            <w:r>
              <w:rPr>
                <w:rStyle w:val="511pt"/>
                <w:rFonts w:eastAsiaTheme="minorHAnsi"/>
                <w:b w:val="0"/>
              </w:rPr>
              <w:t>южет</w:t>
            </w:r>
            <w:r w:rsidRPr="00304AE6">
              <w:rPr>
                <w:rStyle w:val="511pt"/>
                <w:rFonts w:eastAsiaTheme="minorHAnsi"/>
                <w:b w:val="0"/>
              </w:rPr>
              <w:t>ных картинок, иллю</w:t>
            </w:r>
            <w:r w:rsidRPr="00304AE6">
              <w:rPr>
                <w:rStyle w:val="511pt"/>
                <w:rFonts w:eastAsiaTheme="minorHAnsi"/>
                <w:b w:val="0"/>
              </w:rPr>
              <w:softHyphen/>
              <w:t>страций,</w:t>
            </w:r>
          </w:p>
          <w:p w:rsidR="00304AE6" w:rsidRPr="00304AE6" w:rsidRDefault="00304AE6" w:rsidP="0059365A">
            <w:pPr>
              <w:widowControl w:val="0"/>
              <w:numPr>
                <w:ilvl w:val="0"/>
                <w:numId w:val="197"/>
              </w:numPr>
              <w:tabs>
                <w:tab w:val="left" w:pos="115"/>
              </w:tabs>
              <w:spacing w:line="250" w:lineRule="exact"/>
              <w:jc w:val="both"/>
              <w:rPr>
                <w:b/>
              </w:rPr>
            </w:pPr>
            <w:r w:rsidRPr="00304AE6">
              <w:rPr>
                <w:rStyle w:val="511pt"/>
                <w:rFonts w:eastAsiaTheme="minorHAnsi"/>
                <w:b w:val="0"/>
              </w:rPr>
              <w:t>работа со схемами,</w:t>
            </w:r>
          </w:p>
          <w:p w:rsidR="00304AE6" w:rsidRPr="00304AE6" w:rsidRDefault="00304AE6" w:rsidP="00304AE6">
            <w:pPr>
              <w:widowControl w:val="0"/>
              <w:tabs>
                <w:tab w:val="left" w:pos="226"/>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b w:val="0"/>
              </w:rPr>
              <w:t xml:space="preserve">- </w:t>
            </w:r>
            <w:r w:rsidRPr="00304AE6">
              <w:rPr>
                <w:rStyle w:val="511pt"/>
                <w:rFonts w:eastAsiaTheme="minorHAnsi"/>
                <w:b w:val="0"/>
              </w:rPr>
              <w:t>показ тематических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мультимедийных презентаций.</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Словесные</w:t>
            </w:r>
            <w:r w:rsidRPr="00304AE6">
              <w:rPr>
                <w:rStyle w:val="511pt"/>
                <w:rFonts w:eastAsiaTheme="minorHAnsi"/>
              </w:rPr>
              <w:tab/>
              <w:t>(репро-</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дуктивный):</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рассказ воспитателя,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lastRenderedPageBreak/>
              <w:t>- рассказ ребенка,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беседа,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словесная игра,</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 ситуативный разго</w:t>
            </w:r>
            <w:r w:rsidRPr="00304AE6">
              <w:rPr>
                <w:rStyle w:val="511pt"/>
                <w:rFonts w:eastAsiaTheme="minorHAnsi"/>
                <w:b w:val="0"/>
              </w:rPr>
              <w:t>вор,</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решение проблемных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ситуаций,</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составление рассказа</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с опорой на предмет</w:t>
            </w:r>
            <w:r w:rsidRPr="00304AE6">
              <w:rPr>
                <w:rStyle w:val="511pt"/>
                <w:rFonts w:eastAsiaTheme="minorHAnsi"/>
                <w:b w:val="0"/>
              </w:rPr>
              <w:t>но-схематическую мо-</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дель,</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-чтение художествен</w:t>
            </w:r>
            <w:r w:rsidRPr="00304AE6">
              <w:rPr>
                <w:rStyle w:val="511pt"/>
                <w:rFonts w:eastAsiaTheme="minorHAnsi"/>
                <w:b w:val="0"/>
              </w:rPr>
              <w:t>ной литературы.</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сочинение загадок,</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рифмовок, сказок,</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 разучивание стихо</w:t>
            </w:r>
            <w:r w:rsidRPr="00304AE6">
              <w:rPr>
                <w:rStyle w:val="511pt"/>
                <w:rFonts w:eastAsiaTheme="minorHAnsi"/>
                <w:b w:val="0"/>
              </w:rPr>
              <w:t>творений,</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пересказ,</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составление творче-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ских рассказов (описа-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тельных, по сюжетной</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картине и серии кар</w:t>
            </w:r>
            <w:r w:rsidRPr="00304AE6">
              <w:rPr>
                <w:rStyle w:val="511pt"/>
                <w:rFonts w:eastAsiaTheme="minorHAnsi"/>
                <w:b w:val="0"/>
              </w:rPr>
              <w:t>тин).</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Практические: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rPr>
              <w:t>-</w:t>
            </w:r>
            <w:r w:rsidRPr="00304AE6">
              <w:rPr>
                <w:rStyle w:val="511pt"/>
                <w:rFonts w:eastAsiaTheme="minorHAnsi"/>
              </w:rPr>
              <w:tab/>
            </w:r>
            <w:r w:rsidRPr="00304AE6">
              <w:rPr>
                <w:rStyle w:val="511pt"/>
                <w:rFonts w:eastAsiaTheme="minorHAnsi"/>
                <w:b w:val="0"/>
              </w:rPr>
              <w:t>дидактическое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упражнение,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дидактическая игра,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игра - драматизация,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игровые проблемные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ситуации,</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интерактивная игра,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моделирование,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схематизация,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рисование, лепка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(букв),</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w:t>
            </w:r>
            <w:r w:rsidRPr="00304AE6">
              <w:rPr>
                <w:rStyle w:val="511pt"/>
                <w:rFonts w:eastAsiaTheme="minorHAnsi"/>
                <w:b w:val="0"/>
              </w:rPr>
              <w:tab/>
              <w:t>конструирование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(букв).</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Метод проблемного</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изложения: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решение игровых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проблемных ситуаций.</w:t>
            </w:r>
          </w:p>
          <w:p w:rsidR="00304AE6" w:rsidRPr="00304AE6" w:rsidRDefault="00304AE6" w:rsidP="00304AE6">
            <w:pPr>
              <w:widowControl w:val="0"/>
              <w:tabs>
                <w:tab w:val="left" w:pos="226"/>
              </w:tabs>
              <w:spacing w:line="250" w:lineRule="exact"/>
              <w:jc w:val="both"/>
              <w:rPr>
                <w:rStyle w:val="511pt"/>
                <w:rFonts w:eastAsiaTheme="minorHAnsi"/>
              </w:rPr>
            </w:pPr>
            <w:r>
              <w:rPr>
                <w:rStyle w:val="511pt"/>
                <w:rFonts w:eastAsiaTheme="minorHAnsi"/>
              </w:rPr>
              <w:t>Эвристический ме</w:t>
            </w:r>
            <w:r w:rsidRPr="00304AE6">
              <w:rPr>
                <w:rStyle w:val="511pt"/>
                <w:rFonts w:eastAsiaTheme="minorHAnsi"/>
              </w:rPr>
              <w:t>тод:</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rPr>
              <w:t xml:space="preserve">- </w:t>
            </w:r>
            <w:r w:rsidRPr="00304AE6">
              <w:rPr>
                <w:rStyle w:val="511pt"/>
                <w:rFonts w:eastAsiaTheme="minorHAnsi"/>
                <w:b w:val="0"/>
              </w:rPr>
              <w:t>решение проблемных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ситуаций: применение</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представлений в но</w:t>
            </w:r>
            <w:r w:rsidRPr="00304AE6">
              <w:rPr>
                <w:rStyle w:val="511pt"/>
                <w:rFonts w:eastAsiaTheme="minorHAnsi"/>
                <w:b w:val="0"/>
              </w:rPr>
              <w:t>вых условиях).</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Исследовательский</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метод:</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решение проблемных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ситуаций,</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-проектная деятель</w:t>
            </w:r>
            <w:r w:rsidRPr="00304AE6">
              <w:rPr>
                <w:rStyle w:val="511pt"/>
                <w:rFonts w:eastAsiaTheme="minorHAnsi"/>
                <w:b w:val="0"/>
              </w:rPr>
              <w:t>ность.</w:t>
            </w:r>
          </w:p>
          <w:p w:rsidR="00304AE6" w:rsidRDefault="00304AE6" w:rsidP="00304AE6">
            <w:pPr>
              <w:widowControl w:val="0"/>
              <w:tabs>
                <w:tab w:val="left" w:pos="226"/>
              </w:tabs>
              <w:spacing w:line="250" w:lineRule="exact"/>
              <w:jc w:val="both"/>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304AE6" w:rsidRDefault="00304AE6" w:rsidP="00304AE6">
            <w:pPr>
              <w:spacing w:line="250" w:lineRule="exact"/>
              <w:jc w:val="both"/>
            </w:pPr>
            <w:r>
              <w:rPr>
                <w:rStyle w:val="511pt"/>
                <w:rFonts w:eastAsiaTheme="minorHAnsi"/>
              </w:rPr>
              <w:lastRenderedPageBreak/>
              <w:t>Формирование словаря,</w:t>
            </w:r>
          </w:p>
          <w:p w:rsidR="00304AE6" w:rsidRDefault="00304AE6" w:rsidP="00304AE6">
            <w:pPr>
              <w:spacing w:line="250" w:lineRule="exact"/>
              <w:jc w:val="both"/>
            </w:pPr>
            <w:r>
              <w:rPr>
                <w:rStyle w:val="511pt"/>
                <w:rFonts w:eastAsiaTheme="minorHAnsi"/>
              </w:rPr>
              <w:t>Звуковая культура речи, Грамматический строй речи,</w:t>
            </w:r>
          </w:p>
          <w:p w:rsidR="00304AE6" w:rsidRDefault="00304AE6" w:rsidP="00304AE6">
            <w:pPr>
              <w:spacing w:line="250" w:lineRule="exact"/>
              <w:jc w:val="both"/>
            </w:pPr>
            <w:r>
              <w:rPr>
                <w:rStyle w:val="511pt"/>
                <w:rFonts w:eastAsiaTheme="minorHAnsi"/>
              </w:rPr>
              <w:t>Связная речь:</w:t>
            </w:r>
          </w:p>
          <w:p w:rsidR="00304AE6" w:rsidRDefault="00304AE6" w:rsidP="00304AE6">
            <w:pPr>
              <w:spacing w:line="250" w:lineRule="exact"/>
              <w:jc w:val="both"/>
              <w:rPr>
                <w:rStyle w:val="511pt"/>
                <w:rFonts w:eastAsiaTheme="minorHAnsi"/>
                <w:b w:val="0"/>
              </w:rPr>
            </w:pPr>
            <w:r w:rsidRPr="00304AE6">
              <w:rPr>
                <w:rStyle w:val="511pt"/>
                <w:rFonts w:eastAsiaTheme="minorHAnsi"/>
                <w:b w:val="0"/>
              </w:rPr>
              <w:t>- наборы картинок для группировки и о</w:t>
            </w:r>
            <w:r>
              <w:rPr>
                <w:rStyle w:val="511pt"/>
                <w:rFonts w:eastAsiaTheme="minorHAnsi"/>
                <w:b w:val="0"/>
              </w:rPr>
              <w:t>бобщения (домашние, дикие живот</w:t>
            </w:r>
            <w:r w:rsidRPr="00304AE6">
              <w:rPr>
                <w:rStyle w:val="511pt"/>
                <w:rFonts w:eastAsiaTheme="minorHAnsi"/>
                <w:b w:val="0"/>
              </w:rPr>
              <w:t>ные, животные и их детеныши, птицы, рыбы, деревья, цветы, овощи, фрукты, продукты питания, одежда, мебель,</w:t>
            </w:r>
            <w:r>
              <w:rPr>
                <w:rStyle w:val="511pt"/>
                <w:rFonts w:eastAsiaTheme="minorHAnsi"/>
                <w:b w:val="0"/>
              </w:rPr>
              <w:t xml:space="preserve"> </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предметы обихода, транспорт и др.),</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сюжетные картины, отображающие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сезо</w:t>
            </w:r>
            <w:r>
              <w:rPr>
                <w:rStyle w:val="511pt"/>
                <w:rFonts w:eastAsiaTheme="minorHAnsi"/>
                <w:b w:val="0"/>
              </w:rPr>
              <w:t>нные явления и деятельность лю</w:t>
            </w:r>
            <w:r w:rsidRPr="00304AE6">
              <w:rPr>
                <w:rStyle w:val="511pt"/>
                <w:rFonts w:eastAsiaTheme="minorHAnsi"/>
                <w:b w:val="0"/>
              </w:rPr>
              <w:t>дей,</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lastRenderedPageBreak/>
              <w:t>- наб</w:t>
            </w:r>
            <w:r>
              <w:rPr>
                <w:rStyle w:val="511pt"/>
                <w:rFonts w:eastAsiaTheme="minorHAnsi"/>
                <w:b w:val="0"/>
              </w:rPr>
              <w:t>оры предметных картинок со сло</w:t>
            </w:r>
            <w:r w:rsidRPr="00304AE6">
              <w:rPr>
                <w:rStyle w:val="511pt"/>
                <w:rFonts w:eastAsiaTheme="minorHAnsi"/>
                <w:b w:val="0"/>
              </w:rPr>
              <w:t>вами н</w:t>
            </w:r>
            <w:r>
              <w:rPr>
                <w:rStyle w:val="511pt"/>
                <w:rFonts w:eastAsiaTheme="minorHAnsi"/>
                <w:b w:val="0"/>
              </w:rPr>
              <w:t>а определенный звук (в соответ</w:t>
            </w:r>
            <w:r w:rsidRPr="00304AE6">
              <w:rPr>
                <w:rStyle w:val="511pt"/>
                <w:rFonts w:eastAsiaTheme="minorHAnsi"/>
                <w:b w:val="0"/>
              </w:rPr>
              <w:t>ствии с содержанием занятий),</w:t>
            </w:r>
          </w:p>
          <w:p w:rsidR="00304AE6" w:rsidRPr="00304AE6" w:rsidRDefault="00304AE6" w:rsidP="00304AE6">
            <w:pPr>
              <w:spacing w:line="250" w:lineRule="exact"/>
              <w:jc w:val="both"/>
              <w:rPr>
                <w:rStyle w:val="511pt"/>
                <w:rFonts w:eastAsiaTheme="minorHAnsi"/>
                <w:b w:val="0"/>
              </w:rPr>
            </w:pPr>
            <w:r>
              <w:rPr>
                <w:rStyle w:val="511pt"/>
                <w:rFonts w:eastAsiaTheme="minorHAnsi"/>
                <w:b w:val="0"/>
              </w:rPr>
              <w:t xml:space="preserve">- </w:t>
            </w:r>
            <w:r w:rsidRPr="00304AE6">
              <w:rPr>
                <w:rStyle w:val="511pt"/>
                <w:rFonts w:eastAsiaTheme="minorHAnsi"/>
                <w:b w:val="0"/>
              </w:rPr>
              <w:t>наглядно-дидактические</w:t>
            </w:r>
            <w:r w:rsidRPr="00304AE6">
              <w:rPr>
                <w:rStyle w:val="511pt"/>
                <w:rFonts w:eastAsiaTheme="minorHAnsi"/>
                <w:b w:val="0"/>
              </w:rPr>
              <w:tab/>
              <w:t>пособия</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«Развитие речи в детском саду. Для</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занятий</w:t>
            </w:r>
            <w:r>
              <w:rPr>
                <w:rStyle w:val="511pt"/>
                <w:rFonts w:eastAsiaTheme="minorHAnsi"/>
                <w:b w:val="0"/>
              </w:rPr>
              <w:t xml:space="preserve"> с детьми 5-7 лет», «Мир в кар</w:t>
            </w:r>
            <w:r w:rsidRPr="00304AE6">
              <w:rPr>
                <w:rStyle w:val="511pt"/>
                <w:rFonts w:eastAsiaTheme="minorHAnsi"/>
                <w:b w:val="0"/>
              </w:rPr>
              <w:t>тинках»</w:t>
            </w:r>
            <w:r>
              <w:rPr>
                <w:rStyle w:val="511pt"/>
                <w:rFonts w:eastAsiaTheme="minorHAnsi"/>
                <w:b w:val="0"/>
              </w:rPr>
              <w:t>, «Расскажите детям...», «Бесе</w:t>
            </w:r>
            <w:r w:rsidRPr="00304AE6">
              <w:rPr>
                <w:rStyle w:val="511pt"/>
                <w:rFonts w:eastAsiaTheme="minorHAnsi"/>
                <w:b w:val="0"/>
              </w:rPr>
              <w:t>ды по</w:t>
            </w:r>
            <w:r>
              <w:rPr>
                <w:rStyle w:val="511pt"/>
                <w:rFonts w:eastAsiaTheme="minorHAnsi"/>
                <w:b w:val="0"/>
              </w:rPr>
              <w:t xml:space="preserve"> картинкам: весна, лето, осень, </w:t>
            </w:r>
            <w:r w:rsidRPr="00304AE6">
              <w:rPr>
                <w:rStyle w:val="511pt"/>
                <w:rFonts w:eastAsiaTheme="minorHAnsi"/>
                <w:b w:val="0"/>
              </w:rPr>
              <w:t>зима»,</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дидактические игры для развития</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всех</w:t>
            </w:r>
            <w:r>
              <w:rPr>
                <w:rStyle w:val="511pt"/>
                <w:rFonts w:eastAsiaTheme="minorHAnsi"/>
                <w:b w:val="0"/>
              </w:rPr>
              <w:t xml:space="preserve"> компонентов устной речи (связ</w:t>
            </w:r>
            <w:r w:rsidRPr="00304AE6">
              <w:rPr>
                <w:rStyle w:val="511pt"/>
                <w:rFonts w:eastAsiaTheme="minorHAnsi"/>
                <w:b w:val="0"/>
              </w:rPr>
              <w:t xml:space="preserve">ная, </w:t>
            </w:r>
            <w:r>
              <w:rPr>
                <w:rStyle w:val="511pt"/>
                <w:rFonts w:eastAsiaTheme="minorHAnsi"/>
                <w:b w:val="0"/>
              </w:rPr>
              <w:t>грамматический строй речи, зву</w:t>
            </w:r>
            <w:r w:rsidRPr="00304AE6">
              <w:rPr>
                <w:rStyle w:val="511pt"/>
                <w:rFonts w:eastAsiaTheme="minorHAnsi"/>
                <w:b w:val="0"/>
              </w:rPr>
              <w:t xml:space="preserve">ковая </w:t>
            </w:r>
            <w:r>
              <w:rPr>
                <w:rStyle w:val="511pt"/>
                <w:rFonts w:eastAsiaTheme="minorHAnsi"/>
                <w:b w:val="0"/>
              </w:rPr>
              <w:t xml:space="preserve">культура речи) в соответствии с </w:t>
            </w:r>
            <w:r w:rsidRPr="00304AE6">
              <w:rPr>
                <w:rStyle w:val="511pt"/>
                <w:rFonts w:eastAsiaTheme="minorHAnsi"/>
                <w:b w:val="0"/>
              </w:rPr>
              <w:t>содержанием Программы,</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алго</w:t>
            </w:r>
            <w:r>
              <w:rPr>
                <w:rStyle w:val="511pt"/>
                <w:rFonts w:eastAsiaTheme="minorHAnsi"/>
                <w:b w:val="0"/>
              </w:rPr>
              <w:t xml:space="preserve">ритмы для составления рассказов </w:t>
            </w:r>
            <w:r w:rsidRPr="00304AE6">
              <w:rPr>
                <w:rStyle w:val="511pt"/>
                <w:rFonts w:eastAsiaTheme="minorHAnsi"/>
                <w:b w:val="0"/>
              </w:rPr>
              <w:t>об объектах окружающего мира,</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модель «Имена признаков»,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моде</w:t>
            </w:r>
            <w:r>
              <w:rPr>
                <w:rStyle w:val="511pt"/>
                <w:rFonts w:eastAsiaTheme="minorHAnsi"/>
                <w:b w:val="0"/>
              </w:rPr>
              <w:t>ли составления сравнений, зага</w:t>
            </w:r>
            <w:r w:rsidRPr="00304AE6">
              <w:rPr>
                <w:rStyle w:val="511pt"/>
                <w:rFonts w:eastAsiaTheme="minorHAnsi"/>
                <w:b w:val="0"/>
              </w:rPr>
              <w:t>до</w:t>
            </w:r>
            <w:r>
              <w:rPr>
                <w:rStyle w:val="511pt"/>
                <w:rFonts w:eastAsiaTheme="minorHAnsi"/>
                <w:b w:val="0"/>
              </w:rPr>
              <w:t xml:space="preserve">к, рифмованных строчек, сказок, </w:t>
            </w:r>
            <w:r w:rsidRPr="00304AE6">
              <w:rPr>
                <w:rStyle w:val="511pt"/>
                <w:rFonts w:eastAsiaTheme="minorHAnsi"/>
                <w:b w:val="0"/>
              </w:rPr>
              <w:t>расск</w:t>
            </w:r>
            <w:r>
              <w:rPr>
                <w:rStyle w:val="511pt"/>
                <w:rFonts w:eastAsiaTheme="minorHAnsi"/>
                <w:b w:val="0"/>
              </w:rPr>
              <w:t xml:space="preserve">аза по сюжетной картине и серии </w:t>
            </w:r>
            <w:r w:rsidRPr="00304AE6">
              <w:rPr>
                <w:rStyle w:val="511pt"/>
                <w:rFonts w:eastAsiaTheme="minorHAnsi"/>
                <w:b w:val="0"/>
              </w:rPr>
              <w:t>картин, пересказа.</w:t>
            </w:r>
          </w:p>
          <w:p w:rsidR="00304AE6" w:rsidRPr="00304AE6" w:rsidRDefault="00304AE6" w:rsidP="00304AE6">
            <w:pPr>
              <w:spacing w:line="250" w:lineRule="exact"/>
              <w:jc w:val="both"/>
              <w:rPr>
                <w:rStyle w:val="511pt"/>
                <w:rFonts w:eastAsiaTheme="minorHAnsi"/>
              </w:rPr>
            </w:pPr>
            <w:r w:rsidRPr="00304AE6">
              <w:rPr>
                <w:rStyle w:val="511pt"/>
                <w:rFonts w:eastAsiaTheme="minorHAnsi"/>
              </w:rPr>
              <w:t>Подготовка к обучению грамоте: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картотека предметных и сюжетных</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картинок на каждую букву алфавита,</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серии сюжетных картинок,</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настольно-печатные дидактические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игры</w:t>
            </w:r>
            <w:r>
              <w:rPr>
                <w:rStyle w:val="511pt"/>
                <w:rFonts w:eastAsiaTheme="minorHAnsi"/>
                <w:b w:val="0"/>
              </w:rPr>
              <w:t xml:space="preserve"> для закрепления навыков звуко</w:t>
            </w:r>
            <w:r w:rsidRPr="00304AE6">
              <w:rPr>
                <w:rStyle w:val="511pt"/>
                <w:rFonts w:eastAsiaTheme="minorHAnsi"/>
                <w:b w:val="0"/>
              </w:rPr>
              <w:t>вог</w:t>
            </w:r>
            <w:r>
              <w:rPr>
                <w:rStyle w:val="511pt"/>
                <w:rFonts w:eastAsiaTheme="minorHAnsi"/>
                <w:b w:val="0"/>
              </w:rPr>
              <w:t xml:space="preserve">о и слогового анализа и синтеза </w:t>
            </w:r>
            <w:r w:rsidRPr="00304AE6">
              <w:rPr>
                <w:rStyle w:val="511pt"/>
                <w:rFonts w:eastAsiaTheme="minorHAnsi"/>
                <w:b w:val="0"/>
              </w:rPr>
              <w:t>(«Синий-красный», «Утенок гуляет»,</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«Раз</w:t>
            </w:r>
            <w:r>
              <w:rPr>
                <w:rStyle w:val="511pt"/>
                <w:rFonts w:eastAsiaTheme="minorHAnsi"/>
                <w:b w:val="0"/>
              </w:rPr>
              <w:t>ноцветные корзинки», «Кто в до</w:t>
            </w:r>
            <w:r w:rsidRPr="00304AE6">
              <w:rPr>
                <w:rStyle w:val="511pt"/>
                <w:rFonts w:eastAsiaTheme="minorHAnsi"/>
                <w:b w:val="0"/>
              </w:rPr>
              <w:t>мике живет», «Кто едет в поезде?»),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разрезной, магнитный алфавит, алфавит «на липучках»,</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алфавит на кубиках,</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счетные палочки, яркие шнуровки,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природный материал (камушки,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шишки, желуди и т.п.) для конструиро-</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вания букв,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пластилин для лепки букв,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материалы для звукового анализа 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синтеза слов,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материалы для слогового анализа 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синтеза слов,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материалы для анализа предложений,</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наборное полотно,</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карто</w:t>
            </w:r>
            <w:r>
              <w:rPr>
                <w:rStyle w:val="511pt"/>
                <w:rFonts w:eastAsiaTheme="minorHAnsi"/>
                <w:b w:val="0"/>
              </w:rPr>
              <w:t>тека ребусов, кроссвордов, изо</w:t>
            </w:r>
            <w:r w:rsidRPr="00304AE6">
              <w:rPr>
                <w:rStyle w:val="511pt"/>
                <w:rFonts w:eastAsiaTheme="minorHAnsi"/>
                <w:b w:val="0"/>
              </w:rPr>
              <w:t>графов,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сен</w:t>
            </w:r>
            <w:r>
              <w:rPr>
                <w:rStyle w:val="511pt"/>
                <w:rFonts w:eastAsiaTheme="minorHAnsi"/>
                <w:b w:val="0"/>
              </w:rPr>
              <w:t>сорные бассейны, подносы с тон</w:t>
            </w:r>
            <w:r w:rsidRPr="00304AE6">
              <w:rPr>
                <w:rStyle w:val="511pt"/>
                <w:rFonts w:eastAsiaTheme="minorHAnsi"/>
                <w:b w:val="0"/>
              </w:rPr>
              <w:t xml:space="preserve">ким </w:t>
            </w:r>
            <w:r>
              <w:rPr>
                <w:rStyle w:val="511pt"/>
                <w:rFonts w:eastAsiaTheme="minorHAnsi"/>
                <w:b w:val="0"/>
              </w:rPr>
              <w:t xml:space="preserve">слоем песка/манки для печатания </w:t>
            </w:r>
            <w:r w:rsidRPr="00304AE6">
              <w:rPr>
                <w:rStyle w:val="511pt"/>
                <w:rFonts w:eastAsiaTheme="minorHAnsi"/>
                <w:b w:val="0"/>
              </w:rPr>
              <w:t>букв.</w:t>
            </w:r>
          </w:p>
          <w:p w:rsidR="00304AE6" w:rsidRPr="00304AE6" w:rsidRDefault="00304AE6" w:rsidP="00304AE6">
            <w:pPr>
              <w:spacing w:line="250" w:lineRule="exact"/>
              <w:jc w:val="both"/>
              <w:rPr>
                <w:rStyle w:val="511pt"/>
                <w:rFonts w:eastAsiaTheme="minorHAnsi"/>
              </w:rPr>
            </w:pPr>
            <w:r w:rsidRPr="00304AE6">
              <w:rPr>
                <w:rStyle w:val="511pt"/>
                <w:rFonts w:eastAsiaTheme="minorHAnsi"/>
              </w:rPr>
              <w:lastRenderedPageBreak/>
              <w:t>Интерес к художественной литературе:</w:t>
            </w:r>
          </w:p>
          <w:p w:rsidR="00B31FC5" w:rsidRPr="00B31FC5" w:rsidRDefault="00304AE6" w:rsidP="00B31FC5">
            <w:pPr>
              <w:spacing w:line="250" w:lineRule="exact"/>
              <w:jc w:val="both"/>
              <w:rPr>
                <w:rStyle w:val="511pt"/>
                <w:rFonts w:eastAsiaTheme="minorHAnsi"/>
                <w:b w:val="0"/>
              </w:rPr>
            </w:pPr>
            <w:r w:rsidRPr="00304AE6">
              <w:rPr>
                <w:rStyle w:val="511pt"/>
                <w:rFonts w:eastAsiaTheme="minorHAnsi"/>
                <w:b w:val="0"/>
              </w:rPr>
              <w:t>- книг</w:t>
            </w:r>
            <w:r>
              <w:rPr>
                <w:rStyle w:val="511pt"/>
                <w:rFonts w:eastAsiaTheme="minorHAnsi"/>
                <w:b w:val="0"/>
              </w:rPr>
              <w:t>и (произведения русского фольк</w:t>
            </w:r>
            <w:r w:rsidRPr="00304AE6">
              <w:rPr>
                <w:rStyle w:val="511pt"/>
                <w:rFonts w:eastAsiaTheme="minorHAnsi"/>
                <w:b w:val="0"/>
              </w:rPr>
              <w:t>лора - песенки, прибаутки, небылицы,</w:t>
            </w:r>
            <w:r>
              <w:rPr>
                <w:rStyle w:val="511pt"/>
                <w:rFonts w:eastAsiaTheme="minorHAnsi"/>
                <w:b w:val="0"/>
              </w:rPr>
              <w:t xml:space="preserve"> </w:t>
            </w:r>
            <w:r w:rsidR="00B31FC5" w:rsidRPr="00B31FC5">
              <w:rPr>
                <w:rStyle w:val="511pt"/>
                <w:rFonts w:eastAsiaTheme="minorHAnsi"/>
                <w:b w:val="0"/>
              </w:rPr>
              <w:t>сказки, былины;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раз-ных стран - поэзия, литературные сказки) в соответствии с содержанием примерного списка литературы для</w:t>
            </w:r>
          </w:p>
          <w:p w:rsidR="00B31FC5" w:rsidRPr="00B31FC5" w:rsidRDefault="00B31FC5" w:rsidP="00B31FC5">
            <w:pPr>
              <w:spacing w:line="250" w:lineRule="exact"/>
              <w:jc w:val="both"/>
              <w:rPr>
                <w:rStyle w:val="511pt"/>
                <w:rFonts w:eastAsiaTheme="minorHAnsi"/>
                <w:b w:val="0"/>
              </w:rPr>
            </w:pPr>
            <w:r w:rsidRPr="00B31FC5">
              <w:rPr>
                <w:rStyle w:val="511pt"/>
                <w:rFonts w:eastAsiaTheme="minorHAnsi"/>
                <w:b w:val="0"/>
              </w:rPr>
              <w:t>чтения детям,</w:t>
            </w:r>
          </w:p>
          <w:p w:rsidR="00B31FC5" w:rsidRPr="00B31FC5" w:rsidRDefault="00B31FC5" w:rsidP="00B31FC5">
            <w:pPr>
              <w:spacing w:line="250" w:lineRule="exact"/>
              <w:jc w:val="both"/>
              <w:rPr>
                <w:rStyle w:val="511pt"/>
                <w:rFonts w:eastAsiaTheme="minorHAnsi"/>
                <w:b w:val="0"/>
              </w:rPr>
            </w:pPr>
            <w:r w:rsidRPr="00B31FC5">
              <w:rPr>
                <w:rStyle w:val="511pt"/>
                <w:rFonts w:eastAsiaTheme="minorHAnsi"/>
                <w:b w:val="0"/>
              </w:rPr>
              <w:t>-</w:t>
            </w:r>
            <w:r w:rsidRPr="00B31FC5">
              <w:rPr>
                <w:rStyle w:val="511pt"/>
                <w:rFonts w:eastAsiaTheme="minorHAnsi"/>
                <w:b w:val="0"/>
              </w:rPr>
              <w:tab/>
              <w:t>книги, любимые детьми этой группы,</w:t>
            </w:r>
          </w:p>
          <w:p w:rsidR="00B31FC5" w:rsidRPr="00B31FC5" w:rsidRDefault="00B31FC5" w:rsidP="00B31FC5">
            <w:pPr>
              <w:spacing w:line="250" w:lineRule="exact"/>
              <w:jc w:val="both"/>
              <w:rPr>
                <w:rStyle w:val="511pt"/>
                <w:rFonts w:eastAsiaTheme="minorHAnsi"/>
                <w:b w:val="0"/>
              </w:rPr>
            </w:pPr>
            <w:r w:rsidRPr="00B31FC5">
              <w:rPr>
                <w:rStyle w:val="511pt"/>
                <w:rFonts w:eastAsiaTheme="minorHAnsi"/>
                <w:b w:val="0"/>
              </w:rPr>
              <w:t>-</w:t>
            </w:r>
            <w:r w:rsidRPr="00B31FC5">
              <w:rPr>
                <w:rStyle w:val="511pt"/>
                <w:rFonts w:eastAsiaTheme="minorHAnsi"/>
                <w:b w:val="0"/>
              </w:rPr>
              <w:tab/>
              <w:t>сезонная литература,</w:t>
            </w:r>
          </w:p>
          <w:p w:rsidR="00304AE6" w:rsidRPr="00B31FC5" w:rsidRDefault="00B31FC5" w:rsidP="00304AE6">
            <w:pPr>
              <w:spacing w:line="250" w:lineRule="exact"/>
              <w:jc w:val="both"/>
              <w:rPr>
                <w:rFonts w:ascii="Times New Roman" w:hAnsi="Times New Roman" w:cs="Times New Roman"/>
                <w:bCs/>
                <w:color w:val="000000"/>
                <w:lang w:eastAsia="ru-RU" w:bidi="ru-RU"/>
              </w:rPr>
            </w:pPr>
            <w:r w:rsidRPr="00B31FC5">
              <w:rPr>
                <w:rStyle w:val="511pt"/>
                <w:rFonts w:eastAsiaTheme="minorHAnsi"/>
                <w:b w:val="0"/>
              </w:rPr>
              <w:t>-</w:t>
            </w:r>
            <w:r w:rsidRPr="00B31FC5">
              <w:rPr>
                <w:rStyle w:val="511pt"/>
                <w:rFonts w:eastAsiaTheme="minorHAnsi"/>
                <w:b w:val="0"/>
              </w:rPr>
              <w:tab/>
              <w:t>словесное творчество (книжки- самоделки, альбомы загадок, рифмо-вок, сказок, составленных детьми).</w:t>
            </w:r>
          </w:p>
        </w:tc>
      </w:tr>
      <w:tr w:rsidR="00B31FC5" w:rsidRPr="00064A84" w:rsidTr="00B86208">
        <w:tc>
          <w:tcPr>
            <w:tcW w:w="10172" w:type="dxa"/>
            <w:gridSpan w:val="6"/>
          </w:tcPr>
          <w:p w:rsidR="00B31FC5" w:rsidRPr="00B31FC5" w:rsidRDefault="00CA662C" w:rsidP="00CA662C">
            <w:pPr>
              <w:widowControl w:val="0"/>
              <w:autoSpaceDE w:val="0"/>
              <w:autoSpaceDN w:val="0"/>
              <w:spacing w:line="301" w:lineRule="exact"/>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lastRenderedPageBreak/>
              <w:t xml:space="preserve">3.2.4.     </w:t>
            </w:r>
            <w:r w:rsidR="00B31FC5" w:rsidRPr="00B31FC5">
              <w:rPr>
                <w:rFonts w:ascii="Times New Roman" w:eastAsia="Times New Roman" w:hAnsi="Times New Roman" w:cs="Times New Roman"/>
                <w:b/>
                <w:lang w:eastAsia="ru-RU" w:bidi="ru-RU"/>
              </w:rPr>
              <w:t>Образовательная область «Художественно - эстетическое развитие»</w:t>
            </w:r>
          </w:p>
        </w:tc>
      </w:tr>
      <w:tr w:rsidR="00B31FC5" w:rsidRPr="00064A84" w:rsidTr="00B86208">
        <w:tc>
          <w:tcPr>
            <w:tcW w:w="10172" w:type="dxa"/>
            <w:gridSpan w:val="6"/>
          </w:tcPr>
          <w:p w:rsidR="00B31FC5" w:rsidRPr="00064A84" w:rsidRDefault="00B31FC5" w:rsidP="00304AE6">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t>1,5-2 года</w:t>
            </w:r>
          </w:p>
        </w:tc>
      </w:tr>
      <w:tr w:rsidR="00B31FC5" w:rsidRPr="00064A84" w:rsidTr="00B86208">
        <w:tc>
          <w:tcPr>
            <w:tcW w:w="2031" w:type="dxa"/>
            <w:gridSpan w:val="2"/>
            <w:tcBorders>
              <w:top w:val="single" w:sz="4" w:space="0" w:color="auto"/>
              <w:lef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Средства</w:t>
            </w:r>
          </w:p>
        </w:tc>
      </w:tr>
      <w:tr w:rsidR="00B31FC5"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B31FC5" w:rsidRDefault="00B31FC5" w:rsidP="00B31FC5">
            <w:pPr>
              <w:spacing w:line="250" w:lineRule="exact"/>
            </w:pPr>
            <w:r>
              <w:rPr>
                <w:rStyle w:val="511pt"/>
                <w:rFonts w:eastAsiaTheme="minorHAnsi"/>
              </w:rPr>
              <w:t>Занятия:</w:t>
            </w:r>
          </w:p>
          <w:p w:rsidR="00B31FC5" w:rsidRDefault="00B31FC5" w:rsidP="0059365A">
            <w:pPr>
              <w:widowControl w:val="0"/>
              <w:numPr>
                <w:ilvl w:val="0"/>
                <w:numId w:val="198"/>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B31FC5" w:rsidRDefault="00B31FC5" w:rsidP="0059365A">
            <w:pPr>
              <w:widowControl w:val="0"/>
              <w:numPr>
                <w:ilvl w:val="0"/>
                <w:numId w:val="198"/>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B31FC5" w:rsidRDefault="00B31FC5" w:rsidP="0059365A">
            <w:pPr>
              <w:widowControl w:val="0"/>
              <w:numPr>
                <w:ilvl w:val="0"/>
                <w:numId w:val="198"/>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B31FC5" w:rsidRPr="00B31FC5" w:rsidRDefault="00B31FC5" w:rsidP="00B31FC5">
            <w:pPr>
              <w:spacing w:line="250" w:lineRule="exact"/>
              <w:rPr>
                <w:b/>
              </w:rPr>
            </w:pPr>
            <w:r w:rsidRPr="00B31FC5">
              <w:rPr>
                <w:rStyle w:val="511pt"/>
                <w:rFonts w:eastAsiaTheme="minorHAnsi"/>
                <w:b w:val="0"/>
              </w:rPr>
              <w:t>Подгрупповой (рисование, лепка) Фронтальный (музыкальная дея</w:t>
            </w:r>
            <w:r w:rsidRPr="00B31FC5">
              <w:rPr>
                <w:rStyle w:val="511pt"/>
                <w:rFonts w:eastAsiaTheme="minorHAnsi"/>
                <w:b w:val="0"/>
              </w:rPr>
              <w:softHyphen/>
              <w:t>тельность)</w:t>
            </w:r>
          </w:p>
        </w:tc>
        <w:tc>
          <w:tcPr>
            <w:tcW w:w="2508" w:type="dxa"/>
            <w:tcBorders>
              <w:top w:val="single" w:sz="4" w:space="0" w:color="auto"/>
              <w:left w:val="single" w:sz="4" w:space="0" w:color="auto"/>
              <w:bottom w:val="single" w:sz="4" w:space="0" w:color="auto"/>
            </w:tcBorders>
            <w:shd w:val="clear" w:color="auto" w:fill="FFFFFF"/>
            <w:vAlign w:val="bottom"/>
          </w:tcPr>
          <w:p w:rsidR="00B31FC5" w:rsidRDefault="00B31FC5" w:rsidP="00B31FC5">
            <w:pPr>
              <w:spacing w:line="250" w:lineRule="exact"/>
            </w:pPr>
            <w:r>
              <w:rPr>
                <w:rStyle w:val="511pt"/>
                <w:rFonts w:eastAsiaTheme="minorHAnsi"/>
              </w:rPr>
              <w:t>Наглядные (информационно</w:t>
            </w:r>
            <w:r>
              <w:rPr>
                <w:rStyle w:val="511pt"/>
                <w:rFonts w:eastAsiaTheme="minorHAnsi"/>
              </w:rPr>
              <w:softHyphen/>
              <w:t>рецептивный) :</w:t>
            </w:r>
          </w:p>
          <w:p w:rsidR="00B31FC5" w:rsidRPr="00B31FC5" w:rsidRDefault="00B31FC5" w:rsidP="0059365A">
            <w:pPr>
              <w:widowControl w:val="0"/>
              <w:numPr>
                <w:ilvl w:val="0"/>
                <w:numId w:val="199"/>
              </w:numPr>
              <w:tabs>
                <w:tab w:val="left" w:pos="154"/>
              </w:tabs>
              <w:spacing w:line="250" w:lineRule="exact"/>
              <w:jc w:val="both"/>
              <w:rPr>
                <w:b/>
              </w:rPr>
            </w:pPr>
            <w:r w:rsidRPr="00B31FC5">
              <w:rPr>
                <w:rStyle w:val="511pt"/>
                <w:rFonts w:eastAsiaTheme="minorHAnsi"/>
                <w:b w:val="0"/>
              </w:rPr>
              <w:t>показ и ра</w:t>
            </w:r>
            <w:r>
              <w:rPr>
                <w:rStyle w:val="511pt"/>
                <w:rFonts w:eastAsiaTheme="minorHAnsi"/>
                <w:b w:val="0"/>
              </w:rPr>
              <w:t>ссматрива</w:t>
            </w:r>
            <w:r w:rsidRPr="00B31FC5">
              <w:rPr>
                <w:rStyle w:val="511pt"/>
                <w:rFonts w:eastAsiaTheme="minorHAnsi"/>
                <w:b w:val="0"/>
              </w:rPr>
              <w:t>ние игруш</w:t>
            </w:r>
            <w:r>
              <w:rPr>
                <w:rStyle w:val="511pt"/>
                <w:rFonts w:eastAsiaTheme="minorHAnsi"/>
                <w:b w:val="0"/>
              </w:rPr>
              <w:t>ек (в т.ч. музыкальных), изобра</w:t>
            </w:r>
            <w:r w:rsidRPr="00B31FC5">
              <w:rPr>
                <w:rStyle w:val="511pt"/>
                <w:rFonts w:eastAsiaTheme="minorHAnsi"/>
                <w:b w:val="0"/>
              </w:rPr>
              <w:t>зительног</w:t>
            </w:r>
            <w:r>
              <w:rPr>
                <w:rStyle w:val="511pt"/>
                <w:rFonts w:eastAsiaTheme="minorHAnsi"/>
                <w:b w:val="0"/>
              </w:rPr>
              <w:t>о материала, музыкальных инстру</w:t>
            </w:r>
            <w:r w:rsidRPr="00B31FC5">
              <w:rPr>
                <w:rStyle w:val="511pt"/>
                <w:rFonts w:eastAsiaTheme="minorHAnsi"/>
                <w:b w:val="0"/>
              </w:rPr>
              <w:t>ментов, тематических</w:t>
            </w:r>
          </w:p>
          <w:p w:rsidR="00B31FC5" w:rsidRPr="00B31FC5" w:rsidRDefault="00B31FC5" w:rsidP="00B31FC5">
            <w:pPr>
              <w:spacing w:line="250" w:lineRule="exact"/>
              <w:rPr>
                <w:b/>
              </w:rPr>
            </w:pPr>
            <w:r w:rsidRPr="00B31FC5">
              <w:rPr>
                <w:rStyle w:val="511pt"/>
                <w:rFonts w:eastAsiaTheme="minorHAnsi"/>
                <w:b w:val="0"/>
              </w:rPr>
              <w:t>картинок,</w:t>
            </w:r>
          </w:p>
          <w:p w:rsidR="00B31FC5" w:rsidRPr="00B31FC5" w:rsidRDefault="00B31FC5" w:rsidP="0059365A">
            <w:pPr>
              <w:widowControl w:val="0"/>
              <w:numPr>
                <w:ilvl w:val="0"/>
                <w:numId w:val="199"/>
              </w:numPr>
              <w:tabs>
                <w:tab w:val="left" w:pos="120"/>
              </w:tabs>
              <w:spacing w:line="250" w:lineRule="exact"/>
              <w:rPr>
                <w:b/>
              </w:rPr>
            </w:pPr>
            <w:r w:rsidRPr="00B31FC5">
              <w:rPr>
                <w:rStyle w:val="511pt"/>
                <w:rFonts w:eastAsiaTheme="minorHAnsi"/>
                <w:b w:val="0"/>
              </w:rPr>
              <w:t>обследование,</w:t>
            </w:r>
          </w:p>
          <w:p w:rsidR="00B31FC5" w:rsidRPr="00B31FC5" w:rsidRDefault="00B31FC5" w:rsidP="0059365A">
            <w:pPr>
              <w:widowControl w:val="0"/>
              <w:numPr>
                <w:ilvl w:val="0"/>
                <w:numId w:val="199"/>
              </w:numPr>
              <w:tabs>
                <w:tab w:val="left" w:pos="120"/>
              </w:tabs>
              <w:spacing w:line="250" w:lineRule="exact"/>
              <w:rPr>
                <w:b/>
              </w:rPr>
            </w:pPr>
            <w:r w:rsidRPr="00B31FC5">
              <w:rPr>
                <w:rStyle w:val="511pt"/>
                <w:rFonts w:eastAsiaTheme="minorHAnsi"/>
                <w:b w:val="0"/>
              </w:rPr>
              <w:t>наблюдение,</w:t>
            </w:r>
          </w:p>
          <w:p w:rsidR="00B31FC5" w:rsidRPr="00B31FC5" w:rsidRDefault="00B31FC5" w:rsidP="0059365A">
            <w:pPr>
              <w:widowControl w:val="0"/>
              <w:numPr>
                <w:ilvl w:val="0"/>
                <w:numId w:val="199"/>
              </w:numPr>
              <w:tabs>
                <w:tab w:val="left" w:pos="192"/>
              </w:tabs>
              <w:spacing w:line="250" w:lineRule="exact"/>
              <w:rPr>
                <w:b/>
              </w:rPr>
            </w:pPr>
            <w:r>
              <w:rPr>
                <w:rStyle w:val="511pt"/>
                <w:rFonts w:eastAsiaTheme="minorHAnsi"/>
                <w:b w:val="0"/>
              </w:rPr>
              <w:t>показ способа изоб</w:t>
            </w:r>
            <w:r w:rsidRPr="00B31FC5">
              <w:rPr>
                <w:rStyle w:val="511pt"/>
                <w:rFonts w:eastAsiaTheme="minorHAnsi"/>
                <w:b w:val="0"/>
              </w:rPr>
              <w:t>ражения.</w:t>
            </w:r>
          </w:p>
          <w:p w:rsidR="00B31FC5" w:rsidRPr="00B31FC5" w:rsidRDefault="00B31FC5" w:rsidP="00B31FC5">
            <w:pPr>
              <w:tabs>
                <w:tab w:val="left" w:pos="1464"/>
              </w:tabs>
              <w:spacing w:line="250" w:lineRule="exact"/>
            </w:pPr>
            <w:r w:rsidRPr="00B31FC5">
              <w:rPr>
                <w:rStyle w:val="511pt"/>
                <w:rFonts w:eastAsiaTheme="minorHAnsi"/>
              </w:rPr>
              <w:t>Словесные (репродуктивный):</w:t>
            </w:r>
          </w:p>
          <w:p w:rsidR="00B31FC5" w:rsidRPr="00B31FC5" w:rsidRDefault="00B31FC5" w:rsidP="0059365A">
            <w:pPr>
              <w:widowControl w:val="0"/>
              <w:numPr>
                <w:ilvl w:val="0"/>
                <w:numId w:val="199"/>
              </w:numPr>
              <w:tabs>
                <w:tab w:val="left" w:pos="115"/>
              </w:tabs>
              <w:spacing w:line="250" w:lineRule="exact"/>
              <w:jc w:val="both"/>
              <w:rPr>
                <w:b/>
              </w:rPr>
            </w:pPr>
            <w:r w:rsidRPr="00B31FC5">
              <w:rPr>
                <w:rStyle w:val="511pt"/>
                <w:rFonts w:eastAsiaTheme="minorHAnsi"/>
                <w:b w:val="0"/>
              </w:rPr>
              <w:t>рассказ воспитателя,</w:t>
            </w:r>
          </w:p>
          <w:p w:rsidR="00B31FC5" w:rsidRPr="00B31FC5" w:rsidRDefault="00B31FC5" w:rsidP="0059365A">
            <w:pPr>
              <w:widowControl w:val="0"/>
              <w:numPr>
                <w:ilvl w:val="0"/>
                <w:numId w:val="199"/>
              </w:numPr>
              <w:tabs>
                <w:tab w:val="left" w:pos="518"/>
              </w:tabs>
              <w:spacing w:line="250" w:lineRule="exact"/>
              <w:rPr>
                <w:b/>
              </w:rPr>
            </w:pPr>
            <w:r w:rsidRPr="00B31FC5">
              <w:rPr>
                <w:rStyle w:val="511pt"/>
                <w:rFonts w:eastAsiaTheme="minorHAnsi"/>
                <w:b w:val="0"/>
              </w:rPr>
              <w:t>комментирование действий,</w:t>
            </w:r>
          </w:p>
          <w:p w:rsidR="00B31FC5" w:rsidRPr="00B31FC5" w:rsidRDefault="00B31FC5" w:rsidP="0059365A">
            <w:pPr>
              <w:widowControl w:val="0"/>
              <w:numPr>
                <w:ilvl w:val="0"/>
                <w:numId w:val="199"/>
              </w:numPr>
              <w:tabs>
                <w:tab w:val="left" w:pos="163"/>
              </w:tabs>
              <w:spacing w:line="250" w:lineRule="exact"/>
              <w:rPr>
                <w:b/>
              </w:rPr>
            </w:pPr>
            <w:r w:rsidRPr="00B31FC5">
              <w:rPr>
                <w:rStyle w:val="511pt"/>
                <w:rFonts w:eastAsiaTheme="minorHAnsi"/>
                <w:b w:val="0"/>
              </w:rPr>
              <w:t>ху</w:t>
            </w:r>
            <w:r>
              <w:rPr>
                <w:rStyle w:val="511pt"/>
                <w:rFonts w:eastAsiaTheme="minorHAnsi"/>
                <w:b w:val="0"/>
              </w:rPr>
              <w:t>дожественное сло</w:t>
            </w:r>
            <w:r w:rsidRPr="00B31FC5">
              <w:rPr>
                <w:rStyle w:val="511pt"/>
                <w:rFonts w:eastAsiaTheme="minorHAnsi"/>
                <w:b w:val="0"/>
              </w:rPr>
              <w:t>во.</w:t>
            </w:r>
          </w:p>
          <w:p w:rsidR="00B31FC5" w:rsidRPr="00B31FC5" w:rsidRDefault="00B31FC5" w:rsidP="0059365A">
            <w:pPr>
              <w:widowControl w:val="0"/>
              <w:numPr>
                <w:ilvl w:val="0"/>
                <w:numId w:val="199"/>
              </w:numPr>
              <w:tabs>
                <w:tab w:val="left" w:pos="120"/>
              </w:tabs>
              <w:spacing w:line="250" w:lineRule="exact"/>
              <w:jc w:val="both"/>
              <w:rPr>
                <w:b/>
              </w:rPr>
            </w:pPr>
            <w:r w:rsidRPr="00B31FC5">
              <w:rPr>
                <w:rStyle w:val="511pt"/>
                <w:rFonts w:eastAsiaTheme="minorHAnsi"/>
                <w:b w:val="0"/>
              </w:rPr>
              <w:t>вопросы,</w:t>
            </w:r>
          </w:p>
          <w:p w:rsidR="00B31FC5" w:rsidRDefault="00B31FC5" w:rsidP="0059365A">
            <w:pPr>
              <w:widowControl w:val="0"/>
              <w:numPr>
                <w:ilvl w:val="0"/>
                <w:numId w:val="199"/>
              </w:numPr>
              <w:tabs>
                <w:tab w:val="left" w:pos="197"/>
              </w:tabs>
              <w:spacing w:line="250" w:lineRule="exact"/>
            </w:pPr>
            <w:r>
              <w:rPr>
                <w:rStyle w:val="511pt"/>
                <w:rFonts w:eastAsiaTheme="minorHAnsi"/>
                <w:b w:val="0"/>
              </w:rPr>
              <w:t>совместное прогова</w:t>
            </w:r>
            <w:r w:rsidRPr="00B31FC5">
              <w:rPr>
                <w:rStyle w:val="511pt"/>
                <w:rFonts w:eastAsiaTheme="minorHAnsi"/>
                <w:b w:val="0"/>
              </w:rPr>
              <w:t>ривание (пропевание).</w:t>
            </w:r>
            <w:r>
              <w:rPr>
                <w:rStyle w:val="511pt"/>
                <w:rFonts w:eastAsiaTheme="minorHAnsi"/>
              </w:rPr>
              <w:t xml:space="preserve"> Практические:</w:t>
            </w:r>
          </w:p>
          <w:p w:rsidR="00B31FC5" w:rsidRPr="00B31FC5" w:rsidRDefault="00B31FC5" w:rsidP="0059365A">
            <w:pPr>
              <w:widowControl w:val="0"/>
              <w:numPr>
                <w:ilvl w:val="0"/>
                <w:numId w:val="199"/>
              </w:numPr>
              <w:tabs>
                <w:tab w:val="left" w:pos="293"/>
              </w:tabs>
              <w:spacing w:line="250" w:lineRule="exact"/>
              <w:jc w:val="both"/>
              <w:rPr>
                <w:b/>
              </w:rPr>
            </w:pPr>
            <w:r w:rsidRPr="00B31FC5">
              <w:rPr>
                <w:rStyle w:val="511pt"/>
                <w:rFonts w:eastAsiaTheme="minorHAnsi"/>
                <w:b w:val="0"/>
              </w:rPr>
              <w:t>действия экспери</w:t>
            </w:r>
            <w:r w:rsidRPr="00B31FC5">
              <w:rPr>
                <w:rStyle w:val="511pt"/>
                <w:rFonts w:eastAsiaTheme="minorHAnsi"/>
                <w:b w:val="0"/>
              </w:rPr>
              <w:softHyphen/>
            </w:r>
          </w:p>
          <w:p w:rsidR="00B31FC5" w:rsidRPr="00B31FC5" w:rsidRDefault="00B31FC5" w:rsidP="00B31FC5">
            <w:pPr>
              <w:tabs>
                <w:tab w:val="left" w:pos="432"/>
              </w:tabs>
              <w:spacing w:line="250" w:lineRule="exact"/>
              <w:rPr>
                <w:b/>
              </w:rPr>
            </w:pPr>
            <w:r w:rsidRPr="00B31FC5">
              <w:rPr>
                <w:rStyle w:val="511pt"/>
                <w:rFonts w:eastAsiaTheme="minorHAnsi"/>
                <w:b w:val="0"/>
              </w:rPr>
              <w:t>ментального характера с</w:t>
            </w:r>
            <w:r w:rsidRPr="00B31FC5">
              <w:rPr>
                <w:rStyle w:val="511pt"/>
                <w:rFonts w:eastAsiaTheme="minorHAnsi"/>
                <w:b w:val="0"/>
              </w:rPr>
              <w:tab/>
              <w:t>изобразительным</w:t>
            </w:r>
          </w:p>
          <w:p w:rsidR="00B31FC5" w:rsidRPr="00B31FC5" w:rsidRDefault="00B31FC5" w:rsidP="00B31FC5">
            <w:pPr>
              <w:spacing w:line="250" w:lineRule="exact"/>
              <w:rPr>
                <w:b/>
              </w:rPr>
            </w:pPr>
            <w:r w:rsidRPr="00B31FC5">
              <w:rPr>
                <w:rStyle w:val="511pt"/>
                <w:rFonts w:eastAsiaTheme="minorHAnsi"/>
                <w:b w:val="0"/>
              </w:rPr>
              <w:lastRenderedPageBreak/>
              <w:t>материалом,</w:t>
            </w:r>
          </w:p>
          <w:p w:rsidR="00B31FC5" w:rsidRPr="00B31FC5" w:rsidRDefault="00B31FC5" w:rsidP="0059365A">
            <w:pPr>
              <w:widowControl w:val="0"/>
              <w:numPr>
                <w:ilvl w:val="0"/>
                <w:numId w:val="199"/>
              </w:numPr>
              <w:tabs>
                <w:tab w:val="left" w:pos="144"/>
              </w:tabs>
              <w:spacing w:line="250" w:lineRule="exact"/>
              <w:rPr>
                <w:b/>
              </w:rPr>
            </w:pPr>
            <w:r w:rsidRPr="00B31FC5">
              <w:rPr>
                <w:rStyle w:val="511pt"/>
                <w:rFonts w:eastAsiaTheme="minorHAnsi"/>
                <w:b w:val="0"/>
              </w:rPr>
              <w:t>игры (дидактические,</w:t>
            </w:r>
            <w:r>
              <w:rPr>
                <w:rStyle w:val="511pt"/>
                <w:rFonts w:eastAsiaTheme="minorHAnsi"/>
                <w:b w:val="0"/>
              </w:rPr>
              <w:t xml:space="preserve"> музыкально</w:t>
            </w:r>
            <w:r>
              <w:rPr>
                <w:rStyle w:val="511pt"/>
                <w:rFonts w:eastAsiaTheme="minorHAnsi"/>
                <w:b w:val="0"/>
              </w:rPr>
              <w:softHyphen/>
              <w:t>дидактические, хоро</w:t>
            </w:r>
            <w:r w:rsidRPr="00B31FC5">
              <w:rPr>
                <w:rStyle w:val="511pt"/>
                <w:rFonts w:eastAsiaTheme="minorHAnsi"/>
                <w:b w:val="0"/>
              </w:rPr>
              <w:t>водные, игры с пени</w:t>
            </w:r>
            <w:r w:rsidRPr="00B31FC5">
              <w:rPr>
                <w:rStyle w:val="511pt"/>
                <w:rFonts w:eastAsiaTheme="minorHAnsi"/>
                <w:b w:val="0"/>
              </w:rPr>
              <w:softHyphen/>
              <w:t>ем, имитационные),</w:t>
            </w:r>
          </w:p>
          <w:p w:rsidR="00B31FC5" w:rsidRDefault="00B31FC5" w:rsidP="0059365A">
            <w:pPr>
              <w:widowControl w:val="0"/>
              <w:numPr>
                <w:ilvl w:val="0"/>
                <w:numId w:val="199"/>
              </w:numPr>
              <w:tabs>
                <w:tab w:val="left" w:pos="173"/>
              </w:tabs>
              <w:spacing w:line="250" w:lineRule="exact"/>
            </w:pPr>
            <w:r w:rsidRPr="00B31FC5">
              <w:rPr>
                <w:rStyle w:val="511pt"/>
                <w:rFonts w:eastAsiaTheme="minorHAnsi"/>
                <w:b w:val="0"/>
              </w:rPr>
              <w:t>игровые упражнения (на развитие певческо</w:t>
            </w:r>
            <w:r w:rsidRPr="00B31FC5">
              <w:rPr>
                <w:rStyle w:val="511pt"/>
                <w:rFonts w:eastAsiaTheme="minorHAnsi"/>
                <w:b w:val="0"/>
              </w:rPr>
              <w:softHyphen/>
              <w:t>го дыхания, музыкаль</w:t>
            </w:r>
            <w:r w:rsidRPr="00B31FC5">
              <w:rPr>
                <w:rStyle w:val="511pt"/>
                <w:rFonts w:eastAsiaTheme="minorHAnsi"/>
                <w:b w:val="0"/>
              </w:rPr>
              <w:softHyphen/>
              <w:t>но-ритмические).</w:t>
            </w:r>
            <w:r>
              <w:rPr>
                <w:rStyle w:val="511pt"/>
                <w:rFonts w:eastAsiaTheme="minorHAnsi"/>
              </w:rPr>
              <w:t xml:space="preserve"> Репродуктивный:</w:t>
            </w:r>
          </w:p>
          <w:p w:rsidR="00B31FC5" w:rsidRPr="00B31FC5" w:rsidRDefault="00B31FC5" w:rsidP="0059365A">
            <w:pPr>
              <w:widowControl w:val="0"/>
              <w:numPr>
                <w:ilvl w:val="0"/>
                <w:numId w:val="199"/>
              </w:numPr>
              <w:tabs>
                <w:tab w:val="left" w:pos="154"/>
              </w:tabs>
              <w:spacing w:line="250" w:lineRule="exact"/>
              <w:rPr>
                <w:b/>
              </w:rPr>
            </w:pPr>
            <w:r w:rsidRPr="00B31FC5">
              <w:rPr>
                <w:rStyle w:val="511pt"/>
                <w:rFonts w:eastAsiaTheme="minorHAnsi"/>
                <w:b w:val="0"/>
              </w:rPr>
              <w:t>упражнения на осно</w:t>
            </w:r>
            <w:r w:rsidRPr="00B31FC5">
              <w:rPr>
                <w:rStyle w:val="511pt"/>
                <w:rFonts w:eastAsiaTheme="minorHAnsi"/>
                <w:b w:val="0"/>
              </w:rPr>
              <w:softHyphen/>
              <w:t>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B31FC5" w:rsidRDefault="00B31FC5" w:rsidP="00B31FC5">
            <w:pPr>
              <w:spacing w:line="250" w:lineRule="exact"/>
              <w:rPr>
                <w:rStyle w:val="511pt"/>
                <w:rFonts w:eastAsiaTheme="minorHAnsi"/>
              </w:rPr>
            </w:pPr>
            <w:r>
              <w:rPr>
                <w:rStyle w:val="511pt"/>
                <w:rFonts w:eastAsiaTheme="minorHAnsi"/>
              </w:rPr>
              <w:lastRenderedPageBreak/>
              <w:t xml:space="preserve">Изобразительная деятельность </w:t>
            </w:r>
          </w:p>
          <w:p w:rsidR="00B31FC5" w:rsidRDefault="00B31FC5" w:rsidP="00B31FC5">
            <w:pPr>
              <w:spacing w:line="250" w:lineRule="exact"/>
            </w:pPr>
            <w:r>
              <w:rPr>
                <w:rStyle w:val="511pt"/>
                <w:rFonts w:eastAsiaTheme="minorHAnsi"/>
              </w:rPr>
              <w:t>(ри</w:t>
            </w:r>
            <w:r>
              <w:rPr>
                <w:rStyle w:val="511pt"/>
                <w:rFonts w:eastAsiaTheme="minorHAnsi"/>
              </w:rPr>
              <w:softHyphen/>
              <w:t>сование, лепка):</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карандаши цветные (6 цветов),</w:t>
            </w:r>
          </w:p>
          <w:p w:rsidR="00B31FC5" w:rsidRPr="00B31FC5" w:rsidRDefault="00B31FC5" w:rsidP="0059365A">
            <w:pPr>
              <w:widowControl w:val="0"/>
              <w:numPr>
                <w:ilvl w:val="0"/>
                <w:numId w:val="200"/>
              </w:numPr>
              <w:tabs>
                <w:tab w:val="left" w:pos="125"/>
              </w:tabs>
              <w:spacing w:line="250" w:lineRule="exact"/>
              <w:jc w:val="both"/>
              <w:rPr>
                <w:b/>
              </w:rPr>
            </w:pPr>
            <w:r w:rsidRPr="00B31FC5">
              <w:rPr>
                <w:rStyle w:val="511pt"/>
                <w:rFonts w:eastAsiaTheme="minorHAnsi"/>
                <w:b w:val="0"/>
              </w:rPr>
              <w:t>фломастеры (6 цветов),</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мольберт,</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баночки-непроливайки для воды,</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гуашевые краски,</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кисточки для рисования,</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бумага для рисования,</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пластилин,</w:t>
            </w:r>
          </w:p>
          <w:p w:rsidR="00B31FC5" w:rsidRPr="00B31FC5" w:rsidRDefault="00B31FC5" w:rsidP="0059365A">
            <w:pPr>
              <w:widowControl w:val="0"/>
              <w:numPr>
                <w:ilvl w:val="0"/>
                <w:numId w:val="200"/>
              </w:numPr>
              <w:tabs>
                <w:tab w:val="left" w:pos="115"/>
              </w:tabs>
              <w:spacing w:line="250" w:lineRule="exact"/>
              <w:jc w:val="both"/>
              <w:rPr>
                <w:b/>
              </w:rPr>
            </w:pPr>
            <w:r w:rsidRPr="00B31FC5">
              <w:rPr>
                <w:rStyle w:val="511pt"/>
                <w:rFonts w:eastAsiaTheme="minorHAnsi"/>
                <w:b w:val="0"/>
              </w:rPr>
              <w:t>доски для пластилина,</w:t>
            </w:r>
          </w:p>
          <w:p w:rsidR="00B31FC5" w:rsidRPr="00B31FC5" w:rsidRDefault="00B31FC5" w:rsidP="0059365A">
            <w:pPr>
              <w:widowControl w:val="0"/>
              <w:numPr>
                <w:ilvl w:val="0"/>
                <w:numId w:val="200"/>
              </w:numPr>
              <w:tabs>
                <w:tab w:val="left" w:pos="115"/>
              </w:tabs>
              <w:spacing w:line="250" w:lineRule="exact"/>
              <w:jc w:val="both"/>
              <w:rPr>
                <w:b/>
              </w:rPr>
            </w:pPr>
            <w:r w:rsidRPr="00B31FC5">
              <w:rPr>
                <w:rStyle w:val="511pt"/>
                <w:rFonts w:eastAsiaTheme="minorHAnsi"/>
                <w:b w:val="0"/>
              </w:rPr>
              <w:t>тряпочки/салфетки.</w:t>
            </w:r>
          </w:p>
          <w:p w:rsidR="00B31FC5" w:rsidRDefault="00B31FC5" w:rsidP="00B31FC5">
            <w:pPr>
              <w:spacing w:line="250" w:lineRule="exact"/>
            </w:pPr>
            <w:r>
              <w:rPr>
                <w:rStyle w:val="511pt"/>
                <w:rFonts w:eastAsiaTheme="minorHAnsi"/>
              </w:rPr>
              <w:t>Музыкальная деятельность:</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неваляшка,</w:t>
            </w:r>
          </w:p>
          <w:p w:rsidR="00B31FC5" w:rsidRPr="00B31FC5" w:rsidRDefault="00B31FC5" w:rsidP="0059365A">
            <w:pPr>
              <w:widowControl w:val="0"/>
              <w:numPr>
                <w:ilvl w:val="0"/>
                <w:numId w:val="200"/>
              </w:numPr>
              <w:tabs>
                <w:tab w:val="left" w:pos="206"/>
              </w:tabs>
              <w:spacing w:line="250" w:lineRule="exact"/>
              <w:jc w:val="both"/>
              <w:rPr>
                <w:b/>
              </w:rPr>
            </w:pPr>
            <w:r w:rsidRPr="00B31FC5">
              <w:rPr>
                <w:rStyle w:val="511pt"/>
                <w:rFonts w:eastAsiaTheme="minorHAnsi"/>
                <w:b w:val="0"/>
              </w:rPr>
              <w:t>детские музыкальные инструменты (погремушки, колокольчики, бубен),</w:t>
            </w:r>
          </w:p>
          <w:p w:rsidR="00B31FC5" w:rsidRPr="00B31FC5" w:rsidRDefault="00B31FC5" w:rsidP="0059365A">
            <w:pPr>
              <w:widowControl w:val="0"/>
              <w:numPr>
                <w:ilvl w:val="0"/>
                <w:numId w:val="200"/>
              </w:numPr>
              <w:tabs>
                <w:tab w:val="left" w:pos="163"/>
              </w:tabs>
              <w:spacing w:line="250" w:lineRule="exact"/>
              <w:jc w:val="both"/>
              <w:rPr>
                <w:b/>
              </w:rPr>
            </w:pPr>
            <w:r w:rsidRPr="00B31FC5">
              <w:rPr>
                <w:rStyle w:val="511pt"/>
                <w:rFonts w:eastAsiaTheme="minorHAnsi"/>
                <w:b w:val="0"/>
              </w:rPr>
              <w:t>детские шумовые инструменты (шумелки, шуршалки)</w:t>
            </w:r>
          </w:p>
          <w:p w:rsidR="00B31FC5" w:rsidRPr="00B31FC5" w:rsidRDefault="00B31FC5" w:rsidP="0059365A">
            <w:pPr>
              <w:widowControl w:val="0"/>
              <w:numPr>
                <w:ilvl w:val="0"/>
                <w:numId w:val="200"/>
              </w:numPr>
              <w:tabs>
                <w:tab w:val="left" w:pos="211"/>
              </w:tabs>
              <w:spacing w:line="250" w:lineRule="exact"/>
              <w:jc w:val="both"/>
              <w:rPr>
                <w:b/>
              </w:rPr>
            </w:pPr>
            <w:r w:rsidRPr="00B31FC5">
              <w:rPr>
                <w:rStyle w:val="511pt"/>
                <w:rFonts w:eastAsiaTheme="minorHAnsi"/>
                <w:b w:val="0"/>
              </w:rPr>
              <w:t>театр (игрушек, би-ба-бо, деревян</w:t>
            </w:r>
            <w:r w:rsidRPr="00B31FC5">
              <w:rPr>
                <w:rStyle w:val="511pt"/>
                <w:rFonts w:eastAsiaTheme="minorHAnsi"/>
                <w:b w:val="0"/>
              </w:rPr>
              <w:softHyphen/>
              <w:t>ный),</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ширма (настольная),</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платочки основных цветов,</w:t>
            </w:r>
          </w:p>
          <w:p w:rsidR="00B31FC5" w:rsidRPr="00B31FC5" w:rsidRDefault="00B31FC5" w:rsidP="0059365A">
            <w:pPr>
              <w:widowControl w:val="0"/>
              <w:numPr>
                <w:ilvl w:val="0"/>
                <w:numId w:val="200"/>
              </w:numPr>
              <w:tabs>
                <w:tab w:val="left" w:pos="226"/>
              </w:tabs>
              <w:spacing w:line="250" w:lineRule="exact"/>
              <w:jc w:val="both"/>
              <w:rPr>
                <w:b/>
              </w:rPr>
            </w:pPr>
            <w:r w:rsidRPr="00B31FC5">
              <w:rPr>
                <w:rStyle w:val="511pt"/>
                <w:rFonts w:eastAsiaTheme="minorHAnsi"/>
                <w:b w:val="0"/>
              </w:rPr>
              <w:t>музыкально - дидактические игры «Птичка и птенчики», «Тихо-громко», «Кто в домике живет», «Чудесный ме</w:t>
            </w:r>
            <w:r w:rsidRPr="00B31FC5">
              <w:rPr>
                <w:rStyle w:val="511pt"/>
                <w:rFonts w:eastAsiaTheme="minorHAnsi"/>
                <w:b w:val="0"/>
              </w:rPr>
              <w:softHyphen/>
              <w:t>шочек» и др.,</w:t>
            </w:r>
          </w:p>
          <w:p w:rsidR="00B31FC5" w:rsidRDefault="00B31FC5" w:rsidP="0059365A">
            <w:pPr>
              <w:widowControl w:val="0"/>
              <w:numPr>
                <w:ilvl w:val="0"/>
                <w:numId w:val="200"/>
              </w:numPr>
              <w:tabs>
                <w:tab w:val="left" w:pos="178"/>
              </w:tabs>
              <w:spacing w:line="250" w:lineRule="exact"/>
              <w:jc w:val="both"/>
            </w:pPr>
            <w:r w:rsidRPr="00B31FC5">
              <w:rPr>
                <w:rStyle w:val="511pt"/>
                <w:rFonts w:eastAsiaTheme="minorHAnsi"/>
                <w:b w:val="0"/>
              </w:rPr>
              <w:t>тематические картинки: «Музыкаль</w:t>
            </w:r>
            <w:r w:rsidRPr="00B31FC5">
              <w:rPr>
                <w:rStyle w:val="511pt"/>
                <w:rFonts w:eastAsiaTheme="minorHAnsi"/>
                <w:b w:val="0"/>
              </w:rPr>
              <w:softHyphen/>
              <w:t>ные инструменты», «Весело - грустно».</w:t>
            </w:r>
          </w:p>
        </w:tc>
      </w:tr>
      <w:tr w:rsidR="00B31FC5" w:rsidRPr="00064A84" w:rsidTr="00B86208">
        <w:tc>
          <w:tcPr>
            <w:tcW w:w="2031" w:type="dxa"/>
            <w:gridSpan w:val="2"/>
            <w:tcBorders>
              <w:top w:val="single" w:sz="4" w:space="0" w:color="auto"/>
              <w:left w:val="single" w:sz="4" w:space="0" w:color="auto"/>
            </w:tcBorders>
            <w:shd w:val="clear" w:color="auto" w:fill="FFFFFF"/>
          </w:tcPr>
          <w:p w:rsidR="00B31FC5" w:rsidRDefault="00B31FC5" w:rsidP="00B31FC5">
            <w:pPr>
              <w:spacing w:line="250" w:lineRule="exact"/>
            </w:pPr>
            <w:r>
              <w:rPr>
                <w:rStyle w:val="511pt"/>
                <w:rFonts w:eastAsiaTheme="minorHAnsi"/>
              </w:rPr>
              <w:lastRenderedPageBreak/>
              <w:t>Образовательная</w:t>
            </w:r>
          </w:p>
          <w:p w:rsidR="00B31FC5" w:rsidRDefault="00B31FC5" w:rsidP="00B31FC5">
            <w:pPr>
              <w:spacing w:line="250" w:lineRule="exact"/>
            </w:pPr>
            <w:r>
              <w:rPr>
                <w:rStyle w:val="511pt"/>
                <w:rFonts w:eastAsiaTheme="minorHAnsi"/>
              </w:rPr>
              <w:t>деятельность</w:t>
            </w:r>
          </w:p>
          <w:p w:rsidR="00B31FC5" w:rsidRDefault="00B31FC5" w:rsidP="00B31FC5">
            <w:pPr>
              <w:spacing w:line="250" w:lineRule="exact"/>
            </w:pPr>
            <w:r>
              <w:rPr>
                <w:rStyle w:val="511pt"/>
                <w:rFonts w:eastAsiaTheme="minorHAnsi"/>
              </w:rPr>
              <w:t>в ходе режимных</w:t>
            </w:r>
          </w:p>
          <w:p w:rsidR="00B31FC5" w:rsidRDefault="00B31FC5" w:rsidP="00B31FC5">
            <w:pPr>
              <w:spacing w:line="250" w:lineRule="exact"/>
            </w:pPr>
            <w:r>
              <w:rPr>
                <w:rStyle w:val="511pt"/>
                <w:rFonts w:eastAsiaTheme="minorHAnsi"/>
              </w:rPr>
              <w:t>моментов:</w:t>
            </w:r>
          </w:p>
          <w:p w:rsidR="00B31FC5" w:rsidRDefault="00B31FC5" w:rsidP="0059365A">
            <w:pPr>
              <w:widowControl w:val="0"/>
              <w:numPr>
                <w:ilvl w:val="0"/>
                <w:numId w:val="201"/>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B31FC5" w:rsidRDefault="00B31FC5" w:rsidP="0059365A">
            <w:pPr>
              <w:widowControl w:val="0"/>
              <w:numPr>
                <w:ilvl w:val="0"/>
                <w:numId w:val="201"/>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B31FC5" w:rsidRDefault="00B31FC5" w:rsidP="0059365A">
            <w:pPr>
              <w:widowControl w:val="0"/>
              <w:numPr>
                <w:ilvl w:val="0"/>
                <w:numId w:val="201"/>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tcBorders>
            <w:shd w:val="clear" w:color="auto" w:fill="FFFFFF"/>
          </w:tcPr>
          <w:p w:rsidR="00B31FC5" w:rsidRPr="00B31FC5" w:rsidRDefault="00B31FC5" w:rsidP="00B31FC5">
            <w:pPr>
              <w:rPr>
                <w:b/>
              </w:rPr>
            </w:pPr>
            <w:r w:rsidRPr="00B31FC5">
              <w:rPr>
                <w:rStyle w:val="511pt"/>
                <w:rFonts w:eastAsiaTheme="minorHAnsi"/>
                <w:b w:val="0"/>
              </w:rPr>
              <w:t>Фронтальный</w:t>
            </w:r>
          </w:p>
          <w:p w:rsidR="00B31FC5" w:rsidRPr="00B31FC5" w:rsidRDefault="00B31FC5" w:rsidP="00B31FC5">
            <w:pPr>
              <w:rPr>
                <w:b/>
              </w:rPr>
            </w:pPr>
            <w:r w:rsidRPr="00B31FC5">
              <w:rPr>
                <w:rStyle w:val="511pt"/>
                <w:rFonts w:eastAsiaTheme="minorHAnsi"/>
                <w:b w:val="0"/>
              </w:rPr>
              <w:t>Подгрупповой</w:t>
            </w:r>
          </w:p>
          <w:p w:rsidR="00B31FC5" w:rsidRDefault="00B31FC5" w:rsidP="00B31FC5">
            <w:r w:rsidRPr="00B31FC5">
              <w:rPr>
                <w:rStyle w:val="511pt"/>
                <w:rFonts w:eastAsiaTheme="minorHAnsi"/>
                <w:b w:val="0"/>
              </w:rPr>
              <w:t>Индивидуальный</w:t>
            </w:r>
          </w:p>
        </w:tc>
        <w:tc>
          <w:tcPr>
            <w:tcW w:w="2508" w:type="dxa"/>
            <w:tcBorders>
              <w:top w:val="single" w:sz="4" w:space="0" w:color="auto"/>
              <w:left w:val="single" w:sz="4" w:space="0" w:color="auto"/>
            </w:tcBorders>
            <w:shd w:val="clear" w:color="auto" w:fill="FFFFFF"/>
            <w:vAlign w:val="bottom"/>
          </w:tcPr>
          <w:p w:rsidR="00F226CB" w:rsidRDefault="00B31FC5" w:rsidP="00B31FC5">
            <w:pPr>
              <w:spacing w:line="250" w:lineRule="exact"/>
              <w:rPr>
                <w:rStyle w:val="511pt"/>
                <w:rFonts w:eastAsiaTheme="minorHAnsi"/>
              </w:rPr>
            </w:pPr>
            <w:r>
              <w:rPr>
                <w:rStyle w:val="511pt"/>
                <w:rFonts w:eastAsiaTheme="minorHAnsi"/>
              </w:rPr>
              <w:t xml:space="preserve">Наглядные </w:t>
            </w:r>
          </w:p>
          <w:p w:rsidR="00B31FC5" w:rsidRDefault="00B31FC5" w:rsidP="00B31FC5">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B31FC5" w:rsidRPr="00F226CB" w:rsidRDefault="00F226CB" w:rsidP="0059365A">
            <w:pPr>
              <w:widowControl w:val="0"/>
              <w:numPr>
                <w:ilvl w:val="0"/>
                <w:numId w:val="202"/>
              </w:numPr>
              <w:tabs>
                <w:tab w:val="left" w:pos="154"/>
              </w:tabs>
              <w:spacing w:line="250" w:lineRule="exact"/>
              <w:jc w:val="both"/>
              <w:rPr>
                <w:b/>
              </w:rPr>
            </w:pPr>
            <w:r>
              <w:rPr>
                <w:rStyle w:val="511pt"/>
                <w:rFonts w:eastAsiaTheme="minorHAnsi"/>
                <w:b w:val="0"/>
              </w:rPr>
              <w:t>показ и рассматрива</w:t>
            </w:r>
            <w:r w:rsidR="00B31FC5" w:rsidRPr="00F226CB">
              <w:rPr>
                <w:rStyle w:val="511pt"/>
                <w:rFonts w:eastAsiaTheme="minorHAnsi"/>
                <w:b w:val="0"/>
              </w:rPr>
              <w:t>ние игруш</w:t>
            </w:r>
            <w:r>
              <w:rPr>
                <w:rStyle w:val="511pt"/>
                <w:rFonts w:eastAsiaTheme="minorHAnsi"/>
                <w:b w:val="0"/>
              </w:rPr>
              <w:t>ек (в т.ч. музыкальных), изобра</w:t>
            </w:r>
            <w:r w:rsidR="00B31FC5" w:rsidRPr="00F226CB">
              <w:rPr>
                <w:rStyle w:val="511pt"/>
                <w:rFonts w:eastAsiaTheme="minorHAnsi"/>
                <w:b w:val="0"/>
              </w:rPr>
              <w:t>зительног</w:t>
            </w:r>
            <w:r>
              <w:rPr>
                <w:rStyle w:val="511pt"/>
                <w:rFonts w:eastAsiaTheme="minorHAnsi"/>
                <w:b w:val="0"/>
              </w:rPr>
              <w:t>о материала, музыкальных инстру</w:t>
            </w:r>
            <w:r w:rsidR="00B31FC5" w:rsidRPr="00F226CB">
              <w:rPr>
                <w:rStyle w:val="511pt"/>
                <w:rFonts w:eastAsiaTheme="minorHAnsi"/>
                <w:b w:val="0"/>
              </w:rPr>
              <w:t>ментов, тематических картинок,</w:t>
            </w:r>
          </w:p>
          <w:p w:rsidR="00B31FC5" w:rsidRPr="00F226CB" w:rsidRDefault="00B31FC5" w:rsidP="0059365A">
            <w:pPr>
              <w:widowControl w:val="0"/>
              <w:numPr>
                <w:ilvl w:val="0"/>
                <w:numId w:val="202"/>
              </w:numPr>
              <w:tabs>
                <w:tab w:val="left" w:pos="120"/>
              </w:tabs>
              <w:spacing w:line="250" w:lineRule="exact"/>
              <w:rPr>
                <w:b/>
              </w:rPr>
            </w:pPr>
            <w:r w:rsidRPr="00F226CB">
              <w:rPr>
                <w:rStyle w:val="511pt"/>
                <w:rFonts w:eastAsiaTheme="minorHAnsi"/>
                <w:b w:val="0"/>
              </w:rPr>
              <w:t>обследование,</w:t>
            </w:r>
          </w:p>
          <w:p w:rsidR="00B31FC5" w:rsidRPr="00F226CB" w:rsidRDefault="00B31FC5" w:rsidP="0059365A">
            <w:pPr>
              <w:widowControl w:val="0"/>
              <w:numPr>
                <w:ilvl w:val="0"/>
                <w:numId w:val="202"/>
              </w:numPr>
              <w:tabs>
                <w:tab w:val="left" w:pos="120"/>
              </w:tabs>
              <w:spacing w:line="250" w:lineRule="exact"/>
              <w:rPr>
                <w:b/>
              </w:rPr>
            </w:pPr>
            <w:r w:rsidRPr="00F226CB">
              <w:rPr>
                <w:rStyle w:val="511pt"/>
                <w:rFonts w:eastAsiaTheme="minorHAnsi"/>
                <w:b w:val="0"/>
              </w:rPr>
              <w:t>наблюдение,</w:t>
            </w:r>
          </w:p>
          <w:p w:rsidR="00B31FC5" w:rsidRPr="00F226CB" w:rsidRDefault="00F226CB" w:rsidP="0059365A">
            <w:pPr>
              <w:widowControl w:val="0"/>
              <w:numPr>
                <w:ilvl w:val="0"/>
                <w:numId w:val="202"/>
              </w:numPr>
              <w:tabs>
                <w:tab w:val="left" w:pos="192"/>
              </w:tabs>
              <w:spacing w:line="250" w:lineRule="exact"/>
              <w:rPr>
                <w:b/>
              </w:rPr>
            </w:pPr>
            <w:r>
              <w:rPr>
                <w:rStyle w:val="511pt"/>
                <w:rFonts w:eastAsiaTheme="minorHAnsi"/>
                <w:b w:val="0"/>
              </w:rPr>
              <w:t>показ способа изоб</w:t>
            </w:r>
            <w:r w:rsidR="00B31FC5" w:rsidRPr="00F226CB">
              <w:rPr>
                <w:rStyle w:val="511pt"/>
                <w:rFonts w:eastAsiaTheme="minorHAnsi"/>
                <w:b w:val="0"/>
              </w:rPr>
              <w:t>ражения.</w:t>
            </w:r>
          </w:p>
          <w:p w:rsidR="00B31FC5" w:rsidRPr="00F226CB" w:rsidRDefault="00B31FC5" w:rsidP="00B31FC5">
            <w:pPr>
              <w:tabs>
                <w:tab w:val="left" w:pos="1464"/>
              </w:tabs>
              <w:spacing w:line="250" w:lineRule="exact"/>
            </w:pPr>
            <w:r w:rsidRPr="00F226CB">
              <w:rPr>
                <w:rStyle w:val="511pt"/>
                <w:rFonts w:eastAsiaTheme="minorHAnsi"/>
              </w:rPr>
              <w:t>Словесные</w:t>
            </w:r>
            <w:r w:rsidRPr="00F226CB">
              <w:rPr>
                <w:rStyle w:val="511pt"/>
                <w:rFonts w:eastAsiaTheme="minorHAnsi"/>
              </w:rPr>
              <w:tab/>
              <w:t>(репро</w:t>
            </w:r>
            <w:r w:rsidRPr="00F226CB">
              <w:rPr>
                <w:rStyle w:val="511pt"/>
                <w:rFonts w:eastAsiaTheme="minorHAnsi"/>
              </w:rPr>
              <w:softHyphen/>
            </w:r>
          </w:p>
          <w:p w:rsidR="00B31FC5" w:rsidRPr="00F226CB" w:rsidRDefault="00B31FC5" w:rsidP="00B31FC5">
            <w:pPr>
              <w:spacing w:line="250" w:lineRule="exact"/>
            </w:pPr>
            <w:r w:rsidRPr="00F226CB">
              <w:rPr>
                <w:rStyle w:val="511pt"/>
                <w:rFonts w:eastAsiaTheme="minorHAnsi"/>
              </w:rPr>
              <w:t>дуктивный):</w:t>
            </w:r>
          </w:p>
          <w:p w:rsidR="00B31FC5" w:rsidRPr="00F226CB" w:rsidRDefault="00B31FC5" w:rsidP="0059365A">
            <w:pPr>
              <w:widowControl w:val="0"/>
              <w:numPr>
                <w:ilvl w:val="0"/>
                <w:numId w:val="202"/>
              </w:numPr>
              <w:tabs>
                <w:tab w:val="left" w:pos="115"/>
              </w:tabs>
              <w:spacing w:line="250" w:lineRule="exact"/>
              <w:jc w:val="both"/>
              <w:rPr>
                <w:b/>
              </w:rPr>
            </w:pPr>
            <w:r w:rsidRPr="00F226CB">
              <w:rPr>
                <w:rStyle w:val="511pt"/>
                <w:rFonts w:eastAsiaTheme="minorHAnsi"/>
                <w:b w:val="0"/>
              </w:rPr>
              <w:t>рассказ воспитателя,</w:t>
            </w:r>
          </w:p>
          <w:p w:rsidR="00B31FC5" w:rsidRPr="00F226CB" w:rsidRDefault="00B31FC5" w:rsidP="0059365A">
            <w:pPr>
              <w:widowControl w:val="0"/>
              <w:numPr>
                <w:ilvl w:val="0"/>
                <w:numId w:val="202"/>
              </w:numPr>
              <w:tabs>
                <w:tab w:val="left" w:pos="518"/>
              </w:tabs>
              <w:spacing w:line="250" w:lineRule="exact"/>
              <w:rPr>
                <w:b/>
              </w:rPr>
            </w:pPr>
            <w:r w:rsidRPr="00F226CB">
              <w:rPr>
                <w:rStyle w:val="511pt"/>
                <w:rFonts w:eastAsiaTheme="minorHAnsi"/>
                <w:b w:val="0"/>
              </w:rPr>
              <w:t>комментирование действий,</w:t>
            </w:r>
          </w:p>
          <w:p w:rsidR="00B31FC5" w:rsidRPr="00F226CB" w:rsidRDefault="00F226CB" w:rsidP="0059365A">
            <w:pPr>
              <w:widowControl w:val="0"/>
              <w:numPr>
                <w:ilvl w:val="0"/>
                <w:numId w:val="202"/>
              </w:numPr>
              <w:tabs>
                <w:tab w:val="left" w:pos="163"/>
              </w:tabs>
              <w:spacing w:line="250" w:lineRule="exact"/>
              <w:rPr>
                <w:b/>
              </w:rPr>
            </w:pPr>
            <w:r>
              <w:rPr>
                <w:rStyle w:val="511pt"/>
                <w:rFonts w:eastAsiaTheme="minorHAnsi"/>
                <w:b w:val="0"/>
              </w:rPr>
              <w:t>художественное слово,</w:t>
            </w:r>
          </w:p>
          <w:p w:rsidR="00B31FC5" w:rsidRPr="00F226CB" w:rsidRDefault="00B31FC5" w:rsidP="0059365A">
            <w:pPr>
              <w:widowControl w:val="0"/>
              <w:numPr>
                <w:ilvl w:val="0"/>
                <w:numId w:val="202"/>
              </w:numPr>
              <w:tabs>
                <w:tab w:val="left" w:pos="120"/>
              </w:tabs>
              <w:spacing w:line="250" w:lineRule="exact"/>
              <w:jc w:val="both"/>
              <w:rPr>
                <w:b/>
              </w:rPr>
            </w:pPr>
            <w:r w:rsidRPr="00F226CB">
              <w:rPr>
                <w:rStyle w:val="511pt"/>
                <w:rFonts w:eastAsiaTheme="minorHAnsi"/>
                <w:b w:val="0"/>
              </w:rPr>
              <w:t>вопросы,</w:t>
            </w:r>
          </w:p>
          <w:p w:rsidR="00B31FC5" w:rsidRPr="00F226CB" w:rsidRDefault="00F226CB" w:rsidP="0059365A">
            <w:pPr>
              <w:widowControl w:val="0"/>
              <w:numPr>
                <w:ilvl w:val="0"/>
                <w:numId w:val="202"/>
              </w:numPr>
              <w:tabs>
                <w:tab w:val="left" w:pos="197"/>
              </w:tabs>
              <w:spacing w:line="250" w:lineRule="exact"/>
            </w:pPr>
            <w:r>
              <w:rPr>
                <w:rStyle w:val="511pt"/>
                <w:rFonts w:eastAsiaTheme="minorHAnsi"/>
                <w:b w:val="0"/>
              </w:rPr>
              <w:t>совместное прогова</w:t>
            </w:r>
            <w:r w:rsidR="00B31FC5" w:rsidRPr="00F226CB">
              <w:rPr>
                <w:rStyle w:val="511pt"/>
                <w:rFonts w:eastAsiaTheme="minorHAnsi"/>
                <w:b w:val="0"/>
              </w:rPr>
              <w:t xml:space="preserve">ривание (пропевание). </w:t>
            </w:r>
            <w:r w:rsidR="00B31FC5" w:rsidRPr="00F226CB">
              <w:rPr>
                <w:rStyle w:val="511pt"/>
                <w:rFonts w:eastAsiaTheme="minorHAnsi"/>
              </w:rPr>
              <w:t>Практические:</w:t>
            </w:r>
          </w:p>
          <w:p w:rsidR="00B31FC5" w:rsidRPr="00F226CB" w:rsidRDefault="00B31FC5" w:rsidP="0059365A">
            <w:pPr>
              <w:widowControl w:val="0"/>
              <w:numPr>
                <w:ilvl w:val="0"/>
                <w:numId w:val="202"/>
              </w:numPr>
              <w:tabs>
                <w:tab w:val="left" w:pos="293"/>
              </w:tabs>
              <w:spacing w:line="250" w:lineRule="exact"/>
              <w:jc w:val="both"/>
              <w:rPr>
                <w:b/>
              </w:rPr>
            </w:pPr>
            <w:r w:rsidRPr="00F226CB">
              <w:rPr>
                <w:rStyle w:val="511pt"/>
                <w:rFonts w:eastAsiaTheme="minorHAnsi"/>
                <w:b w:val="0"/>
              </w:rPr>
              <w:t>действия экспери</w:t>
            </w:r>
            <w:r w:rsidRPr="00F226CB">
              <w:rPr>
                <w:rStyle w:val="511pt"/>
                <w:rFonts w:eastAsiaTheme="minorHAnsi"/>
                <w:b w:val="0"/>
              </w:rPr>
              <w:softHyphen/>
            </w:r>
          </w:p>
          <w:p w:rsidR="00B31FC5" w:rsidRPr="00F226CB" w:rsidRDefault="00B31FC5" w:rsidP="00B31FC5">
            <w:pPr>
              <w:tabs>
                <w:tab w:val="left" w:pos="432"/>
              </w:tabs>
              <w:spacing w:line="250" w:lineRule="exact"/>
              <w:rPr>
                <w:b/>
              </w:rPr>
            </w:pPr>
            <w:r w:rsidRPr="00F226CB">
              <w:rPr>
                <w:rStyle w:val="511pt"/>
                <w:rFonts w:eastAsiaTheme="minorHAnsi"/>
                <w:b w:val="0"/>
              </w:rPr>
              <w:t>ментального характера с</w:t>
            </w:r>
            <w:r w:rsidRPr="00F226CB">
              <w:rPr>
                <w:rStyle w:val="511pt"/>
                <w:rFonts w:eastAsiaTheme="minorHAnsi"/>
                <w:b w:val="0"/>
              </w:rPr>
              <w:tab/>
              <w:t>изобразительным</w:t>
            </w:r>
          </w:p>
          <w:p w:rsidR="00B31FC5" w:rsidRPr="00F226CB" w:rsidRDefault="00B31FC5" w:rsidP="00B31FC5">
            <w:pPr>
              <w:spacing w:line="250" w:lineRule="exact"/>
              <w:rPr>
                <w:b/>
              </w:rPr>
            </w:pPr>
            <w:r w:rsidRPr="00F226CB">
              <w:rPr>
                <w:rStyle w:val="511pt"/>
                <w:rFonts w:eastAsiaTheme="minorHAnsi"/>
                <w:b w:val="0"/>
              </w:rPr>
              <w:t>материалом,</w:t>
            </w:r>
          </w:p>
          <w:p w:rsidR="00B31FC5" w:rsidRPr="00F226CB" w:rsidRDefault="00B31FC5" w:rsidP="0059365A">
            <w:pPr>
              <w:widowControl w:val="0"/>
              <w:numPr>
                <w:ilvl w:val="0"/>
                <w:numId w:val="202"/>
              </w:numPr>
              <w:tabs>
                <w:tab w:val="left" w:pos="144"/>
              </w:tabs>
              <w:spacing w:line="250" w:lineRule="exact"/>
              <w:rPr>
                <w:b/>
              </w:rPr>
            </w:pPr>
            <w:r w:rsidRPr="00F226CB">
              <w:rPr>
                <w:rStyle w:val="511pt"/>
                <w:rFonts w:eastAsiaTheme="minorHAnsi"/>
                <w:b w:val="0"/>
              </w:rPr>
              <w:t>игры (дидактические,</w:t>
            </w:r>
            <w:r w:rsidR="00F226CB">
              <w:rPr>
                <w:rStyle w:val="511pt"/>
                <w:rFonts w:eastAsiaTheme="minorHAnsi"/>
                <w:b w:val="0"/>
              </w:rPr>
              <w:t xml:space="preserve"> музыкально</w:t>
            </w:r>
            <w:r w:rsidR="00F226CB">
              <w:rPr>
                <w:rStyle w:val="511pt"/>
                <w:rFonts w:eastAsiaTheme="minorHAnsi"/>
                <w:b w:val="0"/>
              </w:rPr>
              <w:softHyphen/>
              <w:t>дидактические, хоро</w:t>
            </w:r>
            <w:r w:rsidRPr="00F226CB">
              <w:rPr>
                <w:rStyle w:val="511pt"/>
                <w:rFonts w:eastAsiaTheme="minorHAnsi"/>
                <w:b w:val="0"/>
              </w:rPr>
              <w:t>водные, игры с пени</w:t>
            </w:r>
            <w:r w:rsidRPr="00F226CB">
              <w:rPr>
                <w:rStyle w:val="511pt"/>
                <w:rFonts w:eastAsiaTheme="minorHAnsi"/>
                <w:b w:val="0"/>
              </w:rPr>
              <w:softHyphen/>
              <w:t>ем, имитационные),</w:t>
            </w:r>
          </w:p>
          <w:p w:rsidR="00B31FC5" w:rsidRPr="00F226CB" w:rsidRDefault="00B31FC5" w:rsidP="0059365A">
            <w:pPr>
              <w:widowControl w:val="0"/>
              <w:numPr>
                <w:ilvl w:val="0"/>
                <w:numId w:val="202"/>
              </w:numPr>
              <w:tabs>
                <w:tab w:val="left" w:pos="173"/>
              </w:tabs>
              <w:spacing w:line="250" w:lineRule="exact"/>
              <w:rPr>
                <w:b/>
              </w:rPr>
            </w:pPr>
            <w:r w:rsidRPr="00F226CB">
              <w:rPr>
                <w:rStyle w:val="511pt"/>
                <w:rFonts w:eastAsiaTheme="minorHAnsi"/>
                <w:b w:val="0"/>
              </w:rPr>
              <w:t>игровые упражнения (на развитие певческо</w:t>
            </w:r>
            <w:r w:rsidRPr="00F226CB">
              <w:rPr>
                <w:rStyle w:val="511pt"/>
                <w:rFonts w:eastAsiaTheme="minorHAnsi"/>
                <w:b w:val="0"/>
              </w:rPr>
              <w:softHyphen/>
              <w:t>го дыхания, музыкаль</w:t>
            </w:r>
            <w:r w:rsidRPr="00F226CB">
              <w:rPr>
                <w:rStyle w:val="511pt"/>
                <w:rFonts w:eastAsiaTheme="minorHAnsi"/>
                <w:b w:val="0"/>
              </w:rPr>
              <w:softHyphen/>
              <w:t>но-ритмические). Репродуктивный:</w:t>
            </w:r>
          </w:p>
          <w:p w:rsidR="00B31FC5" w:rsidRDefault="00B31FC5" w:rsidP="0059365A">
            <w:pPr>
              <w:widowControl w:val="0"/>
              <w:numPr>
                <w:ilvl w:val="0"/>
                <w:numId w:val="202"/>
              </w:numPr>
              <w:tabs>
                <w:tab w:val="left" w:pos="154"/>
              </w:tabs>
              <w:spacing w:line="250" w:lineRule="exact"/>
            </w:pPr>
            <w:r w:rsidRPr="00F226CB">
              <w:rPr>
                <w:rStyle w:val="511pt"/>
                <w:rFonts w:eastAsiaTheme="minorHAnsi"/>
                <w:b w:val="0"/>
              </w:rPr>
              <w:lastRenderedPageBreak/>
              <w:t>упражнения на осно</w:t>
            </w:r>
            <w:r w:rsidRPr="00F226CB">
              <w:rPr>
                <w:rStyle w:val="511pt"/>
                <w:rFonts w:eastAsiaTheme="minorHAnsi"/>
                <w:b w:val="0"/>
              </w:rPr>
              <w:softHyphen/>
              <w:t>ве образца педагога.</w:t>
            </w:r>
          </w:p>
        </w:tc>
        <w:tc>
          <w:tcPr>
            <w:tcW w:w="3827" w:type="dxa"/>
            <w:tcBorders>
              <w:top w:val="single" w:sz="4" w:space="0" w:color="auto"/>
              <w:left w:val="single" w:sz="4" w:space="0" w:color="auto"/>
              <w:right w:val="single" w:sz="4" w:space="0" w:color="auto"/>
            </w:tcBorders>
            <w:shd w:val="clear" w:color="auto" w:fill="FFFFFF"/>
          </w:tcPr>
          <w:p w:rsidR="00B31FC5" w:rsidRDefault="00B31FC5" w:rsidP="00B31FC5">
            <w:pPr>
              <w:spacing w:line="250" w:lineRule="exact"/>
            </w:pPr>
            <w:r>
              <w:rPr>
                <w:rStyle w:val="511pt"/>
                <w:rFonts w:eastAsiaTheme="minorHAnsi"/>
              </w:rPr>
              <w:lastRenderedPageBreak/>
              <w:t>Изобразительная деятельность (ри</w:t>
            </w:r>
            <w:r>
              <w:rPr>
                <w:rStyle w:val="511pt"/>
                <w:rFonts w:eastAsiaTheme="minorHAnsi"/>
              </w:rPr>
              <w:softHyphen/>
              <w:t>сование, лепка):</w:t>
            </w:r>
          </w:p>
          <w:p w:rsidR="00B31FC5" w:rsidRPr="007B4A9C" w:rsidRDefault="00B31FC5" w:rsidP="0059365A">
            <w:pPr>
              <w:widowControl w:val="0"/>
              <w:numPr>
                <w:ilvl w:val="0"/>
                <w:numId w:val="203"/>
              </w:numPr>
              <w:tabs>
                <w:tab w:val="left" w:pos="120"/>
              </w:tabs>
              <w:spacing w:line="250" w:lineRule="exact"/>
              <w:jc w:val="both"/>
              <w:rPr>
                <w:b/>
              </w:rPr>
            </w:pPr>
            <w:r w:rsidRPr="007B4A9C">
              <w:rPr>
                <w:rStyle w:val="511pt"/>
                <w:rFonts w:eastAsiaTheme="minorHAnsi"/>
                <w:b w:val="0"/>
              </w:rPr>
              <w:t>карандаши цветные (6 цветов),</w:t>
            </w:r>
          </w:p>
          <w:p w:rsidR="00B31FC5" w:rsidRPr="007B4A9C" w:rsidRDefault="00B31FC5" w:rsidP="0059365A">
            <w:pPr>
              <w:widowControl w:val="0"/>
              <w:numPr>
                <w:ilvl w:val="0"/>
                <w:numId w:val="203"/>
              </w:numPr>
              <w:tabs>
                <w:tab w:val="left" w:pos="125"/>
              </w:tabs>
              <w:spacing w:line="250" w:lineRule="exact"/>
              <w:jc w:val="both"/>
              <w:rPr>
                <w:b/>
              </w:rPr>
            </w:pPr>
            <w:r w:rsidRPr="007B4A9C">
              <w:rPr>
                <w:rStyle w:val="511pt"/>
                <w:rFonts w:eastAsiaTheme="minorHAnsi"/>
                <w:b w:val="0"/>
              </w:rPr>
              <w:t>фломастеры (6 цветов),</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мольберт,</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баночки-непроливайки для воды,</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гуашевые краски,</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кисточки для рисования,</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бумага для рисования,</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пластилин,</w:t>
            </w:r>
          </w:p>
          <w:p w:rsidR="00B31FC5" w:rsidRPr="00F226CB" w:rsidRDefault="00B31FC5" w:rsidP="0059365A">
            <w:pPr>
              <w:widowControl w:val="0"/>
              <w:numPr>
                <w:ilvl w:val="0"/>
                <w:numId w:val="203"/>
              </w:numPr>
              <w:tabs>
                <w:tab w:val="left" w:pos="115"/>
              </w:tabs>
              <w:spacing w:line="250" w:lineRule="exact"/>
              <w:jc w:val="both"/>
              <w:rPr>
                <w:b/>
              </w:rPr>
            </w:pPr>
            <w:r w:rsidRPr="00F226CB">
              <w:rPr>
                <w:rStyle w:val="511pt"/>
                <w:rFonts w:eastAsiaTheme="minorHAnsi"/>
                <w:b w:val="0"/>
              </w:rPr>
              <w:t>доски для пластилина,</w:t>
            </w:r>
          </w:p>
          <w:p w:rsidR="00B31FC5" w:rsidRPr="00F226CB" w:rsidRDefault="00B31FC5" w:rsidP="0059365A">
            <w:pPr>
              <w:widowControl w:val="0"/>
              <w:numPr>
                <w:ilvl w:val="0"/>
                <w:numId w:val="203"/>
              </w:numPr>
              <w:tabs>
                <w:tab w:val="left" w:pos="115"/>
              </w:tabs>
              <w:spacing w:line="250" w:lineRule="exact"/>
              <w:jc w:val="both"/>
              <w:rPr>
                <w:b/>
              </w:rPr>
            </w:pPr>
            <w:r w:rsidRPr="00F226CB">
              <w:rPr>
                <w:rStyle w:val="511pt"/>
                <w:rFonts w:eastAsiaTheme="minorHAnsi"/>
                <w:b w:val="0"/>
              </w:rPr>
              <w:t>тряпочки/салфетки.</w:t>
            </w:r>
          </w:p>
          <w:p w:rsidR="00B31FC5" w:rsidRDefault="00B31FC5" w:rsidP="00B31FC5">
            <w:pPr>
              <w:spacing w:line="250" w:lineRule="exact"/>
            </w:pPr>
            <w:r>
              <w:rPr>
                <w:rStyle w:val="511pt"/>
                <w:rFonts w:eastAsiaTheme="minorHAnsi"/>
              </w:rPr>
              <w:t>Музыкальная деятельность:</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неваляшка,</w:t>
            </w:r>
          </w:p>
          <w:p w:rsidR="00B31FC5" w:rsidRPr="00F226CB" w:rsidRDefault="00B31FC5" w:rsidP="0059365A">
            <w:pPr>
              <w:widowControl w:val="0"/>
              <w:numPr>
                <w:ilvl w:val="0"/>
                <w:numId w:val="203"/>
              </w:numPr>
              <w:tabs>
                <w:tab w:val="left" w:pos="206"/>
              </w:tabs>
              <w:spacing w:line="250" w:lineRule="exact"/>
              <w:jc w:val="both"/>
              <w:rPr>
                <w:b/>
              </w:rPr>
            </w:pPr>
            <w:r w:rsidRPr="00F226CB">
              <w:rPr>
                <w:rStyle w:val="511pt"/>
                <w:rFonts w:eastAsiaTheme="minorHAnsi"/>
                <w:b w:val="0"/>
              </w:rPr>
              <w:t>детские музыкальные инструменты (погремушки, колокольчики, бубен),</w:t>
            </w:r>
          </w:p>
          <w:p w:rsidR="00B31FC5" w:rsidRPr="00F226CB" w:rsidRDefault="00B31FC5" w:rsidP="0059365A">
            <w:pPr>
              <w:widowControl w:val="0"/>
              <w:numPr>
                <w:ilvl w:val="0"/>
                <w:numId w:val="203"/>
              </w:numPr>
              <w:tabs>
                <w:tab w:val="left" w:pos="163"/>
              </w:tabs>
              <w:spacing w:line="250" w:lineRule="exact"/>
              <w:jc w:val="both"/>
              <w:rPr>
                <w:b/>
              </w:rPr>
            </w:pPr>
            <w:r w:rsidRPr="00F226CB">
              <w:rPr>
                <w:rStyle w:val="511pt"/>
                <w:rFonts w:eastAsiaTheme="minorHAnsi"/>
                <w:b w:val="0"/>
              </w:rPr>
              <w:t>детские шумовые инструменты (шу- мелки, шуршалки)</w:t>
            </w:r>
          </w:p>
          <w:p w:rsidR="00B31FC5" w:rsidRPr="00F226CB" w:rsidRDefault="00B31FC5" w:rsidP="0059365A">
            <w:pPr>
              <w:widowControl w:val="0"/>
              <w:numPr>
                <w:ilvl w:val="0"/>
                <w:numId w:val="203"/>
              </w:numPr>
              <w:tabs>
                <w:tab w:val="left" w:pos="211"/>
              </w:tabs>
              <w:spacing w:line="250" w:lineRule="exact"/>
              <w:jc w:val="both"/>
              <w:rPr>
                <w:b/>
              </w:rPr>
            </w:pPr>
            <w:r w:rsidRPr="00F226CB">
              <w:rPr>
                <w:rStyle w:val="511pt"/>
                <w:rFonts w:eastAsiaTheme="minorHAnsi"/>
                <w:b w:val="0"/>
              </w:rPr>
              <w:t>театр (игрушек, би-ба-бо, деревян</w:t>
            </w:r>
            <w:r w:rsidRPr="00F226CB">
              <w:rPr>
                <w:rStyle w:val="511pt"/>
                <w:rFonts w:eastAsiaTheme="minorHAnsi"/>
                <w:b w:val="0"/>
              </w:rPr>
              <w:softHyphen/>
              <w:t>ный),</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ширма (настольная),</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платочки основных цветов,</w:t>
            </w:r>
          </w:p>
          <w:p w:rsidR="00B31FC5" w:rsidRPr="00F226CB" w:rsidRDefault="00B31FC5" w:rsidP="0059365A">
            <w:pPr>
              <w:widowControl w:val="0"/>
              <w:numPr>
                <w:ilvl w:val="0"/>
                <w:numId w:val="203"/>
              </w:numPr>
              <w:tabs>
                <w:tab w:val="left" w:pos="187"/>
              </w:tabs>
              <w:spacing w:line="250" w:lineRule="exact"/>
              <w:jc w:val="both"/>
              <w:rPr>
                <w:b/>
              </w:rPr>
            </w:pPr>
            <w:r w:rsidRPr="00F226CB">
              <w:rPr>
                <w:rStyle w:val="511pt"/>
                <w:rFonts w:eastAsiaTheme="minorHAnsi"/>
                <w:b w:val="0"/>
              </w:rPr>
              <w:t>- музыкально - дидактические игры «Птичка и птенчики», «Тихо-громко», «Кто в домике живет», «Чудесный ме</w:t>
            </w:r>
            <w:r w:rsidRPr="00F226CB">
              <w:rPr>
                <w:rStyle w:val="511pt"/>
                <w:rFonts w:eastAsiaTheme="minorHAnsi"/>
                <w:b w:val="0"/>
              </w:rPr>
              <w:softHyphen/>
              <w:t>шочек» и др.,</w:t>
            </w:r>
          </w:p>
          <w:p w:rsidR="00B31FC5" w:rsidRDefault="00B31FC5" w:rsidP="0059365A">
            <w:pPr>
              <w:widowControl w:val="0"/>
              <w:numPr>
                <w:ilvl w:val="0"/>
                <w:numId w:val="203"/>
              </w:numPr>
              <w:tabs>
                <w:tab w:val="left" w:pos="178"/>
              </w:tabs>
              <w:spacing w:line="250" w:lineRule="exact"/>
              <w:jc w:val="both"/>
            </w:pPr>
            <w:r w:rsidRPr="00F226CB">
              <w:rPr>
                <w:rStyle w:val="511pt"/>
                <w:rFonts w:eastAsiaTheme="minorHAnsi"/>
                <w:b w:val="0"/>
              </w:rPr>
              <w:t>тематические картинки: «Музыкаль</w:t>
            </w:r>
            <w:r w:rsidRPr="00F226CB">
              <w:rPr>
                <w:rStyle w:val="511pt"/>
                <w:rFonts w:eastAsiaTheme="minorHAnsi"/>
                <w:b w:val="0"/>
              </w:rPr>
              <w:softHyphen/>
              <w:t>ные инструменты», «Весело - грустно».</w:t>
            </w:r>
          </w:p>
        </w:tc>
      </w:tr>
      <w:tr w:rsidR="00F226CB"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F226CB" w:rsidRDefault="00F226CB" w:rsidP="00F226CB">
            <w:pPr>
              <w:spacing w:line="250" w:lineRule="exact"/>
            </w:pPr>
            <w:r>
              <w:rPr>
                <w:rStyle w:val="511pt"/>
                <w:rFonts w:eastAsiaTheme="minorHAnsi"/>
              </w:rPr>
              <w:lastRenderedPageBreak/>
              <w:t>Самостоятельная</w:t>
            </w:r>
          </w:p>
          <w:p w:rsidR="00F226CB" w:rsidRDefault="00F226CB" w:rsidP="00F226CB">
            <w:pPr>
              <w:spacing w:line="250" w:lineRule="exact"/>
            </w:pPr>
            <w:r>
              <w:rPr>
                <w:rStyle w:val="511pt"/>
                <w:rFonts w:eastAsiaTheme="minorHAnsi"/>
              </w:rPr>
              <w:t>деятельность детей:</w:t>
            </w:r>
          </w:p>
          <w:p w:rsidR="00F226CB" w:rsidRDefault="00F226CB" w:rsidP="0059365A">
            <w:pPr>
              <w:widowControl w:val="0"/>
              <w:numPr>
                <w:ilvl w:val="0"/>
                <w:numId w:val="204"/>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F226CB" w:rsidRDefault="00F226CB" w:rsidP="0059365A">
            <w:pPr>
              <w:widowControl w:val="0"/>
              <w:numPr>
                <w:ilvl w:val="0"/>
                <w:numId w:val="204"/>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F226CB" w:rsidRDefault="00F226CB" w:rsidP="0059365A">
            <w:pPr>
              <w:widowControl w:val="0"/>
              <w:numPr>
                <w:ilvl w:val="0"/>
                <w:numId w:val="204"/>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F226CB" w:rsidRPr="00F226CB" w:rsidRDefault="00F226CB" w:rsidP="00F226CB">
            <w:pPr>
              <w:spacing w:line="244" w:lineRule="exact"/>
              <w:rPr>
                <w:b/>
              </w:rPr>
            </w:pPr>
            <w:r w:rsidRPr="00F226CB">
              <w:rPr>
                <w:rStyle w:val="511pt"/>
                <w:rFonts w:eastAsiaTheme="minorHAnsi"/>
                <w:b w:val="0"/>
              </w:rPr>
              <w:t>Подгрупповой</w:t>
            </w:r>
          </w:p>
          <w:p w:rsidR="00F226CB" w:rsidRDefault="00F226CB" w:rsidP="00F226CB">
            <w:pPr>
              <w:spacing w:line="244" w:lineRule="exact"/>
            </w:pPr>
            <w:r w:rsidRPr="00F226CB">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F226CB" w:rsidRPr="00F226CB" w:rsidRDefault="00F226CB" w:rsidP="00F226CB">
            <w:pPr>
              <w:spacing w:line="250" w:lineRule="exact"/>
              <w:rPr>
                <w:rStyle w:val="511pt"/>
                <w:rFonts w:eastAsiaTheme="minorHAnsi"/>
                <w:b w:val="0"/>
              </w:rPr>
            </w:pPr>
            <w:r w:rsidRPr="00F226CB">
              <w:rPr>
                <w:rStyle w:val="511pt"/>
                <w:rFonts w:eastAsiaTheme="minorHAnsi"/>
                <w:b w:val="0"/>
              </w:rPr>
              <w:t xml:space="preserve">Наглядные </w:t>
            </w:r>
          </w:p>
          <w:p w:rsidR="00F226CB" w:rsidRPr="00F226CB" w:rsidRDefault="00F226CB" w:rsidP="00F226CB">
            <w:pPr>
              <w:spacing w:line="250" w:lineRule="exact"/>
              <w:rPr>
                <w:rFonts w:ascii="Times New Roman" w:hAnsi="Times New Roman" w:cs="Times New Roman"/>
              </w:rPr>
            </w:pPr>
            <w:r w:rsidRPr="00F226CB">
              <w:rPr>
                <w:rStyle w:val="511pt"/>
                <w:rFonts w:eastAsiaTheme="minorHAnsi"/>
                <w:b w:val="0"/>
              </w:rPr>
              <w:t>(инфор</w:t>
            </w:r>
            <w:r w:rsidRPr="00F226CB">
              <w:rPr>
                <w:rStyle w:val="511pt"/>
                <w:rFonts w:eastAsiaTheme="minorHAnsi"/>
                <w:b w:val="0"/>
              </w:rPr>
              <w:softHyphen/>
              <w:t>мационно- рецептивный):</w:t>
            </w:r>
          </w:p>
          <w:p w:rsidR="00F226CB" w:rsidRPr="00F226CB" w:rsidRDefault="00F226CB" w:rsidP="0059365A">
            <w:pPr>
              <w:widowControl w:val="0"/>
              <w:numPr>
                <w:ilvl w:val="0"/>
                <w:numId w:val="205"/>
              </w:numPr>
              <w:tabs>
                <w:tab w:val="left" w:pos="163"/>
              </w:tabs>
              <w:spacing w:line="250" w:lineRule="exact"/>
              <w:jc w:val="both"/>
              <w:rPr>
                <w:rFonts w:ascii="Times New Roman" w:hAnsi="Times New Roman" w:cs="Times New Roman"/>
              </w:rPr>
            </w:pPr>
            <w:r w:rsidRPr="00F226CB">
              <w:rPr>
                <w:rStyle w:val="511pt"/>
                <w:rFonts w:eastAsiaTheme="minorHAnsi"/>
                <w:b w:val="0"/>
              </w:rPr>
              <w:t>показ и рассматрива</w:t>
            </w:r>
            <w:r w:rsidRPr="00F226CB">
              <w:rPr>
                <w:rStyle w:val="511pt"/>
                <w:rFonts w:eastAsiaTheme="minorHAnsi"/>
                <w:b w:val="0"/>
              </w:rPr>
              <w:softHyphen/>
              <w:t>ние игрушек (в т.ч. музыкальных), изобра</w:t>
            </w:r>
            <w:r w:rsidRPr="00F226CB">
              <w:rPr>
                <w:rStyle w:val="511pt"/>
                <w:rFonts w:eastAsiaTheme="minorHAnsi"/>
                <w:b w:val="0"/>
              </w:rPr>
              <w:softHyphen/>
              <w:t>зительного материала, музыкальных инструментов, тематических картинок,</w:t>
            </w:r>
          </w:p>
          <w:p w:rsidR="00F226CB" w:rsidRPr="00F226CB" w:rsidRDefault="00F226CB" w:rsidP="0059365A">
            <w:pPr>
              <w:widowControl w:val="0"/>
              <w:numPr>
                <w:ilvl w:val="0"/>
                <w:numId w:val="205"/>
              </w:numPr>
              <w:tabs>
                <w:tab w:val="left" w:pos="120"/>
              </w:tabs>
              <w:spacing w:line="250" w:lineRule="exact"/>
              <w:jc w:val="both"/>
              <w:rPr>
                <w:rFonts w:ascii="Times New Roman" w:hAnsi="Times New Roman" w:cs="Times New Roman"/>
              </w:rPr>
            </w:pPr>
            <w:r w:rsidRPr="00F226CB">
              <w:rPr>
                <w:rStyle w:val="511pt"/>
                <w:rFonts w:eastAsiaTheme="minorHAnsi"/>
                <w:b w:val="0"/>
              </w:rPr>
              <w:t>обследование,</w:t>
            </w:r>
          </w:p>
          <w:p w:rsidR="00F226CB" w:rsidRPr="00F226CB" w:rsidRDefault="00F226CB" w:rsidP="0059365A">
            <w:pPr>
              <w:widowControl w:val="0"/>
              <w:numPr>
                <w:ilvl w:val="0"/>
                <w:numId w:val="205"/>
              </w:numPr>
              <w:tabs>
                <w:tab w:val="left" w:pos="120"/>
              </w:tabs>
              <w:spacing w:line="250" w:lineRule="exact"/>
              <w:jc w:val="both"/>
              <w:rPr>
                <w:rFonts w:ascii="Times New Roman" w:hAnsi="Times New Roman" w:cs="Times New Roman"/>
              </w:rPr>
            </w:pPr>
            <w:r w:rsidRPr="00F226CB">
              <w:rPr>
                <w:rStyle w:val="511pt"/>
                <w:rFonts w:eastAsiaTheme="minorHAnsi"/>
                <w:b w:val="0"/>
              </w:rPr>
              <w:t>наблюдение,</w:t>
            </w:r>
          </w:p>
          <w:p w:rsidR="00F226CB" w:rsidRPr="00F226CB" w:rsidRDefault="00F226CB" w:rsidP="0059365A">
            <w:pPr>
              <w:widowControl w:val="0"/>
              <w:numPr>
                <w:ilvl w:val="0"/>
                <w:numId w:val="205"/>
              </w:numPr>
              <w:tabs>
                <w:tab w:val="left" w:pos="192"/>
              </w:tabs>
              <w:spacing w:line="250" w:lineRule="exact"/>
              <w:rPr>
                <w:rFonts w:ascii="Times New Roman" w:hAnsi="Times New Roman" w:cs="Times New Roman"/>
              </w:rPr>
            </w:pPr>
            <w:r w:rsidRPr="00F226CB">
              <w:rPr>
                <w:rStyle w:val="511pt"/>
                <w:rFonts w:eastAsiaTheme="minorHAnsi"/>
                <w:b w:val="0"/>
              </w:rPr>
              <w:t>показ способа изображения.</w:t>
            </w:r>
          </w:p>
          <w:p w:rsidR="00F226CB" w:rsidRPr="00F226CB" w:rsidRDefault="00F226CB" w:rsidP="00F226CB">
            <w:pPr>
              <w:tabs>
                <w:tab w:val="left" w:pos="1464"/>
              </w:tabs>
              <w:spacing w:line="250" w:lineRule="exact"/>
              <w:rPr>
                <w:rStyle w:val="511pt"/>
                <w:rFonts w:eastAsiaTheme="minorHAnsi"/>
                <w:b w:val="0"/>
              </w:rPr>
            </w:pPr>
            <w:r w:rsidRPr="00F226CB">
              <w:rPr>
                <w:rStyle w:val="511pt"/>
                <w:rFonts w:eastAsiaTheme="minorHAnsi"/>
                <w:b w:val="0"/>
              </w:rPr>
              <w:t>Словесные</w:t>
            </w:r>
            <w:r w:rsidRPr="00F226CB">
              <w:rPr>
                <w:rStyle w:val="511pt"/>
                <w:rFonts w:eastAsiaTheme="minorHAnsi"/>
                <w:b w:val="0"/>
              </w:rPr>
              <w:tab/>
            </w:r>
          </w:p>
          <w:p w:rsidR="00F226CB" w:rsidRPr="00F226CB" w:rsidRDefault="00F226CB" w:rsidP="00F226CB">
            <w:pPr>
              <w:tabs>
                <w:tab w:val="left" w:pos="1464"/>
              </w:tabs>
              <w:spacing w:line="250" w:lineRule="exact"/>
              <w:rPr>
                <w:rFonts w:ascii="Times New Roman" w:hAnsi="Times New Roman" w:cs="Times New Roman"/>
              </w:rPr>
            </w:pPr>
            <w:r w:rsidRPr="00F226CB">
              <w:rPr>
                <w:rStyle w:val="511pt"/>
                <w:rFonts w:eastAsiaTheme="minorHAnsi"/>
                <w:b w:val="0"/>
              </w:rPr>
              <w:t>(репро</w:t>
            </w:r>
            <w:r w:rsidRPr="00F226CB">
              <w:rPr>
                <w:rStyle w:val="511pt"/>
                <w:rFonts w:eastAsiaTheme="minorHAnsi"/>
                <w:b w:val="0"/>
              </w:rPr>
              <w:softHyphen/>
              <w:t>дуктивный):</w:t>
            </w:r>
          </w:p>
          <w:p w:rsidR="00F226CB" w:rsidRPr="00F226CB" w:rsidRDefault="00F226CB" w:rsidP="0059365A">
            <w:pPr>
              <w:widowControl w:val="0"/>
              <w:numPr>
                <w:ilvl w:val="0"/>
                <w:numId w:val="205"/>
              </w:numPr>
              <w:tabs>
                <w:tab w:val="left" w:pos="115"/>
              </w:tabs>
              <w:spacing w:line="250" w:lineRule="exact"/>
              <w:jc w:val="both"/>
              <w:rPr>
                <w:rStyle w:val="511pt"/>
                <w:rFonts w:eastAsiaTheme="minorHAnsi"/>
                <w:b w:val="0"/>
                <w:bCs w:val="0"/>
                <w:color w:val="auto"/>
                <w:lang w:eastAsia="en-US" w:bidi="ar-SA"/>
              </w:rPr>
            </w:pPr>
            <w:r w:rsidRPr="00F226CB">
              <w:rPr>
                <w:rStyle w:val="511pt"/>
                <w:rFonts w:eastAsiaTheme="minorHAnsi"/>
                <w:b w:val="0"/>
              </w:rPr>
              <w:t>рассказ воспитателя,</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комментирование действий,</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худо</w:t>
            </w:r>
            <w:r>
              <w:rPr>
                <w:rFonts w:ascii="Times New Roman" w:hAnsi="Times New Roman" w:cs="Times New Roman"/>
              </w:rPr>
              <w:t>жественное сло</w:t>
            </w:r>
            <w:r w:rsidRPr="00F226CB">
              <w:rPr>
                <w:rFonts w:ascii="Times New Roman" w:hAnsi="Times New Roman" w:cs="Times New Roman"/>
              </w:rPr>
              <w:t>во.</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вопросы,</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b/>
              </w:rPr>
            </w:pPr>
            <w:r>
              <w:rPr>
                <w:rFonts w:ascii="Times New Roman" w:hAnsi="Times New Roman" w:cs="Times New Roman"/>
              </w:rPr>
              <w:t>совместное прогова</w:t>
            </w:r>
            <w:r w:rsidRPr="00F226CB">
              <w:rPr>
                <w:rFonts w:ascii="Times New Roman" w:hAnsi="Times New Roman" w:cs="Times New Roman"/>
              </w:rPr>
              <w:t xml:space="preserve">ривание (пропевание). </w:t>
            </w:r>
            <w:r w:rsidRPr="00F226CB">
              <w:rPr>
                <w:rFonts w:ascii="Times New Roman" w:hAnsi="Times New Roman" w:cs="Times New Roman"/>
                <w:b/>
              </w:rPr>
              <w:t>Практические:</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Pr>
                <w:rFonts w:ascii="Times New Roman" w:hAnsi="Times New Roman" w:cs="Times New Roman"/>
              </w:rPr>
              <w:t>действия экспери</w:t>
            </w:r>
            <w:r w:rsidRPr="00F226CB">
              <w:rPr>
                <w:rFonts w:ascii="Times New Roman" w:hAnsi="Times New Roman" w:cs="Times New Roman"/>
              </w:rPr>
              <w:t>ментального характера с</w:t>
            </w:r>
            <w:r w:rsidRPr="00F226CB">
              <w:rPr>
                <w:rFonts w:ascii="Times New Roman" w:hAnsi="Times New Roman" w:cs="Times New Roman"/>
              </w:rPr>
              <w:tab/>
              <w:t>изобразительным</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материалом,</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игры (дидактические,</w:t>
            </w:r>
            <w:r>
              <w:rPr>
                <w:rFonts w:ascii="Times New Roman" w:hAnsi="Times New Roman" w:cs="Times New Roman"/>
              </w:rPr>
              <w:t xml:space="preserve"> музыкально-дидактические, хороводные, игры с пени</w:t>
            </w:r>
            <w:r w:rsidRPr="00F226CB">
              <w:rPr>
                <w:rFonts w:ascii="Times New Roman" w:hAnsi="Times New Roman" w:cs="Times New Roman"/>
              </w:rPr>
              <w:t>ем, имитационные),</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b/>
              </w:rPr>
            </w:pPr>
            <w:r w:rsidRPr="00F226CB">
              <w:rPr>
                <w:rFonts w:ascii="Times New Roman" w:hAnsi="Times New Roman" w:cs="Times New Roman"/>
              </w:rPr>
              <w:t>игровые у</w:t>
            </w:r>
            <w:r>
              <w:rPr>
                <w:rFonts w:ascii="Times New Roman" w:hAnsi="Times New Roman" w:cs="Times New Roman"/>
              </w:rPr>
              <w:t>пражнения (на развитие певческого дыхания, музыкаль</w:t>
            </w:r>
            <w:r w:rsidRPr="00F226CB">
              <w:rPr>
                <w:rFonts w:ascii="Times New Roman" w:hAnsi="Times New Roman" w:cs="Times New Roman"/>
              </w:rPr>
              <w:t xml:space="preserve">но-ритмические). </w:t>
            </w:r>
            <w:r w:rsidRPr="00F226CB">
              <w:rPr>
                <w:rFonts w:ascii="Times New Roman" w:hAnsi="Times New Roman" w:cs="Times New Roman"/>
                <w:b/>
              </w:rPr>
              <w:t>Репродуктивный:</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Pr>
                <w:rFonts w:ascii="Times New Roman" w:hAnsi="Times New Roman" w:cs="Times New Roman"/>
              </w:rPr>
              <w:t>упражнения на осно</w:t>
            </w:r>
            <w:r w:rsidRPr="00F226CB">
              <w:rPr>
                <w:rFonts w:ascii="Times New Roman" w:hAnsi="Times New Roman" w:cs="Times New Roman"/>
              </w:rPr>
              <w:t>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F226CB" w:rsidRDefault="00F226CB" w:rsidP="00F226CB">
            <w:pPr>
              <w:spacing w:line="250" w:lineRule="exact"/>
            </w:pPr>
            <w:r>
              <w:rPr>
                <w:rStyle w:val="511pt"/>
                <w:rFonts w:eastAsiaTheme="minorHAnsi"/>
              </w:rPr>
              <w:t>Изобразительная деятельность (ри</w:t>
            </w:r>
            <w:r>
              <w:rPr>
                <w:rStyle w:val="511pt"/>
                <w:rFonts w:eastAsiaTheme="minorHAnsi"/>
              </w:rPr>
              <w:softHyphen/>
              <w:t>сование, лепка):</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карандаши цветные (6 цветов),</w:t>
            </w:r>
          </w:p>
          <w:p w:rsidR="00F226CB" w:rsidRPr="00F226CB" w:rsidRDefault="00F226CB" w:rsidP="0059365A">
            <w:pPr>
              <w:widowControl w:val="0"/>
              <w:numPr>
                <w:ilvl w:val="0"/>
                <w:numId w:val="206"/>
              </w:numPr>
              <w:tabs>
                <w:tab w:val="left" w:pos="125"/>
              </w:tabs>
              <w:spacing w:line="250" w:lineRule="exact"/>
              <w:jc w:val="both"/>
              <w:rPr>
                <w:b/>
              </w:rPr>
            </w:pPr>
            <w:r w:rsidRPr="00F226CB">
              <w:rPr>
                <w:rStyle w:val="511pt"/>
                <w:rFonts w:eastAsiaTheme="minorHAnsi"/>
                <w:b w:val="0"/>
              </w:rPr>
              <w:t>фломастеры (6 цветов),</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мольберт,</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баночки-непроливайки для воды,</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гуашевые краски,</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кисточки для рисования,</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бумага для рисования,</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пластилин,</w:t>
            </w:r>
          </w:p>
          <w:p w:rsidR="00F226CB" w:rsidRPr="00F226CB" w:rsidRDefault="00F226CB" w:rsidP="0059365A">
            <w:pPr>
              <w:widowControl w:val="0"/>
              <w:numPr>
                <w:ilvl w:val="0"/>
                <w:numId w:val="206"/>
              </w:numPr>
              <w:tabs>
                <w:tab w:val="left" w:pos="115"/>
              </w:tabs>
              <w:spacing w:line="250" w:lineRule="exact"/>
              <w:jc w:val="both"/>
              <w:rPr>
                <w:b/>
              </w:rPr>
            </w:pPr>
            <w:r w:rsidRPr="00F226CB">
              <w:rPr>
                <w:rStyle w:val="511pt"/>
                <w:rFonts w:eastAsiaTheme="minorHAnsi"/>
                <w:b w:val="0"/>
              </w:rPr>
              <w:t>доски для пластилина,</w:t>
            </w:r>
          </w:p>
          <w:p w:rsidR="00F226CB" w:rsidRPr="00F226CB" w:rsidRDefault="00F226CB" w:rsidP="0059365A">
            <w:pPr>
              <w:widowControl w:val="0"/>
              <w:numPr>
                <w:ilvl w:val="0"/>
                <w:numId w:val="206"/>
              </w:numPr>
              <w:tabs>
                <w:tab w:val="left" w:pos="115"/>
              </w:tabs>
              <w:spacing w:line="250" w:lineRule="exact"/>
              <w:jc w:val="both"/>
              <w:rPr>
                <w:b/>
              </w:rPr>
            </w:pPr>
            <w:r w:rsidRPr="00F226CB">
              <w:rPr>
                <w:rStyle w:val="511pt"/>
                <w:rFonts w:eastAsiaTheme="minorHAnsi"/>
                <w:b w:val="0"/>
              </w:rPr>
              <w:t>тряпочки/салфетки.</w:t>
            </w:r>
          </w:p>
          <w:p w:rsidR="00F226CB" w:rsidRDefault="00F226CB" w:rsidP="00F226CB">
            <w:pPr>
              <w:spacing w:line="250" w:lineRule="exact"/>
            </w:pPr>
            <w:r>
              <w:rPr>
                <w:rStyle w:val="511pt"/>
                <w:rFonts w:eastAsiaTheme="minorHAnsi"/>
              </w:rPr>
              <w:t>Музыкальная деятельность:</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неваляшка,</w:t>
            </w:r>
          </w:p>
          <w:p w:rsidR="00F226CB" w:rsidRPr="00F226CB" w:rsidRDefault="00F226CB" w:rsidP="0059365A">
            <w:pPr>
              <w:widowControl w:val="0"/>
              <w:numPr>
                <w:ilvl w:val="0"/>
                <w:numId w:val="206"/>
              </w:numPr>
              <w:tabs>
                <w:tab w:val="left" w:pos="206"/>
              </w:tabs>
              <w:spacing w:line="250" w:lineRule="exact"/>
              <w:jc w:val="both"/>
              <w:rPr>
                <w:b/>
              </w:rPr>
            </w:pPr>
            <w:r w:rsidRPr="00F226CB">
              <w:rPr>
                <w:rStyle w:val="511pt"/>
                <w:rFonts w:eastAsiaTheme="minorHAnsi"/>
                <w:b w:val="0"/>
              </w:rPr>
              <w:t>детские музыкальные инструменты (погремушки, колокольчики, бубен),</w:t>
            </w:r>
          </w:p>
          <w:p w:rsidR="00F226CB" w:rsidRPr="00F226CB" w:rsidRDefault="00F226CB" w:rsidP="00F226CB">
            <w:pPr>
              <w:spacing w:line="250" w:lineRule="exact"/>
              <w:rPr>
                <w:b/>
              </w:rPr>
            </w:pPr>
            <w:r w:rsidRPr="00F226CB">
              <w:rPr>
                <w:rStyle w:val="511pt"/>
                <w:rFonts w:eastAsiaTheme="minorHAnsi"/>
                <w:b w:val="0"/>
              </w:rPr>
              <w:t>детские шумовые инструменты (шумелки, шуршалки)</w:t>
            </w:r>
          </w:p>
          <w:p w:rsidR="00F226CB" w:rsidRPr="00F226CB" w:rsidRDefault="00F226CB" w:rsidP="0059365A">
            <w:pPr>
              <w:widowControl w:val="0"/>
              <w:numPr>
                <w:ilvl w:val="0"/>
                <w:numId w:val="207"/>
              </w:numPr>
              <w:tabs>
                <w:tab w:val="left" w:pos="211"/>
              </w:tabs>
              <w:spacing w:line="250" w:lineRule="exact"/>
              <w:jc w:val="both"/>
              <w:rPr>
                <w:b/>
              </w:rPr>
            </w:pPr>
            <w:r w:rsidRPr="00F226CB">
              <w:rPr>
                <w:rStyle w:val="511pt"/>
                <w:rFonts w:eastAsiaTheme="minorHAnsi"/>
                <w:b w:val="0"/>
              </w:rPr>
              <w:t>театр (игрушек, би-ба-бо, деревян</w:t>
            </w:r>
            <w:r w:rsidRPr="00F226CB">
              <w:rPr>
                <w:rStyle w:val="511pt"/>
                <w:rFonts w:eastAsiaTheme="minorHAnsi"/>
                <w:b w:val="0"/>
              </w:rPr>
              <w:softHyphen/>
              <w:t>ный),</w:t>
            </w:r>
          </w:p>
          <w:p w:rsidR="00F226CB" w:rsidRPr="00F226CB" w:rsidRDefault="00F226CB" w:rsidP="0059365A">
            <w:pPr>
              <w:widowControl w:val="0"/>
              <w:numPr>
                <w:ilvl w:val="0"/>
                <w:numId w:val="207"/>
              </w:numPr>
              <w:tabs>
                <w:tab w:val="left" w:pos="120"/>
              </w:tabs>
              <w:spacing w:line="250" w:lineRule="exact"/>
              <w:jc w:val="both"/>
              <w:rPr>
                <w:b/>
              </w:rPr>
            </w:pPr>
            <w:r w:rsidRPr="00F226CB">
              <w:rPr>
                <w:rStyle w:val="511pt"/>
                <w:rFonts w:eastAsiaTheme="minorHAnsi"/>
                <w:b w:val="0"/>
              </w:rPr>
              <w:t>ширма (настольная),</w:t>
            </w:r>
          </w:p>
          <w:p w:rsidR="00F226CB" w:rsidRPr="00F226CB" w:rsidRDefault="00F226CB" w:rsidP="0059365A">
            <w:pPr>
              <w:widowControl w:val="0"/>
              <w:numPr>
                <w:ilvl w:val="0"/>
                <w:numId w:val="207"/>
              </w:numPr>
              <w:tabs>
                <w:tab w:val="left" w:pos="120"/>
              </w:tabs>
              <w:spacing w:line="250" w:lineRule="exact"/>
              <w:jc w:val="both"/>
              <w:rPr>
                <w:b/>
              </w:rPr>
            </w:pPr>
            <w:r w:rsidRPr="00F226CB">
              <w:rPr>
                <w:rStyle w:val="511pt"/>
                <w:rFonts w:eastAsiaTheme="minorHAnsi"/>
                <w:b w:val="0"/>
              </w:rPr>
              <w:t>платочки основных цветов,</w:t>
            </w:r>
          </w:p>
          <w:p w:rsidR="00F226CB" w:rsidRPr="00F226CB" w:rsidRDefault="00F226CB" w:rsidP="0059365A">
            <w:pPr>
              <w:widowControl w:val="0"/>
              <w:numPr>
                <w:ilvl w:val="0"/>
                <w:numId w:val="207"/>
              </w:numPr>
              <w:tabs>
                <w:tab w:val="left" w:pos="226"/>
              </w:tabs>
              <w:spacing w:line="250" w:lineRule="exact"/>
              <w:jc w:val="both"/>
              <w:rPr>
                <w:b/>
              </w:rPr>
            </w:pPr>
            <w:r w:rsidRPr="00F226CB">
              <w:rPr>
                <w:rStyle w:val="511pt"/>
                <w:rFonts w:eastAsiaTheme="minorHAnsi"/>
                <w:b w:val="0"/>
              </w:rPr>
              <w:t>музыкально - дидактические игры «Птичка и птенчики», «Тихо-громко», «Кто в домике живет», «Чудесный ме</w:t>
            </w:r>
            <w:r w:rsidRPr="00F226CB">
              <w:rPr>
                <w:rStyle w:val="511pt"/>
                <w:rFonts w:eastAsiaTheme="minorHAnsi"/>
                <w:b w:val="0"/>
              </w:rPr>
              <w:softHyphen/>
              <w:t>шочек» и др.,</w:t>
            </w:r>
          </w:p>
          <w:p w:rsidR="00F226CB" w:rsidRPr="00F226CB" w:rsidRDefault="00F226CB" w:rsidP="0059365A">
            <w:pPr>
              <w:widowControl w:val="0"/>
              <w:numPr>
                <w:ilvl w:val="0"/>
                <w:numId w:val="206"/>
              </w:numPr>
              <w:tabs>
                <w:tab w:val="left" w:pos="158"/>
              </w:tabs>
              <w:spacing w:line="250" w:lineRule="exact"/>
              <w:jc w:val="both"/>
              <w:rPr>
                <w:rStyle w:val="511pt"/>
                <w:rFonts w:asciiTheme="minorHAnsi" w:eastAsiaTheme="minorHAnsi" w:hAnsiTheme="minorHAnsi" w:cstheme="minorBidi"/>
                <w:b w:val="0"/>
                <w:bCs w:val="0"/>
                <w:color w:val="auto"/>
                <w:lang w:eastAsia="en-US" w:bidi="ar-SA"/>
              </w:rPr>
            </w:pPr>
            <w:r w:rsidRPr="00F226CB">
              <w:rPr>
                <w:rStyle w:val="511pt"/>
                <w:rFonts w:eastAsiaTheme="minorHAnsi"/>
                <w:b w:val="0"/>
              </w:rPr>
              <w:t>тематические картинки: «Музыкаль</w:t>
            </w:r>
            <w:r w:rsidRPr="00F226CB">
              <w:rPr>
                <w:rStyle w:val="511pt"/>
                <w:rFonts w:eastAsiaTheme="minorHAnsi"/>
                <w:b w:val="0"/>
              </w:rPr>
              <w:softHyphen/>
              <w:t>ные инструменты», «Весело - грустно».</w:t>
            </w:r>
          </w:p>
          <w:p w:rsidR="00F226CB" w:rsidRDefault="00F226CB" w:rsidP="00F226CB">
            <w:pPr>
              <w:widowControl w:val="0"/>
              <w:tabs>
                <w:tab w:val="left" w:pos="158"/>
              </w:tabs>
              <w:spacing w:line="250" w:lineRule="exact"/>
              <w:jc w:val="both"/>
            </w:pPr>
          </w:p>
        </w:tc>
      </w:tr>
      <w:tr w:rsidR="00F226CB" w:rsidRPr="00064A84" w:rsidTr="00B86208">
        <w:tc>
          <w:tcPr>
            <w:tcW w:w="10172" w:type="dxa"/>
            <w:gridSpan w:val="6"/>
          </w:tcPr>
          <w:p w:rsidR="00F226CB" w:rsidRPr="00064A84" w:rsidRDefault="00F226CB" w:rsidP="00F226CB">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t>2 - 3 года</w:t>
            </w:r>
          </w:p>
        </w:tc>
      </w:tr>
      <w:tr w:rsidR="00F226CB" w:rsidRPr="00064A84" w:rsidTr="00B86208">
        <w:tc>
          <w:tcPr>
            <w:tcW w:w="2031" w:type="dxa"/>
            <w:gridSpan w:val="2"/>
            <w:tcBorders>
              <w:top w:val="single" w:sz="4" w:space="0" w:color="auto"/>
              <w:left w:val="single" w:sz="4" w:space="0" w:color="auto"/>
            </w:tcBorders>
            <w:shd w:val="clear" w:color="auto" w:fill="FFFFFF"/>
            <w:vAlign w:val="bottom"/>
          </w:tcPr>
          <w:p w:rsidR="00F226CB" w:rsidRPr="00F226CB" w:rsidRDefault="00F226CB" w:rsidP="00F226CB">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F226CB" w:rsidRDefault="00F226CB" w:rsidP="00F226CB">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F226CB" w:rsidRDefault="00F226CB" w:rsidP="00F226CB">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F226CB" w:rsidRDefault="00F226CB" w:rsidP="00F226CB">
            <w:pPr>
              <w:spacing w:line="244" w:lineRule="exact"/>
              <w:jc w:val="center"/>
            </w:pPr>
            <w:r>
              <w:rPr>
                <w:rStyle w:val="511pt"/>
                <w:rFonts w:eastAsiaTheme="minorHAnsi"/>
              </w:rPr>
              <w:t>Средства</w:t>
            </w:r>
          </w:p>
        </w:tc>
      </w:tr>
      <w:tr w:rsidR="00F226CB"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F226CB" w:rsidRDefault="00F226CB" w:rsidP="00F226CB">
            <w:pPr>
              <w:spacing w:line="250" w:lineRule="exact"/>
            </w:pPr>
            <w:r>
              <w:rPr>
                <w:rStyle w:val="511pt"/>
                <w:rFonts w:eastAsiaTheme="minorHAnsi"/>
              </w:rPr>
              <w:t>Занятия:</w:t>
            </w:r>
          </w:p>
          <w:p w:rsidR="00F226CB" w:rsidRDefault="00F226CB" w:rsidP="0059365A">
            <w:pPr>
              <w:widowControl w:val="0"/>
              <w:numPr>
                <w:ilvl w:val="0"/>
                <w:numId w:val="208"/>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F226CB" w:rsidRDefault="00F226CB" w:rsidP="0059365A">
            <w:pPr>
              <w:widowControl w:val="0"/>
              <w:numPr>
                <w:ilvl w:val="0"/>
                <w:numId w:val="208"/>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F226CB" w:rsidRDefault="00F226CB" w:rsidP="0059365A">
            <w:pPr>
              <w:widowControl w:val="0"/>
              <w:numPr>
                <w:ilvl w:val="0"/>
                <w:numId w:val="208"/>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F226CB" w:rsidRDefault="00F226CB" w:rsidP="00F226CB">
            <w:pPr>
              <w:spacing w:line="250" w:lineRule="exact"/>
            </w:pPr>
            <w:r w:rsidRPr="00F226CB">
              <w:rPr>
                <w:rStyle w:val="511pt"/>
                <w:rFonts w:eastAsiaTheme="minorHAnsi"/>
                <w:b w:val="0"/>
              </w:rPr>
              <w:t>Подгрупповой (рисование, лепка) Фронтальный (музыкальная дея</w:t>
            </w:r>
            <w:r w:rsidRPr="00F226CB">
              <w:rPr>
                <w:rStyle w:val="511pt"/>
                <w:rFonts w:eastAsiaTheme="minorHAnsi"/>
                <w:b w:val="0"/>
              </w:rPr>
              <w:softHyphen/>
              <w:t>тельность</w:t>
            </w:r>
            <w:r>
              <w:rPr>
                <w:rStyle w:val="511pt"/>
                <w:rFonts w:eastAsiaTheme="minorHAnsi"/>
              </w:rPr>
              <w:t>)</w:t>
            </w:r>
          </w:p>
        </w:tc>
        <w:tc>
          <w:tcPr>
            <w:tcW w:w="2508" w:type="dxa"/>
            <w:tcBorders>
              <w:top w:val="single" w:sz="4" w:space="0" w:color="auto"/>
              <w:left w:val="single" w:sz="4" w:space="0" w:color="auto"/>
              <w:bottom w:val="single" w:sz="4" w:space="0" w:color="auto"/>
            </w:tcBorders>
            <w:shd w:val="clear" w:color="auto" w:fill="FFFFFF"/>
            <w:vAlign w:val="bottom"/>
          </w:tcPr>
          <w:p w:rsidR="00F226CB" w:rsidRDefault="00F226CB" w:rsidP="00F226CB">
            <w:pPr>
              <w:spacing w:line="250" w:lineRule="exact"/>
              <w:rPr>
                <w:rStyle w:val="511pt"/>
                <w:rFonts w:eastAsiaTheme="minorHAnsi"/>
              </w:rPr>
            </w:pPr>
            <w:r>
              <w:rPr>
                <w:rStyle w:val="511pt"/>
                <w:rFonts w:eastAsiaTheme="minorHAnsi"/>
              </w:rPr>
              <w:t xml:space="preserve">Наглядные </w:t>
            </w:r>
          </w:p>
          <w:p w:rsidR="00F226CB" w:rsidRDefault="00F226CB" w:rsidP="00F226CB">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F226CB" w:rsidRPr="00F226CB" w:rsidRDefault="00F226CB" w:rsidP="0059365A">
            <w:pPr>
              <w:widowControl w:val="0"/>
              <w:numPr>
                <w:ilvl w:val="0"/>
                <w:numId w:val="209"/>
              </w:numPr>
              <w:tabs>
                <w:tab w:val="left" w:pos="154"/>
              </w:tabs>
              <w:spacing w:line="250" w:lineRule="exact"/>
              <w:jc w:val="both"/>
              <w:rPr>
                <w:b/>
              </w:rPr>
            </w:pPr>
            <w:r>
              <w:rPr>
                <w:rStyle w:val="511pt"/>
                <w:rFonts w:eastAsiaTheme="minorHAnsi"/>
                <w:b w:val="0"/>
              </w:rPr>
              <w:t>показ и рассматрива</w:t>
            </w:r>
            <w:r w:rsidRPr="00F226CB">
              <w:rPr>
                <w:rStyle w:val="511pt"/>
                <w:rFonts w:eastAsiaTheme="minorHAnsi"/>
                <w:b w:val="0"/>
              </w:rPr>
              <w:t>ние игруш</w:t>
            </w:r>
            <w:r>
              <w:rPr>
                <w:rStyle w:val="511pt"/>
                <w:rFonts w:eastAsiaTheme="minorHAnsi"/>
                <w:b w:val="0"/>
              </w:rPr>
              <w:t>ек (в т.ч. музыкальных), изобра</w:t>
            </w:r>
            <w:r w:rsidRPr="00F226CB">
              <w:rPr>
                <w:rStyle w:val="511pt"/>
                <w:rFonts w:eastAsiaTheme="minorHAnsi"/>
                <w:b w:val="0"/>
              </w:rPr>
              <w:t>зительног</w:t>
            </w:r>
            <w:r>
              <w:rPr>
                <w:rStyle w:val="511pt"/>
                <w:rFonts w:eastAsiaTheme="minorHAnsi"/>
                <w:b w:val="0"/>
              </w:rPr>
              <w:t xml:space="preserve">о материала, </w:t>
            </w:r>
            <w:r>
              <w:rPr>
                <w:rStyle w:val="511pt"/>
                <w:rFonts w:eastAsiaTheme="minorHAnsi"/>
                <w:b w:val="0"/>
              </w:rPr>
              <w:lastRenderedPageBreak/>
              <w:t>музыкальных инстру</w:t>
            </w:r>
            <w:r w:rsidRPr="00F226CB">
              <w:rPr>
                <w:rStyle w:val="511pt"/>
                <w:rFonts w:eastAsiaTheme="minorHAnsi"/>
                <w:b w:val="0"/>
              </w:rPr>
              <w:t>ментов, тематических</w:t>
            </w:r>
          </w:p>
          <w:p w:rsidR="00F226CB" w:rsidRPr="00F226CB" w:rsidRDefault="00F226CB" w:rsidP="00F226CB">
            <w:pPr>
              <w:spacing w:line="250" w:lineRule="exact"/>
              <w:rPr>
                <w:b/>
              </w:rPr>
            </w:pPr>
            <w:r w:rsidRPr="00F226CB">
              <w:rPr>
                <w:rStyle w:val="511pt"/>
                <w:rFonts w:eastAsiaTheme="minorHAnsi"/>
                <w:b w:val="0"/>
              </w:rPr>
              <w:t>картинок,</w:t>
            </w:r>
          </w:p>
          <w:p w:rsidR="00F226CB" w:rsidRPr="00F226CB" w:rsidRDefault="00F226CB" w:rsidP="0059365A">
            <w:pPr>
              <w:widowControl w:val="0"/>
              <w:numPr>
                <w:ilvl w:val="0"/>
                <w:numId w:val="209"/>
              </w:numPr>
              <w:tabs>
                <w:tab w:val="left" w:pos="120"/>
              </w:tabs>
              <w:spacing w:line="250" w:lineRule="exact"/>
              <w:rPr>
                <w:b/>
              </w:rPr>
            </w:pPr>
            <w:r w:rsidRPr="00F226CB">
              <w:rPr>
                <w:rStyle w:val="511pt"/>
                <w:rFonts w:eastAsiaTheme="minorHAnsi"/>
                <w:b w:val="0"/>
              </w:rPr>
              <w:t>обследование,</w:t>
            </w:r>
          </w:p>
          <w:p w:rsidR="00F226CB" w:rsidRPr="00F226CB" w:rsidRDefault="00F226CB" w:rsidP="0059365A">
            <w:pPr>
              <w:widowControl w:val="0"/>
              <w:numPr>
                <w:ilvl w:val="0"/>
                <w:numId w:val="209"/>
              </w:numPr>
              <w:tabs>
                <w:tab w:val="left" w:pos="120"/>
              </w:tabs>
              <w:spacing w:line="250" w:lineRule="exact"/>
              <w:rPr>
                <w:b/>
              </w:rPr>
            </w:pPr>
            <w:r w:rsidRPr="00F226CB">
              <w:rPr>
                <w:rStyle w:val="511pt"/>
                <w:rFonts w:eastAsiaTheme="minorHAnsi"/>
                <w:b w:val="0"/>
              </w:rPr>
              <w:t>наблюдение,</w:t>
            </w:r>
          </w:p>
          <w:p w:rsidR="00F226CB" w:rsidRPr="00F226CB" w:rsidRDefault="00F226CB" w:rsidP="0059365A">
            <w:pPr>
              <w:widowControl w:val="0"/>
              <w:numPr>
                <w:ilvl w:val="0"/>
                <w:numId w:val="209"/>
              </w:numPr>
              <w:tabs>
                <w:tab w:val="left" w:pos="192"/>
              </w:tabs>
              <w:spacing w:line="250" w:lineRule="exact"/>
              <w:rPr>
                <w:b/>
              </w:rPr>
            </w:pPr>
            <w:r>
              <w:rPr>
                <w:rStyle w:val="511pt"/>
                <w:rFonts w:eastAsiaTheme="minorHAnsi"/>
                <w:b w:val="0"/>
              </w:rPr>
              <w:t>показ способа изоб</w:t>
            </w:r>
            <w:r w:rsidRPr="00F226CB">
              <w:rPr>
                <w:rStyle w:val="511pt"/>
                <w:rFonts w:eastAsiaTheme="minorHAnsi"/>
                <w:b w:val="0"/>
              </w:rPr>
              <w:t>ражения.</w:t>
            </w:r>
          </w:p>
          <w:p w:rsidR="00F226CB" w:rsidRDefault="00F226CB" w:rsidP="00F226CB">
            <w:pPr>
              <w:tabs>
                <w:tab w:val="left" w:pos="1464"/>
              </w:tabs>
              <w:spacing w:line="250" w:lineRule="exact"/>
            </w:pPr>
            <w:r>
              <w:rPr>
                <w:rStyle w:val="511pt"/>
                <w:rFonts w:eastAsiaTheme="minorHAnsi"/>
              </w:rPr>
              <w:t>Словесные</w:t>
            </w:r>
            <w:r>
              <w:rPr>
                <w:rStyle w:val="511pt"/>
                <w:rFonts w:eastAsiaTheme="minorHAnsi"/>
              </w:rPr>
              <w:tab/>
              <w:t>(репро</w:t>
            </w:r>
            <w:r>
              <w:rPr>
                <w:rStyle w:val="511pt"/>
                <w:rFonts w:eastAsiaTheme="minorHAnsi"/>
              </w:rPr>
              <w:softHyphen/>
            </w:r>
          </w:p>
          <w:p w:rsidR="00F226CB" w:rsidRDefault="00F226CB" w:rsidP="00F226CB">
            <w:pPr>
              <w:spacing w:line="250" w:lineRule="exact"/>
            </w:pPr>
            <w:r>
              <w:rPr>
                <w:rStyle w:val="511pt"/>
                <w:rFonts w:eastAsiaTheme="minorHAnsi"/>
              </w:rPr>
              <w:t>дуктивный):</w:t>
            </w:r>
          </w:p>
          <w:p w:rsidR="00F226CB" w:rsidRPr="00F226CB" w:rsidRDefault="00F226CB" w:rsidP="0059365A">
            <w:pPr>
              <w:widowControl w:val="0"/>
              <w:numPr>
                <w:ilvl w:val="0"/>
                <w:numId w:val="209"/>
              </w:numPr>
              <w:tabs>
                <w:tab w:val="left" w:pos="115"/>
              </w:tabs>
              <w:spacing w:line="250" w:lineRule="exact"/>
              <w:jc w:val="both"/>
              <w:rPr>
                <w:b/>
              </w:rPr>
            </w:pPr>
            <w:r w:rsidRPr="00F226CB">
              <w:rPr>
                <w:rStyle w:val="511pt"/>
                <w:rFonts w:eastAsiaTheme="minorHAnsi"/>
                <w:b w:val="0"/>
              </w:rPr>
              <w:t>рассказ воспитателя,</w:t>
            </w:r>
          </w:p>
          <w:p w:rsidR="00F226CB" w:rsidRPr="00F226CB" w:rsidRDefault="00F226CB" w:rsidP="0059365A">
            <w:pPr>
              <w:widowControl w:val="0"/>
              <w:numPr>
                <w:ilvl w:val="0"/>
                <w:numId w:val="209"/>
              </w:numPr>
              <w:tabs>
                <w:tab w:val="left" w:pos="518"/>
              </w:tabs>
              <w:spacing w:line="250" w:lineRule="exact"/>
              <w:rPr>
                <w:b/>
              </w:rPr>
            </w:pPr>
            <w:r w:rsidRPr="00F226CB">
              <w:rPr>
                <w:rStyle w:val="511pt"/>
                <w:rFonts w:eastAsiaTheme="minorHAnsi"/>
                <w:b w:val="0"/>
              </w:rPr>
              <w:t>комментирование действий,</w:t>
            </w:r>
          </w:p>
          <w:p w:rsidR="00F226CB" w:rsidRPr="00F226CB" w:rsidRDefault="00F226CB" w:rsidP="0059365A">
            <w:pPr>
              <w:widowControl w:val="0"/>
              <w:numPr>
                <w:ilvl w:val="0"/>
                <w:numId w:val="209"/>
              </w:numPr>
              <w:tabs>
                <w:tab w:val="left" w:pos="163"/>
              </w:tabs>
              <w:spacing w:line="250" w:lineRule="exact"/>
              <w:rPr>
                <w:b/>
              </w:rPr>
            </w:pPr>
            <w:r>
              <w:rPr>
                <w:rStyle w:val="511pt"/>
                <w:rFonts w:eastAsiaTheme="minorHAnsi"/>
                <w:b w:val="0"/>
              </w:rPr>
              <w:t>художественное сло</w:t>
            </w:r>
            <w:r w:rsidRPr="00F226CB">
              <w:rPr>
                <w:rStyle w:val="511pt"/>
                <w:rFonts w:eastAsiaTheme="minorHAnsi"/>
                <w:b w:val="0"/>
              </w:rPr>
              <w:t>во,</w:t>
            </w:r>
          </w:p>
          <w:p w:rsidR="00F226CB" w:rsidRPr="00F226CB" w:rsidRDefault="00F226CB" w:rsidP="0059365A">
            <w:pPr>
              <w:widowControl w:val="0"/>
              <w:numPr>
                <w:ilvl w:val="0"/>
                <w:numId w:val="209"/>
              </w:numPr>
              <w:tabs>
                <w:tab w:val="left" w:pos="120"/>
              </w:tabs>
              <w:spacing w:line="250" w:lineRule="exact"/>
              <w:jc w:val="both"/>
              <w:rPr>
                <w:b/>
              </w:rPr>
            </w:pPr>
            <w:r w:rsidRPr="00F226CB">
              <w:rPr>
                <w:rStyle w:val="511pt"/>
                <w:rFonts w:eastAsiaTheme="minorHAnsi"/>
                <w:b w:val="0"/>
              </w:rPr>
              <w:t>вопросы,</w:t>
            </w:r>
          </w:p>
          <w:p w:rsidR="00F226CB" w:rsidRDefault="00F226CB" w:rsidP="0059365A">
            <w:pPr>
              <w:widowControl w:val="0"/>
              <w:numPr>
                <w:ilvl w:val="0"/>
                <w:numId w:val="209"/>
              </w:numPr>
              <w:tabs>
                <w:tab w:val="left" w:pos="197"/>
              </w:tabs>
              <w:spacing w:line="250" w:lineRule="exact"/>
            </w:pPr>
            <w:r>
              <w:rPr>
                <w:rStyle w:val="511pt"/>
                <w:rFonts w:eastAsiaTheme="minorHAnsi"/>
                <w:b w:val="0"/>
              </w:rPr>
              <w:t>совместное прогова</w:t>
            </w:r>
            <w:r w:rsidRPr="00F226CB">
              <w:rPr>
                <w:rStyle w:val="511pt"/>
                <w:rFonts w:eastAsiaTheme="minorHAnsi"/>
                <w:b w:val="0"/>
              </w:rPr>
              <w:t>ривание (пропевание</w:t>
            </w:r>
            <w:r>
              <w:rPr>
                <w:rStyle w:val="511pt"/>
                <w:rFonts w:eastAsiaTheme="minorHAnsi"/>
              </w:rPr>
              <w:t>). Практические:</w:t>
            </w:r>
          </w:p>
          <w:p w:rsidR="00F226CB" w:rsidRPr="00231EC7" w:rsidRDefault="00F226CB" w:rsidP="0059365A">
            <w:pPr>
              <w:widowControl w:val="0"/>
              <w:numPr>
                <w:ilvl w:val="0"/>
                <w:numId w:val="209"/>
              </w:numPr>
              <w:tabs>
                <w:tab w:val="left" w:pos="293"/>
              </w:tabs>
              <w:spacing w:line="250" w:lineRule="exact"/>
              <w:jc w:val="both"/>
              <w:rPr>
                <w:b/>
              </w:rPr>
            </w:pPr>
            <w:r w:rsidRPr="00231EC7">
              <w:rPr>
                <w:rStyle w:val="511pt"/>
                <w:rFonts w:eastAsiaTheme="minorHAnsi"/>
                <w:b w:val="0"/>
              </w:rPr>
              <w:t>действия экспери</w:t>
            </w:r>
            <w:r w:rsidRPr="00231EC7">
              <w:rPr>
                <w:rStyle w:val="511pt"/>
                <w:rFonts w:eastAsiaTheme="minorHAnsi"/>
                <w:b w:val="0"/>
              </w:rPr>
              <w:softHyphen/>
            </w:r>
          </w:p>
          <w:p w:rsidR="00F226CB" w:rsidRPr="00231EC7" w:rsidRDefault="00F226CB" w:rsidP="00F226CB">
            <w:pPr>
              <w:tabs>
                <w:tab w:val="left" w:pos="432"/>
              </w:tabs>
              <w:spacing w:line="250" w:lineRule="exact"/>
              <w:rPr>
                <w:b/>
              </w:rPr>
            </w:pPr>
            <w:r w:rsidRPr="00231EC7">
              <w:rPr>
                <w:rStyle w:val="511pt"/>
                <w:rFonts w:eastAsiaTheme="minorHAnsi"/>
                <w:b w:val="0"/>
              </w:rPr>
              <w:t>ментального характера с</w:t>
            </w:r>
            <w:r w:rsidRPr="00231EC7">
              <w:rPr>
                <w:rStyle w:val="511pt"/>
                <w:rFonts w:eastAsiaTheme="minorHAnsi"/>
                <w:b w:val="0"/>
              </w:rPr>
              <w:tab/>
              <w:t>изобразительным</w:t>
            </w:r>
          </w:p>
          <w:p w:rsidR="00F226CB" w:rsidRPr="00231EC7" w:rsidRDefault="00F226CB" w:rsidP="00F226CB">
            <w:pPr>
              <w:spacing w:line="250" w:lineRule="exact"/>
              <w:rPr>
                <w:b/>
              </w:rPr>
            </w:pPr>
            <w:r w:rsidRPr="00231EC7">
              <w:rPr>
                <w:rStyle w:val="511pt"/>
                <w:rFonts w:eastAsiaTheme="minorHAnsi"/>
                <w:b w:val="0"/>
              </w:rPr>
              <w:t>материалом,</w:t>
            </w:r>
          </w:p>
          <w:p w:rsidR="00231EC7" w:rsidRPr="00231EC7" w:rsidRDefault="00F226CB" w:rsidP="00231EC7">
            <w:pPr>
              <w:spacing w:line="250" w:lineRule="exact"/>
              <w:rPr>
                <w:b/>
              </w:rPr>
            </w:pPr>
            <w:r w:rsidRPr="00231EC7">
              <w:rPr>
                <w:rStyle w:val="511pt"/>
                <w:rFonts w:eastAsiaTheme="minorHAnsi"/>
                <w:b w:val="0"/>
              </w:rPr>
              <w:t>игры (дидактические,</w:t>
            </w:r>
            <w:r w:rsidR="00231EC7">
              <w:rPr>
                <w:rStyle w:val="511pt"/>
                <w:rFonts w:eastAsiaTheme="minorHAnsi"/>
                <w:b w:val="0"/>
              </w:rPr>
              <w:t xml:space="preserve"> музыкально</w:t>
            </w:r>
            <w:r w:rsidR="00231EC7">
              <w:rPr>
                <w:rStyle w:val="511pt"/>
                <w:rFonts w:eastAsiaTheme="minorHAnsi"/>
                <w:b w:val="0"/>
              </w:rPr>
              <w:softHyphen/>
              <w:t>дидактические, хоро</w:t>
            </w:r>
            <w:r w:rsidR="00231EC7">
              <w:rPr>
                <w:rStyle w:val="511pt"/>
                <w:rFonts w:eastAsiaTheme="minorHAnsi"/>
              </w:rPr>
              <w:t xml:space="preserve"> </w:t>
            </w:r>
            <w:r w:rsidR="00231EC7" w:rsidRPr="00231EC7">
              <w:rPr>
                <w:rStyle w:val="511pt"/>
                <w:rFonts w:eastAsiaTheme="minorHAnsi"/>
                <w:b w:val="0"/>
              </w:rPr>
              <w:t>водные, игры с пени</w:t>
            </w:r>
            <w:r w:rsidR="00231EC7" w:rsidRPr="00231EC7">
              <w:rPr>
                <w:rStyle w:val="511pt"/>
                <w:rFonts w:eastAsiaTheme="minorHAnsi"/>
                <w:b w:val="0"/>
              </w:rPr>
              <w:softHyphen/>
              <w:t>ем, имитационные),</w:t>
            </w:r>
          </w:p>
          <w:p w:rsidR="00231EC7" w:rsidRPr="00231EC7" w:rsidRDefault="00231EC7" w:rsidP="0059365A">
            <w:pPr>
              <w:widowControl w:val="0"/>
              <w:numPr>
                <w:ilvl w:val="0"/>
                <w:numId w:val="211"/>
              </w:numPr>
              <w:tabs>
                <w:tab w:val="left" w:pos="173"/>
              </w:tabs>
              <w:spacing w:line="250" w:lineRule="exact"/>
              <w:jc w:val="both"/>
              <w:rPr>
                <w:b/>
              </w:rPr>
            </w:pPr>
            <w:r w:rsidRPr="00231EC7">
              <w:rPr>
                <w:rStyle w:val="511pt"/>
                <w:rFonts w:eastAsiaTheme="minorHAnsi"/>
                <w:b w:val="0"/>
              </w:rPr>
              <w:t>игровые упражнения (на развитие певческо</w:t>
            </w:r>
            <w:r w:rsidRPr="00231EC7">
              <w:rPr>
                <w:rStyle w:val="511pt"/>
                <w:rFonts w:eastAsiaTheme="minorHAnsi"/>
                <w:b w:val="0"/>
              </w:rPr>
              <w:softHyphen/>
              <w:t>го дыхания, музыкаль</w:t>
            </w:r>
            <w:r w:rsidRPr="00231EC7">
              <w:rPr>
                <w:rStyle w:val="511pt"/>
                <w:rFonts w:eastAsiaTheme="minorHAnsi"/>
                <w:b w:val="0"/>
              </w:rPr>
              <w:softHyphen/>
              <w:t>но-ритмические),</w:t>
            </w:r>
          </w:p>
          <w:p w:rsidR="00231EC7" w:rsidRPr="00231EC7" w:rsidRDefault="00231EC7" w:rsidP="0059365A">
            <w:pPr>
              <w:widowControl w:val="0"/>
              <w:numPr>
                <w:ilvl w:val="0"/>
                <w:numId w:val="211"/>
              </w:numPr>
              <w:tabs>
                <w:tab w:val="left" w:pos="278"/>
                <w:tab w:val="left" w:pos="1378"/>
              </w:tabs>
              <w:spacing w:line="250" w:lineRule="exact"/>
              <w:jc w:val="both"/>
              <w:rPr>
                <w:b/>
              </w:rPr>
            </w:pPr>
            <w:r>
              <w:rPr>
                <w:rStyle w:val="511pt"/>
                <w:rFonts w:eastAsiaTheme="minorHAnsi"/>
                <w:b w:val="0"/>
              </w:rPr>
              <w:t>слушание соответ</w:t>
            </w:r>
            <w:r w:rsidRPr="00231EC7">
              <w:rPr>
                <w:rStyle w:val="511pt"/>
                <w:rFonts w:eastAsiaTheme="minorHAnsi"/>
                <w:b w:val="0"/>
              </w:rPr>
              <w:t>ствую</w:t>
            </w:r>
            <w:r>
              <w:rPr>
                <w:rStyle w:val="511pt"/>
                <w:rFonts w:eastAsiaTheme="minorHAnsi"/>
                <w:b w:val="0"/>
              </w:rPr>
              <w:t xml:space="preserve">щей </w:t>
            </w:r>
            <w:r w:rsidRPr="00231EC7">
              <w:rPr>
                <w:rStyle w:val="511pt"/>
                <w:rFonts w:eastAsiaTheme="minorHAnsi"/>
                <w:b w:val="0"/>
              </w:rPr>
              <w:t>возрасту</w:t>
            </w:r>
          </w:p>
          <w:p w:rsidR="00231EC7" w:rsidRPr="00231EC7" w:rsidRDefault="00231EC7" w:rsidP="00231EC7">
            <w:pPr>
              <w:spacing w:line="250" w:lineRule="exact"/>
              <w:rPr>
                <w:b/>
              </w:rPr>
            </w:pPr>
            <w:r>
              <w:rPr>
                <w:rStyle w:val="511pt"/>
                <w:rFonts w:eastAsiaTheme="minorHAnsi"/>
                <w:b w:val="0"/>
              </w:rPr>
              <w:t>народной, классиче</w:t>
            </w:r>
            <w:r w:rsidRPr="00231EC7">
              <w:rPr>
                <w:rStyle w:val="511pt"/>
                <w:rFonts w:eastAsiaTheme="minorHAnsi"/>
                <w:b w:val="0"/>
              </w:rPr>
              <w:t>ской, детской музыки,</w:t>
            </w:r>
          </w:p>
          <w:p w:rsidR="00231EC7" w:rsidRPr="00231EC7" w:rsidRDefault="00231EC7" w:rsidP="0059365A">
            <w:pPr>
              <w:widowControl w:val="0"/>
              <w:numPr>
                <w:ilvl w:val="0"/>
                <w:numId w:val="211"/>
              </w:numPr>
              <w:tabs>
                <w:tab w:val="left" w:pos="115"/>
              </w:tabs>
              <w:spacing w:line="250" w:lineRule="exact"/>
              <w:jc w:val="both"/>
              <w:rPr>
                <w:b/>
              </w:rPr>
            </w:pPr>
            <w:r w:rsidRPr="00231EC7">
              <w:rPr>
                <w:rStyle w:val="511pt"/>
                <w:rFonts w:eastAsiaTheme="minorHAnsi"/>
                <w:b w:val="0"/>
              </w:rPr>
              <w:t>разучивание</w:t>
            </w:r>
          </w:p>
          <w:p w:rsidR="00231EC7" w:rsidRPr="00231EC7" w:rsidRDefault="00231EC7" w:rsidP="00231EC7">
            <w:pPr>
              <w:spacing w:line="250" w:lineRule="exact"/>
              <w:rPr>
                <w:b/>
              </w:rPr>
            </w:pPr>
            <w:r w:rsidRPr="00231EC7">
              <w:rPr>
                <w:rStyle w:val="511pt"/>
                <w:rFonts w:eastAsiaTheme="minorHAnsi"/>
                <w:b w:val="0"/>
              </w:rPr>
              <w:t>танцев,</w:t>
            </w:r>
          </w:p>
          <w:p w:rsidR="00231EC7" w:rsidRDefault="00231EC7" w:rsidP="0059365A">
            <w:pPr>
              <w:widowControl w:val="0"/>
              <w:numPr>
                <w:ilvl w:val="0"/>
                <w:numId w:val="211"/>
              </w:numPr>
              <w:tabs>
                <w:tab w:val="left" w:pos="125"/>
              </w:tabs>
              <w:spacing w:line="250" w:lineRule="exact"/>
            </w:pPr>
            <w:r w:rsidRPr="00231EC7">
              <w:rPr>
                <w:rStyle w:val="511pt"/>
                <w:rFonts w:eastAsiaTheme="minorHAnsi"/>
                <w:b w:val="0"/>
              </w:rPr>
              <w:t>совместное пение.</w:t>
            </w:r>
            <w:r>
              <w:rPr>
                <w:rStyle w:val="511pt"/>
                <w:rFonts w:eastAsiaTheme="minorHAnsi"/>
              </w:rPr>
              <w:t xml:space="preserve"> Репродуктивный:</w:t>
            </w:r>
          </w:p>
          <w:p w:rsidR="00F226CB" w:rsidRPr="00231EC7" w:rsidRDefault="00231EC7" w:rsidP="0059365A">
            <w:pPr>
              <w:widowControl w:val="0"/>
              <w:numPr>
                <w:ilvl w:val="0"/>
                <w:numId w:val="209"/>
              </w:numPr>
              <w:tabs>
                <w:tab w:val="left" w:pos="144"/>
              </w:tabs>
              <w:spacing w:line="250" w:lineRule="exact"/>
              <w:rPr>
                <w:b/>
              </w:rPr>
            </w:pPr>
            <w:r w:rsidRPr="00231EC7">
              <w:rPr>
                <w:rStyle w:val="511pt"/>
                <w:rFonts w:eastAsiaTheme="minorHAnsi"/>
                <w:b w:val="0"/>
              </w:rPr>
              <w:t>упражнения на осно</w:t>
            </w:r>
            <w:r w:rsidRPr="00231EC7">
              <w:rPr>
                <w:rStyle w:val="511pt"/>
                <w:rFonts w:eastAsiaTheme="minorHAnsi"/>
                <w:b w:val="0"/>
              </w:rPr>
              <w:softHyphen/>
              <w:t>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231EC7" w:rsidRDefault="00231EC7" w:rsidP="00F226CB">
            <w:pPr>
              <w:spacing w:line="250" w:lineRule="exact"/>
              <w:rPr>
                <w:rStyle w:val="511pt"/>
                <w:rFonts w:eastAsiaTheme="minorHAnsi"/>
              </w:rPr>
            </w:pPr>
            <w:r>
              <w:rPr>
                <w:rStyle w:val="511pt"/>
                <w:rFonts w:eastAsiaTheme="minorHAnsi"/>
              </w:rPr>
              <w:lastRenderedPageBreak/>
              <w:t>Изобразительная деятельность</w:t>
            </w:r>
          </w:p>
          <w:p w:rsidR="00F226CB" w:rsidRDefault="00F226CB" w:rsidP="00F226CB">
            <w:pPr>
              <w:spacing w:line="250" w:lineRule="exact"/>
            </w:pPr>
            <w:r>
              <w:rPr>
                <w:rStyle w:val="511pt"/>
                <w:rFonts w:eastAsiaTheme="minorHAnsi"/>
              </w:rPr>
              <w:t>(ри</w:t>
            </w:r>
            <w:r>
              <w:rPr>
                <w:rStyle w:val="511pt"/>
                <w:rFonts w:eastAsiaTheme="minorHAnsi"/>
              </w:rPr>
              <w:softHyphen/>
              <w:t>сование, лепка):</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карандаши цветные (6 цветов),</w:t>
            </w:r>
          </w:p>
          <w:p w:rsidR="00F226CB" w:rsidRPr="00231EC7" w:rsidRDefault="00F226CB" w:rsidP="0059365A">
            <w:pPr>
              <w:widowControl w:val="0"/>
              <w:numPr>
                <w:ilvl w:val="0"/>
                <w:numId w:val="210"/>
              </w:numPr>
              <w:tabs>
                <w:tab w:val="left" w:pos="125"/>
              </w:tabs>
              <w:spacing w:line="250" w:lineRule="exact"/>
              <w:jc w:val="both"/>
              <w:rPr>
                <w:b/>
              </w:rPr>
            </w:pPr>
            <w:r w:rsidRPr="00231EC7">
              <w:rPr>
                <w:rStyle w:val="511pt"/>
                <w:rFonts w:eastAsiaTheme="minorHAnsi"/>
                <w:b w:val="0"/>
              </w:rPr>
              <w:t>фломастеры (6 цветов),</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мольберт,</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баночки-непроливайки для воды,</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гуашевые краски,</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кисточки для рисования,</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бумага для рисования,</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lastRenderedPageBreak/>
              <w:t>пластилин,</w:t>
            </w:r>
          </w:p>
          <w:p w:rsidR="00F226CB" w:rsidRPr="00231EC7" w:rsidRDefault="00F226CB" w:rsidP="0059365A">
            <w:pPr>
              <w:widowControl w:val="0"/>
              <w:numPr>
                <w:ilvl w:val="0"/>
                <w:numId w:val="210"/>
              </w:numPr>
              <w:tabs>
                <w:tab w:val="left" w:pos="115"/>
              </w:tabs>
              <w:spacing w:line="250" w:lineRule="exact"/>
              <w:jc w:val="both"/>
              <w:rPr>
                <w:b/>
              </w:rPr>
            </w:pPr>
            <w:r w:rsidRPr="00231EC7">
              <w:rPr>
                <w:rStyle w:val="511pt"/>
                <w:rFonts w:eastAsiaTheme="minorHAnsi"/>
                <w:b w:val="0"/>
              </w:rPr>
              <w:t>доски для пластилина,</w:t>
            </w:r>
          </w:p>
          <w:p w:rsidR="00F226CB" w:rsidRPr="00231EC7" w:rsidRDefault="00F226CB" w:rsidP="0059365A">
            <w:pPr>
              <w:widowControl w:val="0"/>
              <w:numPr>
                <w:ilvl w:val="0"/>
                <w:numId w:val="210"/>
              </w:numPr>
              <w:tabs>
                <w:tab w:val="left" w:pos="115"/>
              </w:tabs>
              <w:spacing w:line="250" w:lineRule="exact"/>
              <w:jc w:val="both"/>
              <w:rPr>
                <w:b/>
              </w:rPr>
            </w:pPr>
            <w:r w:rsidRPr="00231EC7">
              <w:rPr>
                <w:rStyle w:val="511pt"/>
                <w:rFonts w:eastAsiaTheme="minorHAnsi"/>
                <w:b w:val="0"/>
              </w:rPr>
              <w:t>тряпочки/салфетки.</w:t>
            </w:r>
          </w:p>
          <w:p w:rsidR="00F226CB" w:rsidRDefault="00F226CB" w:rsidP="00F226CB">
            <w:pPr>
              <w:spacing w:line="250" w:lineRule="exact"/>
            </w:pPr>
            <w:r>
              <w:rPr>
                <w:rStyle w:val="511pt"/>
                <w:rFonts w:eastAsiaTheme="minorHAnsi"/>
              </w:rPr>
              <w:t>Музыкальная деятельность:</w:t>
            </w:r>
          </w:p>
          <w:p w:rsidR="00F226CB" w:rsidRPr="00231EC7" w:rsidRDefault="00F226CB" w:rsidP="0059365A">
            <w:pPr>
              <w:widowControl w:val="0"/>
              <w:numPr>
                <w:ilvl w:val="0"/>
                <w:numId w:val="210"/>
              </w:numPr>
              <w:tabs>
                <w:tab w:val="left" w:pos="216"/>
              </w:tabs>
              <w:spacing w:line="250" w:lineRule="exact"/>
              <w:jc w:val="both"/>
              <w:rPr>
                <w:b/>
              </w:rPr>
            </w:pPr>
            <w:r w:rsidRPr="00231EC7">
              <w:rPr>
                <w:rStyle w:val="511pt"/>
                <w:rFonts w:eastAsiaTheme="minorHAnsi"/>
                <w:b w:val="0"/>
              </w:rPr>
              <w:t>детские музыкальные инструменты (погремушки, маракасы самодельные, бубен большой, бубен маленький, ба</w:t>
            </w:r>
            <w:r w:rsidRPr="00231EC7">
              <w:rPr>
                <w:rStyle w:val="511pt"/>
                <w:rFonts w:eastAsiaTheme="minorHAnsi"/>
                <w:b w:val="0"/>
              </w:rPr>
              <w:softHyphen/>
              <w:t>рабан),</w:t>
            </w:r>
          </w:p>
          <w:p w:rsidR="00F226CB" w:rsidRPr="00231EC7" w:rsidRDefault="00F226CB" w:rsidP="0059365A">
            <w:pPr>
              <w:widowControl w:val="0"/>
              <w:numPr>
                <w:ilvl w:val="0"/>
                <w:numId w:val="210"/>
              </w:numPr>
              <w:tabs>
                <w:tab w:val="left" w:pos="163"/>
              </w:tabs>
              <w:spacing w:line="250" w:lineRule="exact"/>
              <w:jc w:val="both"/>
              <w:rPr>
                <w:b/>
              </w:rPr>
            </w:pPr>
            <w:r w:rsidRPr="00231EC7">
              <w:rPr>
                <w:rStyle w:val="511pt"/>
                <w:rFonts w:eastAsiaTheme="minorHAnsi"/>
                <w:b w:val="0"/>
              </w:rPr>
              <w:t>д</w:t>
            </w:r>
            <w:r w:rsidR="00231EC7">
              <w:rPr>
                <w:rStyle w:val="511pt"/>
                <w:rFonts w:eastAsiaTheme="minorHAnsi"/>
                <w:b w:val="0"/>
              </w:rPr>
              <w:t>етские шумовые инструменты (шу</w:t>
            </w:r>
            <w:r w:rsidRPr="00231EC7">
              <w:rPr>
                <w:rStyle w:val="511pt"/>
                <w:rFonts w:eastAsiaTheme="minorHAnsi"/>
                <w:b w:val="0"/>
              </w:rPr>
              <w:t>мелки, шуршалки),</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музыкальная игрушка - неваляшка,</w:t>
            </w:r>
          </w:p>
          <w:p w:rsidR="00F226CB" w:rsidRDefault="00F226CB" w:rsidP="0059365A">
            <w:pPr>
              <w:widowControl w:val="0"/>
              <w:numPr>
                <w:ilvl w:val="0"/>
                <w:numId w:val="210"/>
              </w:numPr>
              <w:tabs>
                <w:tab w:val="left" w:pos="230"/>
              </w:tabs>
              <w:spacing w:line="250" w:lineRule="exact"/>
              <w:jc w:val="both"/>
            </w:pPr>
            <w:r w:rsidRPr="00231EC7">
              <w:rPr>
                <w:rStyle w:val="511pt"/>
                <w:rFonts w:eastAsiaTheme="minorHAnsi"/>
                <w:b w:val="0"/>
              </w:rPr>
              <w:t>музыкально - дидактические игры «Птичка и птенчики», «Тихо-громко», «Кто в домике живет», «Чудесный ме</w:t>
            </w:r>
            <w:r w:rsidRPr="00231EC7">
              <w:rPr>
                <w:rStyle w:val="511pt"/>
                <w:rFonts w:eastAsiaTheme="minorHAnsi"/>
                <w:b w:val="0"/>
              </w:rPr>
              <w:softHyphen/>
              <w:t>шочек», «Угадай, на чем играю», «Ве</w:t>
            </w:r>
            <w:r w:rsidRPr="00231EC7">
              <w:rPr>
                <w:rStyle w:val="511pt"/>
                <w:rFonts w:eastAsiaTheme="minorHAnsi"/>
                <w:b w:val="0"/>
              </w:rPr>
              <w:softHyphen/>
              <w:t>селые матрешки», «Веселый кубик» и др.,</w:t>
            </w:r>
          </w:p>
          <w:p w:rsidR="00F226CB" w:rsidRPr="00231EC7" w:rsidRDefault="00F226CB" w:rsidP="0059365A">
            <w:pPr>
              <w:widowControl w:val="0"/>
              <w:numPr>
                <w:ilvl w:val="0"/>
                <w:numId w:val="210"/>
              </w:numPr>
              <w:tabs>
                <w:tab w:val="left" w:pos="206"/>
              </w:tabs>
              <w:spacing w:line="250" w:lineRule="exact"/>
              <w:jc w:val="both"/>
              <w:rPr>
                <w:b/>
              </w:rPr>
            </w:pPr>
            <w:r w:rsidRPr="00231EC7">
              <w:rPr>
                <w:rStyle w:val="511pt"/>
                <w:rFonts w:eastAsiaTheme="minorHAnsi"/>
                <w:b w:val="0"/>
              </w:rPr>
              <w:t>предметные карточки музыкальных инструментов,</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платочки основных цветов,</w:t>
            </w:r>
          </w:p>
          <w:p w:rsidR="00F226CB" w:rsidRPr="00231EC7" w:rsidRDefault="00F226CB" w:rsidP="0059365A">
            <w:pPr>
              <w:widowControl w:val="0"/>
              <w:numPr>
                <w:ilvl w:val="0"/>
                <w:numId w:val="210"/>
              </w:numPr>
              <w:tabs>
                <w:tab w:val="left" w:pos="125"/>
              </w:tabs>
              <w:spacing w:line="250" w:lineRule="exact"/>
              <w:jc w:val="both"/>
              <w:rPr>
                <w:b/>
              </w:rPr>
            </w:pPr>
            <w:r w:rsidRPr="00231EC7">
              <w:rPr>
                <w:rStyle w:val="511pt"/>
                <w:rFonts w:eastAsiaTheme="minorHAnsi"/>
                <w:b w:val="0"/>
              </w:rPr>
              <w:t>флажки основных цветов,</w:t>
            </w:r>
          </w:p>
          <w:p w:rsidR="00231EC7" w:rsidRPr="00231EC7" w:rsidRDefault="00F226CB" w:rsidP="0059365A">
            <w:pPr>
              <w:widowControl w:val="0"/>
              <w:numPr>
                <w:ilvl w:val="0"/>
                <w:numId w:val="212"/>
              </w:numPr>
              <w:tabs>
                <w:tab w:val="left" w:pos="182"/>
              </w:tabs>
              <w:spacing w:line="250" w:lineRule="exact"/>
              <w:jc w:val="both"/>
              <w:rPr>
                <w:b/>
              </w:rPr>
            </w:pPr>
            <w:r w:rsidRPr="00231EC7">
              <w:rPr>
                <w:rStyle w:val="511pt"/>
                <w:rFonts w:eastAsiaTheme="minorHAnsi"/>
                <w:b w:val="0"/>
              </w:rPr>
              <w:t>театр (ку</w:t>
            </w:r>
            <w:r w:rsidR="00231EC7">
              <w:rPr>
                <w:rStyle w:val="511pt"/>
                <w:rFonts w:eastAsiaTheme="minorHAnsi"/>
                <w:b w:val="0"/>
              </w:rPr>
              <w:t>кольный, би-ба-бо</w:t>
            </w:r>
            <w:r w:rsidRPr="00231EC7">
              <w:rPr>
                <w:rStyle w:val="511pt"/>
                <w:rFonts w:eastAsiaTheme="minorHAnsi"/>
                <w:b w:val="0"/>
              </w:rPr>
              <w:t>),</w:t>
            </w:r>
            <w:r w:rsidR="00231EC7">
              <w:rPr>
                <w:rStyle w:val="511pt"/>
                <w:rFonts w:eastAsiaTheme="minorHAnsi"/>
                <w:b w:val="0"/>
              </w:rPr>
              <w:t xml:space="preserve"> </w:t>
            </w:r>
            <w:r w:rsidR="00231EC7" w:rsidRPr="00231EC7">
              <w:rPr>
                <w:rStyle w:val="511pt"/>
                <w:rFonts w:eastAsiaTheme="minorHAnsi"/>
                <w:b w:val="0"/>
              </w:rPr>
              <w:t>театр настольный «Колобок», «Реп</w:t>
            </w:r>
            <w:r w:rsidR="00231EC7" w:rsidRPr="00231EC7">
              <w:rPr>
                <w:rStyle w:val="511pt"/>
                <w:rFonts w:eastAsiaTheme="minorHAnsi"/>
                <w:b w:val="0"/>
              </w:rPr>
              <w:softHyphen/>
              <w:t>ка»,</w:t>
            </w:r>
          </w:p>
          <w:p w:rsidR="00231EC7" w:rsidRPr="00231EC7" w:rsidRDefault="00231EC7" w:rsidP="0059365A">
            <w:pPr>
              <w:widowControl w:val="0"/>
              <w:numPr>
                <w:ilvl w:val="0"/>
                <w:numId w:val="212"/>
              </w:numPr>
              <w:tabs>
                <w:tab w:val="left" w:pos="120"/>
              </w:tabs>
              <w:spacing w:line="250" w:lineRule="exact"/>
              <w:jc w:val="both"/>
              <w:rPr>
                <w:b/>
              </w:rPr>
            </w:pPr>
            <w:r w:rsidRPr="00231EC7">
              <w:rPr>
                <w:rStyle w:val="511pt"/>
                <w:rFonts w:eastAsiaTheme="minorHAnsi"/>
                <w:b w:val="0"/>
              </w:rPr>
              <w:t>маски животных,</w:t>
            </w:r>
          </w:p>
          <w:p w:rsidR="00F226CB" w:rsidRDefault="00231EC7" w:rsidP="0059365A">
            <w:pPr>
              <w:widowControl w:val="0"/>
              <w:numPr>
                <w:ilvl w:val="0"/>
                <w:numId w:val="210"/>
              </w:numPr>
              <w:tabs>
                <w:tab w:val="left" w:pos="173"/>
              </w:tabs>
              <w:spacing w:line="250" w:lineRule="exact"/>
              <w:jc w:val="both"/>
            </w:pPr>
            <w:r w:rsidRPr="00231EC7">
              <w:rPr>
                <w:rStyle w:val="511pt"/>
                <w:rFonts w:eastAsiaTheme="minorHAnsi"/>
                <w:b w:val="0"/>
              </w:rPr>
              <w:t>элементы костюмов.</w:t>
            </w:r>
          </w:p>
        </w:tc>
      </w:tr>
      <w:tr w:rsidR="00D22C7C"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D22C7C" w:rsidRDefault="00D22C7C" w:rsidP="00D22C7C">
            <w:pPr>
              <w:tabs>
                <w:tab w:val="left" w:pos="1762"/>
              </w:tabs>
              <w:spacing w:line="250" w:lineRule="exact"/>
            </w:pPr>
            <w:r>
              <w:rPr>
                <w:rStyle w:val="511pt"/>
                <w:rFonts w:eastAsiaTheme="minorHAnsi"/>
              </w:rPr>
              <w:lastRenderedPageBreak/>
              <w:t>Образовательная деятельность в</w:t>
            </w:r>
          </w:p>
          <w:p w:rsidR="00D22C7C" w:rsidRDefault="00D22C7C" w:rsidP="00D22C7C">
            <w:pPr>
              <w:tabs>
                <w:tab w:val="left" w:pos="811"/>
              </w:tabs>
              <w:spacing w:line="250" w:lineRule="exact"/>
            </w:pPr>
            <w:r>
              <w:rPr>
                <w:rStyle w:val="511pt"/>
                <w:rFonts w:eastAsiaTheme="minorHAnsi"/>
              </w:rPr>
              <w:t>Ходе режимных</w:t>
            </w:r>
          </w:p>
          <w:p w:rsidR="00D22C7C" w:rsidRDefault="00D22C7C" w:rsidP="00D22C7C">
            <w:pPr>
              <w:spacing w:line="250" w:lineRule="exact"/>
            </w:pPr>
            <w:r>
              <w:rPr>
                <w:rStyle w:val="511pt"/>
                <w:rFonts w:eastAsiaTheme="minorHAnsi"/>
              </w:rPr>
              <w:t>моментов:</w:t>
            </w:r>
          </w:p>
          <w:p w:rsidR="00D22C7C" w:rsidRDefault="00D22C7C" w:rsidP="0059365A">
            <w:pPr>
              <w:widowControl w:val="0"/>
              <w:numPr>
                <w:ilvl w:val="0"/>
                <w:numId w:val="213"/>
              </w:numPr>
              <w:tabs>
                <w:tab w:val="left" w:pos="125"/>
              </w:tabs>
              <w:spacing w:line="250" w:lineRule="exact"/>
            </w:pPr>
            <w:r>
              <w:rPr>
                <w:rStyle w:val="511pt"/>
                <w:rFonts w:eastAsiaTheme="minorHAnsi"/>
              </w:rPr>
              <w:t>Приобщение к искусству</w:t>
            </w:r>
          </w:p>
          <w:p w:rsidR="00D22C7C" w:rsidRPr="00D22C7C" w:rsidRDefault="00D22C7C" w:rsidP="0059365A">
            <w:pPr>
              <w:widowControl w:val="0"/>
              <w:numPr>
                <w:ilvl w:val="0"/>
                <w:numId w:val="213"/>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D22C7C" w:rsidRDefault="00D22C7C" w:rsidP="0059365A">
            <w:pPr>
              <w:widowControl w:val="0"/>
              <w:numPr>
                <w:ilvl w:val="0"/>
                <w:numId w:val="213"/>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D22C7C" w:rsidRDefault="00D22C7C" w:rsidP="0059365A">
            <w:pPr>
              <w:widowControl w:val="0"/>
              <w:numPr>
                <w:ilvl w:val="0"/>
                <w:numId w:val="213"/>
              </w:numPr>
              <w:tabs>
                <w:tab w:val="left" w:pos="134"/>
              </w:tabs>
              <w:spacing w:line="250" w:lineRule="exact"/>
            </w:pPr>
            <w:r>
              <w:rPr>
                <w:rStyle w:val="511pt"/>
                <w:rFonts w:eastAsiaTheme="minorHAnsi"/>
              </w:rPr>
              <w:t>Конструктивная деятельность</w:t>
            </w:r>
          </w:p>
          <w:p w:rsidR="00D22C7C" w:rsidRDefault="00D22C7C" w:rsidP="0059365A">
            <w:pPr>
              <w:widowControl w:val="0"/>
              <w:numPr>
                <w:ilvl w:val="0"/>
                <w:numId w:val="213"/>
              </w:numPr>
              <w:tabs>
                <w:tab w:val="left" w:pos="149"/>
              </w:tabs>
              <w:spacing w:line="250" w:lineRule="exact"/>
              <w:jc w:val="both"/>
            </w:pPr>
            <w:r>
              <w:rPr>
                <w:rStyle w:val="511pt"/>
                <w:rFonts w:eastAsiaTheme="minorHAnsi"/>
              </w:rPr>
              <w:lastRenderedPageBreak/>
              <w:t>Музыкальная дея</w:t>
            </w:r>
            <w:r>
              <w:rPr>
                <w:rStyle w:val="511pt"/>
                <w:rFonts w:eastAsiaTheme="minorHAnsi"/>
              </w:rPr>
              <w:softHyphen/>
              <w:t>тельность</w:t>
            </w:r>
          </w:p>
          <w:p w:rsidR="00D22C7C" w:rsidRDefault="00D22C7C" w:rsidP="0059365A">
            <w:pPr>
              <w:widowControl w:val="0"/>
              <w:numPr>
                <w:ilvl w:val="0"/>
                <w:numId w:val="213"/>
              </w:numPr>
              <w:tabs>
                <w:tab w:val="left" w:pos="187"/>
              </w:tabs>
              <w:spacing w:line="250" w:lineRule="exact"/>
              <w:jc w:val="both"/>
            </w:pPr>
            <w:r>
              <w:rPr>
                <w:rStyle w:val="511pt"/>
                <w:rFonts w:eastAsiaTheme="minorHAnsi"/>
              </w:rPr>
              <w:t>Театрализованная деятельность</w:t>
            </w:r>
          </w:p>
          <w:p w:rsidR="00D22C7C" w:rsidRDefault="00D22C7C" w:rsidP="00D22C7C">
            <w:pPr>
              <w:widowControl w:val="0"/>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D22C7C" w:rsidRPr="00D22C7C" w:rsidRDefault="00D22C7C" w:rsidP="00D22C7C">
            <w:pPr>
              <w:rPr>
                <w:b/>
              </w:rPr>
            </w:pPr>
            <w:r w:rsidRPr="00D22C7C">
              <w:rPr>
                <w:rStyle w:val="511pt"/>
                <w:rFonts w:eastAsiaTheme="minorHAnsi"/>
                <w:b w:val="0"/>
              </w:rPr>
              <w:lastRenderedPageBreak/>
              <w:t>Фронтальный</w:t>
            </w:r>
          </w:p>
          <w:p w:rsidR="00D22C7C" w:rsidRPr="00D22C7C" w:rsidRDefault="00D22C7C" w:rsidP="00D22C7C">
            <w:pPr>
              <w:rPr>
                <w:b/>
              </w:rPr>
            </w:pPr>
            <w:r w:rsidRPr="00D22C7C">
              <w:rPr>
                <w:rStyle w:val="511pt"/>
                <w:rFonts w:eastAsiaTheme="minorHAnsi"/>
                <w:b w:val="0"/>
              </w:rPr>
              <w:t>Подгрупповой</w:t>
            </w:r>
          </w:p>
          <w:p w:rsidR="00D22C7C" w:rsidRDefault="00D22C7C" w:rsidP="00D22C7C">
            <w:r w:rsidRPr="00D22C7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D22C7C" w:rsidRDefault="00D22C7C" w:rsidP="00D22C7C">
            <w:pPr>
              <w:spacing w:line="250" w:lineRule="exact"/>
              <w:rPr>
                <w:rStyle w:val="511pt"/>
                <w:rFonts w:eastAsiaTheme="minorHAnsi"/>
              </w:rPr>
            </w:pPr>
            <w:r>
              <w:rPr>
                <w:rStyle w:val="511pt"/>
                <w:rFonts w:eastAsiaTheme="minorHAnsi"/>
              </w:rPr>
              <w:t xml:space="preserve">Наглядные </w:t>
            </w:r>
          </w:p>
          <w:p w:rsidR="00D22C7C" w:rsidRDefault="00D22C7C" w:rsidP="00D22C7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22C7C" w:rsidRPr="00D22C7C" w:rsidRDefault="00D22C7C" w:rsidP="0059365A">
            <w:pPr>
              <w:widowControl w:val="0"/>
              <w:numPr>
                <w:ilvl w:val="0"/>
                <w:numId w:val="214"/>
              </w:numPr>
              <w:tabs>
                <w:tab w:val="left" w:pos="163"/>
              </w:tabs>
              <w:spacing w:line="250" w:lineRule="exact"/>
              <w:jc w:val="both"/>
              <w:rPr>
                <w:b/>
              </w:rPr>
            </w:pPr>
            <w:r>
              <w:rPr>
                <w:rStyle w:val="511pt"/>
                <w:rFonts w:eastAsiaTheme="minorHAnsi"/>
                <w:b w:val="0"/>
              </w:rPr>
              <w:t>показ и рассматрива</w:t>
            </w:r>
            <w:r w:rsidRPr="00D22C7C">
              <w:rPr>
                <w:rStyle w:val="511pt"/>
                <w:rFonts w:eastAsiaTheme="minorHAnsi"/>
                <w:b w:val="0"/>
              </w:rPr>
              <w:t>ние игруш</w:t>
            </w:r>
            <w:r>
              <w:rPr>
                <w:rStyle w:val="511pt"/>
                <w:rFonts w:eastAsiaTheme="minorHAnsi"/>
                <w:b w:val="0"/>
              </w:rPr>
              <w:t>ек (в т.ч. музыкальных), изобра</w:t>
            </w:r>
            <w:r w:rsidRPr="00D22C7C">
              <w:rPr>
                <w:rStyle w:val="511pt"/>
                <w:rFonts w:eastAsiaTheme="minorHAnsi"/>
                <w:b w:val="0"/>
              </w:rPr>
              <w:t>зительног</w:t>
            </w:r>
            <w:r>
              <w:rPr>
                <w:rStyle w:val="511pt"/>
                <w:rFonts w:eastAsiaTheme="minorHAnsi"/>
                <w:b w:val="0"/>
              </w:rPr>
              <w:t>о материала, музыкальных инстру</w:t>
            </w:r>
            <w:r w:rsidRPr="00D22C7C">
              <w:rPr>
                <w:rStyle w:val="511pt"/>
                <w:rFonts w:eastAsiaTheme="minorHAnsi"/>
                <w:b w:val="0"/>
              </w:rPr>
              <w:t>ментов, тематических</w:t>
            </w:r>
          </w:p>
          <w:p w:rsidR="00D22C7C" w:rsidRPr="00D22C7C" w:rsidRDefault="00D22C7C" w:rsidP="00D22C7C">
            <w:pPr>
              <w:spacing w:line="250" w:lineRule="exact"/>
              <w:rPr>
                <w:b/>
              </w:rPr>
            </w:pPr>
            <w:r w:rsidRPr="00D22C7C">
              <w:rPr>
                <w:rStyle w:val="511pt"/>
                <w:rFonts w:eastAsiaTheme="minorHAnsi"/>
                <w:b w:val="0"/>
              </w:rPr>
              <w:lastRenderedPageBreak/>
              <w:t>картинок,</w:t>
            </w:r>
          </w:p>
          <w:p w:rsidR="00D22C7C" w:rsidRPr="00D22C7C" w:rsidRDefault="00D22C7C" w:rsidP="0059365A">
            <w:pPr>
              <w:widowControl w:val="0"/>
              <w:numPr>
                <w:ilvl w:val="0"/>
                <w:numId w:val="214"/>
              </w:numPr>
              <w:tabs>
                <w:tab w:val="left" w:pos="120"/>
              </w:tabs>
              <w:spacing w:line="250" w:lineRule="exact"/>
              <w:jc w:val="both"/>
              <w:rPr>
                <w:b/>
              </w:rPr>
            </w:pPr>
            <w:r w:rsidRPr="00D22C7C">
              <w:rPr>
                <w:rStyle w:val="511pt"/>
                <w:rFonts w:eastAsiaTheme="minorHAnsi"/>
                <w:b w:val="0"/>
              </w:rPr>
              <w:t>обследование,</w:t>
            </w:r>
          </w:p>
          <w:p w:rsidR="00D22C7C" w:rsidRPr="00D22C7C" w:rsidRDefault="00D22C7C" w:rsidP="0059365A">
            <w:pPr>
              <w:widowControl w:val="0"/>
              <w:numPr>
                <w:ilvl w:val="0"/>
                <w:numId w:val="214"/>
              </w:numPr>
              <w:tabs>
                <w:tab w:val="left" w:pos="120"/>
              </w:tabs>
              <w:spacing w:line="250" w:lineRule="exact"/>
              <w:jc w:val="both"/>
              <w:rPr>
                <w:b/>
              </w:rPr>
            </w:pPr>
            <w:r w:rsidRPr="00D22C7C">
              <w:rPr>
                <w:rStyle w:val="511pt"/>
                <w:rFonts w:eastAsiaTheme="minorHAnsi"/>
                <w:b w:val="0"/>
              </w:rPr>
              <w:t>наблюдение,</w:t>
            </w:r>
          </w:p>
          <w:p w:rsidR="00D22C7C" w:rsidRPr="00D22C7C" w:rsidRDefault="00D22C7C" w:rsidP="0059365A">
            <w:pPr>
              <w:widowControl w:val="0"/>
              <w:numPr>
                <w:ilvl w:val="0"/>
                <w:numId w:val="214"/>
              </w:numPr>
              <w:tabs>
                <w:tab w:val="left" w:pos="192"/>
              </w:tabs>
              <w:spacing w:line="250" w:lineRule="exact"/>
              <w:jc w:val="both"/>
              <w:rPr>
                <w:b/>
              </w:rPr>
            </w:pPr>
            <w:r>
              <w:rPr>
                <w:rStyle w:val="511pt"/>
                <w:rFonts w:eastAsiaTheme="minorHAnsi"/>
                <w:b w:val="0"/>
              </w:rPr>
              <w:t>показ способа изоб</w:t>
            </w:r>
            <w:r w:rsidRPr="00D22C7C">
              <w:rPr>
                <w:rStyle w:val="511pt"/>
                <w:rFonts w:eastAsiaTheme="minorHAnsi"/>
                <w:b w:val="0"/>
              </w:rPr>
              <w:t>ражения.</w:t>
            </w:r>
          </w:p>
          <w:p w:rsidR="00D22C7C" w:rsidRDefault="00D22C7C" w:rsidP="00D22C7C">
            <w:pPr>
              <w:tabs>
                <w:tab w:val="left" w:pos="1464"/>
              </w:tabs>
              <w:spacing w:line="250" w:lineRule="exact"/>
            </w:pPr>
            <w:r>
              <w:rPr>
                <w:rStyle w:val="511pt"/>
                <w:rFonts w:eastAsiaTheme="minorHAnsi"/>
              </w:rPr>
              <w:t>Словесные</w:t>
            </w:r>
            <w:r>
              <w:rPr>
                <w:rStyle w:val="511pt"/>
                <w:rFonts w:eastAsiaTheme="minorHAnsi"/>
              </w:rPr>
              <w:tab/>
              <w:t>(репро</w:t>
            </w:r>
            <w:r>
              <w:rPr>
                <w:rStyle w:val="511pt"/>
                <w:rFonts w:eastAsiaTheme="minorHAnsi"/>
              </w:rPr>
              <w:softHyphen/>
            </w:r>
          </w:p>
          <w:p w:rsidR="00D22C7C" w:rsidRDefault="00D22C7C" w:rsidP="00D22C7C">
            <w:pPr>
              <w:spacing w:line="250" w:lineRule="exact"/>
            </w:pPr>
            <w:r>
              <w:rPr>
                <w:rStyle w:val="511pt"/>
                <w:rFonts w:eastAsiaTheme="minorHAnsi"/>
              </w:rPr>
              <w:t>дуктивный):</w:t>
            </w:r>
          </w:p>
          <w:p w:rsidR="00D22C7C" w:rsidRPr="00D22C7C" w:rsidRDefault="00D22C7C" w:rsidP="0059365A">
            <w:pPr>
              <w:widowControl w:val="0"/>
              <w:numPr>
                <w:ilvl w:val="0"/>
                <w:numId w:val="214"/>
              </w:numPr>
              <w:tabs>
                <w:tab w:val="left" w:pos="115"/>
              </w:tabs>
              <w:spacing w:line="250" w:lineRule="exact"/>
              <w:jc w:val="both"/>
              <w:rPr>
                <w:b/>
              </w:rPr>
            </w:pPr>
            <w:r w:rsidRPr="00D22C7C">
              <w:rPr>
                <w:rStyle w:val="511pt"/>
                <w:rFonts w:eastAsiaTheme="minorHAnsi"/>
                <w:b w:val="0"/>
              </w:rPr>
              <w:t>рассказ воспитателя,</w:t>
            </w:r>
          </w:p>
          <w:p w:rsidR="00D22C7C" w:rsidRPr="00D22C7C" w:rsidRDefault="00D22C7C" w:rsidP="0059365A">
            <w:pPr>
              <w:widowControl w:val="0"/>
              <w:numPr>
                <w:ilvl w:val="0"/>
                <w:numId w:val="214"/>
              </w:numPr>
              <w:tabs>
                <w:tab w:val="left" w:pos="518"/>
              </w:tabs>
              <w:spacing w:line="250" w:lineRule="exact"/>
              <w:jc w:val="both"/>
              <w:rPr>
                <w:b/>
              </w:rPr>
            </w:pPr>
            <w:r w:rsidRPr="00D22C7C">
              <w:rPr>
                <w:rStyle w:val="511pt"/>
                <w:rFonts w:eastAsiaTheme="minorHAnsi"/>
                <w:b w:val="0"/>
              </w:rPr>
              <w:t>комментирование действий,</w:t>
            </w:r>
          </w:p>
          <w:p w:rsidR="00D22C7C" w:rsidRPr="00D22C7C" w:rsidRDefault="00D22C7C" w:rsidP="0059365A">
            <w:pPr>
              <w:widowControl w:val="0"/>
              <w:numPr>
                <w:ilvl w:val="0"/>
                <w:numId w:val="214"/>
              </w:numPr>
              <w:tabs>
                <w:tab w:val="left" w:pos="163"/>
              </w:tabs>
              <w:spacing w:line="250" w:lineRule="exact"/>
              <w:jc w:val="both"/>
              <w:rPr>
                <w:b/>
              </w:rPr>
            </w:pPr>
            <w:r>
              <w:rPr>
                <w:rStyle w:val="511pt"/>
                <w:rFonts w:eastAsiaTheme="minorHAnsi"/>
                <w:b w:val="0"/>
              </w:rPr>
              <w:t>художественное сло</w:t>
            </w:r>
            <w:r w:rsidRPr="00D22C7C">
              <w:rPr>
                <w:rStyle w:val="511pt"/>
                <w:rFonts w:eastAsiaTheme="minorHAnsi"/>
                <w:b w:val="0"/>
              </w:rPr>
              <w:t>во,</w:t>
            </w:r>
          </w:p>
          <w:p w:rsidR="00D22C7C" w:rsidRPr="00D22C7C" w:rsidRDefault="00D22C7C" w:rsidP="0059365A">
            <w:pPr>
              <w:widowControl w:val="0"/>
              <w:numPr>
                <w:ilvl w:val="0"/>
                <w:numId w:val="214"/>
              </w:numPr>
              <w:tabs>
                <w:tab w:val="left" w:pos="120"/>
              </w:tabs>
              <w:spacing w:line="250" w:lineRule="exact"/>
              <w:jc w:val="both"/>
              <w:rPr>
                <w:b/>
              </w:rPr>
            </w:pPr>
            <w:r w:rsidRPr="00D22C7C">
              <w:rPr>
                <w:rStyle w:val="511pt"/>
                <w:rFonts w:eastAsiaTheme="minorHAnsi"/>
                <w:b w:val="0"/>
              </w:rPr>
              <w:t>вопросы,</w:t>
            </w:r>
          </w:p>
          <w:p w:rsidR="00D22C7C" w:rsidRDefault="00D22C7C" w:rsidP="0059365A">
            <w:pPr>
              <w:widowControl w:val="0"/>
              <w:numPr>
                <w:ilvl w:val="0"/>
                <w:numId w:val="214"/>
              </w:numPr>
              <w:tabs>
                <w:tab w:val="left" w:pos="197"/>
              </w:tabs>
              <w:spacing w:line="250" w:lineRule="exact"/>
            </w:pPr>
            <w:r>
              <w:rPr>
                <w:rStyle w:val="511pt"/>
                <w:rFonts w:eastAsiaTheme="minorHAnsi"/>
                <w:b w:val="0"/>
              </w:rPr>
              <w:t>совместное прогова</w:t>
            </w:r>
            <w:r w:rsidRPr="00D22C7C">
              <w:rPr>
                <w:rStyle w:val="511pt"/>
                <w:rFonts w:eastAsiaTheme="minorHAnsi"/>
                <w:b w:val="0"/>
              </w:rPr>
              <w:t>ривание (пропевание).</w:t>
            </w:r>
            <w:r>
              <w:rPr>
                <w:rStyle w:val="511pt"/>
                <w:rFonts w:eastAsiaTheme="minorHAnsi"/>
              </w:rPr>
              <w:t xml:space="preserve"> Практические:</w:t>
            </w:r>
          </w:p>
          <w:p w:rsidR="00D22C7C" w:rsidRPr="00D22C7C" w:rsidRDefault="00D22C7C" w:rsidP="0059365A">
            <w:pPr>
              <w:widowControl w:val="0"/>
              <w:numPr>
                <w:ilvl w:val="0"/>
                <w:numId w:val="214"/>
              </w:numPr>
              <w:tabs>
                <w:tab w:val="left" w:pos="293"/>
              </w:tabs>
              <w:spacing w:line="250" w:lineRule="exact"/>
              <w:jc w:val="both"/>
              <w:rPr>
                <w:b/>
              </w:rPr>
            </w:pPr>
            <w:r w:rsidRPr="00D22C7C">
              <w:rPr>
                <w:rStyle w:val="511pt"/>
                <w:rFonts w:eastAsiaTheme="minorHAnsi"/>
                <w:b w:val="0"/>
              </w:rPr>
              <w:t>действия экспери</w:t>
            </w:r>
            <w:r w:rsidRPr="00D22C7C">
              <w:rPr>
                <w:rStyle w:val="511pt"/>
                <w:rFonts w:eastAsiaTheme="minorHAnsi"/>
                <w:b w:val="0"/>
              </w:rPr>
              <w:softHyphen/>
            </w:r>
          </w:p>
          <w:p w:rsidR="00D22C7C" w:rsidRPr="00D22C7C" w:rsidRDefault="00D22C7C" w:rsidP="00D22C7C">
            <w:pPr>
              <w:tabs>
                <w:tab w:val="left" w:pos="480"/>
              </w:tabs>
              <w:spacing w:line="250" w:lineRule="exact"/>
              <w:rPr>
                <w:b/>
              </w:rPr>
            </w:pPr>
            <w:r w:rsidRPr="00D22C7C">
              <w:rPr>
                <w:rStyle w:val="511pt"/>
                <w:rFonts w:eastAsiaTheme="minorHAnsi"/>
                <w:b w:val="0"/>
              </w:rPr>
              <w:t>ментального</w:t>
            </w:r>
            <w:r>
              <w:rPr>
                <w:rStyle w:val="511pt"/>
                <w:rFonts w:eastAsiaTheme="minorHAnsi"/>
              </w:rPr>
              <w:t xml:space="preserve"> </w:t>
            </w:r>
            <w:r w:rsidRPr="00D22C7C">
              <w:rPr>
                <w:rStyle w:val="511pt"/>
                <w:rFonts w:eastAsiaTheme="minorHAnsi"/>
                <w:b w:val="0"/>
              </w:rPr>
              <w:t>характера с</w:t>
            </w:r>
            <w:r w:rsidRPr="00D22C7C">
              <w:rPr>
                <w:rStyle w:val="511pt"/>
                <w:rFonts w:eastAsiaTheme="minorHAnsi"/>
                <w:b w:val="0"/>
              </w:rPr>
              <w:tab/>
              <w:t>изобразительным</w:t>
            </w:r>
          </w:p>
          <w:p w:rsidR="00D22C7C" w:rsidRPr="00D22C7C" w:rsidRDefault="00D22C7C" w:rsidP="00D22C7C">
            <w:pPr>
              <w:spacing w:line="250" w:lineRule="exact"/>
              <w:rPr>
                <w:b/>
              </w:rPr>
            </w:pPr>
            <w:r w:rsidRPr="00D22C7C">
              <w:rPr>
                <w:rStyle w:val="511pt"/>
                <w:rFonts w:eastAsiaTheme="minorHAnsi"/>
                <w:b w:val="0"/>
              </w:rPr>
              <w:t>материалом,</w:t>
            </w:r>
          </w:p>
          <w:p w:rsidR="00D22C7C" w:rsidRPr="00D22C7C" w:rsidRDefault="00D22C7C" w:rsidP="0059365A">
            <w:pPr>
              <w:widowControl w:val="0"/>
              <w:numPr>
                <w:ilvl w:val="0"/>
                <w:numId w:val="214"/>
              </w:numPr>
              <w:tabs>
                <w:tab w:val="left" w:pos="144"/>
              </w:tabs>
              <w:spacing w:line="250" w:lineRule="exact"/>
              <w:rPr>
                <w:b/>
              </w:rPr>
            </w:pPr>
            <w:r w:rsidRPr="00D22C7C">
              <w:rPr>
                <w:rStyle w:val="511pt"/>
                <w:rFonts w:eastAsiaTheme="minorHAnsi"/>
                <w:b w:val="0"/>
              </w:rPr>
              <w:t>игры (дидактические,</w:t>
            </w:r>
            <w:r w:rsidR="007B4A9C">
              <w:rPr>
                <w:rStyle w:val="511pt"/>
                <w:rFonts w:eastAsiaTheme="minorHAnsi"/>
                <w:b w:val="0"/>
              </w:rPr>
              <w:t xml:space="preserve"> музыкально</w:t>
            </w:r>
            <w:r w:rsidR="007B4A9C">
              <w:rPr>
                <w:rStyle w:val="511pt"/>
                <w:rFonts w:eastAsiaTheme="minorHAnsi"/>
                <w:b w:val="0"/>
              </w:rPr>
              <w:softHyphen/>
              <w:t>дидактические, хоро</w:t>
            </w:r>
            <w:r w:rsidRPr="00D22C7C">
              <w:rPr>
                <w:rStyle w:val="511pt"/>
                <w:rFonts w:eastAsiaTheme="minorHAnsi"/>
                <w:b w:val="0"/>
              </w:rPr>
              <w:t>водные, игры с пени</w:t>
            </w:r>
            <w:r w:rsidRPr="00D22C7C">
              <w:rPr>
                <w:rStyle w:val="511pt"/>
                <w:rFonts w:eastAsiaTheme="minorHAnsi"/>
                <w:b w:val="0"/>
              </w:rPr>
              <w:softHyphen/>
              <w:t>ем, имитационные),</w:t>
            </w:r>
          </w:p>
          <w:p w:rsidR="00D22C7C" w:rsidRPr="00D22C7C" w:rsidRDefault="00D22C7C" w:rsidP="0059365A">
            <w:pPr>
              <w:widowControl w:val="0"/>
              <w:numPr>
                <w:ilvl w:val="0"/>
                <w:numId w:val="214"/>
              </w:numPr>
              <w:tabs>
                <w:tab w:val="left" w:pos="173"/>
              </w:tabs>
              <w:spacing w:line="250" w:lineRule="exact"/>
              <w:jc w:val="both"/>
              <w:rPr>
                <w:b/>
              </w:rPr>
            </w:pPr>
            <w:r w:rsidRPr="00D22C7C">
              <w:rPr>
                <w:rStyle w:val="511pt"/>
                <w:rFonts w:eastAsiaTheme="minorHAnsi"/>
                <w:b w:val="0"/>
              </w:rPr>
              <w:t>игровые упражнения (на развитие певческо</w:t>
            </w:r>
            <w:r w:rsidRPr="00D22C7C">
              <w:rPr>
                <w:rStyle w:val="511pt"/>
                <w:rFonts w:eastAsiaTheme="minorHAnsi"/>
                <w:b w:val="0"/>
              </w:rPr>
              <w:softHyphen/>
              <w:t>го дыхания, музыкаль</w:t>
            </w:r>
            <w:r w:rsidRPr="00D22C7C">
              <w:rPr>
                <w:rStyle w:val="511pt"/>
                <w:rFonts w:eastAsiaTheme="minorHAnsi"/>
                <w:b w:val="0"/>
              </w:rPr>
              <w:softHyphen/>
              <w:t>но-ритмические),</w:t>
            </w:r>
          </w:p>
          <w:p w:rsidR="007B4A9C" w:rsidRPr="007B4A9C" w:rsidRDefault="007B4A9C" w:rsidP="0059365A">
            <w:pPr>
              <w:widowControl w:val="0"/>
              <w:numPr>
                <w:ilvl w:val="0"/>
                <w:numId w:val="214"/>
              </w:numPr>
              <w:tabs>
                <w:tab w:val="left" w:pos="278"/>
                <w:tab w:val="left" w:pos="1378"/>
              </w:tabs>
              <w:spacing w:line="250" w:lineRule="exact"/>
              <w:jc w:val="both"/>
              <w:rPr>
                <w:rFonts w:ascii="Times New Roman" w:hAnsi="Times New Roman" w:cs="Times New Roman"/>
                <w:bCs/>
                <w:color w:val="000000"/>
                <w:lang w:eastAsia="ru-RU" w:bidi="ru-RU"/>
              </w:rPr>
            </w:pPr>
            <w:r>
              <w:rPr>
                <w:rStyle w:val="511pt"/>
                <w:rFonts w:eastAsiaTheme="minorHAnsi"/>
                <w:b w:val="0"/>
              </w:rPr>
              <w:t xml:space="preserve">слушание соответствующей </w:t>
            </w:r>
            <w:r w:rsidR="00D22C7C" w:rsidRPr="00D22C7C">
              <w:rPr>
                <w:rStyle w:val="511pt"/>
                <w:rFonts w:eastAsiaTheme="minorHAnsi"/>
                <w:b w:val="0"/>
              </w:rPr>
              <w:t>возрасту</w:t>
            </w:r>
            <w:r>
              <w:rPr>
                <w:b/>
              </w:rPr>
              <w:t xml:space="preserve"> </w:t>
            </w:r>
            <w:r w:rsidR="00D22C7C" w:rsidRPr="007B4A9C">
              <w:rPr>
                <w:rStyle w:val="511pt"/>
                <w:rFonts w:eastAsiaTheme="minorHAnsi"/>
                <w:b w:val="0"/>
              </w:rPr>
              <w:t>народной, классиче</w:t>
            </w:r>
            <w:r w:rsidR="00D22C7C" w:rsidRPr="007B4A9C">
              <w:rPr>
                <w:rStyle w:val="511pt"/>
                <w:rFonts w:eastAsiaTheme="minorHAnsi"/>
                <w:b w:val="0"/>
              </w:rPr>
              <w:softHyphen/>
              <w:t>ской, детской музыки,</w:t>
            </w:r>
            <w:r>
              <w:t xml:space="preserve"> </w:t>
            </w:r>
          </w:p>
          <w:p w:rsidR="007B4A9C" w:rsidRPr="007B4A9C" w:rsidRDefault="007B4A9C" w:rsidP="0059365A">
            <w:pPr>
              <w:widowControl w:val="0"/>
              <w:numPr>
                <w:ilvl w:val="0"/>
                <w:numId w:val="214"/>
              </w:numPr>
              <w:tabs>
                <w:tab w:val="left" w:pos="278"/>
                <w:tab w:val="left" w:pos="1378"/>
              </w:tabs>
              <w:spacing w:line="250" w:lineRule="exact"/>
              <w:jc w:val="both"/>
              <w:rPr>
                <w:rStyle w:val="511pt"/>
                <w:rFonts w:eastAsiaTheme="minorHAnsi"/>
                <w:b w:val="0"/>
              </w:rPr>
            </w:pPr>
            <w:r w:rsidRPr="007B4A9C">
              <w:rPr>
                <w:rStyle w:val="511pt"/>
                <w:rFonts w:eastAsiaTheme="minorHAnsi"/>
                <w:b w:val="0"/>
              </w:rPr>
              <w:t>разучивание</w:t>
            </w:r>
            <w:r>
              <w:rPr>
                <w:rStyle w:val="511pt"/>
                <w:rFonts w:eastAsiaTheme="minorHAnsi"/>
                <w:b w:val="0"/>
              </w:rPr>
              <w:t xml:space="preserve"> </w:t>
            </w:r>
            <w:r w:rsidRPr="007B4A9C">
              <w:rPr>
                <w:rStyle w:val="511pt"/>
                <w:rFonts w:eastAsiaTheme="minorHAnsi"/>
                <w:b w:val="0"/>
              </w:rPr>
              <w:t>танцев,</w:t>
            </w:r>
          </w:p>
          <w:p w:rsidR="007B4A9C" w:rsidRPr="007B4A9C" w:rsidRDefault="007B4A9C" w:rsidP="0059365A">
            <w:pPr>
              <w:widowControl w:val="0"/>
              <w:numPr>
                <w:ilvl w:val="0"/>
                <w:numId w:val="214"/>
              </w:numPr>
              <w:tabs>
                <w:tab w:val="left" w:pos="278"/>
                <w:tab w:val="left" w:pos="1378"/>
              </w:tabs>
              <w:spacing w:line="250" w:lineRule="exact"/>
              <w:jc w:val="both"/>
              <w:rPr>
                <w:rStyle w:val="511pt"/>
                <w:rFonts w:eastAsiaTheme="minorHAnsi"/>
              </w:rPr>
            </w:pPr>
            <w:r w:rsidRPr="007B4A9C">
              <w:rPr>
                <w:rStyle w:val="511pt"/>
                <w:rFonts w:eastAsiaTheme="minorHAnsi"/>
                <w:b w:val="0"/>
              </w:rPr>
              <w:t xml:space="preserve">совместное пение. </w:t>
            </w:r>
            <w:r w:rsidRPr="007B4A9C">
              <w:rPr>
                <w:rStyle w:val="511pt"/>
                <w:rFonts w:eastAsiaTheme="minorHAnsi"/>
              </w:rPr>
              <w:t>Репродуктивный:</w:t>
            </w:r>
          </w:p>
          <w:p w:rsidR="00D22C7C" w:rsidRPr="007B4A9C" w:rsidRDefault="007B4A9C" w:rsidP="0059365A">
            <w:pPr>
              <w:widowControl w:val="0"/>
              <w:numPr>
                <w:ilvl w:val="0"/>
                <w:numId w:val="214"/>
              </w:numPr>
              <w:tabs>
                <w:tab w:val="left" w:pos="278"/>
                <w:tab w:val="left" w:pos="1378"/>
              </w:tabs>
              <w:spacing w:line="250" w:lineRule="exact"/>
              <w:jc w:val="both"/>
              <w:rPr>
                <w:b/>
              </w:rPr>
            </w:pPr>
            <w:r w:rsidRPr="007B4A9C">
              <w:rPr>
                <w:rStyle w:val="511pt"/>
                <w:rFonts w:eastAsiaTheme="minorHAnsi"/>
                <w:b w:val="0"/>
              </w:rPr>
              <w:t>упражнения на основе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22C7C" w:rsidRDefault="00D22C7C" w:rsidP="00D22C7C">
            <w:pPr>
              <w:spacing w:line="250" w:lineRule="exact"/>
            </w:pPr>
            <w:r>
              <w:rPr>
                <w:rStyle w:val="511pt"/>
                <w:rFonts w:eastAsiaTheme="minorHAnsi"/>
              </w:rPr>
              <w:lastRenderedPageBreak/>
              <w:t>Приобщение к искусству:</w:t>
            </w:r>
          </w:p>
          <w:p w:rsidR="00D22C7C" w:rsidRPr="007B4A9C" w:rsidRDefault="00D22C7C" w:rsidP="0059365A">
            <w:pPr>
              <w:widowControl w:val="0"/>
              <w:numPr>
                <w:ilvl w:val="0"/>
                <w:numId w:val="215"/>
              </w:numPr>
              <w:tabs>
                <w:tab w:val="left" w:pos="216"/>
              </w:tabs>
              <w:spacing w:line="250" w:lineRule="exact"/>
              <w:jc w:val="both"/>
              <w:rPr>
                <w:b/>
              </w:rPr>
            </w:pPr>
            <w:r>
              <w:rPr>
                <w:rStyle w:val="511pt"/>
                <w:rFonts w:eastAsiaTheme="minorHAnsi"/>
              </w:rPr>
              <w:t xml:space="preserve">произведения изобразительного </w:t>
            </w:r>
            <w:r w:rsidRPr="007B4A9C">
              <w:rPr>
                <w:rStyle w:val="511pt"/>
                <w:rFonts w:eastAsiaTheme="minorHAnsi"/>
                <w:b w:val="0"/>
              </w:rPr>
              <w:t>ис</w:t>
            </w:r>
            <w:r w:rsidRPr="007B4A9C">
              <w:rPr>
                <w:rStyle w:val="511pt"/>
                <w:rFonts w:eastAsiaTheme="minorHAnsi"/>
                <w:b w:val="0"/>
              </w:rPr>
              <w:softHyphen/>
              <w:t>кусства: иллюстрации к произведениям детской литературы, народная игрушка</w:t>
            </w:r>
          </w:p>
          <w:p w:rsidR="00D22C7C" w:rsidRPr="007B4A9C" w:rsidRDefault="00D22C7C" w:rsidP="0059365A">
            <w:pPr>
              <w:widowControl w:val="0"/>
              <w:numPr>
                <w:ilvl w:val="0"/>
                <w:numId w:val="215"/>
              </w:numPr>
              <w:tabs>
                <w:tab w:val="left" w:pos="259"/>
              </w:tabs>
              <w:spacing w:line="250" w:lineRule="exact"/>
              <w:jc w:val="both"/>
              <w:rPr>
                <w:b/>
              </w:rPr>
            </w:pPr>
            <w:r w:rsidRPr="007B4A9C">
              <w:rPr>
                <w:rStyle w:val="511pt"/>
                <w:rFonts w:eastAsiaTheme="minorHAnsi"/>
                <w:b w:val="0"/>
              </w:rPr>
              <w:t>матрешка, дымковская игрушка (в соответствии с содержанием Програм</w:t>
            </w:r>
            <w:r w:rsidRPr="007B4A9C">
              <w:rPr>
                <w:rStyle w:val="511pt"/>
                <w:rFonts w:eastAsiaTheme="minorHAnsi"/>
                <w:b w:val="0"/>
              </w:rPr>
              <w:softHyphen/>
              <w:t>мы),</w:t>
            </w:r>
          </w:p>
          <w:p w:rsidR="00D22C7C" w:rsidRPr="007B4A9C" w:rsidRDefault="007B4A9C" w:rsidP="0059365A">
            <w:pPr>
              <w:widowControl w:val="0"/>
              <w:numPr>
                <w:ilvl w:val="0"/>
                <w:numId w:val="215"/>
              </w:numPr>
              <w:tabs>
                <w:tab w:val="left" w:pos="226"/>
              </w:tabs>
              <w:spacing w:line="250" w:lineRule="exact"/>
              <w:jc w:val="both"/>
              <w:rPr>
                <w:b/>
              </w:rPr>
            </w:pPr>
            <w:r>
              <w:rPr>
                <w:rStyle w:val="511pt"/>
                <w:rFonts w:eastAsiaTheme="minorHAnsi"/>
                <w:b w:val="0"/>
              </w:rPr>
              <w:t>произведения музыкального искус</w:t>
            </w:r>
            <w:r w:rsidR="00D22C7C" w:rsidRPr="007B4A9C">
              <w:rPr>
                <w:rStyle w:val="511pt"/>
                <w:rFonts w:eastAsiaTheme="minorHAnsi"/>
                <w:b w:val="0"/>
              </w:rPr>
              <w:t>ства (в соответствии с содержанием Программы).</w:t>
            </w:r>
          </w:p>
          <w:p w:rsidR="00D22C7C" w:rsidRDefault="00D22C7C" w:rsidP="00D22C7C">
            <w:pPr>
              <w:spacing w:line="250" w:lineRule="exact"/>
            </w:pPr>
            <w:r>
              <w:rPr>
                <w:rStyle w:val="511pt"/>
                <w:rFonts w:eastAsiaTheme="minorHAnsi"/>
              </w:rPr>
              <w:t>Изобразительная деятельность (ри</w:t>
            </w:r>
            <w:r>
              <w:rPr>
                <w:rStyle w:val="511pt"/>
                <w:rFonts w:eastAsiaTheme="minorHAnsi"/>
              </w:rPr>
              <w:softHyphen/>
            </w:r>
            <w:r>
              <w:rPr>
                <w:rStyle w:val="511pt"/>
                <w:rFonts w:eastAsiaTheme="minorHAnsi"/>
              </w:rPr>
              <w:lastRenderedPageBreak/>
              <w:t>сование, лепка):</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карандаши цветные (6 цветов),</w:t>
            </w:r>
          </w:p>
          <w:p w:rsidR="00D22C7C" w:rsidRPr="007B4A9C" w:rsidRDefault="00D22C7C" w:rsidP="0059365A">
            <w:pPr>
              <w:widowControl w:val="0"/>
              <w:numPr>
                <w:ilvl w:val="0"/>
                <w:numId w:val="215"/>
              </w:numPr>
              <w:tabs>
                <w:tab w:val="left" w:pos="125"/>
              </w:tabs>
              <w:spacing w:line="250" w:lineRule="exact"/>
              <w:jc w:val="both"/>
              <w:rPr>
                <w:b/>
              </w:rPr>
            </w:pPr>
            <w:r w:rsidRPr="007B4A9C">
              <w:rPr>
                <w:rStyle w:val="511pt"/>
                <w:rFonts w:eastAsiaTheme="minorHAnsi"/>
                <w:b w:val="0"/>
              </w:rPr>
              <w:t>фломастеры (6 цветов),</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мольберт,</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баночки-непроливайки для воды,</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гуашевые краски,</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кисточки для рисования,</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бумага для рисования,</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пластилин,</w:t>
            </w:r>
          </w:p>
          <w:p w:rsidR="00D22C7C" w:rsidRPr="007B4A9C" w:rsidRDefault="00D22C7C" w:rsidP="0059365A">
            <w:pPr>
              <w:widowControl w:val="0"/>
              <w:numPr>
                <w:ilvl w:val="0"/>
                <w:numId w:val="215"/>
              </w:numPr>
              <w:tabs>
                <w:tab w:val="left" w:pos="115"/>
              </w:tabs>
              <w:spacing w:line="250" w:lineRule="exact"/>
              <w:jc w:val="both"/>
              <w:rPr>
                <w:b/>
              </w:rPr>
            </w:pPr>
            <w:r w:rsidRPr="007B4A9C">
              <w:rPr>
                <w:rStyle w:val="511pt"/>
                <w:rFonts w:eastAsiaTheme="minorHAnsi"/>
                <w:b w:val="0"/>
              </w:rPr>
              <w:t>доски для пластилина,</w:t>
            </w:r>
          </w:p>
          <w:p w:rsidR="00D22C7C" w:rsidRPr="007B4A9C" w:rsidRDefault="00D22C7C" w:rsidP="0059365A">
            <w:pPr>
              <w:widowControl w:val="0"/>
              <w:numPr>
                <w:ilvl w:val="0"/>
                <w:numId w:val="215"/>
              </w:numPr>
              <w:tabs>
                <w:tab w:val="left" w:pos="115"/>
              </w:tabs>
              <w:spacing w:line="250" w:lineRule="exact"/>
              <w:jc w:val="both"/>
              <w:rPr>
                <w:b/>
              </w:rPr>
            </w:pPr>
            <w:r w:rsidRPr="007B4A9C">
              <w:rPr>
                <w:rStyle w:val="511pt"/>
                <w:rFonts w:eastAsiaTheme="minorHAnsi"/>
                <w:b w:val="0"/>
              </w:rPr>
              <w:t>тряпочки/салфетки.</w:t>
            </w:r>
          </w:p>
          <w:p w:rsidR="00D22C7C" w:rsidRDefault="00D22C7C" w:rsidP="00D22C7C">
            <w:pPr>
              <w:spacing w:line="250" w:lineRule="exact"/>
            </w:pPr>
            <w:r>
              <w:rPr>
                <w:rStyle w:val="511pt"/>
                <w:rFonts w:eastAsiaTheme="minorHAnsi"/>
              </w:rPr>
              <w:t>Конструктивная деятельность:</w:t>
            </w:r>
          </w:p>
          <w:p w:rsidR="00D22C7C" w:rsidRPr="007B4A9C" w:rsidRDefault="00D22C7C" w:rsidP="0059365A">
            <w:pPr>
              <w:widowControl w:val="0"/>
              <w:numPr>
                <w:ilvl w:val="0"/>
                <w:numId w:val="215"/>
              </w:numPr>
              <w:tabs>
                <w:tab w:val="left" w:pos="187"/>
              </w:tabs>
              <w:spacing w:line="250" w:lineRule="exact"/>
              <w:jc w:val="both"/>
              <w:rPr>
                <w:b/>
              </w:rPr>
            </w:pPr>
            <w:r w:rsidRPr="007B4A9C">
              <w:rPr>
                <w:rStyle w:val="511pt"/>
                <w:rFonts w:eastAsiaTheme="minorHAnsi"/>
                <w:b w:val="0"/>
              </w:rPr>
              <w:t>строительные наборы: из элементов разных размеров и конфигураций (ку</w:t>
            </w:r>
            <w:r w:rsidRPr="007B4A9C">
              <w:rPr>
                <w:rStyle w:val="511pt"/>
                <w:rFonts w:eastAsiaTheme="minorHAnsi"/>
                <w:b w:val="0"/>
              </w:rPr>
              <w:softHyphen/>
              <w:t>бик, кирпичик, трехгранная призма, пластина, цилиндр),</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схемы построек,</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кубики,</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крупный конструктор,</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игрушки для обыгрывания построек,</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напольный конструктор,</w:t>
            </w:r>
          </w:p>
          <w:p w:rsidR="00D22C7C" w:rsidRDefault="00D22C7C" w:rsidP="0059365A">
            <w:pPr>
              <w:widowControl w:val="0"/>
              <w:numPr>
                <w:ilvl w:val="0"/>
                <w:numId w:val="215"/>
              </w:numPr>
              <w:tabs>
                <w:tab w:val="left" w:pos="125"/>
              </w:tabs>
              <w:spacing w:line="250" w:lineRule="exact"/>
            </w:pPr>
            <w:r w:rsidRPr="007B4A9C">
              <w:rPr>
                <w:rStyle w:val="511pt"/>
                <w:rFonts w:eastAsiaTheme="minorHAnsi"/>
                <w:b w:val="0"/>
              </w:rPr>
              <w:t xml:space="preserve">наборы настольного конструктора. </w:t>
            </w:r>
            <w:r>
              <w:rPr>
                <w:rStyle w:val="511pt"/>
                <w:rFonts w:eastAsiaTheme="minorHAnsi"/>
              </w:rPr>
              <w:t>Музыкальная деятельность:</w:t>
            </w:r>
          </w:p>
          <w:p w:rsidR="00D22C7C" w:rsidRPr="007B4A9C" w:rsidRDefault="00D22C7C" w:rsidP="0059365A">
            <w:pPr>
              <w:widowControl w:val="0"/>
              <w:numPr>
                <w:ilvl w:val="0"/>
                <w:numId w:val="215"/>
              </w:numPr>
              <w:tabs>
                <w:tab w:val="left" w:pos="216"/>
              </w:tabs>
              <w:spacing w:line="250" w:lineRule="exact"/>
              <w:jc w:val="both"/>
              <w:rPr>
                <w:b/>
              </w:rPr>
            </w:pPr>
            <w:r w:rsidRPr="007B4A9C">
              <w:rPr>
                <w:rStyle w:val="511pt"/>
                <w:rFonts w:eastAsiaTheme="minorHAnsi"/>
                <w:b w:val="0"/>
              </w:rPr>
              <w:t>детские музыкальные инструменты (погремушки, маракасы самодельные, буб</w:t>
            </w:r>
            <w:r w:rsidR="007B4A9C">
              <w:rPr>
                <w:rStyle w:val="511pt"/>
                <w:rFonts w:eastAsiaTheme="minorHAnsi"/>
                <w:b w:val="0"/>
              </w:rPr>
              <w:t>ен большой, бубен маленький, ба</w:t>
            </w:r>
            <w:r w:rsidRPr="007B4A9C">
              <w:rPr>
                <w:rStyle w:val="511pt"/>
                <w:rFonts w:eastAsiaTheme="minorHAnsi"/>
                <w:b w:val="0"/>
              </w:rPr>
              <w:t>рабан),</w:t>
            </w:r>
          </w:p>
          <w:p w:rsidR="00D22C7C" w:rsidRPr="007B4A9C" w:rsidRDefault="00D22C7C" w:rsidP="0059365A">
            <w:pPr>
              <w:widowControl w:val="0"/>
              <w:numPr>
                <w:ilvl w:val="0"/>
                <w:numId w:val="215"/>
              </w:numPr>
              <w:tabs>
                <w:tab w:val="left" w:pos="163"/>
              </w:tabs>
              <w:spacing w:line="250" w:lineRule="exact"/>
              <w:jc w:val="both"/>
              <w:rPr>
                <w:b/>
              </w:rPr>
            </w:pPr>
            <w:r w:rsidRPr="007B4A9C">
              <w:rPr>
                <w:rStyle w:val="511pt"/>
                <w:rFonts w:eastAsiaTheme="minorHAnsi"/>
                <w:b w:val="0"/>
              </w:rPr>
              <w:t>д</w:t>
            </w:r>
            <w:r w:rsidR="007B4A9C">
              <w:rPr>
                <w:rStyle w:val="511pt"/>
                <w:rFonts w:eastAsiaTheme="minorHAnsi"/>
                <w:b w:val="0"/>
              </w:rPr>
              <w:t>етские шумовые инструменты (шу</w:t>
            </w:r>
            <w:r w:rsidRPr="007B4A9C">
              <w:rPr>
                <w:rStyle w:val="511pt"/>
                <w:rFonts w:eastAsiaTheme="minorHAnsi"/>
                <w:b w:val="0"/>
              </w:rPr>
              <w:t>мелки, шуршалки),</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музыкальная игрушка - неваляшка,</w:t>
            </w:r>
          </w:p>
          <w:p w:rsidR="00D22C7C" w:rsidRPr="007B4A9C" w:rsidRDefault="00D22C7C" w:rsidP="0059365A">
            <w:pPr>
              <w:widowControl w:val="0"/>
              <w:numPr>
                <w:ilvl w:val="0"/>
                <w:numId w:val="215"/>
              </w:numPr>
              <w:tabs>
                <w:tab w:val="left" w:pos="221"/>
              </w:tabs>
              <w:spacing w:line="250" w:lineRule="exact"/>
              <w:jc w:val="both"/>
              <w:rPr>
                <w:rStyle w:val="511pt"/>
                <w:rFonts w:asciiTheme="minorHAnsi" w:eastAsiaTheme="minorHAnsi" w:hAnsiTheme="minorHAnsi" w:cstheme="minorBidi"/>
                <w:b w:val="0"/>
                <w:bCs w:val="0"/>
                <w:color w:val="auto"/>
                <w:lang w:eastAsia="en-US" w:bidi="ar-SA"/>
              </w:rPr>
            </w:pPr>
            <w:r w:rsidRPr="007B4A9C">
              <w:rPr>
                <w:rStyle w:val="511pt"/>
                <w:rFonts w:eastAsiaTheme="minorHAnsi"/>
                <w:b w:val="0"/>
              </w:rPr>
              <w:t>музыкально - дидактические игры</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«Птичка и птенчики», «Тихо-громко», «Кто в домике живет», «Чудесный ме-шочек», «Угадай, на чем играю», «Ве-селые матрешки», «Веселый кубик» и др.,</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предметные карточки музыкальных инструментов,</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платочки основных цветов,</w:t>
            </w:r>
          </w:p>
          <w:p w:rsidR="00D608F9"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флажки основных цветов</w:t>
            </w:r>
            <w:r w:rsidR="00D608F9">
              <w:rPr>
                <w:rFonts w:ascii="Times New Roman" w:hAnsi="Times New Roman" w:cs="Times New Roman"/>
              </w:rPr>
              <w:t>, Театрализованная деятельность.</w:t>
            </w:r>
          </w:p>
          <w:p w:rsidR="00D608F9" w:rsidRDefault="00D608F9" w:rsidP="007B4A9C">
            <w:pPr>
              <w:widowControl w:val="0"/>
              <w:tabs>
                <w:tab w:val="left" w:pos="221"/>
              </w:tabs>
              <w:spacing w:line="250" w:lineRule="exact"/>
              <w:jc w:val="both"/>
              <w:rPr>
                <w:rFonts w:ascii="Times New Roman" w:hAnsi="Times New Roman" w:cs="Times New Roman"/>
              </w:rPr>
            </w:pPr>
            <w:r>
              <w:rPr>
                <w:rStyle w:val="511pt"/>
                <w:rFonts w:eastAsiaTheme="minorHAnsi"/>
              </w:rPr>
              <w:t>Театрализованная деятельность,</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 xml:space="preserve"> </w:t>
            </w:r>
            <w:r w:rsidRPr="007B4A9C">
              <w:rPr>
                <w:rFonts w:ascii="Times New Roman" w:hAnsi="Times New Roman" w:cs="Times New Roman"/>
                <w:b/>
              </w:rPr>
              <w:t>Культурно-досуговая деятельность</w:t>
            </w:r>
            <w:r w:rsidRPr="007B4A9C">
              <w:rPr>
                <w:rFonts w:ascii="Times New Roman" w:hAnsi="Times New Roman" w:cs="Times New Roman"/>
              </w:rPr>
              <w:t>:</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театр (ку</w:t>
            </w:r>
            <w:r>
              <w:rPr>
                <w:rFonts w:ascii="Times New Roman" w:hAnsi="Times New Roman" w:cs="Times New Roman"/>
              </w:rPr>
              <w:t>кольный, би-ба-бо</w:t>
            </w:r>
            <w:r w:rsidRPr="007B4A9C">
              <w:rPr>
                <w:rFonts w:ascii="Times New Roman" w:hAnsi="Times New Roman" w:cs="Times New Roman"/>
              </w:rPr>
              <w:t>),</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т</w:t>
            </w:r>
            <w:r>
              <w:rPr>
                <w:rFonts w:ascii="Times New Roman" w:hAnsi="Times New Roman" w:cs="Times New Roman"/>
              </w:rPr>
              <w:t>еатр настольный «Колобок», «Реп</w:t>
            </w:r>
            <w:r w:rsidRPr="007B4A9C">
              <w:rPr>
                <w:rFonts w:ascii="Times New Roman" w:hAnsi="Times New Roman" w:cs="Times New Roman"/>
              </w:rPr>
              <w:t>ка»,</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маски животных (по сказкам в соот-ветствии с содержанием Программы),</w:t>
            </w:r>
          </w:p>
          <w:p w:rsidR="007B4A9C" w:rsidRDefault="007B4A9C" w:rsidP="007B4A9C">
            <w:pPr>
              <w:widowControl w:val="0"/>
              <w:tabs>
                <w:tab w:val="left" w:pos="221"/>
              </w:tabs>
              <w:spacing w:line="250" w:lineRule="exact"/>
              <w:jc w:val="both"/>
            </w:pPr>
            <w:r w:rsidRPr="007B4A9C">
              <w:rPr>
                <w:rFonts w:ascii="Times New Roman" w:hAnsi="Times New Roman" w:cs="Times New Roman"/>
              </w:rPr>
              <w:t>-</w:t>
            </w:r>
            <w:r w:rsidRPr="007B4A9C">
              <w:rPr>
                <w:rFonts w:ascii="Times New Roman" w:hAnsi="Times New Roman" w:cs="Times New Roman"/>
              </w:rPr>
              <w:tab/>
              <w:t>элементы костюмов.</w:t>
            </w:r>
          </w:p>
        </w:tc>
      </w:tr>
      <w:tr w:rsidR="007B4A9C"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7B4A9C" w:rsidRDefault="007B4A9C" w:rsidP="007B4A9C">
            <w:pPr>
              <w:spacing w:line="250" w:lineRule="exact"/>
            </w:pPr>
            <w:r>
              <w:rPr>
                <w:rStyle w:val="511pt"/>
                <w:rFonts w:eastAsiaTheme="minorHAnsi"/>
              </w:rPr>
              <w:lastRenderedPageBreak/>
              <w:t>Самостоятельная</w:t>
            </w:r>
          </w:p>
          <w:p w:rsidR="007B4A9C" w:rsidRDefault="007B4A9C" w:rsidP="007B4A9C">
            <w:pPr>
              <w:spacing w:line="250" w:lineRule="exact"/>
            </w:pPr>
            <w:r>
              <w:rPr>
                <w:rStyle w:val="511pt"/>
                <w:rFonts w:eastAsiaTheme="minorHAnsi"/>
              </w:rPr>
              <w:t>деятельность детей:</w:t>
            </w:r>
          </w:p>
          <w:p w:rsidR="007B4A9C" w:rsidRDefault="007B4A9C" w:rsidP="0059365A">
            <w:pPr>
              <w:widowControl w:val="0"/>
              <w:numPr>
                <w:ilvl w:val="0"/>
                <w:numId w:val="216"/>
              </w:numPr>
              <w:tabs>
                <w:tab w:val="left" w:pos="125"/>
              </w:tabs>
              <w:spacing w:line="250" w:lineRule="exact"/>
            </w:pPr>
            <w:r>
              <w:rPr>
                <w:rStyle w:val="511pt"/>
                <w:rFonts w:eastAsiaTheme="minorHAnsi"/>
              </w:rPr>
              <w:t>Приобщение к искусству</w:t>
            </w:r>
          </w:p>
          <w:p w:rsidR="007B4A9C" w:rsidRPr="007B4A9C" w:rsidRDefault="007B4A9C" w:rsidP="0059365A">
            <w:pPr>
              <w:widowControl w:val="0"/>
              <w:numPr>
                <w:ilvl w:val="0"/>
                <w:numId w:val="216"/>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w:t>
            </w:r>
            <w:r>
              <w:rPr>
                <w:rStyle w:val="511pt"/>
                <w:rFonts w:eastAsiaTheme="minorHAnsi"/>
              </w:rPr>
              <w:lastRenderedPageBreak/>
              <w:t>я деятельность</w:t>
            </w:r>
          </w:p>
          <w:p w:rsidR="007B4A9C" w:rsidRDefault="007B4A9C" w:rsidP="0059365A">
            <w:pPr>
              <w:widowControl w:val="0"/>
              <w:numPr>
                <w:ilvl w:val="0"/>
                <w:numId w:val="216"/>
              </w:numPr>
              <w:tabs>
                <w:tab w:val="left" w:pos="130"/>
              </w:tabs>
              <w:spacing w:line="250" w:lineRule="exact"/>
            </w:pPr>
            <w:r>
              <w:rPr>
                <w:rStyle w:val="511pt"/>
                <w:rFonts w:eastAsiaTheme="minorHAnsi"/>
              </w:rPr>
              <w:t>(ри</w:t>
            </w:r>
            <w:r>
              <w:rPr>
                <w:rStyle w:val="511pt"/>
                <w:rFonts w:eastAsiaTheme="minorHAnsi"/>
              </w:rPr>
              <w:softHyphen/>
              <w:t>сование, лепка)</w:t>
            </w:r>
          </w:p>
          <w:p w:rsidR="007B4A9C" w:rsidRDefault="007B4A9C" w:rsidP="0059365A">
            <w:pPr>
              <w:widowControl w:val="0"/>
              <w:numPr>
                <w:ilvl w:val="0"/>
                <w:numId w:val="216"/>
              </w:numPr>
              <w:tabs>
                <w:tab w:val="left" w:pos="134"/>
              </w:tabs>
              <w:spacing w:line="250" w:lineRule="exact"/>
            </w:pPr>
            <w:r>
              <w:rPr>
                <w:rStyle w:val="511pt"/>
                <w:rFonts w:eastAsiaTheme="minorHAnsi"/>
              </w:rPr>
              <w:t>Конструктивная деятельность</w:t>
            </w:r>
          </w:p>
          <w:p w:rsidR="007B4A9C" w:rsidRDefault="007B4A9C" w:rsidP="0059365A">
            <w:pPr>
              <w:widowControl w:val="0"/>
              <w:numPr>
                <w:ilvl w:val="0"/>
                <w:numId w:val="216"/>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7B4A9C" w:rsidRDefault="007B4A9C" w:rsidP="0059365A">
            <w:pPr>
              <w:widowControl w:val="0"/>
              <w:numPr>
                <w:ilvl w:val="0"/>
                <w:numId w:val="216"/>
              </w:numPr>
              <w:tabs>
                <w:tab w:val="left" w:pos="187"/>
              </w:tabs>
              <w:spacing w:line="250" w:lineRule="exact"/>
            </w:pPr>
            <w:r>
              <w:rPr>
                <w:rStyle w:val="511pt"/>
                <w:rFonts w:eastAsiaTheme="minorHAnsi"/>
              </w:rPr>
              <w:t>Театрализованная деятельность</w:t>
            </w:r>
          </w:p>
          <w:p w:rsidR="007B4A9C" w:rsidRDefault="007B4A9C" w:rsidP="0059365A">
            <w:pPr>
              <w:widowControl w:val="0"/>
              <w:numPr>
                <w:ilvl w:val="0"/>
                <w:numId w:val="216"/>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7B4A9C" w:rsidRPr="007B4A9C" w:rsidRDefault="007B4A9C" w:rsidP="007B4A9C">
            <w:pPr>
              <w:spacing w:line="244" w:lineRule="exact"/>
              <w:rPr>
                <w:b/>
              </w:rPr>
            </w:pPr>
            <w:r w:rsidRPr="007B4A9C">
              <w:rPr>
                <w:rStyle w:val="511pt"/>
                <w:rFonts w:eastAsiaTheme="minorHAnsi"/>
                <w:b w:val="0"/>
              </w:rPr>
              <w:lastRenderedPageBreak/>
              <w:t>Подгрупповой</w:t>
            </w:r>
          </w:p>
          <w:p w:rsidR="007B4A9C" w:rsidRDefault="007B4A9C" w:rsidP="007B4A9C">
            <w:pPr>
              <w:spacing w:line="244" w:lineRule="exact"/>
            </w:pPr>
            <w:r w:rsidRPr="007B4A9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7B4A9C" w:rsidRPr="007B4A9C" w:rsidRDefault="007B4A9C" w:rsidP="007B4A9C">
            <w:pPr>
              <w:spacing w:line="250" w:lineRule="exact"/>
              <w:rPr>
                <w:rStyle w:val="511pt"/>
                <w:rFonts w:eastAsiaTheme="minorHAnsi"/>
              </w:rPr>
            </w:pPr>
            <w:r w:rsidRPr="007B4A9C">
              <w:rPr>
                <w:rStyle w:val="511pt"/>
                <w:rFonts w:eastAsiaTheme="minorHAnsi"/>
              </w:rPr>
              <w:t xml:space="preserve">Наглядные </w:t>
            </w:r>
          </w:p>
          <w:p w:rsidR="007B4A9C" w:rsidRPr="007B4A9C" w:rsidRDefault="007B4A9C" w:rsidP="007B4A9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r w:rsidRPr="007B4A9C">
              <w:rPr>
                <w:rStyle w:val="511pt"/>
                <w:rFonts w:eastAsiaTheme="minorHAnsi"/>
              </w:rPr>
              <w:t>:</w:t>
            </w:r>
          </w:p>
          <w:p w:rsidR="007B4A9C" w:rsidRPr="007B4A9C" w:rsidRDefault="007B4A9C" w:rsidP="0059365A">
            <w:pPr>
              <w:widowControl w:val="0"/>
              <w:numPr>
                <w:ilvl w:val="0"/>
                <w:numId w:val="217"/>
              </w:numPr>
              <w:tabs>
                <w:tab w:val="left" w:pos="163"/>
              </w:tabs>
              <w:spacing w:line="250" w:lineRule="exact"/>
              <w:jc w:val="both"/>
              <w:rPr>
                <w:b/>
              </w:rPr>
            </w:pPr>
            <w:r w:rsidRPr="007B4A9C">
              <w:rPr>
                <w:rStyle w:val="511pt"/>
                <w:rFonts w:eastAsiaTheme="minorHAnsi"/>
                <w:b w:val="0"/>
              </w:rPr>
              <w:t>показ и рассматрива</w:t>
            </w:r>
            <w:r w:rsidRPr="007B4A9C">
              <w:rPr>
                <w:rStyle w:val="511pt"/>
                <w:rFonts w:eastAsiaTheme="minorHAnsi"/>
                <w:b w:val="0"/>
              </w:rPr>
              <w:softHyphen/>
              <w:t>ние игрушек (в т.ч. музыкальных), изобра</w:t>
            </w:r>
            <w:r w:rsidRPr="007B4A9C">
              <w:rPr>
                <w:rStyle w:val="511pt"/>
                <w:rFonts w:eastAsiaTheme="minorHAnsi"/>
                <w:b w:val="0"/>
              </w:rPr>
              <w:softHyphen/>
            </w:r>
            <w:r w:rsidRPr="007B4A9C">
              <w:rPr>
                <w:rStyle w:val="511pt"/>
                <w:rFonts w:eastAsiaTheme="minorHAnsi"/>
                <w:b w:val="0"/>
              </w:rPr>
              <w:lastRenderedPageBreak/>
              <w:t>зительного материала, музыкальных инстру</w:t>
            </w:r>
            <w:r w:rsidRPr="007B4A9C">
              <w:rPr>
                <w:rStyle w:val="511pt"/>
                <w:rFonts w:eastAsiaTheme="minorHAnsi"/>
                <w:b w:val="0"/>
              </w:rPr>
              <w:softHyphen/>
              <w:t>ментов, тематических картинок,</w:t>
            </w:r>
          </w:p>
          <w:p w:rsidR="007B4A9C" w:rsidRPr="007B4A9C" w:rsidRDefault="007B4A9C" w:rsidP="0059365A">
            <w:pPr>
              <w:widowControl w:val="0"/>
              <w:numPr>
                <w:ilvl w:val="0"/>
                <w:numId w:val="217"/>
              </w:numPr>
              <w:tabs>
                <w:tab w:val="left" w:pos="120"/>
              </w:tabs>
              <w:spacing w:line="250" w:lineRule="exact"/>
              <w:rPr>
                <w:b/>
              </w:rPr>
            </w:pPr>
            <w:r w:rsidRPr="007B4A9C">
              <w:rPr>
                <w:rStyle w:val="511pt"/>
                <w:rFonts w:eastAsiaTheme="minorHAnsi"/>
                <w:b w:val="0"/>
              </w:rPr>
              <w:t>обследование,</w:t>
            </w:r>
          </w:p>
          <w:p w:rsidR="007B4A9C" w:rsidRPr="007B4A9C" w:rsidRDefault="007B4A9C" w:rsidP="0059365A">
            <w:pPr>
              <w:widowControl w:val="0"/>
              <w:numPr>
                <w:ilvl w:val="0"/>
                <w:numId w:val="217"/>
              </w:numPr>
              <w:tabs>
                <w:tab w:val="left" w:pos="120"/>
              </w:tabs>
              <w:spacing w:line="250" w:lineRule="exact"/>
              <w:rPr>
                <w:b/>
              </w:rPr>
            </w:pPr>
            <w:r w:rsidRPr="007B4A9C">
              <w:rPr>
                <w:rStyle w:val="511pt"/>
                <w:rFonts w:eastAsiaTheme="minorHAnsi"/>
                <w:b w:val="0"/>
              </w:rPr>
              <w:t>наблюдение.</w:t>
            </w:r>
          </w:p>
          <w:p w:rsidR="007B4A9C" w:rsidRPr="007B4A9C" w:rsidRDefault="007B4A9C" w:rsidP="007B4A9C">
            <w:pPr>
              <w:tabs>
                <w:tab w:val="left" w:pos="1464"/>
              </w:tabs>
              <w:spacing w:line="250" w:lineRule="exact"/>
              <w:rPr>
                <w:rStyle w:val="511pt"/>
                <w:rFonts w:eastAsiaTheme="minorHAnsi"/>
              </w:rPr>
            </w:pPr>
            <w:r w:rsidRPr="007B4A9C">
              <w:rPr>
                <w:rStyle w:val="511pt"/>
                <w:rFonts w:eastAsiaTheme="minorHAnsi"/>
              </w:rPr>
              <w:t>Словесные</w:t>
            </w:r>
            <w:r w:rsidRPr="007B4A9C">
              <w:rPr>
                <w:rStyle w:val="511pt"/>
                <w:rFonts w:eastAsiaTheme="minorHAnsi"/>
              </w:rPr>
              <w:tab/>
            </w:r>
          </w:p>
          <w:p w:rsidR="007B4A9C" w:rsidRPr="007B4A9C" w:rsidRDefault="007B4A9C" w:rsidP="007B4A9C">
            <w:pPr>
              <w:tabs>
                <w:tab w:val="left" w:pos="1464"/>
              </w:tabs>
              <w:spacing w:line="250" w:lineRule="exact"/>
            </w:pPr>
            <w:r w:rsidRPr="007B4A9C">
              <w:rPr>
                <w:rStyle w:val="511pt"/>
                <w:rFonts w:eastAsiaTheme="minorHAnsi"/>
              </w:rPr>
              <w:t>(репро</w:t>
            </w:r>
            <w:r w:rsidRPr="007B4A9C">
              <w:rPr>
                <w:rStyle w:val="511pt"/>
                <w:rFonts w:eastAsiaTheme="minorHAnsi"/>
              </w:rPr>
              <w:softHyphen/>
              <w:t>дуктивный):</w:t>
            </w:r>
          </w:p>
          <w:p w:rsidR="007B4A9C" w:rsidRPr="007B4A9C" w:rsidRDefault="007B4A9C" w:rsidP="0059365A">
            <w:pPr>
              <w:widowControl w:val="0"/>
              <w:numPr>
                <w:ilvl w:val="0"/>
                <w:numId w:val="217"/>
              </w:numPr>
              <w:tabs>
                <w:tab w:val="left" w:pos="192"/>
              </w:tabs>
              <w:spacing w:line="250" w:lineRule="exact"/>
              <w:rPr>
                <w:b/>
              </w:rPr>
            </w:pPr>
            <w:r w:rsidRPr="007B4A9C">
              <w:rPr>
                <w:rStyle w:val="511pt"/>
                <w:rFonts w:eastAsiaTheme="minorHAnsi"/>
                <w:b w:val="0"/>
              </w:rPr>
              <w:t>общение в процессе деятельности,</w:t>
            </w:r>
          </w:p>
          <w:p w:rsidR="007B4A9C" w:rsidRPr="007B4A9C" w:rsidRDefault="007B4A9C" w:rsidP="0059365A">
            <w:pPr>
              <w:widowControl w:val="0"/>
              <w:numPr>
                <w:ilvl w:val="0"/>
                <w:numId w:val="217"/>
              </w:numPr>
              <w:tabs>
                <w:tab w:val="left" w:pos="518"/>
              </w:tabs>
              <w:spacing w:line="250" w:lineRule="exact"/>
              <w:rPr>
                <w:b/>
              </w:rPr>
            </w:pPr>
            <w:r w:rsidRPr="007B4A9C">
              <w:rPr>
                <w:rStyle w:val="511pt"/>
                <w:rFonts w:eastAsiaTheme="minorHAnsi"/>
                <w:b w:val="0"/>
              </w:rPr>
              <w:t>комментирование действий,</w:t>
            </w:r>
          </w:p>
          <w:p w:rsidR="007B4A9C" w:rsidRPr="007B4A9C" w:rsidRDefault="007B4A9C" w:rsidP="0059365A">
            <w:pPr>
              <w:widowControl w:val="0"/>
              <w:numPr>
                <w:ilvl w:val="0"/>
                <w:numId w:val="217"/>
              </w:numPr>
              <w:tabs>
                <w:tab w:val="left" w:pos="163"/>
              </w:tabs>
              <w:spacing w:line="250" w:lineRule="exact"/>
              <w:rPr>
                <w:b/>
              </w:rPr>
            </w:pPr>
            <w:r w:rsidRPr="007B4A9C">
              <w:rPr>
                <w:rStyle w:val="511pt"/>
                <w:rFonts w:eastAsiaTheme="minorHAnsi"/>
                <w:b w:val="0"/>
              </w:rPr>
              <w:t>художественное сло</w:t>
            </w:r>
            <w:r w:rsidRPr="007B4A9C">
              <w:rPr>
                <w:rStyle w:val="511pt"/>
                <w:rFonts w:eastAsiaTheme="minorHAnsi"/>
                <w:b w:val="0"/>
              </w:rPr>
              <w:softHyphen/>
              <w:t>во,</w:t>
            </w:r>
          </w:p>
          <w:p w:rsidR="007B4A9C" w:rsidRPr="007B4A9C" w:rsidRDefault="007B4A9C" w:rsidP="0059365A">
            <w:pPr>
              <w:widowControl w:val="0"/>
              <w:numPr>
                <w:ilvl w:val="0"/>
                <w:numId w:val="217"/>
              </w:numPr>
              <w:tabs>
                <w:tab w:val="left" w:pos="120"/>
              </w:tabs>
              <w:spacing w:line="250" w:lineRule="exact"/>
              <w:jc w:val="both"/>
              <w:rPr>
                <w:b/>
              </w:rPr>
            </w:pPr>
            <w:r w:rsidRPr="007B4A9C">
              <w:rPr>
                <w:rStyle w:val="511pt"/>
                <w:rFonts w:eastAsiaTheme="minorHAnsi"/>
                <w:b w:val="0"/>
              </w:rPr>
              <w:t>вопросы,</w:t>
            </w:r>
          </w:p>
          <w:p w:rsidR="007B4A9C" w:rsidRPr="007B4A9C" w:rsidRDefault="007B4A9C" w:rsidP="0059365A">
            <w:pPr>
              <w:widowControl w:val="0"/>
              <w:numPr>
                <w:ilvl w:val="0"/>
                <w:numId w:val="217"/>
              </w:numPr>
              <w:tabs>
                <w:tab w:val="left" w:pos="197"/>
              </w:tabs>
              <w:spacing w:line="250" w:lineRule="exact"/>
            </w:pPr>
            <w:r w:rsidRPr="007B4A9C">
              <w:rPr>
                <w:rStyle w:val="511pt"/>
                <w:rFonts w:eastAsiaTheme="minorHAnsi"/>
                <w:b w:val="0"/>
              </w:rPr>
              <w:t xml:space="preserve">совместное прогова- ривание (пропевание). </w:t>
            </w:r>
            <w:r w:rsidRPr="007B4A9C">
              <w:rPr>
                <w:rStyle w:val="511pt"/>
                <w:rFonts w:eastAsiaTheme="minorHAnsi"/>
              </w:rPr>
              <w:t>Практические:</w:t>
            </w:r>
          </w:p>
          <w:p w:rsidR="007B4A9C" w:rsidRPr="007B4A9C" w:rsidRDefault="007B4A9C" w:rsidP="0059365A">
            <w:pPr>
              <w:widowControl w:val="0"/>
              <w:numPr>
                <w:ilvl w:val="0"/>
                <w:numId w:val="217"/>
              </w:numPr>
              <w:tabs>
                <w:tab w:val="left" w:pos="293"/>
              </w:tabs>
              <w:spacing w:line="250" w:lineRule="exact"/>
              <w:jc w:val="both"/>
              <w:rPr>
                <w:b/>
              </w:rPr>
            </w:pPr>
            <w:r w:rsidRPr="007B4A9C">
              <w:rPr>
                <w:rStyle w:val="511pt"/>
                <w:rFonts w:eastAsiaTheme="minorHAnsi"/>
                <w:b w:val="0"/>
              </w:rPr>
              <w:t>действия экспери</w:t>
            </w:r>
            <w:r w:rsidRPr="007B4A9C">
              <w:rPr>
                <w:rStyle w:val="511pt"/>
                <w:rFonts w:eastAsiaTheme="minorHAnsi"/>
                <w:b w:val="0"/>
              </w:rPr>
              <w:softHyphen/>
            </w:r>
          </w:p>
          <w:p w:rsidR="007B4A9C" w:rsidRPr="007B4A9C" w:rsidRDefault="007B4A9C" w:rsidP="007B4A9C">
            <w:pPr>
              <w:tabs>
                <w:tab w:val="left" w:pos="485"/>
              </w:tabs>
              <w:spacing w:line="250" w:lineRule="exact"/>
              <w:rPr>
                <w:b/>
              </w:rPr>
            </w:pPr>
            <w:r w:rsidRPr="007B4A9C">
              <w:rPr>
                <w:rStyle w:val="511pt"/>
                <w:rFonts w:eastAsiaTheme="minorHAnsi"/>
                <w:b w:val="0"/>
              </w:rPr>
              <w:t>ментального характера с</w:t>
            </w:r>
            <w:r w:rsidRPr="007B4A9C">
              <w:rPr>
                <w:rStyle w:val="511pt"/>
                <w:rFonts w:eastAsiaTheme="minorHAnsi"/>
                <w:b w:val="0"/>
              </w:rPr>
              <w:tab/>
              <w:t>изобразительным</w:t>
            </w:r>
          </w:p>
          <w:p w:rsidR="007B4A9C" w:rsidRPr="007B4A9C" w:rsidRDefault="007B4A9C" w:rsidP="007B4A9C">
            <w:pPr>
              <w:spacing w:line="250" w:lineRule="exact"/>
              <w:rPr>
                <w:b/>
              </w:rPr>
            </w:pPr>
            <w:r w:rsidRPr="007B4A9C">
              <w:rPr>
                <w:rStyle w:val="511pt"/>
                <w:rFonts w:eastAsiaTheme="minorHAnsi"/>
                <w:b w:val="0"/>
              </w:rPr>
              <w:t>материалом,</w:t>
            </w:r>
          </w:p>
          <w:p w:rsidR="007B4A9C" w:rsidRPr="007B4A9C" w:rsidRDefault="007B4A9C" w:rsidP="0059365A">
            <w:pPr>
              <w:widowControl w:val="0"/>
              <w:numPr>
                <w:ilvl w:val="0"/>
                <w:numId w:val="217"/>
              </w:numPr>
              <w:tabs>
                <w:tab w:val="left" w:pos="144"/>
              </w:tabs>
              <w:spacing w:line="250" w:lineRule="exact"/>
              <w:rPr>
                <w:b/>
              </w:rPr>
            </w:pPr>
            <w:r w:rsidRPr="007B4A9C">
              <w:rPr>
                <w:rStyle w:val="511pt"/>
                <w:rFonts w:eastAsiaTheme="minorHAnsi"/>
                <w:b w:val="0"/>
              </w:rPr>
              <w:t>игры (дидактические, музыкально</w:t>
            </w:r>
            <w:r w:rsidRPr="007B4A9C">
              <w:rPr>
                <w:rStyle w:val="511pt"/>
                <w:rFonts w:eastAsiaTheme="minorHAnsi"/>
                <w:b w:val="0"/>
              </w:rPr>
              <w:softHyphen/>
              <w:t>дидактические, хоро</w:t>
            </w:r>
            <w:r w:rsidRPr="007B4A9C">
              <w:rPr>
                <w:rStyle w:val="511pt"/>
                <w:rFonts w:eastAsiaTheme="minorHAnsi"/>
                <w:b w:val="0"/>
              </w:rPr>
              <w:softHyphen/>
              <w:t>водные, игры с пени</w:t>
            </w:r>
            <w:r w:rsidRPr="007B4A9C">
              <w:rPr>
                <w:rStyle w:val="511pt"/>
                <w:rFonts w:eastAsiaTheme="minorHAnsi"/>
                <w:b w:val="0"/>
              </w:rPr>
              <w:softHyphen/>
              <w:t>ем, имитационные),</w:t>
            </w:r>
          </w:p>
          <w:p w:rsidR="007B4A9C" w:rsidRPr="007B4A9C" w:rsidRDefault="007B4A9C" w:rsidP="0059365A">
            <w:pPr>
              <w:widowControl w:val="0"/>
              <w:numPr>
                <w:ilvl w:val="0"/>
                <w:numId w:val="217"/>
              </w:numPr>
              <w:tabs>
                <w:tab w:val="left" w:pos="173"/>
              </w:tabs>
              <w:spacing w:line="250" w:lineRule="exact"/>
              <w:jc w:val="both"/>
              <w:rPr>
                <w:b/>
              </w:rPr>
            </w:pPr>
            <w:r w:rsidRPr="007B4A9C">
              <w:rPr>
                <w:rStyle w:val="511pt"/>
                <w:rFonts w:eastAsiaTheme="minorHAnsi"/>
                <w:b w:val="0"/>
              </w:rPr>
              <w:t>игровые упражнения (на развитие певческо</w:t>
            </w:r>
            <w:r w:rsidRPr="007B4A9C">
              <w:rPr>
                <w:rStyle w:val="511pt"/>
                <w:rFonts w:eastAsiaTheme="minorHAnsi"/>
                <w:b w:val="0"/>
              </w:rPr>
              <w:softHyphen/>
              <w:t>го дыхания, музыкаль</w:t>
            </w:r>
            <w:r w:rsidRPr="007B4A9C">
              <w:rPr>
                <w:rStyle w:val="511pt"/>
                <w:rFonts w:eastAsiaTheme="minorHAnsi"/>
                <w:b w:val="0"/>
              </w:rPr>
              <w:softHyphen/>
              <w:t>но-ритмические),</w:t>
            </w:r>
          </w:p>
          <w:p w:rsidR="007B4A9C" w:rsidRPr="007B4A9C" w:rsidRDefault="007B4A9C" w:rsidP="0059365A">
            <w:pPr>
              <w:widowControl w:val="0"/>
              <w:numPr>
                <w:ilvl w:val="0"/>
                <w:numId w:val="217"/>
              </w:numPr>
              <w:tabs>
                <w:tab w:val="left" w:pos="120"/>
              </w:tabs>
              <w:spacing w:line="250" w:lineRule="exact"/>
              <w:jc w:val="both"/>
              <w:rPr>
                <w:b/>
              </w:rPr>
            </w:pPr>
            <w:r w:rsidRPr="007B4A9C">
              <w:rPr>
                <w:rStyle w:val="511pt"/>
                <w:rFonts w:eastAsiaTheme="minorHAnsi"/>
                <w:b w:val="0"/>
              </w:rPr>
              <w:t>слушание музыки,</w:t>
            </w:r>
          </w:p>
          <w:p w:rsidR="007B4A9C" w:rsidRPr="007B4A9C" w:rsidRDefault="007B4A9C" w:rsidP="0059365A">
            <w:pPr>
              <w:widowControl w:val="0"/>
              <w:numPr>
                <w:ilvl w:val="0"/>
                <w:numId w:val="217"/>
              </w:numPr>
              <w:tabs>
                <w:tab w:val="left" w:pos="125"/>
              </w:tabs>
              <w:spacing w:line="250" w:lineRule="exact"/>
              <w:rPr>
                <w:rStyle w:val="511pt"/>
                <w:rFonts w:asciiTheme="minorHAnsi" w:eastAsiaTheme="minorHAnsi" w:hAnsiTheme="minorHAnsi" w:cstheme="minorBidi"/>
                <w:bCs w:val="0"/>
                <w:color w:val="auto"/>
                <w:lang w:eastAsia="en-US" w:bidi="ar-SA"/>
              </w:rPr>
            </w:pPr>
            <w:r w:rsidRPr="007B4A9C">
              <w:rPr>
                <w:rStyle w:val="511pt"/>
                <w:rFonts w:eastAsiaTheme="minorHAnsi"/>
                <w:b w:val="0"/>
              </w:rPr>
              <w:t>разучивание танцев,</w:t>
            </w:r>
          </w:p>
          <w:p w:rsidR="007B4A9C" w:rsidRPr="007B4A9C" w:rsidRDefault="007B4A9C" w:rsidP="0059365A">
            <w:pPr>
              <w:widowControl w:val="0"/>
              <w:numPr>
                <w:ilvl w:val="0"/>
                <w:numId w:val="217"/>
              </w:numPr>
              <w:tabs>
                <w:tab w:val="left" w:pos="125"/>
              </w:tabs>
              <w:spacing w:line="250" w:lineRule="exact"/>
              <w:rPr>
                <w:rFonts w:ascii="Times New Roman" w:hAnsi="Times New Roman" w:cs="Times New Roman"/>
                <w:b/>
              </w:rPr>
            </w:pPr>
            <w:r w:rsidRPr="007B4A9C">
              <w:rPr>
                <w:rFonts w:ascii="Times New Roman" w:hAnsi="Times New Roman" w:cs="Times New Roman"/>
              </w:rPr>
              <w:t xml:space="preserve">совместное пение. </w:t>
            </w:r>
            <w:r w:rsidRPr="007B4A9C">
              <w:rPr>
                <w:rFonts w:ascii="Times New Roman" w:hAnsi="Times New Roman" w:cs="Times New Roman"/>
                <w:b/>
              </w:rPr>
              <w:t>Репродуктивный:</w:t>
            </w:r>
          </w:p>
          <w:p w:rsidR="007B4A9C" w:rsidRPr="007B4A9C" w:rsidRDefault="007B4A9C" w:rsidP="0059365A">
            <w:pPr>
              <w:widowControl w:val="0"/>
              <w:numPr>
                <w:ilvl w:val="0"/>
                <w:numId w:val="217"/>
              </w:numPr>
              <w:tabs>
                <w:tab w:val="left" w:pos="125"/>
              </w:tabs>
              <w:spacing w:line="250" w:lineRule="exact"/>
              <w:rPr>
                <w:b/>
              </w:rPr>
            </w:pPr>
            <w:r w:rsidRPr="007B4A9C">
              <w:rPr>
                <w:rFonts w:ascii="Times New Roman" w:hAnsi="Times New Roman" w:cs="Times New Roman"/>
              </w:rPr>
              <w:t>упражнения на осно¬ве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7B4A9C" w:rsidRDefault="007B4A9C" w:rsidP="007B4A9C">
            <w:pPr>
              <w:spacing w:line="250" w:lineRule="exact"/>
            </w:pPr>
            <w:r>
              <w:rPr>
                <w:rStyle w:val="511pt"/>
                <w:rFonts w:eastAsiaTheme="minorHAnsi"/>
              </w:rPr>
              <w:lastRenderedPageBreak/>
              <w:t>Приобщение к искусству:</w:t>
            </w:r>
          </w:p>
          <w:p w:rsidR="007B4A9C" w:rsidRPr="007B4A9C" w:rsidRDefault="007B4A9C" w:rsidP="0059365A">
            <w:pPr>
              <w:widowControl w:val="0"/>
              <w:numPr>
                <w:ilvl w:val="0"/>
                <w:numId w:val="218"/>
              </w:numPr>
              <w:tabs>
                <w:tab w:val="left" w:pos="216"/>
              </w:tabs>
              <w:spacing w:line="250" w:lineRule="exact"/>
              <w:jc w:val="both"/>
              <w:rPr>
                <w:b/>
              </w:rPr>
            </w:pPr>
            <w:r w:rsidRPr="007B4A9C">
              <w:rPr>
                <w:rStyle w:val="511pt"/>
                <w:rFonts w:eastAsiaTheme="minorHAnsi"/>
                <w:b w:val="0"/>
              </w:rPr>
              <w:t>произведения изобразительного ис</w:t>
            </w:r>
            <w:r w:rsidRPr="007B4A9C">
              <w:rPr>
                <w:rStyle w:val="511pt"/>
                <w:rFonts w:eastAsiaTheme="minorHAnsi"/>
                <w:b w:val="0"/>
              </w:rPr>
              <w:softHyphen/>
              <w:t>кусства: иллюстрации к произведениям детской литературы, народная игрушка</w:t>
            </w:r>
          </w:p>
          <w:p w:rsidR="007B4A9C" w:rsidRPr="007B4A9C" w:rsidRDefault="007B4A9C" w:rsidP="0059365A">
            <w:pPr>
              <w:widowControl w:val="0"/>
              <w:numPr>
                <w:ilvl w:val="0"/>
                <w:numId w:val="218"/>
              </w:numPr>
              <w:tabs>
                <w:tab w:val="left" w:pos="259"/>
              </w:tabs>
              <w:spacing w:line="250" w:lineRule="exact"/>
              <w:jc w:val="both"/>
              <w:rPr>
                <w:b/>
              </w:rPr>
            </w:pPr>
            <w:r w:rsidRPr="007B4A9C">
              <w:rPr>
                <w:rStyle w:val="511pt"/>
                <w:rFonts w:eastAsiaTheme="minorHAnsi"/>
                <w:b w:val="0"/>
              </w:rPr>
              <w:t xml:space="preserve">матрешка, дымковская игрушка (в </w:t>
            </w:r>
            <w:r w:rsidRPr="007B4A9C">
              <w:rPr>
                <w:rStyle w:val="511pt"/>
                <w:rFonts w:eastAsiaTheme="minorHAnsi"/>
                <w:b w:val="0"/>
              </w:rPr>
              <w:lastRenderedPageBreak/>
              <w:t>соответствии с содержанием Програм</w:t>
            </w:r>
            <w:r w:rsidRPr="007B4A9C">
              <w:rPr>
                <w:rStyle w:val="511pt"/>
                <w:rFonts w:eastAsiaTheme="minorHAnsi"/>
                <w:b w:val="0"/>
              </w:rPr>
              <w:softHyphen/>
              <w:t>мы),</w:t>
            </w:r>
          </w:p>
          <w:p w:rsidR="007B4A9C" w:rsidRPr="007B4A9C" w:rsidRDefault="007B4A9C" w:rsidP="0059365A">
            <w:pPr>
              <w:widowControl w:val="0"/>
              <w:numPr>
                <w:ilvl w:val="0"/>
                <w:numId w:val="218"/>
              </w:numPr>
              <w:tabs>
                <w:tab w:val="left" w:pos="226"/>
              </w:tabs>
              <w:spacing w:line="250" w:lineRule="exact"/>
              <w:jc w:val="both"/>
              <w:rPr>
                <w:b/>
              </w:rPr>
            </w:pPr>
            <w:r w:rsidRPr="007B4A9C">
              <w:rPr>
                <w:rStyle w:val="511pt"/>
                <w:rFonts w:eastAsiaTheme="minorHAnsi"/>
                <w:b w:val="0"/>
              </w:rPr>
              <w:t>произведения музыкального искус</w:t>
            </w:r>
            <w:r w:rsidRPr="007B4A9C">
              <w:rPr>
                <w:rStyle w:val="511pt"/>
                <w:rFonts w:eastAsiaTheme="minorHAnsi"/>
                <w:b w:val="0"/>
              </w:rPr>
              <w:softHyphen/>
              <w:t>ства (в соответствии с содержанием Программы).</w:t>
            </w:r>
          </w:p>
          <w:p w:rsidR="007B4A9C" w:rsidRDefault="007B4A9C" w:rsidP="007B4A9C">
            <w:pPr>
              <w:spacing w:line="250" w:lineRule="exact"/>
              <w:rPr>
                <w:rStyle w:val="511pt"/>
                <w:rFonts w:eastAsiaTheme="minorHAnsi"/>
              </w:rPr>
            </w:pPr>
            <w:r>
              <w:rPr>
                <w:rStyle w:val="511pt"/>
                <w:rFonts w:eastAsiaTheme="minorHAnsi"/>
              </w:rPr>
              <w:t xml:space="preserve">Изобразительная деятельность </w:t>
            </w:r>
          </w:p>
          <w:p w:rsidR="007B4A9C" w:rsidRDefault="007B4A9C" w:rsidP="007B4A9C">
            <w:pPr>
              <w:spacing w:line="250" w:lineRule="exact"/>
            </w:pPr>
            <w:r>
              <w:rPr>
                <w:rStyle w:val="511pt"/>
                <w:rFonts w:eastAsiaTheme="minorHAnsi"/>
              </w:rPr>
              <w:t>(ри</w:t>
            </w:r>
            <w:r>
              <w:rPr>
                <w:rStyle w:val="511pt"/>
                <w:rFonts w:eastAsiaTheme="minorHAnsi"/>
              </w:rPr>
              <w:softHyphen/>
              <w:t>сование, лепка):</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карандаши цветные (6 цветов),</w:t>
            </w:r>
          </w:p>
          <w:p w:rsidR="007B4A9C" w:rsidRPr="007B4A9C" w:rsidRDefault="007B4A9C" w:rsidP="0059365A">
            <w:pPr>
              <w:widowControl w:val="0"/>
              <w:numPr>
                <w:ilvl w:val="0"/>
                <w:numId w:val="218"/>
              </w:numPr>
              <w:tabs>
                <w:tab w:val="left" w:pos="125"/>
              </w:tabs>
              <w:spacing w:line="250" w:lineRule="exact"/>
              <w:jc w:val="both"/>
              <w:rPr>
                <w:b/>
              </w:rPr>
            </w:pPr>
            <w:r w:rsidRPr="007B4A9C">
              <w:rPr>
                <w:rStyle w:val="511pt"/>
                <w:rFonts w:eastAsiaTheme="minorHAnsi"/>
                <w:b w:val="0"/>
              </w:rPr>
              <w:t>фломастеры (6 цветов),</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мольберт,</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баночки-непроливайки для воды,</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гуашевые краски,</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кисточки для рисования,</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бумага для рисования,</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пластилин,</w:t>
            </w:r>
          </w:p>
          <w:p w:rsidR="007B4A9C" w:rsidRPr="007B4A9C" w:rsidRDefault="007B4A9C" w:rsidP="0059365A">
            <w:pPr>
              <w:widowControl w:val="0"/>
              <w:numPr>
                <w:ilvl w:val="0"/>
                <w:numId w:val="218"/>
              </w:numPr>
              <w:tabs>
                <w:tab w:val="left" w:pos="115"/>
              </w:tabs>
              <w:spacing w:line="250" w:lineRule="exact"/>
              <w:jc w:val="both"/>
              <w:rPr>
                <w:b/>
              </w:rPr>
            </w:pPr>
            <w:r w:rsidRPr="007B4A9C">
              <w:rPr>
                <w:rStyle w:val="511pt"/>
                <w:rFonts w:eastAsiaTheme="minorHAnsi"/>
                <w:b w:val="0"/>
              </w:rPr>
              <w:t>доски для пластилина,</w:t>
            </w:r>
          </w:p>
          <w:p w:rsidR="007B4A9C" w:rsidRPr="007B4A9C" w:rsidRDefault="007B4A9C" w:rsidP="0059365A">
            <w:pPr>
              <w:widowControl w:val="0"/>
              <w:numPr>
                <w:ilvl w:val="0"/>
                <w:numId w:val="218"/>
              </w:numPr>
              <w:tabs>
                <w:tab w:val="left" w:pos="115"/>
              </w:tabs>
              <w:spacing w:line="250" w:lineRule="exact"/>
              <w:jc w:val="both"/>
              <w:rPr>
                <w:b/>
              </w:rPr>
            </w:pPr>
            <w:r w:rsidRPr="007B4A9C">
              <w:rPr>
                <w:rStyle w:val="511pt"/>
                <w:rFonts w:eastAsiaTheme="minorHAnsi"/>
                <w:b w:val="0"/>
              </w:rPr>
              <w:t>тряпочки/салфетки.</w:t>
            </w:r>
          </w:p>
          <w:p w:rsidR="007B4A9C" w:rsidRDefault="007B4A9C" w:rsidP="007B4A9C">
            <w:pPr>
              <w:spacing w:line="250" w:lineRule="exact"/>
            </w:pPr>
            <w:r>
              <w:rPr>
                <w:rStyle w:val="511pt"/>
                <w:rFonts w:eastAsiaTheme="minorHAnsi"/>
              </w:rPr>
              <w:t>Конструктивная деятельность:</w:t>
            </w:r>
          </w:p>
          <w:p w:rsidR="007B4A9C" w:rsidRPr="007B4A9C" w:rsidRDefault="007B4A9C" w:rsidP="0059365A">
            <w:pPr>
              <w:widowControl w:val="0"/>
              <w:numPr>
                <w:ilvl w:val="0"/>
                <w:numId w:val="218"/>
              </w:numPr>
              <w:tabs>
                <w:tab w:val="left" w:pos="187"/>
              </w:tabs>
              <w:spacing w:line="250" w:lineRule="exact"/>
              <w:jc w:val="both"/>
              <w:rPr>
                <w:b/>
              </w:rPr>
            </w:pPr>
            <w:r w:rsidRPr="007B4A9C">
              <w:rPr>
                <w:rStyle w:val="511pt"/>
                <w:rFonts w:eastAsiaTheme="minorHAnsi"/>
                <w:b w:val="0"/>
              </w:rPr>
              <w:t>строительные наборы: из элементов разных размеров и конфигураций (ку</w:t>
            </w:r>
            <w:r w:rsidRPr="007B4A9C">
              <w:rPr>
                <w:rStyle w:val="511pt"/>
                <w:rFonts w:eastAsiaTheme="minorHAnsi"/>
                <w:b w:val="0"/>
              </w:rPr>
              <w:softHyphen/>
              <w:t>бик, кирпичик, трехгранная призма, пластина, цилиндр),</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схемы построек,</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кубики,</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крупный конструктор,</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игрушки для обыгрывания построек,</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напольный конструктор,</w:t>
            </w:r>
          </w:p>
          <w:p w:rsidR="007B4A9C" w:rsidRDefault="007B4A9C" w:rsidP="0059365A">
            <w:pPr>
              <w:widowControl w:val="0"/>
              <w:numPr>
                <w:ilvl w:val="0"/>
                <w:numId w:val="218"/>
              </w:numPr>
              <w:tabs>
                <w:tab w:val="left" w:pos="125"/>
              </w:tabs>
              <w:spacing w:line="250" w:lineRule="exact"/>
            </w:pPr>
            <w:r w:rsidRPr="007B4A9C">
              <w:rPr>
                <w:rStyle w:val="511pt"/>
                <w:rFonts w:eastAsiaTheme="minorHAnsi"/>
                <w:b w:val="0"/>
              </w:rPr>
              <w:t>наборы настольного конструктора.</w:t>
            </w:r>
            <w:r>
              <w:rPr>
                <w:rStyle w:val="511pt"/>
                <w:rFonts w:eastAsiaTheme="minorHAnsi"/>
              </w:rPr>
              <w:t xml:space="preserve"> Музыкальная деятельность:</w:t>
            </w:r>
          </w:p>
          <w:p w:rsidR="007B4A9C" w:rsidRPr="007B4A9C" w:rsidRDefault="007B4A9C" w:rsidP="0059365A">
            <w:pPr>
              <w:widowControl w:val="0"/>
              <w:numPr>
                <w:ilvl w:val="0"/>
                <w:numId w:val="218"/>
              </w:numPr>
              <w:tabs>
                <w:tab w:val="left" w:pos="216"/>
              </w:tabs>
              <w:spacing w:line="250" w:lineRule="exact"/>
              <w:jc w:val="both"/>
              <w:rPr>
                <w:b/>
              </w:rPr>
            </w:pPr>
            <w:r w:rsidRPr="007B4A9C">
              <w:rPr>
                <w:rStyle w:val="511pt"/>
                <w:rFonts w:eastAsiaTheme="minorHAnsi"/>
                <w:b w:val="0"/>
              </w:rPr>
              <w:t>детские музыкальные инструменты (погремушки, маракасы самодельные, буб</w:t>
            </w:r>
            <w:r>
              <w:rPr>
                <w:rStyle w:val="511pt"/>
                <w:rFonts w:eastAsiaTheme="minorHAnsi"/>
                <w:b w:val="0"/>
              </w:rPr>
              <w:t>ен большой, бубен маленький, ба</w:t>
            </w:r>
            <w:r w:rsidRPr="007B4A9C">
              <w:rPr>
                <w:rStyle w:val="511pt"/>
                <w:rFonts w:eastAsiaTheme="minorHAnsi"/>
                <w:b w:val="0"/>
              </w:rPr>
              <w:t>рабан),</w:t>
            </w:r>
          </w:p>
          <w:p w:rsidR="007B4A9C" w:rsidRPr="007B4A9C" w:rsidRDefault="007B4A9C" w:rsidP="0059365A">
            <w:pPr>
              <w:widowControl w:val="0"/>
              <w:numPr>
                <w:ilvl w:val="0"/>
                <w:numId w:val="218"/>
              </w:numPr>
              <w:tabs>
                <w:tab w:val="left" w:pos="163"/>
              </w:tabs>
              <w:spacing w:line="250" w:lineRule="exact"/>
              <w:jc w:val="both"/>
              <w:rPr>
                <w:rStyle w:val="511pt"/>
                <w:rFonts w:asciiTheme="minorHAnsi" w:eastAsiaTheme="minorHAnsi" w:hAnsiTheme="minorHAnsi" w:cstheme="minorBidi"/>
                <w:b w:val="0"/>
                <w:bCs w:val="0"/>
                <w:color w:val="auto"/>
                <w:lang w:eastAsia="en-US" w:bidi="ar-SA"/>
              </w:rPr>
            </w:pPr>
            <w:r w:rsidRPr="007B4A9C">
              <w:rPr>
                <w:rStyle w:val="511pt"/>
                <w:rFonts w:eastAsiaTheme="minorHAnsi"/>
                <w:b w:val="0"/>
              </w:rPr>
              <w:t>д</w:t>
            </w:r>
            <w:r>
              <w:rPr>
                <w:rStyle w:val="511pt"/>
                <w:rFonts w:eastAsiaTheme="minorHAnsi"/>
                <w:b w:val="0"/>
              </w:rPr>
              <w:t>етские шумовые инструменты (шу</w:t>
            </w:r>
            <w:r w:rsidRPr="007B4A9C">
              <w:rPr>
                <w:rStyle w:val="511pt"/>
                <w:rFonts w:eastAsiaTheme="minorHAnsi"/>
                <w:b w:val="0"/>
              </w:rPr>
              <w:t>мелки, шуршалки),</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музыкальная игрушка - неваляшка,</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музыкально - дидактические игры «Птичка и птенчики», «Тихо-громко», «Кто в домике живет», «Чудесный ме-шочек», «Угадай, на чем играю», «Ве-селые матрешки», «Веселый кубик» и др.,</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предметные карточки музыкальных инструментов,</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платочки основных цветов,</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b/>
              </w:rPr>
            </w:pPr>
            <w:r w:rsidRPr="007B4A9C">
              <w:rPr>
                <w:rFonts w:ascii="Times New Roman" w:hAnsi="Times New Roman" w:cs="Times New Roman"/>
              </w:rPr>
              <w:t xml:space="preserve">флажки основных цветов, </w:t>
            </w:r>
            <w:r w:rsidRPr="007B4A9C">
              <w:rPr>
                <w:rFonts w:ascii="Times New Roman" w:hAnsi="Times New Roman" w:cs="Times New Roman"/>
                <w:b/>
              </w:rPr>
              <w:t>Культурно-досуговая деятельность:</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театр (ку</w:t>
            </w:r>
            <w:r>
              <w:rPr>
                <w:rFonts w:ascii="Times New Roman" w:hAnsi="Times New Roman" w:cs="Times New Roman"/>
              </w:rPr>
              <w:t>кольный, би-ба-бо</w:t>
            </w:r>
            <w:r w:rsidRPr="007B4A9C">
              <w:rPr>
                <w:rFonts w:ascii="Times New Roman" w:hAnsi="Times New Roman" w:cs="Times New Roman"/>
              </w:rPr>
              <w:t>),</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театр настольный «Колобок», «Реп¬ка»,</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ма</w:t>
            </w:r>
            <w:r>
              <w:rPr>
                <w:rFonts w:ascii="Times New Roman" w:hAnsi="Times New Roman" w:cs="Times New Roman"/>
              </w:rPr>
              <w:t>ски животных (по сказкам в соот</w:t>
            </w:r>
            <w:r w:rsidRPr="007B4A9C">
              <w:rPr>
                <w:rFonts w:ascii="Times New Roman" w:hAnsi="Times New Roman" w:cs="Times New Roman"/>
              </w:rPr>
              <w:t>ветствии с содержанием Программы),</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элементы костюмов.</w:t>
            </w:r>
          </w:p>
        </w:tc>
      </w:tr>
      <w:tr w:rsidR="007B4A9C" w:rsidRPr="00064A84" w:rsidTr="00B86208">
        <w:tc>
          <w:tcPr>
            <w:tcW w:w="10172" w:type="dxa"/>
            <w:gridSpan w:val="6"/>
          </w:tcPr>
          <w:p w:rsidR="007B4A9C" w:rsidRPr="00064A84" w:rsidRDefault="007B4A9C" w:rsidP="007B4A9C">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3 - 4 года</w:t>
            </w:r>
          </w:p>
        </w:tc>
      </w:tr>
      <w:tr w:rsidR="00B86208" w:rsidRPr="00064A84" w:rsidTr="00B86208">
        <w:tc>
          <w:tcPr>
            <w:tcW w:w="2031" w:type="dxa"/>
            <w:gridSpan w:val="2"/>
            <w:tcBorders>
              <w:top w:val="single" w:sz="4" w:space="0" w:color="auto"/>
              <w:left w:val="single" w:sz="4" w:space="0" w:color="auto"/>
            </w:tcBorders>
            <w:shd w:val="clear" w:color="auto" w:fill="FFFFFF"/>
            <w:vAlign w:val="bottom"/>
          </w:tcPr>
          <w:p w:rsidR="00B86208" w:rsidRPr="00B86208" w:rsidRDefault="00B86208" w:rsidP="00B86208">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B86208" w:rsidRDefault="00B86208" w:rsidP="00B86208">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B86208" w:rsidRDefault="00B86208" w:rsidP="00B86208">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B86208" w:rsidRDefault="00B86208" w:rsidP="00B86208">
            <w:pPr>
              <w:spacing w:line="244" w:lineRule="exact"/>
              <w:jc w:val="center"/>
            </w:pPr>
            <w:r>
              <w:rPr>
                <w:rStyle w:val="511pt"/>
                <w:rFonts w:eastAsiaTheme="minorHAnsi"/>
              </w:rPr>
              <w:t>Средства</w:t>
            </w:r>
          </w:p>
        </w:tc>
      </w:tr>
      <w:tr w:rsidR="00B86208"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B86208" w:rsidRDefault="00B86208" w:rsidP="00B86208">
            <w:pPr>
              <w:spacing w:line="250" w:lineRule="exact"/>
            </w:pPr>
            <w:r>
              <w:rPr>
                <w:rStyle w:val="511pt"/>
                <w:rFonts w:eastAsiaTheme="minorHAnsi"/>
              </w:rPr>
              <w:lastRenderedPageBreak/>
              <w:t>Занятия:</w:t>
            </w:r>
          </w:p>
          <w:p w:rsidR="00B86208" w:rsidRDefault="00B86208" w:rsidP="0059365A">
            <w:pPr>
              <w:widowControl w:val="0"/>
              <w:numPr>
                <w:ilvl w:val="0"/>
                <w:numId w:val="219"/>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B86208" w:rsidRDefault="00B86208" w:rsidP="0059365A">
            <w:pPr>
              <w:widowControl w:val="0"/>
              <w:numPr>
                <w:ilvl w:val="0"/>
                <w:numId w:val="219"/>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B86208" w:rsidRDefault="00B86208" w:rsidP="0059365A">
            <w:pPr>
              <w:widowControl w:val="0"/>
              <w:numPr>
                <w:ilvl w:val="0"/>
                <w:numId w:val="219"/>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B86208" w:rsidRDefault="00B86208" w:rsidP="0059365A">
            <w:pPr>
              <w:widowControl w:val="0"/>
              <w:numPr>
                <w:ilvl w:val="0"/>
                <w:numId w:val="219"/>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B86208" w:rsidRPr="00D608F9" w:rsidRDefault="00B86208" w:rsidP="00B86208">
            <w:pPr>
              <w:spacing w:line="244" w:lineRule="exact"/>
              <w:rPr>
                <w:b/>
              </w:rPr>
            </w:pPr>
            <w:r w:rsidRPr="00D608F9">
              <w:rPr>
                <w:rStyle w:val="511pt"/>
                <w:rFonts w:eastAsiaTheme="minorHAnsi"/>
                <w:b w:val="0"/>
              </w:rPr>
              <w:t>Фронтальный</w:t>
            </w:r>
          </w:p>
        </w:tc>
        <w:tc>
          <w:tcPr>
            <w:tcW w:w="2508" w:type="dxa"/>
            <w:tcBorders>
              <w:top w:val="single" w:sz="4" w:space="0" w:color="auto"/>
              <w:left w:val="single" w:sz="4" w:space="0" w:color="auto"/>
              <w:bottom w:val="single" w:sz="4" w:space="0" w:color="auto"/>
            </w:tcBorders>
            <w:shd w:val="clear" w:color="auto" w:fill="FFFFFF"/>
            <w:vAlign w:val="bottom"/>
          </w:tcPr>
          <w:p w:rsidR="00D608F9" w:rsidRDefault="00B86208" w:rsidP="00B86208">
            <w:pPr>
              <w:spacing w:line="250" w:lineRule="exact"/>
              <w:rPr>
                <w:rStyle w:val="511pt"/>
                <w:rFonts w:eastAsiaTheme="minorHAnsi"/>
              </w:rPr>
            </w:pPr>
            <w:r>
              <w:rPr>
                <w:rStyle w:val="511pt"/>
                <w:rFonts w:eastAsiaTheme="minorHAnsi"/>
              </w:rPr>
              <w:t xml:space="preserve">Наглядные </w:t>
            </w:r>
          </w:p>
          <w:p w:rsidR="00B86208" w:rsidRDefault="00B86208" w:rsidP="00B86208">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B86208" w:rsidRPr="00D608F9" w:rsidRDefault="00B86208" w:rsidP="0059365A">
            <w:pPr>
              <w:widowControl w:val="0"/>
              <w:numPr>
                <w:ilvl w:val="0"/>
                <w:numId w:val="220"/>
              </w:numPr>
              <w:tabs>
                <w:tab w:val="left" w:pos="226"/>
              </w:tabs>
              <w:spacing w:line="250" w:lineRule="exact"/>
              <w:rPr>
                <w:b/>
              </w:rPr>
            </w:pPr>
            <w:r w:rsidRPr="00D608F9">
              <w:rPr>
                <w:rStyle w:val="511pt"/>
                <w:rFonts w:eastAsiaTheme="minorHAnsi"/>
                <w:b w:val="0"/>
              </w:rPr>
              <w:t>показ, образец, об</w:t>
            </w:r>
            <w:r w:rsidRPr="00D608F9">
              <w:rPr>
                <w:rStyle w:val="511pt"/>
                <w:rFonts w:eastAsiaTheme="minorHAnsi"/>
                <w:b w:val="0"/>
              </w:rPr>
              <w:softHyphen/>
              <w:t>следование,</w:t>
            </w:r>
          </w:p>
          <w:p w:rsidR="00B86208" w:rsidRPr="00D608F9" w:rsidRDefault="00B86208" w:rsidP="0059365A">
            <w:pPr>
              <w:widowControl w:val="0"/>
              <w:numPr>
                <w:ilvl w:val="0"/>
                <w:numId w:val="220"/>
              </w:numPr>
              <w:tabs>
                <w:tab w:val="left" w:pos="187"/>
                <w:tab w:val="left" w:pos="883"/>
              </w:tabs>
              <w:spacing w:line="250" w:lineRule="exact"/>
              <w:rPr>
                <w:b/>
              </w:rPr>
            </w:pPr>
            <w:r w:rsidRPr="00D608F9">
              <w:rPr>
                <w:rStyle w:val="511pt"/>
                <w:rFonts w:eastAsiaTheme="minorHAnsi"/>
                <w:b w:val="0"/>
              </w:rPr>
              <w:t>рассматривание кар</w:t>
            </w:r>
            <w:r w:rsidRPr="00D608F9">
              <w:rPr>
                <w:rStyle w:val="511pt"/>
                <w:rFonts w:eastAsiaTheme="minorHAnsi"/>
                <w:b w:val="0"/>
              </w:rPr>
              <w:softHyphen/>
              <w:t>тин,</w:t>
            </w:r>
            <w:r w:rsidRPr="00D608F9">
              <w:rPr>
                <w:rStyle w:val="511pt"/>
                <w:rFonts w:eastAsiaTheme="minorHAnsi"/>
                <w:b w:val="0"/>
              </w:rPr>
              <w:tab/>
              <w:t>иллюстраций,</w:t>
            </w:r>
          </w:p>
          <w:p w:rsidR="00B86208" w:rsidRPr="00D608F9" w:rsidRDefault="00B86208" w:rsidP="00B86208">
            <w:pPr>
              <w:spacing w:line="250" w:lineRule="exact"/>
              <w:rPr>
                <w:b/>
              </w:rPr>
            </w:pPr>
            <w:r w:rsidRPr="00D608F9">
              <w:rPr>
                <w:rStyle w:val="511pt"/>
                <w:rFonts w:eastAsiaTheme="minorHAnsi"/>
                <w:b w:val="0"/>
              </w:rPr>
              <w:t>объектов.</w:t>
            </w:r>
          </w:p>
          <w:p w:rsidR="00D608F9" w:rsidRDefault="00B86208" w:rsidP="00B86208">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B86208" w:rsidRDefault="00B86208" w:rsidP="00D608F9">
            <w:pPr>
              <w:tabs>
                <w:tab w:val="left" w:pos="1464"/>
              </w:tabs>
              <w:spacing w:line="250" w:lineRule="exact"/>
            </w:pPr>
            <w:r>
              <w:rPr>
                <w:rStyle w:val="511pt"/>
                <w:rFonts w:eastAsiaTheme="minorHAnsi"/>
              </w:rPr>
              <w:t>(репро</w:t>
            </w:r>
            <w:r>
              <w:rPr>
                <w:rStyle w:val="511pt"/>
                <w:rFonts w:eastAsiaTheme="minorHAnsi"/>
              </w:rPr>
              <w:softHyphen/>
              <w:t>дуктивный):</w:t>
            </w:r>
          </w:p>
          <w:p w:rsidR="00D608F9" w:rsidRPr="00D608F9" w:rsidRDefault="00B86208" w:rsidP="0059365A">
            <w:pPr>
              <w:widowControl w:val="0"/>
              <w:numPr>
                <w:ilvl w:val="0"/>
                <w:numId w:val="220"/>
              </w:numPr>
              <w:tabs>
                <w:tab w:val="left" w:pos="182"/>
              </w:tabs>
              <w:spacing w:line="250" w:lineRule="exact"/>
              <w:rPr>
                <w:rStyle w:val="511pt"/>
                <w:rFonts w:asciiTheme="minorHAnsi" w:eastAsiaTheme="minorHAnsi" w:hAnsiTheme="minorHAnsi" w:cstheme="minorBidi"/>
                <w:bCs w:val="0"/>
                <w:color w:val="auto"/>
                <w:lang w:eastAsia="en-US" w:bidi="ar-SA"/>
              </w:rPr>
            </w:pPr>
            <w:r w:rsidRPr="00D608F9">
              <w:rPr>
                <w:rStyle w:val="511pt"/>
                <w:rFonts w:eastAsiaTheme="minorHAnsi"/>
                <w:b w:val="0"/>
              </w:rPr>
              <w:t xml:space="preserve">рассказ (пение) </w:t>
            </w:r>
          </w:p>
          <w:p w:rsidR="00B86208" w:rsidRPr="00D608F9" w:rsidRDefault="00B86208" w:rsidP="00D608F9">
            <w:pPr>
              <w:widowControl w:val="0"/>
              <w:tabs>
                <w:tab w:val="left" w:pos="182"/>
              </w:tabs>
              <w:spacing w:line="250" w:lineRule="exact"/>
              <w:rPr>
                <w:b/>
              </w:rPr>
            </w:pPr>
            <w:r w:rsidRPr="00D608F9">
              <w:rPr>
                <w:rStyle w:val="511pt"/>
                <w:rFonts w:eastAsiaTheme="minorHAnsi"/>
                <w:b w:val="0"/>
              </w:rPr>
              <w:t>вос</w:t>
            </w:r>
            <w:r w:rsidRPr="00D608F9">
              <w:rPr>
                <w:rStyle w:val="511pt"/>
                <w:rFonts w:eastAsiaTheme="minorHAnsi"/>
                <w:b w:val="0"/>
              </w:rPr>
              <w:softHyphen/>
              <w:t>питателя,</w:t>
            </w:r>
          </w:p>
          <w:p w:rsidR="00B86208" w:rsidRPr="00D608F9" w:rsidRDefault="00D608F9" w:rsidP="0059365A">
            <w:pPr>
              <w:widowControl w:val="0"/>
              <w:numPr>
                <w:ilvl w:val="0"/>
                <w:numId w:val="220"/>
              </w:numPr>
              <w:tabs>
                <w:tab w:val="left" w:pos="216"/>
              </w:tabs>
              <w:spacing w:line="250" w:lineRule="exact"/>
              <w:rPr>
                <w:b/>
              </w:rPr>
            </w:pPr>
            <w:r>
              <w:rPr>
                <w:rStyle w:val="511pt"/>
                <w:rFonts w:eastAsiaTheme="minorHAnsi"/>
                <w:b w:val="0"/>
              </w:rPr>
              <w:t>рассказ (пение) ре</w:t>
            </w:r>
            <w:r w:rsidR="00B86208" w:rsidRPr="00D608F9">
              <w:rPr>
                <w:rStyle w:val="511pt"/>
                <w:rFonts w:eastAsiaTheme="minorHAnsi"/>
                <w:b w:val="0"/>
              </w:rPr>
              <w:t>бенка,</w:t>
            </w:r>
          </w:p>
          <w:p w:rsidR="00B86208" w:rsidRPr="00D608F9" w:rsidRDefault="00D608F9" w:rsidP="0059365A">
            <w:pPr>
              <w:widowControl w:val="0"/>
              <w:numPr>
                <w:ilvl w:val="0"/>
                <w:numId w:val="220"/>
              </w:numPr>
              <w:tabs>
                <w:tab w:val="left" w:pos="274"/>
              </w:tabs>
              <w:spacing w:line="250" w:lineRule="exact"/>
              <w:rPr>
                <w:b/>
              </w:rPr>
            </w:pPr>
            <w:r>
              <w:rPr>
                <w:rStyle w:val="511pt"/>
                <w:rFonts w:eastAsiaTheme="minorHAnsi"/>
                <w:b w:val="0"/>
              </w:rPr>
              <w:t>объяснение, указа</w:t>
            </w:r>
            <w:r w:rsidR="00B86208" w:rsidRPr="00D608F9">
              <w:rPr>
                <w:rStyle w:val="511pt"/>
                <w:rFonts w:eastAsiaTheme="minorHAnsi"/>
                <w:b w:val="0"/>
              </w:rPr>
              <w:t>ния,</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вопросы,</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беседа,</w:t>
            </w:r>
          </w:p>
          <w:p w:rsidR="00B86208" w:rsidRPr="00D608F9" w:rsidRDefault="00D608F9" w:rsidP="0059365A">
            <w:pPr>
              <w:widowControl w:val="0"/>
              <w:numPr>
                <w:ilvl w:val="0"/>
                <w:numId w:val="220"/>
              </w:numPr>
              <w:tabs>
                <w:tab w:val="left" w:pos="163"/>
              </w:tabs>
              <w:spacing w:line="250" w:lineRule="exact"/>
              <w:rPr>
                <w:b/>
              </w:rPr>
            </w:pPr>
            <w:r>
              <w:rPr>
                <w:rStyle w:val="511pt"/>
                <w:rFonts w:eastAsiaTheme="minorHAnsi"/>
                <w:b w:val="0"/>
              </w:rPr>
              <w:t>художественное сло</w:t>
            </w:r>
            <w:r w:rsidR="00B86208" w:rsidRPr="00D608F9">
              <w:rPr>
                <w:rStyle w:val="511pt"/>
                <w:rFonts w:eastAsiaTheme="minorHAnsi"/>
                <w:b w:val="0"/>
              </w:rPr>
              <w:t>во,</w:t>
            </w:r>
          </w:p>
          <w:p w:rsidR="00B86208" w:rsidRDefault="00B86208" w:rsidP="0059365A">
            <w:pPr>
              <w:widowControl w:val="0"/>
              <w:numPr>
                <w:ilvl w:val="0"/>
                <w:numId w:val="220"/>
              </w:numPr>
              <w:tabs>
                <w:tab w:val="left" w:pos="168"/>
              </w:tabs>
              <w:spacing w:line="250" w:lineRule="exact"/>
            </w:pPr>
            <w:r w:rsidRPr="00D608F9">
              <w:rPr>
                <w:rStyle w:val="511pt"/>
                <w:rFonts w:eastAsiaTheme="minorHAnsi"/>
                <w:b w:val="0"/>
              </w:rPr>
              <w:t>чтение художествен</w:t>
            </w:r>
            <w:r w:rsidRPr="00D608F9">
              <w:rPr>
                <w:rStyle w:val="511pt"/>
                <w:rFonts w:eastAsiaTheme="minorHAnsi"/>
                <w:b w:val="0"/>
              </w:rPr>
              <w:softHyphen/>
              <w:t>ной литературы.</w:t>
            </w:r>
            <w:r>
              <w:rPr>
                <w:rStyle w:val="511pt"/>
                <w:rFonts w:eastAsiaTheme="minorHAnsi"/>
              </w:rPr>
              <w:t xml:space="preserve"> Практические:</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игровые упражнения,</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игровые задания,</w:t>
            </w:r>
          </w:p>
          <w:p w:rsidR="00B86208" w:rsidRPr="00D608F9" w:rsidRDefault="00B86208" w:rsidP="0059365A">
            <w:pPr>
              <w:widowControl w:val="0"/>
              <w:numPr>
                <w:ilvl w:val="0"/>
                <w:numId w:val="220"/>
              </w:numPr>
              <w:tabs>
                <w:tab w:val="left" w:pos="144"/>
              </w:tabs>
              <w:spacing w:line="250" w:lineRule="exact"/>
              <w:rPr>
                <w:b/>
              </w:rPr>
            </w:pPr>
            <w:r w:rsidRPr="00D608F9">
              <w:rPr>
                <w:rStyle w:val="511pt"/>
                <w:rFonts w:eastAsiaTheme="minorHAnsi"/>
                <w:b w:val="0"/>
              </w:rPr>
              <w:t>игры (дидактические,</w:t>
            </w:r>
            <w:r w:rsidR="00D608F9">
              <w:rPr>
                <w:rStyle w:val="511pt"/>
                <w:rFonts w:eastAsiaTheme="minorHAnsi"/>
                <w:b w:val="0"/>
              </w:rPr>
              <w:t xml:space="preserve"> музыкально</w:t>
            </w:r>
            <w:r w:rsidR="00D608F9">
              <w:rPr>
                <w:rStyle w:val="511pt"/>
                <w:rFonts w:eastAsiaTheme="minorHAnsi"/>
                <w:b w:val="0"/>
              </w:rPr>
              <w:softHyphen/>
              <w:t>дидактические, хоро</w:t>
            </w:r>
            <w:r w:rsidRPr="00D608F9">
              <w:rPr>
                <w:rStyle w:val="511pt"/>
                <w:rFonts w:eastAsiaTheme="minorHAnsi"/>
                <w:b w:val="0"/>
              </w:rPr>
              <w:t>водные, игры с пени</w:t>
            </w:r>
            <w:r w:rsidRPr="00D608F9">
              <w:rPr>
                <w:rStyle w:val="511pt"/>
                <w:rFonts w:eastAsiaTheme="minorHAnsi"/>
                <w:b w:val="0"/>
              </w:rPr>
              <w:softHyphen/>
              <w:t>ем, имитационные).</w:t>
            </w:r>
          </w:p>
          <w:p w:rsidR="00B86208" w:rsidRDefault="00B86208" w:rsidP="00B86208">
            <w:pPr>
              <w:spacing w:line="250" w:lineRule="exact"/>
            </w:pPr>
            <w:r>
              <w:rPr>
                <w:rStyle w:val="511pt"/>
                <w:rFonts w:eastAsiaTheme="minorHAnsi"/>
              </w:rPr>
              <w:t>Репродуктивный:</w:t>
            </w:r>
          </w:p>
          <w:p w:rsidR="00B86208" w:rsidRDefault="00B86208" w:rsidP="0059365A">
            <w:pPr>
              <w:widowControl w:val="0"/>
              <w:numPr>
                <w:ilvl w:val="0"/>
                <w:numId w:val="220"/>
              </w:numPr>
              <w:tabs>
                <w:tab w:val="left" w:pos="154"/>
              </w:tabs>
              <w:spacing w:line="250" w:lineRule="exact"/>
            </w:pPr>
            <w:r w:rsidRPr="00D608F9">
              <w:rPr>
                <w:rStyle w:val="511pt"/>
                <w:rFonts w:eastAsiaTheme="minorHAnsi"/>
                <w:b w:val="0"/>
              </w:rPr>
              <w:t>упражнения на осно</w:t>
            </w:r>
            <w:r w:rsidRPr="00D608F9">
              <w:rPr>
                <w:rStyle w:val="511pt"/>
                <w:rFonts w:eastAsiaTheme="minorHAnsi"/>
                <w:b w:val="0"/>
              </w:rPr>
              <w:softHyphen/>
              <w:t>ве образца педагога.</w:t>
            </w:r>
            <w:r>
              <w:rPr>
                <w:rStyle w:val="511pt"/>
                <w:rFonts w:eastAsiaTheme="minorHAnsi"/>
              </w:rPr>
              <w:t xml:space="preserve"> Метод проблемного</w:t>
            </w:r>
          </w:p>
          <w:p w:rsidR="00B86208" w:rsidRDefault="00B86208" w:rsidP="00B86208">
            <w:pPr>
              <w:spacing w:line="250" w:lineRule="exact"/>
            </w:pPr>
            <w:r>
              <w:rPr>
                <w:rStyle w:val="511pt"/>
                <w:rFonts w:eastAsiaTheme="minorHAnsi"/>
              </w:rPr>
              <w:t>изложения:</w:t>
            </w:r>
          </w:p>
          <w:p w:rsidR="00B86208" w:rsidRPr="00D608F9" w:rsidRDefault="00B86208" w:rsidP="0059365A">
            <w:pPr>
              <w:widowControl w:val="0"/>
              <w:numPr>
                <w:ilvl w:val="0"/>
                <w:numId w:val="220"/>
              </w:numPr>
              <w:tabs>
                <w:tab w:val="left" w:pos="322"/>
              </w:tabs>
              <w:spacing w:line="250" w:lineRule="exact"/>
              <w:jc w:val="both"/>
              <w:rPr>
                <w:rStyle w:val="511pt"/>
                <w:rFonts w:asciiTheme="minorHAnsi" w:eastAsiaTheme="minorHAnsi" w:hAnsiTheme="minorHAnsi" w:cstheme="minorBidi"/>
                <w:bCs w:val="0"/>
                <w:color w:val="auto"/>
                <w:lang w:eastAsia="en-US" w:bidi="ar-SA"/>
              </w:rPr>
            </w:pPr>
            <w:r w:rsidRPr="00D608F9">
              <w:rPr>
                <w:rStyle w:val="511pt"/>
                <w:rFonts w:eastAsiaTheme="minorHAnsi"/>
                <w:b w:val="0"/>
              </w:rPr>
              <w:t>решение игровых</w:t>
            </w:r>
            <w:r w:rsidR="00D608F9">
              <w:rPr>
                <w:rStyle w:val="511pt"/>
                <w:rFonts w:eastAsiaTheme="minorHAnsi"/>
                <w:b w:val="0"/>
              </w:rPr>
              <w:t xml:space="preserve"> </w:t>
            </w:r>
          </w:p>
          <w:p w:rsidR="00D608F9" w:rsidRPr="00D608F9" w:rsidRDefault="00D608F9" w:rsidP="00D608F9">
            <w:pPr>
              <w:widowControl w:val="0"/>
              <w:tabs>
                <w:tab w:val="left" w:pos="322"/>
              </w:tabs>
              <w:spacing w:line="250" w:lineRule="exact"/>
              <w:jc w:val="both"/>
              <w:rPr>
                <w:b/>
              </w:rPr>
            </w:pPr>
            <w:r w:rsidRPr="00D608F9">
              <w:rPr>
                <w:rStyle w:val="511pt"/>
                <w:rFonts w:eastAsiaTheme="minorHAnsi"/>
                <w:b w:val="0"/>
              </w:rPr>
              <w:t>проблемных ситуаций.</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608F9" w:rsidRDefault="00D608F9" w:rsidP="00B86208">
            <w:pPr>
              <w:spacing w:line="250" w:lineRule="exact"/>
              <w:rPr>
                <w:rStyle w:val="511pt"/>
                <w:rFonts w:eastAsiaTheme="minorHAnsi"/>
              </w:rPr>
            </w:pPr>
            <w:r>
              <w:rPr>
                <w:rStyle w:val="511pt"/>
                <w:rFonts w:eastAsiaTheme="minorHAnsi"/>
              </w:rPr>
              <w:t>Изобразительная деятельность</w:t>
            </w:r>
          </w:p>
          <w:p w:rsidR="00B86208" w:rsidRDefault="00B86208" w:rsidP="00B86208">
            <w:pPr>
              <w:spacing w:line="250" w:lineRule="exact"/>
            </w:pPr>
            <w:r>
              <w:rPr>
                <w:rStyle w:val="511pt"/>
                <w:rFonts w:eastAsiaTheme="minorHAnsi"/>
              </w:rPr>
              <w:t>(ри</w:t>
            </w:r>
            <w:r>
              <w:rPr>
                <w:rStyle w:val="511pt"/>
                <w:rFonts w:eastAsiaTheme="minorHAnsi"/>
              </w:rPr>
              <w:softHyphen/>
              <w:t>сование, лепка, аппликация):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карандаши цветные (12 цветов),</w:t>
            </w:r>
          </w:p>
          <w:p w:rsidR="00B86208" w:rsidRPr="00D608F9" w:rsidRDefault="00B86208" w:rsidP="0059365A">
            <w:pPr>
              <w:widowControl w:val="0"/>
              <w:numPr>
                <w:ilvl w:val="0"/>
                <w:numId w:val="221"/>
              </w:numPr>
              <w:tabs>
                <w:tab w:val="left" w:pos="125"/>
              </w:tabs>
              <w:spacing w:line="250" w:lineRule="exact"/>
              <w:jc w:val="both"/>
              <w:rPr>
                <w:b/>
              </w:rPr>
            </w:pPr>
            <w:r w:rsidRPr="00D608F9">
              <w:rPr>
                <w:rStyle w:val="511pt"/>
                <w:rFonts w:eastAsiaTheme="minorHAnsi"/>
                <w:b w:val="0"/>
              </w:rPr>
              <w:t>фломастеры (12 цветов),</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мелки восковые,</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мольберт,</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баночки-непроливайки для воды,</w:t>
            </w:r>
          </w:p>
          <w:p w:rsidR="00B86208" w:rsidRPr="00D608F9" w:rsidRDefault="00B86208" w:rsidP="0059365A">
            <w:pPr>
              <w:widowControl w:val="0"/>
              <w:numPr>
                <w:ilvl w:val="0"/>
                <w:numId w:val="221"/>
              </w:numPr>
              <w:tabs>
                <w:tab w:val="left" w:pos="115"/>
              </w:tabs>
              <w:spacing w:line="250" w:lineRule="exact"/>
              <w:jc w:val="both"/>
              <w:rPr>
                <w:b/>
              </w:rPr>
            </w:pPr>
            <w:r w:rsidRPr="00D608F9">
              <w:rPr>
                <w:rStyle w:val="511pt"/>
                <w:rFonts w:eastAsiaTheme="minorHAnsi"/>
                <w:b w:val="0"/>
              </w:rPr>
              <w:t>трафареты для рисования,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гуашевые краски,</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кисточки для рисования,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подставки для кистей,</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печатки, штампы,</w:t>
            </w:r>
          </w:p>
          <w:p w:rsidR="00B86208" w:rsidRPr="00D608F9" w:rsidRDefault="00B86208" w:rsidP="0059365A">
            <w:pPr>
              <w:widowControl w:val="0"/>
              <w:numPr>
                <w:ilvl w:val="0"/>
                <w:numId w:val="221"/>
              </w:numPr>
              <w:tabs>
                <w:tab w:val="left" w:pos="115"/>
              </w:tabs>
              <w:spacing w:line="250" w:lineRule="exact"/>
              <w:jc w:val="both"/>
              <w:rPr>
                <w:b/>
              </w:rPr>
            </w:pPr>
            <w:r w:rsidRPr="00D608F9">
              <w:rPr>
                <w:rStyle w:val="511pt"/>
                <w:rFonts w:eastAsiaTheme="minorHAnsi"/>
                <w:b w:val="0"/>
              </w:rPr>
              <w:t>розетки для клея,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бумага для рисования,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пластилин; доски для пластилина,</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салфетки из ткани,</w:t>
            </w:r>
          </w:p>
          <w:p w:rsidR="00B86208" w:rsidRPr="00D608F9" w:rsidRDefault="00B86208" w:rsidP="0059365A">
            <w:pPr>
              <w:widowControl w:val="0"/>
              <w:numPr>
                <w:ilvl w:val="0"/>
                <w:numId w:val="221"/>
              </w:numPr>
              <w:tabs>
                <w:tab w:val="left" w:pos="163"/>
              </w:tabs>
              <w:spacing w:line="250" w:lineRule="exact"/>
              <w:jc w:val="both"/>
              <w:rPr>
                <w:b/>
              </w:rPr>
            </w:pPr>
            <w:r w:rsidRPr="00D608F9">
              <w:rPr>
                <w:rStyle w:val="511pt"/>
                <w:rFonts w:eastAsiaTheme="minorHAnsi"/>
                <w:b w:val="0"/>
              </w:rPr>
              <w:t>готовые формы для выкладывания и наклеивания.</w:t>
            </w:r>
          </w:p>
          <w:p w:rsidR="00B86208" w:rsidRDefault="00B86208" w:rsidP="00B86208">
            <w:pPr>
              <w:spacing w:line="250" w:lineRule="exact"/>
            </w:pPr>
            <w:r>
              <w:rPr>
                <w:rStyle w:val="511pt"/>
                <w:rFonts w:eastAsiaTheme="minorHAnsi"/>
              </w:rPr>
              <w:t>Музыкальная деятельность:</w:t>
            </w:r>
          </w:p>
          <w:p w:rsidR="00B86208" w:rsidRPr="00D608F9" w:rsidRDefault="00B86208" w:rsidP="0059365A">
            <w:pPr>
              <w:widowControl w:val="0"/>
              <w:numPr>
                <w:ilvl w:val="0"/>
                <w:numId w:val="221"/>
              </w:numPr>
              <w:tabs>
                <w:tab w:val="left" w:pos="168"/>
              </w:tabs>
              <w:spacing w:line="250" w:lineRule="exact"/>
              <w:jc w:val="both"/>
              <w:rPr>
                <w:b/>
              </w:rPr>
            </w:pPr>
            <w:r w:rsidRPr="00D608F9">
              <w:rPr>
                <w:rStyle w:val="511pt"/>
                <w:rFonts w:eastAsiaTheme="minorHAnsi"/>
                <w:b w:val="0"/>
              </w:rPr>
              <w:t>звучащие инструменты: металлофон, барабан, бубен, погремушки, игрушки- пищалки, молоточки, шумелки,</w:t>
            </w:r>
          </w:p>
          <w:p w:rsidR="00B86208" w:rsidRPr="00D608F9" w:rsidRDefault="00B86208" w:rsidP="0059365A">
            <w:pPr>
              <w:widowControl w:val="0"/>
              <w:numPr>
                <w:ilvl w:val="0"/>
                <w:numId w:val="221"/>
              </w:numPr>
              <w:tabs>
                <w:tab w:val="left" w:pos="134"/>
              </w:tabs>
              <w:spacing w:line="250" w:lineRule="exact"/>
              <w:jc w:val="both"/>
              <w:rPr>
                <w:b/>
              </w:rPr>
            </w:pPr>
            <w:r w:rsidRPr="00D608F9">
              <w:rPr>
                <w:rStyle w:val="511pt"/>
                <w:rFonts w:eastAsiaTheme="minorHAnsi"/>
                <w:b w:val="0"/>
              </w:rPr>
              <w:t>музыкально - дидактические игры: на</w:t>
            </w:r>
            <w:r w:rsidR="00D608F9">
              <w:rPr>
                <w:b/>
              </w:rPr>
              <w:t xml:space="preserve"> </w:t>
            </w:r>
            <w:r w:rsidR="00D608F9">
              <w:rPr>
                <w:rStyle w:val="511pt"/>
                <w:rFonts w:eastAsiaTheme="minorHAnsi"/>
                <w:b w:val="0"/>
              </w:rPr>
              <w:t>развитие</w:t>
            </w:r>
            <w:r w:rsidR="00D608F9">
              <w:rPr>
                <w:rStyle w:val="511pt"/>
                <w:rFonts w:eastAsiaTheme="minorHAnsi"/>
                <w:b w:val="0"/>
              </w:rPr>
              <w:tab/>
              <w:t xml:space="preserve">звуковысотного </w:t>
            </w:r>
            <w:r w:rsidRPr="00D608F9">
              <w:rPr>
                <w:rStyle w:val="511pt"/>
                <w:rFonts w:eastAsiaTheme="minorHAnsi"/>
                <w:b w:val="0"/>
              </w:rPr>
              <w:t>слуха</w:t>
            </w:r>
          </w:p>
          <w:p w:rsidR="00B86208" w:rsidRPr="00D608F9" w:rsidRDefault="00B86208" w:rsidP="00D608F9">
            <w:pPr>
              <w:spacing w:line="250" w:lineRule="exact"/>
              <w:jc w:val="both"/>
              <w:rPr>
                <w:b/>
              </w:rPr>
            </w:pPr>
            <w:r w:rsidRPr="00D608F9">
              <w:rPr>
                <w:rStyle w:val="511pt"/>
                <w:rFonts w:eastAsiaTheme="minorHAnsi"/>
                <w:b w:val="0"/>
              </w:rPr>
              <w:t>(«П</w:t>
            </w:r>
            <w:r w:rsidR="00D608F9">
              <w:rPr>
                <w:rStyle w:val="511pt"/>
                <w:rFonts w:eastAsiaTheme="minorHAnsi"/>
                <w:b w:val="0"/>
              </w:rPr>
              <w:t>тички и птенчики», «Веселые мат</w:t>
            </w:r>
            <w:r w:rsidRPr="00D608F9">
              <w:rPr>
                <w:rStyle w:val="511pt"/>
                <w:rFonts w:eastAsiaTheme="minorHAnsi"/>
                <w:b w:val="0"/>
              </w:rPr>
              <w:t>решки», «Три медведя»), развитие рит</w:t>
            </w:r>
            <w:r w:rsidRPr="00D608F9">
              <w:rPr>
                <w:rStyle w:val="511pt"/>
                <w:rFonts w:eastAsiaTheme="minorHAnsi"/>
                <w:b w:val="0"/>
              </w:rPr>
              <w:softHyphen/>
              <w:t>мического слуха</w:t>
            </w:r>
            <w:r>
              <w:rPr>
                <w:rStyle w:val="511pt"/>
                <w:rFonts w:eastAsiaTheme="minorHAnsi"/>
              </w:rPr>
              <w:t xml:space="preserve"> </w:t>
            </w:r>
            <w:r w:rsidRPr="00D608F9">
              <w:rPr>
                <w:rStyle w:val="511pt"/>
                <w:rFonts w:eastAsiaTheme="minorHAnsi"/>
                <w:b w:val="0"/>
              </w:rPr>
              <w:t>(«Кто как идет?», «Ве</w:t>
            </w:r>
            <w:r w:rsidR="00D608F9">
              <w:rPr>
                <w:rStyle w:val="511pt"/>
                <w:rFonts w:eastAsiaTheme="minorHAnsi"/>
                <w:b w:val="0"/>
              </w:rPr>
              <w:t>селые дудочки») развитие тембро</w:t>
            </w:r>
            <w:r w:rsidRPr="00D608F9">
              <w:rPr>
                <w:rStyle w:val="511pt"/>
                <w:rFonts w:eastAsiaTheme="minorHAnsi"/>
                <w:b w:val="0"/>
              </w:rPr>
              <w:t>вого и динамического слуха («Громко</w:t>
            </w:r>
            <w:r w:rsidRPr="00D608F9">
              <w:rPr>
                <w:rStyle w:val="511pt"/>
                <w:rFonts w:eastAsiaTheme="minorHAnsi"/>
                <w:b w:val="0"/>
              </w:rPr>
              <w:softHyphen/>
              <w:t>тихо», «Узнай свой инструмент», «Ко</w:t>
            </w:r>
            <w:r w:rsidRPr="00D608F9">
              <w:rPr>
                <w:rStyle w:val="511pt"/>
                <w:rFonts w:eastAsiaTheme="minorHAnsi"/>
                <w:b w:val="0"/>
              </w:rPr>
              <w:softHyphen/>
              <w:t>локольчики»), определение жанра и развитие памяти («Что делает кукла?», «Узнай и спой песню по картинке»),</w:t>
            </w:r>
          </w:p>
          <w:p w:rsidR="00B86208" w:rsidRPr="00D608F9" w:rsidRDefault="00B86208" w:rsidP="0059365A">
            <w:pPr>
              <w:widowControl w:val="0"/>
              <w:numPr>
                <w:ilvl w:val="0"/>
                <w:numId w:val="221"/>
              </w:numPr>
              <w:tabs>
                <w:tab w:val="left" w:pos="206"/>
              </w:tabs>
              <w:spacing w:line="250" w:lineRule="exact"/>
              <w:jc w:val="both"/>
              <w:rPr>
                <w:b/>
              </w:rPr>
            </w:pPr>
            <w:r w:rsidRPr="00D608F9">
              <w:rPr>
                <w:rStyle w:val="511pt"/>
                <w:rFonts w:eastAsiaTheme="minorHAnsi"/>
                <w:b w:val="0"/>
              </w:rPr>
              <w:t>предметные карточки музыкальных инструментов,</w:t>
            </w:r>
          </w:p>
          <w:p w:rsidR="00B86208" w:rsidRPr="00D608F9" w:rsidRDefault="00B86208" w:rsidP="0059365A">
            <w:pPr>
              <w:widowControl w:val="0"/>
              <w:numPr>
                <w:ilvl w:val="0"/>
                <w:numId w:val="221"/>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D608F9">
              <w:rPr>
                <w:rStyle w:val="511pt"/>
                <w:rFonts w:eastAsiaTheme="minorHAnsi"/>
                <w:b w:val="0"/>
              </w:rPr>
              <w:t>платочки разноцветные,</w:t>
            </w:r>
          </w:p>
          <w:p w:rsidR="00D608F9" w:rsidRPr="00D608F9" w:rsidRDefault="00D608F9" w:rsidP="0059365A">
            <w:pPr>
              <w:widowControl w:val="0"/>
              <w:numPr>
                <w:ilvl w:val="0"/>
                <w:numId w:val="221"/>
              </w:numPr>
              <w:tabs>
                <w:tab w:val="left" w:pos="120"/>
              </w:tabs>
              <w:spacing w:line="250" w:lineRule="exact"/>
              <w:jc w:val="both"/>
              <w:rPr>
                <w:rFonts w:ascii="Times New Roman" w:hAnsi="Times New Roman" w:cs="Times New Roman"/>
              </w:rPr>
            </w:pPr>
            <w:r w:rsidRPr="00D608F9">
              <w:rPr>
                <w:rFonts w:ascii="Times New Roman" w:hAnsi="Times New Roman" w:cs="Times New Roman"/>
              </w:rPr>
              <w:t>флажки разноцветные,</w:t>
            </w:r>
          </w:p>
          <w:p w:rsidR="00D608F9" w:rsidRPr="00D608F9" w:rsidRDefault="00D608F9" w:rsidP="0059365A">
            <w:pPr>
              <w:widowControl w:val="0"/>
              <w:numPr>
                <w:ilvl w:val="0"/>
                <w:numId w:val="221"/>
              </w:numPr>
              <w:tabs>
                <w:tab w:val="left" w:pos="120"/>
              </w:tabs>
              <w:spacing w:line="250" w:lineRule="exact"/>
              <w:jc w:val="both"/>
              <w:rPr>
                <w:rFonts w:ascii="Times New Roman" w:hAnsi="Times New Roman" w:cs="Times New Roman"/>
              </w:rPr>
            </w:pPr>
            <w:r w:rsidRPr="00D608F9">
              <w:rPr>
                <w:rFonts w:ascii="Times New Roman" w:hAnsi="Times New Roman" w:cs="Times New Roman"/>
              </w:rPr>
              <w:t>теа</w:t>
            </w:r>
            <w:r>
              <w:rPr>
                <w:rFonts w:ascii="Times New Roman" w:hAnsi="Times New Roman" w:cs="Times New Roman"/>
              </w:rPr>
              <w:t>тры (би-ба-бо, игрушек, деревянный</w:t>
            </w:r>
            <w:r w:rsidRPr="00D608F9">
              <w:rPr>
                <w:rFonts w:ascii="Times New Roman" w:hAnsi="Times New Roman" w:cs="Times New Roman"/>
              </w:rPr>
              <w:t>),</w:t>
            </w:r>
          </w:p>
          <w:p w:rsidR="00D608F9" w:rsidRDefault="00D608F9" w:rsidP="0059365A">
            <w:pPr>
              <w:widowControl w:val="0"/>
              <w:numPr>
                <w:ilvl w:val="0"/>
                <w:numId w:val="221"/>
              </w:numPr>
              <w:tabs>
                <w:tab w:val="left" w:pos="120"/>
              </w:tabs>
              <w:spacing w:line="250" w:lineRule="exact"/>
              <w:jc w:val="both"/>
            </w:pPr>
            <w:r w:rsidRPr="00D608F9">
              <w:rPr>
                <w:rFonts w:ascii="Times New Roman" w:hAnsi="Times New Roman" w:cs="Times New Roman"/>
              </w:rPr>
              <w:t>э</w:t>
            </w:r>
            <w:r>
              <w:rPr>
                <w:rFonts w:ascii="Times New Roman" w:hAnsi="Times New Roman" w:cs="Times New Roman"/>
              </w:rPr>
              <w:t>лементы костюмов сказочных геро</w:t>
            </w:r>
            <w:r w:rsidRPr="00D608F9">
              <w:rPr>
                <w:rFonts w:ascii="Times New Roman" w:hAnsi="Times New Roman" w:cs="Times New Roman"/>
              </w:rPr>
              <w:t>ев, маски.</w:t>
            </w:r>
          </w:p>
        </w:tc>
      </w:tr>
      <w:tr w:rsidR="00D608F9"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D608F9" w:rsidRDefault="00D608F9" w:rsidP="00D608F9">
            <w:pPr>
              <w:tabs>
                <w:tab w:val="left" w:pos="1762"/>
              </w:tabs>
              <w:spacing w:line="250" w:lineRule="exact"/>
            </w:pPr>
            <w:r>
              <w:rPr>
                <w:rStyle w:val="511pt"/>
                <w:rFonts w:eastAsiaTheme="minorHAnsi"/>
              </w:rPr>
              <w:t>Образовательная деятельность в</w:t>
            </w:r>
          </w:p>
          <w:p w:rsidR="00D608F9" w:rsidRDefault="00D608F9" w:rsidP="00D608F9">
            <w:pPr>
              <w:tabs>
                <w:tab w:val="left" w:pos="811"/>
              </w:tabs>
              <w:spacing w:line="250" w:lineRule="exact"/>
            </w:pPr>
            <w:r>
              <w:rPr>
                <w:rStyle w:val="511pt"/>
                <w:rFonts w:eastAsiaTheme="minorHAnsi"/>
              </w:rPr>
              <w:t>Ходе режимных</w:t>
            </w:r>
          </w:p>
          <w:p w:rsidR="00D608F9" w:rsidRDefault="00D608F9" w:rsidP="00D608F9">
            <w:pPr>
              <w:spacing w:line="250" w:lineRule="exact"/>
            </w:pPr>
            <w:r>
              <w:rPr>
                <w:rStyle w:val="511pt"/>
                <w:rFonts w:eastAsiaTheme="minorHAnsi"/>
              </w:rPr>
              <w:t>моментов:</w:t>
            </w:r>
          </w:p>
          <w:p w:rsidR="00D608F9" w:rsidRDefault="00D608F9" w:rsidP="0059365A">
            <w:pPr>
              <w:widowControl w:val="0"/>
              <w:numPr>
                <w:ilvl w:val="0"/>
                <w:numId w:val="222"/>
              </w:numPr>
              <w:tabs>
                <w:tab w:val="left" w:pos="125"/>
              </w:tabs>
              <w:spacing w:line="250" w:lineRule="exact"/>
            </w:pPr>
            <w:r>
              <w:rPr>
                <w:rStyle w:val="511pt"/>
                <w:rFonts w:eastAsiaTheme="minorHAnsi"/>
              </w:rPr>
              <w:t>Приобщение к искусству</w:t>
            </w:r>
          </w:p>
          <w:p w:rsidR="00D608F9" w:rsidRPr="00D608F9" w:rsidRDefault="00D608F9" w:rsidP="0059365A">
            <w:pPr>
              <w:widowControl w:val="0"/>
              <w:numPr>
                <w:ilvl w:val="0"/>
                <w:numId w:val="222"/>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D608F9" w:rsidRDefault="00D608F9" w:rsidP="0059365A">
            <w:pPr>
              <w:widowControl w:val="0"/>
              <w:numPr>
                <w:ilvl w:val="0"/>
                <w:numId w:val="222"/>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D608F9" w:rsidRDefault="00D608F9" w:rsidP="0059365A">
            <w:pPr>
              <w:widowControl w:val="0"/>
              <w:numPr>
                <w:ilvl w:val="0"/>
                <w:numId w:val="222"/>
              </w:numPr>
              <w:tabs>
                <w:tab w:val="left" w:pos="134"/>
              </w:tabs>
              <w:spacing w:line="250" w:lineRule="exact"/>
            </w:pPr>
            <w:r>
              <w:rPr>
                <w:rStyle w:val="511pt"/>
                <w:rFonts w:eastAsiaTheme="minorHAnsi"/>
              </w:rPr>
              <w:t>Конструктивная деятельность</w:t>
            </w:r>
          </w:p>
          <w:p w:rsidR="00D608F9" w:rsidRDefault="00D608F9" w:rsidP="0059365A">
            <w:pPr>
              <w:widowControl w:val="0"/>
              <w:numPr>
                <w:ilvl w:val="0"/>
                <w:numId w:val="222"/>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D608F9" w:rsidRDefault="00D608F9" w:rsidP="0059365A">
            <w:pPr>
              <w:widowControl w:val="0"/>
              <w:numPr>
                <w:ilvl w:val="0"/>
                <w:numId w:val="222"/>
              </w:numPr>
              <w:tabs>
                <w:tab w:val="left" w:pos="187"/>
              </w:tabs>
              <w:spacing w:line="250" w:lineRule="exact"/>
              <w:jc w:val="both"/>
            </w:pPr>
            <w:r>
              <w:rPr>
                <w:rStyle w:val="511pt"/>
                <w:rFonts w:eastAsiaTheme="minorHAnsi"/>
              </w:rPr>
              <w:lastRenderedPageBreak/>
              <w:t>Театрализованная деятельность</w:t>
            </w:r>
          </w:p>
          <w:p w:rsidR="00D608F9" w:rsidRDefault="00D608F9" w:rsidP="0059365A">
            <w:pPr>
              <w:widowControl w:val="0"/>
              <w:numPr>
                <w:ilvl w:val="0"/>
                <w:numId w:val="222"/>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D608F9" w:rsidRPr="00D608F9" w:rsidRDefault="00D608F9" w:rsidP="00D608F9">
            <w:pPr>
              <w:spacing w:line="250" w:lineRule="exact"/>
              <w:rPr>
                <w:b/>
              </w:rPr>
            </w:pPr>
            <w:r w:rsidRPr="00D608F9">
              <w:rPr>
                <w:rStyle w:val="511pt"/>
                <w:rFonts w:eastAsiaTheme="minorHAnsi"/>
                <w:b w:val="0"/>
              </w:rPr>
              <w:lastRenderedPageBreak/>
              <w:t>Фронтальный</w:t>
            </w:r>
          </w:p>
          <w:p w:rsidR="00D608F9" w:rsidRPr="00D608F9" w:rsidRDefault="00D608F9" w:rsidP="00D608F9">
            <w:pPr>
              <w:spacing w:line="250" w:lineRule="exact"/>
              <w:rPr>
                <w:b/>
              </w:rPr>
            </w:pPr>
            <w:r w:rsidRPr="00D608F9">
              <w:rPr>
                <w:rStyle w:val="511pt"/>
                <w:rFonts w:eastAsiaTheme="minorHAnsi"/>
                <w:b w:val="0"/>
              </w:rPr>
              <w:t>Подгрупповой</w:t>
            </w:r>
          </w:p>
          <w:p w:rsidR="00D608F9" w:rsidRDefault="00D608F9" w:rsidP="00D608F9">
            <w:pPr>
              <w:spacing w:line="250" w:lineRule="exact"/>
            </w:pPr>
            <w:r w:rsidRPr="00D608F9">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tcPr>
          <w:p w:rsidR="00D608F9" w:rsidRDefault="00D608F9" w:rsidP="00D608F9">
            <w:pPr>
              <w:spacing w:line="250" w:lineRule="exact"/>
              <w:rPr>
                <w:rStyle w:val="511pt"/>
                <w:rFonts w:eastAsiaTheme="minorHAnsi"/>
              </w:rPr>
            </w:pPr>
            <w:r>
              <w:rPr>
                <w:rStyle w:val="511pt"/>
                <w:rFonts w:eastAsiaTheme="minorHAnsi"/>
              </w:rPr>
              <w:t xml:space="preserve">Наглядные </w:t>
            </w:r>
          </w:p>
          <w:p w:rsidR="00D608F9" w:rsidRDefault="00D608F9" w:rsidP="00D608F9">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608F9" w:rsidRPr="00D608F9" w:rsidRDefault="00D608F9" w:rsidP="0059365A">
            <w:pPr>
              <w:widowControl w:val="0"/>
              <w:numPr>
                <w:ilvl w:val="0"/>
                <w:numId w:val="223"/>
              </w:numPr>
              <w:tabs>
                <w:tab w:val="left" w:pos="226"/>
              </w:tabs>
              <w:spacing w:line="250" w:lineRule="exact"/>
              <w:rPr>
                <w:b/>
              </w:rPr>
            </w:pPr>
            <w:r>
              <w:rPr>
                <w:rStyle w:val="511pt"/>
                <w:rFonts w:eastAsiaTheme="minorHAnsi"/>
                <w:b w:val="0"/>
              </w:rPr>
              <w:t>показ, образец, об</w:t>
            </w:r>
            <w:r w:rsidRPr="00D608F9">
              <w:rPr>
                <w:rStyle w:val="511pt"/>
                <w:rFonts w:eastAsiaTheme="minorHAnsi"/>
                <w:b w:val="0"/>
              </w:rPr>
              <w:t>следование,</w:t>
            </w:r>
          </w:p>
          <w:p w:rsidR="00D608F9" w:rsidRPr="00D608F9" w:rsidRDefault="00D608F9" w:rsidP="0059365A">
            <w:pPr>
              <w:widowControl w:val="0"/>
              <w:numPr>
                <w:ilvl w:val="0"/>
                <w:numId w:val="223"/>
              </w:numPr>
              <w:tabs>
                <w:tab w:val="left" w:pos="187"/>
                <w:tab w:val="left" w:pos="883"/>
              </w:tabs>
              <w:spacing w:line="250" w:lineRule="exact"/>
              <w:rPr>
                <w:b/>
              </w:rPr>
            </w:pPr>
            <w:r w:rsidRPr="00D608F9">
              <w:rPr>
                <w:rStyle w:val="511pt"/>
                <w:rFonts w:eastAsiaTheme="minorHAnsi"/>
                <w:b w:val="0"/>
              </w:rPr>
              <w:t>рас</w:t>
            </w:r>
            <w:r>
              <w:rPr>
                <w:rStyle w:val="511pt"/>
                <w:rFonts w:eastAsiaTheme="minorHAnsi"/>
                <w:b w:val="0"/>
              </w:rPr>
              <w:t>сматривание кар</w:t>
            </w:r>
            <w:r w:rsidRPr="00D608F9">
              <w:rPr>
                <w:rStyle w:val="511pt"/>
                <w:rFonts w:eastAsiaTheme="minorHAnsi"/>
                <w:b w:val="0"/>
              </w:rPr>
              <w:t>тин,</w:t>
            </w:r>
            <w:r w:rsidRPr="00D608F9">
              <w:rPr>
                <w:rStyle w:val="511pt"/>
                <w:rFonts w:eastAsiaTheme="minorHAnsi"/>
                <w:b w:val="0"/>
              </w:rPr>
              <w:tab/>
              <w:t>иллюстраций,</w:t>
            </w:r>
          </w:p>
          <w:p w:rsidR="00D608F9" w:rsidRPr="00D608F9" w:rsidRDefault="00D608F9" w:rsidP="00D608F9">
            <w:pPr>
              <w:spacing w:line="250" w:lineRule="exact"/>
              <w:rPr>
                <w:b/>
              </w:rPr>
            </w:pPr>
            <w:r w:rsidRPr="00D608F9">
              <w:rPr>
                <w:rStyle w:val="511pt"/>
                <w:rFonts w:eastAsiaTheme="minorHAnsi"/>
                <w:b w:val="0"/>
              </w:rPr>
              <w:t>объектов.</w:t>
            </w:r>
          </w:p>
          <w:p w:rsidR="00D608F9" w:rsidRDefault="00D608F9" w:rsidP="00D608F9">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D608F9" w:rsidRDefault="00D608F9" w:rsidP="00D608F9">
            <w:pPr>
              <w:tabs>
                <w:tab w:val="left" w:pos="1464"/>
              </w:tabs>
              <w:spacing w:line="250" w:lineRule="exact"/>
            </w:pPr>
            <w:r>
              <w:rPr>
                <w:rStyle w:val="511pt"/>
                <w:rFonts w:eastAsiaTheme="minorHAnsi"/>
              </w:rPr>
              <w:t>(репро</w:t>
            </w:r>
            <w:r>
              <w:rPr>
                <w:rStyle w:val="511pt"/>
                <w:rFonts w:eastAsiaTheme="minorHAnsi"/>
              </w:rPr>
              <w:softHyphen/>
              <w:t>дуктивный):</w:t>
            </w:r>
          </w:p>
          <w:p w:rsidR="00D608F9" w:rsidRPr="00D608F9" w:rsidRDefault="00D608F9" w:rsidP="0059365A">
            <w:pPr>
              <w:widowControl w:val="0"/>
              <w:numPr>
                <w:ilvl w:val="0"/>
                <w:numId w:val="223"/>
              </w:numPr>
              <w:tabs>
                <w:tab w:val="left" w:pos="182"/>
              </w:tabs>
              <w:spacing w:line="250" w:lineRule="exact"/>
              <w:rPr>
                <w:b/>
              </w:rPr>
            </w:pPr>
            <w:r>
              <w:rPr>
                <w:rStyle w:val="511pt"/>
                <w:rFonts w:eastAsiaTheme="minorHAnsi"/>
                <w:b w:val="0"/>
              </w:rPr>
              <w:t>рассказ (пение) вос</w:t>
            </w:r>
            <w:r w:rsidRPr="00D608F9">
              <w:rPr>
                <w:rStyle w:val="511pt"/>
                <w:rFonts w:eastAsiaTheme="minorHAnsi"/>
                <w:b w:val="0"/>
              </w:rPr>
              <w:t>питателя,</w:t>
            </w:r>
          </w:p>
          <w:p w:rsidR="00D608F9" w:rsidRPr="00D608F9" w:rsidRDefault="00D608F9" w:rsidP="0059365A">
            <w:pPr>
              <w:widowControl w:val="0"/>
              <w:numPr>
                <w:ilvl w:val="0"/>
                <w:numId w:val="223"/>
              </w:numPr>
              <w:tabs>
                <w:tab w:val="left" w:pos="216"/>
              </w:tabs>
              <w:spacing w:line="250" w:lineRule="exact"/>
              <w:rPr>
                <w:b/>
              </w:rPr>
            </w:pPr>
            <w:r>
              <w:rPr>
                <w:rStyle w:val="511pt"/>
                <w:rFonts w:eastAsiaTheme="minorHAnsi"/>
                <w:b w:val="0"/>
              </w:rPr>
              <w:t>рассказ (пение) ре</w:t>
            </w:r>
            <w:r w:rsidRPr="00D608F9">
              <w:rPr>
                <w:rStyle w:val="511pt"/>
                <w:rFonts w:eastAsiaTheme="minorHAnsi"/>
                <w:b w:val="0"/>
              </w:rPr>
              <w:t>бенка,</w:t>
            </w:r>
          </w:p>
          <w:p w:rsidR="00D608F9" w:rsidRPr="00D608F9" w:rsidRDefault="00D608F9" w:rsidP="0059365A">
            <w:pPr>
              <w:widowControl w:val="0"/>
              <w:numPr>
                <w:ilvl w:val="0"/>
                <w:numId w:val="223"/>
              </w:numPr>
              <w:tabs>
                <w:tab w:val="left" w:pos="274"/>
              </w:tabs>
              <w:spacing w:line="250" w:lineRule="exact"/>
              <w:rPr>
                <w:b/>
              </w:rPr>
            </w:pPr>
            <w:r>
              <w:rPr>
                <w:rStyle w:val="511pt"/>
                <w:rFonts w:eastAsiaTheme="minorHAnsi"/>
                <w:b w:val="0"/>
              </w:rPr>
              <w:lastRenderedPageBreak/>
              <w:t>объяснение, указа</w:t>
            </w:r>
            <w:r w:rsidRPr="00D608F9">
              <w:rPr>
                <w:rStyle w:val="511pt"/>
                <w:rFonts w:eastAsiaTheme="minorHAnsi"/>
                <w:b w:val="0"/>
              </w:rPr>
              <w:t>ния,</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вопросы,</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беседа,</w:t>
            </w:r>
          </w:p>
          <w:p w:rsidR="00D608F9" w:rsidRPr="00D608F9" w:rsidRDefault="00D608F9" w:rsidP="0059365A">
            <w:pPr>
              <w:widowControl w:val="0"/>
              <w:numPr>
                <w:ilvl w:val="0"/>
                <w:numId w:val="223"/>
              </w:numPr>
              <w:tabs>
                <w:tab w:val="left" w:pos="163"/>
              </w:tabs>
              <w:spacing w:line="250" w:lineRule="exact"/>
              <w:rPr>
                <w:b/>
              </w:rPr>
            </w:pPr>
            <w:r>
              <w:rPr>
                <w:rStyle w:val="511pt"/>
                <w:rFonts w:eastAsiaTheme="minorHAnsi"/>
                <w:b w:val="0"/>
              </w:rPr>
              <w:t>художественное сло</w:t>
            </w:r>
            <w:r w:rsidRPr="00D608F9">
              <w:rPr>
                <w:rStyle w:val="511pt"/>
                <w:rFonts w:eastAsiaTheme="minorHAnsi"/>
                <w:b w:val="0"/>
              </w:rPr>
              <w:t>во,</w:t>
            </w:r>
          </w:p>
          <w:p w:rsidR="00D608F9" w:rsidRDefault="00D608F9" w:rsidP="0059365A">
            <w:pPr>
              <w:widowControl w:val="0"/>
              <w:numPr>
                <w:ilvl w:val="0"/>
                <w:numId w:val="223"/>
              </w:numPr>
              <w:tabs>
                <w:tab w:val="left" w:pos="168"/>
              </w:tabs>
              <w:spacing w:line="250" w:lineRule="exact"/>
            </w:pPr>
            <w:r>
              <w:rPr>
                <w:rStyle w:val="511pt"/>
                <w:rFonts w:eastAsiaTheme="minorHAnsi"/>
                <w:b w:val="0"/>
              </w:rPr>
              <w:t>чтение художествен</w:t>
            </w:r>
            <w:r w:rsidRPr="00D608F9">
              <w:rPr>
                <w:rStyle w:val="511pt"/>
                <w:rFonts w:eastAsiaTheme="minorHAnsi"/>
                <w:b w:val="0"/>
              </w:rPr>
              <w:t>ной литературы.</w:t>
            </w:r>
            <w:r>
              <w:rPr>
                <w:rStyle w:val="511pt"/>
                <w:rFonts w:eastAsiaTheme="minorHAnsi"/>
              </w:rPr>
              <w:t xml:space="preserve"> Практические:</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игровые упражнения,</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игровые задания,</w:t>
            </w:r>
          </w:p>
          <w:p w:rsidR="00D608F9" w:rsidRDefault="00D608F9" w:rsidP="0059365A">
            <w:pPr>
              <w:widowControl w:val="0"/>
              <w:numPr>
                <w:ilvl w:val="0"/>
                <w:numId w:val="223"/>
              </w:numPr>
              <w:tabs>
                <w:tab w:val="left" w:pos="144"/>
              </w:tabs>
              <w:spacing w:line="250" w:lineRule="exact"/>
            </w:pPr>
            <w:r w:rsidRPr="00D608F9">
              <w:rPr>
                <w:rStyle w:val="511pt"/>
                <w:rFonts w:eastAsiaTheme="minorHAnsi"/>
                <w:b w:val="0"/>
              </w:rPr>
              <w:t>игры (дидактические, музыкально</w:t>
            </w:r>
            <w:r w:rsidRPr="00D608F9">
              <w:rPr>
                <w:rStyle w:val="511pt"/>
                <w:rFonts w:eastAsiaTheme="minorHAnsi"/>
                <w:b w:val="0"/>
              </w:rPr>
              <w:softHyphen/>
              <w:t>дидактические, хоро</w:t>
            </w:r>
            <w:r w:rsidRPr="00D608F9">
              <w:rPr>
                <w:rStyle w:val="511pt"/>
                <w:rFonts w:eastAsiaTheme="minorHAnsi"/>
                <w:b w:val="0"/>
              </w:rPr>
              <w:softHyphen/>
              <w:t>водные, игры с пени</w:t>
            </w:r>
            <w:r w:rsidRPr="00D608F9">
              <w:rPr>
                <w:rStyle w:val="511pt"/>
                <w:rFonts w:eastAsiaTheme="minorHAnsi"/>
                <w:b w:val="0"/>
              </w:rPr>
              <w:softHyphen/>
              <w:t>ем, имитационные).</w:t>
            </w:r>
            <w:r>
              <w:rPr>
                <w:rStyle w:val="511pt"/>
                <w:rFonts w:eastAsiaTheme="minorHAnsi"/>
              </w:rPr>
              <w:t xml:space="preserve"> Репродуктивный:</w:t>
            </w:r>
          </w:p>
          <w:p w:rsidR="00D608F9" w:rsidRDefault="00D608F9" w:rsidP="0059365A">
            <w:pPr>
              <w:widowControl w:val="0"/>
              <w:numPr>
                <w:ilvl w:val="0"/>
                <w:numId w:val="223"/>
              </w:numPr>
              <w:tabs>
                <w:tab w:val="left" w:pos="154"/>
              </w:tabs>
              <w:spacing w:line="250" w:lineRule="exact"/>
            </w:pPr>
            <w:r w:rsidRPr="00D608F9">
              <w:rPr>
                <w:rStyle w:val="511pt"/>
                <w:rFonts w:eastAsiaTheme="minorHAnsi"/>
                <w:b w:val="0"/>
              </w:rPr>
              <w:t>упражнения на осно</w:t>
            </w:r>
            <w:r w:rsidRPr="00D608F9">
              <w:rPr>
                <w:rStyle w:val="511pt"/>
                <w:rFonts w:eastAsiaTheme="minorHAnsi"/>
                <w:b w:val="0"/>
              </w:rPr>
              <w:softHyphen/>
              <w:t>ве образца педагога.</w:t>
            </w:r>
            <w:r>
              <w:rPr>
                <w:rStyle w:val="511pt"/>
                <w:rFonts w:eastAsiaTheme="minorHAnsi"/>
              </w:rPr>
              <w:t xml:space="preserve"> Метод проблемного изложения:</w:t>
            </w:r>
          </w:p>
          <w:p w:rsidR="00D608F9" w:rsidRDefault="00D608F9" w:rsidP="0059365A">
            <w:pPr>
              <w:widowControl w:val="0"/>
              <w:numPr>
                <w:ilvl w:val="0"/>
                <w:numId w:val="223"/>
              </w:numPr>
              <w:tabs>
                <w:tab w:val="left" w:pos="326"/>
              </w:tabs>
              <w:spacing w:line="250" w:lineRule="exact"/>
            </w:pPr>
            <w:r w:rsidRPr="00D608F9">
              <w:rPr>
                <w:rStyle w:val="511pt"/>
                <w:rFonts w:eastAsiaTheme="minorHAnsi"/>
                <w:b w:val="0"/>
              </w:rPr>
              <w:t>решение игровых проблемных ситуаций</w:t>
            </w:r>
            <w:r>
              <w:rPr>
                <w:rStyle w:val="511pt"/>
                <w:rFonts w:eastAsiaTheme="minorHAnsi"/>
              </w:rPr>
              <w:t>.</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608F9" w:rsidRDefault="00D608F9" w:rsidP="00D608F9">
            <w:pPr>
              <w:spacing w:line="250" w:lineRule="exact"/>
            </w:pPr>
            <w:r>
              <w:rPr>
                <w:rStyle w:val="511pt"/>
                <w:rFonts w:eastAsiaTheme="minorHAnsi"/>
              </w:rPr>
              <w:lastRenderedPageBreak/>
              <w:t>Приобщение к искусству:</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книжные иллюстрации,</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иллюстрации художников,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изделия народных промыслов,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народные игрушки.</w:t>
            </w:r>
          </w:p>
          <w:p w:rsidR="00D608F9" w:rsidRDefault="00D608F9" w:rsidP="00D608F9">
            <w:pPr>
              <w:spacing w:line="250" w:lineRule="exact"/>
              <w:rPr>
                <w:rStyle w:val="511pt"/>
                <w:rFonts w:eastAsiaTheme="minorHAnsi"/>
              </w:rPr>
            </w:pPr>
            <w:r>
              <w:rPr>
                <w:rStyle w:val="511pt"/>
                <w:rFonts w:eastAsiaTheme="minorHAnsi"/>
              </w:rPr>
              <w:t xml:space="preserve">Изобразительная деятельность </w:t>
            </w:r>
          </w:p>
          <w:p w:rsidR="00D608F9" w:rsidRDefault="00D608F9" w:rsidP="00D608F9">
            <w:pPr>
              <w:spacing w:line="250" w:lineRule="exact"/>
            </w:pPr>
            <w:r>
              <w:rPr>
                <w:rStyle w:val="511pt"/>
                <w:rFonts w:eastAsiaTheme="minorHAnsi"/>
              </w:rPr>
              <w:t>(ри</w:t>
            </w:r>
            <w:r>
              <w:rPr>
                <w:rStyle w:val="511pt"/>
                <w:rFonts w:eastAsiaTheme="minorHAnsi"/>
              </w:rPr>
              <w:softHyphen/>
              <w:t>сование, лепка, аппликация):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карандаши цветные (12 цветов),</w:t>
            </w:r>
          </w:p>
          <w:p w:rsidR="00D608F9" w:rsidRPr="00D608F9" w:rsidRDefault="00D608F9" w:rsidP="0059365A">
            <w:pPr>
              <w:widowControl w:val="0"/>
              <w:numPr>
                <w:ilvl w:val="0"/>
                <w:numId w:val="224"/>
              </w:numPr>
              <w:tabs>
                <w:tab w:val="left" w:pos="125"/>
              </w:tabs>
              <w:spacing w:line="250" w:lineRule="exact"/>
              <w:jc w:val="both"/>
              <w:rPr>
                <w:b/>
              </w:rPr>
            </w:pPr>
            <w:r w:rsidRPr="00D608F9">
              <w:rPr>
                <w:rStyle w:val="511pt"/>
                <w:rFonts w:eastAsiaTheme="minorHAnsi"/>
                <w:b w:val="0"/>
              </w:rPr>
              <w:t>фломастеры (12 цветов),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мелки восковые,</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мольберт,</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баночки-непроливайки для воды,</w:t>
            </w:r>
          </w:p>
          <w:p w:rsidR="00D608F9" w:rsidRPr="00D608F9" w:rsidRDefault="00D608F9" w:rsidP="0059365A">
            <w:pPr>
              <w:widowControl w:val="0"/>
              <w:numPr>
                <w:ilvl w:val="0"/>
                <w:numId w:val="224"/>
              </w:numPr>
              <w:tabs>
                <w:tab w:val="left" w:pos="115"/>
              </w:tabs>
              <w:spacing w:line="250" w:lineRule="exact"/>
              <w:jc w:val="both"/>
              <w:rPr>
                <w:b/>
              </w:rPr>
            </w:pPr>
            <w:r w:rsidRPr="00D608F9">
              <w:rPr>
                <w:rStyle w:val="511pt"/>
                <w:rFonts w:eastAsiaTheme="minorHAnsi"/>
                <w:b w:val="0"/>
              </w:rPr>
              <w:t>трафареты для рисования,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гуашевые краски,</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lastRenderedPageBreak/>
              <w:t>кисточки для рисования,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подставки для кистей,</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печатки, штампы,</w:t>
            </w:r>
          </w:p>
          <w:p w:rsidR="00D608F9" w:rsidRPr="00D608F9" w:rsidRDefault="00D608F9" w:rsidP="0059365A">
            <w:pPr>
              <w:widowControl w:val="0"/>
              <w:numPr>
                <w:ilvl w:val="0"/>
                <w:numId w:val="224"/>
              </w:numPr>
              <w:tabs>
                <w:tab w:val="left" w:pos="115"/>
              </w:tabs>
              <w:spacing w:line="250" w:lineRule="exact"/>
              <w:jc w:val="both"/>
              <w:rPr>
                <w:b/>
              </w:rPr>
            </w:pPr>
            <w:r w:rsidRPr="00D608F9">
              <w:rPr>
                <w:rStyle w:val="511pt"/>
                <w:rFonts w:eastAsiaTheme="minorHAnsi"/>
                <w:b w:val="0"/>
              </w:rPr>
              <w:t>розетки для клея,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бумага для рисования,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пластилин; доски для пластилина,</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салфетки из ткани,</w:t>
            </w:r>
          </w:p>
          <w:p w:rsidR="00D608F9" w:rsidRPr="00D608F9" w:rsidRDefault="00D608F9" w:rsidP="0059365A">
            <w:pPr>
              <w:widowControl w:val="0"/>
              <w:numPr>
                <w:ilvl w:val="0"/>
                <w:numId w:val="224"/>
              </w:numPr>
              <w:tabs>
                <w:tab w:val="left" w:pos="163"/>
              </w:tabs>
              <w:spacing w:line="250" w:lineRule="exact"/>
              <w:jc w:val="both"/>
              <w:rPr>
                <w:b/>
              </w:rPr>
            </w:pPr>
            <w:r w:rsidRPr="00D608F9">
              <w:rPr>
                <w:rStyle w:val="511pt"/>
                <w:rFonts w:eastAsiaTheme="minorHAnsi"/>
                <w:b w:val="0"/>
              </w:rPr>
              <w:t>готовые формы для выкладывания и наклеивания.</w:t>
            </w:r>
          </w:p>
          <w:p w:rsidR="00D608F9" w:rsidRDefault="00D608F9" w:rsidP="00D608F9">
            <w:pPr>
              <w:spacing w:line="250" w:lineRule="exact"/>
            </w:pPr>
            <w:r>
              <w:rPr>
                <w:rStyle w:val="511pt"/>
                <w:rFonts w:eastAsiaTheme="minorHAnsi"/>
              </w:rPr>
              <w:t>Конструктивная деятельность:</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строитель деревянный,</w:t>
            </w:r>
          </w:p>
          <w:p w:rsidR="00D608F9" w:rsidRPr="00D608F9" w:rsidRDefault="00D608F9" w:rsidP="0059365A">
            <w:pPr>
              <w:widowControl w:val="0"/>
              <w:numPr>
                <w:ilvl w:val="0"/>
                <w:numId w:val="224"/>
              </w:numPr>
              <w:tabs>
                <w:tab w:val="left" w:pos="240"/>
              </w:tabs>
              <w:spacing w:line="250" w:lineRule="exact"/>
              <w:jc w:val="both"/>
              <w:rPr>
                <w:b/>
              </w:rPr>
            </w:pPr>
            <w:r w:rsidRPr="00D608F9">
              <w:rPr>
                <w:rStyle w:val="511pt"/>
                <w:rFonts w:eastAsiaTheme="minorHAnsi"/>
                <w:b w:val="0"/>
              </w:rPr>
              <w:t>конструкторы пластмассовые типа «Лего»,</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схемы построек,</w:t>
            </w:r>
          </w:p>
          <w:p w:rsidR="00D608F9" w:rsidRPr="00D608F9" w:rsidRDefault="00D608F9" w:rsidP="0059365A">
            <w:pPr>
              <w:widowControl w:val="0"/>
              <w:numPr>
                <w:ilvl w:val="0"/>
                <w:numId w:val="224"/>
              </w:numPr>
              <w:tabs>
                <w:tab w:val="left" w:pos="125"/>
              </w:tabs>
              <w:spacing w:line="250" w:lineRule="exact"/>
              <w:rPr>
                <w:b/>
              </w:rPr>
            </w:pPr>
            <w:r w:rsidRPr="00D608F9">
              <w:rPr>
                <w:rStyle w:val="511pt"/>
                <w:rFonts w:eastAsiaTheme="minorHAnsi"/>
                <w:b w:val="0"/>
              </w:rPr>
              <w:t>игрушки для обыгрывания построек. Музыкальная деятельность:</w:t>
            </w:r>
          </w:p>
          <w:p w:rsidR="00D608F9" w:rsidRPr="00D608F9" w:rsidRDefault="00D608F9" w:rsidP="0059365A">
            <w:pPr>
              <w:widowControl w:val="0"/>
              <w:numPr>
                <w:ilvl w:val="0"/>
                <w:numId w:val="224"/>
              </w:numPr>
              <w:tabs>
                <w:tab w:val="left" w:pos="168"/>
              </w:tabs>
              <w:spacing w:line="250" w:lineRule="exact"/>
              <w:jc w:val="both"/>
              <w:rPr>
                <w:b/>
              </w:rPr>
            </w:pPr>
            <w:r w:rsidRPr="00D608F9">
              <w:rPr>
                <w:rStyle w:val="511pt"/>
                <w:rFonts w:eastAsiaTheme="minorHAnsi"/>
                <w:b w:val="0"/>
              </w:rPr>
              <w:t>звучащие инструменты: металлофон, барабан, бубен, погремушки, игрушки- пищалки, молоточки, шумелки,</w:t>
            </w:r>
          </w:p>
          <w:p w:rsidR="00D608F9" w:rsidRPr="00D608F9" w:rsidRDefault="00D608F9" w:rsidP="0059365A">
            <w:pPr>
              <w:widowControl w:val="0"/>
              <w:numPr>
                <w:ilvl w:val="0"/>
                <w:numId w:val="224"/>
              </w:numPr>
              <w:tabs>
                <w:tab w:val="left" w:pos="134"/>
              </w:tabs>
              <w:spacing w:line="250" w:lineRule="exact"/>
              <w:jc w:val="both"/>
              <w:rPr>
                <w:b/>
              </w:rPr>
            </w:pPr>
            <w:r w:rsidRPr="00D608F9">
              <w:rPr>
                <w:rStyle w:val="511pt"/>
                <w:rFonts w:eastAsiaTheme="minorHAnsi"/>
                <w:b w:val="0"/>
              </w:rPr>
              <w:t>музыкально - дидактические игры: на</w:t>
            </w:r>
            <w:r>
              <w:rPr>
                <w:b/>
              </w:rPr>
              <w:t xml:space="preserve"> </w:t>
            </w:r>
            <w:r>
              <w:rPr>
                <w:rStyle w:val="511pt"/>
                <w:rFonts w:eastAsiaTheme="minorHAnsi"/>
                <w:b w:val="0"/>
              </w:rPr>
              <w:t>развитие</w:t>
            </w:r>
            <w:r>
              <w:rPr>
                <w:rStyle w:val="511pt"/>
                <w:rFonts w:eastAsiaTheme="minorHAnsi"/>
                <w:b w:val="0"/>
              </w:rPr>
              <w:tab/>
              <w:t xml:space="preserve">звуковысотного </w:t>
            </w:r>
            <w:r w:rsidRPr="00D608F9">
              <w:rPr>
                <w:rStyle w:val="511pt"/>
                <w:rFonts w:eastAsiaTheme="minorHAnsi"/>
                <w:b w:val="0"/>
              </w:rPr>
              <w:t>слуха</w:t>
            </w:r>
          </w:p>
          <w:p w:rsidR="00D608F9" w:rsidRPr="00D608F9" w:rsidRDefault="00D608F9" w:rsidP="00D608F9">
            <w:pPr>
              <w:spacing w:line="250" w:lineRule="exact"/>
              <w:rPr>
                <w:b/>
              </w:rPr>
            </w:pPr>
            <w:r w:rsidRPr="00D608F9">
              <w:rPr>
                <w:rStyle w:val="511pt"/>
                <w:rFonts w:eastAsiaTheme="minorHAnsi"/>
                <w:b w:val="0"/>
              </w:rPr>
              <w:t>(«Птички и птенчики», «Веселые мат</w:t>
            </w:r>
            <w:r w:rsidRPr="00D608F9">
              <w:rPr>
                <w:rStyle w:val="511pt"/>
                <w:rFonts w:eastAsiaTheme="minorHAnsi"/>
                <w:b w:val="0"/>
              </w:rPr>
              <w:softHyphen/>
              <w:t>решки», «Три медведя»), развитие рит</w:t>
            </w:r>
            <w:r w:rsidRPr="00D608F9">
              <w:rPr>
                <w:rStyle w:val="511pt"/>
                <w:rFonts w:eastAsiaTheme="minorHAnsi"/>
                <w:b w:val="0"/>
              </w:rPr>
              <w:softHyphen/>
              <w:t>мического слуха («Кто как идет?», «Веселые дудочки») развитие тембро</w:t>
            </w:r>
            <w:r w:rsidRPr="00D608F9">
              <w:rPr>
                <w:rStyle w:val="511pt"/>
                <w:rFonts w:eastAsiaTheme="minorHAnsi"/>
                <w:b w:val="0"/>
              </w:rPr>
              <w:softHyphen/>
              <w:t>вого и динамического слуха («Громко</w:t>
            </w:r>
            <w:r w:rsidRPr="00D608F9">
              <w:rPr>
                <w:rStyle w:val="511pt"/>
                <w:rFonts w:eastAsiaTheme="minorHAnsi"/>
                <w:b w:val="0"/>
              </w:rPr>
              <w:softHyphen/>
              <w:t>тихо», «Узнай свой инструмент», «Ко</w:t>
            </w:r>
            <w:r w:rsidRPr="00D608F9">
              <w:rPr>
                <w:rStyle w:val="511pt"/>
                <w:rFonts w:eastAsiaTheme="minorHAnsi"/>
                <w:b w:val="0"/>
              </w:rPr>
              <w:softHyphen/>
              <w:t>локольчики»), определение жанра и развитие памяти («Что делает кукла?», «Узнай и спой песню по картинке»),</w:t>
            </w:r>
          </w:p>
          <w:p w:rsidR="00D608F9" w:rsidRPr="00D608F9" w:rsidRDefault="00D608F9" w:rsidP="0059365A">
            <w:pPr>
              <w:widowControl w:val="0"/>
              <w:numPr>
                <w:ilvl w:val="0"/>
                <w:numId w:val="224"/>
              </w:numPr>
              <w:tabs>
                <w:tab w:val="left" w:pos="206"/>
              </w:tabs>
              <w:spacing w:line="250" w:lineRule="exact"/>
              <w:jc w:val="both"/>
              <w:rPr>
                <w:b/>
              </w:rPr>
            </w:pPr>
            <w:r w:rsidRPr="00D608F9">
              <w:rPr>
                <w:rStyle w:val="511pt"/>
                <w:rFonts w:eastAsiaTheme="minorHAnsi"/>
                <w:b w:val="0"/>
              </w:rPr>
              <w:t>предметные карточки музыкальных инструментов,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платочки,</w:t>
            </w:r>
          </w:p>
          <w:p w:rsidR="00D608F9" w:rsidRDefault="00D608F9" w:rsidP="0059365A">
            <w:pPr>
              <w:widowControl w:val="0"/>
              <w:numPr>
                <w:ilvl w:val="0"/>
                <w:numId w:val="224"/>
              </w:numPr>
              <w:tabs>
                <w:tab w:val="left" w:pos="130"/>
              </w:tabs>
              <w:spacing w:line="250" w:lineRule="exact"/>
            </w:pPr>
            <w:r w:rsidRPr="00D608F9">
              <w:rPr>
                <w:rStyle w:val="511pt"/>
                <w:rFonts w:eastAsiaTheme="minorHAnsi"/>
                <w:b w:val="0"/>
              </w:rPr>
              <w:t>флажки разноцветные.</w:t>
            </w:r>
            <w:r>
              <w:rPr>
                <w:rStyle w:val="511pt"/>
                <w:rFonts w:eastAsiaTheme="minorHAnsi"/>
              </w:rPr>
              <w:t xml:space="preserve"> Театрализованная деятельность, Культурно-досуговая деятельность:</w:t>
            </w:r>
          </w:p>
          <w:p w:rsidR="00D608F9" w:rsidRPr="00D608F9" w:rsidRDefault="00D608F9" w:rsidP="00D608F9">
            <w:pPr>
              <w:spacing w:line="250" w:lineRule="exact"/>
              <w:rPr>
                <w:b/>
              </w:rPr>
            </w:pPr>
            <w:r w:rsidRPr="00D608F9">
              <w:rPr>
                <w:rStyle w:val="511pt"/>
                <w:rFonts w:eastAsiaTheme="minorHAnsi"/>
                <w:b w:val="0"/>
              </w:rPr>
              <w:t>театр кукольный, би-ба-бо, медалько- вый, пальчиковый, настольный (по сказкам в соответствии с содержанием</w:t>
            </w:r>
            <w:r>
              <w:rPr>
                <w:rStyle w:val="511pt"/>
                <w:rFonts w:eastAsiaTheme="minorHAnsi"/>
                <w:b w:val="0"/>
              </w:rPr>
              <w:t xml:space="preserve"> </w:t>
            </w:r>
            <w:r w:rsidRPr="00D608F9">
              <w:rPr>
                <w:rStyle w:val="511pt"/>
                <w:rFonts w:eastAsiaTheme="minorHAnsi"/>
                <w:b w:val="0"/>
              </w:rPr>
              <w:t>Программы),</w:t>
            </w:r>
          </w:p>
          <w:p w:rsidR="00D608F9" w:rsidRPr="00D608F9" w:rsidRDefault="00D608F9" w:rsidP="0059365A">
            <w:pPr>
              <w:widowControl w:val="0"/>
              <w:numPr>
                <w:ilvl w:val="0"/>
                <w:numId w:val="225"/>
              </w:numPr>
              <w:tabs>
                <w:tab w:val="left" w:pos="163"/>
              </w:tabs>
              <w:spacing w:line="250" w:lineRule="exact"/>
              <w:jc w:val="both"/>
              <w:rPr>
                <w:b/>
              </w:rPr>
            </w:pPr>
            <w:r w:rsidRPr="00D608F9">
              <w:rPr>
                <w:rStyle w:val="511pt"/>
                <w:rFonts w:eastAsiaTheme="minorHAnsi"/>
                <w:b w:val="0"/>
              </w:rPr>
              <w:t>элементы костюмов сказочных геро</w:t>
            </w:r>
            <w:r w:rsidRPr="00D608F9">
              <w:rPr>
                <w:rStyle w:val="511pt"/>
                <w:rFonts w:eastAsiaTheme="minorHAnsi"/>
                <w:b w:val="0"/>
              </w:rPr>
              <w:softHyphen/>
              <w:t>ев, маски (по сказкам в соответствии с содержанием Программы),</w:t>
            </w:r>
          </w:p>
          <w:p w:rsidR="00D608F9" w:rsidRPr="00D608F9" w:rsidRDefault="00D608F9" w:rsidP="0059365A">
            <w:pPr>
              <w:widowControl w:val="0"/>
              <w:numPr>
                <w:ilvl w:val="0"/>
                <w:numId w:val="225"/>
              </w:numPr>
              <w:tabs>
                <w:tab w:val="left" w:pos="158"/>
              </w:tabs>
              <w:spacing w:line="250" w:lineRule="exact"/>
              <w:jc w:val="both"/>
              <w:rPr>
                <w:b/>
              </w:rPr>
            </w:pPr>
            <w:r w:rsidRPr="00D608F9">
              <w:rPr>
                <w:rStyle w:val="511pt"/>
                <w:rFonts w:eastAsiaTheme="minorHAnsi"/>
                <w:b w:val="0"/>
              </w:rPr>
              <w:t>изобразительный материал для само</w:t>
            </w:r>
            <w:r w:rsidRPr="00D608F9">
              <w:rPr>
                <w:rStyle w:val="511pt"/>
                <w:rFonts w:eastAsiaTheme="minorHAnsi"/>
                <w:b w:val="0"/>
              </w:rPr>
              <w:softHyphen/>
              <w:t>стоятельной художественной деятель</w:t>
            </w:r>
            <w:r w:rsidRPr="00D608F9">
              <w:rPr>
                <w:rStyle w:val="511pt"/>
                <w:rFonts w:eastAsiaTheme="minorHAnsi"/>
                <w:b w:val="0"/>
              </w:rPr>
              <w:softHyphen/>
              <w:t>ности,</w:t>
            </w:r>
          </w:p>
          <w:p w:rsidR="00D608F9" w:rsidRPr="00D608F9" w:rsidRDefault="00D608F9" w:rsidP="0059365A">
            <w:pPr>
              <w:widowControl w:val="0"/>
              <w:numPr>
                <w:ilvl w:val="0"/>
                <w:numId w:val="224"/>
              </w:numPr>
              <w:tabs>
                <w:tab w:val="left" w:pos="139"/>
              </w:tabs>
              <w:spacing w:line="250" w:lineRule="exact"/>
              <w:jc w:val="both"/>
              <w:rPr>
                <w:b/>
              </w:rPr>
            </w:pPr>
            <w:r w:rsidRPr="00D608F9">
              <w:rPr>
                <w:rStyle w:val="511pt"/>
                <w:rFonts w:eastAsiaTheme="minorHAnsi"/>
                <w:b w:val="0"/>
              </w:rPr>
              <w:t>ширма напольная, настольная.</w:t>
            </w:r>
          </w:p>
        </w:tc>
      </w:tr>
      <w:tr w:rsidR="00D608F9"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D608F9" w:rsidRDefault="00D608F9" w:rsidP="00D608F9">
            <w:pPr>
              <w:spacing w:line="250" w:lineRule="exact"/>
            </w:pPr>
            <w:r>
              <w:rPr>
                <w:rStyle w:val="511pt"/>
                <w:rFonts w:eastAsiaTheme="minorHAnsi"/>
              </w:rPr>
              <w:lastRenderedPageBreak/>
              <w:t>Самостоятельная</w:t>
            </w:r>
          </w:p>
          <w:p w:rsidR="00D608F9" w:rsidRDefault="00D608F9" w:rsidP="00D608F9">
            <w:pPr>
              <w:spacing w:line="250" w:lineRule="exact"/>
              <w:rPr>
                <w:rStyle w:val="511pt"/>
                <w:rFonts w:eastAsiaTheme="minorHAnsi"/>
              </w:rPr>
            </w:pPr>
            <w:r>
              <w:rPr>
                <w:rStyle w:val="511pt"/>
                <w:rFonts w:eastAsiaTheme="minorHAnsi"/>
              </w:rPr>
              <w:t xml:space="preserve">деятельность </w:t>
            </w:r>
          </w:p>
          <w:p w:rsidR="00D608F9" w:rsidRDefault="00D608F9" w:rsidP="00D608F9">
            <w:pPr>
              <w:spacing w:line="250" w:lineRule="exact"/>
            </w:pPr>
            <w:r>
              <w:rPr>
                <w:rStyle w:val="511pt"/>
                <w:rFonts w:eastAsiaTheme="minorHAnsi"/>
              </w:rPr>
              <w:t>де</w:t>
            </w:r>
            <w:r>
              <w:rPr>
                <w:rStyle w:val="511pt"/>
                <w:rFonts w:eastAsiaTheme="minorHAnsi"/>
              </w:rPr>
              <w:softHyphen/>
              <w:t>тей:</w:t>
            </w:r>
          </w:p>
          <w:p w:rsidR="00D608F9" w:rsidRDefault="00D608F9" w:rsidP="0059365A">
            <w:pPr>
              <w:widowControl w:val="0"/>
              <w:numPr>
                <w:ilvl w:val="0"/>
                <w:numId w:val="226"/>
              </w:numPr>
              <w:tabs>
                <w:tab w:val="left" w:pos="125"/>
              </w:tabs>
              <w:spacing w:line="250" w:lineRule="exact"/>
            </w:pPr>
            <w:r>
              <w:rPr>
                <w:rStyle w:val="511pt"/>
                <w:rFonts w:eastAsiaTheme="minorHAnsi"/>
              </w:rPr>
              <w:t>Приобщение к искусству</w:t>
            </w:r>
          </w:p>
          <w:p w:rsidR="00D608F9" w:rsidRPr="00D608F9" w:rsidRDefault="00D608F9" w:rsidP="0059365A">
            <w:pPr>
              <w:widowControl w:val="0"/>
              <w:numPr>
                <w:ilvl w:val="0"/>
                <w:numId w:val="226"/>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D608F9" w:rsidRDefault="00D608F9" w:rsidP="0059365A">
            <w:pPr>
              <w:widowControl w:val="0"/>
              <w:numPr>
                <w:ilvl w:val="0"/>
                <w:numId w:val="226"/>
              </w:numPr>
              <w:tabs>
                <w:tab w:val="left" w:pos="130"/>
              </w:tabs>
              <w:spacing w:line="250" w:lineRule="exact"/>
            </w:pPr>
            <w:r>
              <w:rPr>
                <w:rStyle w:val="511pt"/>
                <w:rFonts w:eastAsiaTheme="minorHAnsi"/>
              </w:rPr>
              <w:lastRenderedPageBreak/>
              <w:t>(ри</w:t>
            </w:r>
            <w:r>
              <w:rPr>
                <w:rStyle w:val="511pt"/>
                <w:rFonts w:eastAsiaTheme="minorHAnsi"/>
              </w:rPr>
              <w:softHyphen/>
              <w:t>сование, лепка)</w:t>
            </w:r>
          </w:p>
          <w:p w:rsidR="00D608F9" w:rsidRDefault="00D608F9" w:rsidP="0059365A">
            <w:pPr>
              <w:widowControl w:val="0"/>
              <w:numPr>
                <w:ilvl w:val="0"/>
                <w:numId w:val="226"/>
              </w:numPr>
              <w:tabs>
                <w:tab w:val="left" w:pos="134"/>
              </w:tabs>
              <w:spacing w:line="250" w:lineRule="exact"/>
            </w:pPr>
            <w:r>
              <w:rPr>
                <w:rStyle w:val="511pt"/>
                <w:rFonts w:eastAsiaTheme="minorHAnsi"/>
              </w:rPr>
              <w:t>Конструктивная деятельность</w:t>
            </w:r>
          </w:p>
          <w:p w:rsidR="00D608F9" w:rsidRDefault="00D608F9" w:rsidP="0059365A">
            <w:pPr>
              <w:widowControl w:val="0"/>
              <w:numPr>
                <w:ilvl w:val="0"/>
                <w:numId w:val="226"/>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D608F9" w:rsidRDefault="00D608F9" w:rsidP="0059365A">
            <w:pPr>
              <w:widowControl w:val="0"/>
              <w:numPr>
                <w:ilvl w:val="0"/>
                <w:numId w:val="226"/>
              </w:numPr>
              <w:tabs>
                <w:tab w:val="left" w:pos="187"/>
              </w:tabs>
              <w:spacing w:line="250" w:lineRule="exact"/>
            </w:pPr>
            <w:r>
              <w:rPr>
                <w:rStyle w:val="511pt"/>
                <w:rFonts w:eastAsiaTheme="minorHAnsi"/>
              </w:rPr>
              <w:t>Театрализованная деятельность</w:t>
            </w:r>
          </w:p>
          <w:p w:rsidR="00D608F9" w:rsidRDefault="00D608F9" w:rsidP="0059365A">
            <w:pPr>
              <w:widowControl w:val="0"/>
              <w:numPr>
                <w:ilvl w:val="0"/>
                <w:numId w:val="226"/>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D608F9" w:rsidRPr="00D608F9" w:rsidRDefault="00D608F9" w:rsidP="00D608F9">
            <w:pPr>
              <w:spacing w:line="244" w:lineRule="exact"/>
              <w:rPr>
                <w:b/>
              </w:rPr>
            </w:pPr>
            <w:r w:rsidRPr="00D608F9">
              <w:rPr>
                <w:rStyle w:val="511pt"/>
                <w:rFonts w:eastAsiaTheme="minorHAnsi"/>
                <w:b w:val="0"/>
              </w:rPr>
              <w:lastRenderedPageBreak/>
              <w:t>Подгрупповой</w:t>
            </w:r>
          </w:p>
          <w:p w:rsidR="00D608F9" w:rsidRDefault="00D608F9" w:rsidP="00D608F9">
            <w:pPr>
              <w:spacing w:line="244" w:lineRule="exact"/>
            </w:pPr>
            <w:r w:rsidRPr="00D608F9">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tcPr>
          <w:p w:rsidR="00D608F9" w:rsidRDefault="00D608F9" w:rsidP="00D608F9">
            <w:pPr>
              <w:spacing w:line="250" w:lineRule="exact"/>
              <w:rPr>
                <w:rStyle w:val="511pt"/>
                <w:rFonts w:eastAsiaTheme="minorHAnsi"/>
              </w:rPr>
            </w:pPr>
            <w:r>
              <w:rPr>
                <w:rStyle w:val="511pt"/>
                <w:rFonts w:eastAsiaTheme="minorHAnsi"/>
              </w:rPr>
              <w:t xml:space="preserve">Наглядные </w:t>
            </w:r>
          </w:p>
          <w:p w:rsidR="00D608F9" w:rsidRDefault="00D608F9" w:rsidP="00D608F9">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608F9" w:rsidRPr="00D608F9" w:rsidRDefault="00D608F9" w:rsidP="0059365A">
            <w:pPr>
              <w:widowControl w:val="0"/>
              <w:numPr>
                <w:ilvl w:val="0"/>
                <w:numId w:val="227"/>
              </w:numPr>
              <w:tabs>
                <w:tab w:val="left" w:pos="226"/>
              </w:tabs>
              <w:spacing w:line="250" w:lineRule="exact"/>
              <w:rPr>
                <w:b/>
              </w:rPr>
            </w:pPr>
            <w:r>
              <w:rPr>
                <w:rStyle w:val="511pt"/>
                <w:rFonts w:eastAsiaTheme="minorHAnsi"/>
                <w:b w:val="0"/>
              </w:rPr>
              <w:t>показ, образец, об</w:t>
            </w:r>
            <w:r w:rsidRPr="00D608F9">
              <w:rPr>
                <w:rStyle w:val="511pt"/>
                <w:rFonts w:eastAsiaTheme="minorHAnsi"/>
                <w:b w:val="0"/>
              </w:rPr>
              <w:t>следование,</w:t>
            </w:r>
          </w:p>
          <w:p w:rsidR="00D608F9" w:rsidRPr="00D608F9" w:rsidRDefault="00D608F9" w:rsidP="0059365A">
            <w:pPr>
              <w:widowControl w:val="0"/>
              <w:numPr>
                <w:ilvl w:val="0"/>
                <w:numId w:val="227"/>
              </w:numPr>
              <w:tabs>
                <w:tab w:val="left" w:pos="187"/>
                <w:tab w:val="left" w:pos="883"/>
              </w:tabs>
              <w:spacing w:line="250" w:lineRule="exact"/>
              <w:rPr>
                <w:b/>
              </w:rPr>
            </w:pPr>
            <w:r>
              <w:rPr>
                <w:rStyle w:val="511pt"/>
                <w:rFonts w:eastAsiaTheme="minorHAnsi"/>
                <w:b w:val="0"/>
              </w:rPr>
              <w:t>рассматривание кар</w:t>
            </w:r>
            <w:r w:rsidRPr="00D608F9">
              <w:rPr>
                <w:rStyle w:val="511pt"/>
                <w:rFonts w:eastAsiaTheme="minorHAnsi"/>
                <w:b w:val="0"/>
              </w:rPr>
              <w:t>тин,</w:t>
            </w:r>
            <w:r w:rsidRPr="00D608F9">
              <w:rPr>
                <w:rStyle w:val="511pt"/>
                <w:rFonts w:eastAsiaTheme="minorHAnsi"/>
                <w:b w:val="0"/>
              </w:rPr>
              <w:tab/>
              <w:t>иллюстраций,</w:t>
            </w:r>
          </w:p>
          <w:p w:rsidR="00D608F9" w:rsidRPr="00D608F9" w:rsidRDefault="00D608F9" w:rsidP="00D608F9">
            <w:pPr>
              <w:spacing w:line="250" w:lineRule="exact"/>
              <w:rPr>
                <w:b/>
              </w:rPr>
            </w:pPr>
            <w:r w:rsidRPr="00D608F9">
              <w:rPr>
                <w:rStyle w:val="511pt"/>
                <w:rFonts w:eastAsiaTheme="minorHAnsi"/>
                <w:b w:val="0"/>
              </w:rPr>
              <w:lastRenderedPageBreak/>
              <w:t>объектов.</w:t>
            </w:r>
          </w:p>
          <w:p w:rsidR="00D608F9" w:rsidRDefault="00D608F9" w:rsidP="00D608F9">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D608F9" w:rsidRDefault="00D608F9" w:rsidP="00D608F9">
            <w:pPr>
              <w:tabs>
                <w:tab w:val="left" w:pos="1464"/>
              </w:tabs>
              <w:spacing w:line="250" w:lineRule="exact"/>
            </w:pPr>
            <w:r>
              <w:rPr>
                <w:rStyle w:val="511pt"/>
                <w:rFonts w:eastAsiaTheme="minorHAnsi"/>
              </w:rPr>
              <w:t>(репро</w:t>
            </w:r>
            <w:r>
              <w:rPr>
                <w:rStyle w:val="511pt"/>
                <w:rFonts w:eastAsiaTheme="minorHAnsi"/>
              </w:rPr>
              <w:softHyphen/>
              <w:t>дуктивный):</w:t>
            </w:r>
          </w:p>
          <w:p w:rsidR="00D608F9" w:rsidRPr="00D608F9" w:rsidRDefault="00D608F9" w:rsidP="0059365A">
            <w:pPr>
              <w:widowControl w:val="0"/>
              <w:numPr>
                <w:ilvl w:val="0"/>
                <w:numId w:val="227"/>
              </w:numPr>
              <w:tabs>
                <w:tab w:val="left" w:pos="182"/>
              </w:tabs>
              <w:spacing w:line="250" w:lineRule="exact"/>
              <w:rPr>
                <w:b/>
              </w:rPr>
            </w:pPr>
            <w:r w:rsidRPr="00D608F9">
              <w:rPr>
                <w:rStyle w:val="511pt"/>
                <w:rFonts w:eastAsiaTheme="minorHAnsi"/>
                <w:b w:val="0"/>
              </w:rPr>
              <w:t>рассказ (пе</w:t>
            </w:r>
            <w:r>
              <w:rPr>
                <w:rStyle w:val="511pt"/>
                <w:rFonts w:eastAsiaTheme="minorHAnsi"/>
                <w:b w:val="0"/>
              </w:rPr>
              <w:t>ние) вос</w:t>
            </w:r>
            <w:r w:rsidRPr="00D608F9">
              <w:rPr>
                <w:rStyle w:val="511pt"/>
                <w:rFonts w:eastAsiaTheme="minorHAnsi"/>
                <w:b w:val="0"/>
              </w:rPr>
              <w:t>питателя,</w:t>
            </w:r>
          </w:p>
          <w:p w:rsidR="00D608F9" w:rsidRPr="00D608F9" w:rsidRDefault="00D608F9" w:rsidP="0059365A">
            <w:pPr>
              <w:widowControl w:val="0"/>
              <w:numPr>
                <w:ilvl w:val="0"/>
                <w:numId w:val="227"/>
              </w:numPr>
              <w:tabs>
                <w:tab w:val="left" w:pos="216"/>
              </w:tabs>
              <w:spacing w:line="250" w:lineRule="exact"/>
              <w:rPr>
                <w:b/>
              </w:rPr>
            </w:pPr>
            <w:r>
              <w:rPr>
                <w:rStyle w:val="511pt"/>
                <w:rFonts w:eastAsiaTheme="minorHAnsi"/>
                <w:b w:val="0"/>
              </w:rPr>
              <w:t>рассказ (пение) ре</w:t>
            </w:r>
            <w:r w:rsidRPr="00D608F9">
              <w:rPr>
                <w:rStyle w:val="511pt"/>
                <w:rFonts w:eastAsiaTheme="minorHAnsi"/>
                <w:b w:val="0"/>
              </w:rPr>
              <w:t>бенка,</w:t>
            </w:r>
          </w:p>
          <w:p w:rsidR="00D608F9" w:rsidRPr="00D608F9" w:rsidRDefault="00D608F9" w:rsidP="0059365A">
            <w:pPr>
              <w:widowControl w:val="0"/>
              <w:numPr>
                <w:ilvl w:val="0"/>
                <w:numId w:val="227"/>
              </w:numPr>
              <w:tabs>
                <w:tab w:val="left" w:pos="274"/>
              </w:tabs>
              <w:spacing w:line="250" w:lineRule="exact"/>
              <w:rPr>
                <w:b/>
              </w:rPr>
            </w:pPr>
            <w:r>
              <w:rPr>
                <w:rStyle w:val="511pt"/>
                <w:rFonts w:eastAsiaTheme="minorHAnsi"/>
                <w:b w:val="0"/>
              </w:rPr>
              <w:t>объяснение, указа</w:t>
            </w:r>
            <w:r w:rsidRPr="00D608F9">
              <w:rPr>
                <w:rStyle w:val="511pt"/>
                <w:rFonts w:eastAsiaTheme="minorHAnsi"/>
                <w:b w:val="0"/>
              </w:rPr>
              <w:t>ния,</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вопросы,</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беседа,</w:t>
            </w:r>
          </w:p>
          <w:p w:rsidR="00D608F9" w:rsidRPr="00D608F9" w:rsidRDefault="00D608F9" w:rsidP="0059365A">
            <w:pPr>
              <w:widowControl w:val="0"/>
              <w:numPr>
                <w:ilvl w:val="0"/>
                <w:numId w:val="227"/>
              </w:numPr>
              <w:tabs>
                <w:tab w:val="left" w:pos="163"/>
              </w:tabs>
              <w:spacing w:line="250" w:lineRule="exact"/>
              <w:rPr>
                <w:b/>
              </w:rPr>
            </w:pPr>
            <w:r>
              <w:rPr>
                <w:rStyle w:val="511pt"/>
                <w:rFonts w:eastAsiaTheme="minorHAnsi"/>
                <w:b w:val="0"/>
              </w:rPr>
              <w:t>художественное сло</w:t>
            </w:r>
            <w:r w:rsidRPr="00D608F9">
              <w:rPr>
                <w:rStyle w:val="511pt"/>
                <w:rFonts w:eastAsiaTheme="minorHAnsi"/>
                <w:b w:val="0"/>
              </w:rPr>
              <w:t>во,</w:t>
            </w:r>
          </w:p>
          <w:p w:rsidR="00D608F9" w:rsidRPr="00D608F9" w:rsidRDefault="00D608F9" w:rsidP="0059365A">
            <w:pPr>
              <w:widowControl w:val="0"/>
              <w:numPr>
                <w:ilvl w:val="0"/>
                <w:numId w:val="227"/>
              </w:numPr>
              <w:tabs>
                <w:tab w:val="left" w:pos="168"/>
              </w:tabs>
              <w:spacing w:line="250" w:lineRule="exact"/>
            </w:pPr>
            <w:r>
              <w:rPr>
                <w:rStyle w:val="511pt"/>
                <w:rFonts w:eastAsiaTheme="minorHAnsi"/>
                <w:b w:val="0"/>
              </w:rPr>
              <w:t>чтение художествен</w:t>
            </w:r>
            <w:r w:rsidRPr="00D608F9">
              <w:rPr>
                <w:rStyle w:val="511pt"/>
                <w:rFonts w:eastAsiaTheme="minorHAnsi"/>
                <w:b w:val="0"/>
              </w:rPr>
              <w:t xml:space="preserve">ной литературы. </w:t>
            </w:r>
            <w:r w:rsidRPr="00D608F9">
              <w:rPr>
                <w:rStyle w:val="511pt"/>
                <w:rFonts w:eastAsiaTheme="minorHAnsi"/>
              </w:rPr>
              <w:t>Практические:</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игровые упражнения,</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игровые задания,</w:t>
            </w:r>
          </w:p>
          <w:p w:rsidR="00D608F9" w:rsidRPr="00D608F9" w:rsidRDefault="00D608F9" w:rsidP="0059365A">
            <w:pPr>
              <w:widowControl w:val="0"/>
              <w:numPr>
                <w:ilvl w:val="0"/>
                <w:numId w:val="227"/>
              </w:numPr>
              <w:tabs>
                <w:tab w:val="left" w:pos="144"/>
              </w:tabs>
              <w:spacing w:line="250" w:lineRule="exact"/>
            </w:pPr>
            <w:r w:rsidRPr="00D608F9">
              <w:rPr>
                <w:rStyle w:val="511pt"/>
                <w:rFonts w:eastAsiaTheme="minorHAnsi"/>
                <w:b w:val="0"/>
              </w:rPr>
              <w:t xml:space="preserve">игры (дидактические, </w:t>
            </w:r>
            <w:r w:rsidR="008F45BA">
              <w:rPr>
                <w:rStyle w:val="511pt"/>
                <w:rFonts w:eastAsiaTheme="minorHAnsi"/>
                <w:b w:val="0"/>
              </w:rPr>
              <w:t>музыкально</w:t>
            </w:r>
            <w:r w:rsidR="008F45BA">
              <w:rPr>
                <w:rStyle w:val="511pt"/>
                <w:rFonts w:eastAsiaTheme="minorHAnsi"/>
                <w:b w:val="0"/>
              </w:rPr>
              <w:softHyphen/>
              <w:t>дидактические, хоро</w:t>
            </w:r>
            <w:r w:rsidRPr="00D608F9">
              <w:rPr>
                <w:rStyle w:val="511pt"/>
                <w:rFonts w:eastAsiaTheme="minorHAnsi"/>
                <w:b w:val="0"/>
              </w:rPr>
              <w:t>водные, игры с пени</w:t>
            </w:r>
            <w:r w:rsidRPr="00D608F9">
              <w:rPr>
                <w:rStyle w:val="511pt"/>
                <w:rFonts w:eastAsiaTheme="minorHAnsi"/>
                <w:b w:val="0"/>
              </w:rPr>
              <w:softHyphen/>
              <w:t xml:space="preserve">ем, имитационные). </w:t>
            </w:r>
            <w:r w:rsidRPr="00D608F9">
              <w:rPr>
                <w:rStyle w:val="511pt"/>
                <w:rFonts w:eastAsiaTheme="minorHAnsi"/>
              </w:rPr>
              <w:t>Репродуктивный:</w:t>
            </w:r>
          </w:p>
          <w:p w:rsidR="00D608F9" w:rsidRDefault="00D608F9" w:rsidP="0059365A">
            <w:pPr>
              <w:widowControl w:val="0"/>
              <w:numPr>
                <w:ilvl w:val="0"/>
                <w:numId w:val="227"/>
              </w:numPr>
              <w:tabs>
                <w:tab w:val="left" w:pos="154"/>
              </w:tabs>
              <w:spacing w:line="250" w:lineRule="exact"/>
            </w:pPr>
            <w:r w:rsidRPr="00D608F9">
              <w:rPr>
                <w:rStyle w:val="511pt"/>
                <w:rFonts w:eastAsiaTheme="minorHAnsi"/>
                <w:b w:val="0"/>
              </w:rPr>
              <w:t>упражнения на осно</w:t>
            </w:r>
            <w:r w:rsidRPr="00D608F9">
              <w:rPr>
                <w:rStyle w:val="511pt"/>
                <w:rFonts w:eastAsiaTheme="minorHAnsi"/>
                <w:b w:val="0"/>
              </w:rPr>
              <w:softHyphen/>
              <w:t>ве образца педагога.</w:t>
            </w:r>
            <w:r>
              <w:rPr>
                <w:rStyle w:val="511pt"/>
                <w:rFonts w:eastAsiaTheme="minorHAnsi"/>
              </w:rPr>
              <w:t xml:space="preserve"> Метод проблемного изложения:</w:t>
            </w:r>
          </w:p>
          <w:p w:rsidR="00D608F9" w:rsidRDefault="00D608F9" w:rsidP="0059365A">
            <w:pPr>
              <w:widowControl w:val="0"/>
              <w:numPr>
                <w:ilvl w:val="0"/>
                <w:numId w:val="227"/>
              </w:numPr>
              <w:tabs>
                <w:tab w:val="left" w:pos="326"/>
              </w:tabs>
              <w:spacing w:line="250" w:lineRule="exact"/>
            </w:pPr>
            <w:r w:rsidRPr="008F45BA">
              <w:rPr>
                <w:rStyle w:val="511pt"/>
                <w:rFonts w:eastAsiaTheme="minorHAnsi"/>
                <w:b w:val="0"/>
              </w:rPr>
              <w:t>решение игровых проблемных ситуаций</w:t>
            </w:r>
            <w:r>
              <w:rPr>
                <w:rStyle w:val="511pt"/>
                <w:rFonts w:eastAsiaTheme="minorHAnsi"/>
              </w:rPr>
              <w:t>.</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608F9" w:rsidRDefault="00D608F9" w:rsidP="00D608F9">
            <w:pPr>
              <w:spacing w:line="250" w:lineRule="exact"/>
            </w:pPr>
            <w:r>
              <w:rPr>
                <w:rStyle w:val="511pt"/>
                <w:rFonts w:eastAsiaTheme="minorHAnsi"/>
              </w:rPr>
              <w:lastRenderedPageBreak/>
              <w:t>Приобщение к искусству:</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книжные иллюстрации,</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иллюстрации художников,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изделия народных промыслов,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народные игрушки.</w:t>
            </w:r>
          </w:p>
          <w:p w:rsidR="008F45BA" w:rsidRDefault="008F45BA" w:rsidP="00D608F9">
            <w:pPr>
              <w:spacing w:line="250" w:lineRule="exact"/>
              <w:rPr>
                <w:rStyle w:val="511pt"/>
                <w:rFonts w:eastAsiaTheme="minorHAnsi"/>
              </w:rPr>
            </w:pPr>
            <w:r>
              <w:rPr>
                <w:rStyle w:val="511pt"/>
                <w:rFonts w:eastAsiaTheme="minorHAnsi"/>
              </w:rPr>
              <w:t>Изобразительная деятельность</w:t>
            </w:r>
          </w:p>
          <w:p w:rsidR="00D608F9" w:rsidRDefault="00D608F9" w:rsidP="00D608F9">
            <w:pPr>
              <w:spacing w:line="250" w:lineRule="exact"/>
            </w:pPr>
            <w:r>
              <w:rPr>
                <w:rStyle w:val="511pt"/>
                <w:rFonts w:eastAsiaTheme="minorHAnsi"/>
              </w:rPr>
              <w:t>(ри</w:t>
            </w:r>
            <w:r>
              <w:rPr>
                <w:rStyle w:val="511pt"/>
                <w:rFonts w:eastAsiaTheme="minorHAnsi"/>
              </w:rPr>
              <w:softHyphen/>
              <w:t>сование, лепка, аппликация):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lastRenderedPageBreak/>
              <w:t>карандаши цветные (12 цветов),</w:t>
            </w:r>
          </w:p>
          <w:p w:rsidR="00D608F9" w:rsidRPr="008F45BA" w:rsidRDefault="00D608F9" w:rsidP="0059365A">
            <w:pPr>
              <w:widowControl w:val="0"/>
              <w:numPr>
                <w:ilvl w:val="0"/>
                <w:numId w:val="228"/>
              </w:numPr>
              <w:tabs>
                <w:tab w:val="left" w:pos="125"/>
              </w:tabs>
              <w:spacing w:line="250" w:lineRule="exact"/>
              <w:jc w:val="both"/>
              <w:rPr>
                <w:b/>
              </w:rPr>
            </w:pPr>
            <w:r w:rsidRPr="008F45BA">
              <w:rPr>
                <w:rStyle w:val="511pt"/>
                <w:rFonts w:eastAsiaTheme="minorHAnsi"/>
                <w:b w:val="0"/>
              </w:rPr>
              <w:t>фломастеры (12 цветов),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мелки восковые,</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мольберт,</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баночки-непроливайки для воды,</w:t>
            </w:r>
          </w:p>
          <w:p w:rsidR="00D608F9" w:rsidRPr="008F45BA" w:rsidRDefault="00D608F9" w:rsidP="0059365A">
            <w:pPr>
              <w:widowControl w:val="0"/>
              <w:numPr>
                <w:ilvl w:val="0"/>
                <w:numId w:val="228"/>
              </w:numPr>
              <w:tabs>
                <w:tab w:val="left" w:pos="115"/>
              </w:tabs>
              <w:spacing w:line="250" w:lineRule="exact"/>
              <w:jc w:val="both"/>
              <w:rPr>
                <w:b/>
              </w:rPr>
            </w:pPr>
            <w:r w:rsidRPr="008F45BA">
              <w:rPr>
                <w:rStyle w:val="511pt"/>
                <w:rFonts w:eastAsiaTheme="minorHAnsi"/>
                <w:b w:val="0"/>
              </w:rPr>
              <w:t>трафареты для рисования,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гуашевые краски,</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кисточки для рисования,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подставки для кистей,</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печатки, штампы,</w:t>
            </w:r>
          </w:p>
          <w:p w:rsidR="00D608F9" w:rsidRPr="008F45BA" w:rsidRDefault="00D608F9" w:rsidP="0059365A">
            <w:pPr>
              <w:widowControl w:val="0"/>
              <w:numPr>
                <w:ilvl w:val="0"/>
                <w:numId w:val="228"/>
              </w:numPr>
              <w:tabs>
                <w:tab w:val="left" w:pos="115"/>
              </w:tabs>
              <w:spacing w:line="250" w:lineRule="exact"/>
              <w:jc w:val="both"/>
              <w:rPr>
                <w:b/>
              </w:rPr>
            </w:pPr>
            <w:r w:rsidRPr="008F45BA">
              <w:rPr>
                <w:rStyle w:val="511pt"/>
                <w:rFonts w:eastAsiaTheme="minorHAnsi"/>
                <w:b w:val="0"/>
              </w:rPr>
              <w:t>розетки для клея,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бумага для рисования,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пластилин; доски для пластилина,</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салфетки из ткани,</w:t>
            </w:r>
          </w:p>
          <w:p w:rsidR="00D608F9" w:rsidRPr="008F45BA" w:rsidRDefault="00D608F9" w:rsidP="0059365A">
            <w:pPr>
              <w:widowControl w:val="0"/>
              <w:numPr>
                <w:ilvl w:val="0"/>
                <w:numId w:val="228"/>
              </w:numPr>
              <w:tabs>
                <w:tab w:val="left" w:pos="163"/>
              </w:tabs>
              <w:spacing w:line="250" w:lineRule="exact"/>
              <w:jc w:val="both"/>
              <w:rPr>
                <w:b/>
              </w:rPr>
            </w:pPr>
            <w:r w:rsidRPr="008F45BA">
              <w:rPr>
                <w:rStyle w:val="511pt"/>
                <w:rFonts w:eastAsiaTheme="minorHAnsi"/>
                <w:b w:val="0"/>
              </w:rPr>
              <w:t>готовые формы для выкладывания и наклеивания.</w:t>
            </w:r>
          </w:p>
          <w:p w:rsidR="00D608F9" w:rsidRDefault="00D608F9" w:rsidP="00D608F9">
            <w:pPr>
              <w:spacing w:line="250" w:lineRule="exact"/>
            </w:pPr>
            <w:r>
              <w:rPr>
                <w:rStyle w:val="511pt"/>
                <w:rFonts w:eastAsiaTheme="minorHAnsi"/>
              </w:rPr>
              <w:t>Конструктивная деятельность:</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строитель деревянный,</w:t>
            </w:r>
          </w:p>
          <w:p w:rsidR="00D608F9" w:rsidRPr="008F45BA" w:rsidRDefault="00D608F9" w:rsidP="0059365A">
            <w:pPr>
              <w:widowControl w:val="0"/>
              <w:numPr>
                <w:ilvl w:val="0"/>
                <w:numId w:val="228"/>
              </w:numPr>
              <w:tabs>
                <w:tab w:val="left" w:pos="240"/>
              </w:tabs>
              <w:spacing w:line="250" w:lineRule="exact"/>
              <w:jc w:val="both"/>
              <w:rPr>
                <w:b/>
              </w:rPr>
            </w:pPr>
            <w:r w:rsidRPr="008F45BA">
              <w:rPr>
                <w:rStyle w:val="511pt"/>
                <w:rFonts w:eastAsiaTheme="minorHAnsi"/>
                <w:b w:val="0"/>
              </w:rPr>
              <w:t>конструкторы пластмассовые типа «Лего»,</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схемы построек,</w:t>
            </w:r>
          </w:p>
          <w:p w:rsidR="00D608F9" w:rsidRDefault="00D608F9" w:rsidP="0059365A">
            <w:pPr>
              <w:widowControl w:val="0"/>
              <w:numPr>
                <w:ilvl w:val="0"/>
                <w:numId w:val="228"/>
              </w:numPr>
              <w:tabs>
                <w:tab w:val="left" w:pos="125"/>
              </w:tabs>
              <w:spacing w:line="250" w:lineRule="exact"/>
            </w:pPr>
            <w:r w:rsidRPr="008F45BA">
              <w:rPr>
                <w:rStyle w:val="511pt"/>
                <w:rFonts w:eastAsiaTheme="minorHAnsi"/>
                <w:b w:val="0"/>
              </w:rPr>
              <w:t>игрушки для обыгрывания построек</w:t>
            </w:r>
            <w:r>
              <w:rPr>
                <w:rStyle w:val="511pt"/>
                <w:rFonts w:eastAsiaTheme="minorHAnsi"/>
              </w:rPr>
              <w:t>. Музыкальная деятельность:</w:t>
            </w:r>
          </w:p>
          <w:p w:rsidR="00D608F9" w:rsidRPr="008F45BA" w:rsidRDefault="00D608F9" w:rsidP="0059365A">
            <w:pPr>
              <w:widowControl w:val="0"/>
              <w:numPr>
                <w:ilvl w:val="0"/>
                <w:numId w:val="228"/>
              </w:numPr>
              <w:tabs>
                <w:tab w:val="left" w:pos="168"/>
              </w:tabs>
              <w:spacing w:line="250" w:lineRule="exact"/>
              <w:jc w:val="both"/>
              <w:rPr>
                <w:b/>
              </w:rPr>
            </w:pPr>
            <w:r w:rsidRPr="008F45BA">
              <w:rPr>
                <w:rStyle w:val="511pt"/>
                <w:rFonts w:eastAsiaTheme="minorHAnsi"/>
                <w:b w:val="0"/>
              </w:rPr>
              <w:t>звучащие инструменты: металлофон, барабан, бубен, погремушки, игрушки- пищалки, молоточки, шумелки,</w:t>
            </w:r>
          </w:p>
          <w:p w:rsidR="00D608F9" w:rsidRPr="008F45BA" w:rsidRDefault="00D608F9" w:rsidP="0059365A">
            <w:pPr>
              <w:widowControl w:val="0"/>
              <w:numPr>
                <w:ilvl w:val="0"/>
                <w:numId w:val="228"/>
              </w:numPr>
              <w:tabs>
                <w:tab w:val="left" w:pos="134"/>
              </w:tabs>
              <w:spacing w:line="250" w:lineRule="exact"/>
              <w:jc w:val="both"/>
              <w:rPr>
                <w:b/>
              </w:rPr>
            </w:pPr>
            <w:r w:rsidRPr="008F45BA">
              <w:rPr>
                <w:rStyle w:val="511pt"/>
                <w:rFonts w:eastAsiaTheme="minorHAnsi"/>
                <w:b w:val="0"/>
              </w:rPr>
              <w:t>музыкально - дидактические игры: на</w:t>
            </w:r>
            <w:r w:rsidR="008F45BA">
              <w:rPr>
                <w:b/>
              </w:rPr>
              <w:t xml:space="preserve"> </w:t>
            </w:r>
            <w:r w:rsidR="008F45BA">
              <w:rPr>
                <w:rStyle w:val="511pt"/>
                <w:rFonts w:eastAsiaTheme="minorHAnsi"/>
                <w:b w:val="0"/>
              </w:rPr>
              <w:t>развитие</w:t>
            </w:r>
            <w:r w:rsidR="008F45BA">
              <w:rPr>
                <w:rStyle w:val="511pt"/>
                <w:rFonts w:eastAsiaTheme="minorHAnsi"/>
                <w:b w:val="0"/>
              </w:rPr>
              <w:tab/>
              <w:t xml:space="preserve">звуковысотного </w:t>
            </w:r>
            <w:r w:rsidRPr="008F45BA">
              <w:rPr>
                <w:rStyle w:val="511pt"/>
                <w:rFonts w:eastAsiaTheme="minorHAnsi"/>
                <w:b w:val="0"/>
              </w:rPr>
              <w:t>слуха</w:t>
            </w:r>
          </w:p>
          <w:p w:rsidR="00D608F9" w:rsidRPr="008F45BA" w:rsidRDefault="00D608F9" w:rsidP="008F45BA">
            <w:pPr>
              <w:spacing w:line="250" w:lineRule="exact"/>
              <w:jc w:val="both"/>
              <w:rPr>
                <w:b/>
              </w:rPr>
            </w:pPr>
            <w:r w:rsidRPr="008F45BA">
              <w:rPr>
                <w:rStyle w:val="511pt"/>
                <w:rFonts w:eastAsiaTheme="minorHAnsi"/>
                <w:b w:val="0"/>
              </w:rPr>
              <w:t>(«Птички и птенчики», «Веселые мат</w:t>
            </w:r>
            <w:r w:rsidRPr="008F45BA">
              <w:rPr>
                <w:rStyle w:val="511pt"/>
                <w:rFonts w:eastAsiaTheme="minorHAnsi"/>
                <w:b w:val="0"/>
              </w:rPr>
              <w:softHyphen/>
              <w:t>решки», «Три медведя»), развитие рит</w:t>
            </w:r>
            <w:r w:rsidRPr="008F45BA">
              <w:rPr>
                <w:rStyle w:val="511pt"/>
                <w:rFonts w:eastAsiaTheme="minorHAnsi"/>
                <w:b w:val="0"/>
              </w:rPr>
              <w:softHyphen/>
              <w:t>мического слуха («Кто как идет?», «Веселые дудочки») развитие тембро</w:t>
            </w:r>
            <w:r w:rsidRPr="008F45BA">
              <w:rPr>
                <w:rStyle w:val="511pt"/>
                <w:rFonts w:eastAsiaTheme="minorHAnsi"/>
                <w:b w:val="0"/>
              </w:rPr>
              <w:softHyphen/>
              <w:t>вого и динамического слуха («Громко</w:t>
            </w:r>
            <w:r w:rsidRPr="008F45BA">
              <w:rPr>
                <w:rStyle w:val="511pt"/>
                <w:rFonts w:eastAsiaTheme="minorHAnsi"/>
                <w:b w:val="0"/>
              </w:rPr>
              <w:softHyphen/>
              <w:t>тихо», «Узнай свой инструмент», «Ко</w:t>
            </w:r>
            <w:r w:rsidRPr="008F45BA">
              <w:rPr>
                <w:rStyle w:val="511pt"/>
                <w:rFonts w:eastAsiaTheme="minorHAnsi"/>
                <w:b w:val="0"/>
              </w:rPr>
              <w:softHyphen/>
              <w:t>локольчики»), определение жанра и развитие памяти («Что делает кукла?», «Узнай и спой песню по картинке»),</w:t>
            </w:r>
          </w:p>
          <w:p w:rsidR="00D608F9" w:rsidRPr="008F45BA" w:rsidRDefault="00D608F9" w:rsidP="0059365A">
            <w:pPr>
              <w:widowControl w:val="0"/>
              <w:numPr>
                <w:ilvl w:val="0"/>
                <w:numId w:val="228"/>
              </w:numPr>
              <w:tabs>
                <w:tab w:val="left" w:pos="206"/>
              </w:tabs>
              <w:spacing w:line="250" w:lineRule="exact"/>
              <w:jc w:val="both"/>
              <w:rPr>
                <w:b/>
              </w:rPr>
            </w:pPr>
            <w:r w:rsidRPr="008F45BA">
              <w:rPr>
                <w:rStyle w:val="511pt"/>
                <w:rFonts w:eastAsiaTheme="minorHAnsi"/>
                <w:b w:val="0"/>
              </w:rPr>
              <w:t>предметные карточки музыкальных инструментов,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платочки,</w:t>
            </w:r>
          </w:p>
          <w:p w:rsidR="00D608F9" w:rsidRPr="008F45BA" w:rsidRDefault="00D608F9" w:rsidP="0059365A">
            <w:pPr>
              <w:widowControl w:val="0"/>
              <w:numPr>
                <w:ilvl w:val="0"/>
                <w:numId w:val="228"/>
              </w:numPr>
              <w:tabs>
                <w:tab w:val="left" w:pos="125"/>
              </w:tabs>
              <w:spacing w:line="250" w:lineRule="exact"/>
              <w:jc w:val="both"/>
              <w:rPr>
                <w:b/>
              </w:rPr>
            </w:pPr>
            <w:r w:rsidRPr="008F45BA">
              <w:rPr>
                <w:rStyle w:val="511pt"/>
                <w:rFonts w:eastAsiaTheme="minorHAnsi"/>
                <w:b w:val="0"/>
              </w:rPr>
              <w:t>флажки разноцветные.</w:t>
            </w:r>
          </w:p>
          <w:p w:rsidR="00D608F9" w:rsidRDefault="00D608F9" w:rsidP="00D608F9">
            <w:pPr>
              <w:spacing w:line="250" w:lineRule="exact"/>
              <w:rPr>
                <w:rStyle w:val="511pt"/>
                <w:rFonts w:eastAsiaTheme="minorHAnsi"/>
              </w:rPr>
            </w:pPr>
            <w:r>
              <w:rPr>
                <w:rStyle w:val="511pt"/>
                <w:rFonts w:eastAsiaTheme="minorHAnsi"/>
              </w:rPr>
              <w:t>Театрализованная деятельность, Культурно-досуговая деятельность:</w:t>
            </w:r>
          </w:p>
          <w:p w:rsidR="008F45BA" w:rsidRPr="008F45BA" w:rsidRDefault="008F45BA" w:rsidP="0059365A">
            <w:pPr>
              <w:widowControl w:val="0"/>
              <w:numPr>
                <w:ilvl w:val="0"/>
                <w:numId w:val="229"/>
              </w:numPr>
              <w:tabs>
                <w:tab w:val="left" w:pos="144"/>
              </w:tabs>
              <w:spacing w:line="250" w:lineRule="exact"/>
              <w:jc w:val="both"/>
              <w:rPr>
                <w:b/>
              </w:rPr>
            </w:pPr>
            <w:r w:rsidRPr="008F45BA">
              <w:rPr>
                <w:rStyle w:val="511pt"/>
                <w:rFonts w:eastAsiaTheme="minorHAnsi"/>
                <w:b w:val="0"/>
              </w:rPr>
              <w:t>театр кукольный, би-ба-бо, медалько- вый, пальчиковый, настольный (по сказкам в соответствии с содержанием Программы),</w:t>
            </w:r>
          </w:p>
          <w:p w:rsidR="008F45BA" w:rsidRPr="008F45BA" w:rsidRDefault="008F45BA" w:rsidP="0059365A">
            <w:pPr>
              <w:widowControl w:val="0"/>
              <w:numPr>
                <w:ilvl w:val="0"/>
                <w:numId w:val="229"/>
              </w:numPr>
              <w:tabs>
                <w:tab w:val="left" w:pos="163"/>
              </w:tabs>
              <w:spacing w:line="250" w:lineRule="exact"/>
              <w:jc w:val="both"/>
              <w:rPr>
                <w:b/>
              </w:rPr>
            </w:pPr>
            <w:r w:rsidRPr="008F45BA">
              <w:rPr>
                <w:rStyle w:val="511pt"/>
                <w:rFonts w:eastAsiaTheme="minorHAnsi"/>
                <w:b w:val="0"/>
              </w:rPr>
              <w:t>элементы костюмов сказочных геро</w:t>
            </w:r>
            <w:r w:rsidRPr="008F45BA">
              <w:rPr>
                <w:rStyle w:val="511pt"/>
                <w:rFonts w:eastAsiaTheme="minorHAnsi"/>
                <w:b w:val="0"/>
              </w:rPr>
              <w:softHyphen/>
              <w:t>ев, маски (по сказкам в соответствии с содержанием Программы),</w:t>
            </w:r>
          </w:p>
          <w:p w:rsidR="008F45BA" w:rsidRPr="008F45BA" w:rsidRDefault="008F45BA" w:rsidP="0059365A">
            <w:pPr>
              <w:widowControl w:val="0"/>
              <w:numPr>
                <w:ilvl w:val="0"/>
                <w:numId w:val="229"/>
              </w:numPr>
              <w:tabs>
                <w:tab w:val="left" w:pos="158"/>
              </w:tabs>
              <w:spacing w:line="250" w:lineRule="exact"/>
              <w:jc w:val="both"/>
              <w:rPr>
                <w:b/>
              </w:rPr>
            </w:pPr>
            <w:r w:rsidRPr="008F45BA">
              <w:rPr>
                <w:rStyle w:val="511pt"/>
                <w:rFonts w:eastAsiaTheme="minorHAnsi"/>
                <w:b w:val="0"/>
              </w:rPr>
              <w:t>изобразительный материал для само</w:t>
            </w:r>
            <w:r w:rsidRPr="008F45BA">
              <w:rPr>
                <w:rStyle w:val="511pt"/>
                <w:rFonts w:eastAsiaTheme="minorHAnsi"/>
                <w:b w:val="0"/>
              </w:rPr>
              <w:softHyphen/>
              <w:t>стоятельной художественной деятель</w:t>
            </w:r>
            <w:r w:rsidRPr="008F45BA">
              <w:rPr>
                <w:rStyle w:val="511pt"/>
                <w:rFonts w:eastAsiaTheme="minorHAnsi"/>
                <w:b w:val="0"/>
              </w:rPr>
              <w:softHyphen/>
              <w:t>ности,</w:t>
            </w:r>
          </w:p>
          <w:p w:rsidR="008F45BA" w:rsidRDefault="008F45BA" w:rsidP="008F45BA">
            <w:pPr>
              <w:spacing w:line="250" w:lineRule="exact"/>
            </w:pPr>
            <w:r w:rsidRPr="008F45BA">
              <w:rPr>
                <w:rStyle w:val="511pt"/>
                <w:rFonts w:eastAsiaTheme="minorHAnsi"/>
                <w:b w:val="0"/>
              </w:rPr>
              <w:lastRenderedPageBreak/>
              <w:t>ширма напольная, настольная</w:t>
            </w:r>
            <w:r>
              <w:rPr>
                <w:rStyle w:val="511pt"/>
                <w:rFonts w:eastAsiaTheme="minorHAnsi"/>
              </w:rPr>
              <w:t>.</w:t>
            </w:r>
          </w:p>
        </w:tc>
      </w:tr>
      <w:tr w:rsidR="008F45BA" w:rsidRPr="00064A84" w:rsidTr="00C8629E">
        <w:tc>
          <w:tcPr>
            <w:tcW w:w="10172" w:type="dxa"/>
            <w:gridSpan w:val="6"/>
          </w:tcPr>
          <w:p w:rsidR="008F45BA" w:rsidRPr="00064A84" w:rsidRDefault="008F45BA" w:rsidP="00D608F9">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4 - 5 лет</w:t>
            </w:r>
          </w:p>
        </w:tc>
      </w:tr>
      <w:tr w:rsidR="008F45BA" w:rsidRPr="00064A84" w:rsidTr="00C8629E">
        <w:tc>
          <w:tcPr>
            <w:tcW w:w="2031" w:type="dxa"/>
            <w:gridSpan w:val="2"/>
            <w:tcBorders>
              <w:top w:val="single" w:sz="4" w:space="0" w:color="auto"/>
              <w:left w:val="single" w:sz="4" w:space="0" w:color="auto"/>
            </w:tcBorders>
            <w:shd w:val="clear" w:color="auto" w:fill="FFFFFF"/>
            <w:vAlign w:val="bottom"/>
          </w:tcPr>
          <w:p w:rsidR="008F45BA" w:rsidRPr="008F45BA" w:rsidRDefault="008F45BA" w:rsidP="008F45BA">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8F45BA" w:rsidRDefault="008F45BA" w:rsidP="008F45BA">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8F45BA" w:rsidRDefault="008F45BA" w:rsidP="008F45BA">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8F45BA" w:rsidRDefault="008F45BA" w:rsidP="008F45BA">
            <w:pPr>
              <w:spacing w:line="244" w:lineRule="exact"/>
              <w:jc w:val="center"/>
            </w:pPr>
            <w:r>
              <w:rPr>
                <w:rStyle w:val="511pt"/>
                <w:rFonts w:eastAsiaTheme="minorHAnsi"/>
              </w:rPr>
              <w:t>Средства</w:t>
            </w:r>
          </w:p>
        </w:tc>
      </w:tr>
      <w:tr w:rsidR="008F45BA"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8F45BA" w:rsidRDefault="008F45BA" w:rsidP="008F45BA">
            <w:pPr>
              <w:spacing w:line="250" w:lineRule="exact"/>
            </w:pPr>
            <w:r>
              <w:rPr>
                <w:rStyle w:val="511pt"/>
                <w:rFonts w:eastAsiaTheme="minorHAnsi"/>
              </w:rPr>
              <w:t>Занятия:</w:t>
            </w:r>
          </w:p>
          <w:p w:rsidR="008F45BA" w:rsidRDefault="008F45BA" w:rsidP="0059365A">
            <w:pPr>
              <w:widowControl w:val="0"/>
              <w:numPr>
                <w:ilvl w:val="0"/>
                <w:numId w:val="230"/>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8F45BA" w:rsidRDefault="008F45BA" w:rsidP="0059365A">
            <w:pPr>
              <w:widowControl w:val="0"/>
              <w:numPr>
                <w:ilvl w:val="0"/>
                <w:numId w:val="230"/>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8F45BA" w:rsidRDefault="008F45BA" w:rsidP="0059365A">
            <w:pPr>
              <w:widowControl w:val="0"/>
              <w:numPr>
                <w:ilvl w:val="0"/>
                <w:numId w:val="230"/>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8F45BA" w:rsidRDefault="008F45BA" w:rsidP="0059365A">
            <w:pPr>
              <w:widowControl w:val="0"/>
              <w:numPr>
                <w:ilvl w:val="0"/>
                <w:numId w:val="230"/>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8F45BA" w:rsidRPr="008F45BA" w:rsidRDefault="008F45BA" w:rsidP="008F45BA">
            <w:pPr>
              <w:spacing w:line="244" w:lineRule="exact"/>
              <w:rPr>
                <w:b/>
              </w:rPr>
            </w:pPr>
            <w:r w:rsidRPr="008F45BA">
              <w:rPr>
                <w:rStyle w:val="511pt"/>
                <w:rFonts w:eastAsiaTheme="minorHAnsi"/>
                <w:b w:val="0"/>
              </w:rPr>
              <w:t>Фронтальный</w:t>
            </w:r>
          </w:p>
          <w:p w:rsidR="008F45BA" w:rsidRDefault="008F45BA" w:rsidP="008F45BA">
            <w:pPr>
              <w:spacing w:line="244" w:lineRule="exact"/>
            </w:pPr>
            <w:r w:rsidRPr="008F45BA">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8F45BA" w:rsidRDefault="008F45BA" w:rsidP="008F45BA">
            <w:pPr>
              <w:spacing w:line="250" w:lineRule="exact"/>
              <w:rPr>
                <w:rStyle w:val="511pt"/>
                <w:rFonts w:eastAsiaTheme="minorHAnsi"/>
              </w:rPr>
            </w:pPr>
            <w:r>
              <w:rPr>
                <w:rStyle w:val="511pt"/>
                <w:rFonts w:eastAsiaTheme="minorHAnsi"/>
              </w:rPr>
              <w:t xml:space="preserve">Наглядные </w:t>
            </w:r>
          </w:p>
          <w:p w:rsidR="008F45BA" w:rsidRDefault="008F45BA" w:rsidP="008F45BA">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8F45BA" w:rsidRPr="008F45BA" w:rsidRDefault="008F45BA" w:rsidP="0059365A">
            <w:pPr>
              <w:widowControl w:val="0"/>
              <w:numPr>
                <w:ilvl w:val="0"/>
                <w:numId w:val="231"/>
              </w:numPr>
              <w:tabs>
                <w:tab w:val="left" w:pos="230"/>
              </w:tabs>
              <w:spacing w:line="250" w:lineRule="exact"/>
              <w:jc w:val="both"/>
              <w:rPr>
                <w:b/>
              </w:rPr>
            </w:pPr>
            <w:r w:rsidRPr="008F45BA">
              <w:rPr>
                <w:rStyle w:val="511pt"/>
                <w:rFonts w:eastAsiaTheme="minorHAnsi"/>
                <w:b w:val="0"/>
              </w:rPr>
              <w:t>рассматривание иллюстраци</w:t>
            </w:r>
            <w:r>
              <w:rPr>
                <w:rStyle w:val="511pt"/>
                <w:rFonts w:eastAsiaTheme="minorHAnsi"/>
                <w:b w:val="0"/>
              </w:rPr>
              <w:t>й к произве</w:t>
            </w:r>
            <w:r w:rsidRPr="008F45BA">
              <w:rPr>
                <w:rStyle w:val="511pt"/>
                <w:rFonts w:eastAsiaTheme="minorHAnsi"/>
                <w:b w:val="0"/>
              </w:rPr>
              <w:t>дениям детской художественной литерату</w:t>
            </w:r>
            <w:r w:rsidRPr="008F45BA">
              <w:rPr>
                <w:rStyle w:val="511pt"/>
                <w:rFonts w:eastAsiaTheme="minorHAnsi"/>
                <w:b w:val="0"/>
              </w:rPr>
              <w:softHyphen/>
              <w:t>ры, картин,</w:t>
            </w:r>
          </w:p>
          <w:p w:rsidR="008F45BA" w:rsidRPr="008F45BA" w:rsidRDefault="008F45BA" w:rsidP="0059365A">
            <w:pPr>
              <w:widowControl w:val="0"/>
              <w:numPr>
                <w:ilvl w:val="0"/>
                <w:numId w:val="231"/>
              </w:numPr>
              <w:tabs>
                <w:tab w:val="left" w:pos="154"/>
              </w:tabs>
              <w:spacing w:line="250" w:lineRule="exact"/>
              <w:jc w:val="both"/>
              <w:rPr>
                <w:b/>
              </w:rPr>
            </w:pPr>
            <w:r>
              <w:rPr>
                <w:rStyle w:val="511pt"/>
                <w:rFonts w:eastAsiaTheme="minorHAnsi"/>
                <w:b w:val="0"/>
              </w:rPr>
              <w:t>рассматривание эсте</w:t>
            </w:r>
            <w:r w:rsidRPr="008F45BA">
              <w:rPr>
                <w:rStyle w:val="511pt"/>
                <w:rFonts w:eastAsiaTheme="minorHAnsi"/>
                <w:b w:val="0"/>
              </w:rPr>
              <w:t>тически привлекатель</w:t>
            </w:r>
            <w:r w:rsidRPr="008F45BA">
              <w:rPr>
                <w:rStyle w:val="511pt"/>
                <w:rFonts w:eastAsiaTheme="minorHAnsi"/>
                <w:b w:val="0"/>
              </w:rPr>
              <w:softHyphen/>
              <w:t>ных объектов,</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обследование,</w:t>
            </w:r>
          </w:p>
          <w:p w:rsidR="008F45BA" w:rsidRPr="008F45BA" w:rsidRDefault="008F45BA" w:rsidP="0059365A">
            <w:pPr>
              <w:widowControl w:val="0"/>
              <w:numPr>
                <w:ilvl w:val="0"/>
                <w:numId w:val="231"/>
              </w:numPr>
              <w:tabs>
                <w:tab w:val="left" w:pos="192"/>
              </w:tabs>
              <w:spacing w:line="250" w:lineRule="exact"/>
              <w:rPr>
                <w:b/>
              </w:rPr>
            </w:pPr>
            <w:r>
              <w:rPr>
                <w:rStyle w:val="511pt"/>
                <w:rFonts w:eastAsiaTheme="minorHAnsi"/>
                <w:b w:val="0"/>
              </w:rPr>
              <w:t>показ способа изоб</w:t>
            </w:r>
            <w:r w:rsidRPr="008F45BA">
              <w:rPr>
                <w:rStyle w:val="511pt"/>
                <w:rFonts w:eastAsiaTheme="minorHAnsi"/>
                <w:b w:val="0"/>
              </w:rPr>
              <w:t>ражения.</w:t>
            </w:r>
          </w:p>
          <w:p w:rsidR="008F45BA" w:rsidRDefault="008F45BA" w:rsidP="008F45BA">
            <w:pPr>
              <w:spacing w:line="250" w:lineRule="exact"/>
              <w:rPr>
                <w:rStyle w:val="511pt"/>
                <w:rFonts w:eastAsiaTheme="minorHAnsi"/>
              </w:rPr>
            </w:pPr>
            <w:r>
              <w:rPr>
                <w:rStyle w:val="511pt"/>
                <w:rFonts w:eastAsiaTheme="minorHAnsi"/>
              </w:rPr>
              <w:t xml:space="preserve">Словесные </w:t>
            </w:r>
          </w:p>
          <w:p w:rsidR="008F45BA" w:rsidRDefault="008F45BA" w:rsidP="008F45BA">
            <w:pPr>
              <w:spacing w:line="250" w:lineRule="exact"/>
            </w:pPr>
            <w:r>
              <w:rPr>
                <w:rStyle w:val="511pt"/>
                <w:rFonts w:eastAsiaTheme="minorHAnsi"/>
              </w:rPr>
              <w:t>(инфор</w:t>
            </w:r>
            <w:r>
              <w:rPr>
                <w:rStyle w:val="511pt"/>
                <w:rFonts w:eastAsiaTheme="minorHAnsi"/>
              </w:rPr>
              <w:softHyphen/>
              <w:t>мационно-</w:t>
            </w:r>
          </w:p>
          <w:p w:rsidR="008F45BA" w:rsidRDefault="008F45BA" w:rsidP="008F45BA">
            <w:pPr>
              <w:spacing w:line="250" w:lineRule="exact"/>
              <w:rPr>
                <w:rStyle w:val="511pt"/>
                <w:rFonts w:eastAsiaTheme="minorHAnsi"/>
              </w:rPr>
            </w:pPr>
            <w:r>
              <w:rPr>
                <w:rStyle w:val="511pt"/>
                <w:rFonts w:eastAsiaTheme="minorHAnsi"/>
              </w:rPr>
              <w:t xml:space="preserve">рецептивный, </w:t>
            </w:r>
          </w:p>
          <w:p w:rsidR="008F45BA" w:rsidRDefault="008F45BA" w:rsidP="008F45BA">
            <w:pPr>
              <w:spacing w:line="250" w:lineRule="exact"/>
            </w:pPr>
            <w:r>
              <w:rPr>
                <w:rStyle w:val="511pt"/>
                <w:rFonts w:eastAsiaTheme="minorHAnsi"/>
              </w:rPr>
              <w:t>репро</w:t>
            </w:r>
            <w:r>
              <w:rPr>
                <w:rStyle w:val="511pt"/>
                <w:rFonts w:eastAsiaTheme="minorHAnsi"/>
              </w:rPr>
              <w:softHyphen/>
              <w:t>дуктивный):</w:t>
            </w:r>
          </w:p>
          <w:p w:rsidR="008F45BA" w:rsidRPr="008F45BA" w:rsidRDefault="008F45BA" w:rsidP="0059365A">
            <w:pPr>
              <w:widowControl w:val="0"/>
              <w:numPr>
                <w:ilvl w:val="0"/>
                <w:numId w:val="231"/>
              </w:numPr>
              <w:tabs>
                <w:tab w:val="left" w:pos="115"/>
              </w:tabs>
              <w:spacing w:line="250" w:lineRule="exact"/>
              <w:rPr>
                <w:b/>
              </w:rPr>
            </w:pPr>
            <w:r w:rsidRPr="008F45BA">
              <w:rPr>
                <w:rStyle w:val="511pt"/>
                <w:rFonts w:eastAsiaTheme="minorHAnsi"/>
                <w:b w:val="0"/>
              </w:rPr>
              <w:t>рассказ воспитателя,</w:t>
            </w:r>
          </w:p>
          <w:p w:rsidR="008F45BA" w:rsidRPr="008F45BA" w:rsidRDefault="008F45BA" w:rsidP="0059365A">
            <w:pPr>
              <w:widowControl w:val="0"/>
              <w:numPr>
                <w:ilvl w:val="0"/>
                <w:numId w:val="231"/>
              </w:numPr>
              <w:tabs>
                <w:tab w:val="left" w:pos="115"/>
              </w:tabs>
              <w:spacing w:line="250" w:lineRule="exact"/>
              <w:rPr>
                <w:b/>
              </w:rPr>
            </w:pPr>
            <w:r w:rsidRPr="008F45BA">
              <w:rPr>
                <w:rStyle w:val="511pt"/>
                <w:rFonts w:eastAsiaTheme="minorHAnsi"/>
                <w:b w:val="0"/>
              </w:rPr>
              <w:t>рассказ ребенка,</w:t>
            </w:r>
          </w:p>
          <w:p w:rsidR="008F45BA" w:rsidRPr="008F45BA" w:rsidRDefault="008F45BA" w:rsidP="0059365A">
            <w:pPr>
              <w:widowControl w:val="0"/>
              <w:numPr>
                <w:ilvl w:val="0"/>
                <w:numId w:val="231"/>
              </w:numPr>
              <w:tabs>
                <w:tab w:val="left" w:pos="182"/>
              </w:tabs>
              <w:spacing w:line="250" w:lineRule="exact"/>
              <w:rPr>
                <w:b/>
              </w:rPr>
            </w:pPr>
            <w:r>
              <w:rPr>
                <w:rStyle w:val="511pt"/>
                <w:rFonts w:eastAsiaTheme="minorHAnsi"/>
                <w:b w:val="0"/>
              </w:rPr>
              <w:t>образец пения педа</w:t>
            </w:r>
            <w:r w:rsidRPr="008F45BA">
              <w:rPr>
                <w:rStyle w:val="511pt"/>
                <w:rFonts w:eastAsiaTheme="minorHAnsi"/>
                <w:b w:val="0"/>
              </w:rPr>
              <w:t>гога,</w:t>
            </w:r>
          </w:p>
          <w:p w:rsidR="008F45BA" w:rsidRPr="008F45BA" w:rsidRDefault="008F45BA" w:rsidP="0059365A">
            <w:pPr>
              <w:widowControl w:val="0"/>
              <w:numPr>
                <w:ilvl w:val="0"/>
                <w:numId w:val="231"/>
              </w:numPr>
              <w:tabs>
                <w:tab w:val="left" w:pos="211"/>
              </w:tabs>
              <w:spacing w:line="250" w:lineRule="exact"/>
              <w:rPr>
                <w:b/>
              </w:rPr>
            </w:pPr>
            <w:r w:rsidRPr="008F45BA">
              <w:rPr>
                <w:rStyle w:val="511pt"/>
                <w:rFonts w:eastAsiaTheme="minorHAnsi"/>
                <w:b w:val="0"/>
              </w:rPr>
              <w:t>совместное пение с ребенком,</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пояснения,</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вопросы,</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беседа,</w:t>
            </w:r>
          </w:p>
          <w:p w:rsidR="008F45BA" w:rsidRPr="008F45BA" w:rsidRDefault="008F45BA" w:rsidP="0059365A">
            <w:pPr>
              <w:widowControl w:val="0"/>
              <w:numPr>
                <w:ilvl w:val="0"/>
                <w:numId w:val="231"/>
              </w:numPr>
              <w:tabs>
                <w:tab w:val="left" w:pos="163"/>
              </w:tabs>
              <w:spacing w:line="250" w:lineRule="exact"/>
              <w:rPr>
                <w:b/>
              </w:rPr>
            </w:pPr>
            <w:r>
              <w:rPr>
                <w:rStyle w:val="511pt"/>
                <w:rFonts w:eastAsiaTheme="minorHAnsi"/>
                <w:b w:val="0"/>
              </w:rPr>
              <w:t>художественное сло</w:t>
            </w:r>
            <w:r w:rsidRPr="008F45BA">
              <w:rPr>
                <w:rStyle w:val="511pt"/>
                <w:rFonts w:eastAsiaTheme="minorHAnsi"/>
                <w:b w:val="0"/>
              </w:rPr>
              <w:t>во.</w:t>
            </w:r>
          </w:p>
          <w:p w:rsidR="008F45BA" w:rsidRDefault="008F45BA" w:rsidP="008F45BA">
            <w:pPr>
              <w:spacing w:line="250" w:lineRule="exact"/>
            </w:pPr>
            <w:r>
              <w:rPr>
                <w:rStyle w:val="511pt"/>
                <w:rFonts w:eastAsiaTheme="minorHAnsi"/>
              </w:rPr>
              <w:t>Практические:</w:t>
            </w:r>
          </w:p>
          <w:p w:rsidR="008F45BA" w:rsidRPr="008F45BA" w:rsidRDefault="008F45BA" w:rsidP="0059365A">
            <w:pPr>
              <w:widowControl w:val="0"/>
              <w:numPr>
                <w:ilvl w:val="0"/>
                <w:numId w:val="231"/>
              </w:numPr>
              <w:tabs>
                <w:tab w:val="left" w:pos="173"/>
              </w:tabs>
              <w:spacing w:line="250" w:lineRule="exact"/>
              <w:jc w:val="both"/>
              <w:rPr>
                <w:b/>
              </w:rPr>
            </w:pPr>
            <w:r w:rsidRPr="008F45BA">
              <w:rPr>
                <w:rStyle w:val="511pt"/>
                <w:rFonts w:eastAsiaTheme="minorHAnsi"/>
                <w:b w:val="0"/>
              </w:rPr>
              <w:t>игровые упражнения (на развитие певческо</w:t>
            </w:r>
            <w:r w:rsidRPr="008F45BA">
              <w:rPr>
                <w:rStyle w:val="511pt"/>
                <w:rFonts w:eastAsiaTheme="minorHAnsi"/>
                <w:b w:val="0"/>
              </w:rPr>
              <w:softHyphen/>
              <w:t>го дыхания, музыкаль</w:t>
            </w:r>
            <w:r w:rsidRPr="008F45BA">
              <w:rPr>
                <w:rStyle w:val="511pt"/>
                <w:rFonts w:eastAsiaTheme="minorHAnsi"/>
                <w:b w:val="0"/>
              </w:rPr>
              <w:softHyphen/>
              <w:t>ного ритма),</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игровые задания,</w:t>
            </w:r>
          </w:p>
          <w:p w:rsidR="008F45BA" w:rsidRPr="008F45BA" w:rsidRDefault="008F45BA" w:rsidP="0059365A">
            <w:pPr>
              <w:widowControl w:val="0"/>
              <w:numPr>
                <w:ilvl w:val="0"/>
                <w:numId w:val="231"/>
              </w:numPr>
              <w:tabs>
                <w:tab w:val="left" w:pos="192"/>
              </w:tabs>
              <w:spacing w:line="250" w:lineRule="exact"/>
              <w:rPr>
                <w:b/>
              </w:rPr>
            </w:pPr>
            <w:r>
              <w:rPr>
                <w:rStyle w:val="511pt"/>
                <w:rFonts w:eastAsiaTheme="minorHAnsi"/>
                <w:b w:val="0"/>
              </w:rPr>
              <w:t>изготовление подар</w:t>
            </w:r>
            <w:r w:rsidRPr="008F45BA">
              <w:rPr>
                <w:rStyle w:val="511pt"/>
                <w:rFonts w:eastAsiaTheme="minorHAnsi"/>
                <w:b w:val="0"/>
              </w:rPr>
              <w:t>ков своими руками,</w:t>
            </w:r>
          </w:p>
          <w:p w:rsidR="008F45BA" w:rsidRPr="008F45BA" w:rsidRDefault="008F45BA" w:rsidP="0059365A">
            <w:pPr>
              <w:widowControl w:val="0"/>
              <w:numPr>
                <w:ilvl w:val="0"/>
                <w:numId w:val="231"/>
              </w:numPr>
              <w:tabs>
                <w:tab w:val="left" w:pos="144"/>
              </w:tabs>
              <w:spacing w:line="250" w:lineRule="exact"/>
              <w:rPr>
                <w:b/>
              </w:rPr>
            </w:pPr>
            <w:r w:rsidRPr="008F45BA">
              <w:rPr>
                <w:rStyle w:val="511pt"/>
                <w:rFonts w:eastAsiaTheme="minorHAnsi"/>
                <w:b w:val="0"/>
              </w:rPr>
              <w:t>игры (дидактические, хороводные, игры с</w:t>
            </w:r>
          </w:p>
          <w:p w:rsidR="008F45BA" w:rsidRDefault="008F45BA" w:rsidP="008F45BA">
            <w:pPr>
              <w:tabs>
                <w:tab w:val="left" w:pos="1085"/>
              </w:tabs>
              <w:spacing w:line="250" w:lineRule="exact"/>
              <w:rPr>
                <w:rStyle w:val="511pt"/>
                <w:rFonts w:eastAsiaTheme="minorHAnsi"/>
                <w:b w:val="0"/>
              </w:rPr>
            </w:pPr>
            <w:r>
              <w:rPr>
                <w:rStyle w:val="511pt"/>
                <w:rFonts w:eastAsiaTheme="minorHAnsi"/>
                <w:b w:val="0"/>
              </w:rPr>
              <w:t>пением,</w:t>
            </w:r>
          </w:p>
          <w:p w:rsidR="008F45BA" w:rsidRPr="008F45BA" w:rsidRDefault="008F45BA" w:rsidP="008F45BA">
            <w:pPr>
              <w:tabs>
                <w:tab w:val="left" w:pos="1085"/>
              </w:tabs>
              <w:spacing w:line="250" w:lineRule="exact"/>
              <w:rPr>
                <w:b/>
              </w:rPr>
            </w:pPr>
            <w:r>
              <w:rPr>
                <w:rStyle w:val="511pt"/>
                <w:rFonts w:eastAsiaTheme="minorHAnsi"/>
                <w:b w:val="0"/>
              </w:rPr>
              <w:t>- имитацион</w:t>
            </w:r>
            <w:r w:rsidRPr="008F45BA">
              <w:rPr>
                <w:rStyle w:val="511pt"/>
                <w:rFonts w:eastAsiaTheme="minorHAnsi"/>
                <w:b w:val="0"/>
              </w:rPr>
              <w:t>ные),</w:t>
            </w:r>
          </w:p>
          <w:p w:rsidR="008F45BA" w:rsidRDefault="008F45BA" w:rsidP="0059365A">
            <w:pPr>
              <w:widowControl w:val="0"/>
              <w:numPr>
                <w:ilvl w:val="0"/>
                <w:numId w:val="231"/>
              </w:numPr>
              <w:tabs>
                <w:tab w:val="left" w:pos="125"/>
              </w:tabs>
              <w:spacing w:line="250" w:lineRule="exact"/>
            </w:pPr>
            <w:r w:rsidRPr="008F45BA">
              <w:rPr>
                <w:rStyle w:val="511pt"/>
                <w:rFonts w:eastAsiaTheme="minorHAnsi"/>
                <w:b w:val="0"/>
              </w:rPr>
              <w:t>игры-инсценировки.</w:t>
            </w:r>
            <w:r>
              <w:rPr>
                <w:rStyle w:val="511pt"/>
                <w:rFonts w:eastAsiaTheme="minorHAnsi"/>
              </w:rPr>
              <w:t xml:space="preserve"> Репродуктивный:</w:t>
            </w:r>
          </w:p>
          <w:p w:rsidR="008F45BA" w:rsidRPr="005F119E" w:rsidRDefault="008F45BA" w:rsidP="0059365A">
            <w:pPr>
              <w:widowControl w:val="0"/>
              <w:numPr>
                <w:ilvl w:val="0"/>
                <w:numId w:val="231"/>
              </w:numPr>
              <w:tabs>
                <w:tab w:val="left" w:pos="154"/>
              </w:tabs>
              <w:spacing w:line="250" w:lineRule="exact"/>
              <w:rPr>
                <w:rStyle w:val="511pt"/>
                <w:rFonts w:asciiTheme="minorHAnsi" w:eastAsiaTheme="minorHAnsi" w:hAnsiTheme="minorHAnsi" w:cstheme="minorBidi"/>
                <w:b w:val="0"/>
                <w:bCs w:val="0"/>
                <w:color w:val="auto"/>
                <w:lang w:eastAsia="en-US" w:bidi="ar-SA"/>
              </w:rPr>
            </w:pPr>
            <w:r w:rsidRPr="008F45BA">
              <w:rPr>
                <w:rStyle w:val="511pt"/>
                <w:rFonts w:eastAsiaTheme="minorHAnsi"/>
                <w:b w:val="0"/>
              </w:rPr>
              <w:t>упражнения на осно</w:t>
            </w:r>
            <w:r w:rsidRPr="008F45BA">
              <w:rPr>
                <w:rStyle w:val="511pt"/>
                <w:rFonts w:eastAsiaTheme="minorHAnsi"/>
                <w:b w:val="0"/>
              </w:rPr>
              <w:softHyphen/>
              <w:t>ве образца педагога</w:t>
            </w:r>
            <w:r>
              <w:rPr>
                <w:rStyle w:val="511pt"/>
                <w:rFonts w:eastAsiaTheme="minorHAnsi"/>
              </w:rPr>
              <w:t>.</w:t>
            </w:r>
          </w:p>
          <w:p w:rsidR="005F119E" w:rsidRPr="005F119E" w:rsidRDefault="005F119E" w:rsidP="005F119E">
            <w:pPr>
              <w:widowControl w:val="0"/>
              <w:tabs>
                <w:tab w:val="left" w:pos="154"/>
              </w:tabs>
              <w:spacing w:line="250" w:lineRule="exact"/>
              <w:rPr>
                <w:rFonts w:ascii="Times New Roman" w:hAnsi="Times New Roman" w:cs="Times New Roman"/>
                <w:b/>
              </w:rPr>
            </w:pPr>
            <w:r w:rsidRPr="005F119E">
              <w:rPr>
                <w:rFonts w:ascii="Times New Roman" w:hAnsi="Times New Roman" w:cs="Times New Roman"/>
                <w:b/>
              </w:rPr>
              <w:t>Метод проблемного изложения:</w:t>
            </w:r>
          </w:p>
          <w:p w:rsidR="005F119E" w:rsidRPr="005F119E" w:rsidRDefault="005F119E" w:rsidP="005F119E">
            <w:pPr>
              <w:widowControl w:val="0"/>
              <w:tabs>
                <w:tab w:val="left" w:pos="154"/>
              </w:tabs>
              <w:spacing w:line="250" w:lineRule="exact"/>
              <w:rPr>
                <w:rFonts w:ascii="Times New Roman" w:hAnsi="Times New Roman" w:cs="Times New Roman"/>
              </w:rPr>
            </w:pPr>
            <w:r w:rsidRPr="005F119E">
              <w:rPr>
                <w:rFonts w:ascii="Times New Roman" w:hAnsi="Times New Roman" w:cs="Times New Roman"/>
              </w:rPr>
              <w:t>-</w:t>
            </w:r>
            <w:r w:rsidRPr="005F119E">
              <w:rPr>
                <w:rFonts w:ascii="Times New Roman" w:hAnsi="Times New Roman" w:cs="Times New Roman"/>
              </w:rPr>
              <w:tab/>
              <w:t>решение игровых проблемных ситуаций.</w:t>
            </w:r>
          </w:p>
          <w:p w:rsidR="005F119E" w:rsidRPr="007B2D23" w:rsidRDefault="007B2D23" w:rsidP="005F119E">
            <w:pPr>
              <w:widowControl w:val="0"/>
              <w:tabs>
                <w:tab w:val="left" w:pos="154"/>
              </w:tabs>
              <w:spacing w:line="250" w:lineRule="exact"/>
              <w:rPr>
                <w:rFonts w:ascii="Times New Roman" w:hAnsi="Times New Roman" w:cs="Times New Roman"/>
                <w:b/>
              </w:rPr>
            </w:pPr>
            <w:r w:rsidRPr="007B2D23">
              <w:rPr>
                <w:rFonts w:ascii="Times New Roman" w:hAnsi="Times New Roman" w:cs="Times New Roman"/>
                <w:b/>
              </w:rPr>
              <w:t>Эвристический ме</w:t>
            </w:r>
            <w:r w:rsidR="005F119E" w:rsidRPr="007B2D23">
              <w:rPr>
                <w:rFonts w:ascii="Times New Roman" w:hAnsi="Times New Roman" w:cs="Times New Roman"/>
                <w:b/>
              </w:rPr>
              <w:t>тод:</w:t>
            </w:r>
          </w:p>
          <w:p w:rsidR="005F119E" w:rsidRDefault="005F119E" w:rsidP="005F119E">
            <w:pPr>
              <w:widowControl w:val="0"/>
              <w:tabs>
                <w:tab w:val="left" w:pos="154"/>
              </w:tabs>
              <w:spacing w:line="250" w:lineRule="exact"/>
            </w:pPr>
            <w:r w:rsidRPr="005F119E">
              <w:rPr>
                <w:rFonts w:ascii="Times New Roman" w:hAnsi="Times New Roman" w:cs="Times New Roman"/>
              </w:rPr>
              <w:t>-</w:t>
            </w:r>
            <w:r w:rsidRPr="005F119E">
              <w:rPr>
                <w:rFonts w:ascii="Times New Roman" w:hAnsi="Times New Roman" w:cs="Times New Roman"/>
              </w:rPr>
              <w:tab/>
              <w:t xml:space="preserve">решение проблемных </w:t>
            </w:r>
            <w:r w:rsidRPr="005F119E">
              <w:rPr>
                <w:rFonts w:ascii="Times New Roman" w:hAnsi="Times New Roman" w:cs="Times New Roman"/>
              </w:rPr>
              <w:lastRenderedPageBreak/>
              <w:t>ситуаций</w:t>
            </w:r>
            <w:r w:rsidR="007B2D23">
              <w:rPr>
                <w:rFonts w:ascii="Times New Roman" w:hAnsi="Times New Roman" w:cs="Times New Roman"/>
              </w:rPr>
              <w:t>: применение представлений в но</w:t>
            </w:r>
            <w:r w:rsidRPr="005F119E">
              <w:rPr>
                <w:rFonts w:ascii="Times New Roman" w:hAnsi="Times New Roman" w:cs="Times New Roman"/>
              </w:rPr>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8F45BA" w:rsidRDefault="008F45BA" w:rsidP="008F45BA">
            <w:pPr>
              <w:spacing w:line="250" w:lineRule="exact"/>
            </w:pPr>
            <w:r>
              <w:rPr>
                <w:rStyle w:val="511pt"/>
                <w:rFonts w:eastAsiaTheme="minorHAnsi"/>
              </w:rPr>
              <w:lastRenderedPageBreak/>
              <w:t>Изобразительная деятельность:</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цветные восковые мелки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гуашь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акварельные краски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цветные карандаши (24 цвета),</w:t>
            </w:r>
          </w:p>
          <w:p w:rsidR="008F45BA" w:rsidRPr="008F45BA" w:rsidRDefault="008F45BA" w:rsidP="0059365A">
            <w:pPr>
              <w:widowControl w:val="0"/>
              <w:numPr>
                <w:ilvl w:val="0"/>
                <w:numId w:val="232"/>
              </w:numPr>
              <w:tabs>
                <w:tab w:val="left" w:pos="125"/>
              </w:tabs>
              <w:spacing w:line="250" w:lineRule="exact"/>
              <w:jc w:val="both"/>
              <w:rPr>
                <w:b/>
              </w:rPr>
            </w:pPr>
            <w:r w:rsidRPr="008F45BA">
              <w:rPr>
                <w:rStyle w:val="511pt"/>
                <w:rFonts w:eastAsiaTheme="minorHAnsi"/>
                <w:b w:val="0"/>
              </w:rPr>
              <w:t>фломастеры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пластилин, глина,</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белая и цветная бумага, картон,</w:t>
            </w:r>
          </w:p>
          <w:p w:rsidR="008F45BA" w:rsidRPr="008F45BA" w:rsidRDefault="008F45BA" w:rsidP="0059365A">
            <w:pPr>
              <w:widowControl w:val="0"/>
              <w:numPr>
                <w:ilvl w:val="0"/>
                <w:numId w:val="232"/>
              </w:numPr>
              <w:tabs>
                <w:tab w:val="left" w:pos="163"/>
              </w:tabs>
              <w:spacing w:line="250" w:lineRule="exact"/>
              <w:jc w:val="both"/>
              <w:rPr>
                <w:b/>
              </w:rPr>
            </w:pPr>
            <w:r w:rsidRPr="008F45BA">
              <w:rPr>
                <w:rStyle w:val="511pt"/>
                <w:rFonts w:eastAsiaTheme="minorHAnsi"/>
                <w:b w:val="0"/>
              </w:rPr>
              <w:t>ватман для коллективных работ (ри</w:t>
            </w:r>
            <w:r w:rsidRPr="008F45BA">
              <w:rPr>
                <w:rStyle w:val="511pt"/>
                <w:rFonts w:eastAsiaTheme="minorHAnsi"/>
                <w:b w:val="0"/>
              </w:rPr>
              <w:softHyphen/>
              <w:t>сунков, коллажей, аппликаций),</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кисти, палочки, стеки, ножницы,</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салфетки,</w:t>
            </w:r>
          </w:p>
          <w:p w:rsidR="008F45BA" w:rsidRPr="008F45BA" w:rsidRDefault="008F45BA" w:rsidP="0059365A">
            <w:pPr>
              <w:widowControl w:val="0"/>
              <w:numPr>
                <w:ilvl w:val="0"/>
                <w:numId w:val="232"/>
              </w:numPr>
              <w:tabs>
                <w:tab w:val="left" w:pos="115"/>
              </w:tabs>
              <w:spacing w:line="250" w:lineRule="exact"/>
              <w:jc w:val="both"/>
              <w:rPr>
                <w:b/>
              </w:rPr>
            </w:pPr>
            <w:r w:rsidRPr="008F45BA">
              <w:rPr>
                <w:rStyle w:val="511pt"/>
                <w:rFonts w:eastAsiaTheme="minorHAnsi"/>
                <w:b w:val="0"/>
              </w:rPr>
              <w:t>доски для пластилина,</w:t>
            </w:r>
          </w:p>
          <w:p w:rsidR="008F45BA" w:rsidRPr="008F45BA" w:rsidRDefault="008F45BA" w:rsidP="0059365A">
            <w:pPr>
              <w:widowControl w:val="0"/>
              <w:numPr>
                <w:ilvl w:val="0"/>
                <w:numId w:val="232"/>
              </w:numPr>
              <w:tabs>
                <w:tab w:val="left" w:pos="173"/>
              </w:tabs>
              <w:spacing w:line="250" w:lineRule="exact"/>
              <w:jc w:val="both"/>
              <w:rPr>
                <w:b/>
              </w:rPr>
            </w:pPr>
            <w:r w:rsidRPr="008F45BA">
              <w:rPr>
                <w:rStyle w:val="511pt"/>
                <w:rFonts w:eastAsiaTheme="minorHAnsi"/>
                <w:b w:val="0"/>
              </w:rPr>
              <w:t>поролон, штампы, печатки, трафаре</w:t>
            </w:r>
            <w:r w:rsidRPr="008F45BA">
              <w:rPr>
                <w:rStyle w:val="511pt"/>
                <w:rFonts w:eastAsiaTheme="minorHAnsi"/>
                <w:b w:val="0"/>
              </w:rPr>
              <w:softHyphen/>
              <w:t>ты,</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баночки для воды,</w:t>
            </w:r>
          </w:p>
          <w:p w:rsidR="008F45BA" w:rsidRPr="008F45BA" w:rsidRDefault="008F45BA" w:rsidP="0059365A">
            <w:pPr>
              <w:widowControl w:val="0"/>
              <w:numPr>
                <w:ilvl w:val="0"/>
                <w:numId w:val="232"/>
              </w:numPr>
              <w:tabs>
                <w:tab w:val="left" w:pos="173"/>
              </w:tabs>
              <w:spacing w:line="250" w:lineRule="exact"/>
              <w:jc w:val="both"/>
              <w:rPr>
                <w:b/>
              </w:rPr>
            </w:pPr>
            <w:r w:rsidRPr="008F45BA">
              <w:rPr>
                <w:rStyle w:val="511pt"/>
                <w:rFonts w:eastAsiaTheme="minorHAnsi"/>
                <w:b w:val="0"/>
              </w:rPr>
              <w:t>природный материал (шишки, желу</w:t>
            </w:r>
            <w:r w:rsidRPr="008F45BA">
              <w:rPr>
                <w:rStyle w:val="511pt"/>
                <w:rFonts w:eastAsiaTheme="minorHAnsi"/>
                <w:b w:val="0"/>
              </w:rPr>
              <w:softHyphen/>
              <w:t>ди, береста, мох) и бросовый (фантики, обрезки ткани, бумаги разной фактуры, коробки, нитки, тесьма),</w:t>
            </w:r>
          </w:p>
          <w:p w:rsidR="008F45BA" w:rsidRPr="008F45BA" w:rsidRDefault="008F45BA" w:rsidP="0059365A">
            <w:pPr>
              <w:widowControl w:val="0"/>
              <w:numPr>
                <w:ilvl w:val="0"/>
                <w:numId w:val="232"/>
              </w:numPr>
              <w:tabs>
                <w:tab w:val="left" w:pos="178"/>
              </w:tabs>
              <w:spacing w:line="250" w:lineRule="exact"/>
              <w:jc w:val="both"/>
              <w:rPr>
                <w:b/>
              </w:rPr>
            </w:pPr>
            <w:r w:rsidRPr="008F45BA">
              <w:rPr>
                <w:rStyle w:val="511pt"/>
                <w:rFonts w:eastAsiaTheme="minorHAnsi"/>
                <w:b w:val="0"/>
              </w:rPr>
              <w:t>схемы последовательности действий по рисованию, лепке, аппликации,</w:t>
            </w:r>
          </w:p>
          <w:p w:rsidR="008F45BA" w:rsidRPr="008F45BA" w:rsidRDefault="008F45BA" w:rsidP="008F45BA">
            <w:pPr>
              <w:widowControl w:val="0"/>
              <w:tabs>
                <w:tab w:val="left" w:pos="523"/>
                <w:tab w:val="left" w:pos="1805"/>
                <w:tab w:val="left" w:pos="2482"/>
              </w:tabs>
              <w:spacing w:line="250" w:lineRule="exact"/>
              <w:jc w:val="both"/>
              <w:rPr>
                <w:b/>
              </w:rPr>
            </w:pPr>
            <w:r>
              <w:rPr>
                <w:rStyle w:val="511pt"/>
                <w:rFonts w:eastAsiaTheme="minorHAnsi"/>
                <w:b w:val="0"/>
              </w:rPr>
              <w:t>- альбомы</w:t>
            </w:r>
            <w:r>
              <w:rPr>
                <w:rStyle w:val="511pt"/>
                <w:rFonts w:eastAsiaTheme="minorHAnsi"/>
                <w:b w:val="0"/>
              </w:rPr>
              <w:tab/>
              <w:t xml:space="preserve">по </w:t>
            </w:r>
            <w:r w:rsidRPr="008F45BA">
              <w:rPr>
                <w:rStyle w:val="511pt"/>
                <w:rFonts w:eastAsiaTheme="minorHAnsi"/>
                <w:b w:val="0"/>
              </w:rPr>
              <w:t>декоративно</w:t>
            </w:r>
            <w:r w:rsidRPr="008F45BA">
              <w:rPr>
                <w:rStyle w:val="511pt"/>
                <w:rFonts w:eastAsiaTheme="minorHAnsi"/>
                <w:b w:val="0"/>
              </w:rPr>
              <w:softHyphen/>
            </w:r>
            <w:r>
              <w:rPr>
                <w:rStyle w:val="511pt"/>
                <w:rFonts w:eastAsiaTheme="minorHAnsi"/>
                <w:b w:val="0"/>
              </w:rPr>
              <w:t>-</w:t>
            </w:r>
          </w:p>
          <w:p w:rsidR="008F45BA" w:rsidRPr="008F45BA" w:rsidRDefault="008F45BA" w:rsidP="008F45BA">
            <w:pPr>
              <w:spacing w:line="250" w:lineRule="exact"/>
              <w:rPr>
                <w:b/>
              </w:rPr>
            </w:pPr>
            <w:r w:rsidRPr="008F45BA">
              <w:rPr>
                <w:rStyle w:val="511pt"/>
                <w:rFonts w:eastAsiaTheme="minorHAnsi"/>
                <w:b w:val="0"/>
              </w:rPr>
              <w:t>прикладному искусству,</w:t>
            </w:r>
          </w:p>
          <w:p w:rsidR="008F45BA" w:rsidRPr="008F45BA" w:rsidRDefault="008F45BA" w:rsidP="0059365A">
            <w:pPr>
              <w:widowControl w:val="0"/>
              <w:numPr>
                <w:ilvl w:val="0"/>
                <w:numId w:val="232"/>
              </w:numPr>
              <w:tabs>
                <w:tab w:val="left" w:pos="216"/>
              </w:tabs>
              <w:spacing w:line="250" w:lineRule="exact"/>
              <w:jc w:val="both"/>
              <w:rPr>
                <w:b/>
              </w:rPr>
            </w:pPr>
            <w:r w:rsidRPr="008F45BA">
              <w:rPr>
                <w:rStyle w:val="511pt"/>
                <w:rFonts w:eastAsiaTheme="minorHAnsi"/>
                <w:b w:val="0"/>
              </w:rPr>
              <w:t>картины и репродукции известных художников.</w:t>
            </w:r>
          </w:p>
          <w:p w:rsidR="008F45BA" w:rsidRDefault="008F45BA" w:rsidP="008F45BA">
            <w:pPr>
              <w:spacing w:line="250" w:lineRule="exact"/>
            </w:pPr>
            <w:r>
              <w:rPr>
                <w:rStyle w:val="511pt"/>
                <w:rFonts w:eastAsiaTheme="minorHAnsi"/>
              </w:rPr>
              <w:t>Музыкальная деятельность:</w:t>
            </w:r>
          </w:p>
          <w:p w:rsidR="008F45BA" w:rsidRPr="008F45BA" w:rsidRDefault="008F45BA" w:rsidP="0059365A">
            <w:pPr>
              <w:widowControl w:val="0"/>
              <w:numPr>
                <w:ilvl w:val="0"/>
                <w:numId w:val="232"/>
              </w:numPr>
              <w:tabs>
                <w:tab w:val="left" w:pos="211"/>
              </w:tabs>
              <w:spacing w:line="250" w:lineRule="exact"/>
              <w:jc w:val="both"/>
              <w:rPr>
                <w:b/>
              </w:rPr>
            </w:pPr>
            <w:r>
              <w:rPr>
                <w:rStyle w:val="511pt"/>
                <w:rFonts w:eastAsiaTheme="minorHAnsi"/>
              </w:rPr>
              <w:t xml:space="preserve">детские музыкальные </w:t>
            </w:r>
            <w:r w:rsidRPr="008F45BA">
              <w:rPr>
                <w:rStyle w:val="511pt"/>
                <w:rFonts w:eastAsiaTheme="minorHAnsi"/>
                <w:b w:val="0"/>
              </w:rPr>
              <w:t>инструменты (бубен, металлофон, электронное пиа</w:t>
            </w:r>
            <w:r w:rsidRPr="008F45BA">
              <w:rPr>
                <w:rStyle w:val="511pt"/>
                <w:rFonts w:eastAsiaTheme="minorHAnsi"/>
                <w:b w:val="0"/>
              </w:rPr>
              <w:softHyphen/>
              <w:t>нино, барабан, колокольчики и т.д.),</w:t>
            </w:r>
          </w:p>
          <w:p w:rsidR="008F45BA" w:rsidRPr="008F45BA" w:rsidRDefault="008F45BA" w:rsidP="0059365A">
            <w:pPr>
              <w:widowControl w:val="0"/>
              <w:numPr>
                <w:ilvl w:val="0"/>
                <w:numId w:val="232"/>
              </w:numPr>
              <w:tabs>
                <w:tab w:val="left" w:pos="336"/>
              </w:tabs>
              <w:spacing w:line="250" w:lineRule="exact"/>
              <w:jc w:val="both"/>
              <w:rPr>
                <w:b/>
              </w:rPr>
            </w:pPr>
            <w:r w:rsidRPr="008F45BA">
              <w:rPr>
                <w:rStyle w:val="511pt"/>
                <w:rFonts w:eastAsiaTheme="minorHAnsi"/>
                <w:b w:val="0"/>
              </w:rPr>
              <w:t>детские шумовые инструменты (шуршалки, шумелки),</w:t>
            </w:r>
          </w:p>
          <w:p w:rsidR="008F45BA" w:rsidRPr="008F45BA" w:rsidRDefault="008F45BA" w:rsidP="0059365A">
            <w:pPr>
              <w:widowControl w:val="0"/>
              <w:numPr>
                <w:ilvl w:val="0"/>
                <w:numId w:val="232"/>
              </w:numPr>
              <w:tabs>
                <w:tab w:val="left" w:pos="187"/>
              </w:tabs>
              <w:spacing w:line="250" w:lineRule="exact"/>
              <w:jc w:val="both"/>
              <w:rPr>
                <w:b/>
              </w:rPr>
            </w:pPr>
            <w:r w:rsidRPr="008F45BA">
              <w:rPr>
                <w:rStyle w:val="511pt"/>
                <w:rFonts w:eastAsiaTheme="minorHAnsi"/>
                <w:b w:val="0"/>
              </w:rPr>
              <w:t>неозвученные инструменты (клавиа</w:t>
            </w:r>
            <w:r w:rsidRPr="008F45BA">
              <w:rPr>
                <w:rStyle w:val="511pt"/>
                <w:rFonts w:eastAsiaTheme="minorHAnsi"/>
                <w:b w:val="0"/>
              </w:rPr>
              <w:softHyphen/>
              <w:t>тура пианино, гармошка, балалайка),</w:t>
            </w:r>
          </w:p>
          <w:p w:rsidR="008F45BA" w:rsidRPr="008F45BA" w:rsidRDefault="008F45BA" w:rsidP="0059365A">
            <w:pPr>
              <w:widowControl w:val="0"/>
              <w:numPr>
                <w:ilvl w:val="0"/>
                <w:numId w:val="232"/>
              </w:numPr>
              <w:tabs>
                <w:tab w:val="left" w:pos="134"/>
              </w:tabs>
              <w:spacing w:line="250" w:lineRule="exact"/>
              <w:jc w:val="both"/>
              <w:rPr>
                <w:b/>
              </w:rPr>
            </w:pPr>
            <w:r w:rsidRPr="008F45BA">
              <w:rPr>
                <w:rStyle w:val="511pt"/>
                <w:rFonts w:eastAsiaTheme="minorHAnsi"/>
                <w:b w:val="0"/>
              </w:rPr>
              <w:t>музыкально - дидактические игры: на</w:t>
            </w:r>
            <w:r>
              <w:rPr>
                <w:b/>
              </w:rPr>
              <w:t xml:space="preserve"> </w:t>
            </w:r>
            <w:r>
              <w:rPr>
                <w:rStyle w:val="511pt"/>
                <w:rFonts w:eastAsiaTheme="minorHAnsi"/>
                <w:b w:val="0"/>
              </w:rPr>
              <w:t>развитие</w:t>
            </w:r>
            <w:r>
              <w:rPr>
                <w:rStyle w:val="511pt"/>
                <w:rFonts w:eastAsiaTheme="minorHAnsi"/>
                <w:b w:val="0"/>
              </w:rPr>
              <w:tab/>
              <w:t xml:space="preserve">звуковысотного </w:t>
            </w:r>
            <w:r w:rsidRPr="008F45BA">
              <w:rPr>
                <w:rStyle w:val="511pt"/>
                <w:rFonts w:eastAsiaTheme="minorHAnsi"/>
                <w:b w:val="0"/>
              </w:rPr>
              <w:t>слуха</w:t>
            </w:r>
          </w:p>
          <w:p w:rsidR="007B2D23" w:rsidRPr="007B2D23" w:rsidRDefault="008F45BA" w:rsidP="007B2D23">
            <w:pPr>
              <w:rPr>
                <w:b/>
              </w:rPr>
            </w:pPr>
            <w:r w:rsidRPr="008F45BA">
              <w:rPr>
                <w:rStyle w:val="511pt"/>
                <w:rFonts w:eastAsiaTheme="minorHAnsi"/>
                <w:b w:val="0"/>
              </w:rPr>
              <w:t>(«Птички и птенчики», «Качели»), раз</w:t>
            </w:r>
            <w:r w:rsidRPr="008F45BA">
              <w:rPr>
                <w:rStyle w:val="511pt"/>
                <w:rFonts w:eastAsiaTheme="minorHAnsi"/>
                <w:b w:val="0"/>
              </w:rPr>
              <w:softHyphen/>
              <w:t>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w:t>
            </w:r>
            <w:r>
              <w:rPr>
                <w:rStyle w:val="511pt"/>
                <w:rFonts w:eastAsiaTheme="minorHAnsi"/>
                <w:b w:val="0"/>
              </w:rPr>
              <w:t xml:space="preserve"> </w:t>
            </w:r>
            <w:r w:rsidR="007B2D23" w:rsidRPr="007B2D23">
              <w:rPr>
                <w:rStyle w:val="511pt"/>
                <w:rFonts w:eastAsiaTheme="minorHAnsi"/>
                <w:b w:val="0"/>
              </w:rPr>
              <w:t>песню по картинке», «Музыкальный магазин»),</w:t>
            </w:r>
          </w:p>
          <w:p w:rsidR="008F45BA" w:rsidRDefault="007B2D23" w:rsidP="007B2D23">
            <w:pPr>
              <w:spacing w:line="250" w:lineRule="exact"/>
            </w:pPr>
            <w:r w:rsidRPr="007B2D23">
              <w:rPr>
                <w:rStyle w:val="511pt"/>
                <w:rFonts w:eastAsiaTheme="minorHAnsi"/>
                <w:b w:val="0"/>
              </w:rPr>
              <w:lastRenderedPageBreak/>
              <w:t>- игр</w:t>
            </w:r>
            <w:r>
              <w:rPr>
                <w:rStyle w:val="511pt"/>
                <w:rFonts w:eastAsiaTheme="minorHAnsi"/>
                <w:b w:val="0"/>
              </w:rPr>
              <w:t>овые кубики с видами песен, тан</w:t>
            </w:r>
            <w:r w:rsidRPr="007B2D23">
              <w:rPr>
                <w:rStyle w:val="511pt"/>
                <w:rFonts w:eastAsiaTheme="minorHAnsi"/>
                <w:b w:val="0"/>
              </w:rPr>
              <w:t>цев.</w:t>
            </w:r>
          </w:p>
        </w:tc>
      </w:tr>
      <w:tr w:rsidR="007B2D23"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7B2D23" w:rsidRDefault="007B2D23" w:rsidP="007B2D23">
            <w:pPr>
              <w:tabs>
                <w:tab w:val="left" w:pos="1762"/>
              </w:tabs>
              <w:spacing w:line="250" w:lineRule="exact"/>
            </w:pPr>
            <w:r>
              <w:rPr>
                <w:rStyle w:val="511pt"/>
                <w:rFonts w:eastAsiaTheme="minorHAnsi"/>
              </w:rPr>
              <w:lastRenderedPageBreak/>
              <w:t>Образовательная деятельность в</w:t>
            </w:r>
          </w:p>
          <w:p w:rsidR="007B2D23" w:rsidRDefault="007B2D23" w:rsidP="007B2D23">
            <w:pPr>
              <w:tabs>
                <w:tab w:val="left" w:pos="811"/>
              </w:tabs>
              <w:spacing w:line="250" w:lineRule="exact"/>
            </w:pPr>
            <w:r>
              <w:rPr>
                <w:rStyle w:val="511pt"/>
                <w:rFonts w:eastAsiaTheme="minorHAnsi"/>
              </w:rPr>
              <w:t>ходе режимных</w:t>
            </w:r>
          </w:p>
          <w:p w:rsidR="007B2D23" w:rsidRDefault="007B2D23" w:rsidP="007B2D23">
            <w:pPr>
              <w:spacing w:line="250" w:lineRule="exact"/>
            </w:pPr>
            <w:r>
              <w:rPr>
                <w:rStyle w:val="511pt"/>
                <w:rFonts w:eastAsiaTheme="minorHAnsi"/>
              </w:rPr>
              <w:t>моментов:</w:t>
            </w:r>
          </w:p>
          <w:p w:rsidR="007B2D23" w:rsidRDefault="007B2D23" w:rsidP="0059365A">
            <w:pPr>
              <w:widowControl w:val="0"/>
              <w:numPr>
                <w:ilvl w:val="0"/>
                <w:numId w:val="233"/>
              </w:numPr>
              <w:tabs>
                <w:tab w:val="left" w:pos="125"/>
              </w:tabs>
              <w:spacing w:line="250" w:lineRule="exact"/>
            </w:pPr>
            <w:r>
              <w:rPr>
                <w:rStyle w:val="511pt"/>
                <w:rFonts w:eastAsiaTheme="minorHAnsi"/>
              </w:rPr>
              <w:t>Приобщение к искусству</w:t>
            </w:r>
          </w:p>
          <w:p w:rsidR="007B2D23" w:rsidRPr="007B2D23" w:rsidRDefault="007B2D23" w:rsidP="0059365A">
            <w:pPr>
              <w:widowControl w:val="0"/>
              <w:numPr>
                <w:ilvl w:val="0"/>
                <w:numId w:val="233"/>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7B2D23" w:rsidRDefault="007B2D23" w:rsidP="0059365A">
            <w:pPr>
              <w:widowControl w:val="0"/>
              <w:numPr>
                <w:ilvl w:val="0"/>
                <w:numId w:val="233"/>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7B2D23" w:rsidRDefault="007B2D23" w:rsidP="0059365A">
            <w:pPr>
              <w:widowControl w:val="0"/>
              <w:numPr>
                <w:ilvl w:val="0"/>
                <w:numId w:val="233"/>
              </w:numPr>
              <w:tabs>
                <w:tab w:val="left" w:pos="134"/>
              </w:tabs>
              <w:spacing w:line="250" w:lineRule="exact"/>
            </w:pPr>
            <w:r>
              <w:rPr>
                <w:rStyle w:val="511pt"/>
                <w:rFonts w:eastAsiaTheme="minorHAnsi"/>
              </w:rPr>
              <w:t>Конструктивная деятельность</w:t>
            </w:r>
          </w:p>
          <w:p w:rsidR="007B2D23" w:rsidRDefault="007B2D23" w:rsidP="0059365A">
            <w:pPr>
              <w:widowControl w:val="0"/>
              <w:numPr>
                <w:ilvl w:val="0"/>
                <w:numId w:val="233"/>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7B2D23" w:rsidRDefault="007B2D23" w:rsidP="0059365A">
            <w:pPr>
              <w:widowControl w:val="0"/>
              <w:numPr>
                <w:ilvl w:val="0"/>
                <w:numId w:val="233"/>
              </w:numPr>
              <w:tabs>
                <w:tab w:val="left" w:pos="187"/>
              </w:tabs>
              <w:spacing w:line="250" w:lineRule="exact"/>
              <w:jc w:val="both"/>
            </w:pPr>
            <w:r>
              <w:rPr>
                <w:rStyle w:val="511pt"/>
                <w:rFonts w:eastAsiaTheme="minorHAnsi"/>
              </w:rPr>
              <w:t>Театрализованная деятельность</w:t>
            </w:r>
          </w:p>
          <w:p w:rsidR="007B2D23" w:rsidRDefault="007B2D23" w:rsidP="0059365A">
            <w:pPr>
              <w:widowControl w:val="0"/>
              <w:numPr>
                <w:ilvl w:val="0"/>
                <w:numId w:val="233"/>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7B2D23" w:rsidRPr="007B2D23" w:rsidRDefault="007B2D23" w:rsidP="007B2D23">
            <w:pPr>
              <w:rPr>
                <w:b/>
              </w:rPr>
            </w:pPr>
            <w:r w:rsidRPr="007B2D23">
              <w:rPr>
                <w:rStyle w:val="511pt"/>
                <w:rFonts w:eastAsiaTheme="minorHAnsi"/>
                <w:b w:val="0"/>
              </w:rPr>
              <w:t>Фронтальный</w:t>
            </w:r>
          </w:p>
          <w:p w:rsidR="007B2D23" w:rsidRPr="007B2D23" w:rsidRDefault="007B2D23" w:rsidP="007B2D23">
            <w:pPr>
              <w:rPr>
                <w:b/>
              </w:rPr>
            </w:pPr>
            <w:r w:rsidRPr="007B2D23">
              <w:rPr>
                <w:rStyle w:val="511pt"/>
                <w:rFonts w:eastAsiaTheme="minorHAnsi"/>
                <w:b w:val="0"/>
              </w:rPr>
              <w:t>Подгрупповой</w:t>
            </w:r>
          </w:p>
          <w:p w:rsidR="007B2D23" w:rsidRDefault="007B2D23" w:rsidP="007B2D23">
            <w:r w:rsidRPr="007B2D23">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7B2D23" w:rsidRDefault="007B2D23" w:rsidP="007B2D23">
            <w:pPr>
              <w:spacing w:line="250" w:lineRule="exact"/>
              <w:rPr>
                <w:rStyle w:val="511pt"/>
                <w:rFonts w:eastAsiaTheme="minorHAnsi"/>
              </w:rPr>
            </w:pPr>
            <w:r>
              <w:rPr>
                <w:rStyle w:val="511pt"/>
                <w:rFonts w:eastAsiaTheme="minorHAnsi"/>
              </w:rPr>
              <w:t xml:space="preserve">Наглядные </w:t>
            </w:r>
          </w:p>
          <w:p w:rsidR="007B2D23" w:rsidRDefault="007B2D23" w:rsidP="007B2D2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7B2D23" w:rsidRPr="007B2D23" w:rsidRDefault="007B2D23" w:rsidP="0059365A">
            <w:pPr>
              <w:widowControl w:val="0"/>
              <w:numPr>
                <w:ilvl w:val="0"/>
                <w:numId w:val="234"/>
              </w:numPr>
              <w:tabs>
                <w:tab w:val="left" w:pos="235"/>
              </w:tabs>
              <w:spacing w:line="250" w:lineRule="exact"/>
              <w:jc w:val="both"/>
              <w:rPr>
                <w:b/>
              </w:rPr>
            </w:pPr>
            <w:r>
              <w:rPr>
                <w:rStyle w:val="511pt"/>
                <w:rFonts w:eastAsiaTheme="minorHAnsi"/>
                <w:b w:val="0"/>
              </w:rPr>
              <w:t>рассматривание иллюстраций к произве</w:t>
            </w:r>
            <w:r w:rsidRPr="007B2D23">
              <w:rPr>
                <w:rStyle w:val="511pt"/>
                <w:rFonts w:eastAsiaTheme="minorHAnsi"/>
                <w:b w:val="0"/>
              </w:rPr>
              <w:t>дениям детской худо</w:t>
            </w:r>
            <w:r w:rsidRPr="007B2D23">
              <w:rPr>
                <w:rStyle w:val="511pt"/>
                <w:rFonts w:eastAsiaTheme="minorHAnsi"/>
                <w:b w:val="0"/>
              </w:rPr>
              <w:softHyphen/>
              <w:t>жественной литерату</w:t>
            </w:r>
            <w:r w:rsidRPr="007B2D23">
              <w:rPr>
                <w:rStyle w:val="511pt"/>
                <w:rFonts w:eastAsiaTheme="minorHAnsi"/>
                <w:b w:val="0"/>
              </w:rPr>
              <w:softHyphen/>
              <w:t>ры, картин,</w:t>
            </w:r>
          </w:p>
          <w:p w:rsidR="007B2D23" w:rsidRPr="007B2D23" w:rsidRDefault="007B2D23" w:rsidP="0059365A">
            <w:pPr>
              <w:widowControl w:val="0"/>
              <w:numPr>
                <w:ilvl w:val="0"/>
                <w:numId w:val="234"/>
              </w:numPr>
              <w:tabs>
                <w:tab w:val="left" w:pos="154"/>
              </w:tabs>
              <w:spacing w:line="250" w:lineRule="exact"/>
              <w:jc w:val="both"/>
              <w:rPr>
                <w:b/>
              </w:rPr>
            </w:pPr>
            <w:r>
              <w:rPr>
                <w:rStyle w:val="511pt"/>
                <w:rFonts w:eastAsiaTheme="minorHAnsi"/>
                <w:b w:val="0"/>
              </w:rPr>
              <w:t>рассматривание эсте</w:t>
            </w:r>
            <w:r w:rsidRPr="007B2D23">
              <w:rPr>
                <w:rStyle w:val="511pt"/>
                <w:rFonts w:eastAsiaTheme="minorHAnsi"/>
                <w:b w:val="0"/>
              </w:rPr>
              <w:t>тически привлекатель</w:t>
            </w:r>
            <w:r w:rsidRPr="007B2D23">
              <w:rPr>
                <w:rStyle w:val="511pt"/>
                <w:rFonts w:eastAsiaTheme="minorHAnsi"/>
                <w:b w:val="0"/>
              </w:rPr>
              <w:softHyphen/>
              <w:t>ных объектов, объек</w:t>
            </w:r>
            <w:r w:rsidRPr="007B2D23">
              <w:rPr>
                <w:rStyle w:val="511pt"/>
                <w:rFonts w:eastAsiaTheme="minorHAnsi"/>
                <w:b w:val="0"/>
              </w:rPr>
              <w:softHyphen/>
              <w:t>тов природы,</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обследование,</w:t>
            </w:r>
          </w:p>
          <w:p w:rsidR="007B2D23" w:rsidRPr="007B2D23" w:rsidRDefault="007B2D23" w:rsidP="0059365A">
            <w:pPr>
              <w:widowControl w:val="0"/>
              <w:numPr>
                <w:ilvl w:val="0"/>
                <w:numId w:val="234"/>
              </w:numPr>
              <w:tabs>
                <w:tab w:val="left" w:pos="192"/>
              </w:tabs>
              <w:spacing w:line="250" w:lineRule="exact"/>
              <w:jc w:val="both"/>
              <w:rPr>
                <w:b/>
              </w:rPr>
            </w:pPr>
            <w:r>
              <w:rPr>
                <w:rStyle w:val="511pt"/>
                <w:rFonts w:eastAsiaTheme="minorHAnsi"/>
                <w:b w:val="0"/>
              </w:rPr>
              <w:t>показ способа изоб</w:t>
            </w:r>
            <w:r w:rsidRPr="007B2D23">
              <w:rPr>
                <w:rStyle w:val="511pt"/>
                <w:rFonts w:eastAsiaTheme="minorHAnsi"/>
                <w:b w:val="0"/>
              </w:rPr>
              <w:t>ражения.</w:t>
            </w:r>
          </w:p>
          <w:p w:rsidR="007B2D23" w:rsidRDefault="007B2D23" w:rsidP="007B2D23">
            <w:pPr>
              <w:spacing w:line="250" w:lineRule="exact"/>
              <w:rPr>
                <w:rStyle w:val="511pt"/>
                <w:rFonts w:eastAsiaTheme="minorHAnsi"/>
              </w:rPr>
            </w:pPr>
            <w:r>
              <w:rPr>
                <w:rStyle w:val="511pt"/>
                <w:rFonts w:eastAsiaTheme="minorHAnsi"/>
              </w:rPr>
              <w:t xml:space="preserve">Словесные </w:t>
            </w:r>
          </w:p>
          <w:p w:rsidR="007B2D23" w:rsidRDefault="007B2D23" w:rsidP="007B2D23">
            <w:pPr>
              <w:spacing w:line="250" w:lineRule="exact"/>
            </w:pPr>
            <w:r>
              <w:rPr>
                <w:rStyle w:val="511pt"/>
                <w:rFonts w:eastAsiaTheme="minorHAnsi"/>
              </w:rPr>
              <w:t>(инфор</w:t>
            </w:r>
            <w:r>
              <w:rPr>
                <w:rStyle w:val="511pt"/>
                <w:rFonts w:eastAsiaTheme="minorHAnsi"/>
              </w:rPr>
              <w:softHyphen/>
              <w:t>мационно-</w:t>
            </w:r>
          </w:p>
          <w:p w:rsidR="007B2D23" w:rsidRDefault="007B2D23" w:rsidP="007B2D23">
            <w:pPr>
              <w:spacing w:line="250" w:lineRule="exact"/>
              <w:rPr>
                <w:rStyle w:val="511pt"/>
                <w:rFonts w:eastAsiaTheme="minorHAnsi"/>
              </w:rPr>
            </w:pPr>
            <w:r>
              <w:rPr>
                <w:rStyle w:val="511pt"/>
                <w:rFonts w:eastAsiaTheme="minorHAnsi"/>
              </w:rPr>
              <w:t xml:space="preserve">рецептивный, </w:t>
            </w:r>
          </w:p>
          <w:p w:rsidR="007B2D23" w:rsidRDefault="007B2D23" w:rsidP="007B2D23">
            <w:pPr>
              <w:spacing w:line="250" w:lineRule="exact"/>
            </w:pPr>
            <w:r>
              <w:rPr>
                <w:rStyle w:val="511pt"/>
                <w:rFonts w:eastAsiaTheme="minorHAnsi"/>
              </w:rPr>
              <w:t>репро</w:t>
            </w:r>
            <w:r>
              <w:rPr>
                <w:rStyle w:val="511pt"/>
                <w:rFonts w:eastAsiaTheme="minorHAnsi"/>
              </w:rPr>
              <w:softHyphen/>
              <w:t>дуктивный):</w:t>
            </w:r>
          </w:p>
          <w:p w:rsidR="007B2D23" w:rsidRPr="007B2D23" w:rsidRDefault="007B2D23" w:rsidP="0059365A">
            <w:pPr>
              <w:widowControl w:val="0"/>
              <w:numPr>
                <w:ilvl w:val="0"/>
                <w:numId w:val="234"/>
              </w:numPr>
              <w:tabs>
                <w:tab w:val="left" w:pos="115"/>
              </w:tabs>
              <w:spacing w:line="250" w:lineRule="exact"/>
              <w:jc w:val="both"/>
              <w:rPr>
                <w:b/>
              </w:rPr>
            </w:pPr>
            <w:r w:rsidRPr="007B2D23">
              <w:rPr>
                <w:rStyle w:val="511pt"/>
                <w:rFonts w:eastAsiaTheme="minorHAnsi"/>
                <w:b w:val="0"/>
              </w:rPr>
              <w:t>рассказ воспитателя,</w:t>
            </w:r>
          </w:p>
          <w:p w:rsidR="007B2D23" w:rsidRPr="007B2D23" w:rsidRDefault="007B2D23" w:rsidP="0059365A">
            <w:pPr>
              <w:widowControl w:val="0"/>
              <w:numPr>
                <w:ilvl w:val="0"/>
                <w:numId w:val="234"/>
              </w:numPr>
              <w:tabs>
                <w:tab w:val="left" w:pos="115"/>
              </w:tabs>
              <w:spacing w:line="250" w:lineRule="exact"/>
              <w:jc w:val="both"/>
              <w:rPr>
                <w:b/>
              </w:rPr>
            </w:pPr>
            <w:r w:rsidRPr="007B2D23">
              <w:rPr>
                <w:rStyle w:val="511pt"/>
                <w:rFonts w:eastAsiaTheme="minorHAnsi"/>
                <w:b w:val="0"/>
              </w:rPr>
              <w:t>рассказ ребенка,</w:t>
            </w:r>
          </w:p>
          <w:p w:rsidR="007B2D23" w:rsidRPr="007B2D23" w:rsidRDefault="007B2D23" w:rsidP="0059365A">
            <w:pPr>
              <w:widowControl w:val="0"/>
              <w:numPr>
                <w:ilvl w:val="0"/>
                <w:numId w:val="234"/>
              </w:numPr>
              <w:tabs>
                <w:tab w:val="left" w:pos="182"/>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образец пения </w:t>
            </w:r>
          </w:p>
          <w:p w:rsidR="007B2D23" w:rsidRPr="007B2D23" w:rsidRDefault="007B2D23" w:rsidP="0059365A">
            <w:pPr>
              <w:widowControl w:val="0"/>
              <w:numPr>
                <w:ilvl w:val="0"/>
                <w:numId w:val="234"/>
              </w:numPr>
              <w:tabs>
                <w:tab w:val="left" w:pos="182"/>
              </w:tabs>
              <w:spacing w:line="250" w:lineRule="exact"/>
              <w:jc w:val="both"/>
              <w:rPr>
                <w:b/>
              </w:rPr>
            </w:pPr>
            <w:r w:rsidRPr="007B2D23">
              <w:rPr>
                <w:rStyle w:val="511pt"/>
                <w:rFonts w:eastAsiaTheme="minorHAnsi"/>
                <w:b w:val="0"/>
              </w:rPr>
              <w:t>педа</w:t>
            </w:r>
            <w:r w:rsidRPr="007B2D23">
              <w:rPr>
                <w:rStyle w:val="511pt"/>
                <w:rFonts w:eastAsiaTheme="minorHAnsi"/>
                <w:b w:val="0"/>
              </w:rPr>
              <w:softHyphen/>
              <w:t>гога,</w:t>
            </w:r>
          </w:p>
          <w:p w:rsidR="007B2D23" w:rsidRPr="007B2D23" w:rsidRDefault="007B2D23" w:rsidP="0059365A">
            <w:pPr>
              <w:widowControl w:val="0"/>
              <w:numPr>
                <w:ilvl w:val="0"/>
                <w:numId w:val="234"/>
              </w:numPr>
              <w:tabs>
                <w:tab w:val="left" w:pos="245"/>
              </w:tabs>
              <w:spacing w:line="250" w:lineRule="exact"/>
              <w:jc w:val="both"/>
              <w:rPr>
                <w:b/>
              </w:rPr>
            </w:pPr>
            <w:r w:rsidRPr="007B2D23">
              <w:rPr>
                <w:rStyle w:val="511pt"/>
                <w:rFonts w:eastAsiaTheme="minorHAnsi"/>
                <w:b w:val="0"/>
              </w:rPr>
              <w:t>совместное пение с ребенком (детьми),</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пояснения,</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вопросы,</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беседа,</w:t>
            </w:r>
          </w:p>
          <w:p w:rsidR="007B2D23" w:rsidRPr="007B2D23" w:rsidRDefault="007B2D23" w:rsidP="0059365A">
            <w:pPr>
              <w:widowControl w:val="0"/>
              <w:numPr>
                <w:ilvl w:val="0"/>
                <w:numId w:val="234"/>
              </w:numPr>
              <w:tabs>
                <w:tab w:val="left" w:pos="163"/>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художественное </w:t>
            </w:r>
          </w:p>
          <w:p w:rsidR="007B2D23" w:rsidRPr="007B2D23" w:rsidRDefault="007B2D23" w:rsidP="0059365A">
            <w:pPr>
              <w:widowControl w:val="0"/>
              <w:numPr>
                <w:ilvl w:val="0"/>
                <w:numId w:val="234"/>
              </w:numPr>
              <w:tabs>
                <w:tab w:val="left" w:pos="163"/>
              </w:tabs>
              <w:spacing w:line="250" w:lineRule="exact"/>
              <w:jc w:val="both"/>
              <w:rPr>
                <w:b/>
              </w:rPr>
            </w:pPr>
            <w:r w:rsidRPr="007B2D23">
              <w:rPr>
                <w:rStyle w:val="511pt"/>
                <w:rFonts w:eastAsiaTheme="minorHAnsi"/>
                <w:b w:val="0"/>
              </w:rPr>
              <w:t>сло</w:t>
            </w:r>
            <w:r w:rsidRPr="007B2D23">
              <w:rPr>
                <w:rStyle w:val="511pt"/>
                <w:rFonts w:eastAsiaTheme="minorHAnsi"/>
                <w:b w:val="0"/>
              </w:rPr>
              <w:softHyphen/>
              <w:t>во.</w:t>
            </w:r>
          </w:p>
          <w:p w:rsidR="007B2D23" w:rsidRDefault="007B2D23" w:rsidP="007B2D23">
            <w:pPr>
              <w:spacing w:line="250" w:lineRule="exact"/>
            </w:pPr>
            <w:r>
              <w:rPr>
                <w:rStyle w:val="511pt"/>
                <w:rFonts w:eastAsiaTheme="minorHAnsi"/>
              </w:rPr>
              <w:t>Практические:</w:t>
            </w:r>
          </w:p>
          <w:p w:rsidR="007B2D23" w:rsidRPr="007B2D23" w:rsidRDefault="007B2D23" w:rsidP="0059365A">
            <w:pPr>
              <w:widowControl w:val="0"/>
              <w:numPr>
                <w:ilvl w:val="0"/>
                <w:numId w:val="234"/>
              </w:numPr>
              <w:tabs>
                <w:tab w:val="left" w:pos="173"/>
              </w:tabs>
              <w:spacing w:line="250" w:lineRule="exact"/>
              <w:jc w:val="both"/>
              <w:rPr>
                <w:b/>
              </w:rPr>
            </w:pPr>
            <w:r>
              <w:rPr>
                <w:rStyle w:val="511pt"/>
                <w:rFonts w:eastAsiaTheme="minorHAnsi"/>
              </w:rPr>
              <w:t xml:space="preserve">игровые </w:t>
            </w:r>
            <w:r w:rsidRPr="007B2D23">
              <w:rPr>
                <w:rStyle w:val="511pt"/>
                <w:rFonts w:eastAsiaTheme="minorHAnsi"/>
                <w:b w:val="0"/>
              </w:rPr>
              <w:t>упражнения (на развитие певческо</w:t>
            </w:r>
            <w:r w:rsidRPr="007B2D23">
              <w:rPr>
                <w:rStyle w:val="511pt"/>
                <w:rFonts w:eastAsiaTheme="minorHAnsi"/>
                <w:b w:val="0"/>
              </w:rPr>
              <w:softHyphen/>
              <w:t>го дыхания, музыкаль</w:t>
            </w:r>
            <w:r w:rsidRPr="007B2D23">
              <w:rPr>
                <w:rStyle w:val="511pt"/>
                <w:rFonts w:eastAsiaTheme="minorHAnsi"/>
                <w:b w:val="0"/>
              </w:rPr>
              <w:softHyphen/>
              <w:t>ного ритма),</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игровые задания,</w:t>
            </w:r>
          </w:p>
          <w:p w:rsidR="007B2D23" w:rsidRPr="007B2D23" w:rsidRDefault="007B2D23" w:rsidP="0059365A">
            <w:pPr>
              <w:widowControl w:val="0"/>
              <w:numPr>
                <w:ilvl w:val="0"/>
                <w:numId w:val="234"/>
              </w:numPr>
              <w:tabs>
                <w:tab w:val="left" w:pos="192"/>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изготовление </w:t>
            </w:r>
          </w:p>
          <w:p w:rsidR="007B2D23" w:rsidRPr="007B2D23" w:rsidRDefault="007B2D23" w:rsidP="0059365A">
            <w:pPr>
              <w:widowControl w:val="0"/>
              <w:numPr>
                <w:ilvl w:val="0"/>
                <w:numId w:val="234"/>
              </w:numPr>
              <w:tabs>
                <w:tab w:val="left" w:pos="192"/>
              </w:tabs>
              <w:spacing w:line="250" w:lineRule="exact"/>
              <w:jc w:val="both"/>
              <w:rPr>
                <w:b/>
              </w:rPr>
            </w:pPr>
            <w:r w:rsidRPr="007B2D23">
              <w:rPr>
                <w:rStyle w:val="511pt"/>
                <w:rFonts w:eastAsiaTheme="minorHAnsi"/>
                <w:b w:val="0"/>
              </w:rPr>
              <w:t>подар</w:t>
            </w:r>
            <w:r w:rsidRPr="007B2D23">
              <w:rPr>
                <w:rStyle w:val="511pt"/>
                <w:rFonts w:eastAsiaTheme="minorHAnsi"/>
                <w:b w:val="0"/>
              </w:rPr>
              <w:softHyphen/>
              <w:t>ков своими руками,</w:t>
            </w:r>
          </w:p>
          <w:p w:rsidR="007B2D23" w:rsidRPr="007B2D23" w:rsidRDefault="007B2D23" w:rsidP="0059365A">
            <w:pPr>
              <w:widowControl w:val="0"/>
              <w:numPr>
                <w:ilvl w:val="0"/>
                <w:numId w:val="234"/>
              </w:numPr>
              <w:tabs>
                <w:tab w:val="left" w:pos="216"/>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игры со </w:t>
            </w:r>
          </w:p>
          <w:p w:rsidR="007B2D23" w:rsidRPr="007B2D23" w:rsidRDefault="007B2D23" w:rsidP="0059365A">
            <w:pPr>
              <w:widowControl w:val="0"/>
              <w:numPr>
                <w:ilvl w:val="0"/>
                <w:numId w:val="234"/>
              </w:numPr>
              <w:tabs>
                <w:tab w:val="left" w:pos="216"/>
              </w:tabs>
              <w:spacing w:line="250" w:lineRule="exact"/>
              <w:jc w:val="both"/>
              <w:rPr>
                <w:b/>
              </w:rPr>
            </w:pPr>
            <w:r w:rsidRPr="007B2D23">
              <w:rPr>
                <w:rStyle w:val="511pt"/>
                <w:rFonts w:eastAsiaTheme="minorHAnsi"/>
                <w:b w:val="0"/>
              </w:rPr>
              <w:t>строитель</w:t>
            </w:r>
            <w:r w:rsidRPr="007B2D23">
              <w:rPr>
                <w:rStyle w:val="511pt"/>
                <w:rFonts w:eastAsiaTheme="minorHAnsi"/>
                <w:b w:val="0"/>
              </w:rPr>
              <w:softHyphen/>
              <w:t>ным материалом,</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игры-драматизации,</w:t>
            </w:r>
          </w:p>
          <w:p w:rsidR="007B2D23" w:rsidRPr="007B2D23" w:rsidRDefault="007B2D23" w:rsidP="0059365A">
            <w:pPr>
              <w:widowControl w:val="0"/>
              <w:numPr>
                <w:ilvl w:val="0"/>
                <w:numId w:val="234"/>
              </w:numPr>
              <w:tabs>
                <w:tab w:val="left" w:pos="144"/>
              </w:tabs>
              <w:spacing w:line="250" w:lineRule="exact"/>
              <w:jc w:val="both"/>
              <w:rPr>
                <w:b/>
              </w:rPr>
            </w:pPr>
            <w:r w:rsidRPr="007B2D23">
              <w:rPr>
                <w:rStyle w:val="511pt"/>
                <w:rFonts w:eastAsiaTheme="minorHAnsi"/>
                <w:b w:val="0"/>
              </w:rPr>
              <w:t>игры (дидактические, хороводные, игры с</w:t>
            </w:r>
          </w:p>
          <w:p w:rsidR="007B2D23" w:rsidRPr="007B2D23" w:rsidRDefault="007B2D23" w:rsidP="007B2D23">
            <w:pPr>
              <w:tabs>
                <w:tab w:val="left" w:pos="1085"/>
              </w:tabs>
              <w:spacing w:line="250" w:lineRule="exact"/>
              <w:rPr>
                <w:b/>
              </w:rPr>
            </w:pPr>
            <w:r w:rsidRPr="007B2D23">
              <w:rPr>
                <w:rStyle w:val="511pt"/>
                <w:rFonts w:eastAsiaTheme="minorHAnsi"/>
                <w:b w:val="0"/>
              </w:rPr>
              <w:t>пением,</w:t>
            </w:r>
            <w:r w:rsidRPr="007B2D23">
              <w:rPr>
                <w:rStyle w:val="511pt"/>
                <w:rFonts w:eastAsiaTheme="minorHAnsi"/>
                <w:b w:val="0"/>
              </w:rPr>
              <w:tab/>
              <w:t>имитацион</w:t>
            </w:r>
            <w:r w:rsidRPr="007B2D23">
              <w:rPr>
                <w:rStyle w:val="511pt"/>
                <w:rFonts w:eastAsiaTheme="minorHAnsi"/>
                <w:b w:val="0"/>
              </w:rPr>
              <w:softHyphen/>
            </w:r>
          </w:p>
          <w:p w:rsidR="007B2D23" w:rsidRPr="007B2D23" w:rsidRDefault="007B2D23" w:rsidP="007B2D23">
            <w:pPr>
              <w:spacing w:line="250" w:lineRule="exact"/>
              <w:rPr>
                <w:b/>
              </w:rPr>
            </w:pPr>
            <w:r w:rsidRPr="007B2D23">
              <w:rPr>
                <w:rStyle w:val="511pt"/>
                <w:rFonts w:eastAsiaTheme="minorHAnsi"/>
                <w:b w:val="0"/>
              </w:rPr>
              <w:t>ные),</w:t>
            </w:r>
          </w:p>
          <w:p w:rsidR="007B2D23" w:rsidRDefault="007B2D23" w:rsidP="0059365A">
            <w:pPr>
              <w:widowControl w:val="0"/>
              <w:numPr>
                <w:ilvl w:val="0"/>
                <w:numId w:val="234"/>
              </w:numPr>
              <w:tabs>
                <w:tab w:val="left" w:pos="125"/>
              </w:tabs>
              <w:spacing w:line="250" w:lineRule="exact"/>
            </w:pPr>
            <w:r w:rsidRPr="007B2D23">
              <w:rPr>
                <w:rStyle w:val="511pt"/>
                <w:rFonts w:eastAsiaTheme="minorHAnsi"/>
                <w:b w:val="0"/>
              </w:rPr>
              <w:t>игры-инсценировки.</w:t>
            </w:r>
            <w:r>
              <w:rPr>
                <w:rStyle w:val="511pt"/>
                <w:rFonts w:eastAsiaTheme="minorHAnsi"/>
              </w:rPr>
              <w:t xml:space="preserve"> Репродуктивный:</w:t>
            </w:r>
          </w:p>
          <w:p w:rsidR="007B2D23" w:rsidRPr="007B2D23" w:rsidRDefault="007B2D23" w:rsidP="007B2D23">
            <w:pPr>
              <w:spacing w:line="250" w:lineRule="exact"/>
              <w:rPr>
                <w:b/>
              </w:rPr>
            </w:pPr>
            <w:r w:rsidRPr="007B2D23">
              <w:rPr>
                <w:rStyle w:val="511pt"/>
                <w:rFonts w:eastAsiaTheme="minorHAnsi"/>
                <w:b w:val="0"/>
              </w:rPr>
              <w:t>упра</w:t>
            </w:r>
            <w:r>
              <w:rPr>
                <w:rStyle w:val="511pt"/>
                <w:rFonts w:eastAsiaTheme="minorHAnsi"/>
                <w:b w:val="0"/>
              </w:rPr>
              <w:t xml:space="preserve">жнения на </w:t>
            </w:r>
            <w:r w:rsidRPr="007B2D23">
              <w:rPr>
                <w:rStyle w:val="511pt"/>
                <w:rFonts w:eastAsiaTheme="minorHAnsi"/>
                <w:b w:val="0"/>
              </w:rPr>
              <w:t>основе образца педагога.</w:t>
            </w:r>
          </w:p>
          <w:p w:rsidR="007B2D23" w:rsidRDefault="007B2D23" w:rsidP="007B2D23">
            <w:pPr>
              <w:spacing w:line="250" w:lineRule="exact"/>
            </w:pPr>
            <w:r>
              <w:rPr>
                <w:rStyle w:val="511pt"/>
                <w:rFonts w:eastAsiaTheme="minorHAnsi"/>
              </w:rPr>
              <w:t>Метод проблемного изложения:</w:t>
            </w:r>
          </w:p>
          <w:p w:rsidR="007B2D23" w:rsidRPr="007B2D23" w:rsidRDefault="007B2D23" w:rsidP="0059365A">
            <w:pPr>
              <w:widowControl w:val="0"/>
              <w:numPr>
                <w:ilvl w:val="0"/>
                <w:numId w:val="236"/>
              </w:numPr>
              <w:tabs>
                <w:tab w:val="left" w:pos="326"/>
              </w:tabs>
              <w:spacing w:line="250" w:lineRule="exact"/>
              <w:jc w:val="both"/>
              <w:rPr>
                <w:b/>
              </w:rPr>
            </w:pPr>
            <w:r w:rsidRPr="007B2D23">
              <w:rPr>
                <w:rStyle w:val="511pt"/>
                <w:rFonts w:eastAsiaTheme="minorHAnsi"/>
                <w:b w:val="0"/>
              </w:rPr>
              <w:lastRenderedPageBreak/>
              <w:t>решение игровых проблемных ситуаций.</w:t>
            </w:r>
          </w:p>
          <w:p w:rsidR="007B2D23" w:rsidRDefault="007B2D23" w:rsidP="007B2D23">
            <w:pPr>
              <w:spacing w:line="250" w:lineRule="exact"/>
            </w:pPr>
            <w:r>
              <w:rPr>
                <w:rStyle w:val="511pt"/>
                <w:rFonts w:eastAsiaTheme="minorHAnsi"/>
              </w:rPr>
              <w:t>Эвристический ме</w:t>
            </w:r>
            <w:r>
              <w:rPr>
                <w:rStyle w:val="511pt"/>
                <w:rFonts w:eastAsiaTheme="minorHAnsi"/>
              </w:rPr>
              <w:softHyphen/>
              <w:t>тод:</w:t>
            </w:r>
          </w:p>
          <w:p w:rsidR="007B2D23" w:rsidRPr="007B2D23" w:rsidRDefault="007B2D23" w:rsidP="0059365A">
            <w:pPr>
              <w:widowControl w:val="0"/>
              <w:numPr>
                <w:ilvl w:val="0"/>
                <w:numId w:val="234"/>
              </w:numPr>
              <w:tabs>
                <w:tab w:val="left" w:pos="149"/>
              </w:tabs>
              <w:spacing w:line="250" w:lineRule="exact"/>
              <w:jc w:val="both"/>
              <w:rPr>
                <w:b/>
              </w:rPr>
            </w:pPr>
            <w:r w:rsidRPr="007B2D23">
              <w:rPr>
                <w:rStyle w:val="511pt"/>
                <w:rFonts w:eastAsiaTheme="minorHAnsi"/>
                <w:b w:val="0"/>
              </w:rPr>
              <w:t>решение проблемных ситуаций: применение представлений в но</w:t>
            </w:r>
            <w:r w:rsidRPr="007B2D23">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7B2D23" w:rsidRPr="007B2D23" w:rsidRDefault="007B2D23" w:rsidP="007B2D23">
            <w:pPr>
              <w:spacing w:line="250" w:lineRule="exact"/>
              <w:rPr>
                <w:rFonts w:ascii="Times New Roman" w:hAnsi="Times New Roman" w:cs="Times New Roman"/>
              </w:rPr>
            </w:pPr>
            <w:r w:rsidRPr="007B2D23">
              <w:rPr>
                <w:rStyle w:val="511pt"/>
                <w:rFonts w:eastAsiaTheme="minorHAnsi"/>
              </w:rPr>
              <w:lastRenderedPageBreak/>
              <w:t>Приобщение к искусству:</w:t>
            </w:r>
          </w:p>
          <w:p w:rsidR="007B2D23" w:rsidRPr="007B2D23" w:rsidRDefault="007B2D23" w:rsidP="0059365A">
            <w:pPr>
              <w:widowControl w:val="0"/>
              <w:numPr>
                <w:ilvl w:val="0"/>
                <w:numId w:val="235"/>
              </w:numPr>
              <w:tabs>
                <w:tab w:val="left" w:pos="149"/>
              </w:tabs>
              <w:spacing w:line="250" w:lineRule="exact"/>
              <w:rPr>
                <w:rFonts w:ascii="Times New Roman" w:hAnsi="Times New Roman" w:cs="Times New Roman"/>
                <w:b/>
              </w:rPr>
            </w:pPr>
            <w:r w:rsidRPr="007B2D23">
              <w:rPr>
                <w:rStyle w:val="511pt"/>
                <w:rFonts w:eastAsiaTheme="minorHAnsi"/>
                <w:b w:val="0"/>
              </w:rPr>
              <w:t>предметы декоративно - прикладного искусства,</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b/>
              </w:rPr>
            </w:pPr>
            <w:r w:rsidRPr="007B2D23">
              <w:rPr>
                <w:rStyle w:val="511pt"/>
                <w:rFonts w:eastAsiaTheme="minorHAnsi"/>
                <w:b w:val="0"/>
              </w:rPr>
              <w:t>репродукции известных художников,</w:t>
            </w:r>
          </w:p>
          <w:p w:rsidR="007B2D23" w:rsidRPr="007B2D23" w:rsidRDefault="007B2D23" w:rsidP="0059365A">
            <w:pPr>
              <w:widowControl w:val="0"/>
              <w:numPr>
                <w:ilvl w:val="0"/>
                <w:numId w:val="235"/>
              </w:numPr>
              <w:tabs>
                <w:tab w:val="left" w:pos="221"/>
              </w:tabs>
              <w:spacing w:line="250" w:lineRule="exact"/>
              <w:rPr>
                <w:rFonts w:ascii="Times New Roman" w:hAnsi="Times New Roman" w:cs="Times New Roman"/>
              </w:rPr>
            </w:pPr>
            <w:r w:rsidRPr="007B2D23">
              <w:rPr>
                <w:rStyle w:val="511pt"/>
                <w:rFonts w:eastAsiaTheme="minorHAnsi"/>
                <w:b w:val="0"/>
              </w:rPr>
              <w:t>учебно-наглядные пособия «Знакомим с пейзажной живописью», «Зна</w:t>
            </w:r>
            <w:r w:rsidRPr="007B2D23">
              <w:rPr>
                <w:rStyle w:val="511pt"/>
                <w:rFonts w:eastAsiaTheme="minorHAnsi"/>
                <w:b w:val="0"/>
              </w:rPr>
              <w:softHyphen/>
              <w:t>комим с натюрмортом».</w:t>
            </w:r>
            <w:r w:rsidRPr="007B2D23">
              <w:rPr>
                <w:rStyle w:val="511pt"/>
                <w:rFonts w:eastAsiaTheme="minorHAnsi"/>
              </w:rPr>
              <w:t xml:space="preserve"> Изобразительная деятельность:</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цветные восковые мелки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гуашь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акварельные краски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цветные карандаши (24 цвета),</w:t>
            </w:r>
          </w:p>
          <w:p w:rsidR="007B2D23" w:rsidRPr="007B2D23" w:rsidRDefault="007B2D23" w:rsidP="0059365A">
            <w:pPr>
              <w:widowControl w:val="0"/>
              <w:numPr>
                <w:ilvl w:val="0"/>
                <w:numId w:val="235"/>
              </w:numPr>
              <w:tabs>
                <w:tab w:val="left" w:pos="125"/>
              </w:tabs>
              <w:spacing w:line="250" w:lineRule="exact"/>
              <w:rPr>
                <w:rFonts w:ascii="Times New Roman" w:hAnsi="Times New Roman" w:cs="Times New Roman"/>
                <w:b/>
              </w:rPr>
            </w:pPr>
            <w:r w:rsidRPr="007B2D23">
              <w:rPr>
                <w:rStyle w:val="511pt"/>
                <w:rFonts w:eastAsiaTheme="minorHAnsi"/>
                <w:b w:val="0"/>
              </w:rPr>
              <w:t>фломастеры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пластилин, глина,</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белая и цветная бумага, картон,</w:t>
            </w:r>
          </w:p>
          <w:p w:rsidR="007B2D23" w:rsidRPr="007B2D23" w:rsidRDefault="007B2D23" w:rsidP="0059365A">
            <w:pPr>
              <w:widowControl w:val="0"/>
              <w:numPr>
                <w:ilvl w:val="0"/>
                <w:numId w:val="235"/>
              </w:numPr>
              <w:tabs>
                <w:tab w:val="left" w:pos="163"/>
              </w:tabs>
              <w:spacing w:line="250" w:lineRule="exact"/>
              <w:jc w:val="both"/>
              <w:rPr>
                <w:rFonts w:ascii="Times New Roman" w:hAnsi="Times New Roman" w:cs="Times New Roman"/>
                <w:b/>
              </w:rPr>
            </w:pPr>
            <w:r w:rsidRPr="007B2D23">
              <w:rPr>
                <w:rStyle w:val="511pt"/>
                <w:rFonts w:eastAsiaTheme="minorHAnsi"/>
                <w:b w:val="0"/>
              </w:rPr>
              <w:t>ватман для коллективных работ</w:t>
            </w:r>
            <w:r w:rsidRPr="007B2D23">
              <w:rPr>
                <w:rStyle w:val="511pt"/>
                <w:rFonts w:eastAsiaTheme="minorHAnsi"/>
              </w:rPr>
              <w:t xml:space="preserve"> </w:t>
            </w:r>
            <w:r w:rsidRPr="007B2D23">
              <w:rPr>
                <w:rStyle w:val="511pt"/>
                <w:rFonts w:eastAsiaTheme="minorHAnsi"/>
                <w:b w:val="0"/>
              </w:rPr>
              <w:t>(ри</w:t>
            </w:r>
            <w:r w:rsidRPr="007B2D23">
              <w:rPr>
                <w:rStyle w:val="511pt"/>
                <w:rFonts w:eastAsiaTheme="minorHAnsi"/>
                <w:b w:val="0"/>
              </w:rPr>
              <w:softHyphen/>
              <w:t>сунков, коллажей, аппликаций),</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кисти, палочки, стеки, ножницы,</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пластилин, салфетки,</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доски для пластилина,</w:t>
            </w:r>
          </w:p>
          <w:p w:rsidR="007B2D23" w:rsidRPr="007B2D23" w:rsidRDefault="007B2D23" w:rsidP="0059365A">
            <w:pPr>
              <w:widowControl w:val="0"/>
              <w:numPr>
                <w:ilvl w:val="0"/>
                <w:numId w:val="235"/>
              </w:numPr>
              <w:tabs>
                <w:tab w:val="left" w:pos="173"/>
              </w:tabs>
              <w:spacing w:line="250" w:lineRule="exact"/>
              <w:jc w:val="both"/>
              <w:rPr>
                <w:rFonts w:ascii="Times New Roman" w:hAnsi="Times New Roman" w:cs="Times New Roman"/>
                <w:b/>
              </w:rPr>
            </w:pPr>
            <w:r w:rsidRPr="007B2D23">
              <w:rPr>
                <w:rStyle w:val="511pt"/>
                <w:rFonts w:eastAsiaTheme="minorHAnsi"/>
                <w:b w:val="0"/>
              </w:rPr>
              <w:t>поролон, штампы, печатки, трафаре</w:t>
            </w:r>
            <w:r w:rsidRPr="007B2D23">
              <w:rPr>
                <w:rStyle w:val="511pt"/>
                <w:rFonts w:eastAsiaTheme="minorHAnsi"/>
                <w:b w:val="0"/>
              </w:rPr>
              <w:softHyphen/>
              <w:t>ты,</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баночки для воды,</w:t>
            </w:r>
          </w:p>
          <w:p w:rsidR="007B2D23" w:rsidRPr="007B2D23" w:rsidRDefault="007B2D23" w:rsidP="0059365A">
            <w:pPr>
              <w:widowControl w:val="0"/>
              <w:numPr>
                <w:ilvl w:val="0"/>
                <w:numId w:val="235"/>
              </w:numPr>
              <w:tabs>
                <w:tab w:val="left" w:pos="173"/>
              </w:tabs>
              <w:spacing w:line="250" w:lineRule="exact"/>
              <w:jc w:val="both"/>
              <w:rPr>
                <w:rFonts w:ascii="Times New Roman" w:hAnsi="Times New Roman" w:cs="Times New Roman"/>
                <w:b/>
              </w:rPr>
            </w:pPr>
            <w:r w:rsidRPr="007B2D23">
              <w:rPr>
                <w:rStyle w:val="511pt"/>
                <w:rFonts w:eastAsiaTheme="minorHAnsi"/>
                <w:b w:val="0"/>
              </w:rPr>
              <w:t>природный материал (шишки, желу</w:t>
            </w:r>
            <w:r w:rsidRPr="007B2D23">
              <w:rPr>
                <w:rStyle w:val="511pt"/>
                <w:rFonts w:eastAsiaTheme="minorHAnsi"/>
                <w:b w:val="0"/>
              </w:rPr>
              <w:softHyphen/>
              <w:t>ди, береста, мох) и бросовый (фантики, обрезки ткани, бумаги разной фактуры, коробки, нитки, тесьма),</w:t>
            </w:r>
          </w:p>
          <w:p w:rsidR="007B2D23" w:rsidRPr="007B2D23" w:rsidRDefault="007B2D23" w:rsidP="0059365A">
            <w:pPr>
              <w:widowControl w:val="0"/>
              <w:numPr>
                <w:ilvl w:val="0"/>
                <w:numId w:val="235"/>
              </w:numPr>
              <w:tabs>
                <w:tab w:val="left" w:pos="178"/>
              </w:tabs>
              <w:spacing w:line="250" w:lineRule="exact"/>
              <w:jc w:val="both"/>
              <w:rPr>
                <w:rFonts w:ascii="Times New Roman" w:hAnsi="Times New Roman" w:cs="Times New Roman"/>
                <w:b/>
              </w:rPr>
            </w:pPr>
            <w:r w:rsidRPr="007B2D23">
              <w:rPr>
                <w:rStyle w:val="511pt"/>
                <w:rFonts w:eastAsiaTheme="minorHAnsi"/>
                <w:b w:val="0"/>
              </w:rPr>
              <w:t>схемы последовательности действий по рисованию, лепке, аппликации,</w:t>
            </w:r>
          </w:p>
          <w:p w:rsidR="007B2D23" w:rsidRPr="007B2D23" w:rsidRDefault="007B2D23" w:rsidP="0059365A">
            <w:pPr>
              <w:widowControl w:val="0"/>
              <w:numPr>
                <w:ilvl w:val="0"/>
                <w:numId w:val="235"/>
              </w:numPr>
              <w:tabs>
                <w:tab w:val="left" w:pos="523"/>
                <w:tab w:val="left" w:pos="1800"/>
                <w:tab w:val="left" w:pos="2482"/>
              </w:tabs>
              <w:spacing w:line="250" w:lineRule="exact"/>
              <w:jc w:val="both"/>
              <w:rPr>
                <w:rFonts w:ascii="Times New Roman" w:hAnsi="Times New Roman" w:cs="Times New Roman"/>
                <w:b/>
              </w:rPr>
            </w:pPr>
            <w:r w:rsidRPr="007B2D23">
              <w:rPr>
                <w:rStyle w:val="511pt"/>
                <w:rFonts w:eastAsiaTheme="minorHAnsi"/>
                <w:b w:val="0"/>
              </w:rPr>
              <w:t>альбомы</w:t>
            </w:r>
            <w:r w:rsidRPr="007B2D23">
              <w:rPr>
                <w:rStyle w:val="511pt"/>
                <w:rFonts w:eastAsiaTheme="minorHAnsi"/>
                <w:b w:val="0"/>
              </w:rPr>
              <w:tab/>
              <w:t>по</w:t>
            </w:r>
            <w:r w:rsidRPr="007B2D23">
              <w:rPr>
                <w:rStyle w:val="511pt"/>
                <w:rFonts w:eastAsiaTheme="minorHAnsi"/>
                <w:b w:val="0"/>
              </w:rPr>
              <w:tab/>
              <w:t>декоративно</w:t>
            </w:r>
            <w:r w:rsidRPr="007B2D23">
              <w:rPr>
                <w:rStyle w:val="511pt"/>
                <w:rFonts w:eastAsiaTheme="minorHAnsi"/>
                <w:b w:val="0"/>
              </w:rPr>
              <w:softHyphen/>
            </w:r>
          </w:p>
          <w:p w:rsidR="007B2D23" w:rsidRPr="007B2D23" w:rsidRDefault="007B2D23" w:rsidP="007B2D23">
            <w:pPr>
              <w:spacing w:line="250" w:lineRule="exact"/>
              <w:jc w:val="both"/>
              <w:rPr>
                <w:rFonts w:ascii="Times New Roman" w:hAnsi="Times New Roman" w:cs="Times New Roman"/>
                <w:b/>
              </w:rPr>
            </w:pPr>
            <w:r w:rsidRPr="007B2D23">
              <w:rPr>
                <w:rStyle w:val="511pt"/>
                <w:rFonts w:eastAsiaTheme="minorHAnsi"/>
                <w:b w:val="0"/>
              </w:rPr>
              <w:t>прикладному искусству,</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раскраски,</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трафареты,</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доска-мольберт,</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интерактивные игры.</w:t>
            </w:r>
          </w:p>
          <w:p w:rsidR="007B2D23" w:rsidRPr="007B2D23" w:rsidRDefault="007B2D23" w:rsidP="007B2D23">
            <w:pPr>
              <w:spacing w:line="250" w:lineRule="exact"/>
              <w:rPr>
                <w:rFonts w:ascii="Times New Roman" w:hAnsi="Times New Roman" w:cs="Times New Roman"/>
              </w:rPr>
            </w:pPr>
            <w:r w:rsidRPr="007B2D23">
              <w:rPr>
                <w:rStyle w:val="511pt"/>
                <w:rFonts w:eastAsiaTheme="minorHAnsi"/>
              </w:rPr>
              <w:t>Конструктивная деятельность:</w:t>
            </w:r>
          </w:p>
          <w:p w:rsidR="007B2D23" w:rsidRPr="007B2D23" w:rsidRDefault="007B2D23" w:rsidP="0059365A">
            <w:pPr>
              <w:widowControl w:val="0"/>
              <w:numPr>
                <w:ilvl w:val="0"/>
                <w:numId w:val="235"/>
              </w:numPr>
              <w:tabs>
                <w:tab w:val="left" w:pos="139"/>
              </w:tabs>
              <w:spacing w:line="250" w:lineRule="exact"/>
              <w:rPr>
                <w:rFonts w:ascii="Times New Roman" w:hAnsi="Times New Roman" w:cs="Times New Roman"/>
                <w:b/>
              </w:rPr>
            </w:pPr>
            <w:r w:rsidRPr="007B2D23">
              <w:rPr>
                <w:rStyle w:val="511pt"/>
                <w:rFonts w:eastAsiaTheme="minorHAnsi"/>
                <w:b w:val="0"/>
              </w:rPr>
              <w:t>мозаика, схемы выкладывания узоров из неё,</w:t>
            </w:r>
          </w:p>
          <w:p w:rsidR="007B2D23" w:rsidRPr="007B2D23" w:rsidRDefault="007B2D23" w:rsidP="0059365A">
            <w:pPr>
              <w:widowControl w:val="0"/>
              <w:numPr>
                <w:ilvl w:val="0"/>
                <w:numId w:val="235"/>
              </w:numPr>
              <w:tabs>
                <w:tab w:val="left" w:pos="134"/>
              </w:tabs>
              <w:spacing w:line="250" w:lineRule="exact"/>
              <w:rPr>
                <w:rFonts w:ascii="Times New Roman" w:hAnsi="Times New Roman" w:cs="Times New Roman"/>
                <w:b/>
              </w:rPr>
            </w:pPr>
            <w:r w:rsidRPr="007B2D23">
              <w:rPr>
                <w:rStyle w:val="511pt"/>
                <w:rFonts w:eastAsiaTheme="minorHAnsi"/>
                <w:b w:val="0"/>
              </w:rPr>
              <w:t>конструкторы типа «Лего» с деталями разного размера,</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схемы выполнения построек,</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конструктор мягкий,</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плоскостной конструктор,</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строительные наборы деревянные,</w:t>
            </w:r>
          </w:p>
          <w:p w:rsidR="007B2D23" w:rsidRPr="007B2D23" w:rsidRDefault="007B2D23" w:rsidP="0059365A">
            <w:pPr>
              <w:widowControl w:val="0"/>
              <w:numPr>
                <w:ilvl w:val="0"/>
                <w:numId w:val="235"/>
              </w:numPr>
              <w:tabs>
                <w:tab w:val="left" w:pos="163"/>
              </w:tabs>
              <w:spacing w:line="250" w:lineRule="exact"/>
              <w:rPr>
                <w:rFonts w:ascii="Times New Roman" w:hAnsi="Times New Roman" w:cs="Times New Roman"/>
                <w:b/>
              </w:rPr>
            </w:pPr>
            <w:r w:rsidRPr="007B2D23">
              <w:rPr>
                <w:rStyle w:val="511pt"/>
                <w:rFonts w:eastAsiaTheme="minorHAnsi"/>
                <w:b w:val="0"/>
              </w:rPr>
              <w:t>конструктор-трансформер (набор мо</w:t>
            </w:r>
            <w:r w:rsidRPr="007B2D23">
              <w:rPr>
                <w:rStyle w:val="511pt"/>
                <w:rFonts w:eastAsiaTheme="minorHAnsi"/>
                <w:b w:val="0"/>
              </w:rPr>
              <w:softHyphen/>
              <w:t>дулей),</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головоломки,</w:t>
            </w:r>
          </w:p>
          <w:p w:rsidR="007B2D23" w:rsidRPr="007B2D23" w:rsidRDefault="007B2D23" w:rsidP="0059365A">
            <w:pPr>
              <w:widowControl w:val="0"/>
              <w:numPr>
                <w:ilvl w:val="0"/>
                <w:numId w:val="235"/>
              </w:numPr>
              <w:tabs>
                <w:tab w:val="left" w:pos="115"/>
              </w:tabs>
              <w:spacing w:line="250" w:lineRule="exact"/>
              <w:rPr>
                <w:rStyle w:val="511pt"/>
                <w:rFonts w:eastAsiaTheme="minorHAnsi"/>
                <w:b w:val="0"/>
                <w:bCs w:val="0"/>
                <w:color w:val="auto"/>
                <w:lang w:eastAsia="en-US" w:bidi="ar-SA"/>
              </w:rPr>
            </w:pPr>
            <w:r w:rsidRPr="007B2D23">
              <w:rPr>
                <w:rStyle w:val="511pt"/>
                <w:rFonts w:eastAsiaTheme="minorHAnsi"/>
                <w:b w:val="0"/>
              </w:rPr>
              <w:t>разрезные картинки, пазлы,</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 xml:space="preserve">сборные игрушки и схемы их </w:t>
            </w:r>
            <w:r w:rsidRPr="007B2D23">
              <w:rPr>
                <w:rFonts w:ascii="Times New Roman" w:hAnsi="Times New Roman" w:cs="Times New Roman"/>
              </w:rPr>
              <w:lastRenderedPageBreak/>
              <w:t>сборки,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кубики с картинками,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строительные конструкторы,</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тематический строительный набор «Город»,</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игрушки для обыгрывания построек,</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схемы построек и «алгоритмы» их</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выполнения.</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Музыкальная деятельность:</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детские музыкальные инструменты (бубен, металлофон, электронное пиа¬нино, барабан, колокольчики и т.д.),</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детские шумовые инструменты (шуршалки, шумелки),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неозвученные инструменты (клавиа¬тура пианино, гармошка, балалайка),</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музыкально - дидактические игры: на</w:t>
            </w:r>
            <w:r>
              <w:rPr>
                <w:rFonts w:ascii="Times New Roman" w:hAnsi="Times New Roman" w:cs="Times New Roman"/>
              </w:rPr>
              <w:t xml:space="preserve"> развитие</w:t>
            </w:r>
            <w:r>
              <w:rPr>
                <w:rFonts w:ascii="Times New Roman" w:hAnsi="Times New Roman" w:cs="Times New Roman"/>
              </w:rPr>
              <w:tab/>
              <w:t xml:space="preserve">звуковысотного </w:t>
            </w:r>
            <w:r w:rsidRPr="007B2D23">
              <w:rPr>
                <w:rFonts w:ascii="Times New Roman" w:hAnsi="Times New Roman" w:cs="Times New Roman"/>
              </w:rPr>
              <w:t>слуха</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(«Пти</w:t>
            </w:r>
            <w:r>
              <w:rPr>
                <w:rFonts w:ascii="Times New Roman" w:hAnsi="Times New Roman" w:cs="Times New Roman"/>
              </w:rPr>
              <w:t>чки и птенчики», «Качели»), раз</w:t>
            </w:r>
            <w:r w:rsidRPr="007B2D23">
              <w:rPr>
                <w:rFonts w:ascii="Times New Roman" w:hAnsi="Times New Roman" w:cs="Times New Roman"/>
              </w:rPr>
              <w:t>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игр</w:t>
            </w:r>
            <w:r w:rsidR="00F247E3">
              <w:rPr>
                <w:rFonts w:ascii="Times New Roman" w:hAnsi="Times New Roman" w:cs="Times New Roman"/>
              </w:rPr>
              <w:t>овые кубики с видами песен, тан</w:t>
            </w:r>
            <w:r w:rsidRPr="007B2D23">
              <w:rPr>
                <w:rFonts w:ascii="Times New Roman" w:hAnsi="Times New Roman" w:cs="Times New Roman"/>
              </w:rPr>
              <w:t>цев.</w:t>
            </w:r>
          </w:p>
          <w:p w:rsidR="007B2D23" w:rsidRPr="00F247E3" w:rsidRDefault="007B2D23" w:rsidP="00F247E3">
            <w:pPr>
              <w:widowControl w:val="0"/>
              <w:tabs>
                <w:tab w:val="left" w:pos="115"/>
              </w:tabs>
              <w:spacing w:line="250" w:lineRule="exact"/>
              <w:rPr>
                <w:rFonts w:ascii="Times New Roman" w:hAnsi="Times New Roman" w:cs="Times New Roman"/>
                <w:b/>
              </w:rPr>
            </w:pPr>
            <w:r w:rsidRPr="00F247E3">
              <w:rPr>
                <w:rFonts w:ascii="Times New Roman" w:hAnsi="Times New Roman" w:cs="Times New Roman"/>
                <w:b/>
              </w:rPr>
              <w:t>Театрализованная деятельность, Культурно-досуговая деятельность:</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элементы костюмов, маски, атрибуты для обыгрывания сказок,</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разные виды театра (плоскостной, перчаточный, пальчиковый, теневой, кукольный, би-ба-бо),</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ди</w:t>
            </w:r>
            <w:r w:rsidR="00F247E3">
              <w:rPr>
                <w:rFonts w:ascii="Times New Roman" w:hAnsi="Times New Roman" w:cs="Times New Roman"/>
              </w:rPr>
              <w:t>дактические игры «Расскажи сказ</w:t>
            </w:r>
            <w:r w:rsidRPr="007B2D23">
              <w:rPr>
                <w:rFonts w:ascii="Times New Roman" w:hAnsi="Times New Roman" w:cs="Times New Roman"/>
              </w:rPr>
              <w:t>ку», «Из какой сказки?»,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из</w:t>
            </w:r>
            <w:r w:rsidR="00F247E3">
              <w:rPr>
                <w:rFonts w:ascii="Times New Roman" w:hAnsi="Times New Roman" w:cs="Times New Roman"/>
              </w:rPr>
              <w:t>образительный материал для само</w:t>
            </w:r>
            <w:r w:rsidRPr="007B2D23">
              <w:rPr>
                <w:rFonts w:ascii="Times New Roman" w:hAnsi="Times New Roman" w:cs="Times New Roman"/>
              </w:rPr>
              <w:t>сто</w:t>
            </w:r>
            <w:r w:rsidR="00F247E3">
              <w:rPr>
                <w:rFonts w:ascii="Times New Roman" w:hAnsi="Times New Roman" w:cs="Times New Roman"/>
              </w:rPr>
              <w:t>ятельной художественной деятель</w:t>
            </w:r>
            <w:r w:rsidRPr="007B2D23">
              <w:rPr>
                <w:rFonts w:ascii="Times New Roman" w:hAnsi="Times New Roman" w:cs="Times New Roman"/>
              </w:rPr>
              <w:t>ности,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ширма напольная, настольная,</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w:t>
            </w:r>
            <w:r w:rsidR="00F247E3">
              <w:rPr>
                <w:rFonts w:ascii="Times New Roman" w:hAnsi="Times New Roman" w:cs="Times New Roman"/>
              </w:rPr>
              <w:t>идактические игры «Государствен</w:t>
            </w:r>
            <w:r w:rsidRPr="007B2D23">
              <w:rPr>
                <w:rFonts w:ascii="Times New Roman" w:hAnsi="Times New Roman" w:cs="Times New Roman"/>
              </w:rPr>
              <w:t>ные праздники», «Праздники народов России»</w:t>
            </w:r>
          </w:p>
        </w:tc>
      </w:tr>
      <w:tr w:rsidR="005F1813" w:rsidRPr="00064A84" w:rsidTr="00C8629E">
        <w:tc>
          <w:tcPr>
            <w:tcW w:w="2031" w:type="dxa"/>
            <w:gridSpan w:val="2"/>
            <w:tcBorders>
              <w:top w:val="single" w:sz="4" w:space="0" w:color="auto"/>
              <w:left w:val="single" w:sz="4" w:space="0" w:color="auto"/>
              <w:bottom w:val="single" w:sz="4" w:space="0" w:color="auto"/>
            </w:tcBorders>
            <w:shd w:val="clear" w:color="auto" w:fill="FFFFFF"/>
            <w:vAlign w:val="bottom"/>
          </w:tcPr>
          <w:p w:rsidR="005F1813" w:rsidRDefault="005F1813" w:rsidP="005F1813">
            <w:pPr>
              <w:spacing w:line="250" w:lineRule="exact"/>
            </w:pPr>
            <w:r>
              <w:rPr>
                <w:rStyle w:val="511pt"/>
                <w:rFonts w:eastAsiaTheme="minorHAnsi"/>
              </w:rPr>
              <w:lastRenderedPageBreak/>
              <w:t>Самостоятельная</w:t>
            </w:r>
          </w:p>
          <w:p w:rsidR="005F1813" w:rsidRDefault="005F1813" w:rsidP="005F1813">
            <w:pPr>
              <w:spacing w:line="250" w:lineRule="exact"/>
              <w:rPr>
                <w:rStyle w:val="511pt"/>
                <w:rFonts w:eastAsiaTheme="minorHAnsi"/>
              </w:rPr>
            </w:pPr>
            <w:r>
              <w:rPr>
                <w:rStyle w:val="511pt"/>
                <w:rFonts w:eastAsiaTheme="minorHAnsi"/>
              </w:rPr>
              <w:t xml:space="preserve">деятельность </w:t>
            </w:r>
          </w:p>
          <w:p w:rsidR="005F1813" w:rsidRDefault="005F1813" w:rsidP="005F1813">
            <w:pPr>
              <w:spacing w:line="250" w:lineRule="exact"/>
            </w:pPr>
            <w:r>
              <w:rPr>
                <w:rStyle w:val="511pt"/>
                <w:rFonts w:eastAsiaTheme="minorHAnsi"/>
              </w:rPr>
              <w:t>де</w:t>
            </w:r>
            <w:r>
              <w:rPr>
                <w:rStyle w:val="511pt"/>
                <w:rFonts w:eastAsiaTheme="minorHAnsi"/>
              </w:rPr>
              <w:softHyphen/>
              <w:t>тей:</w:t>
            </w:r>
          </w:p>
          <w:p w:rsidR="005F1813" w:rsidRDefault="005F1813" w:rsidP="0059365A">
            <w:pPr>
              <w:widowControl w:val="0"/>
              <w:numPr>
                <w:ilvl w:val="0"/>
                <w:numId w:val="237"/>
              </w:numPr>
              <w:tabs>
                <w:tab w:val="left" w:pos="125"/>
              </w:tabs>
              <w:spacing w:line="250" w:lineRule="exact"/>
            </w:pPr>
            <w:r>
              <w:rPr>
                <w:rStyle w:val="511pt"/>
                <w:rFonts w:eastAsiaTheme="minorHAnsi"/>
              </w:rPr>
              <w:t>Приобщение к искусству</w:t>
            </w:r>
          </w:p>
          <w:p w:rsidR="005F1813" w:rsidRPr="005F1813" w:rsidRDefault="005F1813" w:rsidP="0059365A">
            <w:pPr>
              <w:widowControl w:val="0"/>
              <w:numPr>
                <w:ilvl w:val="0"/>
                <w:numId w:val="237"/>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5F1813" w:rsidRDefault="005F1813" w:rsidP="0059365A">
            <w:pPr>
              <w:widowControl w:val="0"/>
              <w:numPr>
                <w:ilvl w:val="0"/>
                <w:numId w:val="237"/>
              </w:numPr>
              <w:tabs>
                <w:tab w:val="left" w:pos="130"/>
              </w:tabs>
              <w:spacing w:line="250" w:lineRule="exact"/>
            </w:pPr>
            <w:r>
              <w:rPr>
                <w:rStyle w:val="511pt"/>
                <w:rFonts w:eastAsiaTheme="minorHAnsi"/>
              </w:rPr>
              <w:lastRenderedPageBreak/>
              <w:t>(ри</w:t>
            </w:r>
            <w:r>
              <w:rPr>
                <w:rStyle w:val="511pt"/>
                <w:rFonts w:eastAsiaTheme="minorHAnsi"/>
              </w:rPr>
              <w:softHyphen/>
              <w:t>сование, лепка)</w:t>
            </w:r>
          </w:p>
          <w:p w:rsidR="005F1813" w:rsidRDefault="005F1813" w:rsidP="0059365A">
            <w:pPr>
              <w:widowControl w:val="0"/>
              <w:numPr>
                <w:ilvl w:val="0"/>
                <w:numId w:val="237"/>
              </w:numPr>
              <w:tabs>
                <w:tab w:val="left" w:pos="134"/>
              </w:tabs>
              <w:spacing w:line="250" w:lineRule="exact"/>
            </w:pPr>
            <w:r>
              <w:rPr>
                <w:rStyle w:val="511pt"/>
                <w:rFonts w:eastAsiaTheme="minorHAnsi"/>
              </w:rPr>
              <w:t>Конструктивная деятельность</w:t>
            </w:r>
          </w:p>
          <w:p w:rsidR="005F1813" w:rsidRPr="005F1813" w:rsidRDefault="005F1813" w:rsidP="0059365A">
            <w:pPr>
              <w:widowControl w:val="0"/>
              <w:numPr>
                <w:ilvl w:val="0"/>
                <w:numId w:val="237"/>
              </w:numPr>
              <w:tabs>
                <w:tab w:val="left" w:pos="139"/>
              </w:tabs>
              <w:spacing w:line="250" w:lineRule="exact"/>
              <w:rPr>
                <w:rStyle w:val="511pt"/>
                <w:rFonts w:eastAsiaTheme="minorHAnsi"/>
              </w:rPr>
            </w:pPr>
            <w:r>
              <w:rPr>
                <w:rStyle w:val="511pt"/>
                <w:rFonts w:eastAsiaTheme="minorHAnsi"/>
              </w:rPr>
              <w:t>Музыкальная дея</w:t>
            </w:r>
            <w:r w:rsidRPr="005F1813">
              <w:rPr>
                <w:rStyle w:val="511pt"/>
                <w:rFonts w:eastAsiaTheme="minorHAnsi"/>
              </w:rPr>
              <w:t>тельность</w:t>
            </w:r>
          </w:p>
          <w:p w:rsidR="005F1813" w:rsidRPr="005F1813" w:rsidRDefault="005F1813" w:rsidP="0059365A">
            <w:pPr>
              <w:widowControl w:val="0"/>
              <w:numPr>
                <w:ilvl w:val="0"/>
                <w:numId w:val="237"/>
              </w:numPr>
              <w:tabs>
                <w:tab w:val="left" w:pos="139"/>
              </w:tabs>
              <w:spacing w:line="250" w:lineRule="exact"/>
              <w:rPr>
                <w:rStyle w:val="511pt"/>
                <w:rFonts w:eastAsiaTheme="minorHAnsi"/>
              </w:rPr>
            </w:pPr>
            <w:r w:rsidRPr="005F1813">
              <w:rPr>
                <w:rStyle w:val="511pt"/>
                <w:rFonts w:eastAsiaTheme="minorHAnsi"/>
              </w:rPr>
              <w:t>Театрализованная</w:t>
            </w:r>
            <w:r>
              <w:rPr>
                <w:rStyle w:val="511pt"/>
                <w:rFonts w:eastAsiaTheme="minorHAnsi"/>
              </w:rPr>
              <w:t xml:space="preserve"> </w:t>
            </w:r>
            <w:r w:rsidRPr="005F1813">
              <w:rPr>
                <w:rStyle w:val="511pt"/>
                <w:rFonts w:eastAsiaTheme="minorHAnsi"/>
              </w:rPr>
              <w:t>деятельность</w:t>
            </w:r>
          </w:p>
          <w:p w:rsidR="005F1813" w:rsidRPr="005F1813" w:rsidRDefault="005F1813" w:rsidP="0059365A">
            <w:pPr>
              <w:widowControl w:val="0"/>
              <w:numPr>
                <w:ilvl w:val="0"/>
                <w:numId w:val="237"/>
              </w:numPr>
              <w:tabs>
                <w:tab w:val="left" w:pos="139"/>
              </w:tabs>
              <w:spacing w:line="250" w:lineRule="exact"/>
              <w:rPr>
                <w:rStyle w:val="511pt"/>
                <w:rFonts w:eastAsiaTheme="minorHAnsi"/>
              </w:rPr>
            </w:pPr>
            <w:r w:rsidRPr="005F1813">
              <w:rPr>
                <w:rStyle w:val="511pt"/>
                <w:rFonts w:eastAsiaTheme="minorHAnsi"/>
              </w:rPr>
              <w:t>Культурно-</w:t>
            </w:r>
          </w:p>
          <w:p w:rsidR="005F1813" w:rsidRDefault="005F1813" w:rsidP="0059365A">
            <w:pPr>
              <w:widowControl w:val="0"/>
              <w:numPr>
                <w:ilvl w:val="0"/>
                <w:numId w:val="237"/>
              </w:numPr>
              <w:tabs>
                <w:tab w:val="left" w:pos="139"/>
              </w:tabs>
              <w:spacing w:line="250" w:lineRule="exact"/>
              <w:rPr>
                <w:rStyle w:val="511pt"/>
                <w:rFonts w:eastAsiaTheme="minorHAnsi"/>
              </w:rPr>
            </w:pPr>
            <w:r>
              <w:rPr>
                <w:rStyle w:val="511pt"/>
                <w:rFonts w:eastAsiaTheme="minorHAnsi"/>
              </w:rPr>
              <w:t>досуговая деятель</w:t>
            </w:r>
            <w:r w:rsidRPr="005F1813">
              <w:rPr>
                <w:rStyle w:val="511pt"/>
                <w:rFonts w:eastAsiaTheme="minorHAnsi"/>
              </w:rPr>
              <w:t>ность</w:t>
            </w: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Pr="005F1813" w:rsidRDefault="00CA662C" w:rsidP="00CA662C">
            <w:pPr>
              <w:widowControl w:val="0"/>
              <w:tabs>
                <w:tab w:val="left" w:pos="139"/>
              </w:tabs>
              <w:spacing w:line="250" w:lineRule="exact"/>
              <w:rPr>
                <w:rFonts w:ascii="Times New Roman" w:hAnsi="Times New Roman" w:cs="Times New Roman"/>
                <w:b/>
                <w:bCs/>
                <w:color w:val="000000"/>
                <w:lang w:eastAsia="ru-RU" w:bidi="ru-RU"/>
              </w:rPr>
            </w:pPr>
          </w:p>
        </w:tc>
        <w:tc>
          <w:tcPr>
            <w:tcW w:w="1806" w:type="dxa"/>
            <w:gridSpan w:val="2"/>
            <w:tcBorders>
              <w:top w:val="single" w:sz="4" w:space="0" w:color="auto"/>
              <w:left w:val="single" w:sz="4" w:space="0" w:color="auto"/>
              <w:bottom w:val="single" w:sz="4" w:space="0" w:color="auto"/>
            </w:tcBorders>
            <w:shd w:val="clear" w:color="auto" w:fill="FFFFFF"/>
          </w:tcPr>
          <w:p w:rsidR="005F1813" w:rsidRPr="005F1813" w:rsidRDefault="005F1813" w:rsidP="005F1813">
            <w:pPr>
              <w:spacing w:line="244" w:lineRule="exact"/>
              <w:rPr>
                <w:b/>
              </w:rPr>
            </w:pPr>
            <w:r w:rsidRPr="005F1813">
              <w:rPr>
                <w:rStyle w:val="511pt"/>
                <w:rFonts w:eastAsiaTheme="minorHAnsi"/>
                <w:b w:val="0"/>
              </w:rPr>
              <w:lastRenderedPageBreak/>
              <w:t>Подгрупповой</w:t>
            </w:r>
          </w:p>
          <w:p w:rsidR="005F1813" w:rsidRDefault="005F1813" w:rsidP="005F1813">
            <w:pPr>
              <w:spacing w:line="244" w:lineRule="exact"/>
            </w:pPr>
            <w:r w:rsidRPr="005F1813">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5F1813" w:rsidRDefault="005F1813" w:rsidP="005F1813">
            <w:pPr>
              <w:spacing w:line="250" w:lineRule="exact"/>
              <w:rPr>
                <w:rStyle w:val="511pt"/>
                <w:rFonts w:eastAsiaTheme="minorHAnsi"/>
              </w:rPr>
            </w:pPr>
            <w:r>
              <w:rPr>
                <w:rStyle w:val="511pt"/>
                <w:rFonts w:eastAsiaTheme="minorHAnsi"/>
              </w:rPr>
              <w:t xml:space="preserve">Наглядные </w:t>
            </w:r>
          </w:p>
          <w:p w:rsidR="005F1813" w:rsidRDefault="005F1813" w:rsidP="005F181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5F1813" w:rsidRPr="005F1813" w:rsidRDefault="005F1813" w:rsidP="0059365A">
            <w:pPr>
              <w:widowControl w:val="0"/>
              <w:numPr>
                <w:ilvl w:val="0"/>
                <w:numId w:val="238"/>
              </w:numPr>
              <w:tabs>
                <w:tab w:val="left" w:pos="230"/>
              </w:tabs>
              <w:spacing w:line="250" w:lineRule="exact"/>
              <w:jc w:val="both"/>
              <w:rPr>
                <w:rStyle w:val="511pt"/>
                <w:rFonts w:asciiTheme="minorHAnsi" w:eastAsiaTheme="minorHAnsi" w:hAnsiTheme="minorHAnsi" w:cstheme="minorBidi"/>
                <w:bCs w:val="0"/>
                <w:color w:val="auto"/>
                <w:lang w:eastAsia="en-US" w:bidi="ar-SA"/>
              </w:rPr>
            </w:pPr>
            <w:r w:rsidRPr="005F1813">
              <w:rPr>
                <w:rStyle w:val="511pt"/>
                <w:rFonts w:eastAsiaTheme="minorHAnsi"/>
                <w:b w:val="0"/>
              </w:rPr>
              <w:t xml:space="preserve">рассматривание </w:t>
            </w:r>
          </w:p>
          <w:p w:rsidR="005F1813" w:rsidRPr="005F1813" w:rsidRDefault="005F1813" w:rsidP="0059365A">
            <w:pPr>
              <w:widowControl w:val="0"/>
              <w:numPr>
                <w:ilvl w:val="0"/>
                <w:numId w:val="238"/>
              </w:numPr>
              <w:tabs>
                <w:tab w:val="left" w:pos="230"/>
              </w:tabs>
              <w:spacing w:line="250" w:lineRule="exact"/>
              <w:jc w:val="both"/>
              <w:rPr>
                <w:b/>
              </w:rPr>
            </w:pPr>
            <w:r w:rsidRPr="005F1813">
              <w:rPr>
                <w:rStyle w:val="511pt"/>
                <w:rFonts w:eastAsiaTheme="minorHAnsi"/>
                <w:b w:val="0"/>
              </w:rPr>
              <w:t>ил</w:t>
            </w:r>
            <w:r w:rsidRPr="005F1813">
              <w:rPr>
                <w:rStyle w:val="511pt"/>
                <w:rFonts w:eastAsiaTheme="minorHAnsi"/>
                <w:b w:val="0"/>
              </w:rPr>
              <w:softHyphen/>
              <w:t>люстраций к произве</w:t>
            </w:r>
            <w:r w:rsidRPr="005F1813">
              <w:rPr>
                <w:rStyle w:val="511pt"/>
                <w:rFonts w:eastAsiaTheme="minorHAnsi"/>
                <w:b w:val="0"/>
              </w:rPr>
              <w:softHyphen/>
              <w:t>дениям детской худо</w:t>
            </w:r>
            <w:r w:rsidRPr="005F1813">
              <w:rPr>
                <w:rStyle w:val="511pt"/>
                <w:rFonts w:eastAsiaTheme="minorHAnsi"/>
                <w:b w:val="0"/>
              </w:rPr>
              <w:softHyphen/>
              <w:t xml:space="preserve">жественной </w:t>
            </w:r>
            <w:r w:rsidRPr="005F1813">
              <w:rPr>
                <w:rStyle w:val="511pt"/>
                <w:rFonts w:eastAsiaTheme="minorHAnsi"/>
                <w:b w:val="0"/>
              </w:rPr>
              <w:lastRenderedPageBreak/>
              <w:t>литерату</w:t>
            </w:r>
            <w:r w:rsidRPr="005F1813">
              <w:rPr>
                <w:rStyle w:val="511pt"/>
                <w:rFonts w:eastAsiaTheme="minorHAnsi"/>
                <w:b w:val="0"/>
              </w:rPr>
              <w:softHyphen/>
              <w:t>ры, картин,</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рассматривание эсте</w:t>
            </w:r>
            <w:r w:rsidRPr="005F1813">
              <w:rPr>
                <w:rStyle w:val="511pt"/>
                <w:rFonts w:eastAsiaTheme="minorHAnsi"/>
                <w:b w:val="0"/>
              </w:rPr>
              <w:t>тически п</w:t>
            </w:r>
            <w:r>
              <w:rPr>
                <w:rStyle w:val="511pt"/>
                <w:rFonts w:eastAsiaTheme="minorHAnsi"/>
                <w:b w:val="0"/>
              </w:rPr>
              <w:t>ривлекатель</w:t>
            </w:r>
            <w:r>
              <w:rPr>
                <w:rStyle w:val="511pt"/>
                <w:rFonts w:eastAsiaTheme="minorHAnsi"/>
                <w:b w:val="0"/>
              </w:rPr>
              <w:softHyphen/>
              <w:t>ных объектов, объек</w:t>
            </w:r>
            <w:r w:rsidRPr="005F1813">
              <w:rPr>
                <w:rStyle w:val="511pt"/>
                <w:rFonts w:eastAsiaTheme="minorHAnsi"/>
                <w:b w:val="0"/>
              </w:rPr>
              <w:t>тов природы,</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sidRPr="005F1813">
              <w:rPr>
                <w:rStyle w:val="511pt"/>
                <w:rFonts w:eastAsiaTheme="minorHAnsi"/>
                <w:b w:val="0"/>
              </w:rPr>
              <w:t>обследование,</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показ способа изоб</w:t>
            </w:r>
            <w:r w:rsidRPr="005F1813">
              <w:rPr>
                <w:rStyle w:val="511pt"/>
                <w:rFonts w:eastAsiaTheme="minorHAnsi"/>
                <w:b w:val="0"/>
              </w:rPr>
              <w:t>ражения.</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 xml:space="preserve">Словесные </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 xml:space="preserve">(информационно-рецептивный, </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репродуктивный):</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xml:space="preserve">- </w:t>
            </w:r>
            <w:r w:rsidRPr="005F1813">
              <w:rPr>
                <w:rStyle w:val="511pt"/>
                <w:rFonts w:eastAsiaTheme="minorHAnsi"/>
                <w:b w:val="0"/>
              </w:rPr>
              <w:t>рассказ воспитателя,</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рассказ ребенка,</w:t>
            </w:r>
          </w:p>
          <w:p w:rsidR="005F1813" w:rsidRPr="005F1813" w:rsidRDefault="004F20E7" w:rsidP="005F1813">
            <w:pPr>
              <w:widowControl w:val="0"/>
              <w:tabs>
                <w:tab w:val="left" w:pos="154"/>
              </w:tabs>
              <w:spacing w:line="250" w:lineRule="exact"/>
              <w:jc w:val="both"/>
              <w:rPr>
                <w:rStyle w:val="511pt"/>
                <w:rFonts w:eastAsiaTheme="minorHAnsi"/>
                <w:b w:val="0"/>
              </w:rPr>
            </w:pPr>
            <w:r>
              <w:rPr>
                <w:rStyle w:val="511pt"/>
                <w:rFonts w:eastAsiaTheme="minorHAnsi"/>
                <w:b w:val="0"/>
              </w:rPr>
              <w:t xml:space="preserve">- </w:t>
            </w:r>
            <w:r w:rsidR="005F1813">
              <w:rPr>
                <w:rStyle w:val="511pt"/>
                <w:rFonts w:eastAsiaTheme="minorHAnsi"/>
                <w:b w:val="0"/>
              </w:rPr>
              <w:t>образец пения педа</w:t>
            </w:r>
            <w:r w:rsidR="005F1813" w:rsidRPr="005F1813">
              <w:rPr>
                <w:rStyle w:val="511pt"/>
                <w:rFonts w:eastAsiaTheme="minorHAnsi"/>
                <w:b w:val="0"/>
              </w:rPr>
              <w:t>гога,</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совместное пение с</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ребенком (детьми),</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пояснения,</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вопросы,</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беседа,</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художественное сло</w:t>
            </w:r>
            <w:r w:rsidRPr="005F1813">
              <w:rPr>
                <w:rStyle w:val="511pt"/>
                <w:rFonts w:eastAsiaTheme="minorHAnsi"/>
                <w:b w:val="0"/>
              </w:rPr>
              <w:t>во.</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Практические:</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игровые упражнения</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(на развитие певческого дыхания, музыкаль</w:t>
            </w:r>
            <w:r w:rsidRPr="005F1813">
              <w:rPr>
                <w:rStyle w:val="511pt"/>
                <w:rFonts w:eastAsiaTheme="minorHAnsi"/>
                <w:b w:val="0"/>
              </w:rPr>
              <w:t>ного ритма),</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игровые задания,</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изготовление подар</w:t>
            </w:r>
            <w:r w:rsidRPr="005F1813">
              <w:rPr>
                <w:rStyle w:val="511pt"/>
                <w:rFonts w:eastAsiaTheme="minorHAnsi"/>
                <w:b w:val="0"/>
              </w:rPr>
              <w:t>ков своими руками,</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игры со строительным материалом,</w:t>
            </w:r>
            <w:r w:rsidRPr="005F1813">
              <w:rPr>
                <w:rStyle w:val="511pt"/>
                <w:rFonts w:eastAsiaTheme="minorHAnsi"/>
                <w:b w:val="0"/>
              </w:rPr>
              <w:t>- игры-драматизации,</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игры (дидактические,</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sidRPr="005F1813">
              <w:rPr>
                <w:rStyle w:val="511pt"/>
                <w:rFonts w:eastAsiaTheme="minorHAnsi"/>
                <w:b w:val="0"/>
              </w:rPr>
              <w:t>хороводные, игры с</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пением,</w:t>
            </w:r>
            <w:r w:rsidRPr="005F1813">
              <w:rPr>
                <w:rStyle w:val="511pt"/>
                <w:rFonts w:eastAsiaTheme="minorHAnsi"/>
                <w:b w:val="0"/>
              </w:rPr>
              <w:t>имитацион-</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ные),</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игры-инсценировки.</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Репродуктивный:</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упражнения на осно</w:t>
            </w:r>
            <w:r w:rsidRPr="005F1813">
              <w:rPr>
                <w:rStyle w:val="511pt"/>
                <w:rFonts w:eastAsiaTheme="minorHAnsi"/>
                <w:b w:val="0"/>
              </w:rPr>
              <w:t>ве образца педагога.</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Метод проблемного</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изложения:</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решение игровых</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проблемных ситуаций.</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Эвристический метод:</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sidRPr="005F1813">
              <w:rPr>
                <w:rStyle w:val="511pt"/>
                <w:rFonts w:eastAsiaTheme="minorHAnsi"/>
                <w:b w:val="0"/>
              </w:rPr>
              <w:t>решение проблемных</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ситуаций: применение</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представлений в но</w:t>
            </w:r>
            <w:r w:rsidRPr="005F1813">
              <w:rPr>
                <w:rStyle w:val="511pt"/>
                <w:rFonts w:eastAsiaTheme="minorHAnsi"/>
                <w:b w:val="0"/>
              </w:rPr>
              <w:t>вых условиях).</w:t>
            </w: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F1813" w:rsidRDefault="005F1813" w:rsidP="005F1813">
            <w:pPr>
              <w:spacing w:line="250" w:lineRule="exact"/>
            </w:pPr>
            <w:r>
              <w:rPr>
                <w:rStyle w:val="511pt"/>
                <w:rFonts w:eastAsiaTheme="minorHAnsi"/>
              </w:rPr>
              <w:lastRenderedPageBreak/>
              <w:t>Приобщение к искусству:</w:t>
            </w:r>
          </w:p>
          <w:p w:rsidR="005F1813" w:rsidRPr="005F1813" w:rsidRDefault="005F1813" w:rsidP="0059365A">
            <w:pPr>
              <w:widowControl w:val="0"/>
              <w:numPr>
                <w:ilvl w:val="0"/>
                <w:numId w:val="239"/>
              </w:numPr>
              <w:tabs>
                <w:tab w:val="left" w:pos="149"/>
              </w:tabs>
              <w:spacing w:line="250" w:lineRule="exact"/>
              <w:jc w:val="both"/>
              <w:rPr>
                <w:b/>
              </w:rPr>
            </w:pPr>
            <w:r w:rsidRPr="005F1813">
              <w:rPr>
                <w:rStyle w:val="511pt"/>
                <w:rFonts w:eastAsiaTheme="minorHAnsi"/>
                <w:b w:val="0"/>
              </w:rPr>
              <w:t>предметы декоративно - прикладного искусства,</w:t>
            </w:r>
          </w:p>
          <w:p w:rsidR="005F1813" w:rsidRPr="005F1813" w:rsidRDefault="005F1813" w:rsidP="0059365A">
            <w:pPr>
              <w:widowControl w:val="0"/>
              <w:numPr>
                <w:ilvl w:val="0"/>
                <w:numId w:val="239"/>
              </w:numPr>
              <w:tabs>
                <w:tab w:val="left" w:pos="115"/>
              </w:tabs>
              <w:spacing w:line="250" w:lineRule="exact"/>
              <w:jc w:val="both"/>
              <w:rPr>
                <w:b/>
              </w:rPr>
            </w:pPr>
            <w:r w:rsidRPr="005F1813">
              <w:rPr>
                <w:rStyle w:val="511pt"/>
                <w:rFonts w:eastAsiaTheme="minorHAnsi"/>
                <w:b w:val="0"/>
              </w:rPr>
              <w:t>репродукции известных художников,</w:t>
            </w:r>
          </w:p>
          <w:p w:rsidR="005F1813" w:rsidRPr="005F1813" w:rsidRDefault="005F1813" w:rsidP="0059365A">
            <w:pPr>
              <w:widowControl w:val="0"/>
              <w:numPr>
                <w:ilvl w:val="0"/>
                <w:numId w:val="239"/>
              </w:numPr>
              <w:tabs>
                <w:tab w:val="left" w:pos="221"/>
              </w:tabs>
              <w:spacing w:line="250" w:lineRule="exact"/>
              <w:rPr>
                <w:b/>
              </w:rPr>
            </w:pPr>
            <w:r w:rsidRPr="005F1813">
              <w:rPr>
                <w:rStyle w:val="511pt"/>
                <w:rFonts w:eastAsiaTheme="minorHAnsi"/>
                <w:b w:val="0"/>
              </w:rPr>
              <w:t>учебно-наглядные пособия «Знако</w:t>
            </w:r>
            <w:r w:rsidRPr="005F1813">
              <w:rPr>
                <w:rStyle w:val="511pt"/>
                <w:rFonts w:eastAsiaTheme="minorHAnsi"/>
                <w:b w:val="0"/>
              </w:rPr>
              <w:softHyphen/>
              <w:t>мим с пейзажной живописью», «Зна</w:t>
            </w:r>
            <w:r w:rsidRPr="005F1813">
              <w:rPr>
                <w:rStyle w:val="511pt"/>
                <w:rFonts w:eastAsiaTheme="minorHAnsi"/>
                <w:b w:val="0"/>
              </w:rPr>
              <w:softHyphen/>
            </w:r>
            <w:r w:rsidRPr="005F1813">
              <w:rPr>
                <w:rStyle w:val="511pt"/>
                <w:rFonts w:eastAsiaTheme="minorHAnsi"/>
                <w:b w:val="0"/>
              </w:rPr>
              <w:lastRenderedPageBreak/>
              <w:t>комим с натюрмортом». Изобразительная деятельность:</w:t>
            </w:r>
          </w:p>
          <w:p w:rsidR="005F1813" w:rsidRPr="005F1813" w:rsidRDefault="005F1813" w:rsidP="0059365A">
            <w:pPr>
              <w:widowControl w:val="0"/>
              <w:numPr>
                <w:ilvl w:val="0"/>
                <w:numId w:val="239"/>
              </w:numPr>
              <w:tabs>
                <w:tab w:val="left" w:pos="120"/>
              </w:tabs>
              <w:spacing w:line="250" w:lineRule="exact"/>
              <w:jc w:val="both"/>
              <w:rPr>
                <w:b/>
              </w:rPr>
            </w:pPr>
            <w:r w:rsidRPr="005F1813">
              <w:rPr>
                <w:rStyle w:val="511pt"/>
                <w:rFonts w:eastAsiaTheme="minorHAnsi"/>
                <w:b w:val="0"/>
              </w:rPr>
              <w:t>цветные восковые мелки (12 цветов),</w:t>
            </w:r>
          </w:p>
          <w:p w:rsidR="005F1813" w:rsidRPr="005F1813" w:rsidRDefault="005F1813" w:rsidP="0059365A">
            <w:pPr>
              <w:widowControl w:val="0"/>
              <w:numPr>
                <w:ilvl w:val="0"/>
                <w:numId w:val="239"/>
              </w:numPr>
              <w:tabs>
                <w:tab w:val="left" w:pos="120"/>
              </w:tabs>
              <w:spacing w:line="250" w:lineRule="exact"/>
              <w:jc w:val="both"/>
              <w:rPr>
                <w:b/>
              </w:rPr>
            </w:pPr>
            <w:r w:rsidRPr="005F1813">
              <w:rPr>
                <w:rStyle w:val="511pt"/>
                <w:rFonts w:eastAsiaTheme="minorHAnsi"/>
                <w:b w:val="0"/>
              </w:rPr>
              <w:t>гуашь (12 цветов),</w:t>
            </w:r>
          </w:p>
          <w:p w:rsidR="005F1813" w:rsidRPr="005F1813" w:rsidRDefault="005F1813" w:rsidP="0059365A">
            <w:pPr>
              <w:widowControl w:val="0"/>
              <w:numPr>
                <w:ilvl w:val="0"/>
                <w:numId w:val="239"/>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5F1813">
              <w:rPr>
                <w:rStyle w:val="511pt"/>
                <w:rFonts w:eastAsiaTheme="minorHAnsi"/>
                <w:b w:val="0"/>
              </w:rPr>
              <w:t>акварельные краски (12 цветов),</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цветные карандаши (24 цвета),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фломастеры (12 цветов),</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пластилин, глина,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белая и цветная бумага, картон,</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ват</w:t>
            </w:r>
            <w:r>
              <w:rPr>
                <w:rStyle w:val="511pt"/>
                <w:rFonts w:eastAsiaTheme="minorHAnsi"/>
                <w:b w:val="0"/>
              </w:rPr>
              <w:t>ман для коллективных работ (ри</w:t>
            </w:r>
            <w:r w:rsidRPr="00897C8B">
              <w:rPr>
                <w:rStyle w:val="511pt"/>
                <w:rFonts w:eastAsiaTheme="minorHAnsi"/>
                <w:b w:val="0"/>
              </w:rPr>
              <w:t>сунков, коллажей, аппликаций),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кисти, палочки, стеки, ножницы,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пластилин, салфетки,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доски для пластилина,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пор</w:t>
            </w:r>
            <w:r>
              <w:rPr>
                <w:rStyle w:val="511pt"/>
                <w:rFonts w:eastAsiaTheme="minorHAnsi"/>
                <w:b w:val="0"/>
              </w:rPr>
              <w:t>олон, штампы, печатки, трафаре</w:t>
            </w:r>
            <w:r w:rsidRPr="00897C8B">
              <w:rPr>
                <w:rStyle w:val="511pt"/>
                <w:rFonts w:eastAsiaTheme="minorHAnsi"/>
                <w:b w:val="0"/>
              </w:rPr>
              <w:t>ты,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баночки для воды,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w:t>
            </w:r>
            <w:r>
              <w:rPr>
                <w:rStyle w:val="511pt"/>
                <w:rFonts w:eastAsiaTheme="minorHAnsi"/>
                <w:b w:val="0"/>
              </w:rPr>
              <w:t>риродный материал (шишки, желу</w:t>
            </w:r>
            <w:r w:rsidRPr="00897C8B">
              <w:rPr>
                <w:rStyle w:val="511pt"/>
                <w:rFonts w:eastAsiaTheme="minorHAnsi"/>
                <w:b w:val="0"/>
              </w:rPr>
              <w:t>ди, береста</w:t>
            </w:r>
            <w:r>
              <w:rPr>
                <w:rStyle w:val="511pt"/>
                <w:rFonts w:eastAsiaTheme="minorHAnsi"/>
                <w:b w:val="0"/>
              </w:rPr>
              <w:t xml:space="preserve">, мох) и бросовый (фантики, </w:t>
            </w:r>
            <w:r w:rsidRPr="00897C8B">
              <w:rPr>
                <w:rStyle w:val="511pt"/>
                <w:rFonts w:eastAsiaTheme="minorHAnsi"/>
                <w:b w:val="0"/>
              </w:rPr>
              <w:t>обрезки ткани, бумаги разной фактуры,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коробки, нитки, тесьма),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схемы последовательности действий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по рисованию, лепке, аппликации,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w:t>
            </w:r>
            <w:r w:rsidRPr="00897C8B">
              <w:rPr>
                <w:rStyle w:val="511pt"/>
                <w:rFonts w:eastAsiaTheme="minorHAnsi"/>
                <w:b w:val="0"/>
              </w:rPr>
              <w:tab/>
              <w:t>альбомы</w:t>
            </w:r>
            <w:r w:rsidRPr="00897C8B">
              <w:rPr>
                <w:rStyle w:val="511pt"/>
                <w:rFonts w:eastAsiaTheme="minorHAnsi"/>
                <w:b w:val="0"/>
              </w:rPr>
              <w:tab/>
              <w:t>по</w:t>
            </w:r>
            <w:r w:rsidRPr="00897C8B">
              <w:rPr>
                <w:rStyle w:val="511pt"/>
                <w:rFonts w:eastAsiaTheme="minorHAnsi"/>
                <w:b w:val="0"/>
              </w:rPr>
              <w:tab/>
              <w:t>декоративно-</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прикладному искусству,</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раскраски,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трафареты,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доска-мольберт,</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интерактивные игры.</w:t>
            </w:r>
          </w:p>
          <w:p w:rsidR="00897C8B" w:rsidRPr="00897C8B" w:rsidRDefault="00897C8B" w:rsidP="00897C8B">
            <w:pPr>
              <w:widowControl w:val="0"/>
              <w:tabs>
                <w:tab w:val="left" w:pos="120"/>
              </w:tabs>
              <w:spacing w:line="250" w:lineRule="exact"/>
              <w:jc w:val="both"/>
              <w:rPr>
                <w:rStyle w:val="511pt"/>
                <w:rFonts w:eastAsiaTheme="minorHAnsi"/>
              </w:rPr>
            </w:pPr>
            <w:r w:rsidRPr="00897C8B">
              <w:rPr>
                <w:rStyle w:val="511pt"/>
                <w:rFonts w:eastAsiaTheme="minorHAnsi"/>
              </w:rPr>
              <w:t>Конструктивная деятельность:</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моз</w:t>
            </w:r>
            <w:r>
              <w:rPr>
                <w:rStyle w:val="511pt"/>
                <w:rFonts w:eastAsiaTheme="minorHAnsi"/>
                <w:b w:val="0"/>
              </w:rPr>
              <w:t xml:space="preserve">аика, схемы выкладывания узоров </w:t>
            </w:r>
            <w:r w:rsidRPr="00897C8B">
              <w:rPr>
                <w:rStyle w:val="511pt"/>
                <w:rFonts w:eastAsiaTheme="minorHAnsi"/>
                <w:b w:val="0"/>
              </w:rPr>
              <w:t>из неё,</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конс</w:t>
            </w:r>
            <w:r>
              <w:rPr>
                <w:rStyle w:val="511pt"/>
                <w:rFonts w:eastAsiaTheme="minorHAnsi"/>
                <w:b w:val="0"/>
              </w:rPr>
              <w:t xml:space="preserve">трукторы типа «Лего» с деталями </w:t>
            </w:r>
            <w:r w:rsidRPr="00897C8B">
              <w:rPr>
                <w:rStyle w:val="511pt"/>
                <w:rFonts w:eastAsiaTheme="minorHAnsi"/>
                <w:b w:val="0"/>
              </w:rPr>
              <w:t>разного размера,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схемы выполнения построек,</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конструктор мягкий,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плоскостной конструктор,</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строительные наборы деревянные,</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кон</w:t>
            </w:r>
            <w:r>
              <w:rPr>
                <w:rStyle w:val="511pt"/>
                <w:rFonts w:eastAsiaTheme="minorHAnsi"/>
                <w:b w:val="0"/>
              </w:rPr>
              <w:t>структор-трансформер (набор мо</w:t>
            </w:r>
            <w:r w:rsidRPr="00897C8B">
              <w:rPr>
                <w:rStyle w:val="511pt"/>
                <w:rFonts w:eastAsiaTheme="minorHAnsi"/>
                <w:b w:val="0"/>
              </w:rPr>
              <w:t>дулей),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головоломки,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разрезные картинки, пазлы,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сборные игрушки и схемы их сборки,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кубики с картинками,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строительные конструкторы,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тематический строительный набор</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«Город»,</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игрушки для обыгрывания построек,</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схемы построек и «алгоритмы» их</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выполнения.</w:t>
            </w:r>
          </w:p>
          <w:p w:rsidR="00897C8B" w:rsidRPr="00897C8B" w:rsidRDefault="00897C8B" w:rsidP="00897C8B">
            <w:pPr>
              <w:widowControl w:val="0"/>
              <w:tabs>
                <w:tab w:val="left" w:pos="120"/>
              </w:tabs>
              <w:spacing w:line="250" w:lineRule="exact"/>
              <w:jc w:val="both"/>
              <w:rPr>
                <w:rStyle w:val="511pt"/>
                <w:rFonts w:eastAsiaTheme="minorHAnsi"/>
              </w:rPr>
            </w:pPr>
            <w:r w:rsidRPr="00897C8B">
              <w:rPr>
                <w:rStyle w:val="511pt"/>
                <w:rFonts w:eastAsiaTheme="minorHAnsi"/>
              </w:rPr>
              <w:t>Музыкальная деятельность:</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детские музыкальные инструменты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(буб</w:t>
            </w:r>
            <w:r>
              <w:rPr>
                <w:rStyle w:val="511pt"/>
                <w:rFonts w:eastAsiaTheme="minorHAnsi"/>
                <w:b w:val="0"/>
              </w:rPr>
              <w:t>ен, металлофон, электронное пиа</w:t>
            </w:r>
            <w:r w:rsidRPr="00897C8B">
              <w:rPr>
                <w:rStyle w:val="511pt"/>
                <w:rFonts w:eastAsiaTheme="minorHAnsi"/>
                <w:b w:val="0"/>
              </w:rPr>
              <w:t xml:space="preserve">нино, барабан, колокольчики и </w:t>
            </w:r>
            <w:r w:rsidRPr="00897C8B">
              <w:rPr>
                <w:rStyle w:val="511pt"/>
                <w:rFonts w:eastAsiaTheme="minorHAnsi"/>
                <w:b w:val="0"/>
              </w:rPr>
              <w:lastRenderedPageBreak/>
              <w:t>т.д.),</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w:t>
            </w:r>
            <w:r w:rsidRPr="00897C8B">
              <w:rPr>
                <w:rStyle w:val="511pt"/>
                <w:rFonts w:eastAsiaTheme="minorHAnsi"/>
                <w:b w:val="0"/>
              </w:rPr>
              <w:tab/>
              <w:t>детские шумовые инструменты (шуршалки, шумелки),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w:t>
            </w:r>
            <w:r w:rsidRPr="00897C8B">
              <w:rPr>
                <w:rStyle w:val="511pt"/>
                <w:rFonts w:eastAsiaTheme="minorHAnsi"/>
                <w:b w:val="0"/>
              </w:rPr>
              <w:tab/>
              <w:t>н</w:t>
            </w:r>
            <w:r>
              <w:rPr>
                <w:rStyle w:val="511pt"/>
                <w:rFonts w:eastAsiaTheme="minorHAnsi"/>
                <w:b w:val="0"/>
              </w:rPr>
              <w:t>еозвученные инструменты (клавиа</w:t>
            </w:r>
            <w:r w:rsidRPr="00897C8B">
              <w:rPr>
                <w:rStyle w:val="511pt"/>
                <w:rFonts w:eastAsiaTheme="minorHAnsi"/>
                <w:b w:val="0"/>
              </w:rPr>
              <w:t>тура пианино, гармошка, балалайка),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музы</w:t>
            </w:r>
            <w:r>
              <w:rPr>
                <w:rStyle w:val="511pt"/>
                <w:rFonts w:eastAsiaTheme="minorHAnsi"/>
                <w:b w:val="0"/>
              </w:rPr>
              <w:t>кально - дидактические игры: на развитие</w:t>
            </w:r>
            <w:r>
              <w:rPr>
                <w:rStyle w:val="511pt"/>
                <w:rFonts w:eastAsiaTheme="minorHAnsi"/>
                <w:b w:val="0"/>
              </w:rPr>
              <w:tab/>
              <w:t xml:space="preserve">звуковысотного </w:t>
            </w:r>
            <w:r w:rsidRPr="00897C8B">
              <w:rPr>
                <w:rStyle w:val="511pt"/>
                <w:rFonts w:eastAsiaTheme="minorHAnsi"/>
                <w:b w:val="0"/>
              </w:rPr>
              <w:t>слуха</w:t>
            </w:r>
          </w:p>
          <w:p w:rsidR="005F1813"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(«Птички и птенчики», «Качели»), раз-витие ритмического слуха («Петушок, Курочка и цыпленок», «Кто как идет?»,</w:t>
            </w:r>
            <w:r w:rsidR="00D2744A">
              <w:rPr>
                <w:rStyle w:val="511pt"/>
                <w:rFonts w:eastAsiaTheme="minorHAnsi"/>
                <w:b w:val="0"/>
              </w:rPr>
              <w:t xml:space="preserve"> </w:t>
            </w:r>
          </w:p>
          <w:p w:rsidR="00D2744A" w:rsidRPr="00D2744A" w:rsidRDefault="00D2744A" w:rsidP="00D2744A">
            <w:pPr>
              <w:spacing w:line="250" w:lineRule="exact"/>
              <w:rPr>
                <w:b/>
              </w:rPr>
            </w:pPr>
            <w:r w:rsidRPr="00D2744A">
              <w:rPr>
                <w:rStyle w:val="511pt"/>
                <w:rFonts w:eastAsiaTheme="minorHAnsi"/>
                <w:b w:val="0"/>
              </w:rPr>
              <w:t>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2744A" w:rsidRPr="00D2744A" w:rsidRDefault="00D2744A" w:rsidP="0059365A">
            <w:pPr>
              <w:widowControl w:val="0"/>
              <w:numPr>
                <w:ilvl w:val="0"/>
                <w:numId w:val="240"/>
              </w:numPr>
              <w:tabs>
                <w:tab w:val="left" w:pos="139"/>
              </w:tabs>
              <w:spacing w:line="250" w:lineRule="exact"/>
              <w:jc w:val="both"/>
              <w:rPr>
                <w:b/>
              </w:rPr>
            </w:pPr>
            <w:r w:rsidRPr="00D2744A">
              <w:rPr>
                <w:rStyle w:val="511pt"/>
                <w:rFonts w:eastAsiaTheme="minorHAnsi"/>
                <w:b w:val="0"/>
              </w:rPr>
              <w:t>игровые кубики с видами песен, тан</w:t>
            </w:r>
            <w:r w:rsidRPr="00D2744A">
              <w:rPr>
                <w:rStyle w:val="511pt"/>
                <w:rFonts w:eastAsiaTheme="minorHAnsi"/>
                <w:b w:val="0"/>
              </w:rPr>
              <w:softHyphen/>
              <w:t>цев.</w:t>
            </w:r>
          </w:p>
          <w:p w:rsidR="00D2744A" w:rsidRPr="00D2744A" w:rsidRDefault="00D2744A" w:rsidP="00D2744A">
            <w:pPr>
              <w:spacing w:line="250" w:lineRule="exact"/>
            </w:pPr>
            <w:r w:rsidRPr="00D2744A">
              <w:rPr>
                <w:rStyle w:val="511pt"/>
                <w:rFonts w:eastAsiaTheme="minorHAnsi"/>
              </w:rPr>
              <w:t>Театрализованная деятельность, Культурно-досуговая деятельность:</w:t>
            </w:r>
          </w:p>
          <w:p w:rsidR="00D2744A" w:rsidRPr="00D2744A" w:rsidRDefault="00D2744A" w:rsidP="0059365A">
            <w:pPr>
              <w:widowControl w:val="0"/>
              <w:numPr>
                <w:ilvl w:val="0"/>
                <w:numId w:val="240"/>
              </w:numPr>
              <w:tabs>
                <w:tab w:val="left" w:pos="144"/>
              </w:tabs>
              <w:spacing w:line="250" w:lineRule="exact"/>
              <w:jc w:val="both"/>
              <w:rPr>
                <w:b/>
              </w:rPr>
            </w:pPr>
            <w:r w:rsidRPr="00D2744A">
              <w:rPr>
                <w:rStyle w:val="511pt"/>
                <w:rFonts w:eastAsiaTheme="minorHAnsi"/>
                <w:b w:val="0"/>
              </w:rPr>
              <w:t>элементы костюмов, маски, атрибуты для обыгрывания сказок,</w:t>
            </w:r>
          </w:p>
          <w:p w:rsidR="00D2744A" w:rsidRPr="00D2744A" w:rsidRDefault="00D2744A" w:rsidP="0059365A">
            <w:pPr>
              <w:widowControl w:val="0"/>
              <w:numPr>
                <w:ilvl w:val="0"/>
                <w:numId w:val="240"/>
              </w:numPr>
              <w:tabs>
                <w:tab w:val="left" w:pos="221"/>
              </w:tabs>
              <w:spacing w:line="250" w:lineRule="exact"/>
              <w:jc w:val="both"/>
              <w:rPr>
                <w:b/>
              </w:rPr>
            </w:pPr>
            <w:r w:rsidRPr="00D2744A">
              <w:rPr>
                <w:rStyle w:val="511pt"/>
                <w:rFonts w:eastAsiaTheme="minorHAnsi"/>
                <w:b w:val="0"/>
              </w:rPr>
              <w:t>разные виды театра (плоскостной, перчаточный, пальчиковый, теневой, кукольный, би-ба-бо),</w:t>
            </w:r>
          </w:p>
          <w:p w:rsidR="00D2744A" w:rsidRPr="00D2744A" w:rsidRDefault="00D2744A" w:rsidP="0059365A">
            <w:pPr>
              <w:widowControl w:val="0"/>
              <w:numPr>
                <w:ilvl w:val="0"/>
                <w:numId w:val="240"/>
              </w:numPr>
              <w:tabs>
                <w:tab w:val="left" w:pos="154"/>
              </w:tabs>
              <w:spacing w:line="250" w:lineRule="exact"/>
              <w:jc w:val="both"/>
              <w:rPr>
                <w:b/>
              </w:rPr>
            </w:pPr>
            <w:r w:rsidRPr="00D2744A">
              <w:rPr>
                <w:rStyle w:val="511pt"/>
                <w:rFonts w:eastAsiaTheme="minorHAnsi"/>
                <w:b w:val="0"/>
              </w:rPr>
              <w:t>дидактические игры «Расскажи сказ</w:t>
            </w:r>
            <w:r w:rsidRPr="00D2744A">
              <w:rPr>
                <w:rStyle w:val="511pt"/>
                <w:rFonts w:eastAsiaTheme="minorHAnsi"/>
                <w:b w:val="0"/>
              </w:rPr>
              <w:softHyphen/>
              <w:t>ку», «Из какой сказки?»,</w:t>
            </w:r>
          </w:p>
          <w:p w:rsidR="00D2744A" w:rsidRPr="00D2744A" w:rsidRDefault="00D2744A" w:rsidP="0059365A">
            <w:pPr>
              <w:widowControl w:val="0"/>
              <w:numPr>
                <w:ilvl w:val="0"/>
                <w:numId w:val="240"/>
              </w:numPr>
              <w:tabs>
                <w:tab w:val="left" w:pos="158"/>
              </w:tabs>
              <w:spacing w:line="250" w:lineRule="exact"/>
              <w:jc w:val="both"/>
              <w:rPr>
                <w:b/>
              </w:rPr>
            </w:pPr>
            <w:r w:rsidRPr="00D2744A">
              <w:rPr>
                <w:rStyle w:val="511pt"/>
                <w:rFonts w:eastAsiaTheme="minorHAnsi"/>
                <w:b w:val="0"/>
              </w:rPr>
              <w:t>изобразительный материал для само</w:t>
            </w:r>
            <w:r w:rsidRPr="00D2744A">
              <w:rPr>
                <w:rStyle w:val="511pt"/>
                <w:rFonts w:eastAsiaTheme="minorHAnsi"/>
                <w:b w:val="0"/>
              </w:rPr>
              <w:softHyphen/>
              <w:t>стоятельной художественной деятель</w:t>
            </w:r>
            <w:r w:rsidRPr="00D2744A">
              <w:rPr>
                <w:rStyle w:val="511pt"/>
                <w:rFonts w:eastAsiaTheme="minorHAnsi"/>
                <w:b w:val="0"/>
              </w:rPr>
              <w:softHyphen/>
              <w:t>ности,</w:t>
            </w:r>
          </w:p>
          <w:p w:rsidR="00D2744A" w:rsidRPr="00D2744A" w:rsidRDefault="00D2744A" w:rsidP="0059365A">
            <w:pPr>
              <w:widowControl w:val="0"/>
              <w:numPr>
                <w:ilvl w:val="0"/>
                <w:numId w:val="240"/>
              </w:numPr>
              <w:tabs>
                <w:tab w:val="left" w:pos="120"/>
              </w:tabs>
              <w:spacing w:line="250" w:lineRule="exact"/>
              <w:jc w:val="both"/>
              <w:rPr>
                <w:b/>
              </w:rPr>
            </w:pPr>
            <w:r w:rsidRPr="00D2744A">
              <w:rPr>
                <w:rStyle w:val="511pt"/>
                <w:rFonts w:eastAsiaTheme="minorHAnsi"/>
                <w:b w:val="0"/>
              </w:rPr>
              <w:t>ширма напольная, настольная,</w:t>
            </w:r>
          </w:p>
          <w:p w:rsidR="005F1813" w:rsidRPr="00D2744A" w:rsidRDefault="00D2744A" w:rsidP="005F1813">
            <w:pPr>
              <w:widowControl w:val="0"/>
              <w:tabs>
                <w:tab w:val="left" w:pos="120"/>
              </w:tabs>
              <w:spacing w:line="250" w:lineRule="exact"/>
              <w:jc w:val="both"/>
              <w:rPr>
                <w:rFonts w:ascii="Times New Roman" w:hAnsi="Times New Roman" w:cs="Times New Roman"/>
                <w:bCs/>
                <w:color w:val="000000"/>
                <w:lang w:eastAsia="ru-RU" w:bidi="ru-RU"/>
              </w:rPr>
            </w:pPr>
            <w:r w:rsidRPr="00D2744A">
              <w:rPr>
                <w:rStyle w:val="511pt"/>
                <w:rFonts w:eastAsiaTheme="minorHAnsi"/>
                <w:b w:val="0"/>
              </w:rPr>
              <w:t>дидактические игры «Государствен</w:t>
            </w:r>
            <w:r w:rsidRPr="00D2744A">
              <w:rPr>
                <w:rStyle w:val="511pt"/>
                <w:rFonts w:eastAsiaTheme="minorHAnsi"/>
                <w:b w:val="0"/>
              </w:rPr>
              <w:softHyphen/>
              <w:t>ные праздники», «Праздники народов России»</w:t>
            </w:r>
          </w:p>
        </w:tc>
      </w:tr>
      <w:tr w:rsidR="00D2744A" w:rsidRPr="00064A84" w:rsidTr="00C8629E">
        <w:tc>
          <w:tcPr>
            <w:tcW w:w="10172" w:type="dxa"/>
            <w:gridSpan w:val="6"/>
          </w:tcPr>
          <w:p w:rsidR="00D2744A" w:rsidRPr="00064A84" w:rsidRDefault="00D2744A" w:rsidP="005F1813">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5 - 6 лет</w:t>
            </w:r>
          </w:p>
        </w:tc>
      </w:tr>
      <w:tr w:rsidR="00D2744A" w:rsidRPr="00064A84" w:rsidTr="00C8629E">
        <w:tc>
          <w:tcPr>
            <w:tcW w:w="2031" w:type="dxa"/>
            <w:gridSpan w:val="2"/>
            <w:tcBorders>
              <w:top w:val="single" w:sz="4" w:space="0" w:color="auto"/>
              <w:left w:val="single" w:sz="4" w:space="0" w:color="auto"/>
            </w:tcBorders>
            <w:shd w:val="clear" w:color="auto" w:fill="FFFFFF"/>
            <w:vAlign w:val="bottom"/>
          </w:tcPr>
          <w:p w:rsidR="00D2744A" w:rsidRPr="00D2744A" w:rsidRDefault="00D2744A" w:rsidP="00D2744A">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D2744A" w:rsidRDefault="00D2744A" w:rsidP="00D2744A">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D2744A" w:rsidRDefault="00D2744A" w:rsidP="00D2744A">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D2744A" w:rsidRDefault="00D2744A" w:rsidP="00D2744A">
            <w:pPr>
              <w:spacing w:line="244" w:lineRule="exact"/>
              <w:jc w:val="center"/>
            </w:pPr>
            <w:r>
              <w:rPr>
                <w:rStyle w:val="511pt"/>
                <w:rFonts w:eastAsiaTheme="minorHAnsi"/>
              </w:rPr>
              <w:t>Средства</w:t>
            </w:r>
          </w:p>
        </w:tc>
      </w:tr>
      <w:tr w:rsidR="00D2744A"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D2744A" w:rsidRDefault="00D2744A" w:rsidP="00D2744A">
            <w:pPr>
              <w:spacing w:line="250" w:lineRule="exact"/>
            </w:pPr>
            <w:r>
              <w:rPr>
                <w:rStyle w:val="511pt"/>
                <w:rFonts w:eastAsiaTheme="minorHAnsi"/>
              </w:rPr>
              <w:t>Занятия:</w:t>
            </w:r>
          </w:p>
          <w:p w:rsidR="00D2744A" w:rsidRDefault="00D2744A" w:rsidP="0059365A">
            <w:pPr>
              <w:widowControl w:val="0"/>
              <w:numPr>
                <w:ilvl w:val="0"/>
                <w:numId w:val="241"/>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D2744A" w:rsidRDefault="00D2744A" w:rsidP="0059365A">
            <w:pPr>
              <w:widowControl w:val="0"/>
              <w:numPr>
                <w:ilvl w:val="0"/>
                <w:numId w:val="241"/>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D2744A" w:rsidRDefault="00D2744A" w:rsidP="0059365A">
            <w:pPr>
              <w:widowControl w:val="0"/>
              <w:numPr>
                <w:ilvl w:val="0"/>
                <w:numId w:val="241"/>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D2744A" w:rsidRDefault="00D2744A" w:rsidP="0059365A">
            <w:pPr>
              <w:widowControl w:val="0"/>
              <w:numPr>
                <w:ilvl w:val="0"/>
                <w:numId w:val="241"/>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D2744A" w:rsidRPr="00D2744A" w:rsidRDefault="00D2744A" w:rsidP="00D2744A">
            <w:pPr>
              <w:spacing w:line="244" w:lineRule="exact"/>
              <w:rPr>
                <w:b/>
              </w:rPr>
            </w:pPr>
            <w:r w:rsidRPr="00D2744A">
              <w:rPr>
                <w:rStyle w:val="511pt"/>
                <w:rFonts w:eastAsiaTheme="minorHAnsi"/>
                <w:b w:val="0"/>
              </w:rPr>
              <w:t>Фронтальный</w:t>
            </w:r>
          </w:p>
          <w:p w:rsidR="00D2744A" w:rsidRDefault="00D2744A" w:rsidP="00D2744A">
            <w:pPr>
              <w:spacing w:line="244" w:lineRule="exact"/>
            </w:pPr>
            <w:r w:rsidRPr="00D2744A">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D2744A" w:rsidRDefault="00D2744A" w:rsidP="00D2744A">
            <w:pPr>
              <w:spacing w:line="250" w:lineRule="exact"/>
              <w:rPr>
                <w:rStyle w:val="511pt"/>
                <w:rFonts w:eastAsiaTheme="minorHAnsi"/>
              </w:rPr>
            </w:pPr>
            <w:r>
              <w:rPr>
                <w:rStyle w:val="511pt"/>
                <w:rFonts w:eastAsiaTheme="minorHAnsi"/>
              </w:rPr>
              <w:t>Наглядные</w:t>
            </w:r>
          </w:p>
          <w:p w:rsidR="00D2744A" w:rsidRDefault="00D2744A" w:rsidP="00D2744A">
            <w:pPr>
              <w:spacing w:line="250" w:lineRule="exact"/>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w:t>
            </w:r>
          </w:p>
          <w:p w:rsidR="00D2744A" w:rsidRPr="00D2744A" w:rsidRDefault="00D2744A" w:rsidP="0059365A">
            <w:pPr>
              <w:widowControl w:val="0"/>
              <w:numPr>
                <w:ilvl w:val="0"/>
                <w:numId w:val="242"/>
              </w:numPr>
              <w:tabs>
                <w:tab w:val="left" w:pos="168"/>
              </w:tabs>
              <w:spacing w:line="250" w:lineRule="exact"/>
              <w:rPr>
                <w:b/>
              </w:rPr>
            </w:pPr>
            <w:r w:rsidRPr="00D2744A">
              <w:rPr>
                <w:rStyle w:val="511pt"/>
                <w:rFonts w:eastAsiaTheme="minorHAnsi"/>
                <w:b w:val="0"/>
              </w:rPr>
              <w:t>рассматривание про</w:t>
            </w:r>
            <w:r w:rsidRPr="00D2744A">
              <w:rPr>
                <w:rStyle w:val="511pt"/>
                <w:rFonts w:eastAsiaTheme="minorHAnsi"/>
                <w:b w:val="0"/>
              </w:rPr>
              <w:softHyphen/>
            </w:r>
          </w:p>
          <w:p w:rsidR="00D2744A" w:rsidRPr="00D2744A" w:rsidRDefault="00D2744A" w:rsidP="00D2744A">
            <w:pPr>
              <w:tabs>
                <w:tab w:val="left" w:pos="1430"/>
              </w:tabs>
              <w:spacing w:line="250" w:lineRule="exact"/>
              <w:rPr>
                <w:b/>
              </w:rPr>
            </w:pPr>
            <w:r w:rsidRPr="00D2744A">
              <w:rPr>
                <w:rStyle w:val="511pt"/>
                <w:rFonts w:eastAsiaTheme="minorHAnsi"/>
                <w:b w:val="0"/>
              </w:rPr>
              <w:t>изведений искусства (репродукций картин, игрушек,</w:t>
            </w:r>
            <w:r w:rsidRPr="00D2744A">
              <w:rPr>
                <w:rStyle w:val="511pt"/>
                <w:rFonts w:eastAsiaTheme="minorHAnsi"/>
                <w:b w:val="0"/>
              </w:rPr>
              <w:tab/>
              <w:t>изделий</w:t>
            </w:r>
          </w:p>
          <w:p w:rsidR="00D2744A" w:rsidRPr="00D2744A" w:rsidRDefault="00D2744A" w:rsidP="00D2744A">
            <w:pPr>
              <w:spacing w:line="250" w:lineRule="exact"/>
              <w:rPr>
                <w:b/>
              </w:rPr>
            </w:pPr>
            <w:r w:rsidRPr="00D2744A">
              <w:rPr>
                <w:rStyle w:val="511pt"/>
                <w:rFonts w:eastAsiaTheme="minorHAnsi"/>
                <w:b w:val="0"/>
              </w:rPr>
              <w:t>народно-</w:t>
            </w:r>
            <w:r>
              <w:rPr>
                <w:rStyle w:val="511pt"/>
                <w:rFonts w:eastAsiaTheme="minorHAnsi"/>
                <w:b w:val="0"/>
              </w:rPr>
              <w:t>прикладного искусства, иллюстра</w:t>
            </w:r>
            <w:r w:rsidRPr="00D2744A">
              <w:rPr>
                <w:rStyle w:val="511pt"/>
                <w:rFonts w:eastAsiaTheme="minorHAnsi"/>
                <w:b w:val="0"/>
              </w:rPr>
              <w:t>ций),</w:t>
            </w:r>
          </w:p>
          <w:p w:rsidR="00D2744A" w:rsidRPr="00D2744A" w:rsidRDefault="00D2744A" w:rsidP="0059365A">
            <w:pPr>
              <w:widowControl w:val="0"/>
              <w:numPr>
                <w:ilvl w:val="0"/>
                <w:numId w:val="242"/>
              </w:numPr>
              <w:tabs>
                <w:tab w:val="left" w:pos="226"/>
              </w:tabs>
              <w:spacing w:line="250" w:lineRule="exact"/>
              <w:rPr>
                <w:b/>
              </w:rPr>
            </w:pPr>
            <w:r>
              <w:rPr>
                <w:rStyle w:val="511pt"/>
                <w:rFonts w:eastAsiaTheme="minorHAnsi"/>
                <w:b w:val="0"/>
              </w:rPr>
              <w:t>показ, образец, об</w:t>
            </w:r>
            <w:r w:rsidRPr="00D2744A">
              <w:rPr>
                <w:rStyle w:val="511pt"/>
                <w:rFonts w:eastAsiaTheme="minorHAnsi"/>
                <w:b w:val="0"/>
              </w:rPr>
              <w:t>следование,</w:t>
            </w:r>
          </w:p>
          <w:p w:rsidR="00D2744A" w:rsidRPr="00D2744A" w:rsidRDefault="00D2744A" w:rsidP="0059365A">
            <w:pPr>
              <w:widowControl w:val="0"/>
              <w:numPr>
                <w:ilvl w:val="0"/>
                <w:numId w:val="242"/>
              </w:numPr>
              <w:tabs>
                <w:tab w:val="left" w:pos="230"/>
              </w:tabs>
              <w:spacing w:line="250" w:lineRule="exact"/>
              <w:jc w:val="both"/>
              <w:rPr>
                <w:b/>
              </w:rPr>
            </w:pPr>
            <w:r w:rsidRPr="00D2744A">
              <w:rPr>
                <w:rStyle w:val="511pt"/>
                <w:rFonts w:eastAsiaTheme="minorHAnsi"/>
                <w:b w:val="0"/>
              </w:rPr>
              <w:t xml:space="preserve">показ </w:t>
            </w:r>
            <w:r>
              <w:rPr>
                <w:rStyle w:val="511pt"/>
                <w:rFonts w:eastAsiaTheme="minorHAnsi"/>
                <w:b w:val="0"/>
              </w:rPr>
              <w:t>тематических мультимедийных пре</w:t>
            </w:r>
            <w:r w:rsidRPr="00D2744A">
              <w:rPr>
                <w:rStyle w:val="511pt"/>
                <w:rFonts w:eastAsiaTheme="minorHAnsi"/>
                <w:b w:val="0"/>
              </w:rPr>
              <w:t>зентаций.</w:t>
            </w:r>
          </w:p>
          <w:p w:rsidR="00D2744A" w:rsidRDefault="00D2744A" w:rsidP="00D2744A">
            <w:pPr>
              <w:spacing w:line="250" w:lineRule="exact"/>
              <w:rPr>
                <w:rStyle w:val="511pt"/>
                <w:rFonts w:eastAsiaTheme="minorHAnsi"/>
              </w:rPr>
            </w:pPr>
            <w:r>
              <w:rPr>
                <w:rStyle w:val="511pt"/>
                <w:rFonts w:eastAsiaTheme="minorHAnsi"/>
              </w:rPr>
              <w:lastRenderedPageBreak/>
              <w:t xml:space="preserve">Словесные </w:t>
            </w:r>
          </w:p>
          <w:p w:rsidR="00D2744A" w:rsidRDefault="00D2744A" w:rsidP="00D2744A">
            <w:pPr>
              <w:spacing w:line="250" w:lineRule="exact"/>
            </w:pPr>
            <w:r>
              <w:rPr>
                <w:rStyle w:val="511pt"/>
                <w:rFonts w:eastAsiaTheme="minorHAnsi"/>
              </w:rPr>
              <w:t>(инфор</w:t>
            </w:r>
            <w:r>
              <w:rPr>
                <w:rStyle w:val="511pt"/>
                <w:rFonts w:eastAsiaTheme="minorHAnsi"/>
              </w:rPr>
              <w:softHyphen/>
              <w:t>мационно-</w:t>
            </w:r>
          </w:p>
          <w:p w:rsidR="00D2744A" w:rsidRDefault="00D2744A" w:rsidP="00D2744A">
            <w:pPr>
              <w:spacing w:line="250" w:lineRule="exact"/>
              <w:rPr>
                <w:rStyle w:val="511pt"/>
                <w:rFonts w:eastAsiaTheme="minorHAnsi"/>
              </w:rPr>
            </w:pPr>
            <w:r>
              <w:rPr>
                <w:rStyle w:val="511pt"/>
                <w:rFonts w:eastAsiaTheme="minorHAnsi"/>
              </w:rPr>
              <w:t xml:space="preserve">рецептивный, </w:t>
            </w:r>
          </w:p>
          <w:p w:rsidR="00D2744A" w:rsidRDefault="00D2744A" w:rsidP="00D2744A">
            <w:pPr>
              <w:spacing w:line="250" w:lineRule="exact"/>
            </w:pPr>
            <w:r>
              <w:rPr>
                <w:rStyle w:val="511pt"/>
                <w:rFonts w:eastAsiaTheme="minorHAnsi"/>
              </w:rPr>
              <w:t>репро</w:t>
            </w:r>
            <w:r>
              <w:rPr>
                <w:rStyle w:val="511pt"/>
                <w:rFonts w:eastAsiaTheme="minorHAnsi"/>
              </w:rPr>
              <w:softHyphen/>
              <w:t>дуктивный):</w:t>
            </w:r>
          </w:p>
          <w:p w:rsidR="00D2744A" w:rsidRPr="00D2744A" w:rsidRDefault="00D2744A" w:rsidP="0059365A">
            <w:pPr>
              <w:widowControl w:val="0"/>
              <w:numPr>
                <w:ilvl w:val="0"/>
                <w:numId w:val="242"/>
              </w:numPr>
              <w:tabs>
                <w:tab w:val="left" w:pos="115"/>
              </w:tabs>
              <w:spacing w:line="250" w:lineRule="exact"/>
              <w:jc w:val="both"/>
              <w:rPr>
                <w:b/>
              </w:rPr>
            </w:pPr>
            <w:r w:rsidRPr="00D2744A">
              <w:rPr>
                <w:rStyle w:val="511pt"/>
                <w:rFonts w:eastAsiaTheme="minorHAnsi"/>
                <w:b w:val="0"/>
              </w:rPr>
              <w:t>рассказ воспитателя,</w:t>
            </w:r>
          </w:p>
          <w:p w:rsidR="00D2744A" w:rsidRPr="00D2744A" w:rsidRDefault="00D2744A" w:rsidP="0059365A">
            <w:pPr>
              <w:widowControl w:val="0"/>
              <w:numPr>
                <w:ilvl w:val="0"/>
                <w:numId w:val="242"/>
              </w:numPr>
              <w:tabs>
                <w:tab w:val="left" w:pos="115"/>
              </w:tabs>
              <w:spacing w:line="250" w:lineRule="exact"/>
              <w:jc w:val="both"/>
              <w:rPr>
                <w:b/>
              </w:rPr>
            </w:pPr>
            <w:r w:rsidRPr="00D2744A">
              <w:rPr>
                <w:rStyle w:val="511pt"/>
                <w:rFonts w:eastAsiaTheme="minorHAnsi"/>
                <w:b w:val="0"/>
              </w:rPr>
              <w:t>рассказ ребенка,</w:t>
            </w:r>
          </w:p>
          <w:p w:rsidR="00D2744A" w:rsidRPr="00D2744A" w:rsidRDefault="00D2744A" w:rsidP="0059365A">
            <w:pPr>
              <w:widowControl w:val="0"/>
              <w:numPr>
                <w:ilvl w:val="0"/>
                <w:numId w:val="242"/>
              </w:numPr>
              <w:tabs>
                <w:tab w:val="left" w:pos="211"/>
              </w:tabs>
              <w:spacing w:line="250" w:lineRule="exact"/>
              <w:jc w:val="both"/>
              <w:rPr>
                <w:b/>
              </w:rPr>
            </w:pPr>
            <w:r w:rsidRPr="00D2744A">
              <w:rPr>
                <w:rStyle w:val="511pt"/>
                <w:rFonts w:eastAsiaTheme="minorHAnsi"/>
                <w:b w:val="0"/>
              </w:rPr>
              <w:t>образец исполнения песни, танца педаго</w:t>
            </w:r>
            <w:r w:rsidRPr="00D2744A">
              <w:rPr>
                <w:rStyle w:val="511pt"/>
                <w:rFonts w:eastAsiaTheme="minorHAnsi"/>
                <w:b w:val="0"/>
              </w:rPr>
              <w:softHyphen/>
              <w:t>гом (ребенком),</w:t>
            </w:r>
          </w:p>
          <w:p w:rsidR="00D2744A" w:rsidRPr="00D2744A" w:rsidRDefault="00D2744A" w:rsidP="0059365A">
            <w:pPr>
              <w:widowControl w:val="0"/>
              <w:numPr>
                <w:ilvl w:val="0"/>
                <w:numId w:val="242"/>
              </w:numPr>
              <w:tabs>
                <w:tab w:val="left" w:pos="120"/>
              </w:tabs>
              <w:spacing w:line="250" w:lineRule="exact"/>
              <w:jc w:val="both"/>
              <w:rPr>
                <w:b/>
              </w:rPr>
            </w:pPr>
            <w:r w:rsidRPr="00D2744A">
              <w:rPr>
                <w:rStyle w:val="511pt"/>
                <w:rFonts w:eastAsiaTheme="minorHAnsi"/>
                <w:b w:val="0"/>
              </w:rPr>
              <w:t>вопросы,</w:t>
            </w:r>
          </w:p>
          <w:p w:rsidR="00D2744A" w:rsidRPr="00D2744A" w:rsidRDefault="00D2744A" w:rsidP="0059365A">
            <w:pPr>
              <w:widowControl w:val="0"/>
              <w:numPr>
                <w:ilvl w:val="0"/>
                <w:numId w:val="242"/>
              </w:numPr>
              <w:tabs>
                <w:tab w:val="left" w:pos="120"/>
              </w:tabs>
              <w:spacing w:line="250" w:lineRule="exact"/>
              <w:jc w:val="both"/>
              <w:rPr>
                <w:b/>
              </w:rPr>
            </w:pPr>
            <w:r w:rsidRPr="00D2744A">
              <w:rPr>
                <w:rStyle w:val="511pt"/>
                <w:rFonts w:eastAsiaTheme="minorHAnsi"/>
                <w:b w:val="0"/>
              </w:rPr>
              <w:t>пояснения,</w:t>
            </w:r>
          </w:p>
          <w:p w:rsidR="00D2744A" w:rsidRPr="00D2744A" w:rsidRDefault="00D2744A" w:rsidP="0059365A">
            <w:pPr>
              <w:widowControl w:val="0"/>
              <w:numPr>
                <w:ilvl w:val="0"/>
                <w:numId w:val="242"/>
              </w:numPr>
              <w:tabs>
                <w:tab w:val="left" w:pos="120"/>
              </w:tabs>
              <w:spacing w:line="250" w:lineRule="exact"/>
              <w:jc w:val="both"/>
              <w:rPr>
                <w:b/>
              </w:rPr>
            </w:pPr>
            <w:r w:rsidRPr="00D2744A">
              <w:rPr>
                <w:rStyle w:val="511pt"/>
                <w:rFonts w:eastAsiaTheme="minorHAnsi"/>
                <w:b w:val="0"/>
              </w:rPr>
              <w:t>беседа,</w:t>
            </w:r>
          </w:p>
          <w:p w:rsidR="00D2744A" w:rsidRPr="00D2744A" w:rsidRDefault="00D2744A" w:rsidP="0059365A">
            <w:pPr>
              <w:widowControl w:val="0"/>
              <w:numPr>
                <w:ilvl w:val="0"/>
                <w:numId w:val="242"/>
              </w:numPr>
              <w:tabs>
                <w:tab w:val="left" w:pos="163"/>
              </w:tabs>
              <w:spacing w:line="250" w:lineRule="exact"/>
              <w:jc w:val="both"/>
              <w:rPr>
                <w:b/>
              </w:rPr>
            </w:pPr>
            <w:r>
              <w:rPr>
                <w:rStyle w:val="511pt"/>
                <w:rFonts w:eastAsiaTheme="minorHAnsi"/>
                <w:b w:val="0"/>
              </w:rPr>
              <w:t>художественное сло</w:t>
            </w:r>
            <w:r w:rsidRPr="00D2744A">
              <w:rPr>
                <w:rStyle w:val="511pt"/>
                <w:rFonts w:eastAsiaTheme="minorHAnsi"/>
                <w:b w:val="0"/>
              </w:rPr>
              <w:t>во,</w:t>
            </w:r>
          </w:p>
          <w:p w:rsidR="00601FE7" w:rsidRPr="00601FE7" w:rsidRDefault="00D2744A" w:rsidP="00601FE7">
            <w:pPr>
              <w:spacing w:line="250" w:lineRule="exact"/>
              <w:jc w:val="both"/>
              <w:rPr>
                <w:b/>
              </w:rPr>
            </w:pPr>
            <w:r w:rsidRPr="00D2744A">
              <w:rPr>
                <w:rStyle w:val="511pt"/>
                <w:rFonts w:eastAsiaTheme="minorHAnsi"/>
                <w:b w:val="0"/>
              </w:rPr>
              <w:t xml:space="preserve">чтение </w:t>
            </w:r>
            <w:r w:rsidRPr="00601FE7">
              <w:rPr>
                <w:rStyle w:val="511pt"/>
                <w:rFonts w:eastAsiaTheme="minorHAnsi"/>
                <w:b w:val="0"/>
              </w:rPr>
              <w:t>художествен</w:t>
            </w:r>
            <w:r w:rsidR="00601FE7" w:rsidRPr="00601FE7">
              <w:rPr>
                <w:rStyle w:val="511pt"/>
                <w:rFonts w:eastAsiaTheme="minorHAnsi"/>
                <w:b w:val="0"/>
              </w:rPr>
              <w:t>ной литературы,</w:t>
            </w:r>
          </w:p>
          <w:p w:rsidR="00601FE7" w:rsidRPr="00601FE7" w:rsidRDefault="00601FE7" w:rsidP="0059365A">
            <w:pPr>
              <w:widowControl w:val="0"/>
              <w:numPr>
                <w:ilvl w:val="0"/>
                <w:numId w:val="244"/>
              </w:numPr>
              <w:tabs>
                <w:tab w:val="left" w:pos="134"/>
              </w:tabs>
              <w:spacing w:line="250" w:lineRule="exact"/>
              <w:jc w:val="both"/>
              <w:rPr>
                <w:b/>
              </w:rPr>
            </w:pPr>
            <w:r w:rsidRPr="00601FE7">
              <w:rPr>
                <w:rStyle w:val="511pt"/>
                <w:rFonts w:eastAsiaTheme="minorHAnsi"/>
                <w:b w:val="0"/>
              </w:rPr>
              <w:t>решение проблемных ситуаций,</w:t>
            </w:r>
          </w:p>
          <w:p w:rsidR="00601FE7" w:rsidRPr="00601FE7" w:rsidRDefault="00601FE7" w:rsidP="0059365A">
            <w:pPr>
              <w:widowControl w:val="0"/>
              <w:numPr>
                <w:ilvl w:val="0"/>
                <w:numId w:val="244"/>
              </w:numPr>
              <w:tabs>
                <w:tab w:val="left" w:pos="158"/>
              </w:tabs>
              <w:spacing w:line="250" w:lineRule="exact"/>
              <w:jc w:val="both"/>
              <w:rPr>
                <w:b/>
              </w:rPr>
            </w:pPr>
            <w:r w:rsidRPr="00601FE7">
              <w:rPr>
                <w:rStyle w:val="511pt"/>
                <w:rFonts w:eastAsiaTheme="minorHAnsi"/>
                <w:b w:val="0"/>
              </w:rPr>
              <w:t>составление рассказа</w:t>
            </w:r>
          </w:p>
          <w:p w:rsidR="00601FE7" w:rsidRPr="00601FE7" w:rsidRDefault="00601FE7" w:rsidP="00601FE7">
            <w:pPr>
              <w:tabs>
                <w:tab w:val="left" w:pos="1862"/>
              </w:tabs>
              <w:spacing w:line="250" w:lineRule="exact"/>
              <w:jc w:val="both"/>
              <w:rPr>
                <w:b/>
              </w:rPr>
            </w:pPr>
            <w:r>
              <w:rPr>
                <w:rStyle w:val="511pt"/>
                <w:rFonts w:eastAsiaTheme="minorHAnsi"/>
                <w:b w:val="0"/>
              </w:rPr>
              <w:t>с опорой на предмет</w:t>
            </w:r>
            <w:r w:rsidRPr="00601FE7">
              <w:rPr>
                <w:rStyle w:val="511pt"/>
                <w:rFonts w:eastAsiaTheme="minorHAnsi"/>
                <w:b w:val="0"/>
              </w:rPr>
              <w:t>н</w:t>
            </w:r>
            <w:r>
              <w:rPr>
                <w:rStyle w:val="511pt"/>
                <w:rFonts w:eastAsiaTheme="minorHAnsi"/>
                <w:b w:val="0"/>
              </w:rPr>
              <w:t>ую и предметно</w:t>
            </w:r>
            <w:r>
              <w:rPr>
                <w:rStyle w:val="511pt"/>
                <w:rFonts w:eastAsiaTheme="minorHAnsi"/>
                <w:b w:val="0"/>
              </w:rPr>
              <w:softHyphen/>
              <w:t>схематическуюмо</w:t>
            </w:r>
            <w:r w:rsidRPr="00601FE7">
              <w:rPr>
                <w:rStyle w:val="511pt"/>
                <w:rFonts w:eastAsiaTheme="minorHAnsi"/>
                <w:b w:val="0"/>
              </w:rPr>
              <w:t>дель).</w:t>
            </w:r>
          </w:p>
          <w:p w:rsidR="00601FE7" w:rsidRDefault="00601FE7" w:rsidP="00601FE7">
            <w:pPr>
              <w:spacing w:line="250" w:lineRule="exact"/>
            </w:pPr>
            <w:r>
              <w:rPr>
                <w:rStyle w:val="511pt"/>
                <w:rFonts w:eastAsiaTheme="minorHAnsi"/>
              </w:rPr>
              <w:t>Практические:</w:t>
            </w:r>
          </w:p>
          <w:p w:rsidR="00601FE7" w:rsidRPr="00601FE7" w:rsidRDefault="00601FE7" w:rsidP="0059365A">
            <w:pPr>
              <w:widowControl w:val="0"/>
              <w:numPr>
                <w:ilvl w:val="0"/>
                <w:numId w:val="244"/>
              </w:numPr>
              <w:tabs>
                <w:tab w:val="left" w:pos="144"/>
              </w:tabs>
              <w:spacing w:line="250" w:lineRule="exact"/>
              <w:jc w:val="both"/>
              <w:rPr>
                <w:b/>
              </w:rPr>
            </w:pPr>
            <w:r w:rsidRPr="00601FE7">
              <w:rPr>
                <w:rStyle w:val="511pt"/>
                <w:rFonts w:eastAsiaTheme="minorHAnsi"/>
                <w:b w:val="0"/>
              </w:rPr>
              <w:t>игры (дидактические,</w:t>
            </w:r>
            <w:r>
              <w:rPr>
                <w:rStyle w:val="511pt"/>
                <w:rFonts w:eastAsiaTheme="minorHAnsi"/>
                <w:b w:val="0"/>
              </w:rPr>
              <w:t xml:space="preserve"> музыкально</w:t>
            </w:r>
            <w:r>
              <w:rPr>
                <w:rStyle w:val="511pt"/>
                <w:rFonts w:eastAsiaTheme="minorHAnsi"/>
                <w:b w:val="0"/>
              </w:rPr>
              <w:softHyphen/>
              <w:t>дидактические, хоро</w:t>
            </w:r>
            <w:r w:rsidRPr="00601FE7">
              <w:rPr>
                <w:rStyle w:val="511pt"/>
                <w:rFonts w:eastAsiaTheme="minorHAnsi"/>
                <w:b w:val="0"/>
              </w:rPr>
              <w:t>водные, игры с пени</w:t>
            </w:r>
            <w:r w:rsidRPr="00601FE7">
              <w:rPr>
                <w:rStyle w:val="511pt"/>
                <w:rFonts w:eastAsiaTheme="minorHAnsi"/>
                <w:b w:val="0"/>
              </w:rPr>
              <w:softHyphen/>
              <w:t>ем, имитационные),</w:t>
            </w:r>
          </w:p>
          <w:p w:rsidR="00601FE7" w:rsidRPr="00601FE7" w:rsidRDefault="00601FE7" w:rsidP="0059365A">
            <w:pPr>
              <w:widowControl w:val="0"/>
              <w:numPr>
                <w:ilvl w:val="0"/>
                <w:numId w:val="244"/>
              </w:numPr>
              <w:tabs>
                <w:tab w:val="left" w:pos="168"/>
              </w:tabs>
              <w:spacing w:line="250" w:lineRule="exact"/>
              <w:jc w:val="both"/>
              <w:rPr>
                <w:b/>
              </w:rPr>
            </w:pPr>
            <w:r w:rsidRPr="00601FE7">
              <w:rPr>
                <w:rStyle w:val="511pt"/>
                <w:rFonts w:eastAsiaTheme="minorHAnsi"/>
                <w:b w:val="0"/>
              </w:rPr>
              <w:t>упражнения (на раз</w:t>
            </w:r>
            <w:r w:rsidRPr="00601FE7">
              <w:rPr>
                <w:rStyle w:val="511pt"/>
                <w:rFonts w:eastAsiaTheme="minorHAnsi"/>
                <w:b w:val="0"/>
              </w:rPr>
              <w:softHyphen/>
            </w:r>
          </w:p>
          <w:p w:rsidR="00601FE7" w:rsidRPr="00601FE7" w:rsidRDefault="00601FE7" w:rsidP="00601FE7">
            <w:pPr>
              <w:tabs>
                <w:tab w:val="left" w:pos="864"/>
              </w:tabs>
              <w:spacing w:line="250" w:lineRule="exact"/>
              <w:jc w:val="both"/>
              <w:rPr>
                <w:b/>
              </w:rPr>
            </w:pPr>
            <w:r>
              <w:rPr>
                <w:rStyle w:val="511pt"/>
                <w:rFonts w:eastAsiaTheme="minorHAnsi"/>
                <w:b w:val="0"/>
              </w:rPr>
              <w:t>витие певческого дыхания, голосовой ак</w:t>
            </w:r>
            <w:r w:rsidRPr="00601FE7">
              <w:rPr>
                <w:rStyle w:val="511pt"/>
                <w:rFonts w:eastAsiaTheme="minorHAnsi"/>
                <w:b w:val="0"/>
              </w:rPr>
              <w:t>т</w:t>
            </w:r>
            <w:r>
              <w:rPr>
                <w:rStyle w:val="511pt"/>
                <w:rFonts w:eastAsiaTheme="minorHAnsi"/>
                <w:b w:val="0"/>
              </w:rPr>
              <w:t>ивности, звуковеде</w:t>
            </w:r>
            <w:r w:rsidRPr="00601FE7">
              <w:rPr>
                <w:rStyle w:val="511pt"/>
                <w:rFonts w:eastAsiaTheme="minorHAnsi"/>
                <w:b w:val="0"/>
              </w:rPr>
              <w:t>ния,</w:t>
            </w:r>
            <w:r w:rsidRPr="00601FE7">
              <w:rPr>
                <w:rStyle w:val="511pt"/>
                <w:rFonts w:eastAsiaTheme="minorHAnsi"/>
                <w:b w:val="0"/>
              </w:rPr>
              <w:tab/>
              <w:t>музыкального</w:t>
            </w:r>
          </w:p>
          <w:p w:rsidR="00601FE7" w:rsidRPr="00601FE7" w:rsidRDefault="00601FE7" w:rsidP="00601FE7">
            <w:pPr>
              <w:spacing w:line="250" w:lineRule="exact"/>
              <w:jc w:val="both"/>
              <w:rPr>
                <w:b/>
              </w:rPr>
            </w:pPr>
            <w:r w:rsidRPr="00601FE7">
              <w:rPr>
                <w:rStyle w:val="511pt"/>
                <w:rFonts w:eastAsiaTheme="minorHAnsi"/>
                <w:b w:val="0"/>
              </w:rPr>
              <w:t>ритма),</w:t>
            </w:r>
          </w:p>
          <w:p w:rsidR="00601FE7" w:rsidRPr="00601FE7" w:rsidRDefault="00601FE7" w:rsidP="0059365A">
            <w:pPr>
              <w:widowControl w:val="0"/>
              <w:numPr>
                <w:ilvl w:val="0"/>
                <w:numId w:val="244"/>
              </w:numPr>
              <w:tabs>
                <w:tab w:val="left" w:pos="120"/>
              </w:tabs>
              <w:spacing w:line="250" w:lineRule="exact"/>
              <w:jc w:val="both"/>
              <w:rPr>
                <w:b/>
              </w:rPr>
            </w:pPr>
            <w:r w:rsidRPr="00601FE7">
              <w:rPr>
                <w:rStyle w:val="511pt"/>
                <w:rFonts w:eastAsiaTheme="minorHAnsi"/>
                <w:b w:val="0"/>
              </w:rPr>
              <w:t>игры-драматизации,</w:t>
            </w:r>
          </w:p>
          <w:p w:rsidR="00601FE7" w:rsidRPr="00601FE7" w:rsidRDefault="00601FE7" w:rsidP="0059365A">
            <w:pPr>
              <w:widowControl w:val="0"/>
              <w:numPr>
                <w:ilvl w:val="0"/>
                <w:numId w:val="244"/>
              </w:numPr>
              <w:tabs>
                <w:tab w:val="left" w:pos="120"/>
              </w:tabs>
              <w:spacing w:line="250" w:lineRule="exact"/>
              <w:jc w:val="both"/>
              <w:rPr>
                <w:b/>
              </w:rPr>
            </w:pPr>
            <w:r w:rsidRPr="00601FE7">
              <w:rPr>
                <w:rStyle w:val="511pt"/>
                <w:rFonts w:eastAsiaTheme="minorHAnsi"/>
                <w:b w:val="0"/>
              </w:rPr>
              <w:t>интерактивная игра.</w:t>
            </w:r>
          </w:p>
          <w:p w:rsidR="00601FE7" w:rsidRDefault="00601FE7" w:rsidP="00601FE7">
            <w:pPr>
              <w:spacing w:line="250" w:lineRule="exact"/>
              <w:jc w:val="both"/>
            </w:pPr>
            <w:r>
              <w:rPr>
                <w:rStyle w:val="511pt"/>
                <w:rFonts w:eastAsiaTheme="minorHAnsi"/>
              </w:rPr>
              <w:t>Метод проблемного изложения:</w:t>
            </w:r>
          </w:p>
          <w:p w:rsidR="00601FE7" w:rsidRPr="00601FE7" w:rsidRDefault="00601FE7" w:rsidP="0059365A">
            <w:pPr>
              <w:widowControl w:val="0"/>
              <w:numPr>
                <w:ilvl w:val="0"/>
                <w:numId w:val="244"/>
              </w:numPr>
              <w:tabs>
                <w:tab w:val="left" w:pos="326"/>
              </w:tabs>
              <w:spacing w:line="250" w:lineRule="exact"/>
              <w:jc w:val="both"/>
              <w:rPr>
                <w:b/>
              </w:rPr>
            </w:pPr>
            <w:r w:rsidRPr="00601FE7">
              <w:rPr>
                <w:rStyle w:val="511pt"/>
                <w:rFonts w:eastAsiaTheme="minorHAnsi"/>
                <w:b w:val="0"/>
              </w:rPr>
              <w:t>решение игровых проблемных ситуаций.</w:t>
            </w:r>
          </w:p>
          <w:p w:rsidR="00601FE7" w:rsidRDefault="00601FE7" w:rsidP="00601FE7">
            <w:pPr>
              <w:spacing w:line="250" w:lineRule="exact"/>
            </w:pPr>
            <w:r>
              <w:rPr>
                <w:rStyle w:val="511pt"/>
                <w:rFonts w:eastAsiaTheme="minorHAnsi"/>
              </w:rPr>
              <w:t>Эвристический ме</w:t>
            </w:r>
            <w:r>
              <w:rPr>
                <w:rStyle w:val="511pt"/>
                <w:rFonts w:eastAsiaTheme="minorHAnsi"/>
              </w:rPr>
              <w:softHyphen/>
              <w:t>тод:</w:t>
            </w:r>
          </w:p>
          <w:p w:rsidR="00601FE7" w:rsidRPr="00601FE7" w:rsidRDefault="00601FE7" w:rsidP="0059365A">
            <w:pPr>
              <w:widowControl w:val="0"/>
              <w:numPr>
                <w:ilvl w:val="0"/>
                <w:numId w:val="244"/>
              </w:numPr>
              <w:tabs>
                <w:tab w:val="left" w:pos="134"/>
              </w:tabs>
              <w:spacing w:line="250" w:lineRule="exact"/>
              <w:jc w:val="both"/>
              <w:rPr>
                <w:b/>
              </w:rPr>
            </w:pPr>
            <w:r w:rsidRPr="00601FE7">
              <w:rPr>
                <w:rStyle w:val="511pt"/>
                <w:rFonts w:eastAsiaTheme="minorHAnsi"/>
                <w:b w:val="0"/>
              </w:rPr>
              <w:t>решение проблемных ситуаций: применение представлений в но</w:t>
            </w:r>
            <w:r w:rsidRPr="00601FE7">
              <w:rPr>
                <w:rStyle w:val="511pt"/>
                <w:rFonts w:eastAsiaTheme="minorHAnsi"/>
                <w:b w:val="0"/>
              </w:rPr>
              <w:softHyphen/>
              <w:t>вых условиях).</w:t>
            </w:r>
          </w:p>
          <w:p w:rsidR="00601FE7" w:rsidRDefault="00601FE7" w:rsidP="00601FE7">
            <w:pPr>
              <w:spacing w:line="250" w:lineRule="exact"/>
            </w:pPr>
            <w:r>
              <w:rPr>
                <w:rStyle w:val="511pt"/>
                <w:rFonts w:eastAsiaTheme="minorHAnsi"/>
              </w:rPr>
              <w:t>Исследовательский</w:t>
            </w:r>
          </w:p>
          <w:p w:rsidR="00601FE7" w:rsidRDefault="00601FE7" w:rsidP="00601FE7">
            <w:pPr>
              <w:spacing w:line="250" w:lineRule="exact"/>
            </w:pPr>
            <w:r>
              <w:rPr>
                <w:rStyle w:val="511pt"/>
                <w:rFonts w:eastAsiaTheme="minorHAnsi"/>
              </w:rPr>
              <w:t>метод:</w:t>
            </w:r>
          </w:p>
          <w:p w:rsidR="00601FE7" w:rsidRPr="00601FE7" w:rsidRDefault="00601FE7" w:rsidP="0059365A">
            <w:pPr>
              <w:widowControl w:val="0"/>
              <w:numPr>
                <w:ilvl w:val="0"/>
                <w:numId w:val="244"/>
              </w:numPr>
              <w:tabs>
                <w:tab w:val="left" w:pos="134"/>
              </w:tabs>
              <w:spacing w:line="250" w:lineRule="exact"/>
              <w:jc w:val="both"/>
              <w:rPr>
                <w:b/>
              </w:rPr>
            </w:pPr>
            <w:r>
              <w:rPr>
                <w:rStyle w:val="511pt"/>
                <w:rFonts w:eastAsiaTheme="minorHAnsi"/>
              </w:rPr>
              <w:t xml:space="preserve">решение </w:t>
            </w:r>
            <w:r w:rsidRPr="00601FE7">
              <w:rPr>
                <w:rStyle w:val="511pt"/>
                <w:rFonts w:eastAsiaTheme="minorHAnsi"/>
                <w:b w:val="0"/>
              </w:rPr>
              <w:t>проблемных ситуаций,</w:t>
            </w:r>
          </w:p>
          <w:p w:rsidR="00601FE7" w:rsidRPr="00601FE7" w:rsidRDefault="00601FE7" w:rsidP="0059365A">
            <w:pPr>
              <w:widowControl w:val="0"/>
              <w:numPr>
                <w:ilvl w:val="0"/>
                <w:numId w:val="244"/>
              </w:numPr>
              <w:tabs>
                <w:tab w:val="left" w:pos="379"/>
              </w:tabs>
              <w:spacing w:line="250" w:lineRule="exact"/>
              <w:jc w:val="both"/>
              <w:rPr>
                <w:b/>
              </w:rPr>
            </w:pPr>
            <w:r>
              <w:rPr>
                <w:rStyle w:val="511pt"/>
                <w:rFonts w:eastAsiaTheme="minorHAnsi"/>
                <w:b w:val="0"/>
              </w:rPr>
              <w:t>экспериментирова</w:t>
            </w:r>
            <w:r w:rsidRPr="00601FE7">
              <w:rPr>
                <w:rStyle w:val="511pt"/>
                <w:rFonts w:eastAsiaTheme="minorHAnsi"/>
                <w:b w:val="0"/>
              </w:rPr>
              <w:t>ние,</w:t>
            </w:r>
          </w:p>
          <w:p w:rsidR="00D2744A" w:rsidRDefault="00601FE7" w:rsidP="0059365A">
            <w:pPr>
              <w:widowControl w:val="0"/>
              <w:numPr>
                <w:ilvl w:val="0"/>
                <w:numId w:val="242"/>
              </w:numPr>
              <w:tabs>
                <w:tab w:val="left" w:pos="163"/>
              </w:tabs>
              <w:spacing w:line="250" w:lineRule="exact"/>
            </w:pPr>
            <w:r>
              <w:rPr>
                <w:rStyle w:val="511pt"/>
                <w:rFonts w:eastAsiaTheme="minorHAnsi"/>
                <w:b w:val="0"/>
              </w:rPr>
              <w:t>проектная деятель</w:t>
            </w:r>
            <w:r w:rsidRPr="00601FE7">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2744A" w:rsidRPr="00601FE7" w:rsidRDefault="00D2744A" w:rsidP="00D2744A">
            <w:pPr>
              <w:spacing w:line="250" w:lineRule="exact"/>
              <w:rPr>
                <w:rStyle w:val="511pt"/>
                <w:rFonts w:eastAsiaTheme="minorHAnsi"/>
              </w:rPr>
            </w:pPr>
            <w:r w:rsidRPr="00601FE7">
              <w:rPr>
                <w:rStyle w:val="511pt"/>
                <w:rFonts w:eastAsiaTheme="minorHAnsi"/>
              </w:rPr>
              <w:lastRenderedPageBreak/>
              <w:t xml:space="preserve">Изобразительная деятельность </w:t>
            </w:r>
          </w:p>
          <w:p w:rsidR="00D2744A" w:rsidRPr="00601FE7" w:rsidRDefault="00D2744A" w:rsidP="00D2744A">
            <w:pPr>
              <w:spacing w:line="250" w:lineRule="exact"/>
              <w:rPr>
                <w:rFonts w:ascii="Times New Roman" w:hAnsi="Times New Roman" w:cs="Times New Roman"/>
              </w:rPr>
            </w:pPr>
            <w:r w:rsidRPr="00601FE7">
              <w:rPr>
                <w:rStyle w:val="511pt"/>
                <w:rFonts w:eastAsiaTheme="minorHAnsi"/>
              </w:rPr>
              <w:t>(ри</w:t>
            </w:r>
            <w:r w:rsidRPr="00601FE7">
              <w:rPr>
                <w:rStyle w:val="511pt"/>
                <w:rFonts w:eastAsiaTheme="minorHAnsi"/>
              </w:rPr>
              <w:softHyphen/>
              <w:t>сование, лепка, аппликация):</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цветные восковые мелки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гуашь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акварельные краски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цветные карандаши (24 цвета),</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графитные карандаши,</w:t>
            </w:r>
          </w:p>
          <w:p w:rsidR="00D2744A" w:rsidRPr="00601FE7" w:rsidRDefault="00D2744A" w:rsidP="0059365A">
            <w:pPr>
              <w:widowControl w:val="0"/>
              <w:numPr>
                <w:ilvl w:val="0"/>
                <w:numId w:val="243"/>
              </w:numPr>
              <w:tabs>
                <w:tab w:val="left" w:pos="125"/>
              </w:tabs>
              <w:spacing w:line="250" w:lineRule="exact"/>
              <w:jc w:val="both"/>
              <w:rPr>
                <w:rFonts w:ascii="Times New Roman" w:hAnsi="Times New Roman" w:cs="Times New Roman"/>
                <w:b/>
              </w:rPr>
            </w:pPr>
            <w:r w:rsidRPr="00601FE7">
              <w:rPr>
                <w:rStyle w:val="511pt"/>
                <w:rFonts w:eastAsiaTheme="minorHAnsi"/>
                <w:b w:val="0"/>
              </w:rPr>
              <w:t>фломастеры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набор шариковых ручек,</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пластилин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палитры,</w:t>
            </w:r>
          </w:p>
          <w:p w:rsidR="00D2744A" w:rsidRPr="00601FE7" w:rsidRDefault="00D2744A" w:rsidP="0059365A">
            <w:pPr>
              <w:widowControl w:val="0"/>
              <w:numPr>
                <w:ilvl w:val="0"/>
                <w:numId w:val="243"/>
              </w:numPr>
              <w:tabs>
                <w:tab w:val="left" w:pos="221"/>
              </w:tabs>
              <w:spacing w:line="250" w:lineRule="exact"/>
              <w:jc w:val="both"/>
              <w:rPr>
                <w:rFonts w:ascii="Times New Roman" w:hAnsi="Times New Roman" w:cs="Times New Roman"/>
                <w:b/>
              </w:rPr>
            </w:pPr>
            <w:r w:rsidRPr="00601FE7">
              <w:rPr>
                <w:rStyle w:val="511pt"/>
                <w:rFonts w:eastAsiaTheme="minorHAnsi"/>
                <w:b w:val="0"/>
              </w:rPr>
              <w:t>бумага разной плотности, цвета и размера, картон,</w:t>
            </w:r>
          </w:p>
          <w:p w:rsidR="00D2744A" w:rsidRPr="00601FE7" w:rsidRDefault="00D2744A" w:rsidP="0059365A">
            <w:pPr>
              <w:widowControl w:val="0"/>
              <w:numPr>
                <w:ilvl w:val="0"/>
                <w:numId w:val="243"/>
              </w:numPr>
              <w:tabs>
                <w:tab w:val="left" w:pos="144"/>
              </w:tabs>
              <w:spacing w:line="250" w:lineRule="exact"/>
              <w:jc w:val="both"/>
              <w:rPr>
                <w:rFonts w:ascii="Times New Roman" w:hAnsi="Times New Roman" w:cs="Times New Roman"/>
                <w:b/>
              </w:rPr>
            </w:pPr>
            <w:r w:rsidRPr="00601FE7">
              <w:rPr>
                <w:rStyle w:val="511pt"/>
                <w:rFonts w:eastAsiaTheme="minorHAnsi"/>
                <w:b w:val="0"/>
              </w:rPr>
              <w:t xml:space="preserve">кисти, палочки, стеки, ножницы с </w:t>
            </w:r>
            <w:r w:rsidRPr="00601FE7">
              <w:rPr>
                <w:rStyle w:val="511pt"/>
                <w:rFonts w:eastAsiaTheme="minorHAnsi"/>
                <w:b w:val="0"/>
              </w:rPr>
              <w:lastRenderedPageBreak/>
              <w:t>ту</w:t>
            </w:r>
            <w:r w:rsidRPr="00601FE7">
              <w:rPr>
                <w:rStyle w:val="511pt"/>
                <w:rFonts w:eastAsiaTheme="minorHAnsi"/>
                <w:b w:val="0"/>
              </w:rPr>
              <w:softHyphen/>
              <w:t>пыми концами,</w:t>
            </w:r>
          </w:p>
          <w:p w:rsidR="00D2744A" w:rsidRPr="00601FE7" w:rsidRDefault="00D2744A" w:rsidP="0059365A">
            <w:pPr>
              <w:widowControl w:val="0"/>
              <w:numPr>
                <w:ilvl w:val="0"/>
                <w:numId w:val="243"/>
              </w:numPr>
              <w:tabs>
                <w:tab w:val="left" w:pos="115"/>
              </w:tabs>
              <w:spacing w:line="250" w:lineRule="exact"/>
              <w:jc w:val="both"/>
              <w:rPr>
                <w:rFonts w:ascii="Times New Roman" w:hAnsi="Times New Roman" w:cs="Times New Roman"/>
                <w:b/>
              </w:rPr>
            </w:pPr>
            <w:r w:rsidRPr="00601FE7">
              <w:rPr>
                <w:rStyle w:val="511pt"/>
                <w:rFonts w:eastAsiaTheme="minorHAnsi"/>
                <w:b w:val="0"/>
              </w:rPr>
              <w:t>доски для пластилина,</w:t>
            </w:r>
          </w:p>
          <w:p w:rsidR="00D2744A" w:rsidRPr="00601FE7" w:rsidRDefault="00D2744A" w:rsidP="0059365A">
            <w:pPr>
              <w:widowControl w:val="0"/>
              <w:numPr>
                <w:ilvl w:val="0"/>
                <w:numId w:val="243"/>
              </w:numPr>
              <w:tabs>
                <w:tab w:val="left" w:pos="173"/>
              </w:tabs>
              <w:spacing w:line="250" w:lineRule="exact"/>
              <w:jc w:val="both"/>
              <w:rPr>
                <w:rFonts w:ascii="Times New Roman" w:hAnsi="Times New Roman" w:cs="Times New Roman"/>
                <w:b/>
              </w:rPr>
            </w:pPr>
            <w:r w:rsidRPr="00601FE7">
              <w:rPr>
                <w:rStyle w:val="511pt"/>
                <w:rFonts w:eastAsiaTheme="minorHAnsi"/>
                <w:b w:val="0"/>
              </w:rPr>
              <w:t>поролон, штампы, печатки, трафаре</w:t>
            </w:r>
            <w:r w:rsidRPr="00601FE7">
              <w:rPr>
                <w:rStyle w:val="511pt"/>
                <w:rFonts w:eastAsiaTheme="minorHAnsi"/>
                <w:b w:val="0"/>
              </w:rPr>
              <w:softHyphen/>
              <w:t>ты,</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баночки для воды,</w:t>
            </w:r>
          </w:p>
          <w:p w:rsidR="00D2744A" w:rsidRPr="00601FE7" w:rsidRDefault="00D2744A" w:rsidP="0059365A">
            <w:pPr>
              <w:widowControl w:val="0"/>
              <w:numPr>
                <w:ilvl w:val="0"/>
                <w:numId w:val="243"/>
              </w:numPr>
              <w:tabs>
                <w:tab w:val="left" w:pos="173"/>
              </w:tabs>
              <w:spacing w:line="250" w:lineRule="exact"/>
              <w:jc w:val="both"/>
              <w:rPr>
                <w:rFonts w:ascii="Times New Roman" w:hAnsi="Times New Roman" w:cs="Times New Roman"/>
                <w:b/>
              </w:rPr>
            </w:pPr>
            <w:r w:rsidRPr="00601FE7">
              <w:rPr>
                <w:rStyle w:val="511pt"/>
                <w:rFonts w:eastAsiaTheme="minorHAnsi"/>
                <w:b w:val="0"/>
              </w:rPr>
              <w:t>природный материал (шишки, желу</w:t>
            </w:r>
            <w:r w:rsidRPr="00601FE7">
              <w:rPr>
                <w:rStyle w:val="511pt"/>
                <w:rFonts w:eastAsiaTheme="minorHAnsi"/>
                <w:b w:val="0"/>
              </w:rPr>
              <w:softHyphen/>
              <w:t>ди, береста, мох) и бросовый (фантики, обрезки ткани, бумаги разной фактуры, коробки, нитки, тесьма),</w:t>
            </w:r>
          </w:p>
          <w:p w:rsidR="00D2744A" w:rsidRPr="00601FE7" w:rsidRDefault="00D2744A" w:rsidP="0059365A">
            <w:pPr>
              <w:widowControl w:val="0"/>
              <w:numPr>
                <w:ilvl w:val="0"/>
                <w:numId w:val="243"/>
              </w:numPr>
              <w:tabs>
                <w:tab w:val="left" w:pos="178"/>
              </w:tabs>
              <w:spacing w:line="250" w:lineRule="exact"/>
              <w:jc w:val="both"/>
              <w:rPr>
                <w:rFonts w:ascii="Times New Roman" w:hAnsi="Times New Roman" w:cs="Times New Roman"/>
                <w:b/>
              </w:rPr>
            </w:pPr>
            <w:r w:rsidRPr="00601FE7">
              <w:rPr>
                <w:rStyle w:val="511pt"/>
                <w:rFonts w:eastAsiaTheme="minorHAnsi"/>
                <w:b w:val="0"/>
              </w:rPr>
              <w:t>схемы последовательности действий по рисованию, лепке, аппликации,</w:t>
            </w:r>
          </w:p>
          <w:p w:rsidR="00D2744A" w:rsidRPr="00601FE7" w:rsidRDefault="00D2744A" w:rsidP="0059365A">
            <w:pPr>
              <w:widowControl w:val="0"/>
              <w:numPr>
                <w:ilvl w:val="0"/>
                <w:numId w:val="243"/>
              </w:numPr>
              <w:tabs>
                <w:tab w:val="left" w:pos="144"/>
              </w:tabs>
              <w:spacing w:line="250" w:lineRule="exact"/>
              <w:jc w:val="both"/>
              <w:rPr>
                <w:rFonts w:ascii="Times New Roman" w:hAnsi="Times New Roman" w:cs="Times New Roman"/>
                <w:b/>
              </w:rPr>
            </w:pPr>
            <w:r w:rsidRPr="00601FE7">
              <w:rPr>
                <w:rStyle w:val="511pt"/>
                <w:rFonts w:eastAsiaTheme="minorHAnsi"/>
                <w:b w:val="0"/>
              </w:rPr>
              <w:t>памятки «Смешиваем цвета», «Штри</w:t>
            </w:r>
            <w:r w:rsidRPr="00601FE7">
              <w:rPr>
                <w:rStyle w:val="511pt"/>
                <w:rFonts w:eastAsiaTheme="minorHAnsi"/>
                <w:b w:val="0"/>
              </w:rPr>
              <w:softHyphen/>
              <w:t>ховка»,</w:t>
            </w:r>
          </w:p>
          <w:p w:rsidR="00601FE7" w:rsidRPr="00601FE7" w:rsidRDefault="00D2744A" w:rsidP="0059365A">
            <w:pPr>
              <w:widowControl w:val="0"/>
              <w:numPr>
                <w:ilvl w:val="0"/>
                <w:numId w:val="243"/>
              </w:numPr>
              <w:tabs>
                <w:tab w:val="left" w:pos="168"/>
              </w:tabs>
              <w:spacing w:line="250" w:lineRule="exact"/>
              <w:jc w:val="both"/>
              <w:rPr>
                <w:rFonts w:ascii="Times New Roman" w:hAnsi="Times New Roman" w:cs="Times New Roman"/>
              </w:rPr>
            </w:pPr>
            <w:r w:rsidRPr="00601FE7">
              <w:rPr>
                <w:rStyle w:val="511pt"/>
                <w:rFonts w:eastAsiaTheme="minorHAnsi"/>
                <w:b w:val="0"/>
              </w:rPr>
              <w:t>альбомы «Филимоновская игрушка», «Дымковская игрушка», «Городецкая роспись», «Хохломская роспись»,</w:t>
            </w:r>
            <w:r w:rsidR="00601FE7" w:rsidRPr="00601FE7">
              <w:rPr>
                <w:rStyle w:val="511pt"/>
                <w:rFonts w:eastAsiaTheme="minorHAnsi"/>
                <w:b w:val="0"/>
              </w:rPr>
              <w:t xml:space="preserve"> </w:t>
            </w:r>
            <w:r w:rsidR="00601FE7" w:rsidRPr="00601FE7">
              <w:rPr>
                <w:rFonts w:ascii="Times New Roman" w:hAnsi="Times New Roman" w:cs="Times New Roman"/>
              </w:rPr>
              <w:t>«Гжель»,</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картины и репродукции известных художников.</w:t>
            </w:r>
          </w:p>
          <w:p w:rsidR="00601FE7" w:rsidRPr="00601FE7" w:rsidRDefault="00601FE7" w:rsidP="00601FE7">
            <w:pPr>
              <w:widowControl w:val="0"/>
              <w:tabs>
                <w:tab w:val="left" w:pos="168"/>
              </w:tabs>
              <w:spacing w:line="250" w:lineRule="exact"/>
              <w:jc w:val="both"/>
              <w:rPr>
                <w:rFonts w:ascii="Times New Roman" w:hAnsi="Times New Roman" w:cs="Times New Roman"/>
                <w:b/>
              </w:rPr>
            </w:pPr>
            <w:r w:rsidRPr="00601FE7">
              <w:rPr>
                <w:rFonts w:ascii="Times New Roman" w:hAnsi="Times New Roman" w:cs="Times New Roman"/>
                <w:b/>
              </w:rPr>
              <w:t>Музыкальная деятельность:</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детские музыкальные инструменты (буб</w:t>
            </w:r>
            <w:r>
              <w:rPr>
                <w:rFonts w:ascii="Times New Roman" w:hAnsi="Times New Roman" w:cs="Times New Roman"/>
              </w:rPr>
              <w:t>ен, металлофон, электронное пиа</w:t>
            </w:r>
            <w:r w:rsidRPr="00601FE7">
              <w:rPr>
                <w:rFonts w:ascii="Times New Roman" w:hAnsi="Times New Roman" w:cs="Times New Roman"/>
              </w:rPr>
              <w:t>нино, барабан, колокольчики и т.д.),</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детские шумовые инструменты (шуршалки, шумелки),</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н</w:t>
            </w:r>
            <w:r>
              <w:rPr>
                <w:rFonts w:ascii="Times New Roman" w:hAnsi="Times New Roman" w:cs="Times New Roman"/>
              </w:rPr>
              <w:t>еозвученные инструменты (клавиа</w:t>
            </w:r>
            <w:r w:rsidRPr="00601FE7">
              <w:rPr>
                <w:rFonts w:ascii="Times New Roman" w:hAnsi="Times New Roman" w:cs="Times New Roman"/>
              </w:rPr>
              <w:t>тура пианино, гармошка, балалайка),</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музыкально - дидактические игры: на</w:t>
            </w:r>
            <w:r>
              <w:rPr>
                <w:rFonts w:ascii="Times New Roman" w:hAnsi="Times New Roman" w:cs="Times New Roman"/>
              </w:rPr>
              <w:t xml:space="preserve"> </w:t>
            </w:r>
            <w:r w:rsidRPr="00601FE7">
              <w:rPr>
                <w:rFonts w:ascii="Times New Roman" w:hAnsi="Times New Roman" w:cs="Times New Roman"/>
              </w:rPr>
              <w:t>развитие звуковысотного слуха («Му-зыкальное лото», «Ступеньки», «Где мои детки?», «Мама и детки»), ра</w:t>
            </w:r>
            <w:r>
              <w:rPr>
                <w:rFonts w:ascii="Times New Roman" w:hAnsi="Times New Roman" w:cs="Times New Roman"/>
              </w:rPr>
              <w:t>зви</w:t>
            </w:r>
            <w:r w:rsidRPr="00601FE7">
              <w:rPr>
                <w:rFonts w:ascii="Times New Roman" w:hAnsi="Times New Roman" w:cs="Times New Roman"/>
              </w:rPr>
              <w:t>тие ритмического слуха («Определи по ритму»,</w:t>
            </w:r>
            <w:r w:rsidRPr="00601FE7">
              <w:rPr>
                <w:rFonts w:ascii="Times New Roman" w:hAnsi="Times New Roman" w:cs="Times New Roman"/>
              </w:rPr>
              <w:tab/>
              <w:t>«Ритмические</w:t>
            </w:r>
            <w:r w:rsidRPr="00601FE7">
              <w:rPr>
                <w:rFonts w:ascii="Times New Roman" w:hAnsi="Times New Roman" w:cs="Times New Roman"/>
              </w:rPr>
              <w:tab/>
              <w:t>полоски»,</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«Учись танцевать», «Ищи») развитие тембрового и динамического слуха («</w:t>
            </w:r>
            <w:r>
              <w:rPr>
                <w:rFonts w:ascii="Times New Roman" w:hAnsi="Times New Roman" w:cs="Times New Roman"/>
              </w:rPr>
              <w:t>На чем играю?», «Музыкальные за</w:t>
            </w:r>
            <w:r w:rsidRPr="00601FE7">
              <w:rPr>
                <w:rFonts w:ascii="Times New Roman" w:hAnsi="Times New Roman" w:cs="Times New Roman"/>
              </w:rPr>
              <w:t>гадк</w:t>
            </w:r>
            <w:r>
              <w:rPr>
                <w:rFonts w:ascii="Times New Roman" w:hAnsi="Times New Roman" w:cs="Times New Roman"/>
              </w:rPr>
              <w:t>и», «Музыкальный домик»), разви</w:t>
            </w:r>
            <w:r w:rsidRPr="00601FE7">
              <w:rPr>
                <w:rFonts w:ascii="Times New Roman" w:hAnsi="Times New Roman" w:cs="Times New Roman"/>
              </w:rPr>
              <w:t>тие диатонического слуха («Громко - тихо запое</w:t>
            </w:r>
            <w:r>
              <w:rPr>
                <w:rFonts w:ascii="Times New Roman" w:hAnsi="Times New Roman" w:cs="Times New Roman"/>
              </w:rPr>
              <w:t>м», «Звенящие колокольчи</w:t>
            </w:r>
            <w:r w:rsidRPr="00601FE7">
              <w:rPr>
                <w:rFonts w:ascii="Times New Roman" w:hAnsi="Times New Roman" w:cs="Times New Roman"/>
              </w:rPr>
              <w:t xml:space="preserve">ки»), развитие восприятия музыки и </w:t>
            </w:r>
            <w:r>
              <w:rPr>
                <w:rFonts w:ascii="Times New Roman" w:hAnsi="Times New Roman" w:cs="Times New Roman"/>
              </w:rPr>
              <w:t>музыкальной памяти («Будь внима</w:t>
            </w:r>
            <w:r w:rsidRPr="00601FE7">
              <w:rPr>
                <w:rFonts w:ascii="Times New Roman" w:hAnsi="Times New Roman" w:cs="Times New Roman"/>
              </w:rPr>
              <w:t>тельным», «Буратино», «Музыкальный мага</w:t>
            </w:r>
            <w:r>
              <w:rPr>
                <w:rFonts w:ascii="Times New Roman" w:hAnsi="Times New Roman" w:cs="Times New Roman"/>
              </w:rPr>
              <w:t>зин», «Времена года», «Наши пес</w:t>
            </w:r>
            <w:r w:rsidRPr="00601FE7">
              <w:rPr>
                <w:rFonts w:ascii="Times New Roman" w:hAnsi="Times New Roman" w:cs="Times New Roman"/>
              </w:rPr>
              <w:t>ни»),</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портреты композиторов,</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Pr>
                <w:rFonts w:ascii="Times New Roman" w:hAnsi="Times New Roman" w:cs="Times New Roman"/>
              </w:rPr>
              <w:t>альбомы с иллюстрациями: «Симфонический оркестр», «Народные ин</w:t>
            </w:r>
            <w:r w:rsidRPr="00601FE7">
              <w:rPr>
                <w:rFonts w:ascii="Times New Roman" w:hAnsi="Times New Roman" w:cs="Times New Roman"/>
              </w:rPr>
              <w:t>струменты», «Танцы народов мира»,</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игр</w:t>
            </w:r>
            <w:r>
              <w:rPr>
                <w:rFonts w:ascii="Times New Roman" w:hAnsi="Times New Roman" w:cs="Times New Roman"/>
              </w:rPr>
              <w:t>овые кубики с видами песен, тан</w:t>
            </w:r>
            <w:r w:rsidRPr="00601FE7">
              <w:rPr>
                <w:rFonts w:ascii="Times New Roman" w:hAnsi="Times New Roman" w:cs="Times New Roman"/>
              </w:rPr>
              <w:t>цев.</w:t>
            </w:r>
          </w:p>
        </w:tc>
      </w:tr>
      <w:tr w:rsidR="00601FE7" w:rsidRPr="00064A84" w:rsidTr="00C8629E">
        <w:tc>
          <w:tcPr>
            <w:tcW w:w="2031" w:type="dxa"/>
            <w:gridSpan w:val="2"/>
            <w:tcBorders>
              <w:top w:val="single" w:sz="4" w:space="0" w:color="auto"/>
              <w:left w:val="single" w:sz="4" w:space="0" w:color="auto"/>
              <w:bottom w:val="single" w:sz="4" w:space="0" w:color="auto"/>
            </w:tcBorders>
            <w:shd w:val="clear" w:color="auto" w:fill="FFFFFF"/>
            <w:vAlign w:val="bottom"/>
          </w:tcPr>
          <w:p w:rsidR="00601FE7" w:rsidRDefault="00601FE7" w:rsidP="00601FE7">
            <w:pPr>
              <w:tabs>
                <w:tab w:val="left" w:pos="1762"/>
              </w:tabs>
              <w:spacing w:line="250" w:lineRule="exact"/>
              <w:jc w:val="both"/>
            </w:pPr>
            <w:r>
              <w:rPr>
                <w:rStyle w:val="511pt"/>
                <w:rFonts w:eastAsiaTheme="minorHAnsi"/>
              </w:rPr>
              <w:lastRenderedPageBreak/>
              <w:t>Образовательная деятельность в</w:t>
            </w:r>
          </w:p>
          <w:p w:rsidR="00601FE7" w:rsidRDefault="00601FE7" w:rsidP="00601FE7">
            <w:pPr>
              <w:tabs>
                <w:tab w:val="left" w:pos="811"/>
              </w:tabs>
              <w:spacing w:line="250" w:lineRule="exact"/>
              <w:jc w:val="both"/>
            </w:pPr>
            <w:r>
              <w:rPr>
                <w:rStyle w:val="511pt"/>
                <w:rFonts w:eastAsiaTheme="minorHAnsi"/>
              </w:rPr>
              <w:t>ходе режимных</w:t>
            </w:r>
          </w:p>
          <w:p w:rsidR="00601FE7" w:rsidRDefault="00601FE7" w:rsidP="00601FE7">
            <w:pPr>
              <w:spacing w:line="250" w:lineRule="exact"/>
              <w:jc w:val="both"/>
            </w:pPr>
            <w:r>
              <w:rPr>
                <w:rStyle w:val="511pt"/>
                <w:rFonts w:eastAsiaTheme="minorHAnsi"/>
              </w:rPr>
              <w:t>моментов:</w:t>
            </w:r>
          </w:p>
          <w:p w:rsidR="00601FE7" w:rsidRDefault="00601FE7" w:rsidP="0059365A">
            <w:pPr>
              <w:widowControl w:val="0"/>
              <w:numPr>
                <w:ilvl w:val="0"/>
                <w:numId w:val="245"/>
              </w:numPr>
              <w:tabs>
                <w:tab w:val="left" w:pos="125"/>
              </w:tabs>
              <w:spacing w:line="250" w:lineRule="exact"/>
              <w:jc w:val="both"/>
            </w:pPr>
            <w:r>
              <w:rPr>
                <w:rStyle w:val="511pt"/>
                <w:rFonts w:eastAsiaTheme="minorHAnsi"/>
              </w:rPr>
              <w:t>Приобщение к искусству</w:t>
            </w:r>
          </w:p>
          <w:p w:rsidR="00601FE7" w:rsidRPr="00601FE7" w:rsidRDefault="00601FE7" w:rsidP="0059365A">
            <w:pPr>
              <w:widowControl w:val="0"/>
              <w:numPr>
                <w:ilvl w:val="0"/>
                <w:numId w:val="245"/>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601FE7" w:rsidRDefault="00601FE7" w:rsidP="0059365A">
            <w:pPr>
              <w:widowControl w:val="0"/>
              <w:numPr>
                <w:ilvl w:val="0"/>
                <w:numId w:val="245"/>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601FE7" w:rsidRDefault="00601FE7" w:rsidP="0059365A">
            <w:pPr>
              <w:widowControl w:val="0"/>
              <w:numPr>
                <w:ilvl w:val="0"/>
                <w:numId w:val="245"/>
              </w:numPr>
              <w:tabs>
                <w:tab w:val="left" w:pos="134"/>
              </w:tabs>
              <w:spacing w:line="250" w:lineRule="exact"/>
              <w:jc w:val="both"/>
            </w:pPr>
            <w:r>
              <w:rPr>
                <w:rStyle w:val="511pt"/>
                <w:rFonts w:eastAsiaTheme="minorHAnsi"/>
              </w:rPr>
              <w:t>Конструктивная деятельность</w:t>
            </w:r>
          </w:p>
          <w:p w:rsidR="00601FE7" w:rsidRDefault="00601FE7" w:rsidP="0059365A">
            <w:pPr>
              <w:widowControl w:val="0"/>
              <w:numPr>
                <w:ilvl w:val="0"/>
                <w:numId w:val="245"/>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601FE7" w:rsidRDefault="00601FE7" w:rsidP="0059365A">
            <w:pPr>
              <w:widowControl w:val="0"/>
              <w:numPr>
                <w:ilvl w:val="0"/>
                <w:numId w:val="245"/>
              </w:numPr>
              <w:tabs>
                <w:tab w:val="left" w:pos="187"/>
              </w:tabs>
              <w:spacing w:line="250" w:lineRule="exact"/>
              <w:jc w:val="both"/>
            </w:pPr>
            <w:r>
              <w:rPr>
                <w:rStyle w:val="511pt"/>
                <w:rFonts w:eastAsiaTheme="minorHAnsi"/>
              </w:rPr>
              <w:t>Театрализованная деятельность</w:t>
            </w:r>
          </w:p>
          <w:p w:rsidR="00601FE7" w:rsidRDefault="00601FE7" w:rsidP="00601FE7">
            <w:pPr>
              <w:widowControl w:val="0"/>
              <w:tabs>
                <w:tab w:val="left" w:pos="792"/>
              </w:tabs>
              <w:spacing w:line="250" w:lineRule="exact"/>
              <w:jc w:val="both"/>
              <w:rPr>
                <w:rStyle w:val="511pt"/>
                <w:rFonts w:eastAsiaTheme="minorHAnsi"/>
              </w:rPr>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p w:rsidR="00601FE7" w:rsidRDefault="00601FE7" w:rsidP="00601FE7">
            <w:pPr>
              <w:widowControl w:val="0"/>
              <w:tabs>
                <w:tab w:val="left" w:pos="792"/>
              </w:tabs>
              <w:spacing w:line="250" w:lineRule="exact"/>
              <w:jc w:val="both"/>
              <w:rPr>
                <w:rStyle w:val="511pt"/>
                <w:rFonts w:eastAsiaTheme="minorHAnsi"/>
              </w:rPr>
            </w:pPr>
          </w:p>
          <w:p w:rsidR="00601FE7" w:rsidRDefault="00601FE7" w:rsidP="00601FE7">
            <w:pPr>
              <w:widowControl w:val="0"/>
              <w:tabs>
                <w:tab w:val="left" w:pos="792"/>
              </w:tabs>
              <w:spacing w:line="250" w:lineRule="exact"/>
              <w:jc w:val="both"/>
            </w:pPr>
          </w:p>
        </w:tc>
        <w:tc>
          <w:tcPr>
            <w:tcW w:w="1806" w:type="dxa"/>
            <w:gridSpan w:val="2"/>
            <w:tcBorders>
              <w:top w:val="single" w:sz="4" w:space="0" w:color="auto"/>
              <w:left w:val="single" w:sz="4" w:space="0" w:color="auto"/>
              <w:bottom w:val="single" w:sz="4" w:space="0" w:color="auto"/>
            </w:tcBorders>
            <w:shd w:val="clear" w:color="auto" w:fill="FFFFFF"/>
          </w:tcPr>
          <w:p w:rsidR="00601FE7" w:rsidRPr="00601FE7" w:rsidRDefault="00601FE7" w:rsidP="00601FE7">
            <w:pPr>
              <w:rPr>
                <w:b/>
              </w:rPr>
            </w:pPr>
            <w:r w:rsidRPr="00601FE7">
              <w:rPr>
                <w:rStyle w:val="511pt"/>
                <w:rFonts w:eastAsiaTheme="minorHAnsi"/>
                <w:b w:val="0"/>
              </w:rPr>
              <w:t>Фронтальный</w:t>
            </w:r>
          </w:p>
          <w:p w:rsidR="00601FE7" w:rsidRPr="00601FE7" w:rsidRDefault="00601FE7" w:rsidP="00601FE7">
            <w:pPr>
              <w:rPr>
                <w:b/>
              </w:rPr>
            </w:pPr>
            <w:r w:rsidRPr="00601FE7">
              <w:rPr>
                <w:rStyle w:val="511pt"/>
                <w:rFonts w:eastAsiaTheme="minorHAnsi"/>
                <w:b w:val="0"/>
              </w:rPr>
              <w:t>Подгрупповой</w:t>
            </w:r>
          </w:p>
          <w:p w:rsidR="00601FE7" w:rsidRDefault="00601FE7" w:rsidP="00601FE7">
            <w:r w:rsidRPr="00601FE7">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601FE7" w:rsidRDefault="00601FE7" w:rsidP="00601FE7">
            <w:pPr>
              <w:spacing w:line="250" w:lineRule="exact"/>
              <w:rPr>
                <w:rStyle w:val="511pt"/>
                <w:rFonts w:eastAsiaTheme="minorHAnsi"/>
              </w:rPr>
            </w:pPr>
            <w:r>
              <w:rPr>
                <w:rStyle w:val="511pt"/>
                <w:rFonts w:eastAsiaTheme="minorHAnsi"/>
              </w:rPr>
              <w:t>Наглядные</w:t>
            </w:r>
          </w:p>
          <w:p w:rsidR="00601FE7" w:rsidRDefault="00601FE7" w:rsidP="00601FE7">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601FE7" w:rsidRPr="00601FE7" w:rsidRDefault="00601FE7" w:rsidP="0059365A">
            <w:pPr>
              <w:widowControl w:val="0"/>
              <w:numPr>
                <w:ilvl w:val="0"/>
                <w:numId w:val="246"/>
              </w:numPr>
              <w:tabs>
                <w:tab w:val="left" w:pos="168"/>
              </w:tabs>
              <w:spacing w:line="250" w:lineRule="exact"/>
              <w:jc w:val="both"/>
              <w:rPr>
                <w:b/>
              </w:rPr>
            </w:pPr>
            <w:r w:rsidRPr="00601FE7">
              <w:rPr>
                <w:rStyle w:val="511pt"/>
                <w:rFonts w:eastAsiaTheme="minorHAnsi"/>
                <w:b w:val="0"/>
              </w:rPr>
              <w:t>рассматривание про</w:t>
            </w:r>
            <w:r w:rsidRPr="00601FE7">
              <w:rPr>
                <w:rStyle w:val="511pt"/>
                <w:rFonts w:eastAsiaTheme="minorHAnsi"/>
                <w:b w:val="0"/>
              </w:rPr>
              <w:softHyphen/>
            </w:r>
          </w:p>
          <w:p w:rsidR="00601FE7" w:rsidRPr="00601FE7" w:rsidRDefault="00601FE7" w:rsidP="00601FE7">
            <w:pPr>
              <w:tabs>
                <w:tab w:val="left" w:pos="1430"/>
              </w:tabs>
              <w:spacing w:line="250" w:lineRule="exact"/>
              <w:jc w:val="both"/>
              <w:rPr>
                <w:b/>
              </w:rPr>
            </w:pPr>
            <w:r w:rsidRPr="00601FE7">
              <w:rPr>
                <w:rStyle w:val="511pt"/>
                <w:rFonts w:eastAsiaTheme="minorHAnsi"/>
                <w:b w:val="0"/>
              </w:rPr>
              <w:t>изведений искусства (репродукций картин, игрушек,</w:t>
            </w:r>
            <w:r w:rsidRPr="00601FE7">
              <w:rPr>
                <w:rStyle w:val="511pt"/>
                <w:rFonts w:eastAsiaTheme="minorHAnsi"/>
                <w:b w:val="0"/>
              </w:rPr>
              <w:tab/>
              <w:t>изделий</w:t>
            </w:r>
          </w:p>
          <w:p w:rsidR="00601FE7" w:rsidRPr="00601FE7" w:rsidRDefault="00601FE7" w:rsidP="00601FE7">
            <w:pPr>
              <w:spacing w:line="250" w:lineRule="exact"/>
              <w:jc w:val="both"/>
              <w:rPr>
                <w:b/>
              </w:rPr>
            </w:pPr>
            <w:r w:rsidRPr="00601FE7">
              <w:rPr>
                <w:rStyle w:val="511pt"/>
                <w:rFonts w:eastAsiaTheme="minorHAnsi"/>
                <w:b w:val="0"/>
              </w:rPr>
              <w:t>народно-прикла</w:t>
            </w:r>
            <w:r>
              <w:rPr>
                <w:rStyle w:val="511pt"/>
                <w:rFonts w:eastAsiaTheme="minorHAnsi"/>
                <w:b w:val="0"/>
              </w:rPr>
              <w:t>дного искусства, иллюстра</w:t>
            </w:r>
            <w:r w:rsidRPr="00601FE7">
              <w:rPr>
                <w:rStyle w:val="511pt"/>
                <w:rFonts w:eastAsiaTheme="minorHAnsi"/>
                <w:b w:val="0"/>
              </w:rPr>
              <w:t>ций),</w:t>
            </w:r>
          </w:p>
          <w:p w:rsidR="00601FE7" w:rsidRPr="00601FE7" w:rsidRDefault="00601FE7" w:rsidP="0059365A">
            <w:pPr>
              <w:widowControl w:val="0"/>
              <w:numPr>
                <w:ilvl w:val="0"/>
                <w:numId w:val="246"/>
              </w:numPr>
              <w:tabs>
                <w:tab w:val="left" w:pos="226"/>
              </w:tabs>
              <w:spacing w:line="250" w:lineRule="exact"/>
              <w:jc w:val="both"/>
              <w:rPr>
                <w:b/>
              </w:rPr>
            </w:pPr>
            <w:r>
              <w:rPr>
                <w:rStyle w:val="511pt"/>
                <w:rFonts w:eastAsiaTheme="minorHAnsi"/>
                <w:b w:val="0"/>
              </w:rPr>
              <w:t>показ, образец, об</w:t>
            </w:r>
            <w:r w:rsidRPr="00601FE7">
              <w:rPr>
                <w:rStyle w:val="511pt"/>
                <w:rFonts w:eastAsiaTheme="minorHAnsi"/>
                <w:b w:val="0"/>
              </w:rPr>
              <w:t>следование,</w:t>
            </w:r>
          </w:p>
          <w:p w:rsidR="00601FE7" w:rsidRPr="00601FE7" w:rsidRDefault="00601FE7" w:rsidP="0059365A">
            <w:pPr>
              <w:widowControl w:val="0"/>
              <w:numPr>
                <w:ilvl w:val="0"/>
                <w:numId w:val="246"/>
              </w:numPr>
              <w:tabs>
                <w:tab w:val="left" w:pos="240"/>
              </w:tabs>
              <w:spacing w:line="250" w:lineRule="exact"/>
              <w:jc w:val="both"/>
              <w:rPr>
                <w:b/>
              </w:rPr>
            </w:pPr>
            <w:r w:rsidRPr="00601FE7">
              <w:rPr>
                <w:rStyle w:val="511pt"/>
                <w:rFonts w:eastAsiaTheme="minorHAnsi"/>
                <w:b w:val="0"/>
              </w:rPr>
              <w:t xml:space="preserve">показ </w:t>
            </w:r>
            <w:r>
              <w:rPr>
                <w:rStyle w:val="511pt"/>
                <w:rFonts w:eastAsiaTheme="minorHAnsi"/>
                <w:b w:val="0"/>
              </w:rPr>
              <w:t>тематических мультимедийных пре</w:t>
            </w:r>
            <w:r w:rsidRPr="00601FE7">
              <w:rPr>
                <w:rStyle w:val="511pt"/>
                <w:rFonts w:eastAsiaTheme="minorHAnsi"/>
                <w:b w:val="0"/>
              </w:rPr>
              <w:t>зентаций.</w:t>
            </w:r>
          </w:p>
          <w:p w:rsidR="00601FE7" w:rsidRDefault="00601FE7" w:rsidP="00601FE7">
            <w:pPr>
              <w:spacing w:line="250" w:lineRule="exact"/>
              <w:jc w:val="both"/>
              <w:rPr>
                <w:rStyle w:val="511pt"/>
                <w:rFonts w:eastAsiaTheme="minorHAnsi"/>
              </w:rPr>
            </w:pPr>
            <w:r>
              <w:rPr>
                <w:rStyle w:val="511pt"/>
                <w:rFonts w:eastAsiaTheme="minorHAnsi"/>
              </w:rPr>
              <w:t xml:space="preserve">Словесные </w:t>
            </w:r>
          </w:p>
          <w:p w:rsidR="00601FE7" w:rsidRDefault="00601FE7" w:rsidP="00601FE7">
            <w:pPr>
              <w:spacing w:line="250" w:lineRule="exact"/>
              <w:jc w:val="both"/>
            </w:pPr>
            <w:r>
              <w:rPr>
                <w:rStyle w:val="511pt"/>
                <w:rFonts w:eastAsiaTheme="minorHAnsi"/>
              </w:rPr>
              <w:t>(инфор</w:t>
            </w:r>
            <w:r>
              <w:rPr>
                <w:rStyle w:val="511pt"/>
                <w:rFonts w:eastAsiaTheme="minorHAnsi"/>
              </w:rPr>
              <w:softHyphen/>
              <w:t>мационно-</w:t>
            </w:r>
          </w:p>
          <w:p w:rsidR="00601FE7" w:rsidRDefault="00601FE7" w:rsidP="00601FE7">
            <w:pPr>
              <w:spacing w:line="250" w:lineRule="exact"/>
              <w:jc w:val="both"/>
              <w:rPr>
                <w:rStyle w:val="511pt"/>
                <w:rFonts w:eastAsiaTheme="minorHAnsi"/>
              </w:rPr>
            </w:pPr>
            <w:r>
              <w:rPr>
                <w:rStyle w:val="511pt"/>
                <w:rFonts w:eastAsiaTheme="minorHAnsi"/>
              </w:rPr>
              <w:t xml:space="preserve">рецептивный, </w:t>
            </w:r>
          </w:p>
          <w:p w:rsidR="00601FE7" w:rsidRPr="00601FE7" w:rsidRDefault="00601FE7" w:rsidP="00601FE7">
            <w:pPr>
              <w:spacing w:line="250" w:lineRule="exact"/>
              <w:jc w:val="both"/>
              <w:rPr>
                <w:rStyle w:val="511pt"/>
                <w:rFonts w:eastAsiaTheme="minorHAnsi"/>
              </w:rPr>
            </w:pPr>
            <w:r>
              <w:rPr>
                <w:rStyle w:val="511pt"/>
                <w:rFonts w:eastAsiaTheme="minorHAnsi"/>
              </w:rPr>
              <w:t>репро</w:t>
            </w:r>
            <w:r w:rsidRPr="00601FE7">
              <w:rPr>
                <w:rStyle w:val="511pt"/>
                <w:rFonts w:eastAsiaTheme="minorHAnsi"/>
              </w:rPr>
              <w:t>дуктивный):</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rPr>
              <w:t xml:space="preserve">- </w:t>
            </w:r>
            <w:r w:rsidRPr="00601FE7">
              <w:rPr>
                <w:rStyle w:val="511pt"/>
                <w:rFonts w:eastAsiaTheme="minorHAnsi"/>
                <w:b w:val="0"/>
              </w:rPr>
              <w:t>рассказ воспитателя,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рассказ ребенка,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образец исполнения</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песни, танца педаго</w:t>
            </w:r>
            <w:r w:rsidRPr="00601FE7">
              <w:rPr>
                <w:rStyle w:val="511pt"/>
                <w:rFonts w:eastAsiaTheme="minorHAnsi"/>
                <w:b w:val="0"/>
              </w:rPr>
              <w:t>гом (ребенком),</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вопросы,</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пояснения,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беседа,</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художественное сло</w:t>
            </w:r>
            <w:r w:rsidRPr="00601FE7">
              <w:rPr>
                <w:rStyle w:val="511pt"/>
                <w:rFonts w:eastAsiaTheme="minorHAnsi"/>
                <w:b w:val="0"/>
              </w:rPr>
              <w:t>во,</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чтение художествен</w:t>
            </w:r>
            <w:r w:rsidRPr="00601FE7">
              <w:rPr>
                <w:rStyle w:val="511pt"/>
                <w:rFonts w:eastAsiaTheme="minorHAnsi"/>
                <w:b w:val="0"/>
              </w:rPr>
              <w:t>ной литературы,</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решение проблемных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ситуаций,</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составление рассказа</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с опорой на предмет</w:t>
            </w:r>
            <w:r w:rsidRPr="00601FE7">
              <w:rPr>
                <w:rStyle w:val="511pt"/>
                <w:rFonts w:eastAsiaTheme="minorHAnsi"/>
                <w:b w:val="0"/>
              </w:rPr>
              <w:t>ную и предметно-</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схематическую мо</w:t>
            </w:r>
            <w:r w:rsidRPr="00601FE7">
              <w:rPr>
                <w:rStyle w:val="511pt"/>
                <w:rFonts w:eastAsiaTheme="minorHAnsi"/>
                <w:b w:val="0"/>
              </w:rPr>
              <w:t>дель).</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Практические:</w:t>
            </w:r>
          </w:p>
          <w:p w:rsidR="00601FE7" w:rsidRPr="00601FE7" w:rsidRDefault="00601FE7" w:rsidP="00601FE7">
            <w:pPr>
              <w:spacing w:line="250" w:lineRule="exact"/>
              <w:jc w:val="both"/>
              <w:rPr>
                <w:rStyle w:val="511pt"/>
                <w:rFonts w:eastAsiaTheme="minorHAnsi"/>
                <w:b w:val="0"/>
              </w:rPr>
            </w:pPr>
            <w:r>
              <w:rPr>
                <w:rStyle w:val="511pt"/>
                <w:rFonts w:eastAsiaTheme="minorHAnsi"/>
              </w:rPr>
              <w:t>-</w:t>
            </w:r>
            <w:r w:rsidRPr="00601FE7">
              <w:rPr>
                <w:rStyle w:val="511pt"/>
                <w:rFonts w:eastAsiaTheme="minorHAnsi"/>
                <w:b w:val="0"/>
              </w:rPr>
              <w:t>игры (дидактические,</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музыкально-</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дидактические, хороводные, игры с пени</w:t>
            </w:r>
            <w:r w:rsidRPr="00601FE7">
              <w:rPr>
                <w:rStyle w:val="511pt"/>
                <w:rFonts w:eastAsiaTheme="minorHAnsi"/>
                <w:b w:val="0"/>
              </w:rPr>
              <w:t>ем, имитационные),</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xml:space="preserve">- упражнения </w:t>
            </w:r>
            <w:r>
              <w:rPr>
                <w:rStyle w:val="511pt"/>
                <w:rFonts w:eastAsiaTheme="minorHAnsi"/>
                <w:b w:val="0"/>
              </w:rPr>
              <w:t xml:space="preserve">(на развитие певческого дыхания, голосовой активности, звуковедения, </w:t>
            </w:r>
            <w:r w:rsidRPr="00601FE7">
              <w:rPr>
                <w:rStyle w:val="511pt"/>
                <w:rFonts w:eastAsiaTheme="minorHAnsi"/>
                <w:b w:val="0"/>
              </w:rPr>
              <w:t>музыкального</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ритма),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интерактивная игра,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игра-драматизация,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театрализованная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lastRenderedPageBreak/>
              <w:t>игра,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моделирование,</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схематизация,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конструирование,</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упражнения на осно</w:t>
            </w:r>
            <w:r w:rsidRPr="00601FE7">
              <w:rPr>
                <w:rStyle w:val="511pt"/>
                <w:rFonts w:eastAsiaTheme="minorHAnsi"/>
                <w:b w:val="0"/>
              </w:rPr>
              <w:t>ве образца педагога.</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Метод проблемного</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изложения: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rPr>
              <w:t xml:space="preserve">- </w:t>
            </w:r>
            <w:r w:rsidRPr="00601FE7">
              <w:rPr>
                <w:rStyle w:val="511pt"/>
                <w:rFonts w:eastAsiaTheme="minorHAnsi"/>
                <w:b w:val="0"/>
              </w:rPr>
              <w:t>решение игровых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проблемных ситуаций.</w:t>
            </w:r>
          </w:p>
          <w:p w:rsidR="00601FE7" w:rsidRPr="00601FE7" w:rsidRDefault="00601FE7" w:rsidP="00601FE7">
            <w:pPr>
              <w:spacing w:line="250" w:lineRule="exact"/>
              <w:jc w:val="both"/>
              <w:rPr>
                <w:rStyle w:val="511pt"/>
                <w:rFonts w:eastAsiaTheme="minorHAnsi"/>
              </w:rPr>
            </w:pPr>
            <w:r>
              <w:rPr>
                <w:rStyle w:val="511pt"/>
                <w:rFonts w:eastAsiaTheme="minorHAnsi"/>
              </w:rPr>
              <w:t>Эвристический ме</w:t>
            </w:r>
            <w:r w:rsidRPr="00601FE7">
              <w:rPr>
                <w:rStyle w:val="511pt"/>
                <w:rFonts w:eastAsiaTheme="minorHAnsi"/>
              </w:rPr>
              <w:t>тод:</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решение проблемных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ситуаций: применение</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представлений в но</w:t>
            </w:r>
            <w:r w:rsidRPr="00601FE7">
              <w:rPr>
                <w:rStyle w:val="511pt"/>
                <w:rFonts w:eastAsiaTheme="minorHAnsi"/>
                <w:b w:val="0"/>
              </w:rPr>
              <w:t>вых условиях).</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Исследовательский</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метод:</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rPr>
              <w:t xml:space="preserve">- </w:t>
            </w:r>
            <w:r w:rsidRPr="00601FE7">
              <w:rPr>
                <w:rStyle w:val="511pt"/>
                <w:rFonts w:eastAsiaTheme="minorHAnsi"/>
                <w:b w:val="0"/>
              </w:rPr>
              <w:t>решение проблемных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ситуаций,</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экспериме</w:t>
            </w:r>
            <w:r>
              <w:rPr>
                <w:rStyle w:val="511pt"/>
                <w:rFonts w:eastAsiaTheme="minorHAnsi"/>
                <w:b w:val="0"/>
              </w:rPr>
              <w:t>нтирова</w:t>
            </w:r>
            <w:r w:rsidRPr="00601FE7">
              <w:rPr>
                <w:rStyle w:val="511pt"/>
                <w:rFonts w:eastAsiaTheme="minorHAnsi"/>
                <w:b w:val="0"/>
              </w:rPr>
              <w:t>ние,</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проектная деятельность.</w:t>
            </w:r>
          </w:p>
          <w:p w:rsidR="00601FE7" w:rsidRDefault="00601FE7" w:rsidP="00601FE7">
            <w:pPr>
              <w:spacing w:line="250" w:lineRule="exact"/>
              <w:jc w:val="both"/>
              <w:rPr>
                <w:rStyle w:val="511pt"/>
                <w:rFonts w:eastAsiaTheme="minorHAnsi"/>
              </w:rPr>
            </w:pPr>
          </w:p>
          <w:p w:rsidR="00601FE7" w:rsidRDefault="00601FE7" w:rsidP="00601FE7">
            <w:pPr>
              <w:spacing w:line="250" w:lineRule="exact"/>
              <w:jc w:val="both"/>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01FE7" w:rsidRDefault="00601FE7" w:rsidP="00601FE7">
            <w:pPr>
              <w:spacing w:line="250" w:lineRule="exact"/>
            </w:pPr>
            <w:r>
              <w:rPr>
                <w:rStyle w:val="511pt"/>
                <w:rFonts w:eastAsiaTheme="minorHAnsi"/>
              </w:rPr>
              <w:lastRenderedPageBreak/>
              <w:t>Приобщение к искусству:</w:t>
            </w:r>
          </w:p>
          <w:p w:rsidR="00601FE7" w:rsidRDefault="00601FE7" w:rsidP="0059365A">
            <w:pPr>
              <w:widowControl w:val="0"/>
              <w:numPr>
                <w:ilvl w:val="0"/>
                <w:numId w:val="247"/>
              </w:numPr>
              <w:tabs>
                <w:tab w:val="left" w:pos="149"/>
              </w:tabs>
              <w:spacing w:line="250" w:lineRule="exact"/>
              <w:jc w:val="both"/>
            </w:pPr>
            <w:r>
              <w:rPr>
                <w:rStyle w:val="511pt"/>
                <w:rFonts w:eastAsiaTheme="minorHAnsi"/>
              </w:rPr>
              <w:t>предметы декоративно - прикладного искусства,</w:t>
            </w:r>
          </w:p>
          <w:p w:rsidR="00601FE7" w:rsidRPr="00601FE7" w:rsidRDefault="00601FE7" w:rsidP="0059365A">
            <w:pPr>
              <w:widowControl w:val="0"/>
              <w:numPr>
                <w:ilvl w:val="0"/>
                <w:numId w:val="247"/>
              </w:numPr>
              <w:tabs>
                <w:tab w:val="left" w:pos="115"/>
              </w:tabs>
              <w:spacing w:line="250" w:lineRule="exact"/>
              <w:jc w:val="both"/>
              <w:rPr>
                <w:b/>
              </w:rPr>
            </w:pPr>
            <w:r w:rsidRPr="00601FE7">
              <w:rPr>
                <w:rStyle w:val="511pt"/>
                <w:rFonts w:eastAsiaTheme="minorHAnsi"/>
                <w:b w:val="0"/>
              </w:rPr>
              <w:t>репродукции известных художников,</w:t>
            </w:r>
          </w:p>
          <w:p w:rsidR="00601FE7" w:rsidRPr="00601FE7" w:rsidRDefault="00601FE7" w:rsidP="0059365A">
            <w:pPr>
              <w:widowControl w:val="0"/>
              <w:numPr>
                <w:ilvl w:val="0"/>
                <w:numId w:val="247"/>
              </w:numPr>
              <w:tabs>
                <w:tab w:val="left" w:pos="221"/>
              </w:tabs>
              <w:spacing w:line="250" w:lineRule="exact"/>
              <w:jc w:val="both"/>
              <w:rPr>
                <w:b/>
              </w:rPr>
            </w:pPr>
            <w:r>
              <w:rPr>
                <w:rStyle w:val="511pt"/>
                <w:rFonts w:eastAsiaTheme="minorHAnsi"/>
                <w:b w:val="0"/>
              </w:rPr>
              <w:t>учебно-наглядные пособия «Знако</w:t>
            </w:r>
            <w:r w:rsidRPr="00601FE7">
              <w:rPr>
                <w:rStyle w:val="511pt"/>
                <w:rFonts w:eastAsiaTheme="minorHAnsi"/>
                <w:b w:val="0"/>
              </w:rPr>
              <w:t>мим с пейзажной живописью», «Зна</w:t>
            </w:r>
            <w:r w:rsidRPr="00601FE7">
              <w:rPr>
                <w:rStyle w:val="511pt"/>
                <w:rFonts w:eastAsiaTheme="minorHAnsi"/>
                <w:b w:val="0"/>
              </w:rPr>
              <w:softHyphen/>
              <w:t>комим с натюрмортом».</w:t>
            </w:r>
          </w:p>
          <w:p w:rsidR="00601FE7" w:rsidRDefault="00601FE7" w:rsidP="00601FE7">
            <w:pPr>
              <w:spacing w:line="250" w:lineRule="exact"/>
            </w:pPr>
            <w:r>
              <w:rPr>
                <w:rStyle w:val="511pt"/>
                <w:rFonts w:eastAsiaTheme="minorHAnsi"/>
              </w:rPr>
              <w:t>Изобразительная деятельность:</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цветные восковые мелки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гуашь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акварельные краски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цветные карандаши (24 цвета),</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графитные карандаши,</w:t>
            </w:r>
          </w:p>
          <w:p w:rsidR="00601FE7" w:rsidRPr="00601FE7" w:rsidRDefault="00601FE7" w:rsidP="0059365A">
            <w:pPr>
              <w:widowControl w:val="0"/>
              <w:numPr>
                <w:ilvl w:val="0"/>
                <w:numId w:val="247"/>
              </w:numPr>
              <w:tabs>
                <w:tab w:val="left" w:pos="125"/>
              </w:tabs>
              <w:spacing w:line="250" w:lineRule="exact"/>
              <w:jc w:val="both"/>
              <w:rPr>
                <w:b/>
              </w:rPr>
            </w:pPr>
            <w:r w:rsidRPr="00601FE7">
              <w:rPr>
                <w:rStyle w:val="511pt"/>
                <w:rFonts w:eastAsiaTheme="minorHAnsi"/>
                <w:b w:val="0"/>
              </w:rPr>
              <w:t>фломастеры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набор шариковых ручек,</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пластилин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палитры,</w:t>
            </w:r>
          </w:p>
          <w:p w:rsidR="00EA026F" w:rsidRPr="00EA026F" w:rsidRDefault="00601FE7" w:rsidP="0059365A">
            <w:pPr>
              <w:widowControl w:val="0"/>
              <w:numPr>
                <w:ilvl w:val="0"/>
                <w:numId w:val="247"/>
              </w:numPr>
              <w:tabs>
                <w:tab w:val="left" w:pos="211"/>
              </w:tabs>
              <w:spacing w:line="250" w:lineRule="exact"/>
              <w:jc w:val="both"/>
              <w:rPr>
                <w:rStyle w:val="511pt"/>
                <w:rFonts w:eastAsiaTheme="minorHAnsi"/>
                <w:b w:val="0"/>
              </w:rPr>
            </w:pPr>
            <w:r w:rsidRPr="00601FE7">
              <w:rPr>
                <w:rStyle w:val="511pt"/>
                <w:rFonts w:eastAsiaTheme="minorHAnsi"/>
                <w:b w:val="0"/>
              </w:rPr>
              <w:t>бумага разной плотности, цвета и</w:t>
            </w:r>
            <w:r w:rsidR="00EA026F">
              <w:rPr>
                <w:rStyle w:val="511pt"/>
                <w:rFonts w:eastAsiaTheme="minorHAnsi"/>
                <w:b w:val="0"/>
              </w:rPr>
              <w:t xml:space="preserve"> </w:t>
            </w:r>
            <w:r w:rsidR="00EA026F" w:rsidRPr="00EA026F">
              <w:rPr>
                <w:rStyle w:val="511pt"/>
                <w:rFonts w:eastAsiaTheme="minorHAnsi"/>
                <w:b w:val="0"/>
              </w:rPr>
              <w:t>размера, картон,</w:t>
            </w:r>
          </w:p>
          <w:p w:rsidR="00EA026F" w:rsidRPr="00EA026F" w:rsidRDefault="00EA026F" w:rsidP="0059365A">
            <w:pPr>
              <w:widowControl w:val="0"/>
              <w:numPr>
                <w:ilvl w:val="0"/>
                <w:numId w:val="247"/>
              </w:numPr>
              <w:tabs>
                <w:tab w:val="left" w:pos="211"/>
              </w:tabs>
              <w:spacing w:line="250" w:lineRule="exact"/>
              <w:jc w:val="both"/>
              <w:rPr>
                <w:rStyle w:val="511pt"/>
                <w:rFonts w:eastAsiaTheme="minorHAnsi"/>
                <w:b w:val="0"/>
              </w:rPr>
            </w:pPr>
            <w:r w:rsidRPr="00EA026F">
              <w:rPr>
                <w:rStyle w:val="511pt"/>
                <w:rFonts w:eastAsiaTheme="minorHAnsi"/>
                <w:b w:val="0"/>
              </w:rPr>
              <w:t>- кист</w:t>
            </w:r>
            <w:r>
              <w:rPr>
                <w:rStyle w:val="511pt"/>
                <w:rFonts w:eastAsiaTheme="minorHAnsi"/>
                <w:b w:val="0"/>
              </w:rPr>
              <w:t>и, палочки, стеки, ножницы с ту</w:t>
            </w:r>
            <w:r w:rsidRPr="00EA026F">
              <w:rPr>
                <w:rStyle w:val="511pt"/>
                <w:rFonts w:eastAsiaTheme="minorHAnsi"/>
                <w:b w:val="0"/>
              </w:rPr>
              <w:t>пыми концами,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доски для пластилина,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пор</w:t>
            </w:r>
            <w:r>
              <w:rPr>
                <w:rStyle w:val="511pt"/>
                <w:rFonts w:eastAsiaTheme="minorHAnsi"/>
                <w:b w:val="0"/>
              </w:rPr>
              <w:t>олон, штампы, печатки, трафаре</w:t>
            </w:r>
            <w:r w:rsidRPr="00EA026F">
              <w:rPr>
                <w:rStyle w:val="511pt"/>
                <w:rFonts w:eastAsiaTheme="minorHAnsi"/>
                <w:b w:val="0"/>
              </w:rPr>
              <w:t>ты,</w:t>
            </w:r>
          </w:p>
          <w:p w:rsidR="00EA026F" w:rsidRPr="00EA026F" w:rsidRDefault="00EA026F" w:rsidP="00EA026F">
            <w:pPr>
              <w:widowControl w:val="0"/>
              <w:tabs>
                <w:tab w:val="left" w:pos="211"/>
              </w:tabs>
              <w:spacing w:line="250" w:lineRule="exact"/>
              <w:jc w:val="both"/>
              <w:rPr>
                <w:rStyle w:val="511pt"/>
                <w:rFonts w:eastAsiaTheme="minorHAnsi"/>
                <w:b w:val="0"/>
              </w:rPr>
            </w:pPr>
            <w:r>
              <w:rPr>
                <w:rStyle w:val="511pt"/>
                <w:rFonts w:eastAsiaTheme="minorHAnsi"/>
                <w:b w:val="0"/>
              </w:rPr>
              <w:t>- баночки для воды,</w:t>
            </w:r>
            <w:r w:rsidRPr="00EA026F">
              <w:rPr>
                <w:rStyle w:val="511pt"/>
                <w:rFonts w:eastAsiaTheme="minorHAnsi"/>
                <w:b w:val="0"/>
              </w:rPr>
              <w:t>- п</w:t>
            </w:r>
            <w:r>
              <w:rPr>
                <w:rStyle w:val="511pt"/>
                <w:rFonts w:eastAsiaTheme="minorHAnsi"/>
                <w:b w:val="0"/>
              </w:rPr>
              <w:t>риродный материал (шишки, желу</w:t>
            </w:r>
            <w:r w:rsidRPr="00EA026F">
              <w:rPr>
                <w:rStyle w:val="511pt"/>
                <w:rFonts w:eastAsiaTheme="minorHAnsi"/>
                <w:b w:val="0"/>
              </w:rPr>
              <w:t>ди, бер</w:t>
            </w:r>
            <w:r>
              <w:rPr>
                <w:rStyle w:val="511pt"/>
                <w:rFonts w:eastAsiaTheme="minorHAnsi"/>
                <w:b w:val="0"/>
              </w:rPr>
              <w:t xml:space="preserve">еста, мох) и бросовый (фантики, </w:t>
            </w:r>
            <w:r w:rsidRPr="00EA026F">
              <w:rPr>
                <w:rStyle w:val="511pt"/>
                <w:rFonts w:eastAsiaTheme="minorHAnsi"/>
                <w:b w:val="0"/>
              </w:rPr>
              <w:t>обрезки ткани, бумаги разной фактуры,</w:t>
            </w:r>
            <w:r>
              <w:rPr>
                <w:rStyle w:val="511pt"/>
                <w:rFonts w:eastAsiaTheme="minorHAnsi"/>
                <w:b w:val="0"/>
              </w:rPr>
              <w:t xml:space="preserve"> </w:t>
            </w:r>
            <w:r w:rsidRPr="00EA026F">
              <w:rPr>
                <w:rStyle w:val="511pt"/>
                <w:rFonts w:eastAsiaTheme="minorHAnsi"/>
                <w:b w:val="0"/>
              </w:rPr>
              <w:t>коробки, нитки, тесьма),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схемы последовательности действий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п</w:t>
            </w:r>
            <w:r>
              <w:rPr>
                <w:rStyle w:val="511pt"/>
                <w:rFonts w:eastAsiaTheme="minorHAnsi"/>
                <w:b w:val="0"/>
              </w:rPr>
              <w:t>о рисованию, лепке, аппликации,</w:t>
            </w:r>
            <w:r w:rsidRPr="00EA026F">
              <w:rPr>
                <w:rStyle w:val="511pt"/>
                <w:rFonts w:eastAsiaTheme="minorHAnsi"/>
                <w:b w:val="0"/>
              </w:rPr>
              <w:t>- па</w:t>
            </w:r>
            <w:r>
              <w:rPr>
                <w:rStyle w:val="511pt"/>
                <w:rFonts w:eastAsiaTheme="minorHAnsi"/>
                <w:b w:val="0"/>
              </w:rPr>
              <w:t>мятки «Смешиваем цвета», «Штриховка»,</w:t>
            </w:r>
            <w:r w:rsidRPr="00EA026F">
              <w:rPr>
                <w:rStyle w:val="511pt"/>
                <w:rFonts w:eastAsiaTheme="minorHAnsi"/>
                <w:b w:val="0"/>
              </w:rPr>
              <w:t>- а</w:t>
            </w:r>
            <w:r>
              <w:rPr>
                <w:rStyle w:val="511pt"/>
                <w:rFonts w:eastAsiaTheme="minorHAnsi"/>
                <w:b w:val="0"/>
              </w:rPr>
              <w:t xml:space="preserve">льбомы «Филимоновская игрушка», </w:t>
            </w:r>
            <w:r w:rsidRPr="00EA026F">
              <w:rPr>
                <w:rStyle w:val="511pt"/>
                <w:rFonts w:eastAsiaTheme="minorHAnsi"/>
                <w:b w:val="0"/>
              </w:rPr>
              <w:t>«Дымковская игрушка», «Городецкая</w:t>
            </w:r>
          </w:p>
          <w:p w:rsidR="00EA026F" w:rsidRPr="00EA026F" w:rsidRDefault="00EA026F" w:rsidP="00EA026F">
            <w:pPr>
              <w:widowControl w:val="0"/>
              <w:tabs>
                <w:tab w:val="left" w:pos="211"/>
              </w:tabs>
              <w:spacing w:line="250" w:lineRule="exact"/>
              <w:jc w:val="both"/>
              <w:rPr>
                <w:rStyle w:val="511pt"/>
                <w:rFonts w:eastAsiaTheme="minorHAnsi"/>
                <w:b w:val="0"/>
              </w:rPr>
            </w:pPr>
            <w:r>
              <w:rPr>
                <w:rStyle w:val="511pt"/>
                <w:rFonts w:eastAsiaTheme="minorHAnsi"/>
                <w:b w:val="0"/>
              </w:rPr>
              <w:t xml:space="preserve">роспись», «Хохломская роспись», </w:t>
            </w:r>
            <w:r w:rsidRPr="00EA026F">
              <w:rPr>
                <w:rStyle w:val="511pt"/>
                <w:rFonts w:eastAsiaTheme="minorHAnsi"/>
                <w:b w:val="0"/>
              </w:rPr>
              <w:t>«Гжель»,</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картины и репродукции известных</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художников,</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ин</w:t>
            </w:r>
            <w:r>
              <w:rPr>
                <w:rStyle w:val="511pt"/>
                <w:rFonts w:eastAsiaTheme="minorHAnsi"/>
                <w:b w:val="0"/>
              </w:rPr>
              <w:t>терактивные игры («Учимся рисо</w:t>
            </w:r>
            <w:r w:rsidRPr="00EA026F">
              <w:rPr>
                <w:rStyle w:val="511pt"/>
                <w:rFonts w:eastAsiaTheme="minorHAnsi"/>
                <w:b w:val="0"/>
              </w:rPr>
              <w:t>вать»).</w:t>
            </w:r>
          </w:p>
          <w:p w:rsidR="00EA026F" w:rsidRPr="00EA026F" w:rsidRDefault="00EA026F" w:rsidP="00EA026F">
            <w:pPr>
              <w:widowControl w:val="0"/>
              <w:tabs>
                <w:tab w:val="left" w:pos="211"/>
              </w:tabs>
              <w:spacing w:line="250" w:lineRule="exact"/>
              <w:jc w:val="both"/>
              <w:rPr>
                <w:rStyle w:val="511pt"/>
                <w:rFonts w:eastAsiaTheme="minorHAnsi"/>
              </w:rPr>
            </w:pPr>
            <w:r w:rsidRPr="00EA026F">
              <w:rPr>
                <w:rStyle w:val="511pt"/>
                <w:rFonts w:eastAsiaTheme="minorHAnsi"/>
              </w:rPr>
              <w:t>Конструктивная деятельность:</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мозаика, схемы выкладыван</w:t>
            </w:r>
            <w:r>
              <w:rPr>
                <w:rStyle w:val="511pt"/>
                <w:rFonts w:eastAsiaTheme="minorHAnsi"/>
                <w:b w:val="0"/>
              </w:rPr>
              <w:t xml:space="preserve">ия узоров </w:t>
            </w:r>
            <w:r w:rsidRPr="00EA026F">
              <w:rPr>
                <w:rStyle w:val="511pt"/>
                <w:rFonts w:eastAsiaTheme="minorHAnsi"/>
                <w:b w:val="0"/>
              </w:rPr>
              <w:t>из неё,</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конс</w:t>
            </w:r>
            <w:r>
              <w:rPr>
                <w:rStyle w:val="511pt"/>
                <w:rFonts w:eastAsiaTheme="minorHAnsi"/>
                <w:b w:val="0"/>
              </w:rPr>
              <w:t xml:space="preserve">трукторы типа «Лего» с деталями </w:t>
            </w:r>
            <w:r w:rsidRPr="00EA026F">
              <w:rPr>
                <w:rStyle w:val="511pt"/>
                <w:rFonts w:eastAsiaTheme="minorHAnsi"/>
                <w:b w:val="0"/>
              </w:rPr>
              <w:t>разного размера,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схемы выполнения построек,</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конструктор мягкий,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плоскостной конструктор,</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строительные наборы деревянные,</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кон</w:t>
            </w:r>
            <w:r>
              <w:rPr>
                <w:rStyle w:val="511pt"/>
                <w:rFonts w:eastAsiaTheme="minorHAnsi"/>
                <w:b w:val="0"/>
              </w:rPr>
              <w:t>структор-трансформер (набор мо</w:t>
            </w:r>
            <w:r w:rsidRPr="00EA026F">
              <w:rPr>
                <w:rStyle w:val="511pt"/>
                <w:rFonts w:eastAsiaTheme="minorHAnsi"/>
                <w:b w:val="0"/>
              </w:rPr>
              <w:t>дулей),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головоломки, пазлы,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сборные игрушки и схемы их сборки,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lastRenderedPageBreak/>
              <w:t>- кубики с картинками,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разрезные картинки,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игрушки для обыгрывания построек,</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схемы построек и «алгоритмы» их</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выполнения.</w:t>
            </w:r>
          </w:p>
          <w:p w:rsidR="00EA026F" w:rsidRPr="00EA026F" w:rsidRDefault="00EA026F" w:rsidP="00EA026F">
            <w:pPr>
              <w:widowControl w:val="0"/>
              <w:tabs>
                <w:tab w:val="left" w:pos="211"/>
              </w:tabs>
              <w:spacing w:line="250" w:lineRule="exact"/>
              <w:jc w:val="both"/>
              <w:rPr>
                <w:rStyle w:val="511pt"/>
                <w:rFonts w:eastAsiaTheme="minorHAnsi"/>
              </w:rPr>
            </w:pPr>
            <w:r w:rsidRPr="00EA026F">
              <w:rPr>
                <w:rStyle w:val="511pt"/>
                <w:rFonts w:eastAsiaTheme="minorHAnsi"/>
              </w:rPr>
              <w:t>Музыкальная деятельность</w:t>
            </w:r>
            <w:r>
              <w:rPr>
                <w:rStyle w:val="511pt"/>
                <w:rFonts w:eastAsiaTheme="minorHAnsi"/>
              </w:rPr>
              <w:t>:</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детские музыкальные инструменты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(бубе</w:t>
            </w:r>
            <w:r>
              <w:rPr>
                <w:rStyle w:val="511pt"/>
                <w:rFonts w:eastAsiaTheme="minorHAnsi"/>
                <w:b w:val="0"/>
              </w:rPr>
              <w:t>н, металлофон, электронное пиа</w:t>
            </w:r>
            <w:r w:rsidRPr="00EA026F">
              <w:rPr>
                <w:rStyle w:val="511pt"/>
                <w:rFonts w:eastAsiaTheme="minorHAnsi"/>
                <w:b w:val="0"/>
              </w:rPr>
              <w:t>нино, барабан, колокольчики и т.д.),</w:t>
            </w:r>
          </w:p>
          <w:p w:rsidR="00EA026F" w:rsidRPr="00EA026F" w:rsidRDefault="00EA026F" w:rsidP="00EA026F">
            <w:pPr>
              <w:widowControl w:val="0"/>
              <w:tabs>
                <w:tab w:val="left" w:pos="211"/>
              </w:tabs>
              <w:spacing w:line="250" w:lineRule="exact"/>
              <w:jc w:val="both"/>
              <w:rPr>
                <w:rStyle w:val="511pt"/>
                <w:rFonts w:eastAsiaTheme="minorHAnsi"/>
                <w:b w:val="0"/>
              </w:rPr>
            </w:pPr>
            <w:r>
              <w:rPr>
                <w:rStyle w:val="511pt"/>
                <w:rFonts w:eastAsiaTheme="minorHAnsi"/>
                <w:b w:val="0"/>
              </w:rPr>
              <w:t>- детские шумовые инструменты</w:t>
            </w:r>
            <w:r w:rsidRPr="00EA026F">
              <w:rPr>
                <w:rStyle w:val="511pt"/>
                <w:rFonts w:eastAsiaTheme="minorHAnsi"/>
                <w:b w:val="0"/>
              </w:rPr>
              <w:t>(шуршалки, шумелки),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неозвученные инструменты (клавиа-</w:t>
            </w:r>
          </w:p>
          <w:p w:rsidR="00EA026F" w:rsidRPr="00EA026F" w:rsidRDefault="00EA026F" w:rsidP="0059365A">
            <w:pPr>
              <w:widowControl w:val="0"/>
              <w:numPr>
                <w:ilvl w:val="0"/>
                <w:numId w:val="247"/>
              </w:numPr>
              <w:tabs>
                <w:tab w:val="left" w:pos="211"/>
              </w:tabs>
              <w:spacing w:line="250" w:lineRule="exact"/>
              <w:jc w:val="both"/>
              <w:rPr>
                <w:rStyle w:val="511pt"/>
                <w:rFonts w:eastAsiaTheme="minorHAnsi"/>
                <w:b w:val="0"/>
              </w:rPr>
            </w:pPr>
            <w:r w:rsidRPr="00EA026F">
              <w:rPr>
                <w:rStyle w:val="511pt"/>
                <w:rFonts w:eastAsiaTheme="minorHAnsi"/>
                <w:b w:val="0"/>
              </w:rPr>
              <w:t>тура пианино, гармошка, балалайка),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музы</w:t>
            </w:r>
            <w:r>
              <w:rPr>
                <w:rStyle w:val="511pt"/>
                <w:rFonts w:eastAsiaTheme="minorHAnsi"/>
                <w:b w:val="0"/>
              </w:rPr>
              <w:t xml:space="preserve">кально - дидактические игры: на </w:t>
            </w:r>
            <w:r w:rsidRPr="00EA026F">
              <w:rPr>
                <w:rStyle w:val="511pt"/>
                <w:rFonts w:eastAsiaTheme="minorHAnsi"/>
                <w:b w:val="0"/>
              </w:rPr>
              <w:t>разв</w:t>
            </w:r>
            <w:r>
              <w:rPr>
                <w:rStyle w:val="511pt"/>
                <w:rFonts w:eastAsiaTheme="minorHAnsi"/>
                <w:b w:val="0"/>
              </w:rPr>
              <w:t>итие звуковысотного слуха («Му</w:t>
            </w:r>
            <w:r w:rsidRPr="00EA026F">
              <w:rPr>
                <w:rStyle w:val="511pt"/>
                <w:rFonts w:eastAsiaTheme="minorHAnsi"/>
                <w:b w:val="0"/>
              </w:rPr>
              <w:t>зыкальное лото», «Ступ</w:t>
            </w:r>
            <w:r>
              <w:rPr>
                <w:rStyle w:val="511pt"/>
                <w:rFonts w:eastAsiaTheme="minorHAnsi"/>
                <w:b w:val="0"/>
              </w:rPr>
              <w:t xml:space="preserve">еньки», «Где </w:t>
            </w:r>
            <w:r w:rsidRPr="00EA026F">
              <w:rPr>
                <w:rStyle w:val="511pt"/>
                <w:rFonts w:eastAsiaTheme="minorHAnsi"/>
                <w:b w:val="0"/>
              </w:rPr>
              <w:t>мои д</w:t>
            </w:r>
            <w:r>
              <w:rPr>
                <w:rStyle w:val="511pt"/>
                <w:rFonts w:eastAsiaTheme="minorHAnsi"/>
                <w:b w:val="0"/>
              </w:rPr>
              <w:t>етки?», «Мама и детки»), разви</w:t>
            </w:r>
            <w:r w:rsidRPr="00EA026F">
              <w:rPr>
                <w:rStyle w:val="511pt"/>
                <w:rFonts w:eastAsiaTheme="minorHAnsi"/>
                <w:b w:val="0"/>
              </w:rPr>
              <w:t>тие р</w:t>
            </w:r>
            <w:r>
              <w:rPr>
                <w:rStyle w:val="511pt"/>
                <w:rFonts w:eastAsiaTheme="minorHAnsi"/>
                <w:b w:val="0"/>
              </w:rPr>
              <w:t xml:space="preserve">итмического слуха («Определи по ритму», «Ритмические полоски», </w:t>
            </w:r>
            <w:r w:rsidRPr="00EA026F">
              <w:rPr>
                <w:rStyle w:val="511pt"/>
                <w:rFonts w:eastAsiaTheme="minorHAnsi"/>
                <w:b w:val="0"/>
              </w:rPr>
              <w:t>«Уч</w:t>
            </w:r>
            <w:r>
              <w:rPr>
                <w:rStyle w:val="511pt"/>
                <w:rFonts w:eastAsiaTheme="minorHAnsi"/>
                <w:b w:val="0"/>
              </w:rPr>
              <w:t xml:space="preserve">ись танцевать», «Ищи») развитие </w:t>
            </w:r>
            <w:r w:rsidRPr="00EA026F">
              <w:rPr>
                <w:rStyle w:val="511pt"/>
                <w:rFonts w:eastAsiaTheme="minorHAnsi"/>
                <w:b w:val="0"/>
              </w:rPr>
              <w:t>т</w:t>
            </w:r>
            <w:r>
              <w:rPr>
                <w:rStyle w:val="511pt"/>
                <w:rFonts w:eastAsiaTheme="minorHAnsi"/>
                <w:b w:val="0"/>
              </w:rPr>
              <w:t xml:space="preserve">ембрового и динамического слуха </w:t>
            </w:r>
            <w:r w:rsidRPr="00EA026F">
              <w:rPr>
                <w:rStyle w:val="511pt"/>
                <w:rFonts w:eastAsiaTheme="minorHAnsi"/>
                <w:b w:val="0"/>
              </w:rPr>
              <w:t>(«</w:t>
            </w:r>
            <w:r>
              <w:rPr>
                <w:rStyle w:val="511pt"/>
                <w:rFonts w:eastAsiaTheme="minorHAnsi"/>
                <w:b w:val="0"/>
              </w:rPr>
              <w:t>На чем играю?», «Музыкальные за</w:t>
            </w:r>
            <w:r w:rsidRPr="00EA026F">
              <w:rPr>
                <w:rStyle w:val="511pt"/>
                <w:rFonts w:eastAsiaTheme="minorHAnsi"/>
                <w:b w:val="0"/>
              </w:rPr>
              <w:t>гадки», «Музыкальный домик»), разв</w:t>
            </w:r>
            <w:r>
              <w:rPr>
                <w:rStyle w:val="511pt"/>
                <w:rFonts w:eastAsiaTheme="minorHAnsi"/>
                <w:b w:val="0"/>
              </w:rPr>
              <w:t>и</w:t>
            </w:r>
            <w:r w:rsidRPr="00EA026F">
              <w:rPr>
                <w:rStyle w:val="511pt"/>
                <w:rFonts w:eastAsiaTheme="minorHAnsi"/>
                <w:b w:val="0"/>
              </w:rPr>
              <w:t xml:space="preserve">тие диатонического слуха («Громко - тихо запоем», «Звенящие колокольчи-ки»), развитие восприятия музыки и </w:t>
            </w:r>
            <w:r>
              <w:rPr>
                <w:rStyle w:val="511pt"/>
                <w:rFonts w:eastAsiaTheme="minorHAnsi"/>
                <w:b w:val="0"/>
              </w:rPr>
              <w:t>музыкальной памяти («Будь внима</w:t>
            </w:r>
            <w:r w:rsidRPr="00EA026F">
              <w:rPr>
                <w:rStyle w:val="511pt"/>
                <w:rFonts w:eastAsiaTheme="minorHAnsi"/>
                <w:b w:val="0"/>
              </w:rPr>
              <w:t>тельным», «Буратино», «Музыкальный мага</w:t>
            </w:r>
            <w:r>
              <w:rPr>
                <w:rStyle w:val="511pt"/>
                <w:rFonts w:eastAsiaTheme="minorHAnsi"/>
                <w:b w:val="0"/>
              </w:rPr>
              <w:t>зин», «Времена года», «Наши пес</w:t>
            </w:r>
            <w:r w:rsidRPr="00EA026F">
              <w:rPr>
                <w:rStyle w:val="511pt"/>
                <w:rFonts w:eastAsiaTheme="minorHAnsi"/>
                <w:b w:val="0"/>
              </w:rPr>
              <w:t>ни»),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портреты композиторов,</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альбомы с ил</w:t>
            </w:r>
            <w:r>
              <w:rPr>
                <w:rStyle w:val="511pt"/>
                <w:rFonts w:eastAsiaTheme="minorHAnsi"/>
                <w:b w:val="0"/>
              </w:rPr>
              <w:t>люстрациями: «Симфонический оркестр», «Народные ин</w:t>
            </w:r>
            <w:r w:rsidRPr="00EA026F">
              <w:rPr>
                <w:rStyle w:val="511pt"/>
                <w:rFonts w:eastAsiaTheme="minorHAnsi"/>
                <w:b w:val="0"/>
              </w:rPr>
              <w:t>струменты», «Танцы народов мира»,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игр</w:t>
            </w:r>
            <w:r>
              <w:rPr>
                <w:rStyle w:val="511pt"/>
                <w:rFonts w:eastAsiaTheme="minorHAnsi"/>
                <w:b w:val="0"/>
              </w:rPr>
              <w:t>овые кубики с видами песен, тан</w:t>
            </w:r>
            <w:r w:rsidRPr="00EA026F">
              <w:rPr>
                <w:rStyle w:val="511pt"/>
                <w:rFonts w:eastAsiaTheme="minorHAnsi"/>
                <w:b w:val="0"/>
              </w:rPr>
              <w:t>цев.</w:t>
            </w:r>
          </w:p>
          <w:p w:rsidR="00EA026F" w:rsidRPr="00EA026F" w:rsidRDefault="00EA026F" w:rsidP="00EA026F">
            <w:pPr>
              <w:widowControl w:val="0"/>
              <w:tabs>
                <w:tab w:val="left" w:pos="211"/>
              </w:tabs>
              <w:spacing w:line="250" w:lineRule="exact"/>
              <w:jc w:val="both"/>
              <w:rPr>
                <w:rStyle w:val="511pt"/>
                <w:rFonts w:eastAsiaTheme="minorHAnsi"/>
              </w:rPr>
            </w:pPr>
            <w:r w:rsidRPr="00EA026F">
              <w:rPr>
                <w:rStyle w:val="511pt"/>
                <w:rFonts w:eastAsiaTheme="minorHAnsi"/>
              </w:rPr>
              <w:t>Театрализованная деятельность, Культурно-досуговая деятельность:</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ширмы,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элементы костюмов, маски,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атрибуты для обыгрывания сказок,</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афиши, билеты,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разные виды театра (плоскостной, перчаточный, пальчиковый, теневой, кукольный),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и</w:t>
            </w:r>
            <w:r>
              <w:rPr>
                <w:rStyle w:val="511pt"/>
                <w:rFonts w:eastAsiaTheme="minorHAnsi"/>
                <w:b w:val="0"/>
              </w:rPr>
              <w:t>зобразительный, природный и бро</w:t>
            </w:r>
            <w:r w:rsidRPr="00EA026F">
              <w:rPr>
                <w:rStyle w:val="511pt"/>
                <w:rFonts w:eastAsiaTheme="minorHAnsi"/>
                <w:b w:val="0"/>
              </w:rPr>
              <w:t>совый материал для самостоятельной художественной деятельности,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книжки-самоделки,</w:t>
            </w:r>
          </w:p>
          <w:p w:rsidR="00601FE7" w:rsidRPr="00EA026F" w:rsidRDefault="00EA026F" w:rsidP="00EA026F">
            <w:pPr>
              <w:widowControl w:val="0"/>
              <w:tabs>
                <w:tab w:val="left" w:pos="211"/>
              </w:tabs>
              <w:spacing w:line="250" w:lineRule="exact"/>
              <w:jc w:val="both"/>
              <w:rPr>
                <w:rFonts w:ascii="Times New Roman" w:hAnsi="Times New Roman" w:cs="Times New Roman"/>
                <w:bCs/>
                <w:color w:val="000000"/>
                <w:lang w:eastAsia="ru-RU" w:bidi="ru-RU"/>
              </w:rPr>
            </w:pPr>
            <w:r w:rsidRPr="00EA026F">
              <w:rPr>
                <w:rStyle w:val="511pt"/>
                <w:rFonts w:eastAsiaTheme="minorHAnsi"/>
                <w:b w:val="0"/>
              </w:rPr>
              <w:t>-</w:t>
            </w:r>
            <w:r w:rsidRPr="00EA026F">
              <w:rPr>
                <w:rStyle w:val="511pt"/>
                <w:rFonts w:eastAsiaTheme="minorHAnsi"/>
                <w:b w:val="0"/>
              </w:rPr>
              <w:tab/>
              <w:t xml:space="preserve">дидактические игры «Государствен-ные праздники», «Народные тради¬ции», «Праздники </w:t>
            </w:r>
            <w:r w:rsidRPr="00EA026F">
              <w:rPr>
                <w:rStyle w:val="511pt"/>
                <w:rFonts w:eastAsiaTheme="minorHAnsi"/>
                <w:b w:val="0"/>
              </w:rPr>
              <w:lastRenderedPageBreak/>
              <w:t>народов России».</w:t>
            </w:r>
          </w:p>
        </w:tc>
      </w:tr>
      <w:tr w:rsidR="00C8629E"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C8629E" w:rsidRDefault="00C8629E" w:rsidP="00C8629E">
            <w:pPr>
              <w:spacing w:line="250" w:lineRule="exact"/>
            </w:pPr>
            <w:r>
              <w:rPr>
                <w:rStyle w:val="511pt"/>
                <w:rFonts w:eastAsiaTheme="minorHAnsi"/>
              </w:rPr>
              <w:lastRenderedPageBreak/>
              <w:t>Самостоятельная</w:t>
            </w:r>
          </w:p>
          <w:p w:rsidR="00C8629E" w:rsidRDefault="00C8629E" w:rsidP="00C8629E">
            <w:pPr>
              <w:spacing w:line="250" w:lineRule="exact"/>
            </w:pPr>
            <w:r>
              <w:rPr>
                <w:rStyle w:val="511pt"/>
                <w:rFonts w:eastAsiaTheme="minorHAnsi"/>
              </w:rPr>
              <w:t>деятельность детей:</w:t>
            </w:r>
          </w:p>
          <w:p w:rsidR="00C8629E" w:rsidRDefault="00C8629E" w:rsidP="0059365A">
            <w:pPr>
              <w:widowControl w:val="0"/>
              <w:numPr>
                <w:ilvl w:val="0"/>
                <w:numId w:val="248"/>
              </w:numPr>
              <w:tabs>
                <w:tab w:val="left" w:pos="125"/>
              </w:tabs>
              <w:spacing w:line="250" w:lineRule="exact"/>
            </w:pPr>
            <w:r>
              <w:rPr>
                <w:rStyle w:val="511pt"/>
                <w:rFonts w:eastAsiaTheme="minorHAnsi"/>
              </w:rPr>
              <w:t>Приобщение к искусству</w:t>
            </w:r>
          </w:p>
          <w:p w:rsidR="00C8629E" w:rsidRPr="00C8629E" w:rsidRDefault="00C8629E" w:rsidP="0059365A">
            <w:pPr>
              <w:widowControl w:val="0"/>
              <w:numPr>
                <w:ilvl w:val="0"/>
                <w:numId w:val="248"/>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C8629E" w:rsidRDefault="00C8629E" w:rsidP="00C8629E">
            <w:pPr>
              <w:widowControl w:val="0"/>
              <w:tabs>
                <w:tab w:val="left" w:pos="130"/>
              </w:tabs>
              <w:spacing w:line="250" w:lineRule="exact"/>
            </w:pPr>
            <w:r>
              <w:rPr>
                <w:rStyle w:val="511pt"/>
                <w:rFonts w:eastAsiaTheme="minorHAnsi"/>
              </w:rPr>
              <w:t>(ри</w:t>
            </w:r>
            <w:r>
              <w:rPr>
                <w:rStyle w:val="511pt"/>
                <w:rFonts w:eastAsiaTheme="minorHAnsi"/>
              </w:rPr>
              <w:softHyphen/>
              <w:t>сование, лепка)</w:t>
            </w:r>
          </w:p>
          <w:p w:rsidR="00C8629E" w:rsidRDefault="00C8629E" w:rsidP="0059365A">
            <w:pPr>
              <w:widowControl w:val="0"/>
              <w:numPr>
                <w:ilvl w:val="0"/>
                <w:numId w:val="248"/>
              </w:numPr>
              <w:tabs>
                <w:tab w:val="left" w:pos="134"/>
              </w:tabs>
              <w:spacing w:line="250" w:lineRule="exact"/>
            </w:pPr>
            <w:r>
              <w:rPr>
                <w:rStyle w:val="511pt"/>
                <w:rFonts w:eastAsiaTheme="minorHAnsi"/>
              </w:rPr>
              <w:t>Конструктивная деятельность</w:t>
            </w:r>
          </w:p>
          <w:p w:rsidR="00C8629E" w:rsidRDefault="00C8629E" w:rsidP="0059365A">
            <w:pPr>
              <w:widowControl w:val="0"/>
              <w:numPr>
                <w:ilvl w:val="0"/>
                <w:numId w:val="248"/>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C8629E" w:rsidRDefault="00C8629E" w:rsidP="0059365A">
            <w:pPr>
              <w:widowControl w:val="0"/>
              <w:numPr>
                <w:ilvl w:val="0"/>
                <w:numId w:val="248"/>
              </w:numPr>
              <w:tabs>
                <w:tab w:val="left" w:pos="187"/>
              </w:tabs>
              <w:spacing w:line="250" w:lineRule="exact"/>
            </w:pPr>
            <w:r>
              <w:rPr>
                <w:rStyle w:val="511pt"/>
                <w:rFonts w:eastAsiaTheme="minorHAnsi"/>
              </w:rPr>
              <w:t>Театрализованная деятельность</w:t>
            </w:r>
          </w:p>
          <w:p w:rsidR="00C8629E" w:rsidRDefault="00C8629E" w:rsidP="0059365A">
            <w:pPr>
              <w:widowControl w:val="0"/>
              <w:numPr>
                <w:ilvl w:val="0"/>
                <w:numId w:val="248"/>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C8629E" w:rsidRPr="00C8629E" w:rsidRDefault="00C8629E" w:rsidP="00C8629E">
            <w:pPr>
              <w:spacing w:line="244" w:lineRule="exact"/>
              <w:rPr>
                <w:b/>
              </w:rPr>
            </w:pPr>
            <w:r w:rsidRPr="00C8629E">
              <w:rPr>
                <w:rStyle w:val="511pt"/>
                <w:rFonts w:eastAsiaTheme="minorHAnsi"/>
                <w:b w:val="0"/>
              </w:rPr>
              <w:t>Подгрупповой</w:t>
            </w:r>
          </w:p>
          <w:p w:rsidR="00C8629E" w:rsidRDefault="00C8629E" w:rsidP="00C8629E">
            <w:pPr>
              <w:spacing w:line="244" w:lineRule="exact"/>
            </w:pPr>
            <w:r w:rsidRPr="00C8629E">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C8629E" w:rsidRDefault="00C8629E" w:rsidP="00C8629E">
            <w:pPr>
              <w:spacing w:line="250" w:lineRule="exact"/>
              <w:jc w:val="both"/>
              <w:rPr>
                <w:rStyle w:val="511pt"/>
                <w:rFonts w:eastAsiaTheme="minorHAnsi"/>
              </w:rPr>
            </w:pPr>
            <w:r>
              <w:rPr>
                <w:rStyle w:val="511pt"/>
                <w:rFonts w:eastAsiaTheme="minorHAnsi"/>
              </w:rPr>
              <w:t>Наглядные</w:t>
            </w:r>
          </w:p>
          <w:p w:rsidR="00C8629E" w:rsidRDefault="00C8629E" w:rsidP="00C8629E">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C8629E" w:rsidRPr="00C8629E" w:rsidRDefault="00C8629E" w:rsidP="0059365A">
            <w:pPr>
              <w:widowControl w:val="0"/>
              <w:numPr>
                <w:ilvl w:val="0"/>
                <w:numId w:val="249"/>
              </w:numPr>
              <w:tabs>
                <w:tab w:val="left" w:pos="168"/>
              </w:tabs>
              <w:spacing w:line="250" w:lineRule="exact"/>
              <w:jc w:val="both"/>
              <w:rPr>
                <w:b/>
              </w:rPr>
            </w:pPr>
            <w:r w:rsidRPr="00C8629E">
              <w:rPr>
                <w:rStyle w:val="511pt"/>
                <w:rFonts w:eastAsiaTheme="minorHAnsi"/>
                <w:b w:val="0"/>
              </w:rPr>
              <w:t>рассматривание про</w:t>
            </w:r>
            <w:r w:rsidRPr="00C8629E">
              <w:rPr>
                <w:rStyle w:val="511pt"/>
                <w:rFonts w:eastAsiaTheme="minorHAnsi"/>
                <w:b w:val="0"/>
              </w:rPr>
              <w:softHyphen/>
            </w:r>
          </w:p>
          <w:p w:rsidR="00C8629E" w:rsidRPr="00C8629E" w:rsidRDefault="00C8629E" w:rsidP="00C8629E">
            <w:pPr>
              <w:tabs>
                <w:tab w:val="left" w:pos="1430"/>
              </w:tabs>
              <w:spacing w:line="250" w:lineRule="exact"/>
              <w:jc w:val="both"/>
              <w:rPr>
                <w:b/>
              </w:rPr>
            </w:pPr>
            <w:r w:rsidRPr="00C8629E">
              <w:rPr>
                <w:rStyle w:val="511pt"/>
                <w:rFonts w:eastAsiaTheme="minorHAnsi"/>
                <w:b w:val="0"/>
              </w:rPr>
              <w:t>изведений искусства (репродукций картин, игрушек,</w:t>
            </w:r>
            <w:r w:rsidRPr="00C8629E">
              <w:rPr>
                <w:rStyle w:val="511pt"/>
                <w:rFonts w:eastAsiaTheme="minorHAnsi"/>
                <w:b w:val="0"/>
              </w:rPr>
              <w:tab/>
              <w:t>изделий</w:t>
            </w:r>
          </w:p>
          <w:p w:rsidR="00C8629E" w:rsidRPr="00C8629E" w:rsidRDefault="00C8629E" w:rsidP="00C8629E">
            <w:pPr>
              <w:spacing w:line="250" w:lineRule="exact"/>
              <w:jc w:val="both"/>
              <w:rPr>
                <w:b/>
              </w:rPr>
            </w:pPr>
            <w:r w:rsidRPr="00C8629E">
              <w:rPr>
                <w:rStyle w:val="511pt"/>
                <w:rFonts w:eastAsiaTheme="minorHAnsi"/>
                <w:b w:val="0"/>
              </w:rPr>
              <w:t>народно-</w:t>
            </w:r>
            <w:r>
              <w:rPr>
                <w:rStyle w:val="511pt"/>
                <w:rFonts w:eastAsiaTheme="minorHAnsi"/>
                <w:b w:val="0"/>
              </w:rPr>
              <w:t>прикладного искусства, иллюстра</w:t>
            </w:r>
            <w:r w:rsidRPr="00C8629E">
              <w:rPr>
                <w:rStyle w:val="511pt"/>
                <w:rFonts w:eastAsiaTheme="minorHAnsi"/>
                <w:b w:val="0"/>
              </w:rPr>
              <w:t>ций),</w:t>
            </w:r>
          </w:p>
          <w:p w:rsidR="00C8629E" w:rsidRPr="00C8629E" w:rsidRDefault="00C8629E" w:rsidP="0059365A">
            <w:pPr>
              <w:widowControl w:val="0"/>
              <w:numPr>
                <w:ilvl w:val="0"/>
                <w:numId w:val="249"/>
              </w:numPr>
              <w:tabs>
                <w:tab w:val="left" w:pos="226"/>
              </w:tabs>
              <w:spacing w:line="250" w:lineRule="exact"/>
              <w:jc w:val="both"/>
              <w:rPr>
                <w:b/>
              </w:rPr>
            </w:pPr>
            <w:r>
              <w:rPr>
                <w:rStyle w:val="511pt"/>
                <w:rFonts w:eastAsiaTheme="minorHAnsi"/>
                <w:b w:val="0"/>
              </w:rPr>
              <w:t>показ, образец, об</w:t>
            </w:r>
            <w:r w:rsidRPr="00C8629E">
              <w:rPr>
                <w:rStyle w:val="511pt"/>
                <w:rFonts w:eastAsiaTheme="minorHAnsi"/>
                <w:b w:val="0"/>
              </w:rPr>
              <w:t>следование,</w:t>
            </w:r>
          </w:p>
          <w:p w:rsidR="00C8629E" w:rsidRPr="00C8629E" w:rsidRDefault="00C8629E" w:rsidP="0059365A">
            <w:pPr>
              <w:widowControl w:val="0"/>
              <w:numPr>
                <w:ilvl w:val="0"/>
                <w:numId w:val="249"/>
              </w:numPr>
              <w:tabs>
                <w:tab w:val="left" w:pos="230"/>
              </w:tabs>
              <w:spacing w:line="250" w:lineRule="exact"/>
              <w:jc w:val="both"/>
              <w:rPr>
                <w:b/>
              </w:rPr>
            </w:pPr>
            <w:r w:rsidRPr="00C8629E">
              <w:rPr>
                <w:rStyle w:val="511pt"/>
                <w:rFonts w:eastAsiaTheme="minorHAnsi"/>
                <w:b w:val="0"/>
              </w:rPr>
              <w:t xml:space="preserve">показ </w:t>
            </w:r>
            <w:r>
              <w:rPr>
                <w:rStyle w:val="511pt"/>
                <w:rFonts w:eastAsiaTheme="minorHAnsi"/>
                <w:b w:val="0"/>
              </w:rPr>
              <w:t>тематических мультимедийных пре</w:t>
            </w:r>
            <w:r w:rsidRPr="00C8629E">
              <w:rPr>
                <w:rStyle w:val="511pt"/>
                <w:rFonts w:eastAsiaTheme="minorHAnsi"/>
                <w:b w:val="0"/>
              </w:rPr>
              <w:t>зентаций.</w:t>
            </w:r>
          </w:p>
          <w:p w:rsidR="00C8629E" w:rsidRDefault="00C8629E" w:rsidP="00C8629E">
            <w:pPr>
              <w:spacing w:line="250" w:lineRule="exact"/>
              <w:jc w:val="both"/>
              <w:rPr>
                <w:rStyle w:val="511pt"/>
                <w:rFonts w:eastAsiaTheme="minorHAnsi"/>
              </w:rPr>
            </w:pPr>
            <w:r>
              <w:rPr>
                <w:rStyle w:val="511pt"/>
                <w:rFonts w:eastAsiaTheme="minorHAnsi"/>
              </w:rPr>
              <w:t xml:space="preserve">Словесные </w:t>
            </w:r>
          </w:p>
          <w:p w:rsidR="00C8629E" w:rsidRDefault="00C8629E" w:rsidP="00C8629E">
            <w:pPr>
              <w:spacing w:line="250" w:lineRule="exact"/>
              <w:jc w:val="both"/>
            </w:pPr>
            <w:r>
              <w:rPr>
                <w:rStyle w:val="511pt"/>
                <w:rFonts w:eastAsiaTheme="minorHAnsi"/>
              </w:rPr>
              <w:t>(инфор</w:t>
            </w:r>
            <w:r>
              <w:rPr>
                <w:rStyle w:val="511pt"/>
                <w:rFonts w:eastAsiaTheme="minorHAnsi"/>
              </w:rPr>
              <w:softHyphen/>
              <w:t>мационно-</w:t>
            </w:r>
          </w:p>
          <w:p w:rsidR="00C8629E" w:rsidRDefault="00C8629E" w:rsidP="00C8629E">
            <w:pPr>
              <w:spacing w:line="250" w:lineRule="exact"/>
              <w:jc w:val="both"/>
              <w:rPr>
                <w:rStyle w:val="511pt"/>
                <w:rFonts w:eastAsiaTheme="minorHAnsi"/>
              </w:rPr>
            </w:pPr>
            <w:r>
              <w:rPr>
                <w:rStyle w:val="511pt"/>
                <w:rFonts w:eastAsiaTheme="minorHAnsi"/>
              </w:rPr>
              <w:t xml:space="preserve">рецептивный, </w:t>
            </w:r>
          </w:p>
          <w:p w:rsidR="00C8629E" w:rsidRDefault="00C8629E" w:rsidP="00C8629E">
            <w:pPr>
              <w:spacing w:line="250" w:lineRule="exact"/>
              <w:jc w:val="both"/>
            </w:pPr>
            <w:r>
              <w:rPr>
                <w:rStyle w:val="511pt"/>
                <w:rFonts w:eastAsiaTheme="minorHAnsi"/>
              </w:rPr>
              <w:t>репро</w:t>
            </w:r>
            <w:r>
              <w:rPr>
                <w:rStyle w:val="511pt"/>
                <w:rFonts w:eastAsiaTheme="minorHAnsi"/>
              </w:rPr>
              <w:softHyphen/>
              <w:t>дуктивный):</w:t>
            </w:r>
          </w:p>
          <w:p w:rsidR="00C8629E" w:rsidRPr="00C8629E" w:rsidRDefault="00C8629E" w:rsidP="0059365A">
            <w:pPr>
              <w:widowControl w:val="0"/>
              <w:numPr>
                <w:ilvl w:val="0"/>
                <w:numId w:val="249"/>
              </w:numPr>
              <w:tabs>
                <w:tab w:val="left" w:pos="115"/>
              </w:tabs>
              <w:spacing w:line="250" w:lineRule="exact"/>
              <w:jc w:val="both"/>
              <w:rPr>
                <w:b/>
              </w:rPr>
            </w:pPr>
            <w:r w:rsidRPr="00C8629E">
              <w:rPr>
                <w:rStyle w:val="511pt"/>
                <w:rFonts w:eastAsiaTheme="minorHAnsi"/>
                <w:b w:val="0"/>
              </w:rPr>
              <w:t>рассказ воспитателя,</w:t>
            </w:r>
          </w:p>
          <w:p w:rsidR="00C8629E" w:rsidRPr="00C8629E" w:rsidRDefault="00C8629E" w:rsidP="0059365A">
            <w:pPr>
              <w:widowControl w:val="0"/>
              <w:numPr>
                <w:ilvl w:val="0"/>
                <w:numId w:val="249"/>
              </w:numPr>
              <w:tabs>
                <w:tab w:val="left" w:pos="115"/>
              </w:tabs>
              <w:spacing w:line="250" w:lineRule="exact"/>
              <w:jc w:val="both"/>
              <w:rPr>
                <w:b/>
              </w:rPr>
            </w:pPr>
            <w:r w:rsidRPr="00C8629E">
              <w:rPr>
                <w:rStyle w:val="511pt"/>
                <w:rFonts w:eastAsiaTheme="minorHAnsi"/>
                <w:b w:val="0"/>
              </w:rPr>
              <w:t>рассказ ребенка,</w:t>
            </w:r>
          </w:p>
          <w:p w:rsidR="00C8629E" w:rsidRPr="00C8629E" w:rsidRDefault="00C8629E" w:rsidP="0059365A">
            <w:pPr>
              <w:widowControl w:val="0"/>
              <w:numPr>
                <w:ilvl w:val="0"/>
                <w:numId w:val="249"/>
              </w:numPr>
              <w:tabs>
                <w:tab w:val="left" w:pos="211"/>
              </w:tabs>
              <w:spacing w:line="250" w:lineRule="exact"/>
              <w:jc w:val="both"/>
              <w:rPr>
                <w:b/>
              </w:rPr>
            </w:pPr>
            <w:r w:rsidRPr="00C8629E">
              <w:rPr>
                <w:rStyle w:val="511pt"/>
                <w:rFonts w:eastAsiaTheme="minorHAnsi"/>
                <w:b w:val="0"/>
              </w:rPr>
              <w:t>образец исполнения песни, танца педаго</w:t>
            </w:r>
            <w:r w:rsidRPr="00C8629E">
              <w:rPr>
                <w:rStyle w:val="511pt"/>
                <w:rFonts w:eastAsiaTheme="minorHAnsi"/>
                <w:b w:val="0"/>
              </w:rPr>
              <w:softHyphen/>
              <w:t>гом (ребенком),</w:t>
            </w:r>
          </w:p>
          <w:p w:rsidR="00C8629E" w:rsidRPr="00C8629E" w:rsidRDefault="00C8629E" w:rsidP="0059365A">
            <w:pPr>
              <w:widowControl w:val="0"/>
              <w:numPr>
                <w:ilvl w:val="0"/>
                <w:numId w:val="249"/>
              </w:numPr>
              <w:tabs>
                <w:tab w:val="left" w:pos="120"/>
              </w:tabs>
              <w:spacing w:line="250" w:lineRule="exact"/>
              <w:jc w:val="both"/>
              <w:rPr>
                <w:b/>
              </w:rPr>
            </w:pPr>
            <w:r w:rsidRPr="00C8629E">
              <w:rPr>
                <w:rStyle w:val="511pt"/>
                <w:rFonts w:eastAsiaTheme="minorHAnsi"/>
                <w:b w:val="0"/>
              </w:rPr>
              <w:t>вопросы,</w:t>
            </w:r>
          </w:p>
          <w:p w:rsidR="00C8629E" w:rsidRPr="00C8629E" w:rsidRDefault="00C8629E" w:rsidP="0059365A">
            <w:pPr>
              <w:widowControl w:val="0"/>
              <w:numPr>
                <w:ilvl w:val="0"/>
                <w:numId w:val="249"/>
              </w:numPr>
              <w:tabs>
                <w:tab w:val="left" w:pos="120"/>
              </w:tabs>
              <w:spacing w:line="250" w:lineRule="exact"/>
              <w:jc w:val="both"/>
              <w:rPr>
                <w:b/>
              </w:rPr>
            </w:pPr>
            <w:r w:rsidRPr="00C8629E">
              <w:rPr>
                <w:rStyle w:val="511pt"/>
                <w:rFonts w:eastAsiaTheme="minorHAnsi"/>
                <w:b w:val="0"/>
              </w:rPr>
              <w:t>пояснения,</w:t>
            </w:r>
          </w:p>
          <w:p w:rsidR="00C8629E" w:rsidRPr="00C8629E" w:rsidRDefault="00C8629E" w:rsidP="0059365A">
            <w:pPr>
              <w:widowControl w:val="0"/>
              <w:numPr>
                <w:ilvl w:val="0"/>
                <w:numId w:val="249"/>
              </w:numPr>
              <w:tabs>
                <w:tab w:val="left" w:pos="120"/>
              </w:tabs>
              <w:spacing w:line="250" w:lineRule="exact"/>
              <w:jc w:val="both"/>
              <w:rPr>
                <w:b/>
              </w:rPr>
            </w:pPr>
            <w:r w:rsidRPr="00C8629E">
              <w:rPr>
                <w:rStyle w:val="511pt"/>
                <w:rFonts w:eastAsiaTheme="minorHAnsi"/>
                <w:b w:val="0"/>
              </w:rPr>
              <w:t>беседа,</w:t>
            </w:r>
          </w:p>
          <w:p w:rsidR="00C8629E" w:rsidRPr="00C8629E" w:rsidRDefault="00C8629E" w:rsidP="0059365A">
            <w:pPr>
              <w:widowControl w:val="0"/>
              <w:numPr>
                <w:ilvl w:val="0"/>
                <w:numId w:val="249"/>
              </w:numPr>
              <w:tabs>
                <w:tab w:val="left" w:pos="158"/>
              </w:tabs>
              <w:spacing w:line="250" w:lineRule="exact"/>
              <w:jc w:val="both"/>
              <w:rPr>
                <w:rStyle w:val="511pt"/>
                <w:rFonts w:eastAsiaTheme="minorHAnsi"/>
                <w:b w:val="0"/>
              </w:rPr>
            </w:pPr>
            <w:r w:rsidRPr="00C8629E">
              <w:rPr>
                <w:rStyle w:val="511pt"/>
                <w:rFonts w:eastAsiaTheme="minorHAnsi"/>
                <w:b w:val="0"/>
              </w:rPr>
              <w:t>художественное слово,</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-чтение художествен</w:t>
            </w:r>
            <w:r w:rsidRPr="00C8629E">
              <w:rPr>
                <w:rStyle w:val="511pt"/>
                <w:rFonts w:eastAsiaTheme="minorHAnsi"/>
                <w:b w:val="0"/>
              </w:rPr>
              <w:t>ной литературы,</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проблемных</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ситуаций,</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составление рассказа</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с опорой на предмет</w:t>
            </w:r>
            <w:r w:rsidRPr="00C8629E">
              <w:rPr>
                <w:rStyle w:val="511pt"/>
                <w:rFonts w:eastAsiaTheme="minorHAnsi"/>
                <w:b w:val="0"/>
              </w:rPr>
              <w:t>ную и предметно-</w:t>
            </w:r>
          </w:p>
          <w:p w:rsidR="00C8629E" w:rsidRPr="00C8629E" w:rsidRDefault="00C8629E" w:rsidP="0059365A">
            <w:pPr>
              <w:widowControl w:val="0"/>
              <w:numPr>
                <w:ilvl w:val="0"/>
                <w:numId w:val="249"/>
              </w:numPr>
              <w:tabs>
                <w:tab w:val="left" w:pos="158"/>
              </w:tabs>
              <w:spacing w:line="250" w:lineRule="exact"/>
              <w:jc w:val="both"/>
              <w:rPr>
                <w:rStyle w:val="511pt"/>
                <w:rFonts w:eastAsiaTheme="minorHAnsi"/>
                <w:b w:val="0"/>
              </w:rPr>
            </w:pPr>
            <w:r>
              <w:rPr>
                <w:rStyle w:val="511pt"/>
                <w:rFonts w:eastAsiaTheme="minorHAnsi"/>
                <w:b w:val="0"/>
              </w:rPr>
              <w:t>схематическую мо</w:t>
            </w:r>
            <w:r w:rsidRPr="00C8629E">
              <w:rPr>
                <w:rStyle w:val="511pt"/>
                <w:rFonts w:eastAsiaTheme="minorHAnsi"/>
                <w:b w:val="0"/>
              </w:rPr>
              <w:t>дель).</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Практические:</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игры (дидактические,</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музыкально-</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дидактические, хороводные, игры с пени</w:t>
            </w:r>
            <w:r w:rsidRPr="00C8629E">
              <w:rPr>
                <w:rStyle w:val="511pt"/>
                <w:rFonts w:eastAsiaTheme="minorHAnsi"/>
                <w:b w:val="0"/>
              </w:rPr>
              <w:t>ем, имитационные),</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упражнения (на развитие певческого дыхания, голосовой ак</w:t>
            </w:r>
            <w:r w:rsidRPr="00C8629E">
              <w:rPr>
                <w:rStyle w:val="511pt"/>
                <w:rFonts w:eastAsiaTheme="minorHAnsi"/>
                <w:b w:val="0"/>
              </w:rPr>
              <w:t>тивности, звуковеде</w:t>
            </w:r>
            <w:r>
              <w:rPr>
                <w:rStyle w:val="511pt"/>
                <w:rFonts w:eastAsiaTheme="minorHAnsi"/>
                <w:b w:val="0"/>
              </w:rPr>
              <w:t xml:space="preserve">ния, музыкального </w:t>
            </w:r>
            <w:r w:rsidRPr="00C8629E">
              <w:rPr>
                <w:rStyle w:val="511pt"/>
                <w:rFonts w:eastAsiaTheme="minorHAnsi"/>
                <w:b w:val="0"/>
              </w:rPr>
              <w:t>ритма),</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интерактивная игра,</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игра-драматизация,</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xml:space="preserve">- театрализованная </w:t>
            </w:r>
            <w:r w:rsidRPr="00C8629E">
              <w:rPr>
                <w:rStyle w:val="511pt"/>
                <w:rFonts w:eastAsiaTheme="minorHAnsi"/>
                <w:b w:val="0"/>
              </w:rPr>
              <w:lastRenderedPageBreak/>
              <w:t>игра,</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xml:space="preserve">- моделирование, </w:t>
            </w:r>
            <w:r w:rsidRPr="00C8629E">
              <w:rPr>
                <w:rStyle w:val="511pt"/>
                <w:rFonts w:eastAsiaTheme="minorHAnsi"/>
                <w:b w:val="0"/>
              </w:rPr>
              <w:t>схематизация,</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конструирование,</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упражнения на осно</w:t>
            </w:r>
            <w:r w:rsidRPr="00C8629E">
              <w:rPr>
                <w:rStyle w:val="511pt"/>
                <w:rFonts w:eastAsiaTheme="minorHAnsi"/>
                <w:b w:val="0"/>
              </w:rPr>
              <w:t>ве образца педагога.</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Метод проблемного</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изложения:</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игровых</w:t>
            </w:r>
          </w:p>
          <w:p w:rsidR="00C8629E" w:rsidRPr="00C8629E" w:rsidRDefault="00C8629E" w:rsidP="0059365A">
            <w:pPr>
              <w:widowControl w:val="0"/>
              <w:numPr>
                <w:ilvl w:val="0"/>
                <w:numId w:val="249"/>
              </w:numPr>
              <w:tabs>
                <w:tab w:val="left" w:pos="158"/>
              </w:tabs>
              <w:spacing w:line="250" w:lineRule="exact"/>
              <w:jc w:val="both"/>
              <w:rPr>
                <w:rStyle w:val="511pt"/>
                <w:rFonts w:eastAsiaTheme="minorHAnsi"/>
                <w:b w:val="0"/>
              </w:rPr>
            </w:pPr>
            <w:r>
              <w:rPr>
                <w:rStyle w:val="511pt"/>
                <w:rFonts w:eastAsiaTheme="minorHAnsi"/>
                <w:b w:val="0"/>
              </w:rPr>
              <w:t xml:space="preserve">проблемных </w:t>
            </w:r>
            <w:r w:rsidRPr="00C8629E">
              <w:rPr>
                <w:rStyle w:val="511pt"/>
                <w:rFonts w:eastAsiaTheme="minorHAnsi"/>
                <w:b w:val="0"/>
              </w:rPr>
              <w:t>ситуаций.</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Эвристический метод:</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проблемных</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ситуаций: применение</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представлений в но-</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вых условиях).</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Исследовательский</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метод:</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проблемных</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ситуаций,</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экспериментирова</w:t>
            </w:r>
            <w:r w:rsidRPr="00C8629E">
              <w:rPr>
                <w:rStyle w:val="511pt"/>
                <w:rFonts w:eastAsiaTheme="minorHAnsi"/>
                <w:b w:val="0"/>
              </w:rPr>
              <w:t>ние,</w:t>
            </w:r>
          </w:p>
          <w:p w:rsidR="00C8629E" w:rsidRPr="00C8629E" w:rsidRDefault="00C8629E" w:rsidP="00C8629E">
            <w:pPr>
              <w:widowControl w:val="0"/>
              <w:tabs>
                <w:tab w:val="left" w:pos="158"/>
              </w:tabs>
              <w:spacing w:line="250" w:lineRule="exact"/>
              <w:jc w:val="both"/>
              <w:rPr>
                <w:rFonts w:ascii="Times New Roman" w:hAnsi="Times New Roman" w:cs="Times New Roman"/>
                <w:bCs/>
                <w:color w:val="000000"/>
                <w:lang w:eastAsia="ru-RU" w:bidi="ru-RU"/>
              </w:rPr>
            </w:pPr>
            <w:r>
              <w:rPr>
                <w:rStyle w:val="511pt"/>
                <w:rFonts w:eastAsiaTheme="minorHAnsi"/>
                <w:b w:val="0"/>
              </w:rPr>
              <w:t>- проектная деятель</w:t>
            </w:r>
            <w:r w:rsidRPr="00C8629E">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C8629E" w:rsidRDefault="00C8629E" w:rsidP="00C8629E">
            <w:pPr>
              <w:spacing w:line="250" w:lineRule="exact"/>
            </w:pPr>
            <w:r>
              <w:rPr>
                <w:rStyle w:val="511pt"/>
                <w:rFonts w:eastAsiaTheme="minorHAnsi"/>
              </w:rPr>
              <w:lastRenderedPageBreak/>
              <w:t>Приобщение к искусству:</w:t>
            </w:r>
          </w:p>
          <w:p w:rsidR="00C8629E" w:rsidRDefault="00C8629E" w:rsidP="0059365A">
            <w:pPr>
              <w:widowControl w:val="0"/>
              <w:numPr>
                <w:ilvl w:val="0"/>
                <w:numId w:val="250"/>
              </w:numPr>
              <w:tabs>
                <w:tab w:val="left" w:pos="149"/>
              </w:tabs>
              <w:spacing w:line="250" w:lineRule="exact"/>
              <w:jc w:val="both"/>
            </w:pPr>
            <w:r>
              <w:rPr>
                <w:rStyle w:val="511pt"/>
                <w:rFonts w:eastAsiaTheme="minorHAnsi"/>
              </w:rPr>
              <w:t>предметы декоративно - прикладного искусства,</w:t>
            </w:r>
          </w:p>
          <w:p w:rsidR="00C8629E" w:rsidRPr="00C8629E" w:rsidRDefault="00C8629E" w:rsidP="0059365A">
            <w:pPr>
              <w:widowControl w:val="0"/>
              <w:numPr>
                <w:ilvl w:val="0"/>
                <w:numId w:val="250"/>
              </w:numPr>
              <w:tabs>
                <w:tab w:val="left" w:pos="115"/>
              </w:tabs>
              <w:spacing w:line="250" w:lineRule="exact"/>
              <w:jc w:val="both"/>
              <w:rPr>
                <w:b/>
              </w:rPr>
            </w:pPr>
            <w:r w:rsidRPr="00C8629E">
              <w:rPr>
                <w:rStyle w:val="511pt"/>
                <w:rFonts w:eastAsiaTheme="minorHAnsi"/>
                <w:b w:val="0"/>
              </w:rPr>
              <w:t>репродукции известных художников,</w:t>
            </w:r>
          </w:p>
          <w:p w:rsidR="00C8629E" w:rsidRDefault="00C8629E" w:rsidP="0059365A">
            <w:pPr>
              <w:widowControl w:val="0"/>
              <w:numPr>
                <w:ilvl w:val="0"/>
                <w:numId w:val="250"/>
              </w:numPr>
              <w:tabs>
                <w:tab w:val="left" w:pos="221"/>
              </w:tabs>
              <w:spacing w:line="250" w:lineRule="exact"/>
            </w:pPr>
            <w:r w:rsidRPr="00C8629E">
              <w:rPr>
                <w:rStyle w:val="511pt"/>
                <w:rFonts w:eastAsiaTheme="minorHAnsi"/>
                <w:b w:val="0"/>
              </w:rPr>
              <w:t>учебно-наглядные пос</w:t>
            </w:r>
            <w:r>
              <w:rPr>
                <w:rStyle w:val="511pt"/>
                <w:rFonts w:eastAsiaTheme="minorHAnsi"/>
                <w:b w:val="0"/>
              </w:rPr>
              <w:t>обия «Знако</w:t>
            </w:r>
            <w:r w:rsidRPr="00C8629E">
              <w:rPr>
                <w:rStyle w:val="511pt"/>
                <w:rFonts w:eastAsiaTheme="minorHAnsi"/>
                <w:b w:val="0"/>
              </w:rPr>
              <w:t>мим с пейзажной живописью», «Зна</w:t>
            </w:r>
            <w:r w:rsidRPr="00C8629E">
              <w:rPr>
                <w:rStyle w:val="511pt"/>
                <w:rFonts w:eastAsiaTheme="minorHAnsi"/>
                <w:b w:val="0"/>
              </w:rPr>
              <w:softHyphen/>
              <w:t>комим с натюрмортом».</w:t>
            </w:r>
            <w:r>
              <w:rPr>
                <w:rStyle w:val="511pt"/>
                <w:rFonts w:eastAsiaTheme="minorHAnsi"/>
              </w:rPr>
              <w:t xml:space="preserve"> Изобразительная деятельность:</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цветные восковые мелки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гуашь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акварельные краски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цветные карандаши (24 цвета),</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графитные карандаши,</w:t>
            </w:r>
          </w:p>
          <w:p w:rsidR="00C8629E" w:rsidRPr="00C8629E" w:rsidRDefault="00C8629E" w:rsidP="0059365A">
            <w:pPr>
              <w:widowControl w:val="0"/>
              <w:numPr>
                <w:ilvl w:val="0"/>
                <w:numId w:val="250"/>
              </w:numPr>
              <w:tabs>
                <w:tab w:val="left" w:pos="125"/>
              </w:tabs>
              <w:spacing w:line="250" w:lineRule="exact"/>
              <w:jc w:val="both"/>
              <w:rPr>
                <w:b/>
              </w:rPr>
            </w:pPr>
            <w:r w:rsidRPr="00C8629E">
              <w:rPr>
                <w:rStyle w:val="511pt"/>
                <w:rFonts w:eastAsiaTheme="minorHAnsi"/>
                <w:b w:val="0"/>
              </w:rPr>
              <w:t>фломастеры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набор шариковых ручек,</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пластилин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палитры,</w:t>
            </w:r>
          </w:p>
          <w:p w:rsidR="00C8629E" w:rsidRPr="00C8629E" w:rsidRDefault="00C8629E" w:rsidP="0059365A">
            <w:pPr>
              <w:widowControl w:val="0"/>
              <w:numPr>
                <w:ilvl w:val="0"/>
                <w:numId w:val="250"/>
              </w:numPr>
              <w:tabs>
                <w:tab w:val="left" w:pos="221"/>
              </w:tabs>
              <w:spacing w:line="250" w:lineRule="exact"/>
              <w:jc w:val="both"/>
              <w:rPr>
                <w:b/>
              </w:rPr>
            </w:pPr>
            <w:r w:rsidRPr="00C8629E">
              <w:rPr>
                <w:rStyle w:val="511pt"/>
                <w:rFonts w:eastAsiaTheme="minorHAnsi"/>
                <w:b w:val="0"/>
              </w:rPr>
              <w:t>бумага разной плотности, цвета и размера, картон,</w:t>
            </w:r>
          </w:p>
          <w:p w:rsidR="00C8629E" w:rsidRPr="00C8629E" w:rsidRDefault="00C8629E" w:rsidP="0059365A">
            <w:pPr>
              <w:widowControl w:val="0"/>
              <w:numPr>
                <w:ilvl w:val="0"/>
                <w:numId w:val="250"/>
              </w:numPr>
              <w:tabs>
                <w:tab w:val="left" w:pos="144"/>
              </w:tabs>
              <w:spacing w:line="250" w:lineRule="exact"/>
              <w:jc w:val="both"/>
              <w:rPr>
                <w:b/>
              </w:rPr>
            </w:pPr>
            <w:r w:rsidRPr="00C8629E">
              <w:rPr>
                <w:rStyle w:val="511pt"/>
                <w:rFonts w:eastAsiaTheme="minorHAnsi"/>
                <w:b w:val="0"/>
              </w:rPr>
              <w:t>кисти, палочки, стеки, ножницы с ту</w:t>
            </w:r>
            <w:r w:rsidRPr="00C8629E">
              <w:rPr>
                <w:rStyle w:val="511pt"/>
                <w:rFonts w:eastAsiaTheme="minorHAnsi"/>
                <w:b w:val="0"/>
              </w:rPr>
              <w:softHyphen/>
              <w:t>пыми концами,</w:t>
            </w:r>
          </w:p>
          <w:p w:rsidR="00C8629E" w:rsidRPr="00C8629E" w:rsidRDefault="00C8629E" w:rsidP="0059365A">
            <w:pPr>
              <w:widowControl w:val="0"/>
              <w:numPr>
                <w:ilvl w:val="0"/>
                <w:numId w:val="250"/>
              </w:numPr>
              <w:tabs>
                <w:tab w:val="left" w:pos="115"/>
              </w:tabs>
              <w:spacing w:line="250" w:lineRule="exact"/>
              <w:jc w:val="both"/>
              <w:rPr>
                <w:b/>
              </w:rPr>
            </w:pPr>
            <w:r w:rsidRPr="00C8629E">
              <w:rPr>
                <w:rStyle w:val="511pt"/>
                <w:rFonts w:eastAsiaTheme="minorHAnsi"/>
                <w:b w:val="0"/>
              </w:rPr>
              <w:t>доски для пластилина,</w:t>
            </w:r>
          </w:p>
          <w:p w:rsidR="00C8629E" w:rsidRPr="00C8629E" w:rsidRDefault="00C8629E" w:rsidP="0059365A">
            <w:pPr>
              <w:widowControl w:val="0"/>
              <w:numPr>
                <w:ilvl w:val="0"/>
                <w:numId w:val="250"/>
              </w:numPr>
              <w:tabs>
                <w:tab w:val="left" w:pos="173"/>
              </w:tabs>
              <w:spacing w:line="250" w:lineRule="exact"/>
              <w:jc w:val="both"/>
              <w:rPr>
                <w:rStyle w:val="511pt"/>
                <w:rFonts w:asciiTheme="minorHAnsi" w:eastAsiaTheme="minorHAnsi" w:hAnsiTheme="minorHAnsi" w:cstheme="minorBidi"/>
                <w:bCs w:val="0"/>
                <w:color w:val="auto"/>
                <w:lang w:eastAsia="en-US" w:bidi="ar-SA"/>
              </w:rPr>
            </w:pPr>
            <w:r w:rsidRPr="00C8629E">
              <w:rPr>
                <w:rStyle w:val="511pt"/>
                <w:rFonts w:eastAsiaTheme="minorHAnsi"/>
                <w:b w:val="0"/>
              </w:rPr>
              <w:t>поролон, штампы, печатки, трафаре</w:t>
            </w:r>
            <w:r w:rsidRPr="00C8629E">
              <w:rPr>
                <w:rStyle w:val="511pt"/>
                <w:rFonts w:eastAsiaTheme="minorHAnsi"/>
                <w:b w:val="0"/>
              </w:rPr>
              <w:softHyphen/>
              <w:t>ты,</w:t>
            </w:r>
            <w:r>
              <w:rPr>
                <w:b/>
              </w:rPr>
              <w:t xml:space="preserve"> </w:t>
            </w:r>
            <w:r w:rsidRPr="00C8629E">
              <w:rPr>
                <w:rStyle w:val="511pt"/>
                <w:rFonts w:eastAsiaTheme="minorHAnsi"/>
                <w:b w:val="0"/>
              </w:rPr>
              <w:t>баночки для воды,</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природный материал (шишки, желу</w:t>
            </w:r>
            <w:r w:rsidRPr="00C8629E">
              <w:rPr>
                <w:rStyle w:val="511pt"/>
                <w:rFonts w:eastAsiaTheme="minorHAnsi"/>
                <w:b w:val="0"/>
              </w:rPr>
              <w:softHyphen/>
              <w:t>ди, береста, мох) и бросовый (фантики, обрезки ткани, бумаги разной фактуры,</w:t>
            </w:r>
            <w:r>
              <w:rPr>
                <w:rStyle w:val="511pt"/>
                <w:rFonts w:eastAsiaTheme="minorHAnsi"/>
                <w:b w:val="0"/>
              </w:rPr>
              <w:t xml:space="preserve"> </w:t>
            </w:r>
            <w:r w:rsidRPr="00C8629E">
              <w:rPr>
                <w:rStyle w:val="511pt"/>
                <w:rFonts w:eastAsiaTheme="minorHAnsi"/>
                <w:b w:val="0"/>
              </w:rPr>
              <w:t>коробки, нитки, тесьма),</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схемы последовательности действий</w:t>
            </w:r>
            <w:r w:rsidR="009C061E">
              <w:rPr>
                <w:rStyle w:val="511pt"/>
                <w:rFonts w:eastAsiaTheme="minorHAnsi"/>
                <w:b w:val="0"/>
              </w:rPr>
              <w:t xml:space="preserve"> </w:t>
            </w:r>
            <w:r w:rsidRPr="009C061E">
              <w:rPr>
                <w:rStyle w:val="511pt"/>
                <w:rFonts w:eastAsiaTheme="minorHAnsi"/>
                <w:b w:val="0"/>
              </w:rPr>
              <w:t>по рисованию, лепке, аппликации,</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п</w:t>
            </w:r>
            <w:r w:rsidR="009C061E">
              <w:rPr>
                <w:rStyle w:val="511pt"/>
                <w:rFonts w:eastAsiaTheme="minorHAnsi"/>
                <w:b w:val="0"/>
              </w:rPr>
              <w:t>амятки «Смешиваем цвета», «Штри</w:t>
            </w:r>
            <w:r w:rsidRPr="009C061E">
              <w:rPr>
                <w:rStyle w:val="511pt"/>
                <w:rFonts w:eastAsiaTheme="minorHAnsi"/>
                <w:b w:val="0"/>
              </w:rPr>
              <w:t>ховка»,</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альбомы «Филимоновская игрушка»,</w:t>
            </w:r>
            <w:r w:rsidR="009C061E">
              <w:rPr>
                <w:rStyle w:val="511pt"/>
                <w:rFonts w:eastAsiaTheme="minorHAnsi"/>
                <w:b w:val="0"/>
              </w:rPr>
              <w:t xml:space="preserve"> </w:t>
            </w:r>
            <w:r w:rsidRPr="009C061E">
              <w:rPr>
                <w:rStyle w:val="511pt"/>
                <w:rFonts w:eastAsiaTheme="minorHAnsi"/>
                <w:b w:val="0"/>
              </w:rPr>
              <w:t>«Дымковская игрушка», «Городецкая</w:t>
            </w:r>
            <w:r w:rsidR="009C061E">
              <w:rPr>
                <w:rStyle w:val="511pt"/>
                <w:rFonts w:eastAsiaTheme="minorHAnsi"/>
                <w:b w:val="0"/>
              </w:rPr>
              <w:t xml:space="preserve"> </w:t>
            </w:r>
            <w:r w:rsidRPr="009C061E">
              <w:rPr>
                <w:rStyle w:val="511pt"/>
                <w:rFonts w:eastAsiaTheme="minorHAnsi"/>
                <w:b w:val="0"/>
              </w:rPr>
              <w:t>роспись», «Хохломская роспись»,</w:t>
            </w:r>
            <w:r w:rsidR="009C061E">
              <w:rPr>
                <w:rStyle w:val="511pt"/>
                <w:rFonts w:eastAsiaTheme="minorHAnsi"/>
                <w:b w:val="0"/>
              </w:rPr>
              <w:t xml:space="preserve"> </w:t>
            </w:r>
            <w:r w:rsidRPr="009C061E">
              <w:rPr>
                <w:rStyle w:val="511pt"/>
                <w:rFonts w:eastAsiaTheme="minorHAnsi"/>
                <w:b w:val="0"/>
              </w:rPr>
              <w:t>«Гжель»,</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картины и репродукции известных</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художников,</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интерактивные игры («Учимся рисо</w:t>
            </w:r>
            <w:r w:rsidRPr="009C061E">
              <w:rPr>
                <w:rStyle w:val="511pt"/>
                <w:rFonts w:eastAsiaTheme="minorHAnsi"/>
                <w:b w:val="0"/>
              </w:rPr>
              <w:t>вать»).</w:t>
            </w:r>
          </w:p>
          <w:p w:rsidR="00C8629E" w:rsidRPr="009C061E" w:rsidRDefault="00C8629E" w:rsidP="009C061E">
            <w:pPr>
              <w:widowControl w:val="0"/>
              <w:tabs>
                <w:tab w:val="left" w:pos="173"/>
              </w:tabs>
              <w:spacing w:line="250" w:lineRule="exact"/>
              <w:jc w:val="both"/>
              <w:rPr>
                <w:rStyle w:val="511pt"/>
                <w:rFonts w:eastAsiaTheme="minorHAnsi"/>
              </w:rPr>
            </w:pPr>
            <w:r w:rsidRPr="009C061E">
              <w:rPr>
                <w:rStyle w:val="511pt"/>
                <w:rFonts w:eastAsiaTheme="minorHAnsi"/>
              </w:rPr>
              <w:t>Конструктивная деятельность:</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 xml:space="preserve"> мозаика, схемы выкладывания узоров</w:t>
            </w:r>
            <w:r w:rsidR="009C061E">
              <w:rPr>
                <w:rStyle w:val="511pt"/>
                <w:rFonts w:eastAsiaTheme="minorHAnsi"/>
                <w:b w:val="0"/>
              </w:rPr>
              <w:t xml:space="preserve"> </w:t>
            </w:r>
            <w:r w:rsidRPr="009C061E">
              <w:rPr>
                <w:rStyle w:val="511pt"/>
                <w:rFonts w:eastAsiaTheme="minorHAnsi"/>
                <w:b w:val="0"/>
              </w:rPr>
              <w:t>из неё,</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конструкторы типа «Лего» с деталями</w:t>
            </w:r>
            <w:r w:rsidR="009C061E">
              <w:rPr>
                <w:rStyle w:val="511pt"/>
                <w:rFonts w:eastAsiaTheme="minorHAnsi"/>
                <w:b w:val="0"/>
              </w:rPr>
              <w:t xml:space="preserve"> </w:t>
            </w:r>
            <w:r w:rsidRPr="009C061E">
              <w:rPr>
                <w:rStyle w:val="511pt"/>
                <w:rFonts w:eastAsiaTheme="minorHAnsi"/>
                <w:b w:val="0"/>
              </w:rPr>
              <w:t>разного размера,</w:t>
            </w:r>
          </w:p>
          <w:p w:rsidR="00C8629E" w:rsidRPr="00C8629E" w:rsidRDefault="009C061E" w:rsidP="009C061E">
            <w:pPr>
              <w:widowControl w:val="0"/>
              <w:tabs>
                <w:tab w:val="left" w:pos="173"/>
              </w:tabs>
              <w:spacing w:line="250" w:lineRule="exact"/>
              <w:jc w:val="both"/>
              <w:rPr>
                <w:rStyle w:val="511pt"/>
                <w:rFonts w:eastAsiaTheme="minorHAnsi"/>
                <w:b w:val="0"/>
              </w:rPr>
            </w:pPr>
            <w:r>
              <w:rPr>
                <w:rStyle w:val="511pt"/>
                <w:rFonts w:eastAsiaTheme="minorHAnsi"/>
                <w:b w:val="0"/>
              </w:rPr>
              <w:t>-</w:t>
            </w:r>
            <w:r w:rsidR="00C8629E" w:rsidRPr="00C8629E">
              <w:rPr>
                <w:rStyle w:val="511pt"/>
                <w:rFonts w:eastAsiaTheme="minorHAnsi"/>
                <w:b w:val="0"/>
              </w:rPr>
              <w:t xml:space="preserve"> схемы выполнения построек,</w:t>
            </w:r>
          </w:p>
          <w:p w:rsidR="00C8629E" w:rsidRPr="00C8629E" w:rsidRDefault="009C061E" w:rsidP="009C061E">
            <w:pPr>
              <w:widowControl w:val="0"/>
              <w:tabs>
                <w:tab w:val="left" w:pos="173"/>
              </w:tabs>
              <w:spacing w:line="250" w:lineRule="exact"/>
              <w:jc w:val="both"/>
              <w:rPr>
                <w:rStyle w:val="511pt"/>
                <w:rFonts w:eastAsiaTheme="minorHAnsi"/>
                <w:b w:val="0"/>
              </w:rPr>
            </w:pPr>
            <w:r>
              <w:rPr>
                <w:rStyle w:val="511pt"/>
                <w:rFonts w:eastAsiaTheme="minorHAnsi"/>
                <w:b w:val="0"/>
              </w:rPr>
              <w:t>-</w:t>
            </w:r>
            <w:r w:rsidR="00C8629E" w:rsidRPr="00C8629E">
              <w:rPr>
                <w:rStyle w:val="511pt"/>
                <w:rFonts w:eastAsiaTheme="minorHAnsi"/>
                <w:b w:val="0"/>
              </w:rPr>
              <w:t xml:space="preserve"> конструктор мягкий,</w:t>
            </w:r>
          </w:p>
          <w:p w:rsidR="00C8629E" w:rsidRPr="00C8629E" w:rsidRDefault="00C8629E" w:rsidP="00A63CEF">
            <w:pPr>
              <w:widowControl w:val="0"/>
              <w:tabs>
                <w:tab w:val="left" w:pos="173"/>
              </w:tabs>
              <w:spacing w:line="250" w:lineRule="exact"/>
              <w:jc w:val="both"/>
              <w:rPr>
                <w:rStyle w:val="511pt"/>
                <w:rFonts w:eastAsiaTheme="minorHAnsi"/>
                <w:b w:val="0"/>
              </w:rPr>
            </w:pPr>
            <w:r w:rsidRPr="00C8629E">
              <w:rPr>
                <w:rStyle w:val="511pt"/>
                <w:rFonts w:eastAsiaTheme="minorHAnsi"/>
                <w:b w:val="0"/>
              </w:rPr>
              <w:t>- плоскостной конструктор,</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строительные наборы деревянные,</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кон</w:t>
            </w:r>
            <w:r w:rsidR="009C061E">
              <w:rPr>
                <w:rStyle w:val="511pt"/>
                <w:rFonts w:eastAsiaTheme="minorHAnsi"/>
                <w:b w:val="0"/>
              </w:rPr>
              <w:t>структор-трансформер (набор мо</w:t>
            </w:r>
            <w:r w:rsidRPr="00C8629E">
              <w:rPr>
                <w:rStyle w:val="511pt"/>
                <w:rFonts w:eastAsiaTheme="minorHAnsi"/>
                <w:b w:val="0"/>
              </w:rPr>
              <w:t>дулей),</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головоломки, пазлы,</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lastRenderedPageBreak/>
              <w:t>- сборные игрушки и схемы их сборки,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кубики с картинками,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разрезные картинки,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игрушки для обыгрывания построек,</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xml:space="preserve">- </w:t>
            </w:r>
            <w:r w:rsidR="009C061E">
              <w:rPr>
                <w:rStyle w:val="511pt"/>
                <w:rFonts w:eastAsiaTheme="minorHAnsi"/>
                <w:b w:val="0"/>
              </w:rPr>
              <w:t xml:space="preserve">схемы построек и «алгоритмы» их </w:t>
            </w:r>
            <w:r w:rsidRPr="00C8629E">
              <w:rPr>
                <w:rStyle w:val="511pt"/>
                <w:rFonts w:eastAsiaTheme="minorHAnsi"/>
                <w:b w:val="0"/>
              </w:rPr>
              <w:t>выполнения.</w:t>
            </w:r>
          </w:p>
          <w:p w:rsidR="00C8629E" w:rsidRPr="009C061E" w:rsidRDefault="00C8629E" w:rsidP="009C061E">
            <w:pPr>
              <w:widowControl w:val="0"/>
              <w:tabs>
                <w:tab w:val="left" w:pos="173"/>
              </w:tabs>
              <w:spacing w:line="250" w:lineRule="exact"/>
              <w:jc w:val="both"/>
              <w:rPr>
                <w:rStyle w:val="511pt"/>
                <w:rFonts w:eastAsiaTheme="minorHAnsi"/>
              </w:rPr>
            </w:pPr>
            <w:r w:rsidRPr="009C061E">
              <w:rPr>
                <w:rStyle w:val="511pt"/>
                <w:rFonts w:eastAsiaTheme="minorHAnsi"/>
              </w:rPr>
              <w:t>Музыкальная деятельность</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детские музыкальные инструменты</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(буб</w:t>
            </w:r>
            <w:r w:rsidR="009C061E">
              <w:rPr>
                <w:rStyle w:val="511pt"/>
                <w:rFonts w:eastAsiaTheme="minorHAnsi"/>
                <w:b w:val="0"/>
              </w:rPr>
              <w:t>ен, металлофон, электронное пиа</w:t>
            </w:r>
            <w:r w:rsidRPr="00C8629E">
              <w:rPr>
                <w:rStyle w:val="511pt"/>
                <w:rFonts w:eastAsiaTheme="minorHAnsi"/>
                <w:b w:val="0"/>
              </w:rPr>
              <w:t>нино, барабан, колокольчики и т.д.),</w:t>
            </w:r>
          </w:p>
          <w:p w:rsidR="00C8629E" w:rsidRPr="00C8629E" w:rsidRDefault="009C061E" w:rsidP="009C061E">
            <w:pPr>
              <w:widowControl w:val="0"/>
              <w:tabs>
                <w:tab w:val="left" w:pos="173"/>
              </w:tabs>
              <w:spacing w:line="250" w:lineRule="exact"/>
              <w:jc w:val="both"/>
              <w:rPr>
                <w:rStyle w:val="511pt"/>
                <w:rFonts w:eastAsiaTheme="minorHAnsi"/>
                <w:b w:val="0"/>
              </w:rPr>
            </w:pPr>
            <w:r>
              <w:rPr>
                <w:rStyle w:val="511pt"/>
                <w:rFonts w:eastAsiaTheme="minorHAnsi"/>
                <w:b w:val="0"/>
              </w:rPr>
              <w:t xml:space="preserve">- детские шумовые инструменты </w:t>
            </w:r>
            <w:r w:rsidR="00C8629E" w:rsidRPr="00C8629E">
              <w:rPr>
                <w:rStyle w:val="511pt"/>
                <w:rFonts w:eastAsiaTheme="minorHAnsi"/>
                <w:b w:val="0"/>
              </w:rPr>
              <w:t>(шуршалки, шумелки),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не</w:t>
            </w:r>
            <w:r w:rsidR="009C061E">
              <w:rPr>
                <w:rStyle w:val="511pt"/>
                <w:rFonts w:eastAsiaTheme="minorHAnsi"/>
                <w:b w:val="0"/>
              </w:rPr>
              <w:t>озвученные инструменты (клавиа</w:t>
            </w:r>
            <w:r w:rsidRPr="00C8629E">
              <w:rPr>
                <w:rStyle w:val="511pt"/>
                <w:rFonts w:eastAsiaTheme="minorHAnsi"/>
                <w:b w:val="0"/>
              </w:rPr>
              <w:t>тура пианино, гармошка, балалайка),</w:t>
            </w:r>
          </w:p>
          <w:p w:rsidR="00C8629E" w:rsidRPr="009C061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музы</w:t>
            </w:r>
            <w:r w:rsidR="009C061E">
              <w:rPr>
                <w:rStyle w:val="511pt"/>
                <w:rFonts w:eastAsiaTheme="minorHAnsi"/>
                <w:b w:val="0"/>
              </w:rPr>
              <w:t xml:space="preserve">кально - дидактические игры: на </w:t>
            </w:r>
            <w:r w:rsidRPr="00C8629E">
              <w:rPr>
                <w:rStyle w:val="511pt"/>
                <w:rFonts w:eastAsiaTheme="minorHAnsi"/>
                <w:b w:val="0"/>
              </w:rPr>
              <w:t>разв</w:t>
            </w:r>
            <w:r w:rsidR="009C061E">
              <w:rPr>
                <w:rStyle w:val="511pt"/>
                <w:rFonts w:eastAsiaTheme="minorHAnsi"/>
                <w:b w:val="0"/>
              </w:rPr>
              <w:t>итие звуковысотного слуха («Му</w:t>
            </w:r>
            <w:r w:rsidRPr="00C8629E">
              <w:rPr>
                <w:rStyle w:val="511pt"/>
                <w:rFonts w:eastAsiaTheme="minorHAnsi"/>
                <w:b w:val="0"/>
              </w:rPr>
              <w:t>зыкальное лото», «Сту</w:t>
            </w:r>
            <w:r w:rsidR="009C061E">
              <w:rPr>
                <w:rStyle w:val="511pt"/>
                <w:rFonts w:eastAsiaTheme="minorHAnsi"/>
                <w:b w:val="0"/>
              </w:rPr>
              <w:t xml:space="preserve">пеньки», «Где </w:t>
            </w:r>
            <w:r w:rsidRPr="00C8629E">
              <w:rPr>
                <w:rStyle w:val="511pt"/>
                <w:rFonts w:eastAsiaTheme="minorHAnsi"/>
                <w:b w:val="0"/>
              </w:rPr>
              <w:t>мои д</w:t>
            </w:r>
            <w:r w:rsidR="009C061E">
              <w:rPr>
                <w:rStyle w:val="511pt"/>
                <w:rFonts w:eastAsiaTheme="minorHAnsi"/>
                <w:b w:val="0"/>
              </w:rPr>
              <w:t>етки?», «Мама и детки»), разви</w:t>
            </w:r>
            <w:r w:rsidRPr="00C8629E">
              <w:rPr>
                <w:rStyle w:val="511pt"/>
                <w:rFonts w:eastAsiaTheme="minorHAnsi"/>
                <w:b w:val="0"/>
              </w:rPr>
              <w:t>тие р</w:t>
            </w:r>
            <w:r w:rsidR="009C061E">
              <w:rPr>
                <w:rStyle w:val="511pt"/>
                <w:rFonts w:eastAsiaTheme="minorHAnsi"/>
                <w:b w:val="0"/>
              </w:rPr>
              <w:t xml:space="preserve">итмического слуха («Определи по ритму», «Ритмические полоски», </w:t>
            </w:r>
            <w:r w:rsidRPr="00C8629E">
              <w:rPr>
                <w:rStyle w:val="511pt"/>
                <w:rFonts w:eastAsiaTheme="minorHAnsi"/>
                <w:b w:val="0"/>
              </w:rPr>
              <w:t>«Учись танцевать», «Ищи») развитие</w:t>
            </w:r>
            <w:r w:rsidR="009C061E">
              <w:rPr>
                <w:rStyle w:val="511pt"/>
                <w:rFonts w:eastAsiaTheme="minorHAnsi"/>
                <w:b w:val="0"/>
              </w:rPr>
              <w:t xml:space="preserve"> </w:t>
            </w:r>
            <w:r w:rsidRPr="009C061E">
              <w:rPr>
                <w:rStyle w:val="511pt"/>
                <w:rFonts w:eastAsiaTheme="minorHAnsi"/>
                <w:b w:val="0"/>
              </w:rPr>
              <w:t>тембрового и динамического слуха</w:t>
            </w:r>
            <w:r w:rsidR="009C061E">
              <w:rPr>
                <w:rStyle w:val="511pt"/>
                <w:rFonts w:eastAsiaTheme="minorHAnsi"/>
                <w:b w:val="0"/>
              </w:rPr>
              <w:t xml:space="preserve"> </w:t>
            </w:r>
            <w:r w:rsidRPr="00C8629E">
              <w:rPr>
                <w:rStyle w:val="511pt"/>
                <w:rFonts w:eastAsiaTheme="minorHAnsi"/>
                <w:b w:val="0"/>
              </w:rPr>
              <w:t>(«</w:t>
            </w:r>
            <w:r w:rsidR="009C061E">
              <w:rPr>
                <w:rStyle w:val="511pt"/>
                <w:rFonts w:eastAsiaTheme="minorHAnsi"/>
                <w:b w:val="0"/>
              </w:rPr>
              <w:t>На чем играю?», «Музыкальные за</w:t>
            </w:r>
            <w:r w:rsidRPr="009C061E">
              <w:rPr>
                <w:rStyle w:val="511pt"/>
                <w:rFonts w:eastAsiaTheme="minorHAnsi"/>
                <w:b w:val="0"/>
              </w:rPr>
              <w:t>гадки», «Музыкальный домик»), разви-тие диатонического слуха («Громко -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портреты композиторов,</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альбомы с иллюст</w:t>
            </w:r>
            <w:r w:rsidR="009C061E">
              <w:rPr>
                <w:rStyle w:val="511pt"/>
                <w:rFonts w:eastAsiaTheme="minorHAnsi"/>
                <w:b w:val="0"/>
              </w:rPr>
              <w:t>рациями: «Симфонический оркестр», «Народные ин</w:t>
            </w:r>
            <w:r w:rsidRPr="00C8629E">
              <w:rPr>
                <w:rStyle w:val="511pt"/>
                <w:rFonts w:eastAsiaTheme="minorHAnsi"/>
                <w:b w:val="0"/>
              </w:rPr>
              <w:t>струменты», «Танцы народов мира»,</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игр</w:t>
            </w:r>
            <w:r w:rsidR="009C061E">
              <w:rPr>
                <w:rStyle w:val="511pt"/>
                <w:rFonts w:eastAsiaTheme="minorHAnsi"/>
                <w:b w:val="0"/>
              </w:rPr>
              <w:t>овые кубики с видами песен, тан</w:t>
            </w:r>
            <w:r w:rsidRPr="00C8629E">
              <w:rPr>
                <w:rStyle w:val="511pt"/>
                <w:rFonts w:eastAsiaTheme="minorHAnsi"/>
                <w:b w:val="0"/>
              </w:rPr>
              <w:t>цев.</w:t>
            </w:r>
          </w:p>
          <w:p w:rsidR="00C8629E" w:rsidRPr="009C061E" w:rsidRDefault="00C8629E" w:rsidP="009C061E">
            <w:pPr>
              <w:widowControl w:val="0"/>
              <w:tabs>
                <w:tab w:val="left" w:pos="173"/>
              </w:tabs>
              <w:spacing w:line="250" w:lineRule="exact"/>
              <w:jc w:val="both"/>
              <w:rPr>
                <w:rStyle w:val="511pt"/>
                <w:rFonts w:eastAsiaTheme="minorHAnsi"/>
              </w:rPr>
            </w:pPr>
            <w:r w:rsidRPr="009C061E">
              <w:rPr>
                <w:rStyle w:val="511pt"/>
                <w:rFonts w:eastAsiaTheme="minorHAnsi"/>
              </w:rPr>
              <w:t>Театрализованная деятельность, Культурно-досуговая деятельность:</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ширмы,</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элементы костюмов, маски,</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атрибуты для обыгрывания сказок,</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афиши, билеты,</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разные виды театра (плоскостной, перчаточный, пальчиковый, теневой, кукольный),</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и</w:t>
            </w:r>
            <w:r w:rsidR="009C061E">
              <w:rPr>
                <w:rStyle w:val="511pt"/>
                <w:rFonts w:eastAsiaTheme="minorHAnsi"/>
                <w:b w:val="0"/>
              </w:rPr>
              <w:t>зобразительный, природный и бро</w:t>
            </w:r>
            <w:r w:rsidRPr="00C8629E">
              <w:rPr>
                <w:rStyle w:val="511pt"/>
                <w:rFonts w:eastAsiaTheme="minorHAnsi"/>
                <w:b w:val="0"/>
              </w:rPr>
              <w:t>совый материал для самостоятельной художественной деятельности,</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книжки-самоделки,</w:t>
            </w:r>
          </w:p>
          <w:p w:rsidR="00C8629E" w:rsidRPr="009C061E" w:rsidRDefault="00C8629E" w:rsidP="0059365A">
            <w:pPr>
              <w:widowControl w:val="0"/>
              <w:numPr>
                <w:ilvl w:val="0"/>
                <w:numId w:val="250"/>
              </w:numPr>
              <w:tabs>
                <w:tab w:val="left" w:pos="173"/>
              </w:tabs>
              <w:spacing w:line="250" w:lineRule="exact"/>
              <w:jc w:val="both"/>
              <w:rPr>
                <w:rFonts w:ascii="Times New Roman" w:hAnsi="Times New Roman" w:cs="Times New Roman"/>
                <w:bCs/>
                <w:color w:val="000000"/>
                <w:lang w:eastAsia="ru-RU" w:bidi="ru-RU"/>
              </w:rPr>
            </w:pPr>
            <w:r w:rsidRPr="00C8629E">
              <w:rPr>
                <w:rStyle w:val="511pt"/>
                <w:rFonts w:eastAsiaTheme="minorHAnsi"/>
                <w:b w:val="0"/>
              </w:rPr>
              <w:t>д</w:t>
            </w:r>
            <w:r w:rsidR="009C061E">
              <w:rPr>
                <w:rStyle w:val="511pt"/>
                <w:rFonts w:eastAsiaTheme="minorHAnsi"/>
                <w:b w:val="0"/>
              </w:rPr>
              <w:t xml:space="preserve">идактические игры </w:t>
            </w:r>
            <w:r w:rsidR="009C061E">
              <w:rPr>
                <w:rStyle w:val="511pt"/>
                <w:rFonts w:eastAsiaTheme="minorHAnsi"/>
                <w:b w:val="0"/>
              </w:rPr>
              <w:lastRenderedPageBreak/>
              <w:t>«Государствен</w:t>
            </w:r>
            <w:r w:rsidRPr="00C8629E">
              <w:rPr>
                <w:rStyle w:val="511pt"/>
                <w:rFonts w:eastAsiaTheme="minorHAnsi"/>
                <w:b w:val="0"/>
              </w:rPr>
              <w:t>ные праздники»,</w:t>
            </w:r>
            <w:r w:rsidR="009C061E">
              <w:rPr>
                <w:rStyle w:val="511pt"/>
                <w:rFonts w:eastAsiaTheme="minorHAnsi"/>
                <w:b w:val="0"/>
              </w:rPr>
              <w:t xml:space="preserve"> «Народные тради</w:t>
            </w:r>
            <w:r w:rsidRPr="00C8629E">
              <w:rPr>
                <w:rStyle w:val="511pt"/>
                <w:rFonts w:eastAsiaTheme="minorHAnsi"/>
                <w:b w:val="0"/>
              </w:rPr>
              <w:t>ции», «Праздники народов России».</w:t>
            </w:r>
          </w:p>
        </w:tc>
      </w:tr>
      <w:tr w:rsidR="00A63CEF" w:rsidRPr="00064A84" w:rsidTr="006A4270">
        <w:tc>
          <w:tcPr>
            <w:tcW w:w="10172" w:type="dxa"/>
            <w:gridSpan w:val="6"/>
          </w:tcPr>
          <w:p w:rsidR="00A63CEF" w:rsidRPr="00064A84" w:rsidRDefault="00A63CEF" w:rsidP="00C8629E">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6 - 7 лет</w:t>
            </w:r>
          </w:p>
        </w:tc>
      </w:tr>
      <w:tr w:rsidR="00A63CEF" w:rsidRPr="00064A84" w:rsidTr="006A4270">
        <w:tc>
          <w:tcPr>
            <w:tcW w:w="2031" w:type="dxa"/>
            <w:gridSpan w:val="2"/>
            <w:tcBorders>
              <w:top w:val="single" w:sz="4" w:space="0" w:color="auto"/>
              <w:left w:val="single" w:sz="4" w:space="0" w:color="auto"/>
            </w:tcBorders>
            <w:shd w:val="clear" w:color="auto" w:fill="FFFFFF"/>
            <w:vAlign w:val="bottom"/>
          </w:tcPr>
          <w:p w:rsidR="00A63CEF" w:rsidRPr="00A63CEF" w:rsidRDefault="00A63CEF" w:rsidP="00A63CEF">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A63CEF" w:rsidRDefault="00A63CEF" w:rsidP="00A63CEF">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A63CEF" w:rsidRDefault="00A63CEF" w:rsidP="00A63CEF">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A63CEF" w:rsidRDefault="00A63CEF" w:rsidP="00A63CEF">
            <w:pPr>
              <w:spacing w:line="244" w:lineRule="exact"/>
              <w:jc w:val="center"/>
            </w:pPr>
            <w:r>
              <w:rPr>
                <w:rStyle w:val="511pt"/>
                <w:rFonts w:eastAsiaTheme="minorHAnsi"/>
              </w:rPr>
              <w:t>Средства</w:t>
            </w:r>
          </w:p>
        </w:tc>
      </w:tr>
      <w:tr w:rsidR="00A63CEF"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A63CEF" w:rsidRDefault="00A63CEF" w:rsidP="00A63CEF">
            <w:pPr>
              <w:spacing w:line="250" w:lineRule="exact"/>
            </w:pPr>
            <w:r>
              <w:rPr>
                <w:rStyle w:val="511pt"/>
                <w:rFonts w:eastAsiaTheme="minorHAnsi"/>
              </w:rPr>
              <w:t>Занятия:</w:t>
            </w:r>
          </w:p>
          <w:p w:rsidR="00A63CEF" w:rsidRDefault="00A63CEF" w:rsidP="0059365A">
            <w:pPr>
              <w:widowControl w:val="0"/>
              <w:numPr>
                <w:ilvl w:val="0"/>
                <w:numId w:val="251"/>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A63CEF" w:rsidRDefault="00A63CEF" w:rsidP="0059365A">
            <w:pPr>
              <w:widowControl w:val="0"/>
              <w:numPr>
                <w:ilvl w:val="0"/>
                <w:numId w:val="251"/>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A63CEF" w:rsidRDefault="00A63CEF" w:rsidP="0059365A">
            <w:pPr>
              <w:widowControl w:val="0"/>
              <w:numPr>
                <w:ilvl w:val="0"/>
                <w:numId w:val="251"/>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A63CEF" w:rsidRDefault="00A63CEF" w:rsidP="0059365A">
            <w:pPr>
              <w:widowControl w:val="0"/>
              <w:numPr>
                <w:ilvl w:val="0"/>
                <w:numId w:val="251"/>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A63CEF" w:rsidRPr="00A63CEF" w:rsidRDefault="00A63CEF" w:rsidP="00A63CEF">
            <w:pPr>
              <w:spacing w:line="244" w:lineRule="exact"/>
              <w:rPr>
                <w:b/>
              </w:rPr>
            </w:pPr>
            <w:r w:rsidRPr="00A63CEF">
              <w:rPr>
                <w:rStyle w:val="511pt"/>
                <w:rFonts w:eastAsiaTheme="minorHAnsi"/>
                <w:b w:val="0"/>
              </w:rPr>
              <w:t>Фронтальный</w:t>
            </w:r>
          </w:p>
          <w:p w:rsidR="00A63CEF" w:rsidRDefault="00A63CEF" w:rsidP="00A63CEF">
            <w:pPr>
              <w:spacing w:line="244" w:lineRule="exact"/>
            </w:pPr>
            <w:r w:rsidRPr="00A63CEF">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A63CEF" w:rsidRDefault="00A63CEF" w:rsidP="00A63CEF">
            <w:pPr>
              <w:spacing w:line="250" w:lineRule="exact"/>
              <w:rPr>
                <w:rStyle w:val="511pt"/>
                <w:rFonts w:eastAsiaTheme="minorHAnsi"/>
              </w:rPr>
            </w:pPr>
            <w:r>
              <w:rPr>
                <w:rStyle w:val="511pt"/>
                <w:rFonts w:eastAsiaTheme="minorHAnsi"/>
              </w:rPr>
              <w:t xml:space="preserve">Наглядные </w:t>
            </w:r>
          </w:p>
          <w:p w:rsidR="00A63CEF" w:rsidRDefault="00A63CEF" w:rsidP="00A63CEF">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A63CEF" w:rsidRPr="00A63CEF" w:rsidRDefault="00A63CEF" w:rsidP="0059365A">
            <w:pPr>
              <w:widowControl w:val="0"/>
              <w:numPr>
                <w:ilvl w:val="0"/>
                <w:numId w:val="252"/>
              </w:numPr>
              <w:tabs>
                <w:tab w:val="left" w:pos="168"/>
              </w:tabs>
              <w:spacing w:line="250" w:lineRule="exact"/>
              <w:rPr>
                <w:b/>
              </w:rPr>
            </w:pPr>
            <w:r w:rsidRPr="00A63CEF">
              <w:rPr>
                <w:rStyle w:val="511pt"/>
                <w:rFonts w:eastAsiaTheme="minorHAnsi"/>
                <w:b w:val="0"/>
              </w:rPr>
              <w:t>рассматривание про</w:t>
            </w:r>
            <w:r w:rsidRPr="00A63CEF">
              <w:rPr>
                <w:rStyle w:val="511pt"/>
                <w:rFonts w:eastAsiaTheme="minorHAnsi"/>
                <w:b w:val="0"/>
              </w:rPr>
              <w:softHyphen/>
            </w:r>
          </w:p>
          <w:p w:rsidR="00A63CEF" w:rsidRPr="00A63CEF" w:rsidRDefault="00A63CEF" w:rsidP="00A63CEF">
            <w:pPr>
              <w:tabs>
                <w:tab w:val="left" w:pos="1430"/>
              </w:tabs>
              <w:spacing w:line="250" w:lineRule="exact"/>
              <w:rPr>
                <w:b/>
              </w:rPr>
            </w:pPr>
            <w:r w:rsidRPr="00A63CEF">
              <w:rPr>
                <w:rStyle w:val="511pt"/>
                <w:rFonts w:eastAsiaTheme="minorHAnsi"/>
                <w:b w:val="0"/>
              </w:rPr>
              <w:t>изведений искусства (репродукций картин, игрушек,</w:t>
            </w:r>
            <w:r w:rsidRPr="00A63CEF">
              <w:rPr>
                <w:rStyle w:val="511pt"/>
                <w:rFonts w:eastAsiaTheme="minorHAnsi"/>
                <w:b w:val="0"/>
              </w:rPr>
              <w:tab/>
              <w:t>изделий</w:t>
            </w:r>
          </w:p>
          <w:p w:rsidR="00A63CEF" w:rsidRPr="00A63CEF" w:rsidRDefault="00A63CEF" w:rsidP="00A63CEF">
            <w:pPr>
              <w:spacing w:line="250" w:lineRule="exact"/>
              <w:rPr>
                <w:b/>
              </w:rPr>
            </w:pPr>
            <w:r w:rsidRPr="00A63CEF">
              <w:rPr>
                <w:rStyle w:val="511pt"/>
                <w:rFonts w:eastAsiaTheme="minorHAnsi"/>
                <w:b w:val="0"/>
              </w:rPr>
              <w:t>народно-</w:t>
            </w:r>
            <w:r>
              <w:rPr>
                <w:rStyle w:val="511pt"/>
                <w:rFonts w:eastAsiaTheme="minorHAnsi"/>
                <w:b w:val="0"/>
              </w:rPr>
              <w:t>прикладного искусства, иллюстра</w:t>
            </w:r>
            <w:r w:rsidRPr="00A63CEF">
              <w:rPr>
                <w:rStyle w:val="511pt"/>
                <w:rFonts w:eastAsiaTheme="minorHAnsi"/>
                <w:b w:val="0"/>
              </w:rPr>
              <w:t>ций),</w:t>
            </w:r>
          </w:p>
          <w:p w:rsidR="00A63CEF" w:rsidRPr="00A63CEF" w:rsidRDefault="00A63CEF" w:rsidP="0059365A">
            <w:pPr>
              <w:widowControl w:val="0"/>
              <w:numPr>
                <w:ilvl w:val="0"/>
                <w:numId w:val="252"/>
              </w:numPr>
              <w:tabs>
                <w:tab w:val="left" w:pos="226"/>
              </w:tabs>
              <w:spacing w:line="250" w:lineRule="exact"/>
              <w:rPr>
                <w:b/>
              </w:rPr>
            </w:pPr>
            <w:r>
              <w:rPr>
                <w:rStyle w:val="511pt"/>
                <w:rFonts w:eastAsiaTheme="minorHAnsi"/>
                <w:b w:val="0"/>
              </w:rPr>
              <w:t>показ, образец, об</w:t>
            </w:r>
            <w:r w:rsidRPr="00A63CEF">
              <w:rPr>
                <w:rStyle w:val="511pt"/>
                <w:rFonts w:eastAsiaTheme="minorHAnsi"/>
                <w:b w:val="0"/>
              </w:rPr>
              <w:t>следование,</w:t>
            </w:r>
          </w:p>
          <w:p w:rsidR="00A63CEF" w:rsidRPr="00A63CEF" w:rsidRDefault="00A63CEF" w:rsidP="0059365A">
            <w:pPr>
              <w:widowControl w:val="0"/>
              <w:numPr>
                <w:ilvl w:val="0"/>
                <w:numId w:val="252"/>
              </w:numPr>
              <w:tabs>
                <w:tab w:val="left" w:pos="230"/>
              </w:tabs>
              <w:spacing w:line="250" w:lineRule="exact"/>
              <w:jc w:val="both"/>
              <w:rPr>
                <w:b/>
              </w:rPr>
            </w:pPr>
            <w:r w:rsidRPr="00A63CEF">
              <w:rPr>
                <w:rStyle w:val="511pt"/>
                <w:rFonts w:eastAsiaTheme="minorHAnsi"/>
                <w:b w:val="0"/>
              </w:rPr>
              <w:t xml:space="preserve">показ </w:t>
            </w:r>
            <w:r>
              <w:rPr>
                <w:rStyle w:val="511pt"/>
                <w:rFonts w:eastAsiaTheme="minorHAnsi"/>
                <w:b w:val="0"/>
              </w:rPr>
              <w:t>тематических мультимедийных пре</w:t>
            </w:r>
            <w:r w:rsidRPr="00A63CEF">
              <w:rPr>
                <w:rStyle w:val="511pt"/>
                <w:rFonts w:eastAsiaTheme="minorHAnsi"/>
                <w:b w:val="0"/>
              </w:rPr>
              <w:t>зентаций.</w:t>
            </w:r>
          </w:p>
          <w:p w:rsidR="00A63CEF" w:rsidRDefault="00A63CEF" w:rsidP="00A63CEF">
            <w:pPr>
              <w:spacing w:line="250" w:lineRule="exact"/>
              <w:rPr>
                <w:rStyle w:val="511pt"/>
                <w:rFonts w:eastAsiaTheme="minorHAnsi"/>
              </w:rPr>
            </w:pPr>
            <w:r>
              <w:rPr>
                <w:rStyle w:val="511pt"/>
                <w:rFonts w:eastAsiaTheme="minorHAnsi"/>
              </w:rPr>
              <w:t xml:space="preserve">Словесные </w:t>
            </w:r>
          </w:p>
          <w:p w:rsidR="00A63CEF" w:rsidRDefault="00A63CEF" w:rsidP="00A63CEF">
            <w:pPr>
              <w:spacing w:line="250" w:lineRule="exact"/>
            </w:pPr>
            <w:r>
              <w:rPr>
                <w:rStyle w:val="511pt"/>
                <w:rFonts w:eastAsiaTheme="minorHAnsi"/>
              </w:rPr>
              <w:t>(инфор</w:t>
            </w:r>
            <w:r>
              <w:rPr>
                <w:rStyle w:val="511pt"/>
                <w:rFonts w:eastAsiaTheme="minorHAnsi"/>
              </w:rPr>
              <w:softHyphen/>
              <w:t>мационно-</w:t>
            </w:r>
          </w:p>
          <w:p w:rsidR="00A63CEF" w:rsidRDefault="00A63CEF" w:rsidP="00A63CEF">
            <w:pPr>
              <w:spacing w:line="250" w:lineRule="exact"/>
              <w:rPr>
                <w:rStyle w:val="511pt"/>
                <w:rFonts w:eastAsiaTheme="minorHAnsi"/>
              </w:rPr>
            </w:pPr>
            <w:r>
              <w:rPr>
                <w:rStyle w:val="511pt"/>
                <w:rFonts w:eastAsiaTheme="minorHAnsi"/>
              </w:rPr>
              <w:t xml:space="preserve">рецептивный, </w:t>
            </w:r>
          </w:p>
          <w:p w:rsidR="00A63CEF" w:rsidRDefault="00A63CEF" w:rsidP="00A63CEF">
            <w:pPr>
              <w:spacing w:line="250" w:lineRule="exact"/>
            </w:pPr>
            <w:r>
              <w:rPr>
                <w:rStyle w:val="511pt"/>
                <w:rFonts w:eastAsiaTheme="minorHAnsi"/>
              </w:rPr>
              <w:t>репро</w:t>
            </w:r>
            <w:r>
              <w:rPr>
                <w:rStyle w:val="511pt"/>
                <w:rFonts w:eastAsiaTheme="minorHAnsi"/>
              </w:rPr>
              <w:softHyphen/>
              <w:t>дуктивный):</w:t>
            </w:r>
          </w:p>
          <w:p w:rsidR="00A63CEF" w:rsidRPr="00A63CEF" w:rsidRDefault="00A63CEF" w:rsidP="0059365A">
            <w:pPr>
              <w:widowControl w:val="0"/>
              <w:numPr>
                <w:ilvl w:val="0"/>
                <w:numId w:val="252"/>
              </w:numPr>
              <w:tabs>
                <w:tab w:val="left" w:pos="115"/>
              </w:tabs>
              <w:spacing w:line="250" w:lineRule="exact"/>
              <w:jc w:val="both"/>
              <w:rPr>
                <w:b/>
              </w:rPr>
            </w:pPr>
            <w:r w:rsidRPr="00A63CEF">
              <w:rPr>
                <w:rStyle w:val="511pt"/>
                <w:rFonts w:eastAsiaTheme="minorHAnsi"/>
                <w:b w:val="0"/>
              </w:rPr>
              <w:t>рассказ воспитателя,</w:t>
            </w:r>
          </w:p>
          <w:p w:rsidR="00A63CEF" w:rsidRPr="00A63CEF" w:rsidRDefault="00A63CEF" w:rsidP="0059365A">
            <w:pPr>
              <w:widowControl w:val="0"/>
              <w:numPr>
                <w:ilvl w:val="0"/>
                <w:numId w:val="252"/>
              </w:numPr>
              <w:tabs>
                <w:tab w:val="left" w:pos="115"/>
              </w:tabs>
              <w:spacing w:line="250" w:lineRule="exact"/>
              <w:jc w:val="both"/>
              <w:rPr>
                <w:b/>
              </w:rPr>
            </w:pPr>
            <w:r w:rsidRPr="00A63CEF">
              <w:rPr>
                <w:rStyle w:val="511pt"/>
                <w:rFonts w:eastAsiaTheme="minorHAnsi"/>
                <w:b w:val="0"/>
              </w:rPr>
              <w:t>рассказ ребенка,</w:t>
            </w:r>
          </w:p>
          <w:p w:rsidR="00A63CEF" w:rsidRPr="00A63CEF" w:rsidRDefault="00A63CEF" w:rsidP="0059365A">
            <w:pPr>
              <w:widowControl w:val="0"/>
              <w:numPr>
                <w:ilvl w:val="0"/>
                <w:numId w:val="252"/>
              </w:numPr>
              <w:tabs>
                <w:tab w:val="left" w:pos="211"/>
              </w:tabs>
              <w:spacing w:line="250" w:lineRule="exact"/>
              <w:jc w:val="both"/>
              <w:rPr>
                <w:b/>
              </w:rPr>
            </w:pPr>
            <w:r w:rsidRPr="00A63CEF">
              <w:rPr>
                <w:rStyle w:val="511pt"/>
                <w:rFonts w:eastAsiaTheme="minorHAnsi"/>
                <w:b w:val="0"/>
              </w:rPr>
              <w:t>образец исполнения песни, танца педаго</w:t>
            </w:r>
            <w:r w:rsidRPr="00A63CEF">
              <w:rPr>
                <w:rStyle w:val="511pt"/>
                <w:rFonts w:eastAsiaTheme="minorHAnsi"/>
                <w:b w:val="0"/>
              </w:rPr>
              <w:softHyphen/>
              <w:t>гом (ребенком),</w:t>
            </w:r>
          </w:p>
          <w:p w:rsidR="00A63CEF" w:rsidRPr="00A63CEF" w:rsidRDefault="00A63CEF" w:rsidP="0059365A">
            <w:pPr>
              <w:widowControl w:val="0"/>
              <w:numPr>
                <w:ilvl w:val="0"/>
                <w:numId w:val="252"/>
              </w:numPr>
              <w:tabs>
                <w:tab w:val="left" w:pos="120"/>
              </w:tabs>
              <w:spacing w:line="250" w:lineRule="exact"/>
              <w:jc w:val="both"/>
              <w:rPr>
                <w:b/>
              </w:rPr>
            </w:pPr>
            <w:r w:rsidRPr="00A63CEF">
              <w:rPr>
                <w:rStyle w:val="511pt"/>
                <w:rFonts w:eastAsiaTheme="minorHAnsi"/>
                <w:b w:val="0"/>
              </w:rPr>
              <w:t>вопросы,</w:t>
            </w:r>
          </w:p>
          <w:p w:rsidR="00A63CEF" w:rsidRPr="00A63CEF" w:rsidRDefault="00A63CEF" w:rsidP="0059365A">
            <w:pPr>
              <w:widowControl w:val="0"/>
              <w:numPr>
                <w:ilvl w:val="0"/>
                <w:numId w:val="252"/>
              </w:numPr>
              <w:tabs>
                <w:tab w:val="left" w:pos="120"/>
              </w:tabs>
              <w:spacing w:line="250" w:lineRule="exact"/>
              <w:jc w:val="both"/>
              <w:rPr>
                <w:b/>
              </w:rPr>
            </w:pPr>
            <w:r w:rsidRPr="00A63CEF">
              <w:rPr>
                <w:rStyle w:val="511pt"/>
                <w:rFonts w:eastAsiaTheme="minorHAnsi"/>
                <w:b w:val="0"/>
              </w:rPr>
              <w:t>пояснения,</w:t>
            </w:r>
          </w:p>
          <w:p w:rsidR="00A63CEF" w:rsidRPr="00A63CEF" w:rsidRDefault="00A63CEF" w:rsidP="0059365A">
            <w:pPr>
              <w:widowControl w:val="0"/>
              <w:numPr>
                <w:ilvl w:val="0"/>
                <w:numId w:val="252"/>
              </w:numPr>
              <w:tabs>
                <w:tab w:val="left" w:pos="120"/>
              </w:tabs>
              <w:spacing w:line="250" w:lineRule="exact"/>
              <w:jc w:val="both"/>
              <w:rPr>
                <w:b/>
              </w:rPr>
            </w:pPr>
            <w:r w:rsidRPr="00A63CEF">
              <w:rPr>
                <w:rStyle w:val="511pt"/>
                <w:rFonts w:eastAsiaTheme="minorHAnsi"/>
                <w:b w:val="0"/>
              </w:rPr>
              <w:t>беседа,</w:t>
            </w:r>
          </w:p>
          <w:p w:rsidR="00A63CEF" w:rsidRPr="00A63CEF" w:rsidRDefault="00A63CEF" w:rsidP="0059365A">
            <w:pPr>
              <w:widowControl w:val="0"/>
              <w:numPr>
                <w:ilvl w:val="0"/>
                <w:numId w:val="252"/>
              </w:numPr>
              <w:tabs>
                <w:tab w:val="left" w:pos="163"/>
              </w:tabs>
              <w:spacing w:line="250" w:lineRule="exact"/>
              <w:jc w:val="both"/>
              <w:rPr>
                <w:b/>
              </w:rPr>
            </w:pPr>
            <w:r>
              <w:rPr>
                <w:rStyle w:val="511pt"/>
                <w:rFonts w:eastAsiaTheme="minorHAnsi"/>
                <w:b w:val="0"/>
              </w:rPr>
              <w:t>художественное сло</w:t>
            </w:r>
            <w:r w:rsidRPr="00A63CEF">
              <w:rPr>
                <w:rStyle w:val="511pt"/>
                <w:rFonts w:eastAsiaTheme="minorHAnsi"/>
                <w:b w:val="0"/>
              </w:rPr>
              <w:t>во,</w:t>
            </w:r>
          </w:p>
          <w:p w:rsidR="00A63CEF" w:rsidRPr="00A63CEF" w:rsidRDefault="00A63CEF" w:rsidP="0059365A">
            <w:pPr>
              <w:widowControl w:val="0"/>
              <w:numPr>
                <w:ilvl w:val="0"/>
                <w:numId w:val="252"/>
              </w:numPr>
              <w:tabs>
                <w:tab w:val="left" w:pos="168"/>
              </w:tabs>
              <w:spacing w:line="250" w:lineRule="exact"/>
              <w:jc w:val="both"/>
              <w:rPr>
                <w:b/>
              </w:rPr>
            </w:pPr>
            <w:r>
              <w:rPr>
                <w:rStyle w:val="511pt"/>
                <w:rFonts w:eastAsiaTheme="minorHAnsi"/>
                <w:b w:val="0"/>
              </w:rPr>
              <w:t>чтение художествен</w:t>
            </w:r>
            <w:r w:rsidRPr="00A63CEF">
              <w:rPr>
                <w:rStyle w:val="511pt"/>
                <w:rFonts w:eastAsiaTheme="minorHAnsi"/>
                <w:b w:val="0"/>
              </w:rPr>
              <w:t>ной литературы,</w:t>
            </w:r>
          </w:p>
          <w:p w:rsidR="00A63CEF" w:rsidRPr="00A63CEF" w:rsidRDefault="00A63CEF" w:rsidP="0059365A">
            <w:pPr>
              <w:widowControl w:val="0"/>
              <w:numPr>
                <w:ilvl w:val="0"/>
                <w:numId w:val="252"/>
              </w:numPr>
              <w:tabs>
                <w:tab w:val="left" w:pos="134"/>
              </w:tabs>
              <w:spacing w:line="250" w:lineRule="exact"/>
              <w:jc w:val="both"/>
              <w:rPr>
                <w:b/>
              </w:rPr>
            </w:pPr>
            <w:r w:rsidRPr="00A63CEF">
              <w:rPr>
                <w:rStyle w:val="511pt"/>
                <w:rFonts w:eastAsiaTheme="minorHAnsi"/>
                <w:b w:val="0"/>
              </w:rPr>
              <w:t>решение проблемных ситуаций,</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составлен</w:t>
            </w:r>
            <w:r>
              <w:rPr>
                <w:rStyle w:val="511pt"/>
                <w:rFonts w:eastAsiaTheme="minorHAnsi"/>
                <w:b w:val="0"/>
              </w:rPr>
              <w:t>ие рассказа с опорой на предмет</w:t>
            </w:r>
            <w:r w:rsidRPr="00A63CEF">
              <w:rPr>
                <w:rStyle w:val="511pt"/>
                <w:rFonts w:eastAsiaTheme="minorHAnsi"/>
                <w:b w:val="0"/>
              </w:rPr>
              <w:t>ную и предметно-</w:t>
            </w:r>
            <w:r>
              <w:t xml:space="preserve"> </w:t>
            </w:r>
            <w:r>
              <w:rPr>
                <w:rStyle w:val="511pt"/>
                <w:rFonts w:eastAsiaTheme="minorHAnsi"/>
                <w:b w:val="0"/>
              </w:rPr>
              <w:t>схематическую мо</w:t>
            </w:r>
            <w:r w:rsidRPr="00A63CEF">
              <w:rPr>
                <w:rStyle w:val="511pt"/>
                <w:rFonts w:eastAsiaTheme="minorHAnsi"/>
                <w:b w:val="0"/>
              </w:rPr>
              <w:t>дель).</w:t>
            </w:r>
          </w:p>
          <w:p w:rsidR="00A63CEF" w:rsidRPr="00A63CEF" w:rsidRDefault="00A63CEF" w:rsidP="00A63CEF">
            <w:pPr>
              <w:widowControl w:val="0"/>
              <w:tabs>
                <w:tab w:val="left" w:pos="163"/>
              </w:tabs>
              <w:spacing w:line="250" w:lineRule="exact"/>
              <w:jc w:val="both"/>
              <w:rPr>
                <w:rStyle w:val="511pt"/>
                <w:rFonts w:eastAsiaTheme="minorHAnsi"/>
              </w:rPr>
            </w:pPr>
            <w:r w:rsidRPr="00A63CEF">
              <w:rPr>
                <w:rStyle w:val="511pt"/>
                <w:rFonts w:eastAsiaTheme="minorHAnsi"/>
              </w:rPr>
              <w:t>Практические:</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Pr>
                <w:rStyle w:val="511pt"/>
                <w:rFonts w:eastAsiaTheme="minorHAnsi"/>
                <w:b w:val="0"/>
              </w:rPr>
              <w:t xml:space="preserve">игры (дидактические, музыкальнодидактические, хороводные, игры с пением, </w:t>
            </w:r>
            <w:r w:rsidRPr="00A63CEF">
              <w:rPr>
                <w:rStyle w:val="511pt"/>
                <w:rFonts w:eastAsiaTheme="minorHAnsi"/>
                <w:b w:val="0"/>
              </w:rPr>
              <w:t>имитационные),</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Pr>
                <w:rStyle w:val="511pt"/>
                <w:rFonts w:eastAsiaTheme="minorHAnsi"/>
                <w:b w:val="0"/>
              </w:rPr>
              <w:t xml:space="preserve">упражнения (на развитие певческого дыхания, голосовой активности, звуковедения, </w:t>
            </w:r>
            <w:r w:rsidRPr="00A63CEF">
              <w:rPr>
                <w:rStyle w:val="511pt"/>
                <w:rFonts w:eastAsiaTheme="minorHAnsi"/>
                <w:b w:val="0"/>
              </w:rPr>
              <w:lastRenderedPageBreak/>
              <w:t>музыкального</w:t>
            </w:r>
            <w:r>
              <w:rPr>
                <w:rStyle w:val="511pt"/>
                <w:rFonts w:eastAsiaTheme="minorHAnsi"/>
                <w:b w:val="0"/>
              </w:rPr>
              <w:t xml:space="preserve"> </w:t>
            </w:r>
            <w:r w:rsidRPr="00A63CEF">
              <w:rPr>
                <w:rStyle w:val="511pt"/>
                <w:rFonts w:eastAsiaTheme="minorHAnsi"/>
                <w:b w:val="0"/>
              </w:rPr>
              <w:t>ритма),</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игры-драматизации,</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интерактивная игра.</w:t>
            </w:r>
          </w:p>
          <w:p w:rsidR="00A63CEF" w:rsidRPr="00626C6B" w:rsidRDefault="00A63CEF" w:rsidP="00A63CEF">
            <w:pPr>
              <w:widowControl w:val="0"/>
              <w:tabs>
                <w:tab w:val="left" w:pos="163"/>
              </w:tabs>
              <w:spacing w:line="250" w:lineRule="exact"/>
              <w:jc w:val="both"/>
              <w:rPr>
                <w:rStyle w:val="511pt"/>
                <w:rFonts w:eastAsiaTheme="minorHAnsi"/>
              </w:rPr>
            </w:pPr>
            <w:r w:rsidRPr="00626C6B">
              <w:rPr>
                <w:rStyle w:val="511pt"/>
                <w:rFonts w:eastAsiaTheme="minorHAnsi"/>
              </w:rPr>
              <w:t>Метод проблемного изложения:</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решение игровых проблемных ситуаций.</w:t>
            </w:r>
          </w:p>
          <w:p w:rsidR="00A63CEF" w:rsidRPr="00626C6B" w:rsidRDefault="00626C6B" w:rsidP="00626C6B">
            <w:pPr>
              <w:widowControl w:val="0"/>
              <w:tabs>
                <w:tab w:val="left" w:pos="163"/>
              </w:tabs>
              <w:spacing w:line="250" w:lineRule="exact"/>
              <w:jc w:val="both"/>
              <w:rPr>
                <w:rStyle w:val="511pt"/>
                <w:rFonts w:eastAsiaTheme="minorHAnsi"/>
              </w:rPr>
            </w:pPr>
            <w:r w:rsidRPr="00626C6B">
              <w:rPr>
                <w:rStyle w:val="511pt"/>
                <w:rFonts w:eastAsiaTheme="minorHAnsi"/>
              </w:rPr>
              <w:t>Эвристический ме</w:t>
            </w:r>
            <w:r w:rsidR="00A63CEF" w:rsidRPr="00626C6B">
              <w:rPr>
                <w:rStyle w:val="511pt"/>
                <w:rFonts w:eastAsiaTheme="minorHAnsi"/>
              </w:rPr>
              <w:t>тод:</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решение проблемных ситуаций: применение пр</w:t>
            </w:r>
            <w:r w:rsidR="00626C6B">
              <w:rPr>
                <w:rStyle w:val="511pt"/>
                <w:rFonts w:eastAsiaTheme="minorHAnsi"/>
                <w:b w:val="0"/>
              </w:rPr>
              <w:t>едставлений в но</w:t>
            </w:r>
            <w:r w:rsidRPr="00A63CEF">
              <w:rPr>
                <w:rStyle w:val="511pt"/>
                <w:rFonts w:eastAsiaTheme="minorHAnsi"/>
                <w:b w:val="0"/>
              </w:rPr>
              <w:t>вых условиях).</w:t>
            </w:r>
          </w:p>
          <w:p w:rsidR="00A63CEF" w:rsidRPr="00626C6B" w:rsidRDefault="00A63CEF" w:rsidP="00626C6B">
            <w:pPr>
              <w:widowControl w:val="0"/>
              <w:tabs>
                <w:tab w:val="left" w:pos="163"/>
              </w:tabs>
              <w:spacing w:line="250" w:lineRule="exact"/>
              <w:jc w:val="both"/>
              <w:rPr>
                <w:rStyle w:val="511pt"/>
                <w:rFonts w:eastAsiaTheme="minorHAnsi"/>
              </w:rPr>
            </w:pPr>
            <w:r w:rsidRPr="00626C6B">
              <w:rPr>
                <w:rStyle w:val="511pt"/>
                <w:rFonts w:eastAsiaTheme="minorHAnsi"/>
              </w:rPr>
              <w:t>Исследовательский</w:t>
            </w:r>
          </w:p>
          <w:p w:rsidR="00A63CEF" w:rsidRPr="00626C6B" w:rsidRDefault="00A63CEF" w:rsidP="00626C6B">
            <w:pPr>
              <w:widowControl w:val="0"/>
              <w:tabs>
                <w:tab w:val="left" w:pos="163"/>
              </w:tabs>
              <w:spacing w:line="250" w:lineRule="exact"/>
              <w:jc w:val="both"/>
              <w:rPr>
                <w:rStyle w:val="511pt"/>
                <w:rFonts w:eastAsiaTheme="minorHAnsi"/>
              </w:rPr>
            </w:pPr>
            <w:r w:rsidRPr="00626C6B">
              <w:rPr>
                <w:rStyle w:val="511pt"/>
                <w:rFonts w:eastAsiaTheme="minorHAnsi"/>
              </w:rPr>
              <w:t>метод:</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решение проблемных ситуаций,</w:t>
            </w:r>
          </w:p>
          <w:p w:rsidR="00A63CEF" w:rsidRPr="00A63CEF" w:rsidRDefault="00626C6B" w:rsidP="0059365A">
            <w:pPr>
              <w:widowControl w:val="0"/>
              <w:numPr>
                <w:ilvl w:val="0"/>
                <w:numId w:val="252"/>
              </w:numPr>
              <w:tabs>
                <w:tab w:val="left" w:pos="163"/>
              </w:tabs>
              <w:spacing w:line="250" w:lineRule="exact"/>
              <w:jc w:val="both"/>
              <w:rPr>
                <w:rStyle w:val="511pt"/>
                <w:rFonts w:eastAsiaTheme="minorHAnsi"/>
                <w:b w:val="0"/>
              </w:rPr>
            </w:pPr>
            <w:r>
              <w:rPr>
                <w:rStyle w:val="511pt"/>
                <w:rFonts w:eastAsiaTheme="minorHAnsi"/>
                <w:b w:val="0"/>
              </w:rPr>
              <w:t>экспериментирова</w:t>
            </w:r>
            <w:r w:rsidR="00A63CEF" w:rsidRPr="00A63CEF">
              <w:rPr>
                <w:rStyle w:val="511pt"/>
                <w:rFonts w:eastAsiaTheme="minorHAnsi"/>
                <w:b w:val="0"/>
              </w:rPr>
              <w:t>ние,</w:t>
            </w:r>
          </w:p>
          <w:p w:rsidR="00A63CEF" w:rsidRDefault="00626C6B" w:rsidP="0059365A">
            <w:pPr>
              <w:widowControl w:val="0"/>
              <w:numPr>
                <w:ilvl w:val="0"/>
                <w:numId w:val="252"/>
              </w:numPr>
              <w:tabs>
                <w:tab w:val="left" w:pos="163"/>
              </w:tabs>
              <w:spacing w:line="250" w:lineRule="exact"/>
              <w:jc w:val="both"/>
            </w:pPr>
            <w:r>
              <w:rPr>
                <w:rStyle w:val="511pt"/>
                <w:rFonts w:eastAsiaTheme="minorHAnsi"/>
                <w:b w:val="0"/>
              </w:rPr>
              <w:t>проектная деятель</w:t>
            </w:r>
            <w:r w:rsidR="00A63CEF" w:rsidRPr="00A63CEF">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A63CEF" w:rsidRDefault="00A63CEF" w:rsidP="00A63CEF">
            <w:pPr>
              <w:spacing w:line="250" w:lineRule="exact"/>
              <w:rPr>
                <w:rStyle w:val="511pt"/>
                <w:rFonts w:eastAsiaTheme="minorHAnsi"/>
              </w:rPr>
            </w:pPr>
            <w:r>
              <w:rPr>
                <w:rStyle w:val="511pt"/>
                <w:rFonts w:eastAsiaTheme="minorHAnsi"/>
              </w:rPr>
              <w:lastRenderedPageBreak/>
              <w:t xml:space="preserve">Изобразительная деятельность </w:t>
            </w:r>
          </w:p>
          <w:p w:rsidR="00A63CEF" w:rsidRDefault="00A63CEF" w:rsidP="00A63CEF">
            <w:pPr>
              <w:spacing w:line="250" w:lineRule="exact"/>
            </w:pPr>
            <w:r>
              <w:rPr>
                <w:rStyle w:val="511pt"/>
                <w:rFonts w:eastAsiaTheme="minorHAnsi"/>
              </w:rPr>
              <w:t>(ри</w:t>
            </w:r>
            <w:r>
              <w:rPr>
                <w:rStyle w:val="511pt"/>
                <w:rFonts w:eastAsiaTheme="minorHAnsi"/>
              </w:rPr>
              <w:softHyphen/>
              <w:t>сование, лепка, аппликация):</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цветные восковые мелки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гуашь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акварельные краски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цветные карандаши (24 цвета),</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графитные карандаши,</w:t>
            </w:r>
          </w:p>
          <w:p w:rsidR="00A63CEF" w:rsidRPr="00A63CEF" w:rsidRDefault="00A63CEF" w:rsidP="0059365A">
            <w:pPr>
              <w:widowControl w:val="0"/>
              <w:numPr>
                <w:ilvl w:val="0"/>
                <w:numId w:val="253"/>
              </w:numPr>
              <w:tabs>
                <w:tab w:val="left" w:pos="125"/>
              </w:tabs>
              <w:spacing w:line="250" w:lineRule="exact"/>
              <w:jc w:val="both"/>
              <w:rPr>
                <w:b/>
              </w:rPr>
            </w:pPr>
            <w:r w:rsidRPr="00A63CEF">
              <w:rPr>
                <w:rStyle w:val="511pt"/>
                <w:rFonts w:eastAsiaTheme="minorHAnsi"/>
                <w:b w:val="0"/>
              </w:rPr>
              <w:t>фломастеры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набор шариковых ручек,</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пластилин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палитры,</w:t>
            </w:r>
          </w:p>
          <w:p w:rsidR="00A63CEF" w:rsidRPr="00A63CEF" w:rsidRDefault="00A63CEF" w:rsidP="0059365A">
            <w:pPr>
              <w:widowControl w:val="0"/>
              <w:numPr>
                <w:ilvl w:val="0"/>
                <w:numId w:val="253"/>
              </w:numPr>
              <w:tabs>
                <w:tab w:val="left" w:pos="221"/>
              </w:tabs>
              <w:spacing w:line="250" w:lineRule="exact"/>
              <w:jc w:val="both"/>
              <w:rPr>
                <w:b/>
              </w:rPr>
            </w:pPr>
            <w:r w:rsidRPr="00A63CEF">
              <w:rPr>
                <w:rStyle w:val="511pt"/>
                <w:rFonts w:eastAsiaTheme="minorHAnsi"/>
                <w:b w:val="0"/>
              </w:rPr>
              <w:t>бумага разной плотности, цвета и размера, картон,</w:t>
            </w:r>
          </w:p>
          <w:p w:rsidR="00A63CEF" w:rsidRPr="00A63CEF" w:rsidRDefault="00A63CEF" w:rsidP="0059365A">
            <w:pPr>
              <w:widowControl w:val="0"/>
              <w:numPr>
                <w:ilvl w:val="0"/>
                <w:numId w:val="253"/>
              </w:numPr>
              <w:tabs>
                <w:tab w:val="left" w:pos="144"/>
              </w:tabs>
              <w:spacing w:line="250" w:lineRule="exact"/>
              <w:jc w:val="both"/>
              <w:rPr>
                <w:b/>
              </w:rPr>
            </w:pPr>
            <w:r w:rsidRPr="00A63CEF">
              <w:rPr>
                <w:rStyle w:val="511pt"/>
                <w:rFonts w:eastAsiaTheme="minorHAnsi"/>
                <w:b w:val="0"/>
              </w:rPr>
              <w:t>кисти, палочки, стеки, ножницы с ту</w:t>
            </w:r>
            <w:r w:rsidRPr="00A63CEF">
              <w:rPr>
                <w:rStyle w:val="511pt"/>
                <w:rFonts w:eastAsiaTheme="minorHAnsi"/>
                <w:b w:val="0"/>
              </w:rPr>
              <w:softHyphen/>
              <w:t>пыми концами,</w:t>
            </w:r>
          </w:p>
          <w:p w:rsidR="00A63CEF" w:rsidRPr="00A63CEF" w:rsidRDefault="00A63CEF" w:rsidP="0059365A">
            <w:pPr>
              <w:widowControl w:val="0"/>
              <w:numPr>
                <w:ilvl w:val="0"/>
                <w:numId w:val="253"/>
              </w:numPr>
              <w:tabs>
                <w:tab w:val="left" w:pos="115"/>
              </w:tabs>
              <w:spacing w:line="250" w:lineRule="exact"/>
              <w:jc w:val="both"/>
              <w:rPr>
                <w:b/>
              </w:rPr>
            </w:pPr>
            <w:r w:rsidRPr="00A63CEF">
              <w:rPr>
                <w:rStyle w:val="511pt"/>
                <w:rFonts w:eastAsiaTheme="minorHAnsi"/>
                <w:b w:val="0"/>
              </w:rPr>
              <w:t>доски для пластилина,</w:t>
            </w:r>
          </w:p>
          <w:p w:rsidR="00A63CEF" w:rsidRPr="00A63CEF" w:rsidRDefault="00A63CEF" w:rsidP="0059365A">
            <w:pPr>
              <w:widowControl w:val="0"/>
              <w:numPr>
                <w:ilvl w:val="0"/>
                <w:numId w:val="253"/>
              </w:numPr>
              <w:tabs>
                <w:tab w:val="left" w:pos="173"/>
              </w:tabs>
              <w:spacing w:line="250" w:lineRule="exact"/>
              <w:jc w:val="both"/>
              <w:rPr>
                <w:b/>
              </w:rPr>
            </w:pPr>
            <w:r w:rsidRPr="00A63CEF">
              <w:rPr>
                <w:rStyle w:val="511pt"/>
                <w:rFonts w:eastAsiaTheme="minorHAnsi"/>
                <w:b w:val="0"/>
              </w:rPr>
              <w:t>поролон, штампы, печатки, трафаре</w:t>
            </w:r>
            <w:r w:rsidRPr="00A63CEF">
              <w:rPr>
                <w:rStyle w:val="511pt"/>
                <w:rFonts w:eastAsiaTheme="minorHAnsi"/>
                <w:b w:val="0"/>
              </w:rPr>
              <w:softHyphen/>
              <w:t>ты,</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баночки для воды,</w:t>
            </w:r>
          </w:p>
          <w:p w:rsidR="00A63CEF" w:rsidRPr="00A63CEF" w:rsidRDefault="00A63CEF" w:rsidP="0059365A">
            <w:pPr>
              <w:widowControl w:val="0"/>
              <w:numPr>
                <w:ilvl w:val="0"/>
                <w:numId w:val="253"/>
              </w:numPr>
              <w:tabs>
                <w:tab w:val="left" w:pos="173"/>
              </w:tabs>
              <w:spacing w:line="250" w:lineRule="exact"/>
              <w:jc w:val="both"/>
              <w:rPr>
                <w:b/>
              </w:rPr>
            </w:pPr>
            <w:r w:rsidRPr="00A63CEF">
              <w:rPr>
                <w:rStyle w:val="511pt"/>
                <w:rFonts w:eastAsiaTheme="minorHAnsi"/>
                <w:b w:val="0"/>
              </w:rPr>
              <w:t>природный материал (шишки, желу</w:t>
            </w:r>
            <w:r w:rsidRPr="00A63CEF">
              <w:rPr>
                <w:rStyle w:val="511pt"/>
                <w:rFonts w:eastAsiaTheme="minorHAnsi"/>
                <w:b w:val="0"/>
              </w:rPr>
              <w:softHyphen/>
              <w:t>ди, береста, мох) и бросовый (фантики, обрезки ткани, бумаги разной фактуры, коробки, нитки, тесьма),</w:t>
            </w:r>
          </w:p>
          <w:p w:rsidR="00A63CEF" w:rsidRPr="00A63CEF" w:rsidRDefault="00A63CEF" w:rsidP="0059365A">
            <w:pPr>
              <w:widowControl w:val="0"/>
              <w:numPr>
                <w:ilvl w:val="0"/>
                <w:numId w:val="253"/>
              </w:numPr>
              <w:tabs>
                <w:tab w:val="left" w:pos="178"/>
              </w:tabs>
              <w:spacing w:line="250" w:lineRule="exact"/>
              <w:jc w:val="both"/>
              <w:rPr>
                <w:b/>
              </w:rPr>
            </w:pPr>
            <w:r w:rsidRPr="00A63CEF">
              <w:rPr>
                <w:rStyle w:val="511pt"/>
                <w:rFonts w:eastAsiaTheme="minorHAnsi"/>
                <w:b w:val="0"/>
              </w:rPr>
              <w:t>схемы последовательности действий по рисованию, лепке, аппликации,</w:t>
            </w:r>
          </w:p>
          <w:p w:rsidR="00A63CEF" w:rsidRPr="00A63CEF" w:rsidRDefault="00A63CEF" w:rsidP="0059365A">
            <w:pPr>
              <w:widowControl w:val="0"/>
              <w:numPr>
                <w:ilvl w:val="0"/>
                <w:numId w:val="253"/>
              </w:numPr>
              <w:tabs>
                <w:tab w:val="left" w:pos="144"/>
              </w:tabs>
              <w:spacing w:line="250" w:lineRule="exact"/>
              <w:jc w:val="both"/>
              <w:rPr>
                <w:b/>
              </w:rPr>
            </w:pPr>
            <w:r w:rsidRPr="00A63CEF">
              <w:rPr>
                <w:rStyle w:val="511pt"/>
                <w:rFonts w:eastAsiaTheme="minorHAnsi"/>
                <w:b w:val="0"/>
              </w:rPr>
              <w:t>памятки «Смешиваем цвета», «Штри</w:t>
            </w:r>
            <w:r w:rsidRPr="00A63CEF">
              <w:rPr>
                <w:rStyle w:val="511pt"/>
                <w:rFonts w:eastAsiaTheme="minorHAnsi"/>
                <w:b w:val="0"/>
              </w:rPr>
              <w:softHyphen/>
              <w:t>ховка»,</w:t>
            </w:r>
          </w:p>
          <w:p w:rsidR="00A63CEF" w:rsidRPr="00A63CEF" w:rsidRDefault="00A63CEF" w:rsidP="0059365A">
            <w:pPr>
              <w:widowControl w:val="0"/>
              <w:numPr>
                <w:ilvl w:val="0"/>
                <w:numId w:val="253"/>
              </w:numPr>
              <w:tabs>
                <w:tab w:val="left" w:pos="168"/>
              </w:tabs>
              <w:spacing w:line="250" w:lineRule="exact"/>
              <w:jc w:val="both"/>
              <w:rPr>
                <w:b/>
              </w:rPr>
            </w:pPr>
            <w:r w:rsidRPr="00A63CEF">
              <w:rPr>
                <w:rStyle w:val="511pt"/>
                <w:rFonts w:eastAsiaTheme="minorHAnsi"/>
                <w:b w:val="0"/>
              </w:rPr>
              <w:t>альбомы «Филимоновская игрушка», «Дымковская игрушка», «Городецкая роспись», «Хохломская роспись», «Гжель»,</w:t>
            </w:r>
          </w:p>
          <w:p w:rsidR="00A63CEF" w:rsidRDefault="00A63CEF" w:rsidP="0059365A">
            <w:pPr>
              <w:widowControl w:val="0"/>
              <w:numPr>
                <w:ilvl w:val="0"/>
                <w:numId w:val="253"/>
              </w:numPr>
              <w:tabs>
                <w:tab w:val="left" w:pos="216"/>
              </w:tabs>
              <w:spacing w:line="250" w:lineRule="exact"/>
              <w:jc w:val="both"/>
            </w:pPr>
            <w:r w:rsidRPr="00A63CEF">
              <w:rPr>
                <w:rStyle w:val="511pt"/>
                <w:rFonts w:eastAsiaTheme="minorHAnsi"/>
                <w:b w:val="0"/>
              </w:rPr>
              <w:t>картины и репродукции известных художников</w:t>
            </w:r>
            <w:r>
              <w:rPr>
                <w:rStyle w:val="511pt"/>
                <w:rFonts w:eastAsiaTheme="minorHAnsi"/>
              </w:rPr>
              <w:t>.</w:t>
            </w:r>
          </w:p>
          <w:p w:rsidR="00A63CEF" w:rsidRDefault="00A63CEF" w:rsidP="00A63CEF">
            <w:pPr>
              <w:spacing w:line="250" w:lineRule="exact"/>
            </w:pPr>
            <w:r>
              <w:rPr>
                <w:rStyle w:val="511pt"/>
                <w:rFonts w:eastAsiaTheme="minorHAnsi"/>
              </w:rPr>
              <w:t>Музыкальная деятельность:</w:t>
            </w:r>
          </w:p>
          <w:p w:rsidR="00626C6B" w:rsidRPr="00626C6B" w:rsidRDefault="00A63CEF" w:rsidP="0059365A">
            <w:pPr>
              <w:widowControl w:val="0"/>
              <w:numPr>
                <w:ilvl w:val="0"/>
                <w:numId w:val="253"/>
              </w:numPr>
              <w:tabs>
                <w:tab w:val="left" w:pos="206"/>
              </w:tabs>
              <w:spacing w:line="250" w:lineRule="exact"/>
              <w:jc w:val="both"/>
              <w:rPr>
                <w:rStyle w:val="511pt"/>
                <w:rFonts w:eastAsiaTheme="minorHAnsi"/>
                <w:b w:val="0"/>
              </w:rPr>
            </w:pPr>
            <w:r w:rsidRPr="00A63CEF">
              <w:rPr>
                <w:rStyle w:val="511pt"/>
                <w:rFonts w:eastAsiaTheme="minorHAnsi"/>
                <w:b w:val="0"/>
              </w:rPr>
              <w:t>детские музыкальные инструменты (буб</w:t>
            </w:r>
            <w:r>
              <w:rPr>
                <w:rStyle w:val="511pt"/>
                <w:rFonts w:eastAsiaTheme="minorHAnsi"/>
                <w:b w:val="0"/>
              </w:rPr>
              <w:t>ен, металлофон, электронное пиа</w:t>
            </w:r>
            <w:r w:rsidR="00626C6B" w:rsidRPr="00626C6B">
              <w:rPr>
                <w:rStyle w:val="511pt"/>
                <w:rFonts w:eastAsiaTheme="minorHAnsi"/>
                <w:b w:val="0"/>
              </w:rPr>
              <w:t>нино, барабан, колокольчики и т.д.),</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детские шумовые инструменты (шуршалки, шумелки),</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н</w:t>
            </w:r>
            <w:r>
              <w:rPr>
                <w:rStyle w:val="511pt"/>
                <w:rFonts w:eastAsiaTheme="minorHAnsi"/>
                <w:b w:val="0"/>
              </w:rPr>
              <w:t>еозвученные инструменты (клавиа</w:t>
            </w:r>
            <w:r w:rsidRPr="00626C6B">
              <w:rPr>
                <w:rStyle w:val="511pt"/>
                <w:rFonts w:eastAsiaTheme="minorHAnsi"/>
                <w:b w:val="0"/>
              </w:rPr>
              <w:t>тура пианино, гармошка, балалайка),</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 xml:space="preserve">музыкально - дидактические игры: на развитие звуковысотного слуха («Три поросенка», «Подумай, отгадай!», «Звуки разные бывают», «Веселые Петрушки»), развитие </w:t>
            </w:r>
            <w:r w:rsidRPr="00626C6B">
              <w:rPr>
                <w:rStyle w:val="511pt"/>
                <w:rFonts w:eastAsiaTheme="minorHAnsi"/>
                <w:b w:val="0"/>
              </w:rPr>
              <w:lastRenderedPageBreak/>
              <w:t>чувства ритма («Прогулка в па</w:t>
            </w:r>
            <w:r>
              <w:rPr>
                <w:rStyle w:val="511pt"/>
                <w:rFonts w:eastAsiaTheme="minorHAnsi"/>
                <w:b w:val="0"/>
              </w:rPr>
              <w:t>рк», «Выполни зада</w:t>
            </w:r>
            <w:r w:rsidRPr="00626C6B">
              <w:rPr>
                <w:rStyle w:val="511pt"/>
                <w:rFonts w:eastAsiaTheme="minorHAnsi"/>
                <w:b w:val="0"/>
              </w:rPr>
              <w:t>ние», «Определи по ритму»), развитие тембр</w:t>
            </w:r>
            <w:r>
              <w:rPr>
                <w:rStyle w:val="511pt"/>
                <w:rFonts w:eastAsiaTheme="minorHAnsi"/>
                <w:b w:val="0"/>
              </w:rPr>
              <w:t>ового слуха («Угадай, на чем иг</w:t>
            </w:r>
            <w:r w:rsidRPr="00626C6B">
              <w:rPr>
                <w:rStyle w:val="511pt"/>
                <w:rFonts w:eastAsiaTheme="minorHAnsi"/>
                <w:b w:val="0"/>
              </w:rPr>
              <w:t>раю?</w:t>
            </w:r>
            <w:r>
              <w:rPr>
                <w:rStyle w:val="511pt"/>
                <w:rFonts w:eastAsiaTheme="minorHAnsi"/>
                <w:b w:val="0"/>
              </w:rPr>
              <w:t>», «Рассказ музыкального инстру</w:t>
            </w:r>
            <w:r w:rsidRPr="00626C6B">
              <w:rPr>
                <w:rStyle w:val="511pt"/>
                <w:rFonts w:eastAsiaTheme="minorHAnsi"/>
                <w:b w:val="0"/>
              </w:rPr>
              <w:t>ме</w:t>
            </w:r>
            <w:r>
              <w:rPr>
                <w:rStyle w:val="511pt"/>
                <w:rFonts w:eastAsiaTheme="minorHAnsi"/>
                <w:b w:val="0"/>
              </w:rPr>
              <w:t>нта», «Музыкальный домик»), раз</w:t>
            </w:r>
            <w:r w:rsidRPr="00626C6B">
              <w:rPr>
                <w:rStyle w:val="511pt"/>
                <w:rFonts w:eastAsiaTheme="minorHAnsi"/>
                <w:b w:val="0"/>
              </w:rPr>
              <w:t>витие диатонического слуха («Громко - тихо запоем», «Звенящие колокольчи¬ки»), развитие восприятия музыки («На лугу</w:t>
            </w:r>
            <w:r>
              <w:rPr>
                <w:rStyle w:val="511pt"/>
                <w:rFonts w:eastAsiaTheme="minorHAnsi"/>
                <w:b w:val="0"/>
              </w:rPr>
              <w:t>», «Песня - танец - марш», «Вре</w:t>
            </w:r>
            <w:r w:rsidRPr="00626C6B">
              <w:rPr>
                <w:rStyle w:val="511pt"/>
                <w:rFonts w:eastAsiaTheme="minorHAnsi"/>
                <w:b w:val="0"/>
              </w:rPr>
              <w:t>ме</w:t>
            </w:r>
            <w:r>
              <w:rPr>
                <w:rStyle w:val="511pt"/>
                <w:rFonts w:eastAsiaTheme="minorHAnsi"/>
                <w:b w:val="0"/>
              </w:rPr>
              <w:t>на года», «Наши любимые произве</w:t>
            </w:r>
            <w:r w:rsidRPr="00626C6B">
              <w:rPr>
                <w:rStyle w:val="511pt"/>
                <w:rFonts w:eastAsiaTheme="minorHAnsi"/>
                <w:b w:val="0"/>
              </w:rPr>
              <w:t>дения»), развитие музыкальной памяти («Н</w:t>
            </w:r>
            <w:r>
              <w:rPr>
                <w:rStyle w:val="511pt"/>
                <w:rFonts w:eastAsiaTheme="minorHAnsi"/>
                <w:b w:val="0"/>
              </w:rPr>
              <w:t>азови композитора», «Угадай пес</w:t>
            </w:r>
            <w:r w:rsidRPr="00626C6B">
              <w:rPr>
                <w:rStyle w:val="511pt"/>
                <w:rFonts w:eastAsiaTheme="minorHAnsi"/>
                <w:b w:val="0"/>
              </w:rPr>
              <w:t>ню»</w:t>
            </w:r>
            <w:r>
              <w:rPr>
                <w:rStyle w:val="511pt"/>
                <w:rFonts w:eastAsiaTheme="minorHAnsi"/>
                <w:b w:val="0"/>
              </w:rPr>
              <w:t>, «Повтори мелодию», «Узнай про</w:t>
            </w:r>
            <w:r w:rsidRPr="00626C6B">
              <w:rPr>
                <w:rStyle w:val="511pt"/>
                <w:rFonts w:eastAsiaTheme="minorHAnsi"/>
                <w:b w:val="0"/>
              </w:rPr>
              <w:t>изведение»),</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портреты композиторов,</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 xml:space="preserve">альбомы с иллюстрациями: </w:t>
            </w:r>
            <w:r>
              <w:rPr>
                <w:rStyle w:val="511pt"/>
                <w:rFonts w:eastAsiaTheme="minorHAnsi"/>
                <w:b w:val="0"/>
              </w:rPr>
              <w:t>«Симфонический оркестр», «Народные ин</w:t>
            </w:r>
            <w:r w:rsidRPr="00626C6B">
              <w:rPr>
                <w:rStyle w:val="511pt"/>
                <w:rFonts w:eastAsiaTheme="minorHAnsi"/>
                <w:b w:val="0"/>
              </w:rPr>
              <w:t>струменты», «Танцы народов мира»,</w:t>
            </w:r>
          </w:p>
          <w:p w:rsidR="00A63CEF" w:rsidRPr="00A63CEF" w:rsidRDefault="00626C6B" w:rsidP="0059365A">
            <w:pPr>
              <w:widowControl w:val="0"/>
              <w:numPr>
                <w:ilvl w:val="0"/>
                <w:numId w:val="253"/>
              </w:numPr>
              <w:tabs>
                <w:tab w:val="left" w:pos="206"/>
              </w:tabs>
              <w:spacing w:line="250" w:lineRule="exact"/>
              <w:jc w:val="both"/>
              <w:rPr>
                <w:b/>
              </w:rPr>
            </w:pPr>
            <w:r w:rsidRPr="00626C6B">
              <w:rPr>
                <w:rStyle w:val="511pt"/>
                <w:rFonts w:eastAsiaTheme="minorHAnsi"/>
                <w:b w:val="0"/>
              </w:rPr>
              <w:t>игр</w:t>
            </w:r>
            <w:r>
              <w:rPr>
                <w:rStyle w:val="511pt"/>
                <w:rFonts w:eastAsiaTheme="minorHAnsi"/>
                <w:b w:val="0"/>
              </w:rPr>
              <w:t>овые кубики с видами песен, тан</w:t>
            </w:r>
            <w:r w:rsidRPr="00626C6B">
              <w:rPr>
                <w:rStyle w:val="511pt"/>
                <w:rFonts w:eastAsiaTheme="minorHAnsi"/>
                <w:b w:val="0"/>
              </w:rPr>
              <w:t>цев.</w:t>
            </w:r>
          </w:p>
        </w:tc>
      </w:tr>
      <w:tr w:rsidR="00626C6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626C6B" w:rsidRDefault="00626C6B" w:rsidP="00626C6B">
            <w:pPr>
              <w:tabs>
                <w:tab w:val="left" w:pos="1762"/>
              </w:tabs>
              <w:spacing w:line="250" w:lineRule="exact"/>
            </w:pPr>
            <w:r>
              <w:rPr>
                <w:rStyle w:val="511pt"/>
                <w:rFonts w:eastAsiaTheme="minorHAnsi"/>
              </w:rPr>
              <w:lastRenderedPageBreak/>
              <w:t>Образовательная деятельность в</w:t>
            </w:r>
          </w:p>
          <w:p w:rsidR="00626C6B" w:rsidRDefault="00626C6B" w:rsidP="00626C6B">
            <w:pPr>
              <w:tabs>
                <w:tab w:val="left" w:pos="811"/>
              </w:tabs>
              <w:spacing w:line="250" w:lineRule="exact"/>
            </w:pPr>
            <w:r>
              <w:rPr>
                <w:rStyle w:val="511pt"/>
                <w:rFonts w:eastAsiaTheme="minorHAnsi"/>
              </w:rPr>
              <w:t>ходе режимных</w:t>
            </w:r>
          </w:p>
          <w:p w:rsidR="00626C6B" w:rsidRDefault="00626C6B" w:rsidP="00626C6B">
            <w:pPr>
              <w:spacing w:line="250" w:lineRule="exact"/>
            </w:pPr>
            <w:r>
              <w:rPr>
                <w:rStyle w:val="511pt"/>
                <w:rFonts w:eastAsiaTheme="minorHAnsi"/>
              </w:rPr>
              <w:t>моментов:</w:t>
            </w:r>
          </w:p>
          <w:p w:rsidR="00626C6B" w:rsidRDefault="00626C6B" w:rsidP="0059365A">
            <w:pPr>
              <w:widowControl w:val="0"/>
              <w:numPr>
                <w:ilvl w:val="0"/>
                <w:numId w:val="254"/>
              </w:numPr>
              <w:tabs>
                <w:tab w:val="left" w:pos="125"/>
              </w:tabs>
              <w:spacing w:line="250" w:lineRule="exact"/>
            </w:pPr>
            <w:r>
              <w:rPr>
                <w:rStyle w:val="511pt"/>
                <w:rFonts w:eastAsiaTheme="minorHAnsi"/>
              </w:rPr>
              <w:t>Приобщение к искусству</w:t>
            </w:r>
          </w:p>
          <w:p w:rsidR="00626C6B" w:rsidRPr="00626C6B" w:rsidRDefault="00626C6B" w:rsidP="0059365A">
            <w:pPr>
              <w:widowControl w:val="0"/>
              <w:numPr>
                <w:ilvl w:val="0"/>
                <w:numId w:val="254"/>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626C6B" w:rsidRDefault="00626C6B" w:rsidP="0059365A">
            <w:pPr>
              <w:widowControl w:val="0"/>
              <w:numPr>
                <w:ilvl w:val="0"/>
                <w:numId w:val="254"/>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626C6B" w:rsidRDefault="00626C6B" w:rsidP="0059365A">
            <w:pPr>
              <w:widowControl w:val="0"/>
              <w:numPr>
                <w:ilvl w:val="0"/>
                <w:numId w:val="254"/>
              </w:numPr>
              <w:tabs>
                <w:tab w:val="left" w:pos="134"/>
              </w:tabs>
              <w:spacing w:line="250" w:lineRule="exact"/>
            </w:pPr>
            <w:r>
              <w:rPr>
                <w:rStyle w:val="511pt"/>
                <w:rFonts w:eastAsiaTheme="minorHAnsi"/>
              </w:rPr>
              <w:t>Конструктивная деятельность</w:t>
            </w:r>
          </w:p>
          <w:p w:rsidR="00626C6B" w:rsidRDefault="00626C6B" w:rsidP="0059365A">
            <w:pPr>
              <w:widowControl w:val="0"/>
              <w:numPr>
                <w:ilvl w:val="0"/>
                <w:numId w:val="254"/>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626C6B" w:rsidRDefault="00626C6B" w:rsidP="0059365A">
            <w:pPr>
              <w:widowControl w:val="0"/>
              <w:numPr>
                <w:ilvl w:val="0"/>
                <w:numId w:val="254"/>
              </w:numPr>
              <w:tabs>
                <w:tab w:val="left" w:pos="187"/>
              </w:tabs>
              <w:spacing w:line="250" w:lineRule="exact"/>
              <w:jc w:val="both"/>
            </w:pPr>
            <w:r>
              <w:rPr>
                <w:rStyle w:val="511pt"/>
                <w:rFonts w:eastAsiaTheme="minorHAnsi"/>
              </w:rPr>
              <w:t>Театрализованная деятельность</w:t>
            </w:r>
          </w:p>
          <w:p w:rsidR="00626C6B" w:rsidRDefault="00626C6B" w:rsidP="0059365A">
            <w:pPr>
              <w:widowControl w:val="0"/>
              <w:numPr>
                <w:ilvl w:val="0"/>
                <w:numId w:val="254"/>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626C6B" w:rsidRPr="00626C6B" w:rsidRDefault="00626C6B" w:rsidP="00626C6B">
            <w:pPr>
              <w:rPr>
                <w:b/>
              </w:rPr>
            </w:pPr>
            <w:r w:rsidRPr="00626C6B">
              <w:rPr>
                <w:rStyle w:val="511pt"/>
                <w:rFonts w:eastAsiaTheme="minorHAnsi"/>
                <w:b w:val="0"/>
              </w:rPr>
              <w:t>Фронтальный</w:t>
            </w:r>
          </w:p>
          <w:p w:rsidR="00626C6B" w:rsidRPr="00626C6B" w:rsidRDefault="00626C6B" w:rsidP="00626C6B">
            <w:pPr>
              <w:rPr>
                <w:b/>
              </w:rPr>
            </w:pPr>
            <w:r w:rsidRPr="00626C6B">
              <w:rPr>
                <w:rStyle w:val="511pt"/>
                <w:rFonts w:eastAsiaTheme="minorHAnsi"/>
                <w:b w:val="0"/>
              </w:rPr>
              <w:t>Подгрупповой</w:t>
            </w:r>
          </w:p>
          <w:p w:rsidR="00626C6B" w:rsidRDefault="00626C6B" w:rsidP="00626C6B">
            <w:r w:rsidRPr="00626C6B">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626C6B" w:rsidRDefault="00626C6B" w:rsidP="00626C6B">
            <w:pPr>
              <w:spacing w:line="250" w:lineRule="exact"/>
              <w:rPr>
                <w:rStyle w:val="511pt"/>
                <w:rFonts w:eastAsiaTheme="minorHAnsi"/>
              </w:rPr>
            </w:pPr>
            <w:r>
              <w:rPr>
                <w:rStyle w:val="511pt"/>
                <w:rFonts w:eastAsiaTheme="minorHAnsi"/>
              </w:rPr>
              <w:t>Наглядные (и</w:t>
            </w:r>
          </w:p>
          <w:p w:rsidR="00626C6B" w:rsidRDefault="00626C6B" w:rsidP="00626C6B">
            <w:pPr>
              <w:spacing w:line="250" w:lineRule="exact"/>
            </w:pPr>
            <w:r>
              <w:rPr>
                <w:rStyle w:val="511pt"/>
                <w:rFonts w:eastAsiaTheme="minorHAnsi"/>
              </w:rPr>
              <w:t>нфор</w:t>
            </w:r>
            <w:r>
              <w:rPr>
                <w:rStyle w:val="511pt"/>
                <w:rFonts w:eastAsiaTheme="minorHAnsi"/>
              </w:rPr>
              <w:softHyphen/>
              <w:t>мационно</w:t>
            </w:r>
            <w:r>
              <w:rPr>
                <w:rStyle w:val="511pt"/>
                <w:rFonts w:eastAsiaTheme="minorHAnsi"/>
              </w:rPr>
              <w:softHyphen/>
              <w:t>рецептивный) :</w:t>
            </w:r>
          </w:p>
          <w:p w:rsidR="00626C6B" w:rsidRPr="00626C6B" w:rsidRDefault="00626C6B" w:rsidP="0059365A">
            <w:pPr>
              <w:widowControl w:val="0"/>
              <w:numPr>
                <w:ilvl w:val="0"/>
                <w:numId w:val="255"/>
              </w:numPr>
              <w:tabs>
                <w:tab w:val="left" w:pos="168"/>
              </w:tabs>
              <w:spacing w:line="250" w:lineRule="exact"/>
              <w:jc w:val="both"/>
              <w:rPr>
                <w:b/>
              </w:rPr>
            </w:pPr>
            <w:r w:rsidRPr="00626C6B">
              <w:rPr>
                <w:rStyle w:val="511pt"/>
                <w:rFonts w:eastAsiaTheme="minorHAnsi"/>
                <w:b w:val="0"/>
              </w:rPr>
              <w:t>рассматривание про</w:t>
            </w:r>
            <w:r w:rsidRPr="00626C6B">
              <w:rPr>
                <w:rStyle w:val="511pt"/>
                <w:rFonts w:eastAsiaTheme="minorHAnsi"/>
                <w:b w:val="0"/>
              </w:rPr>
              <w:softHyphen/>
            </w:r>
          </w:p>
          <w:p w:rsidR="00626C6B" w:rsidRPr="00626C6B" w:rsidRDefault="00626C6B" w:rsidP="00626C6B">
            <w:pPr>
              <w:tabs>
                <w:tab w:val="left" w:pos="1430"/>
              </w:tabs>
              <w:spacing w:line="250" w:lineRule="exact"/>
              <w:jc w:val="both"/>
              <w:rPr>
                <w:b/>
              </w:rPr>
            </w:pPr>
            <w:r w:rsidRPr="00626C6B">
              <w:rPr>
                <w:rStyle w:val="511pt"/>
                <w:rFonts w:eastAsiaTheme="minorHAnsi"/>
                <w:b w:val="0"/>
              </w:rPr>
              <w:t>изведений искусства (репродукций картин, игрушек,</w:t>
            </w:r>
            <w:r w:rsidRPr="00626C6B">
              <w:rPr>
                <w:rStyle w:val="511pt"/>
                <w:rFonts w:eastAsiaTheme="minorHAnsi"/>
                <w:b w:val="0"/>
              </w:rPr>
              <w:tab/>
              <w:t>изделий</w:t>
            </w:r>
          </w:p>
          <w:p w:rsidR="00626C6B" w:rsidRPr="00626C6B" w:rsidRDefault="00626C6B" w:rsidP="00626C6B">
            <w:pPr>
              <w:spacing w:line="250" w:lineRule="exact"/>
              <w:jc w:val="both"/>
              <w:rPr>
                <w:b/>
              </w:rPr>
            </w:pPr>
            <w:r w:rsidRPr="00626C6B">
              <w:rPr>
                <w:rStyle w:val="511pt"/>
                <w:rFonts w:eastAsiaTheme="minorHAnsi"/>
                <w:b w:val="0"/>
              </w:rPr>
              <w:t>народно-</w:t>
            </w:r>
            <w:r>
              <w:rPr>
                <w:rStyle w:val="511pt"/>
                <w:rFonts w:eastAsiaTheme="minorHAnsi"/>
                <w:b w:val="0"/>
              </w:rPr>
              <w:t>прикладного искусства, иллюстра</w:t>
            </w:r>
            <w:r w:rsidRPr="00626C6B">
              <w:rPr>
                <w:rStyle w:val="511pt"/>
                <w:rFonts w:eastAsiaTheme="minorHAnsi"/>
                <w:b w:val="0"/>
              </w:rPr>
              <w:t>ций),</w:t>
            </w:r>
          </w:p>
          <w:p w:rsidR="00626C6B" w:rsidRPr="00626C6B" w:rsidRDefault="00626C6B" w:rsidP="0059365A">
            <w:pPr>
              <w:widowControl w:val="0"/>
              <w:numPr>
                <w:ilvl w:val="0"/>
                <w:numId w:val="255"/>
              </w:numPr>
              <w:tabs>
                <w:tab w:val="left" w:pos="226"/>
              </w:tabs>
              <w:spacing w:line="250" w:lineRule="exact"/>
              <w:jc w:val="both"/>
              <w:rPr>
                <w:b/>
              </w:rPr>
            </w:pPr>
            <w:r>
              <w:rPr>
                <w:rStyle w:val="511pt"/>
                <w:rFonts w:eastAsiaTheme="minorHAnsi"/>
                <w:b w:val="0"/>
              </w:rPr>
              <w:t>показ, образец, об</w:t>
            </w:r>
            <w:r w:rsidRPr="00626C6B">
              <w:rPr>
                <w:rStyle w:val="511pt"/>
                <w:rFonts w:eastAsiaTheme="minorHAnsi"/>
                <w:b w:val="0"/>
              </w:rPr>
              <w:t>следование,</w:t>
            </w:r>
          </w:p>
          <w:p w:rsidR="00626C6B" w:rsidRPr="00626C6B" w:rsidRDefault="00626C6B" w:rsidP="0059365A">
            <w:pPr>
              <w:widowControl w:val="0"/>
              <w:numPr>
                <w:ilvl w:val="0"/>
                <w:numId w:val="255"/>
              </w:numPr>
              <w:tabs>
                <w:tab w:val="left" w:pos="230"/>
              </w:tabs>
              <w:spacing w:line="250" w:lineRule="exact"/>
              <w:jc w:val="both"/>
              <w:rPr>
                <w:b/>
              </w:rPr>
            </w:pPr>
            <w:r w:rsidRPr="00626C6B">
              <w:rPr>
                <w:rStyle w:val="511pt"/>
                <w:rFonts w:eastAsiaTheme="minorHAnsi"/>
                <w:b w:val="0"/>
              </w:rPr>
              <w:t xml:space="preserve">показ </w:t>
            </w:r>
            <w:r>
              <w:rPr>
                <w:rStyle w:val="511pt"/>
                <w:rFonts w:eastAsiaTheme="minorHAnsi"/>
                <w:b w:val="0"/>
              </w:rPr>
              <w:t>тематических мультимедийных пре</w:t>
            </w:r>
            <w:r w:rsidRPr="00626C6B">
              <w:rPr>
                <w:rStyle w:val="511pt"/>
                <w:rFonts w:eastAsiaTheme="minorHAnsi"/>
                <w:b w:val="0"/>
              </w:rPr>
              <w:t>зентаций.</w:t>
            </w:r>
          </w:p>
          <w:p w:rsidR="00626C6B" w:rsidRDefault="00626C6B" w:rsidP="00626C6B">
            <w:pPr>
              <w:spacing w:line="250" w:lineRule="exact"/>
              <w:jc w:val="both"/>
              <w:rPr>
                <w:rStyle w:val="511pt"/>
                <w:rFonts w:eastAsiaTheme="minorHAnsi"/>
              </w:rPr>
            </w:pPr>
            <w:r>
              <w:rPr>
                <w:rStyle w:val="511pt"/>
                <w:rFonts w:eastAsiaTheme="minorHAnsi"/>
              </w:rPr>
              <w:t xml:space="preserve">Словесные </w:t>
            </w:r>
          </w:p>
          <w:p w:rsidR="00626C6B" w:rsidRDefault="00626C6B" w:rsidP="00626C6B">
            <w:pPr>
              <w:spacing w:line="250" w:lineRule="exact"/>
              <w:jc w:val="both"/>
            </w:pPr>
            <w:r>
              <w:rPr>
                <w:rStyle w:val="511pt"/>
                <w:rFonts w:eastAsiaTheme="minorHAnsi"/>
              </w:rPr>
              <w:t>(инфор</w:t>
            </w:r>
            <w:r>
              <w:rPr>
                <w:rStyle w:val="511pt"/>
                <w:rFonts w:eastAsiaTheme="minorHAnsi"/>
              </w:rPr>
              <w:softHyphen/>
              <w:t>мационно-</w:t>
            </w:r>
          </w:p>
          <w:p w:rsidR="00626C6B" w:rsidRDefault="00626C6B" w:rsidP="00626C6B">
            <w:pPr>
              <w:spacing w:line="250" w:lineRule="exact"/>
              <w:jc w:val="both"/>
              <w:rPr>
                <w:rStyle w:val="511pt"/>
                <w:rFonts w:eastAsiaTheme="minorHAnsi"/>
              </w:rPr>
            </w:pPr>
            <w:r>
              <w:rPr>
                <w:rStyle w:val="511pt"/>
                <w:rFonts w:eastAsiaTheme="minorHAnsi"/>
              </w:rPr>
              <w:t xml:space="preserve">рецептивный, </w:t>
            </w:r>
          </w:p>
          <w:p w:rsidR="00626C6B" w:rsidRDefault="00626C6B" w:rsidP="00626C6B">
            <w:pPr>
              <w:spacing w:line="250" w:lineRule="exact"/>
              <w:jc w:val="both"/>
            </w:pPr>
            <w:r>
              <w:rPr>
                <w:rStyle w:val="511pt"/>
                <w:rFonts w:eastAsiaTheme="minorHAnsi"/>
              </w:rPr>
              <w:t>репро</w:t>
            </w:r>
            <w:r>
              <w:rPr>
                <w:rStyle w:val="511pt"/>
                <w:rFonts w:eastAsiaTheme="minorHAnsi"/>
              </w:rPr>
              <w:softHyphen/>
              <w:t>дуктивный):</w:t>
            </w:r>
          </w:p>
          <w:p w:rsidR="00626C6B" w:rsidRPr="00626C6B" w:rsidRDefault="00626C6B" w:rsidP="0059365A">
            <w:pPr>
              <w:widowControl w:val="0"/>
              <w:numPr>
                <w:ilvl w:val="0"/>
                <w:numId w:val="255"/>
              </w:numPr>
              <w:tabs>
                <w:tab w:val="left" w:pos="115"/>
              </w:tabs>
              <w:spacing w:line="250" w:lineRule="exact"/>
              <w:jc w:val="both"/>
              <w:rPr>
                <w:b/>
              </w:rPr>
            </w:pPr>
            <w:r w:rsidRPr="00626C6B">
              <w:rPr>
                <w:rStyle w:val="511pt"/>
                <w:rFonts w:eastAsiaTheme="minorHAnsi"/>
                <w:b w:val="0"/>
              </w:rPr>
              <w:t>рассказ воспитателя,</w:t>
            </w:r>
          </w:p>
          <w:p w:rsidR="00626C6B" w:rsidRPr="00626C6B" w:rsidRDefault="00626C6B" w:rsidP="0059365A">
            <w:pPr>
              <w:widowControl w:val="0"/>
              <w:numPr>
                <w:ilvl w:val="0"/>
                <w:numId w:val="255"/>
              </w:numPr>
              <w:tabs>
                <w:tab w:val="left" w:pos="115"/>
              </w:tabs>
              <w:spacing w:line="250" w:lineRule="exact"/>
              <w:jc w:val="both"/>
              <w:rPr>
                <w:b/>
              </w:rPr>
            </w:pPr>
            <w:r w:rsidRPr="00626C6B">
              <w:rPr>
                <w:rStyle w:val="511pt"/>
                <w:rFonts w:eastAsiaTheme="minorHAnsi"/>
                <w:b w:val="0"/>
              </w:rPr>
              <w:t>рассказ ребенка,</w:t>
            </w:r>
          </w:p>
          <w:p w:rsidR="00626C6B" w:rsidRDefault="00626C6B" w:rsidP="0059365A">
            <w:pPr>
              <w:widowControl w:val="0"/>
              <w:numPr>
                <w:ilvl w:val="0"/>
                <w:numId w:val="255"/>
              </w:numPr>
              <w:tabs>
                <w:tab w:val="left" w:pos="211"/>
              </w:tabs>
              <w:spacing w:line="250" w:lineRule="exact"/>
              <w:jc w:val="both"/>
              <w:rPr>
                <w:rStyle w:val="511pt"/>
                <w:rFonts w:eastAsiaTheme="minorHAnsi"/>
                <w:b w:val="0"/>
              </w:rPr>
            </w:pPr>
            <w:r w:rsidRPr="00626C6B">
              <w:rPr>
                <w:rStyle w:val="511pt"/>
                <w:rFonts w:eastAsiaTheme="minorHAnsi"/>
                <w:b w:val="0"/>
              </w:rPr>
              <w:t>образец исполнения песни, танца педаго</w:t>
            </w:r>
            <w:r w:rsidRPr="00626C6B">
              <w:rPr>
                <w:rStyle w:val="511pt"/>
                <w:rFonts w:eastAsiaTheme="minorHAnsi"/>
                <w:b w:val="0"/>
              </w:rPr>
              <w:softHyphen/>
              <w:t>гом (ребенком),</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xml:space="preserve"> </w:t>
            </w:r>
            <w:r w:rsidRPr="00626C6B">
              <w:rPr>
                <w:rStyle w:val="511pt"/>
                <w:rFonts w:eastAsiaTheme="minorHAnsi"/>
                <w:b w:val="0"/>
              </w:rPr>
              <w:t>- вопросы,</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пояснения,</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беседа,</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художественное сло</w:t>
            </w:r>
            <w:r w:rsidRPr="00626C6B">
              <w:rPr>
                <w:rStyle w:val="511pt"/>
                <w:rFonts w:eastAsiaTheme="minorHAnsi"/>
                <w:b w:val="0"/>
              </w:rPr>
              <w:t>во,</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чтение художествен</w:t>
            </w:r>
            <w:r w:rsidRPr="00626C6B">
              <w:rPr>
                <w:rStyle w:val="511pt"/>
                <w:rFonts w:eastAsiaTheme="minorHAnsi"/>
                <w:b w:val="0"/>
              </w:rPr>
              <w:t>ной литературы,</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проблемных</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lastRenderedPageBreak/>
              <w:t>ситуаций,</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составление рассказа</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с опорой на предмет</w:t>
            </w:r>
            <w:r w:rsidRPr="00626C6B">
              <w:rPr>
                <w:rStyle w:val="511pt"/>
                <w:rFonts w:eastAsiaTheme="minorHAnsi"/>
                <w:b w:val="0"/>
              </w:rPr>
              <w:t>ную и предметно-</w:t>
            </w:r>
          </w:p>
          <w:p w:rsidR="00626C6B" w:rsidRPr="00626C6B" w:rsidRDefault="00626C6B" w:rsidP="0059365A">
            <w:pPr>
              <w:widowControl w:val="0"/>
              <w:numPr>
                <w:ilvl w:val="0"/>
                <w:numId w:val="255"/>
              </w:numPr>
              <w:tabs>
                <w:tab w:val="left" w:pos="211"/>
              </w:tabs>
              <w:spacing w:line="250" w:lineRule="exact"/>
              <w:jc w:val="both"/>
              <w:rPr>
                <w:rStyle w:val="511pt"/>
                <w:rFonts w:eastAsiaTheme="minorHAnsi"/>
                <w:b w:val="0"/>
              </w:rPr>
            </w:pPr>
            <w:r>
              <w:rPr>
                <w:rStyle w:val="511pt"/>
                <w:rFonts w:eastAsiaTheme="minorHAnsi"/>
                <w:b w:val="0"/>
              </w:rPr>
              <w:t>схематическую мо</w:t>
            </w:r>
            <w:r w:rsidRPr="00626C6B">
              <w:rPr>
                <w:rStyle w:val="511pt"/>
                <w:rFonts w:eastAsiaTheme="minorHAnsi"/>
                <w:b w:val="0"/>
              </w:rPr>
              <w:t>дель).</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Практические: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игры (дидактические,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музыкально-</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xml:space="preserve">дидактические, хороводные, игры с пением, </w:t>
            </w:r>
            <w:r w:rsidRPr="00626C6B">
              <w:rPr>
                <w:rStyle w:val="511pt"/>
                <w:rFonts w:eastAsiaTheme="minorHAnsi"/>
                <w:b w:val="0"/>
              </w:rPr>
              <w:t>имитационные),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xml:space="preserve">- упражнения </w:t>
            </w:r>
            <w:r>
              <w:rPr>
                <w:rStyle w:val="511pt"/>
                <w:rFonts w:eastAsiaTheme="minorHAnsi"/>
                <w:b w:val="0"/>
              </w:rPr>
              <w:t xml:space="preserve">(на развитие певческого дыхания, голосовой активности, звуковедения, музыкального </w:t>
            </w:r>
            <w:r w:rsidRPr="00626C6B">
              <w:rPr>
                <w:rStyle w:val="511pt"/>
                <w:rFonts w:eastAsiaTheme="minorHAnsi"/>
                <w:b w:val="0"/>
              </w:rPr>
              <w:t>ритма),</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интерактивная игра,</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игра-драматизация,</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xml:space="preserve">- театрализованная </w:t>
            </w:r>
            <w:r w:rsidRPr="00626C6B">
              <w:rPr>
                <w:rStyle w:val="511pt"/>
                <w:rFonts w:eastAsiaTheme="minorHAnsi"/>
                <w:b w:val="0"/>
              </w:rPr>
              <w:t>игра,</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моделирование,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схематизация,</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конструирование,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упражнения на основе образца педагога.</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Метод проблемного</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изложения:</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игровых</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проблемных ситуаций.</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Эвристический метод:</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проблемных</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ситуаций: применение</w:t>
            </w:r>
          </w:p>
          <w:p w:rsidR="00626C6B" w:rsidRPr="00626C6B" w:rsidRDefault="00222534" w:rsidP="00222534">
            <w:pPr>
              <w:widowControl w:val="0"/>
              <w:tabs>
                <w:tab w:val="left" w:pos="211"/>
              </w:tabs>
              <w:spacing w:line="250" w:lineRule="exact"/>
              <w:jc w:val="both"/>
              <w:rPr>
                <w:rStyle w:val="511pt"/>
                <w:rFonts w:eastAsiaTheme="minorHAnsi"/>
                <w:b w:val="0"/>
              </w:rPr>
            </w:pPr>
            <w:r>
              <w:rPr>
                <w:rStyle w:val="511pt"/>
                <w:rFonts w:eastAsiaTheme="minorHAnsi"/>
                <w:b w:val="0"/>
              </w:rPr>
              <w:t>представлений в но</w:t>
            </w:r>
            <w:r w:rsidR="00626C6B" w:rsidRPr="00626C6B">
              <w:rPr>
                <w:rStyle w:val="511pt"/>
                <w:rFonts w:eastAsiaTheme="minorHAnsi"/>
                <w:b w:val="0"/>
              </w:rPr>
              <w:t>вых условиях).</w:t>
            </w:r>
          </w:p>
          <w:p w:rsidR="00626C6B" w:rsidRPr="00222534" w:rsidRDefault="00626C6B" w:rsidP="00222534">
            <w:pPr>
              <w:widowControl w:val="0"/>
              <w:tabs>
                <w:tab w:val="left" w:pos="211"/>
              </w:tabs>
              <w:spacing w:line="250" w:lineRule="exact"/>
              <w:jc w:val="both"/>
              <w:rPr>
                <w:rStyle w:val="511pt"/>
                <w:rFonts w:eastAsiaTheme="minorHAnsi"/>
              </w:rPr>
            </w:pPr>
            <w:r w:rsidRPr="00222534">
              <w:rPr>
                <w:rStyle w:val="511pt"/>
                <w:rFonts w:eastAsiaTheme="minorHAnsi"/>
              </w:rPr>
              <w:t>Исследовательский</w:t>
            </w:r>
          </w:p>
          <w:p w:rsidR="00626C6B" w:rsidRPr="00222534" w:rsidRDefault="00626C6B" w:rsidP="00222534">
            <w:pPr>
              <w:widowControl w:val="0"/>
              <w:tabs>
                <w:tab w:val="left" w:pos="211"/>
              </w:tabs>
              <w:spacing w:line="250" w:lineRule="exact"/>
              <w:jc w:val="both"/>
              <w:rPr>
                <w:rStyle w:val="511pt"/>
                <w:rFonts w:eastAsiaTheme="minorHAnsi"/>
              </w:rPr>
            </w:pPr>
            <w:r w:rsidRPr="00222534">
              <w:rPr>
                <w:rStyle w:val="511pt"/>
                <w:rFonts w:eastAsiaTheme="minorHAnsi"/>
              </w:rPr>
              <w:t>метод:</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проблемных</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ситуаций,</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 экспериме</w:t>
            </w:r>
            <w:r w:rsidR="00222534">
              <w:rPr>
                <w:rStyle w:val="511pt"/>
                <w:rFonts w:eastAsiaTheme="minorHAnsi"/>
                <w:b w:val="0"/>
              </w:rPr>
              <w:t>нтирова</w:t>
            </w:r>
            <w:r w:rsidRPr="00626C6B">
              <w:rPr>
                <w:rStyle w:val="511pt"/>
                <w:rFonts w:eastAsiaTheme="minorHAnsi"/>
                <w:b w:val="0"/>
              </w:rPr>
              <w:t>ние,</w:t>
            </w:r>
          </w:p>
          <w:p w:rsidR="00626C6B" w:rsidRPr="00222534" w:rsidRDefault="00222534" w:rsidP="00222534">
            <w:pPr>
              <w:widowControl w:val="0"/>
              <w:tabs>
                <w:tab w:val="left" w:pos="211"/>
              </w:tabs>
              <w:spacing w:line="250" w:lineRule="exact"/>
              <w:jc w:val="both"/>
              <w:rPr>
                <w:rFonts w:ascii="Times New Roman" w:hAnsi="Times New Roman" w:cs="Times New Roman"/>
                <w:bCs/>
                <w:color w:val="000000"/>
                <w:lang w:eastAsia="ru-RU" w:bidi="ru-RU"/>
              </w:rPr>
            </w:pPr>
            <w:r>
              <w:rPr>
                <w:rStyle w:val="511pt"/>
                <w:rFonts w:eastAsiaTheme="minorHAnsi"/>
                <w:b w:val="0"/>
              </w:rPr>
              <w:t>-проектная деятель</w:t>
            </w:r>
            <w:r w:rsidR="00626C6B" w:rsidRPr="00626C6B">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26C6B" w:rsidRDefault="00626C6B" w:rsidP="00626C6B">
            <w:pPr>
              <w:spacing w:line="250" w:lineRule="exact"/>
            </w:pPr>
            <w:r>
              <w:rPr>
                <w:rStyle w:val="511pt"/>
                <w:rFonts w:eastAsiaTheme="minorHAnsi"/>
              </w:rPr>
              <w:lastRenderedPageBreak/>
              <w:t>Приобщение к искусству:</w:t>
            </w:r>
          </w:p>
          <w:p w:rsidR="00626C6B" w:rsidRPr="00626C6B" w:rsidRDefault="00626C6B" w:rsidP="0059365A">
            <w:pPr>
              <w:widowControl w:val="0"/>
              <w:numPr>
                <w:ilvl w:val="0"/>
                <w:numId w:val="256"/>
              </w:numPr>
              <w:tabs>
                <w:tab w:val="left" w:pos="149"/>
              </w:tabs>
              <w:spacing w:line="250" w:lineRule="exact"/>
              <w:jc w:val="both"/>
              <w:rPr>
                <w:b/>
              </w:rPr>
            </w:pPr>
            <w:r>
              <w:rPr>
                <w:rStyle w:val="511pt"/>
                <w:rFonts w:eastAsiaTheme="minorHAnsi"/>
              </w:rPr>
              <w:t xml:space="preserve">предметы декоративно - </w:t>
            </w:r>
            <w:r w:rsidRPr="00626C6B">
              <w:rPr>
                <w:rStyle w:val="511pt"/>
                <w:rFonts w:eastAsiaTheme="minorHAnsi"/>
                <w:b w:val="0"/>
              </w:rPr>
              <w:t>прикладного искусства,</w:t>
            </w:r>
          </w:p>
          <w:p w:rsidR="00626C6B" w:rsidRPr="00626C6B" w:rsidRDefault="00626C6B" w:rsidP="0059365A">
            <w:pPr>
              <w:widowControl w:val="0"/>
              <w:numPr>
                <w:ilvl w:val="0"/>
                <w:numId w:val="256"/>
              </w:numPr>
              <w:tabs>
                <w:tab w:val="left" w:pos="115"/>
              </w:tabs>
              <w:spacing w:line="250" w:lineRule="exact"/>
              <w:jc w:val="both"/>
              <w:rPr>
                <w:b/>
              </w:rPr>
            </w:pPr>
            <w:r w:rsidRPr="00626C6B">
              <w:rPr>
                <w:rStyle w:val="511pt"/>
                <w:rFonts w:eastAsiaTheme="minorHAnsi"/>
                <w:b w:val="0"/>
              </w:rPr>
              <w:t>репродукции известных художников,</w:t>
            </w:r>
          </w:p>
          <w:p w:rsidR="00626C6B" w:rsidRPr="00626C6B" w:rsidRDefault="00626C6B" w:rsidP="0059365A">
            <w:pPr>
              <w:widowControl w:val="0"/>
              <w:numPr>
                <w:ilvl w:val="0"/>
                <w:numId w:val="256"/>
              </w:numPr>
              <w:tabs>
                <w:tab w:val="left" w:pos="216"/>
              </w:tabs>
              <w:spacing w:line="250" w:lineRule="exact"/>
              <w:jc w:val="both"/>
              <w:rPr>
                <w:b/>
              </w:rPr>
            </w:pPr>
            <w:r w:rsidRPr="00626C6B">
              <w:rPr>
                <w:rStyle w:val="511pt"/>
                <w:rFonts w:eastAsiaTheme="minorHAnsi"/>
                <w:b w:val="0"/>
              </w:rPr>
              <w:t>учебно-наглядные пособия «Знако</w:t>
            </w:r>
            <w:r w:rsidRPr="00626C6B">
              <w:rPr>
                <w:rStyle w:val="511pt"/>
                <w:rFonts w:eastAsiaTheme="minorHAnsi"/>
                <w:b w:val="0"/>
              </w:rPr>
              <w:softHyphen/>
            </w:r>
          </w:p>
          <w:p w:rsidR="00626C6B" w:rsidRPr="00626C6B" w:rsidRDefault="00626C6B" w:rsidP="00626C6B">
            <w:pPr>
              <w:tabs>
                <w:tab w:val="left" w:pos="2496"/>
              </w:tabs>
              <w:spacing w:line="250" w:lineRule="exact"/>
              <w:rPr>
                <w:b/>
              </w:rPr>
            </w:pPr>
            <w:r w:rsidRPr="00626C6B">
              <w:rPr>
                <w:rStyle w:val="511pt"/>
                <w:rFonts w:eastAsiaTheme="minorHAnsi"/>
                <w:b w:val="0"/>
              </w:rPr>
              <w:t>м</w:t>
            </w:r>
            <w:r>
              <w:rPr>
                <w:rStyle w:val="511pt"/>
                <w:rFonts w:eastAsiaTheme="minorHAnsi"/>
                <w:b w:val="0"/>
              </w:rPr>
              <w:t>им с пейзажной живописью», «Зна</w:t>
            </w:r>
            <w:r w:rsidRPr="00626C6B">
              <w:rPr>
                <w:rStyle w:val="511pt"/>
                <w:rFonts w:eastAsiaTheme="minorHAnsi"/>
                <w:b w:val="0"/>
              </w:rPr>
              <w:t>комим с натюрмортом», «З</w:t>
            </w:r>
            <w:r>
              <w:rPr>
                <w:rStyle w:val="511pt"/>
                <w:rFonts w:eastAsiaTheme="minorHAnsi"/>
                <w:b w:val="0"/>
              </w:rPr>
              <w:t xml:space="preserve">накомим со сказочно-былинной </w:t>
            </w:r>
            <w:r w:rsidRPr="00626C6B">
              <w:rPr>
                <w:rStyle w:val="511pt"/>
                <w:rFonts w:eastAsiaTheme="minorHAnsi"/>
                <w:b w:val="0"/>
              </w:rPr>
              <w:t>живописью»,</w:t>
            </w:r>
            <w:r>
              <w:rPr>
                <w:b/>
              </w:rPr>
              <w:t xml:space="preserve"> </w:t>
            </w:r>
            <w:r w:rsidRPr="00626C6B">
              <w:rPr>
                <w:rStyle w:val="511pt"/>
                <w:rFonts w:eastAsiaTheme="minorHAnsi"/>
                <w:b w:val="0"/>
              </w:rPr>
              <w:t>«Знакомим с жанровой живописью».</w:t>
            </w:r>
          </w:p>
          <w:p w:rsidR="00626C6B" w:rsidRDefault="00626C6B" w:rsidP="00626C6B">
            <w:pPr>
              <w:spacing w:line="250" w:lineRule="exact"/>
              <w:rPr>
                <w:rStyle w:val="511pt"/>
                <w:rFonts w:eastAsiaTheme="minorHAnsi"/>
              </w:rPr>
            </w:pPr>
            <w:r>
              <w:rPr>
                <w:rStyle w:val="511pt"/>
                <w:rFonts w:eastAsiaTheme="minorHAnsi"/>
              </w:rPr>
              <w:t xml:space="preserve">Изобразительная деятельность </w:t>
            </w:r>
          </w:p>
          <w:p w:rsidR="00626C6B" w:rsidRDefault="00626C6B" w:rsidP="00626C6B">
            <w:pPr>
              <w:spacing w:line="250" w:lineRule="exact"/>
            </w:pPr>
            <w:r>
              <w:rPr>
                <w:rStyle w:val="511pt"/>
                <w:rFonts w:eastAsiaTheme="minorHAnsi"/>
              </w:rPr>
              <w:t>(ри</w:t>
            </w:r>
            <w:r>
              <w:rPr>
                <w:rStyle w:val="511pt"/>
                <w:rFonts w:eastAsiaTheme="minorHAnsi"/>
              </w:rPr>
              <w:softHyphen/>
              <w:t>сование, лепка, аппликация):</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цветные восковые мелки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гуашь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акварельные краски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цветные карандаши (24 цвета),</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графитные карандаши,</w:t>
            </w:r>
          </w:p>
          <w:p w:rsidR="00626C6B" w:rsidRPr="00626C6B" w:rsidRDefault="00626C6B" w:rsidP="0059365A">
            <w:pPr>
              <w:widowControl w:val="0"/>
              <w:numPr>
                <w:ilvl w:val="0"/>
                <w:numId w:val="256"/>
              </w:numPr>
              <w:tabs>
                <w:tab w:val="left" w:pos="125"/>
              </w:tabs>
              <w:spacing w:line="250" w:lineRule="exact"/>
              <w:jc w:val="both"/>
              <w:rPr>
                <w:b/>
              </w:rPr>
            </w:pPr>
            <w:r w:rsidRPr="00626C6B">
              <w:rPr>
                <w:rStyle w:val="511pt"/>
                <w:rFonts w:eastAsiaTheme="minorHAnsi"/>
                <w:b w:val="0"/>
              </w:rPr>
              <w:t>фломастеры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набор шариковых ручек,</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пластилин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палитры,</w:t>
            </w:r>
          </w:p>
          <w:p w:rsidR="00626C6B" w:rsidRPr="00626C6B" w:rsidRDefault="00626C6B" w:rsidP="0059365A">
            <w:pPr>
              <w:widowControl w:val="0"/>
              <w:numPr>
                <w:ilvl w:val="0"/>
                <w:numId w:val="256"/>
              </w:numPr>
              <w:tabs>
                <w:tab w:val="left" w:pos="221"/>
              </w:tabs>
              <w:spacing w:line="250" w:lineRule="exact"/>
              <w:jc w:val="both"/>
              <w:rPr>
                <w:b/>
              </w:rPr>
            </w:pPr>
            <w:r w:rsidRPr="00626C6B">
              <w:rPr>
                <w:rStyle w:val="511pt"/>
                <w:rFonts w:eastAsiaTheme="minorHAnsi"/>
                <w:b w:val="0"/>
              </w:rPr>
              <w:t>бумага разной плотности, цвета и размера, картон,</w:t>
            </w:r>
          </w:p>
          <w:p w:rsidR="00222534" w:rsidRPr="00222534" w:rsidRDefault="00626C6B" w:rsidP="0059365A">
            <w:pPr>
              <w:widowControl w:val="0"/>
              <w:numPr>
                <w:ilvl w:val="0"/>
                <w:numId w:val="256"/>
              </w:numPr>
              <w:tabs>
                <w:tab w:val="left" w:pos="144"/>
              </w:tabs>
              <w:spacing w:line="250" w:lineRule="exact"/>
              <w:jc w:val="both"/>
              <w:rPr>
                <w:rStyle w:val="511pt"/>
                <w:rFonts w:eastAsiaTheme="minorHAnsi"/>
                <w:b w:val="0"/>
              </w:rPr>
            </w:pPr>
            <w:r w:rsidRPr="00626C6B">
              <w:rPr>
                <w:rStyle w:val="511pt"/>
                <w:rFonts w:eastAsiaTheme="minorHAnsi"/>
                <w:b w:val="0"/>
              </w:rPr>
              <w:t>кисти, палочки, стеки, ножницы с ту</w:t>
            </w:r>
            <w:r w:rsidRPr="00626C6B">
              <w:rPr>
                <w:rStyle w:val="511pt"/>
                <w:rFonts w:eastAsiaTheme="minorHAnsi"/>
                <w:b w:val="0"/>
              </w:rPr>
              <w:softHyphen/>
              <w:t>пыми концами,</w:t>
            </w:r>
            <w:r w:rsidR="00222534">
              <w:rPr>
                <w:rStyle w:val="511pt"/>
                <w:rFonts w:eastAsiaTheme="minorHAnsi"/>
                <w:b w:val="0"/>
              </w:rPr>
              <w:t xml:space="preserve"> </w:t>
            </w:r>
            <w:r w:rsidR="00222534" w:rsidRPr="00222534">
              <w:rPr>
                <w:rStyle w:val="511pt"/>
                <w:rFonts w:eastAsiaTheme="minorHAnsi"/>
                <w:b w:val="0"/>
              </w:rPr>
              <w:t>- доски для пластилина,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пор</w:t>
            </w:r>
            <w:r>
              <w:rPr>
                <w:rStyle w:val="511pt"/>
                <w:rFonts w:eastAsiaTheme="minorHAnsi"/>
                <w:b w:val="0"/>
              </w:rPr>
              <w:t>олон, штампы, печатки, трафаре</w:t>
            </w:r>
            <w:r w:rsidRPr="00222534">
              <w:rPr>
                <w:rStyle w:val="511pt"/>
                <w:rFonts w:eastAsiaTheme="minorHAnsi"/>
                <w:b w:val="0"/>
              </w:rPr>
              <w:t>ты,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баночки для воды,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w:t>
            </w:r>
            <w:r>
              <w:rPr>
                <w:rStyle w:val="511pt"/>
                <w:rFonts w:eastAsiaTheme="minorHAnsi"/>
                <w:b w:val="0"/>
              </w:rPr>
              <w:t>риродный материал (шишки, желу</w:t>
            </w:r>
            <w:r w:rsidRPr="00222534">
              <w:rPr>
                <w:rStyle w:val="511pt"/>
                <w:rFonts w:eastAsiaTheme="minorHAnsi"/>
                <w:b w:val="0"/>
              </w:rPr>
              <w:t>ди, бер</w:t>
            </w:r>
            <w:r>
              <w:rPr>
                <w:rStyle w:val="511pt"/>
                <w:rFonts w:eastAsiaTheme="minorHAnsi"/>
                <w:b w:val="0"/>
              </w:rPr>
              <w:t xml:space="preserve">еста, мох) и бросовый </w:t>
            </w:r>
            <w:r>
              <w:rPr>
                <w:rStyle w:val="511pt"/>
                <w:rFonts w:eastAsiaTheme="minorHAnsi"/>
                <w:b w:val="0"/>
              </w:rPr>
              <w:lastRenderedPageBreak/>
              <w:t xml:space="preserve">(фантики, </w:t>
            </w:r>
            <w:r w:rsidRPr="00222534">
              <w:rPr>
                <w:rStyle w:val="511pt"/>
                <w:rFonts w:eastAsiaTheme="minorHAnsi"/>
                <w:b w:val="0"/>
              </w:rPr>
              <w:t>обрезк</w:t>
            </w:r>
            <w:r>
              <w:rPr>
                <w:rStyle w:val="511pt"/>
                <w:rFonts w:eastAsiaTheme="minorHAnsi"/>
                <w:b w:val="0"/>
              </w:rPr>
              <w:t xml:space="preserve">и ткани, бумаги разной фактуры, </w:t>
            </w:r>
            <w:r w:rsidRPr="00222534">
              <w:rPr>
                <w:rStyle w:val="511pt"/>
                <w:rFonts w:eastAsiaTheme="minorHAnsi"/>
                <w:b w:val="0"/>
              </w:rPr>
              <w:t>коробки, нитки, тесьма),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схемы последовательности действий</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по рисованию, лепке, аппликации,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па</w:t>
            </w:r>
            <w:r>
              <w:rPr>
                <w:rStyle w:val="511pt"/>
                <w:rFonts w:eastAsiaTheme="minorHAnsi"/>
                <w:b w:val="0"/>
              </w:rPr>
              <w:t>мятки «Смешиваем цвета», «Штри</w:t>
            </w:r>
            <w:r w:rsidRPr="00222534">
              <w:rPr>
                <w:rStyle w:val="511pt"/>
                <w:rFonts w:eastAsiaTheme="minorHAnsi"/>
                <w:b w:val="0"/>
              </w:rPr>
              <w:t>ховка»,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а</w:t>
            </w:r>
            <w:r>
              <w:rPr>
                <w:rStyle w:val="511pt"/>
                <w:rFonts w:eastAsiaTheme="minorHAnsi"/>
                <w:b w:val="0"/>
              </w:rPr>
              <w:t xml:space="preserve">льбомы «Филимоновская игрушка», </w:t>
            </w:r>
            <w:r w:rsidRPr="00222534">
              <w:rPr>
                <w:rStyle w:val="511pt"/>
                <w:rFonts w:eastAsiaTheme="minorHAnsi"/>
                <w:b w:val="0"/>
              </w:rPr>
              <w:t>«Д</w:t>
            </w:r>
            <w:r>
              <w:rPr>
                <w:rStyle w:val="511pt"/>
                <w:rFonts w:eastAsiaTheme="minorHAnsi"/>
                <w:b w:val="0"/>
              </w:rPr>
              <w:t xml:space="preserve">ымковская игрушка», «Городецкая </w:t>
            </w:r>
            <w:r w:rsidRPr="00222534">
              <w:rPr>
                <w:rStyle w:val="511pt"/>
                <w:rFonts w:eastAsiaTheme="minorHAnsi"/>
                <w:b w:val="0"/>
              </w:rPr>
              <w:t>роспись», «</w:t>
            </w:r>
            <w:r>
              <w:rPr>
                <w:rStyle w:val="511pt"/>
                <w:rFonts w:eastAsiaTheme="minorHAnsi"/>
                <w:b w:val="0"/>
              </w:rPr>
              <w:t xml:space="preserve">Хохломская роспись», </w:t>
            </w:r>
            <w:r w:rsidRPr="00222534">
              <w:rPr>
                <w:rStyle w:val="511pt"/>
                <w:rFonts w:eastAsiaTheme="minorHAnsi"/>
                <w:b w:val="0"/>
              </w:rPr>
              <w:t>«Гжель»,</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картины и репродукции известных</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художников,</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ин</w:t>
            </w:r>
            <w:r>
              <w:rPr>
                <w:rStyle w:val="511pt"/>
                <w:rFonts w:eastAsiaTheme="minorHAnsi"/>
                <w:b w:val="0"/>
              </w:rPr>
              <w:t>терактивные игры («Учимся рисо</w:t>
            </w:r>
            <w:r w:rsidRPr="00222534">
              <w:rPr>
                <w:rStyle w:val="511pt"/>
                <w:rFonts w:eastAsiaTheme="minorHAnsi"/>
                <w:b w:val="0"/>
              </w:rPr>
              <w:t>вать»).</w:t>
            </w:r>
          </w:p>
          <w:p w:rsidR="00222534" w:rsidRPr="00222534" w:rsidRDefault="00222534" w:rsidP="00222534">
            <w:pPr>
              <w:widowControl w:val="0"/>
              <w:tabs>
                <w:tab w:val="left" w:pos="144"/>
              </w:tabs>
              <w:spacing w:line="250" w:lineRule="exact"/>
              <w:jc w:val="both"/>
              <w:rPr>
                <w:rStyle w:val="511pt"/>
                <w:rFonts w:eastAsiaTheme="minorHAnsi"/>
              </w:rPr>
            </w:pPr>
            <w:r w:rsidRPr="00222534">
              <w:rPr>
                <w:rStyle w:val="511pt"/>
                <w:rFonts w:eastAsiaTheme="minorHAnsi"/>
              </w:rPr>
              <w:t>Конструктивная деятельность:</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моз</w:t>
            </w:r>
            <w:r>
              <w:rPr>
                <w:rStyle w:val="511pt"/>
                <w:rFonts w:eastAsiaTheme="minorHAnsi"/>
                <w:b w:val="0"/>
              </w:rPr>
              <w:t xml:space="preserve">аика, схемы выкладывания узоров </w:t>
            </w:r>
            <w:r w:rsidRPr="00222534">
              <w:rPr>
                <w:rStyle w:val="511pt"/>
                <w:rFonts w:eastAsiaTheme="minorHAnsi"/>
                <w:b w:val="0"/>
              </w:rPr>
              <w:t>из неё,</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конс</w:t>
            </w:r>
            <w:r>
              <w:rPr>
                <w:rStyle w:val="511pt"/>
                <w:rFonts w:eastAsiaTheme="minorHAnsi"/>
                <w:b w:val="0"/>
              </w:rPr>
              <w:t xml:space="preserve">трукторы типа «Лего» с деталями </w:t>
            </w:r>
            <w:r w:rsidRPr="00222534">
              <w:rPr>
                <w:rStyle w:val="511pt"/>
                <w:rFonts w:eastAsiaTheme="minorHAnsi"/>
                <w:b w:val="0"/>
              </w:rPr>
              <w:t>разного размера,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схемы выполнения построек,</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конструктор мягкий,</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плоскостной конструктор,</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xml:space="preserve">- </w:t>
            </w:r>
            <w:r>
              <w:rPr>
                <w:rStyle w:val="511pt"/>
                <w:rFonts w:eastAsiaTheme="minorHAnsi"/>
                <w:b w:val="0"/>
              </w:rPr>
              <w:t>строительные наборы деревянные,</w:t>
            </w:r>
            <w:r w:rsidRPr="00222534">
              <w:rPr>
                <w:rStyle w:val="511pt"/>
                <w:rFonts w:eastAsiaTheme="minorHAnsi"/>
                <w:b w:val="0"/>
              </w:rPr>
              <w:t>- кон</w:t>
            </w:r>
            <w:r>
              <w:rPr>
                <w:rStyle w:val="511pt"/>
                <w:rFonts w:eastAsiaTheme="minorHAnsi"/>
                <w:b w:val="0"/>
              </w:rPr>
              <w:t>структор-трансформер (набор мо</w:t>
            </w:r>
            <w:r w:rsidRPr="00222534">
              <w:rPr>
                <w:rStyle w:val="511pt"/>
                <w:rFonts w:eastAsiaTheme="minorHAnsi"/>
                <w:b w:val="0"/>
              </w:rPr>
              <w:t>дулей),</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головоломки, пазлы,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сборные игрушки и схемы их сборки,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кубики с картинками,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разрезные картинки,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игрушки для обыгрывания построек,</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схемы построек и «алгоритмы» их</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выполнения.</w:t>
            </w:r>
          </w:p>
          <w:p w:rsidR="00222534" w:rsidRPr="00222534" w:rsidRDefault="00222534" w:rsidP="00222534">
            <w:pPr>
              <w:widowControl w:val="0"/>
              <w:tabs>
                <w:tab w:val="left" w:pos="144"/>
              </w:tabs>
              <w:spacing w:line="250" w:lineRule="exact"/>
              <w:jc w:val="both"/>
              <w:rPr>
                <w:rStyle w:val="511pt"/>
                <w:rFonts w:eastAsiaTheme="minorHAnsi"/>
              </w:rPr>
            </w:pPr>
            <w:r w:rsidRPr="00222534">
              <w:rPr>
                <w:rStyle w:val="511pt"/>
                <w:rFonts w:eastAsiaTheme="minorHAnsi"/>
              </w:rPr>
              <w:t>Музыкальная деятельность:</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детские музыкальные инструменты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(бубе</w:t>
            </w:r>
            <w:r>
              <w:rPr>
                <w:rStyle w:val="511pt"/>
                <w:rFonts w:eastAsiaTheme="minorHAnsi"/>
                <w:b w:val="0"/>
              </w:rPr>
              <w:t>н, металлофон, электронное пиа</w:t>
            </w:r>
            <w:r w:rsidRPr="00222534">
              <w:rPr>
                <w:rStyle w:val="511pt"/>
                <w:rFonts w:eastAsiaTheme="minorHAnsi"/>
                <w:b w:val="0"/>
              </w:rPr>
              <w:t>нино,</w:t>
            </w:r>
            <w:r>
              <w:rPr>
                <w:rStyle w:val="511pt"/>
                <w:rFonts w:eastAsiaTheme="minorHAnsi"/>
                <w:b w:val="0"/>
              </w:rPr>
              <w:t xml:space="preserve"> барабан, колокольчики и т.д.),</w:t>
            </w:r>
            <w:r w:rsidRPr="00222534">
              <w:rPr>
                <w:rStyle w:val="511pt"/>
                <w:rFonts w:eastAsiaTheme="minorHAnsi"/>
                <w:b w:val="0"/>
              </w:rPr>
              <w:t>- детские шумовые инструменты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(шуршалки, шумелки),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не</w:t>
            </w:r>
            <w:r>
              <w:rPr>
                <w:rStyle w:val="511pt"/>
                <w:rFonts w:eastAsiaTheme="minorHAnsi"/>
                <w:b w:val="0"/>
              </w:rPr>
              <w:t>озвученные инструменты (клавиа</w:t>
            </w:r>
            <w:r w:rsidRPr="00222534">
              <w:rPr>
                <w:rStyle w:val="511pt"/>
                <w:rFonts w:eastAsiaTheme="minorHAnsi"/>
                <w:b w:val="0"/>
              </w:rPr>
              <w:t>тура пианино, гармошка, балалайка),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музы</w:t>
            </w:r>
            <w:r>
              <w:rPr>
                <w:rStyle w:val="511pt"/>
                <w:rFonts w:eastAsiaTheme="minorHAnsi"/>
                <w:b w:val="0"/>
              </w:rPr>
              <w:t xml:space="preserve">кально - дидактические игры: на </w:t>
            </w:r>
            <w:r w:rsidRPr="00222534">
              <w:rPr>
                <w:rStyle w:val="511pt"/>
                <w:rFonts w:eastAsiaTheme="minorHAnsi"/>
                <w:b w:val="0"/>
              </w:rPr>
              <w:t>разв</w:t>
            </w:r>
            <w:r>
              <w:rPr>
                <w:rStyle w:val="511pt"/>
                <w:rFonts w:eastAsiaTheme="minorHAnsi"/>
                <w:b w:val="0"/>
              </w:rPr>
              <w:t xml:space="preserve">итие звуковысотного слуха («Три </w:t>
            </w:r>
            <w:r w:rsidRPr="00222534">
              <w:rPr>
                <w:rStyle w:val="511pt"/>
                <w:rFonts w:eastAsiaTheme="minorHAnsi"/>
                <w:b w:val="0"/>
              </w:rPr>
              <w:t>п</w:t>
            </w:r>
            <w:r>
              <w:rPr>
                <w:rStyle w:val="511pt"/>
                <w:rFonts w:eastAsiaTheme="minorHAnsi"/>
                <w:b w:val="0"/>
              </w:rPr>
              <w:t xml:space="preserve">оросенка», «Подумай, отгадай!», «Звуки разные бывают», «Веселые </w:t>
            </w:r>
            <w:r w:rsidRPr="00222534">
              <w:rPr>
                <w:rStyle w:val="511pt"/>
                <w:rFonts w:eastAsiaTheme="minorHAnsi"/>
                <w:b w:val="0"/>
              </w:rPr>
              <w:t>Петрушки»), развитие чувства ритма</w:t>
            </w:r>
            <w:r>
              <w:rPr>
                <w:rStyle w:val="511pt"/>
                <w:rFonts w:eastAsiaTheme="minorHAnsi"/>
                <w:b w:val="0"/>
              </w:rPr>
              <w:t xml:space="preserve"> </w:t>
            </w:r>
            <w:r w:rsidRPr="00222534">
              <w:rPr>
                <w:rStyle w:val="511pt"/>
                <w:rFonts w:eastAsiaTheme="minorHAnsi"/>
                <w:b w:val="0"/>
              </w:rPr>
              <w:t>(«П</w:t>
            </w:r>
            <w:r>
              <w:rPr>
                <w:rStyle w:val="511pt"/>
                <w:rFonts w:eastAsiaTheme="minorHAnsi"/>
                <w:b w:val="0"/>
              </w:rPr>
              <w:t>рогулка в парк», «Выполни зада</w:t>
            </w:r>
            <w:r w:rsidRPr="00222534">
              <w:rPr>
                <w:rStyle w:val="511pt"/>
                <w:rFonts w:eastAsiaTheme="minorHAnsi"/>
                <w:b w:val="0"/>
              </w:rPr>
              <w:t>ние», «Определи по ритму»), развитие тембр</w:t>
            </w:r>
            <w:r>
              <w:rPr>
                <w:rStyle w:val="511pt"/>
                <w:rFonts w:eastAsiaTheme="minorHAnsi"/>
                <w:b w:val="0"/>
              </w:rPr>
              <w:t>ового слуха («Угадай, на чем иг</w:t>
            </w:r>
            <w:r w:rsidRPr="00222534">
              <w:rPr>
                <w:rStyle w:val="511pt"/>
                <w:rFonts w:eastAsiaTheme="minorHAnsi"/>
                <w:b w:val="0"/>
              </w:rPr>
              <w:t>раю?</w:t>
            </w:r>
            <w:r>
              <w:rPr>
                <w:rStyle w:val="511pt"/>
                <w:rFonts w:eastAsiaTheme="minorHAnsi"/>
                <w:b w:val="0"/>
              </w:rPr>
              <w:t>», «Рассказ музыкального инстру</w:t>
            </w:r>
            <w:r w:rsidRPr="00222534">
              <w:rPr>
                <w:rStyle w:val="511pt"/>
                <w:rFonts w:eastAsiaTheme="minorHAnsi"/>
                <w:b w:val="0"/>
              </w:rPr>
              <w:t>ме</w:t>
            </w:r>
            <w:r>
              <w:rPr>
                <w:rStyle w:val="511pt"/>
                <w:rFonts w:eastAsiaTheme="minorHAnsi"/>
                <w:b w:val="0"/>
              </w:rPr>
              <w:t>нта», «Музыкальный домик»), раз</w:t>
            </w:r>
            <w:r w:rsidRPr="00222534">
              <w:rPr>
                <w:rStyle w:val="511pt"/>
                <w:rFonts w:eastAsiaTheme="minorHAnsi"/>
                <w:b w:val="0"/>
              </w:rPr>
              <w:t>витие диатонического слуха («Громко - тих</w:t>
            </w:r>
            <w:r>
              <w:rPr>
                <w:rStyle w:val="511pt"/>
                <w:rFonts w:eastAsiaTheme="minorHAnsi"/>
                <w:b w:val="0"/>
              </w:rPr>
              <w:t>о запоем», «Звенящие колокольчи</w:t>
            </w:r>
            <w:r w:rsidRPr="00222534">
              <w:rPr>
                <w:rStyle w:val="511pt"/>
                <w:rFonts w:eastAsiaTheme="minorHAnsi"/>
                <w:b w:val="0"/>
              </w:rPr>
              <w:t xml:space="preserve">ки»), развитие восприятия </w:t>
            </w:r>
            <w:r w:rsidRPr="00222534">
              <w:rPr>
                <w:rStyle w:val="511pt"/>
                <w:rFonts w:eastAsiaTheme="minorHAnsi"/>
                <w:b w:val="0"/>
              </w:rPr>
              <w:lastRenderedPageBreak/>
              <w:t>музыки («На лугу</w:t>
            </w:r>
            <w:r>
              <w:rPr>
                <w:rStyle w:val="511pt"/>
                <w:rFonts w:eastAsiaTheme="minorHAnsi"/>
                <w:b w:val="0"/>
              </w:rPr>
              <w:t>», «Песня - танец - марш», «Вре</w:t>
            </w:r>
            <w:r w:rsidRPr="00222534">
              <w:rPr>
                <w:rStyle w:val="511pt"/>
                <w:rFonts w:eastAsiaTheme="minorHAnsi"/>
                <w:b w:val="0"/>
              </w:rPr>
              <w:t>ме</w:t>
            </w:r>
            <w:r>
              <w:rPr>
                <w:rStyle w:val="511pt"/>
                <w:rFonts w:eastAsiaTheme="minorHAnsi"/>
                <w:b w:val="0"/>
              </w:rPr>
              <w:t>на года», «Наши любимые произве</w:t>
            </w:r>
            <w:r w:rsidRPr="00222534">
              <w:rPr>
                <w:rStyle w:val="511pt"/>
                <w:rFonts w:eastAsiaTheme="minorHAnsi"/>
                <w:b w:val="0"/>
              </w:rPr>
              <w:t>дения»), развитие музыкальной памяти («Назови композитора», «Угадай пес¬ню»</w:t>
            </w:r>
            <w:r>
              <w:rPr>
                <w:rStyle w:val="511pt"/>
                <w:rFonts w:eastAsiaTheme="minorHAnsi"/>
                <w:b w:val="0"/>
              </w:rPr>
              <w:t>, «Повтори мелодию», «Узнай произведение»), портреты композиторов, а</w:t>
            </w:r>
            <w:r w:rsidRPr="00222534">
              <w:rPr>
                <w:rStyle w:val="511pt"/>
                <w:rFonts w:eastAsiaTheme="minorHAnsi"/>
                <w:b w:val="0"/>
              </w:rPr>
              <w:t>льбо</w:t>
            </w:r>
            <w:r>
              <w:rPr>
                <w:rStyle w:val="511pt"/>
                <w:rFonts w:eastAsiaTheme="minorHAnsi"/>
                <w:b w:val="0"/>
              </w:rPr>
              <w:t>мы с иллюстрациями: «Симфонический оркестр», «Народные ин</w:t>
            </w:r>
            <w:r w:rsidRPr="00222534">
              <w:rPr>
                <w:rStyle w:val="511pt"/>
                <w:rFonts w:eastAsiaTheme="minorHAnsi"/>
                <w:b w:val="0"/>
              </w:rPr>
              <w:t>ст</w:t>
            </w:r>
            <w:r>
              <w:rPr>
                <w:rStyle w:val="511pt"/>
                <w:rFonts w:eastAsiaTheme="minorHAnsi"/>
                <w:b w:val="0"/>
              </w:rPr>
              <w:t xml:space="preserve">рументы», «Танцы народов мира», </w:t>
            </w:r>
            <w:r w:rsidRPr="00222534">
              <w:rPr>
                <w:rStyle w:val="511pt"/>
                <w:rFonts w:eastAsiaTheme="minorHAnsi"/>
                <w:b w:val="0"/>
              </w:rPr>
              <w:t>игр</w:t>
            </w:r>
            <w:r>
              <w:rPr>
                <w:rStyle w:val="511pt"/>
                <w:rFonts w:eastAsiaTheme="minorHAnsi"/>
                <w:b w:val="0"/>
              </w:rPr>
              <w:t>овые кубики с видами песен, та</w:t>
            </w:r>
            <w:r w:rsidRPr="00222534">
              <w:rPr>
                <w:rStyle w:val="511pt"/>
                <w:rFonts w:eastAsiaTheme="minorHAnsi"/>
                <w:b w:val="0"/>
              </w:rPr>
              <w:t>цев.</w:t>
            </w:r>
          </w:p>
          <w:p w:rsidR="00222534" w:rsidRPr="00222534" w:rsidRDefault="00222534" w:rsidP="00222534">
            <w:pPr>
              <w:widowControl w:val="0"/>
              <w:tabs>
                <w:tab w:val="left" w:pos="144"/>
              </w:tabs>
              <w:spacing w:line="250" w:lineRule="exact"/>
              <w:jc w:val="both"/>
              <w:rPr>
                <w:rStyle w:val="511pt"/>
                <w:rFonts w:eastAsiaTheme="minorHAnsi"/>
              </w:rPr>
            </w:pPr>
            <w:r w:rsidRPr="00222534">
              <w:rPr>
                <w:rStyle w:val="511pt"/>
                <w:rFonts w:eastAsiaTheme="minorHAnsi"/>
              </w:rPr>
              <w:t>Театрализованная деятельность, Культурно-досуговая деятельность:</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ширмы,</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элементы костюмов, маски,</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атрибуты для обыгрывания сказок,</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афиши, билеты,</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разные виды театра (плоскостной, перчаточный, пальчиковый, теневой, кукольный),</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книжки-самоделки,</w:t>
            </w:r>
          </w:p>
          <w:p w:rsidR="00626C6B" w:rsidRDefault="00222534" w:rsidP="0059365A">
            <w:pPr>
              <w:widowControl w:val="0"/>
              <w:numPr>
                <w:ilvl w:val="0"/>
                <w:numId w:val="256"/>
              </w:numPr>
              <w:tabs>
                <w:tab w:val="left" w:pos="144"/>
              </w:tabs>
              <w:spacing w:line="250" w:lineRule="exact"/>
              <w:jc w:val="both"/>
            </w:pPr>
            <w:r w:rsidRPr="00222534">
              <w:rPr>
                <w:rStyle w:val="511pt"/>
                <w:rFonts w:eastAsiaTheme="minorHAnsi"/>
                <w:b w:val="0"/>
              </w:rPr>
              <w:t>д</w:t>
            </w:r>
            <w:r>
              <w:rPr>
                <w:rStyle w:val="511pt"/>
                <w:rFonts w:eastAsiaTheme="minorHAnsi"/>
                <w:b w:val="0"/>
              </w:rPr>
              <w:t>идактические игры «Государствен</w:t>
            </w:r>
            <w:r w:rsidRPr="00222534">
              <w:rPr>
                <w:rStyle w:val="511pt"/>
                <w:rFonts w:eastAsiaTheme="minorHAnsi"/>
                <w:b w:val="0"/>
              </w:rPr>
              <w:t>ные праздники», «Народные тради¬ции</w:t>
            </w:r>
            <w:r>
              <w:rPr>
                <w:rStyle w:val="511pt"/>
                <w:rFonts w:eastAsiaTheme="minorHAnsi"/>
                <w:b w:val="0"/>
              </w:rPr>
              <w:t xml:space="preserve">», </w:t>
            </w:r>
            <w:r w:rsidRPr="00222534">
              <w:rPr>
                <w:rStyle w:val="511pt"/>
                <w:rFonts w:eastAsiaTheme="minorHAnsi"/>
                <w:b w:val="0"/>
              </w:rPr>
              <w:t>«Праздники народов России».</w:t>
            </w:r>
          </w:p>
        </w:tc>
      </w:tr>
      <w:tr w:rsidR="00E46BAE"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E46BAE" w:rsidRDefault="00E46BAE" w:rsidP="00E46BAE">
            <w:pPr>
              <w:spacing w:line="250" w:lineRule="exact"/>
            </w:pPr>
            <w:r>
              <w:rPr>
                <w:rStyle w:val="511pt"/>
                <w:rFonts w:eastAsiaTheme="minorHAnsi"/>
              </w:rPr>
              <w:lastRenderedPageBreak/>
              <w:t>Самостоятельная деятельность де</w:t>
            </w:r>
            <w:r>
              <w:rPr>
                <w:rStyle w:val="511pt"/>
                <w:rFonts w:eastAsiaTheme="minorHAnsi"/>
              </w:rPr>
              <w:softHyphen/>
              <w:t>тей:</w:t>
            </w:r>
          </w:p>
          <w:p w:rsidR="00E46BAE" w:rsidRDefault="00E46BAE" w:rsidP="0059365A">
            <w:pPr>
              <w:widowControl w:val="0"/>
              <w:numPr>
                <w:ilvl w:val="0"/>
                <w:numId w:val="257"/>
              </w:numPr>
              <w:tabs>
                <w:tab w:val="left" w:pos="125"/>
              </w:tabs>
              <w:spacing w:line="250" w:lineRule="exact"/>
            </w:pPr>
            <w:r>
              <w:rPr>
                <w:rStyle w:val="511pt"/>
                <w:rFonts w:eastAsiaTheme="minorHAnsi"/>
              </w:rPr>
              <w:t>Приобщение к искусству</w:t>
            </w:r>
          </w:p>
          <w:p w:rsidR="00E46BAE" w:rsidRPr="00E46BAE" w:rsidRDefault="00E46BAE" w:rsidP="0059365A">
            <w:pPr>
              <w:widowControl w:val="0"/>
              <w:numPr>
                <w:ilvl w:val="0"/>
                <w:numId w:val="257"/>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E46BAE" w:rsidRDefault="00E46BAE" w:rsidP="00E46BAE">
            <w:pPr>
              <w:widowControl w:val="0"/>
              <w:tabs>
                <w:tab w:val="left" w:pos="130"/>
              </w:tabs>
              <w:spacing w:line="250" w:lineRule="exact"/>
            </w:pPr>
            <w:r>
              <w:rPr>
                <w:rStyle w:val="511pt"/>
                <w:rFonts w:eastAsiaTheme="minorHAnsi"/>
              </w:rPr>
              <w:t>(ри</w:t>
            </w:r>
            <w:r>
              <w:rPr>
                <w:rStyle w:val="511pt"/>
                <w:rFonts w:eastAsiaTheme="minorHAnsi"/>
              </w:rPr>
              <w:softHyphen/>
              <w:t>сование, лепка)</w:t>
            </w:r>
          </w:p>
          <w:p w:rsidR="00E46BAE" w:rsidRDefault="00E46BAE" w:rsidP="0059365A">
            <w:pPr>
              <w:widowControl w:val="0"/>
              <w:numPr>
                <w:ilvl w:val="0"/>
                <w:numId w:val="257"/>
              </w:numPr>
              <w:tabs>
                <w:tab w:val="left" w:pos="134"/>
              </w:tabs>
              <w:spacing w:line="250" w:lineRule="exact"/>
            </w:pPr>
            <w:r>
              <w:rPr>
                <w:rStyle w:val="511pt"/>
                <w:rFonts w:eastAsiaTheme="minorHAnsi"/>
              </w:rPr>
              <w:t>Конструктивная деятельность</w:t>
            </w:r>
          </w:p>
          <w:p w:rsidR="00E46BAE" w:rsidRDefault="00E46BAE" w:rsidP="0059365A">
            <w:pPr>
              <w:widowControl w:val="0"/>
              <w:numPr>
                <w:ilvl w:val="0"/>
                <w:numId w:val="257"/>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E46BAE" w:rsidRDefault="00E46BAE" w:rsidP="0059365A">
            <w:pPr>
              <w:widowControl w:val="0"/>
              <w:numPr>
                <w:ilvl w:val="0"/>
                <w:numId w:val="257"/>
              </w:numPr>
              <w:tabs>
                <w:tab w:val="left" w:pos="187"/>
              </w:tabs>
              <w:spacing w:line="250" w:lineRule="exact"/>
            </w:pPr>
            <w:r>
              <w:rPr>
                <w:rStyle w:val="511pt"/>
                <w:rFonts w:eastAsiaTheme="minorHAnsi"/>
              </w:rPr>
              <w:t>Театрализованная деятельность</w:t>
            </w:r>
          </w:p>
          <w:p w:rsidR="00E46BAE" w:rsidRDefault="00E46BAE" w:rsidP="0059365A">
            <w:pPr>
              <w:widowControl w:val="0"/>
              <w:numPr>
                <w:ilvl w:val="0"/>
                <w:numId w:val="257"/>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E46BAE" w:rsidRPr="00E46BAE" w:rsidRDefault="00E46BAE" w:rsidP="00E46BAE">
            <w:pPr>
              <w:spacing w:line="250" w:lineRule="exact"/>
              <w:rPr>
                <w:b/>
              </w:rPr>
            </w:pPr>
            <w:r w:rsidRPr="00E46BAE">
              <w:rPr>
                <w:rStyle w:val="511pt"/>
                <w:rFonts w:eastAsiaTheme="minorHAnsi"/>
                <w:b w:val="0"/>
              </w:rPr>
              <w:t>Фронтальный</w:t>
            </w:r>
          </w:p>
          <w:p w:rsidR="00E46BAE" w:rsidRPr="00E46BAE" w:rsidRDefault="00E46BAE" w:rsidP="00E46BAE">
            <w:pPr>
              <w:spacing w:line="250" w:lineRule="exact"/>
              <w:rPr>
                <w:b/>
              </w:rPr>
            </w:pPr>
            <w:r w:rsidRPr="00E46BAE">
              <w:rPr>
                <w:rStyle w:val="511pt"/>
                <w:rFonts w:eastAsiaTheme="minorHAnsi"/>
                <w:b w:val="0"/>
              </w:rPr>
              <w:t>Подгрупповой</w:t>
            </w:r>
          </w:p>
          <w:p w:rsidR="00E46BAE" w:rsidRDefault="00E46BAE" w:rsidP="00E46BAE">
            <w:pPr>
              <w:spacing w:line="250" w:lineRule="exact"/>
            </w:pPr>
            <w:r w:rsidRPr="00E46BAE">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E46BAE" w:rsidRPr="00330539" w:rsidRDefault="00E46BAE" w:rsidP="00E46BAE">
            <w:pPr>
              <w:spacing w:line="250" w:lineRule="exact"/>
              <w:rPr>
                <w:rStyle w:val="511pt"/>
                <w:rFonts w:eastAsiaTheme="minorHAnsi"/>
              </w:rPr>
            </w:pPr>
            <w:r w:rsidRPr="00330539">
              <w:rPr>
                <w:rStyle w:val="511pt"/>
                <w:rFonts w:eastAsiaTheme="minorHAnsi"/>
              </w:rPr>
              <w:t xml:space="preserve">Наглядные </w:t>
            </w:r>
          </w:p>
          <w:p w:rsidR="00E46BAE" w:rsidRPr="00330539" w:rsidRDefault="00E46BAE" w:rsidP="00E46BAE">
            <w:pPr>
              <w:spacing w:line="250" w:lineRule="exact"/>
              <w:rPr>
                <w:rFonts w:ascii="Times New Roman" w:hAnsi="Times New Roman" w:cs="Times New Roman"/>
              </w:rPr>
            </w:pPr>
            <w:r w:rsidRPr="00330539">
              <w:rPr>
                <w:rStyle w:val="511pt"/>
                <w:rFonts w:eastAsiaTheme="minorHAnsi"/>
              </w:rPr>
              <w:t>(инфор</w:t>
            </w:r>
            <w:r w:rsidRPr="00330539">
              <w:rPr>
                <w:rStyle w:val="511pt"/>
                <w:rFonts w:eastAsiaTheme="minorHAnsi"/>
              </w:rPr>
              <w:softHyphen/>
              <w:t>мационно</w:t>
            </w:r>
            <w:r w:rsidRPr="00330539">
              <w:rPr>
                <w:rStyle w:val="511pt"/>
                <w:rFonts w:eastAsiaTheme="minorHAnsi"/>
              </w:rPr>
              <w:softHyphen/>
              <w:t>рецептивный) :</w:t>
            </w:r>
          </w:p>
          <w:p w:rsidR="00E46BAE" w:rsidRPr="00330539" w:rsidRDefault="00E46BAE" w:rsidP="0059365A">
            <w:pPr>
              <w:widowControl w:val="0"/>
              <w:numPr>
                <w:ilvl w:val="0"/>
                <w:numId w:val="258"/>
              </w:numPr>
              <w:tabs>
                <w:tab w:val="left" w:pos="168"/>
              </w:tabs>
              <w:spacing w:line="250" w:lineRule="exact"/>
              <w:jc w:val="both"/>
              <w:rPr>
                <w:rFonts w:ascii="Times New Roman" w:hAnsi="Times New Roman" w:cs="Times New Roman"/>
                <w:b/>
              </w:rPr>
            </w:pPr>
            <w:r w:rsidRPr="00330539">
              <w:rPr>
                <w:rStyle w:val="511pt"/>
                <w:rFonts w:eastAsiaTheme="minorHAnsi"/>
                <w:b w:val="0"/>
              </w:rPr>
              <w:t>рассматривание про</w:t>
            </w:r>
            <w:r w:rsidRPr="00330539">
              <w:rPr>
                <w:rStyle w:val="511pt"/>
                <w:rFonts w:eastAsiaTheme="minorHAnsi"/>
                <w:b w:val="0"/>
              </w:rPr>
              <w:softHyphen/>
            </w:r>
          </w:p>
          <w:p w:rsidR="00E46BAE" w:rsidRPr="00330539" w:rsidRDefault="00E46BAE" w:rsidP="00E46BAE">
            <w:pPr>
              <w:tabs>
                <w:tab w:val="left" w:pos="1430"/>
              </w:tabs>
              <w:spacing w:line="250" w:lineRule="exact"/>
              <w:jc w:val="both"/>
              <w:rPr>
                <w:rFonts w:ascii="Times New Roman" w:hAnsi="Times New Roman" w:cs="Times New Roman"/>
                <w:b/>
              </w:rPr>
            </w:pPr>
            <w:r w:rsidRPr="00330539">
              <w:rPr>
                <w:rStyle w:val="511pt"/>
                <w:rFonts w:eastAsiaTheme="minorHAnsi"/>
                <w:b w:val="0"/>
              </w:rPr>
              <w:t>изведений искусства (репродукций картин, игрушек,</w:t>
            </w:r>
            <w:r w:rsidRPr="00330539">
              <w:rPr>
                <w:rStyle w:val="511pt"/>
                <w:rFonts w:eastAsiaTheme="minorHAnsi"/>
                <w:b w:val="0"/>
              </w:rPr>
              <w:tab/>
              <w:t>изделий</w:t>
            </w:r>
          </w:p>
          <w:p w:rsidR="00E46BAE" w:rsidRPr="00330539" w:rsidRDefault="00E46BAE" w:rsidP="00E46BAE">
            <w:pPr>
              <w:spacing w:line="250" w:lineRule="exact"/>
              <w:jc w:val="both"/>
              <w:rPr>
                <w:rFonts w:ascii="Times New Roman" w:hAnsi="Times New Roman" w:cs="Times New Roman"/>
                <w:b/>
              </w:rPr>
            </w:pPr>
            <w:r w:rsidRPr="00330539">
              <w:rPr>
                <w:rStyle w:val="511pt"/>
                <w:rFonts w:eastAsiaTheme="minorHAnsi"/>
                <w:b w:val="0"/>
              </w:rPr>
              <w:t>народно-прикладного искусства, иллюстраций),</w:t>
            </w:r>
          </w:p>
          <w:p w:rsidR="00E46BAE" w:rsidRPr="00330539" w:rsidRDefault="00E46BAE" w:rsidP="0059365A">
            <w:pPr>
              <w:widowControl w:val="0"/>
              <w:numPr>
                <w:ilvl w:val="0"/>
                <w:numId w:val="258"/>
              </w:numPr>
              <w:tabs>
                <w:tab w:val="left" w:pos="226"/>
              </w:tabs>
              <w:spacing w:line="250" w:lineRule="exact"/>
              <w:jc w:val="both"/>
              <w:rPr>
                <w:rFonts w:ascii="Times New Roman" w:hAnsi="Times New Roman" w:cs="Times New Roman"/>
                <w:b/>
              </w:rPr>
            </w:pPr>
            <w:r w:rsidRPr="00330539">
              <w:rPr>
                <w:rStyle w:val="511pt"/>
                <w:rFonts w:eastAsiaTheme="minorHAnsi"/>
                <w:b w:val="0"/>
              </w:rPr>
              <w:t>показ, образец, обследование,</w:t>
            </w:r>
          </w:p>
          <w:p w:rsidR="00E46BAE" w:rsidRPr="00330539" w:rsidRDefault="00E46BAE" w:rsidP="0059365A">
            <w:pPr>
              <w:widowControl w:val="0"/>
              <w:numPr>
                <w:ilvl w:val="0"/>
                <w:numId w:val="258"/>
              </w:numPr>
              <w:tabs>
                <w:tab w:val="left" w:pos="230"/>
              </w:tabs>
              <w:spacing w:line="250" w:lineRule="exact"/>
              <w:jc w:val="both"/>
              <w:rPr>
                <w:rFonts w:ascii="Times New Roman" w:hAnsi="Times New Roman" w:cs="Times New Roman"/>
                <w:b/>
              </w:rPr>
            </w:pPr>
            <w:r w:rsidRPr="00330539">
              <w:rPr>
                <w:rStyle w:val="511pt"/>
                <w:rFonts w:eastAsiaTheme="minorHAnsi"/>
                <w:b w:val="0"/>
              </w:rPr>
              <w:t>показ тематических мультимедийных презентаций.</w:t>
            </w:r>
          </w:p>
          <w:p w:rsidR="00E46BAE" w:rsidRPr="00330539" w:rsidRDefault="00E46BAE" w:rsidP="00E46BAE">
            <w:pPr>
              <w:spacing w:line="250" w:lineRule="exact"/>
              <w:jc w:val="both"/>
              <w:rPr>
                <w:rStyle w:val="511pt"/>
                <w:rFonts w:eastAsiaTheme="minorHAnsi"/>
              </w:rPr>
            </w:pPr>
            <w:r w:rsidRPr="00330539">
              <w:rPr>
                <w:rStyle w:val="511pt"/>
                <w:rFonts w:eastAsiaTheme="minorHAnsi"/>
              </w:rPr>
              <w:t xml:space="preserve">Словесные </w:t>
            </w:r>
          </w:p>
          <w:p w:rsidR="00E46BAE" w:rsidRPr="00330539" w:rsidRDefault="00E46BAE" w:rsidP="00E46BAE">
            <w:pPr>
              <w:spacing w:line="250" w:lineRule="exact"/>
              <w:jc w:val="both"/>
              <w:rPr>
                <w:rFonts w:ascii="Times New Roman" w:hAnsi="Times New Roman" w:cs="Times New Roman"/>
              </w:rPr>
            </w:pPr>
            <w:r w:rsidRPr="00330539">
              <w:rPr>
                <w:rStyle w:val="511pt"/>
                <w:rFonts w:eastAsiaTheme="minorHAnsi"/>
              </w:rPr>
              <w:t>(инфор</w:t>
            </w:r>
            <w:r w:rsidRPr="00330539">
              <w:rPr>
                <w:rStyle w:val="511pt"/>
                <w:rFonts w:eastAsiaTheme="minorHAnsi"/>
              </w:rPr>
              <w:softHyphen/>
              <w:t>мационно-</w:t>
            </w:r>
          </w:p>
          <w:p w:rsidR="00E46BAE" w:rsidRPr="00330539" w:rsidRDefault="00E46BAE" w:rsidP="00E46BAE">
            <w:pPr>
              <w:spacing w:line="250" w:lineRule="exact"/>
              <w:jc w:val="both"/>
              <w:rPr>
                <w:rStyle w:val="511pt"/>
                <w:rFonts w:eastAsiaTheme="minorHAnsi"/>
              </w:rPr>
            </w:pPr>
            <w:r w:rsidRPr="00330539">
              <w:rPr>
                <w:rStyle w:val="511pt"/>
                <w:rFonts w:eastAsiaTheme="minorHAnsi"/>
              </w:rPr>
              <w:t xml:space="preserve">рецептивный, </w:t>
            </w:r>
          </w:p>
          <w:p w:rsidR="00E46BAE" w:rsidRPr="00330539" w:rsidRDefault="00E46BAE" w:rsidP="00E46BAE">
            <w:pPr>
              <w:spacing w:line="250" w:lineRule="exact"/>
              <w:jc w:val="both"/>
              <w:rPr>
                <w:rFonts w:ascii="Times New Roman" w:hAnsi="Times New Roman" w:cs="Times New Roman"/>
              </w:rPr>
            </w:pPr>
            <w:r w:rsidRPr="00330539">
              <w:rPr>
                <w:rStyle w:val="511pt"/>
                <w:rFonts w:eastAsiaTheme="minorHAnsi"/>
              </w:rPr>
              <w:t>репро</w:t>
            </w:r>
            <w:r w:rsidRPr="00330539">
              <w:rPr>
                <w:rStyle w:val="511pt"/>
                <w:rFonts w:eastAsiaTheme="minorHAnsi"/>
              </w:rPr>
              <w:softHyphen/>
              <w:t>дуктивный):</w:t>
            </w:r>
          </w:p>
          <w:p w:rsidR="00E46BAE" w:rsidRPr="00330539" w:rsidRDefault="00E46BAE" w:rsidP="0059365A">
            <w:pPr>
              <w:widowControl w:val="0"/>
              <w:numPr>
                <w:ilvl w:val="0"/>
                <w:numId w:val="258"/>
              </w:numPr>
              <w:tabs>
                <w:tab w:val="left" w:pos="115"/>
              </w:tabs>
              <w:spacing w:line="250" w:lineRule="exact"/>
              <w:jc w:val="both"/>
              <w:rPr>
                <w:rFonts w:ascii="Times New Roman" w:hAnsi="Times New Roman" w:cs="Times New Roman"/>
                <w:b/>
              </w:rPr>
            </w:pPr>
            <w:r w:rsidRPr="00330539">
              <w:rPr>
                <w:rStyle w:val="511pt"/>
                <w:rFonts w:eastAsiaTheme="minorHAnsi"/>
                <w:b w:val="0"/>
              </w:rPr>
              <w:t>рассказ воспитателя,</w:t>
            </w:r>
          </w:p>
          <w:p w:rsidR="00E46BAE" w:rsidRPr="00330539" w:rsidRDefault="00E46BAE" w:rsidP="0059365A">
            <w:pPr>
              <w:widowControl w:val="0"/>
              <w:numPr>
                <w:ilvl w:val="0"/>
                <w:numId w:val="258"/>
              </w:numPr>
              <w:tabs>
                <w:tab w:val="left" w:pos="115"/>
              </w:tabs>
              <w:spacing w:line="250" w:lineRule="exact"/>
              <w:jc w:val="both"/>
              <w:rPr>
                <w:rFonts w:ascii="Times New Roman" w:hAnsi="Times New Roman" w:cs="Times New Roman"/>
                <w:b/>
              </w:rPr>
            </w:pPr>
            <w:r w:rsidRPr="00330539">
              <w:rPr>
                <w:rStyle w:val="511pt"/>
                <w:rFonts w:eastAsiaTheme="minorHAnsi"/>
                <w:b w:val="0"/>
              </w:rPr>
              <w:t>рассказ ребенка,</w:t>
            </w:r>
          </w:p>
          <w:p w:rsidR="00E46BAE" w:rsidRPr="00330539" w:rsidRDefault="00E46BAE" w:rsidP="0059365A">
            <w:pPr>
              <w:widowControl w:val="0"/>
              <w:numPr>
                <w:ilvl w:val="0"/>
                <w:numId w:val="258"/>
              </w:numPr>
              <w:tabs>
                <w:tab w:val="left" w:pos="211"/>
              </w:tabs>
              <w:spacing w:line="250" w:lineRule="exact"/>
              <w:jc w:val="both"/>
              <w:rPr>
                <w:rFonts w:ascii="Times New Roman" w:hAnsi="Times New Roman" w:cs="Times New Roman"/>
                <w:b/>
              </w:rPr>
            </w:pPr>
            <w:r w:rsidRPr="00330539">
              <w:rPr>
                <w:rStyle w:val="511pt"/>
                <w:rFonts w:eastAsiaTheme="minorHAnsi"/>
                <w:b w:val="0"/>
              </w:rPr>
              <w:t>образец исполнения песни, танца педаго</w:t>
            </w:r>
            <w:r w:rsidRPr="00330539">
              <w:rPr>
                <w:rStyle w:val="511pt"/>
                <w:rFonts w:eastAsiaTheme="minorHAnsi"/>
                <w:b w:val="0"/>
              </w:rPr>
              <w:softHyphen/>
              <w:t>гом (ребенком),</w:t>
            </w:r>
          </w:p>
          <w:p w:rsidR="00E46BAE" w:rsidRPr="00330539" w:rsidRDefault="00E46BAE" w:rsidP="0059365A">
            <w:pPr>
              <w:widowControl w:val="0"/>
              <w:numPr>
                <w:ilvl w:val="0"/>
                <w:numId w:val="258"/>
              </w:numPr>
              <w:tabs>
                <w:tab w:val="left" w:pos="120"/>
              </w:tabs>
              <w:spacing w:line="250" w:lineRule="exact"/>
              <w:jc w:val="both"/>
              <w:rPr>
                <w:rFonts w:ascii="Times New Roman" w:hAnsi="Times New Roman" w:cs="Times New Roman"/>
                <w:b/>
              </w:rPr>
            </w:pPr>
            <w:r w:rsidRPr="00330539">
              <w:rPr>
                <w:rStyle w:val="511pt"/>
                <w:rFonts w:eastAsiaTheme="minorHAnsi"/>
                <w:b w:val="0"/>
              </w:rPr>
              <w:t>вопросы,</w:t>
            </w:r>
          </w:p>
          <w:p w:rsidR="00E46BAE" w:rsidRPr="00330539" w:rsidRDefault="00E46BAE" w:rsidP="0059365A">
            <w:pPr>
              <w:widowControl w:val="0"/>
              <w:numPr>
                <w:ilvl w:val="0"/>
                <w:numId w:val="258"/>
              </w:numPr>
              <w:tabs>
                <w:tab w:val="left" w:pos="120"/>
              </w:tabs>
              <w:spacing w:line="250" w:lineRule="exact"/>
              <w:jc w:val="both"/>
              <w:rPr>
                <w:rFonts w:ascii="Times New Roman" w:hAnsi="Times New Roman" w:cs="Times New Roman"/>
                <w:b/>
              </w:rPr>
            </w:pPr>
            <w:r w:rsidRPr="00330539">
              <w:rPr>
                <w:rStyle w:val="511pt"/>
                <w:rFonts w:eastAsiaTheme="minorHAnsi"/>
                <w:b w:val="0"/>
              </w:rPr>
              <w:t>пояснения,</w:t>
            </w:r>
          </w:p>
          <w:p w:rsidR="00E46BAE" w:rsidRPr="00330539" w:rsidRDefault="00E46BAE" w:rsidP="0059365A">
            <w:pPr>
              <w:widowControl w:val="0"/>
              <w:numPr>
                <w:ilvl w:val="0"/>
                <w:numId w:val="258"/>
              </w:numPr>
              <w:tabs>
                <w:tab w:val="left" w:pos="120"/>
              </w:tabs>
              <w:spacing w:line="250" w:lineRule="exact"/>
              <w:jc w:val="both"/>
              <w:rPr>
                <w:rFonts w:ascii="Times New Roman" w:hAnsi="Times New Roman" w:cs="Times New Roman"/>
                <w:b/>
              </w:rPr>
            </w:pPr>
            <w:r w:rsidRPr="00330539">
              <w:rPr>
                <w:rStyle w:val="511pt"/>
                <w:rFonts w:eastAsiaTheme="minorHAnsi"/>
                <w:b w:val="0"/>
              </w:rPr>
              <w:t>беседа,</w:t>
            </w:r>
          </w:p>
          <w:p w:rsidR="00E46BAE" w:rsidRPr="00330539" w:rsidRDefault="00E46BAE" w:rsidP="0059365A">
            <w:pPr>
              <w:widowControl w:val="0"/>
              <w:numPr>
                <w:ilvl w:val="0"/>
                <w:numId w:val="258"/>
              </w:numPr>
              <w:tabs>
                <w:tab w:val="left" w:pos="163"/>
              </w:tabs>
              <w:spacing w:line="250" w:lineRule="exact"/>
              <w:jc w:val="both"/>
              <w:rPr>
                <w:rFonts w:ascii="Times New Roman" w:hAnsi="Times New Roman" w:cs="Times New Roman"/>
                <w:b/>
              </w:rPr>
            </w:pPr>
            <w:r w:rsidRPr="00330539">
              <w:rPr>
                <w:rStyle w:val="511pt"/>
                <w:rFonts w:eastAsiaTheme="minorHAnsi"/>
                <w:b w:val="0"/>
              </w:rPr>
              <w:t>художественное слово,</w:t>
            </w:r>
          </w:p>
          <w:p w:rsidR="00E46BAE" w:rsidRPr="00330539" w:rsidRDefault="00E46BAE" w:rsidP="0059365A">
            <w:pPr>
              <w:widowControl w:val="0"/>
              <w:numPr>
                <w:ilvl w:val="0"/>
                <w:numId w:val="258"/>
              </w:numPr>
              <w:tabs>
                <w:tab w:val="left" w:pos="168"/>
              </w:tabs>
              <w:spacing w:line="250" w:lineRule="exact"/>
              <w:jc w:val="both"/>
              <w:rPr>
                <w:rFonts w:ascii="Times New Roman" w:hAnsi="Times New Roman" w:cs="Times New Roman"/>
                <w:b/>
              </w:rPr>
            </w:pPr>
            <w:r w:rsidRPr="00330539">
              <w:rPr>
                <w:rStyle w:val="511pt"/>
                <w:rFonts w:eastAsiaTheme="minorHAnsi"/>
                <w:b w:val="0"/>
              </w:rPr>
              <w:t xml:space="preserve">чтение художественной </w:t>
            </w:r>
            <w:r w:rsidRPr="00330539">
              <w:rPr>
                <w:rStyle w:val="511pt"/>
                <w:rFonts w:eastAsiaTheme="minorHAnsi"/>
                <w:b w:val="0"/>
              </w:rPr>
              <w:lastRenderedPageBreak/>
              <w:t>литературы,</w:t>
            </w:r>
          </w:p>
          <w:p w:rsidR="00E46BAE" w:rsidRPr="00330539" w:rsidRDefault="00E46BAE" w:rsidP="0059365A">
            <w:pPr>
              <w:widowControl w:val="0"/>
              <w:numPr>
                <w:ilvl w:val="0"/>
                <w:numId w:val="258"/>
              </w:numPr>
              <w:tabs>
                <w:tab w:val="left" w:pos="130"/>
              </w:tabs>
              <w:spacing w:line="250" w:lineRule="exact"/>
              <w:jc w:val="both"/>
              <w:rPr>
                <w:rStyle w:val="511pt"/>
                <w:rFonts w:eastAsiaTheme="minorHAnsi"/>
                <w:b w:val="0"/>
                <w:bCs w:val="0"/>
                <w:color w:val="auto"/>
                <w:lang w:eastAsia="en-US" w:bidi="ar-SA"/>
              </w:rPr>
            </w:pPr>
            <w:r w:rsidRPr="00330539">
              <w:rPr>
                <w:rStyle w:val="511pt"/>
                <w:rFonts w:eastAsiaTheme="minorHAnsi"/>
                <w:b w:val="0"/>
              </w:rPr>
              <w:t>решение проблемных</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ситуаций,</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составлен</w:t>
            </w:r>
            <w:r w:rsidR="00330539">
              <w:rPr>
                <w:rFonts w:ascii="Times New Roman" w:hAnsi="Times New Roman" w:cs="Times New Roman"/>
              </w:rPr>
              <w:t>ие рассказа с опорой на предмет</w:t>
            </w:r>
            <w:r w:rsidRPr="00330539">
              <w:rPr>
                <w:rFonts w:ascii="Times New Roman" w:hAnsi="Times New Roman" w:cs="Times New Roman"/>
              </w:rPr>
              <w:t>н</w:t>
            </w:r>
            <w:r w:rsidR="00330539">
              <w:rPr>
                <w:rFonts w:ascii="Times New Roman" w:hAnsi="Times New Roman" w:cs="Times New Roman"/>
              </w:rPr>
              <w:t>ую и предметно-схематическую мо</w:t>
            </w:r>
            <w:r w:rsidRPr="00330539">
              <w:rPr>
                <w:rFonts w:ascii="Times New Roman" w:hAnsi="Times New Roman" w:cs="Times New Roman"/>
              </w:rPr>
              <w:t>дель).</w:t>
            </w:r>
          </w:p>
          <w:p w:rsidR="00E46BAE" w:rsidRPr="00330539" w:rsidRDefault="00E46BAE" w:rsidP="00E46BAE">
            <w:pPr>
              <w:widowControl w:val="0"/>
              <w:tabs>
                <w:tab w:val="left" w:pos="130"/>
              </w:tabs>
              <w:spacing w:line="250" w:lineRule="exact"/>
              <w:jc w:val="both"/>
              <w:rPr>
                <w:rFonts w:ascii="Times New Roman" w:hAnsi="Times New Roman" w:cs="Times New Roman"/>
                <w:b/>
              </w:rPr>
            </w:pPr>
            <w:r w:rsidRPr="00330539">
              <w:rPr>
                <w:rFonts w:ascii="Times New Roman" w:hAnsi="Times New Roman" w:cs="Times New Roman"/>
                <w:b/>
              </w:rPr>
              <w:t>Практические:</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игры (дидактические,</w:t>
            </w:r>
            <w:r w:rsidR="00330539">
              <w:rPr>
                <w:rFonts w:ascii="Times New Roman" w:hAnsi="Times New Roman" w:cs="Times New Roman"/>
              </w:rPr>
              <w:t xml:space="preserve"> музыкально-дидактические, хороводные, игры с пени</w:t>
            </w:r>
            <w:r w:rsidRPr="00330539">
              <w:rPr>
                <w:rFonts w:ascii="Times New Roman" w:hAnsi="Times New Roman" w:cs="Times New Roman"/>
              </w:rPr>
              <w:t>ем, имитационные),</w:t>
            </w:r>
          </w:p>
          <w:p w:rsidR="00E46BAE" w:rsidRPr="00330539" w:rsidRDefault="00330539" w:rsidP="00E46BAE">
            <w:pPr>
              <w:widowControl w:val="0"/>
              <w:tabs>
                <w:tab w:val="left" w:pos="130"/>
              </w:tabs>
              <w:spacing w:line="250" w:lineRule="exac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упражнения (на раз</w:t>
            </w:r>
            <w:r w:rsidR="00E46BAE" w:rsidRPr="00330539">
              <w:rPr>
                <w:rFonts w:ascii="Times New Roman" w:hAnsi="Times New Roman" w:cs="Times New Roman"/>
              </w:rPr>
              <w:t>витие пе</w:t>
            </w:r>
            <w:r>
              <w:rPr>
                <w:rFonts w:ascii="Times New Roman" w:hAnsi="Times New Roman" w:cs="Times New Roman"/>
              </w:rPr>
              <w:t>вческого ды-хания, голосовой ак</w:t>
            </w:r>
            <w:r w:rsidR="00E46BAE" w:rsidRPr="00330539">
              <w:rPr>
                <w:rFonts w:ascii="Times New Roman" w:hAnsi="Times New Roman" w:cs="Times New Roman"/>
              </w:rPr>
              <w:t>тивно</w:t>
            </w:r>
            <w:r>
              <w:rPr>
                <w:rFonts w:ascii="Times New Roman" w:hAnsi="Times New Roman" w:cs="Times New Roman"/>
              </w:rPr>
              <w:t>сти, звуковеде</w:t>
            </w:r>
            <w:r w:rsidR="00E46BAE" w:rsidRPr="00330539">
              <w:rPr>
                <w:rFonts w:ascii="Times New Roman" w:hAnsi="Times New Roman" w:cs="Times New Roman"/>
              </w:rPr>
              <w:t>ния, музыкального ритма),</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интерактивная игра,</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игра-драматизация,</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театрализованная игра,</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моделирование, схематизация,</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конструирование,</w:t>
            </w:r>
          </w:p>
          <w:p w:rsidR="00E46BAE" w:rsidRPr="00330539" w:rsidRDefault="00E46BAE" w:rsidP="00E46BAE">
            <w:pPr>
              <w:widowControl w:val="0"/>
              <w:tabs>
                <w:tab w:val="left" w:pos="130"/>
              </w:tabs>
              <w:spacing w:line="250" w:lineRule="exact"/>
              <w:jc w:val="both"/>
              <w:rPr>
                <w:rFonts w:ascii="Times New Roman" w:hAnsi="Times New Roman" w:cs="Times New Roman"/>
                <w:b/>
              </w:rPr>
            </w:pPr>
            <w:r w:rsidRPr="00330539">
              <w:rPr>
                <w:rFonts w:ascii="Times New Roman" w:hAnsi="Times New Roman" w:cs="Times New Roman"/>
              </w:rPr>
              <w:t>-</w:t>
            </w:r>
            <w:r w:rsidRPr="00330539">
              <w:rPr>
                <w:rFonts w:ascii="Times New Roman" w:hAnsi="Times New Roman" w:cs="Times New Roman"/>
              </w:rPr>
              <w:tab/>
              <w:t xml:space="preserve">упражнения на основе образца педагога. </w:t>
            </w:r>
            <w:r w:rsidRPr="00330539">
              <w:rPr>
                <w:rFonts w:ascii="Times New Roman" w:hAnsi="Times New Roman" w:cs="Times New Roman"/>
                <w:b/>
              </w:rPr>
              <w:t>Метод проблемного изложения:</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решение игровых пробле</w:t>
            </w:r>
            <w:r w:rsidR="00330539">
              <w:rPr>
                <w:rFonts w:ascii="Times New Roman" w:hAnsi="Times New Roman" w:cs="Times New Roman"/>
              </w:rPr>
              <w:t xml:space="preserve">мных ситуаций. </w:t>
            </w:r>
            <w:r w:rsidR="00330539" w:rsidRPr="00330539">
              <w:rPr>
                <w:rFonts w:ascii="Times New Roman" w:hAnsi="Times New Roman" w:cs="Times New Roman"/>
                <w:b/>
              </w:rPr>
              <w:t>Эвристический ме</w:t>
            </w:r>
            <w:r w:rsidRPr="00330539">
              <w:rPr>
                <w:rFonts w:ascii="Times New Roman" w:hAnsi="Times New Roman" w:cs="Times New Roman"/>
                <w:b/>
              </w:rPr>
              <w:t>тод</w:t>
            </w:r>
            <w:r w:rsidRPr="00330539">
              <w:rPr>
                <w:rFonts w:ascii="Times New Roman" w:hAnsi="Times New Roman" w:cs="Times New Roman"/>
              </w:rPr>
              <w:t>:</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решение проблемных ситуаций: применение представлений в но-вых условиях).</w:t>
            </w:r>
          </w:p>
          <w:p w:rsidR="00E46BAE" w:rsidRPr="00330539" w:rsidRDefault="00E46BAE" w:rsidP="00E46BAE">
            <w:pPr>
              <w:widowControl w:val="0"/>
              <w:tabs>
                <w:tab w:val="left" w:pos="130"/>
              </w:tabs>
              <w:spacing w:line="250" w:lineRule="exact"/>
              <w:jc w:val="both"/>
              <w:rPr>
                <w:rFonts w:ascii="Times New Roman" w:hAnsi="Times New Roman" w:cs="Times New Roman"/>
                <w:b/>
              </w:rPr>
            </w:pPr>
            <w:r w:rsidRPr="00330539">
              <w:rPr>
                <w:rFonts w:ascii="Times New Roman" w:hAnsi="Times New Roman" w:cs="Times New Roman"/>
                <w:b/>
              </w:rPr>
              <w:t>Исследовательский</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b/>
              </w:rPr>
              <w:t>метод</w:t>
            </w:r>
            <w:r w:rsidRPr="00330539">
              <w:rPr>
                <w:rFonts w:ascii="Times New Roman" w:hAnsi="Times New Roman" w:cs="Times New Roman"/>
              </w:rPr>
              <w:t>:</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решение проблемных ситуаций,</w:t>
            </w:r>
          </w:p>
          <w:p w:rsidR="00E46BAE" w:rsidRPr="00330539" w:rsidRDefault="00330539" w:rsidP="00E46BAE">
            <w:pPr>
              <w:widowControl w:val="0"/>
              <w:tabs>
                <w:tab w:val="left" w:pos="130"/>
              </w:tabs>
              <w:spacing w:line="250" w:lineRule="exact"/>
              <w:jc w:val="both"/>
              <w:rPr>
                <w:rFonts w:ascii="Times New Roman" w:hAnsi="Times New Roman" w:cs="Times New Roman"/>
              </w:rPr>
            </w:pPr>
            <w:r>
              <w:rPr>
                <w:rFonts w:ascii="Times New Roman" w:hAnsi="Times New Roman" w:cs="Times New Roman"/>
              </w:rPr>
              <w:t>-экспериментирова</w:t>
            </w:r>
            <w:r w:rsidR="00E46BAE" w:rsidRPr="00330539">
              <w:rPr>
                <w:rFonts w:ascii="Times New Roman" w:hAnsi="Times New Roman" w:cs="Times New Roman"/>
              </w:rPr>
              <w:t>ние,</w:t>
            </w:r>
          </w:p>
          <w:p w:rsidR="00E46BAE" w:rsidRPr="00330539" w:rsidRDefault="00330539" w:rsidP="00E46BAE">
            <w:pPr>
              <w:widowControl w:val="0"/>
              <w:tabs>
                <w:tab w:val="left" w:pos="130"/>
              </w:tabs>
              <w:spacing w:line="250" w:lineRule="exac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проектная деятель</w:t>
            </w:r>
            <w:r w:rsidR="00E46BAE" w:rsidRPr="00330539">
              <w:rPr>
                <w:rFonts w:ascii="Times New Roman" w:hAnsi="Times New Roman" w:cs="Times New Roman"/>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E46BAE" w:rsidRPr="00330539" w:rsidRDefault="00E46BAE" w:rsidP="00E46BAE">
            <w:pPr>
              <w:spacing w:line="250" w:lineRule="exact"/>
              <w:rPr>
                <w:rFonts w:ascii="Times New Roman" w:hAnsi="Times New Roman" w:cs="Times New Roman"/>
              </w:rPr>
            </w:pPr>
            <w:r w:rsidRPr="00330539">
              <w:rPr>
                <w:rStyle w:val="511pt"/>
                <w:rFonts w:eastAsiaTheme="minorHAnsi"/>
              </w:rPr>
              <w:lastRenderedPageBreak/>
              <w:t>Приобщение к искусству:</w:t>
            </w:r>
          </w:p>
          <w:p w:rsidR="00E46BAE" w:rsidRPr="00330539" w:rsidRDefault="00E46BAE" w:rsidP="0059365A">
            <w:pPr>
              <w:widowControl w:val="0"/>
              <w:numPr>
                <w:ilvl w:val="0"/>
                <w:numId w:val="259"/>
              </w:numPr>
              <w:tabs>
                <w:tab w:val="left" w:pos="149"/>
              </w:tabs>
              <w:spacing w:line="250" w:lineRule="exact"/>
              <w:jc w:val="both"/>
              <w:rPr>
                <w:rFonts w:ascii="Times New Roman" w:hAnsi="Times New Roman" w:cs="Times New Roman"/>
                <w:b/>
              </w:rPr>
            </w:pPr>
            <w:r w:rsidRPr="00330539">
              <w:rPr>
                <w:rStyle w:val="511pt"/>
                <w:rFonts w:eastAsiaTheme="minorHAnsi"/>
                <w:b w:val="0"/>
              </w:rPr>
              <w:t>предметы декоративно - прикладного искусства,</w:t>
            </w:r>
          </w:p>
          <w:p w:rsidR="00E46BAE" w:rsidRPr="00330539" w:rsidRDefault="00E46BAE" w:rsidP="0059365A">
            <w:pPr>
              <w:widowControl w:val="0"/>
              <w:numPr>
                <w:ilvl w:val="0"/>
                <w:numId w:val="259"/>
              </w:numPr>
              <w:tabs>
                <w:tab w:val="left" w:pos="115"/>
              </w:tabs>
              <w:spacing w:line="250" w:lineRule="exact"/>
              <w:jc w:val="both"/>
              <w:rPr>
                <w:rFonts w:ascii="Times New Roman" w:hAnsi="Times New Roman" w:cs="Times New Roman"/>
                <w:b/>
              </w:rPr>
            </w:pPr>
            <w:r w:rsidRPr="00330539">
              <w:rPr>
                <w:rStyle w:val="511pt"/>
                <w:rFonts w:eastAsiaTheme="minorHAnsi"/>
                <w:b w:val="0"/>
              </w:rPr>
              <w:t>репродукции известных художников,</w:t>
            </w:r>
          </w:p>
          <w:p w:rsidR="00E46BAE" w:rsidRPr="00330539" w:rsidRDefault="00E46BAE" w:rsidP="0059365A">
            <w:pPr>
              <w:widowControl w:val="0"/>
              <w:numPr>
                <w:ilvl w:val="0"/>
                <w:numId w:val="259"/>
              </w:numPr>
              <w:tabs>
                <w:tab w:val="left" w:pos="216"/>
              </w:tabs>
              <w:spacing w:line="250" w:lineRule="exact"/>
              <w:jc w:val="both"/>
              <w:rPr>
                <w:rFonts w:ascii="Times New Roman" w:hAnsi="Times New Roman" w:cs="Times New Roman"/>
                <w:b/>
              </w:rPr>
            </w:pPr>
            <w:r w:rsidRPr="00330539">
              <w:rPr>
                <w:rStyle w:val="511pt"/>
                <w:rFonts w:eastAsiaTheme="minorHAnsi"/>
                <w:b w:val="0"/>
              </w:rPr>
              <w:t>учебно-наглядные пособия «Знако</w:t>
            </w:r>
            <w:r w:rsidRPr="00330539">
              <w:rPr>
                <w:rStyle w:val="511pt"/>
                <w:rFonts w:eastAsiaTheme="minorHAnsi"/>
                <w:b w:val="0"/>
              </w:rPr>
              <w:softHyphen/>
            </w:r>
          </w:p>
          <w:p w:rsidR="00E46BAE" w:rsidRPr="00330539" w:rsidRDefault="00E46BAE" w:rsidP="00E46BAE">
            <w:pPr>
              <w:tabs>
                <w:tab w:val="left" w:pos="2510"/>
              </w:tabs>
              <w:spacing w:line="250" w:lineRule="exact"/>
              <w:jc w:val="both"/>
              <w:rPr>
                <w:rFonts w:ascii="Times New Roman" w:hAnsi="Times New Roman" w:cs="Times New Roman"/>
                <w:b/>
              </w:rPr>
            </w:pPr>
            <w:r w:rsidRPr="00330539">
              <w:rPr>
                <w:rStyle w:val="511pt"/>
                <w:rFonts w:eastAsiaTheme="minorHAnsi"/>
                <w:b w:val="0"/>
              </w:rPr>
              <w:t>мим с пейзажной живописью», «Знакомим с натюрмортом», «Знакомим со сказочно-былинной живописью»,</w:t>
            </w:r>
            <w:r w:rsidRPr="00330539">
              <w:rPr>
                <w:rFonts w:ascii="Times New Roman" w:hAnsi="Times New Roman" w:cs="Times New Roman"/>
                <w:b/>
              </w:rPr>
              <w:t xml:space="preserve"> </w:t>
            </w:r>
            <w:r w:rsidRPr="00330539">
              <w:rPr>
                <w:rStyle w:val="511pt"/>
                <w:rFonts w:eastAsiaTheme="minorHAnsi"/>
                <w:b w:val="0"/>
              </w:rPr>
              <w:t>«Знакомим с жанровой живописью»,</w:t>
            </w:r>
            <w:r w:rsidRPr="00330539">
              <w:rPr>
                <w:rFonts w:ascii="Times New Roman" w:hAnsi="Times New Roman" w:cs="Times New Roman"/>
                <w:b/>
              </w:rPr>
              <w:t xml:space="preserve"> </w:t>
            </w:r>
            <w:r w:rsidRPr="00330539">
              <w:rPr>
                <w:rStyle w:val="511pt"/>
                <w:rFonts w:eastAsiaTheme="minorHAnsi"/>
                <w:b w:val="0"/>
              </w:rPr>
              <w:t>книжки-самоделки.</w:t>
            </w:r>
          </w:p>
          <w:p w:rsidR="00E46BAE" w:rsidRPr="00330539" w:rsidRDefault="00E46BAE" w:rsidP="00E46BAE">
            <w:pPr>
              <w:spacing w:line="250" w:lineRule="exact"/>
              <w:jc w:val="both"/>
              <w:rPr>
                <w:rStyle w:val="511pt"/>
                <w:rFonts w:eastAsiaTheme="minorHAnsi"/>
              </w:rPr>
            </w:pPr>
            <w:r w:rsidRPr="00330539">
              <w:rPr>
                <w:rStyle w:val="511pt"/>
                <w:rFonts w:eastAsiaTheme="minorHAnsi"/>
              </w:rPr>
              <w:t xml:space="preserve">Изобразительная деятельность </w:t>
            </w:r>
          </w:p>
          <w:p w:rsidR="00E46BAE" w:rsidRPr="00330539" w:rsidRDefault="00E46BAE" w:rsidP="00E46BAE">
            <w:pPr>
              <w:spacing w:line="250" w:lineRule="exact"/>
              <w:jc w:val="both"/>
              <w:rPr>
                <w:rFonts w:ascii="Times New Roman" w:hAnsi="Times New Roman" w:cs="Times New Roman"/>
              </w:rPr>
            </w:pPr>
            <w:r w:rsidRPr="00330539">
              <w:rPr>
                <w:rStyle w:val="511pt"/>
                <w:rFonts w:eastAsiaTheme="minorHAnsi"/>
              </w:rPr>
              <w:t>(ри</w:t>
            </w:r>
            <w:r w:rsidRPr="00330539">
              <w:rPr>
                <w:rStyle w:val="511pt"/>
                <w:rFonts w:eastAsiaTheme="minorHAnsi"/>
              </w:rPr>
              <w:softHyphen/>
              <w:t>сование, лепка, аппликация):</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цветные восковые мелки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гуашь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акварельные краски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цветные карандаши (24 цвета),</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графитные карандаши,</w:t>
            </w:r>
          </w:p>
          <w:p w:rsidR="00E46BAE" w:rsidRPr="00330539" w:rsidRDefault="00E46BAE" w:rsidP="0059365A">
            <w:pPr>
              <w:widowControl w:val="0"/>
              <w:numPr>
                <w:ilvl w:val="0"/>
                <w:numId w:val="259"/>
              </w:numPr>
              <w:tabs>
                <w:tab w:val="left" w:pos="125"/>
              </w:tabs>
              <w:spacing w:line="250" w:lineRule="exact"/>
              <w:jc w:val="both"/>
              <w:rPr>
                <w:rFonts w:ascii="Times New Roman" w:hAnsi="Times New Roman" w:cs="Times New Roman"/>
                <w:b/>
              </w:rPr>
            </w:pPr>
            <w:r w:rsidRPr="00330539">
              <w:rPr>
                <w:rStyle w:val="511pt"/>
                <w:rFonts w:eastAsiaTheme="minorHAnsi"/>
                <w:b w:val="0"/>
              </w:rPr>
              <w:t>фломастеры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набор шариковых ручек,</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пластилин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палитры,</w:t>
            </w:r>
          </w:p>
          <w:p w:rsidR="00E46BAE" w:rsidRPr="00330539" w:rsidRDefault="00E46BAE" w:rsidP="0059365A">
            <w:pPr>
              <w:widowControl w:val="0"/>
              <w:numPr>
                <w:ilvl w:val="0"/>
                <w:numId w:val="259"/>
              </w:numPr>
              <w:tabs>
                <w:tab w:val="left" w:pos="221"/>
              </w:tabs>
              <w:spacing w:line="250" w:lineRule="exact"/>
              <w:jc w:val="both"/>
              <w:rPr>
                <w:rFonts w:ascii="Times New Roman" w:hAnsi="Times New Roman" w:cs="Times New Roman"/>
                <w:b/>
              </w:rPr>
            </w:pPr>
            <w:r w:rsidRPr="00330539">
              <w:rPr>
                <w:rStyle w:val="511pt"/>
                <w:rFonts w:eastAsiaTheme="minorHAnsi"/>
                <w:b w:val="0"/>
              </w:rPr>
              <w:t>бумага разной плотности, цвета и размера, картон,</w:t>
            </w:r>
          </w:p>
          <w:p w:rsidR="00E46BAE" w:rsidRPr="00330539" w:rsidRDefault="00E46BAE" w:rsidP="0059365A">
            <w:pPr>
              <w:widowControl w:val="0"/>
              <w:numPr>
                <w:ilvl w:val="0"/>
                <w:numId w:val="259"/>
              </w:numPr>
              <w:tabs>
                <w:tab w:val="left" w:pos="144"/>
              </w:tabs>
              <w:spacing w:line="250" w:lineRule="exact"/>
              <w:jc w:val="both"/>
              <w:rPr>
                <w:rFonts w:ascii="Times New Roman" w:hAnsi="Times New Roman" w:cs="Times New Roman"/>
                <w:b/>
              </w:rPr>
            </w:pPr>
            <w:r w:rsidRPr="00330539">
              <w:rPr>
                <w:rStyle w:val="511pt"/>
                <w:rFonts w:eastAsiaTheme="minorHAnsi"/>
                <w:b w:val="0"/>
              </w:rPr>
              <w:t>кисти, палочки, стеки, ножницы с ту</w:t>
            </w:r>
            <w:r w:rsidRPr="00330539">
              <w:rPr>
                <w:rStyle w:val="511pt"/>
                <w:rFonts w:eastAsiaTheme="minorHAnsi"/>
                <w:b w:val="0"/>
              </w:rPr>
              <w:softHyphen/>
              <w:t>пыми концами,</w:t>
            </w:r>
          </w:p>
          <w:p w:rsidR="00E46BAE" w:rsidRPr="00330539" w:rsidRDefault="00E46BAE" w:rsidP="0059365A">
            <w:pPr>
              <w:widowControl w:val="0"/>
              <w:numPr>
                <w:ilvl w:val="0"/>
                <w:numId w:val="259"/>
              </w:numPr>
              <w:tabs>
                <w:tab w:val="left" w:pos="115"/>
              </w:tabs>
              <w:spacing w:line="250" w:lineRule="exact"/>
              <w:jc w:val="both"/>
              <w:rPr>
                <w:rFonts w:ascii="Times New Roman" w:hAnsi="Times New Roman" w:cs="Times New Roman"/>
                <w:b/>
              </w:rPr>
            </w:pPr>
            <w:r w:rsidRPr="00330539">
              <w:rPr>
                <w:rStyle w:val="511pt"/>
                <w:rFonts w:eastAsiaTheme="minorHAnsi"/>
                <w:b w:val="0"/>
              </w:rPr>
              <w:t>доски для пластилина,</w:t>
            </w:r>
          </w:p>
          <w:p w:rsidR="00E46BAE" w:rsidRPr="00330539" w:rsidRDefault="00E46BAE" w:rsidP="0059365A">
            <w:pPr>
              <w:widowControl w:val="0"/>
              <w:numPr>
                <w:ilvl w:val="0"/>
                <w:numId w:val="259"/>
              </w:numPr>
              <w:tabs>
                <w:tab w:val="left" w:pos="173"/>
              </w:tabs>
              <w:spacing w:line="250" w:lineRule="exact"/>
              <w:jc w:val="both"/>
              <w:rPr>
                <w:rFonts w:ascii="Times New Roman" w:hAnsi="Times New Roman" w:cs="Times New Roman"/>
                <w:b/>
              </w:rPr>
            </w:pPr>
            <w:r w:rsidRPr="00330539">
              <w:rPr>
                <w:rStyle w:val="511pt"/>
                <w:rFonts w:eastAsiaTheme="minorHAnsi"/>
                <w:b w:val="0"/>
              </w:rPr>
              <w:t>поролон, штампы, печатки, трафаре</w:t>
            </w:r>
            <w:r w:rsidRPr="00330539">
              <w:rPr>
                <w:rStyle w:val="511pt"/>
                <w:rFonts w:eastAsiaTheme="minorHAnsi"/>
                <w:b w:val="0"/>
              </w:rPr>
              <w:softHyphen/>
              <w:t>ты,</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баночки для воды,</w:t>
            </w:r>
          </w:p>
          <w:p w:rsidR="00E46BAE" w:rsidRPr="00330539" w:rsidRDefault="00E46BAE" w:rsidP="0059365A">
            <w:pPr>
              <w:widowControl w:val="0"/>
              <w:numPr>
                <w:ilvl w:val="0"/>
                <w:numId w:val="259"/>
              </w:numPr>
              <w:tabs>
                <w:tab w:val="left" w:pos="173"/>
              </w:tabs>
              <w:spacing w:line="250" w:lineRule="exact"/>
              <w:jc w:val="both"/>
              <w:rPr>
                <w:rFonts w:ascii="Times New Roman" w:hAnsi="Times New Roman" w:cs="Times New Roman"/>
              </w:rPr>
            </w:pPr>
            <w:r w:rsidRPr="00330539">
              <w:rPr>
                <w:rStyle w:val="511pt"/>
                <w:rFonts w:eastAsiaTheme="minorHAnsi"/>
                <w:b w:val="0"/>
              </w:rPr>
              <w:lastRenderedPageBreak/>
              <w:t>природный материал (шишки, желу</w:t>
            </w:r>
            <w:r w:rsidRPr="00330539">
              <w:rPr>
                <w:rStyle w:val="511pt"/>
                <w:rFonts w:eastAsiaTheme="minorHAnsi"/>
                <w:b w:val="0"/>
              </w:rPr>
              <w:softHyphen/>
              <w:t>ди, береста, мох) и бросовый (фантики, обрезки ткани, бумаги разной фактуры,</w:t>
            </w:r>
            <w:r w:rsidR="00330539" w:rsidRPr="00330539">
              <w:rPr>
                <w:rFonts w:ascii="Times New Roman" w:hAnsi="Times New Roman" w:cs="Times New Roman"/>
              </w:rPr>
              <w:t xml:space="preserve"> коробки, нитки, тесьма).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схемы последовательности действий по рисованию, лепке, аппликации,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п</w:t>
            </w:r>
            <w:r>
              <w:rPr>
                <w:rFonts w:ascii="Times New Roman" w:hAnsi="Times New Roman" w:cs="Times New Roman"/>
              </w:rPr>
              <w:t>амятки «Смешиваем цвета», «Штри</w:t>
            </w:r>
            <w:r w:rsidRPr="00330539">
              <w:rPr>
                <w:rFonts w:ascii="Times New Roman" w:hAnsi="Times New Roman" w:cs="Times New Roman"/>
              </w:rPr>
              <w:t>ховка»,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альбомы «Филимоновская игрушка», «Дымковская игрушка», «Городецкая роспись», «Хохломская роспись», «Гжель»,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картины и репродукции известных художников,</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интеракт</w:t>
            </w:r>
            <w:r>
              <w:rPr>
                <w:rFonts w:ascii="Times New Roman" w:hAnsi="Times New Roman" w:cs="Times New Roman"/>
              </w:rPr>
              <w:t>ивные игры («Учимся рисо</w:t>
            </w:r>
            <w:r w:rsidRPr="00330539">
              <w:rPr>
                <w:rFonts w:ascii="Times New Roman" w:hAnsi="Times New Roman" w:cs="Times New Roman"/>
              </w:rPr>
              <w:t>вать»).</w:t>
            </w:r>
          </w:p>
          <w:p w:rsidR="00330539" w:rsidRPr="00330539" w:rsidRDefault="00330539" w:rsidP="00330539">
            <w:pPr>
              <w:widowControl w:val="0"/>
              <w:tabs>
                <w:tab w:val="left" w:pos="173"/>
              </w:tabs>
              <w:spacing w:line="250" w:lineRule="exact"/>
              <w:jc w:val="both"/>
              <w:rPr>
                <w:rFonts w:ascii="Times New Roman" w:hAnsi="Times New Roman" w:cs="Times New Roman"/>
                <w:b/>
              </w:rPr>
            </w:pPr>
            <w:r w:rsidRPr="00330539">
              <w:rPr>
                <w:rFonts w:ascii="Times New Roman" w:hAnsi="Times New Roman" w:cs="Times New Roman"/>
                <w:b/>
              </w:rPr>
              <w:t>Конструктивная деятельность: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мозаика, схемы выкладывания узоров из неё,</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конструкторы типа «Лего» с деталями разного размера,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схемы выполнения построек,</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конструктор мягкий,</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плоскостной конструктор,</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строительные наборы деревянные,</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ко</w:t>
            </w:r>
            <w:r>
              <w:rPr>
                <w:rFonts w:ascii="Times New Roman" w:hAnsi="Times New Roman" w:cs="Times New Roman"/>
              </w:rPr>
              <w:t>нструктор-трансформер (набор мо</w:t>
            </w:r>
            <w:r w:rsidRPr="00330539">
              <w:rPr>
                <w:rFonts w:ascii="Times New Roman" w:hAnsi="Times New Roman" w:cs="Times New Roman"/>
              </w:rPr>
              <w:t>дулей),</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головоломки, пазлы,</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сборные игрушки и схемы их сборки,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кубики с картинками,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разрезные картинки,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игрушки для обыгрывания построек,</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схемы построек и «алгоритмы» их выполнения.</w:t>
            </w:r>
          </w:p>
          <w:p w:rsidR="00330539" w:rsidRPr="00330539" w:rsidRDefault="00330539" w:rsidP="00330539">
            <w:pPr>
              <w:widowControl w:val="0"/>
              <w:tabs>
                <w:tab w:val="left" w:pos="173"/>
              </w:tabs>
              <w:spacing w:line="250" w:lineRule="exact"/>
              <w:jc w:val="both"/>
              <w:rPr>
                <w:rFonts w:ascii="Times New Roman" w:hAnsi="Times New Roman" w:cs="Times New Roman"/>
                <w:b/>
              </w:rPr>
            </w:pPr>
            <w:r w:rsidRPr="00330539">
              <w:rPr>
                <w:rFonts w:ascii="Times New Roman" w:hAnsi="Times New Roman" w:cs="Times New Roman"/>
                <w:b/>
              </w:rPr>
              <w:t>Музыкальная деятельность: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детские музыкальные инструменты (буб</w:t>
            </w:r>
            <w:r>
              <w:rPr>
                <w:rFonts w:ascii="Times New Roman" w:hAnsi="Times New Roman" w:cs="Times New Roman"/>
              </w:rPr>
              <w:t>ен, металлофон, электронное пиа</w:t>
            </w:r>
            <w:r w:rsidRPr="00330539">
              <w:rPr>
                <w:rFonts w:ascii="Times New Roman" w:hAnsi="Times New Roman" w:cs="Times New Roman"/>
              </w:rPr>
              <w:t>нино, барабан, колокольчики и т.д.),</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детские шумовые инструменты (шуршалки, шумелки),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н</w:t>
            </w:r>
            <w:r>
              <w:rPr>
                <w:rFonts w:ascii="Times New Roman" w:hAnsi="Times New Roman" w:cs="Times New Roman"/>
              </w:rPr>
              <w:t>еозвученные инструменты (клавиа</w:t>
            </w:r>
            <w:r w:rsidRPr="00330539">
              <w:rPr>
                <w:rFonts w:ascii="Times New Roman" w:hAnsi="Times New Roman" w:cs="Times New Roman"/>
              </w:rPr>
              <w:t>тура пианино, гармошка, балалайка),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музыкально - дидактические игры: на развитие звуковысотного слуха («Три поросенка», «Подумай, отгадай!», «Звуки разные бывают», «Веселые Петрушки»), развитие чувства ритма («</w:t>
            </w:r>
            <w:r>
              <w:rPr>
                <w:rFonts w:ascii="Times New Roman" w:hAnsi="Times New Roman" w:cs="Times New Roman"/>
              </w:rPr>
              <w:t>Прогулка в парк», «Выполни зада</w:t>
            </w:r>
            <w:r w:rsidRPr="00330539">
              <w:rPr>
                <w:rFonts w:ascii="Times New Roman" w:hAnsi="Times New Roman" w:cs="Times New Roman"/>
              </w:rPr>
              <w:t>ние», «Определи по ритму»), развитие тембр</w:t>
            </w:r>
            <w:r>
              <w:rPr>
                <w:rFonts w:ascii="Times New Roman" w:hAnsi="Times New Roman" w:cs="Times New Roman"/>
              </w:rPr>
              <w:t>ового слуха («Угадай, на чем иг</w:t>
            </w:r>
            <w:r w:rsidRPr="00330539">
              <w:rPr>
                <w:rFonts w:ascii="Times New Roman" w:hAnsi="Times New Roman" w:cs="Times New Roman"/>
              </w:rPr>
              <w:t>раю?», «Р</w:t>
            </w:r>
            <w:r>
              <w:rPr>
                <w:rFonts w:ascii="Times New Roman" w:hAnsi="Times New Roman" w:cs="Times New Roman"/>
              </w:rPr>
              <w:t xml:space="preserve">ассказ </w:t>
            </w:r>
            <w:r>
              <w:rPr>
                <w:rFonts w:ascii="Times New Roman" w:hAnsi="Times New Roman" w:cs="Times New Roman"/>
              </w:rPr>
              <w:lastRenderedPageBreak/>
              <w:t>музыкального инстру</w:t>
            </w:r>
            <w:r w:rsidRPr="00330539">
              <w:rPr>
                <w:rFonts w:ascii="Times New Roman" w:hAnsi="Times New Roman" w:cs="Times New Roman"/>
              </w:rPr>
              <w:t>ме</w:t>
            </w:r>
            <w:r>
              <w:rPr>
                <w:rFonts w:ascii="Times New Roman" w:hAnsi="Times New Roman" w:cs="Times New Roman"/>
              </w:rPr>
              <w:t>нта», «Музыкальный домик»), раз</w:t>
            </w:r>
            <w:r w:rsidRPr="00330539">
              <w:rPr>
                <w:rFonts w:ascii="Times New Roman" w:hAnsi="Times New Roman" w:cs="Times New Roman"/>
              </w:rPr>
              <w:t>витие диатонического слуха («Громко - тих</w:t>
            </w:r>
            <w:r>
              <w:rPr>
                <w:rFonts w:ascii="Times New Roman" w:hAnsi="Times New Roman" w:cs="Times New Roman"/>
              </w:rPr>
              <w:t>о запоем», «Звенящие колокольчи</w:t>
            </w:r>
            <w:r w:rsidRPr="00330539">
              <w:rPr>
                <w:rFonts w:ascii="Times New Roman" w:hAnsi="Times New Roman" w:cs="Times New Roman"/>
              </w:rPr>
              <w:t>ки»), развитие восприятия музыки («На лугу</w:t>
            </w:r>
            <w:r>
              <w:rPr>
                <w:rFonts w:ascii="Times New Roman" w:hAnsi="Times New Roman" w:cs="Times New Roman"/>
              </w:rPr>
              <w:t xml:space="preserve">», «Песня - танец - марш», </w:t>
            </w:r>
            <w:r w:rsidRPr="00330539">
              <w:rPr>
                <w:rFonts w:ascii="Times New Roman" w:hAnsi="Times New Roman" w:cs="Times New Roman"/>
              </w:rPr>
              <w:t>«Времена года», «Наши любимые произве</w:t>
            </w:r>
            <w:r w:rsidRPr="00330539">
              <w:rPr>
                <w:rFonts w:ascii="Times New Roman" w:hAnsi="Times New Roman" w:cs="Times New Roman"/>
              </w:rPr>
              <w:softHyphen/>
              <w:t>дения»), развитие музыкальной памяти («Назови композитора», «Угадай пес</w:t>
            </w:r>
            <w:r w:rsidRPr="00330539">
              <w:rPr>
                <w:rFonts w:ascii="Times New Roman" w:hAnsi="Times New Roman" w:cs="Times New Roman"/>
              </w:rPr>
              <w:softHyphen/>
              <w:t>ню»,</w:t>
            </w:r>
            <w:r>
              <w:rPr>
                <w:rFonts w:ascii="Times New Roman" w:hAnsi="Times New Roman" w:cs="Times New Roman"/>
              </w:rPr>
              <w:t xml:space="preserve"> «Повтори мелодию», «Узнай про</w:t>
            </w:r>
            <w:r w:rsidRPr="00330539">
              <w:rPr>
                <w:rFonts w:ascii="Times New Roman" w:hAnsi="Times New Roman" w:cs="Times New Roman"/>
              </w:rPr>
              <w:t>изведение»),</w:t>
            </w:r>
            <w:r>
              <w:t xml:space="preserve"> </w:t>
            </w:r>
            <w:r w:rsidRPr="00330539">
              <w:rPr>
                <w:rFonts w:ascii="Times New Roman" w:hAnsi="Times New Roman" w:cs="Times New Roman"/>
              </w:rPr>
              <w:t>портреты композиторов,</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альбомы с иллюстра</w:t>
            </w:r>
            <w:r>
              <w:rPr>
                <w:rFonts w:ascii="Times New Roman" w:hAnsi="Times New Roman" w:cs="Times New Roman"/>
              </w:rPr>
              <w:t>циями: «Симфонический оркестр», «Народные ин</w:t>
            </w:r>
            <w:r w:rsidRPr="00330539">
              <w:rPr>
                <w:rFonts w:ascii="Times New Roman" w:hAnsi="Times New Roman" w:cs="Times New Roman"/>
              </w:rPr>
              <w:t>струменты», «Танцы народов мира»,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игр</w:t>
            </w:r>
            <w:r>
              <w:rPr>
                <w:rFonts w:ascii="Times New Roman" w:hAnsi="Times New Roman" w:cs="Times New Roman"/>
              </w:rPr>
              <w:t>овые кубики с видами песен, тан</w:t>
            </w:r>
            <w:r w:rsidRPr="00330539">
              <w:rPr>
                <w:rFonts w:ascii="Times New Roman" w:hAnsi="Times New Roman" w:cs="Times New Roman"/>
              </w:rPr>
              <w:t>цев.</w:t>
            </w:r>
          </w:p>
          <w:p w:rsidR="00330539" w:rsidRPr="00330539" w:rsidRDefault="00330539" w:rsidP="00330539">
            <w:pPr>
              <w:widowControl w:val="0"/>
              <w:tabs>
                <w:tab w:val="left" w:pos="173"/>
              </w:tabs>
              <w:spacing w:line="250" w:lineRule="exact"/>
              <w:jc w:val="both"/>
              <w:rPr>
                <w:rFonts w:ascii="Times New Roman" w:hAnsi="Times New Roman" w:cs="Times New Roman"/>
                <w:b/>
              </w:rPr>
            </w:pPr>
            <w:r w:rsidRPr="00330539">
              <w:rPr>
                <w:rFonts w:ascii="Times New Roman" w:hAnsi="Times New Roman" w:cs="Times New Roman"/>
                <w:b/>
              </w:rPr>
              <w:t>Театрализованная деятельность, Культурно-досуговая деятельность: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ширмы,</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элементы костюмов, маски,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атрибуты для обыгрывания сказок,</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афиши, билеты,</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разные виды театра (плоскостной, перчаточный, пальчиковый, теневой, кукольный),</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книжки-самоделки,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 xml:space="preserve">дидактические игры </w:t>
            </w:r>
            <w:r>
              <w:rPr>
                <w:rFonts w:ascii="Times New Roman" w:hAnsi="Times New Roman" w:cs="Times New Roman"/>
              </w:rPr>
              <w:t>«Государственые праздники», «Народные тради</w:t>
            </w:r>
            <w:r w:rsidRPr="00330539">
              <w:rPr>
                <w:rFonts w:ascii="Times New Roman" w:hAnsi="Times New Roman" w:cs="Times New Roman"/>
              </w:rPr>
              <w:t>ции», «Праздники народов России».</w:t>
            </w:r>
          </w:p>
        </w:tc>
      </w:tr>
      <w:tr w:rsidR="00186A9C" w:rsidRPr="00064A84" w:rsidTr="006A4270">
        <w:tc>
          <w:tcPr>
            <w:tcW w:w="10172" w:type="dxa"/>
            <w:gridSpan w:val="6"/>
          </w:tcPr>
          <w:p w:rsidR="00186A9C" w:rsidRPr="00186A9C" w:rsidRDefault="00CA662C" w:rsidP="00E46BAE">
            <w:pPr>
              <w:widowControl w:val="0"/>
              <w:autoSpaceDE w:val="0"/>
              <w:autoSpaceDN w:val="0"/>
              <w:spacing w:line="301" w:lineRule="exact"/>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lastRenderedPageBreak/>
              <w:t xml:space="preserve">3.2.5.     </w:t>
            </w:r>
            <w:r w:rsidR="00186A9C" w:rsidRPr="00186A9C">
              <w:rPr>
                <w:rFonts w:ascii="Times New Roman" w:eastAsia="Times New Roman" w:hAnsi="Times New Roman" w:cs="Times New Roman"/>
                <w:b/>
                <w:lang w:eastAsia="ru-RU" w:bidi="ru-RU"/>
              </w:rPr>
              <w:t>Образовательная область «Физическое развитие»</w:t>
            </w:r>
          </w:p>
        </w:tc>
      </w:tr>
      <w:tr w:rsidR="00186A9C" w:rsidRPr="00064A84" w:rsidTr="006A4270">
        <w:tc>
          <w:tcPr>
            <w:tcW w:w="10172" w:type="dxa"/>
            <w:gridSpan w:val="6"/>
          </w:tcPr>
          <w:p w:rsidR="00186A9C" w:rsidRPr="00186A9C" w:rsidRDefault="00186A9C" w:rsidP="00E46BAE">
            <w:pPr>
              <w:widowControl w:val="0"/>
              <w:autoSpaceDE w:val="0"/>
              <w:autoSpaceDN w:val="0"/>
              <w:spacing w:line="301" w:lineRule="exact"/>
              <w:rPr>
                <w:rFonts w:ascii="Times New Roman" w:eastAsia="Times New Roman" w:hAnsi="Times New Roman" w:cs="Times New Roman"/>
                <w:b/>
                <w:lang w:eastAsia="ru-RU" w:bidi="ru-RU"/>
              </w:rPr>
            </w:pPr>
            <w:r>
              <w:rPr>
                <w:rStyle w:val="511pt"/>
                <w:rFonts w:eastAsiaTheme="minorHAnsi"/>
              </w:rPr>
              <w:t>1,5-2 года</w:t>
            </w:r>
          </w:p>
        </w:tc>
      </w:tr>
      <w:tr w:rsidR="00186A9C" w:rsidRPr="00064A84" w:rsidTr="006A4270">
        <w:tc>
          <w:tcPr>
            <w:tcW w:w="2031" w:type="dxa"/>
            <w:gridSpan w:val="2"/>
            <w:tcBorders>
              <w:top w:val="single" w:sz="4" w:space="0" w:color="auto"/>
              <w:left w:val="single" w:sz="4" w:space="0" w:color="auto"/>
            </w:tcBorders>
            <w:shd w:val="clear" w:color="auto" w:fill="FFFFFF"/>
            <w:vAlign w:val="bottom"/>
          </w:tcPr>
          <w:p w:rsidR="00186A9C" w:rsidRPr="00186A9C" w:rsidRDefault="00186A9C" w:rsidP="00186A9C">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186A9C" w:rsidRDefault="00186A9C" w:rsidP="00186A9C">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186A9C" w:rsidRDefault="00186A9C" w:rsidP="00186A9C">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186A9C" w:rsidRDefault="00186A9C" w:rsidP="00186A9C">
            <w:pPr>
              <w:spacing w:line="244" w:lineRule="exact"/>
              <w:jc w:val="center"/>
            </w:pPr>
            <w:r>
              <w:rPr>
                <w:rStyle w:val="511pt"/>
                <w:rFonts w:eastAsiaTheme="minorHAnsi"/>
              </w:rPr>
              <w:t>Средства</w:t>
            </w:r>
          </w:p>
        </w:tc>
      </w:tr>
      <w:tr w:rsidR="00186A9C" w:rsidRPr="00064A84" w:rsidTr="006A4270">
        <w:tc>
          <w:tcPr>
            <w:tcW w:w="2031" w:type="dxa"/>
            <w:gridSpan w:val="2"/>
            <w:tcBorders>
              <w:top w:val="single" w:sz="4" w:space="0" w:color="auto"/>
              <w:left w:val="single" w:sz="4" w:space="0" w:color="auto"/>
            </w:tcBorders>
            <w:shd w:val="clear" w:color="auto" w:fill="FFFFFF"/>
          </w:tcPr>
          <w:p w:rsidR="00186A9C" w:rsidRDefault="00186A9C" w:rsidP="00186A9C">
            <w:pPr>
              <w:spacing w:line="250" w:lineRule="exact"/>
            </w:pPr>
            <w:r>
              <w:rPr>
                <w:rStyle w:val="511pt"/>
                <w:rFonts w:eastAsiaTheme="minorHAnsi"/>
              </w:rPr>
              <w:t>Занятия:</w:t>
            </w:r>
          </w:p>
          <w:p w:rsidR="00186A9C" w:rsidRDefault="00186A9C" w:rsidP="00186A9C">
            <w:pPr>
              <w:spacing w:line="250" w:lineRule="exact"/>
            </w:pPr>
            <w:r>
              <w:rPr>
                <w:rStyle w:val="511pt"/>
                <w:rFonts w:eastAsiaTheme="minorHAnsi"/>
              </w:rPr>
              <w:t>- Физическое развитие</w:t>
            </w:r>
          </w:p>
        </w:tc>
        <w:tc>
          <w:tcPr>
            <w:tcW w:w="1806" w:type="dxa"/>
            <w:gridSpan w:val="2"/>
            <w:tcBorders>
              <w:top w:val="single" w:sz="4" w:space="0" w:color="auto"/>
              <w:left w:val="single" w:sz="4" w:space="0" w:color="auto"/>
            </w:tcBorders>
            <w:shd w:val="clear" w:color="auto" w:fill="FFFFFF"/>
          </w:tcPr>
          <w:p w:rsidR="00186A9C" w:rsidRPr="00186A9C" w:rsidRDefault="00186A9C" w:rsidP="00186A9C">
            <w:pPr>
              <w:spacing w:line="244" w:lineRule="exact"/>
              <w:rPr>
                <w:b/>
              </w:rPr>
            </w:pPr>
            <w:r w:rsidRPr="00186A9C">
              <w:rPr>
                <w:rStyle w:val="511pt"/>
                <w:rFonts w:eastAsiaTheme="minorHAnsi"/>
                <w:b w:val="0"/>
              </w:rPr>
              <w:t>Подгрупповой</w:t>
            </w:r>
          </w:p>
        </w:tc>
        <w:tc>
          <w:tcPr>
            <w:tcW w:w="2508" w:type="dxa"/>
            <w:tcBorders>
              <w:top w:val="single" w:sz="4" w:space="0" w:color="auto"/>
              <w:left w:val="single" w:sz="4" w:space="0" w:color="auto"/>
            </w:tcBorders>
            <w:shd w:val="clear" w:color="auto" w:fill="FFFFFF"/>
            <w:vAlign w:val="bottom"/>
          </w:tcPr>
          <w:p w:rsidR="00186A9C" w:rsidRDefault="00186A9C" w:rsidP="00186A9C">
            <w:pPr>
              <w:spacing w:line="250" w:lineRule="exact"/>
              <w:rPr>
                <w:rStyle w:val="511pt"/>
                <w:rFonts w:eastAsiaTheme="minorHAnsi"/>
              </w:rPr>
            </w:pPr>
            <w:r>
              <w:rPr>
                <w:rStyle w:val="511pt"/>
                <w:rFonts w:eastAsiaTheme="minorHAnsi"/>
              </w:rPr>
              <w:t xml:space="preserve">Наглядные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186A9C" w:rsidRPr="00186A9C" w:rsidRDefault="00186A9C" w:rsidP="0059365A">
            <w:pPr>
              <w:widowControl w:val="0"/>
              <w:numPr>
                <w:ilvl w:val="0"/>
                <w:numId w:val="260"/>
              </w:numPr>
              <w:tabs>
                <w:tab w:val="left" w:pos="130"/>
              </w:tabs>
              <w:spacing w:line="250" w:lineRule="exact"/>
              <w:rPr>
                <w:b/>
              </w:rPr>
            </w:pPr>
            <w:r w:rsidRPr="00186A9C">
              <w:rPr>
                <w:rStyle w:val="511pt"/>
                <w:rFonts w:eastAsiaTheme="minorHAnsi"/>
                <w:b w:val="0"/>
              </w:rPr>
              <w:t>показ.</w:t>
            </w:r>
          </w:p>
          <w:p w:rsidR="00186A9C" w:rsidRDefault="00186A9C" w:rsidP="00186A9C">
            <w:pPr>
              <w:spacing w:line="250" w:lineRule="exact"/>
              <w:rPr>
                <w:rStyle w:val="511pt"/>
                <w:rFonts w:eastAsiaTheme="minorHAnsi"/>
              </w:rPr>
            </w:pPr>
            <w:r>
              <w:rPr>
                <w:rStyle w:val="511pt"/>
                <w:rFonts w:eastAsiaTheme="minorHAnsi"/>
              </w:rPr>
              <w:t xml:space="preserve">Словесные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p>
          <w:p w:rsidR="00186A9C" w:rsidRDefault="00186A9C" w:rsidP="00186A9C">
            <w:pPr>
              <w:spacing w:line="250" w:lineRule="exact"/>
              <w:rPr>
                <w:rStyle w:val="511pt"/>
                <w:rFonts w:eastAsiaTheme="minorHAnsi"/>
              </w:rPr>
            </w:pPr>
            <w:r>
              <w:rPr>
                <w:rStyle w:val="511pt"/>
                <w:rFonts w:eastAsiaTheme="minorHAnsi"/>
              </w:rPr>
              <w:t xml:space="preserve">рецептивный, </w:t>
            </w:r>
          </w:p>
          <w:p w:rsidR="00186A9C" w:rsidRDefault="00186A9C" w:rsidP="00186A9C">
            <w:pPr>
              <w:spacing w:line="250" w:lineRule="exact"/>
            </w:pPr>
            <w:r>
              <w:rPr>
                <w:rStyle w:val="511pt"/>
                <w:rFonts w:eastAsiaTheme="minorHAnsi"/>
              </w:rPr>
              <w:t>репро</w:t>
            </w:r>
            <w:r>
              <w:rPr>
                <w:rStyle w:val="511pt"/>
                <w:rFonts w:eastAsiaTheme="minorHAnsi"/>
              </w:rPr>
              <w:softHyphen/>
              <w:t>дуктивный):</w:t>
            </w:r>
          </w:p>
          <w:p w:rsidR="00186A9C" w:rsidRPr="00186A9C" w:rsidRDefault="00186A9C" w:rsidP="0059365A">
            <w:pPr>
              <w:widowControl w:val="0"/>
              <w:numPr>
                <w:ilvl w:val="0"/>
                <w:numId w:val="260"/>
              </w:numPr>
              <w:tabs>
                <w:tab w:val="left" w:pos="125"/>
              </w:tabs>
              <w:spacing w:line="250" w:lineRule="exact"/>
              <w:rPr>
                <w:b/>
              </w:rPr>
            </w:pPr>
            <w:r w:rsidRPr="00186A9C">
              <w:rPr>
                <w:rStyle w:val="511pt"/>
                <w:rFonts w:eastAsiaTheme="minorHAnsi"/>
                <w:b w:val="0"/>
              </w:rPr>
              <w:t>рассказ воспитателя,</w:t>
            </w:r>
          </w:p>
          <w:p w:rsidR="00186A9C" w:rsidRPr="00186A9C" w:rsidRDefault="00186A9C" w:rsidP="0059365A">
            <w:pPr>
              <w:widowControl w:val="0"/>
              <w:numPr>
                <w:ilvl w:val="0"/>
                <w:numId w:val="260"/>
              </w:numPr>
              <w:tabs>
                <w:tab w:val="left" w:pos="518"/>
              </w:tabs>
              <w:spacing w:line="250" w:lineRule="exact"/>
              <w:rPr>
                <w:b/>
              </w:rPr>
            </w:pPr>
            <w:r w:rsidRPr="00186A9C">
              <w:rPr>
                <w:rStyle w:val="511pt"/>
                <w:rFonts w:eastAsiaTheme="minorHAnsi"/>
                <w:b w:val="0"/>
              </w:rPr>
              <w:t>комментирование движений,</w:t>
            </w:r>
          </w:p>
          <w:p w:rsidR="00186A9C" w:rsidRPr="00186A9C" w:rsidRDefault="00186A9C" w:rsidP="0059365A">
            <w:pPr>
              <w:widowControl w:val="0"/>
              <w:numPr>
                <w:ilvl w:val="0"/>
                <w:numId w:val="260"/>
              </w:numPr>
              <w:tabs>
                <w:tab w:val="left" w:pos="163"/>
              </w:tabs>
              <w:spacing w:line="250" w:lineRule="exact"/>
              <w:rPr>
                <w:b/>
              </w:rPr>
            </w:pPr>
            <w:r>
              <w:rPr>
                <w:rStyle w:val="511pt"/>
                <w:rFonts w:eastAsiaTheme="minorHAnsi"/>
                <w:b w:val="0"/>
              </w:rPr>
              <w:t>художественное сло</w:t>
            </w:r>
            <w:r w:rsidRPr="00186A9C">
              <w:rPr>
                <w:rStyle w:val="511pt"/>
                <w:rFonts w:eastAsiaTheme="minorHAnsi"/>
                <w:b w:val="0"/>
              </w:rPr>
              <w:t>во.</w:t>
            </w:r>
          </w:p>
          <w:p w:rsidR="00186A9C" w:rsidRDefault="00186A9C" w:rsidP="00186A9C">
            <w:pPr>
              <w:spacing w:line="250" w:lineRule="exact"/>
            </w:pPr>
            <w:r>
              <w:rPr>
                <w:rStyle w:val="511pt"/>
                <w:rFonts w:eastAsiaTheme="minorHAnsi"/>
              </w:rPr>
              <w:t>Практические:</w:t>
            </w:r>
          </w:p>
          <w:p w:rsidR="00186A9C" w:rsidRPr="00186A9C" w:rsidRDefault="00186A9C" w:rsidP="0059365A">
            <w:pPr>
              <w:widowControl w:val="0"/>
              <w:numPr>
                <w:ilvl w:val="0"/>
                <w:numId w:val="260"/>
              </w:numPr>
              <w:tabs>
                <w:tab w:val="left" w:pos="230"/>
              </w:tabs>
              <w:spacing w:line="250" w:lineRule="exact"/>
              <w:rPr>
                <w:b/>
              </w:rPr>
            </w:pPr>
            <w:r w:rsidRPr="00186A9C">
              <w:rPr>
                <w:rStyle w:val="511pt"/>
                <w:rFonts w:eastAsiaTheme="minorHAnsi"/>
                <w:b w:val="0"/>
              </w:rPr>
              <w:t>подвижные игры и упражнения,</w:t>
            </w:r>
          </w:p>
          <w:p w:rsidR="00186A9C" w:rsidRDefault="00186A9C" w:rsidP="0059365A">
            <w:pPr>
              <w:widowControl w:val="0"/>
              <w:numPr>
                <w:ilvl w:val="0"/>
                <w:numId w:val="260"/>
              </w:numPr>
              <w:tabs>
                <w:tab w:val="left" w:pos="226"/>
              </w:tabs>
              <w:spacing w:line="250" w:lineRule="exact"/>
            </w:pPr>
            <w:r>
              <w:rPr>
                <w:rStyle w:val="511pt"/>
                <w:rFonts w:eastAsiaTheme="minorHAnsi"/>
                <w:b w:val="0"/>
              </w:rPr>
              <w:t>малоподвижные иг</w:t>
            </w:r>
            <w:r w:rsidRPr="00186A9C">
              <w:rPr>
                <w:rStyle w:val="511pt"/>
                <w:rFonts w:eastAsiaTheme="minorHAnsi"/>
                <w:b w:val="0"/>
              </w:rPr>
              <w:t>ры.</w:t>
            </w:r>
          </w:p>
        </w:tc>
        <w:tc>
          <w:tcPr>
            <w:tcW w:w="3827" w:type="dxa"/>
            <w:tcBorders>
              <w:top w:val="single" w:sz="4" w:space="0" w:color="auto"/>
              <w:left w:val="single" w:sz="4" w:space="0" w:color="auto"/>
              <w:right w:val="single" w:sz="4" w:space="0" w:color="auto"/>
            </w:tcBorders>
            <w:shd w:val="clear" w:color="auto" w:fill="FFFFFF"/>
          </w:tcPr>
          <w:p w:rsidR="00186A9C" w:rsidRDefault="00186A9C" w:rsidP="00186A9C">
            <w:pPr>
              <w:spacing w:line="250" w:lineRule="exact"/>
            </w:pPr>
            <w:r>
              <w:rPr>
                <w:rStyle w:val="511pt"/>
                <w:rFonts w:eastAsiaTheme="minorHAnsi"/>
              </w:rPr>
              <w:t>Физическое развитие:</w:t>
            </w:r>
          </w:p>
          <w:p w:rsidR="00186A9C" w:rsidRPr="00186A9C" w:rsidRDefault="00186A9C" w:rsidP="0059365A">
            <w:pPr>
              <w:widowControl w:val="0"/>
              <w:numPr>
                <w:ilvl w:val="0"/>
                <w:numId w:val="261"/>
              </w:numPr>
              <w:tabs>
                <w:tab w:val="left" w:pos="115"/>
              </w:tabs>
              <w:spacing w:line="250" w:lineRule="exact"/>
              <w:jc w:val="both"/>
              <w:rPr>
                <w:b/>
              </w:rPr>
            </w:pPr>
            <w:r w:rsidRPr="00186A9C">
              <w:rPr>
                <w:rStyle w:val="511pt"/>
                <w:rFonts w:eastAsiaTheme="minorHAnsi"/>
                <w:b w:val="0"/>
              </w:rPr>
              <w:t>дорожки профилактические,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кегли крупные,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мячи (разного размера),</w:t>
            </w:r>
          </w:p>
          <w:p w:rsidR="00186A9C" w:rsidRPr="00186A9C" w:rsidRDefault="00186A9C" w:rsidP="0059365A">
            <w:pPr>
              <w:widowControl w:val="0"/>
              <w:numPr>
                <w:ilvl w:val="0"/>
                <w:numId w:val="261"/>
              </w:numPr>
              <w:tabs>
                <w:tab w:val="left" w:pos="115"/>
              </w:tabs>
              <w:spacing w:line="250" w:lineRule="exact"/>
              <w:jc w:val="both"/>
              <w:rPr>
                <w:b/>
              </w:rPr>
            </w:pPr>
            <w:r w:rsidRPr="00186A9C">
              <w:rPr>
                <w:rStyle w:val="511pt"/>
                <w:rFonts w:eastAsiaTheme="minorHAnsi"/>
                <w:b w:val="0"/>
              </w:rPr>
              <w:t>дуги (воротца),</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обруч большой и малые,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колечки от пирамидки,</w:t>
            </w:r>
          </w:p>
          <w:p w:rsidR="00186A9C" w:rsidRPr="00186A9C" w:rsidRDefault="00186A9C" w:rsidP="0059365A">
            <w:pPr>
              <w:widowControl w:val="0"/>
              <w:numPr>
                <w:ilvl w:val="0"/>
                <w:numId w:val="261"/>
              </w:numPr>
              <w:tabs>
                <w:tab w:val="left" w:pos="110"/>
              </w:tabs>
              <w:spacing w:line="250" w:lineRule="exact"/>
              <w:jc w:val="both"/>
              <w:rPr>
                <w:b/>
              </w:rPr>
            </w:pPr>
            <w:r w:rsidRPr="00186A9C">
              <w:rPr>
                <w:rStyle w:val="511pt"/>
                <w:rFonts w:eastAsiaTheme="minorHAnsi"/>
                <w:b w:val="0"/>
              </w:rPr>
              <w:t>ленточки цветные,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шнуры длинный и короткие цветные,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кубики крупные цветные,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погремушки,</w:t>
            </w:r>
          </w:p>
          <w:p w:rsidR="00186A9C" w:rsidRPr="00186A9C" w:rsidRDefault="00186A9C" w:rsidP="0059365A">
            <w:pPr>
              <w:widowControl w:val="0"/>
              <w:numPr>
                <w:ilvl w:val="0"/>
                <w:numId w:val="261"/>
              </w:numPr>
              <w:tabs>
                <w:tab w:val="left" w:pos="168"/>
              </w:tabs>
              <w:spacing w:line="250" w:lineRule="exact"/>
              <w:jc w:val="both"/>
              <w:rPr>
                <w:b/>
              </w:rPr>
            </w:pPr>
            <w:r w:rsidRPr="00186A9C">
              <w:rPr>
                <w:rStyle w:val="511pt"/>
                <w:rFonts w:eastAsiaTheme="minorHAnsi"/>
                <w:b w:val="0"/>
              </w:rPr>
              <w:t>нестандартное физкультурное обору</w:t>
            </w:r>
            <w:r w:rsidRPr="00186A9C">
              <w:rPr>
                <w:rStyle w:val="511pt"/>
                <w:rFonts w:eastAsiaTheme="minorHAnsi"/>
                <w:b w:val="0"/>
              </w:rPr>
              <w:softHyphen/>
              <w:t>дование,</w:t>
            </w:r>
          </w:p>
          <w:p w:rsidR="00186A9C" w:rsidRDefault="00186A9C" w:rsidP="0059365A">
            <w:pPr>
              <w:widowControl w:val="0"/>
              <w:numPr>
                <w:ilvl w:val="0"/>
                <w:numId w:val="261"/>
              </w:numPr>
              <w:tabs>
                <w:tab w:val="left" w:pos="120"/>
              </w:tabs>
              <w:spacing w:line="250" w:lineRule="exact"/>
              <w:jc w:val="both"/>
            </w:pPr>
            <w:r w:rsidRPr="00186A9C">
              <w:rPr>
                <w:rStyle w:val="511pt"/>
                <w:rFonts w:eastAsiaTheme="minorHAnsi"/>
                <w:b w:val="0"/>
              </w:rPr>
              <w:t>мягкие модули.</w:t>
            </w:r>
          </w:p>
        </w:tc>
      </w:tr>
      <w:tr w:rsidR="00186A9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186A9C" w:rsidRDefault="00186A9C" w:rsidP="00186A9C">
            <w:pPr>
              <w:tabs>
                <w:tab w:val="left" w:pos="1762"/>
              </w:tabs>
              <w:spacing w:line="250" w:lineRule="exact"/>
            </w:pPr>
            <w:r>
              <w:rPr>
                <w:rStyle w:val="511pt"/>
                <w:rFonts w:eastAsiaTheme="minorHAnsi"/>
              </w:rPr>
              <w:t>Образовательная деятельность в</w:t>
            </w:r>
          </w:p>
          <w:p w:rsidR="00186A9C" w:rsidRDefault="00186A9C" w:rsidP="00186A9C">
            <w:pPr>
              <w:tabs>
                <w:tab w:val="left" w:pos="811"/>
              </w:tabs>
              <w:spacing w:line="250" w:lineRule="exact"/>
            </w:pPr>
            <w:r>
              <w:rPr>
                <w:rStyle w:val="511pt"/>
                <w:rFonts w:eastAsiaTheme="minorHAnsi"/>
              </w:rPr>
              <w:lastRenderedPageBreak/>
              <w:t>ходе режимных</w:t>
            </w:r>
          </w:p>
          <w:p w:rsidR="00186A9C" w:rsidRDefault="00186A9C" w:rsidP="00186A9C">
            <w:pPr>
              <w:spacing w:line="250" w:lineRule="exact"/>
            </w:pPr>
            <w:r>
              <w:rPr>
                <w:rStyle w:val="511pt"/>
                <w:rFonts w:eastAsiaTheme="minorHAnsi"/>
              </w:rPr>
              <w:t>моментов:</w:t>
            </w:r>
          </w:p>
          <w:p w:rsidR="00186A9C" w:rsidRDefault="00186A9C" w:rsidP="00186A9C">
            <w:pPr>
              <w:spacing w:line="250" w:lineRule="exact"/>
            </w:pPr>
            <w:r>
              <w:rPr>
                <w:rStyle w:val="511pt"/>
                <w:rFonts w:eastAsiaTheme="minorHAnsi"/>
              </w:rPr>
              <w:t>- Физическое раз</w:t>
            </w:r>
            <w:r>
              <w:rPr>
                <w:rStyle w:val="511pt"/>
                <w:rFonts w:eastAsiaTheme="minorHAnsi"/>
              </w:rPr>
              <w:softHyphen/>
              <w:t>витие</w:t>
            </w:r>
          </w:p>
        </w:tc>
        <w:tc>
          <w:tcPr>
            <w:tcW w:w="1806" w:type="dxa"/>
            <w:gridSpan w:val="2"/>
            <w:tcBorders>
              <w:top w:val="single" w:sz="4" w:space="0" w:color="auto"/>
              <w:left w:val="single" w:sz="4" w:space="0" w:color="auto"/>
              <w:bottom w:val="single" w:sz="4" w:space="0" w:color="auto"/>
            </w:tcBorders>
            <w:shd w:val="clear" w:color="auto" w:fill="FFFFFF"/>
          </w:tcPr>
          <w:p w:rsidR="00186A9C" w:rsidRPr="00186A9C" w:rsidRDefault="00186A9C" w:rsidP="00186A9C">
            <w:pPr>
              <w:spacing w:line="250" w:lineRule="exact"/>
              <w:rPr>
                <w:b/>
              </w:rPr>
            </w:pPr>
            <w:r w:rsidRPr="00186A9C">
              <w:rPr>
                <w:rStyle w:val="511pt"/>
                <w:rFonts w:eastAsiaTheme="minorHAnsi"/>
                <w:b w:val="0"/>
              </w:rPr>
              <w:lastRenderedPageBreak/>
              <w:t>Фронтальный</w:t>
            </w:r>
          </w:p>
          <w:p w:rsidR="00186A9C" w:rsidRPr="00186A9C" w:rsidRDefault="00186A9C" w:rsidP="00186A9C">
            <w:pPr>
              <w:spacing w:line="250" w:lineRule="exact"/>
              <w:rPr>
                <w:b/>
              </w:rPr>
            </w:pPr>
            <w:r w:rsidRPr="00186A9C">
              <w:rPr>
                <w:rStyle w:val="511pt"/>
                <w:rFonts w:eastAsiaTheme="minorHAnsi"/>
                <w:b w:val="0"/>
              </w:rPr>
              <w:t>Подгрупповой</w:t>
            </w:r>
          </w:p>
          <w:p w:rsidR="00186A9C" w:rsidRDefault="00186A9C" w:rsidP="00186A9C">
            <w:pPr>
              <w:spacing w:line="250" w:lineRule="exact"/>
            </w:pPr>
            <w:r w:rsidRPr="00186A9C">
              <w:rPr>
                <w:rStyle w:val="511pt"/>
                <w:rFonts w:eastAsiaTheme="minorHAnsi"/>
                <w:b w:val="0"/>
              </w:rPr>
              <w:lastRenderedPageBreak/>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186A9C" w:rsidRDefault="00186A9C" w:rsidP="00186A9C">
            <w:pPr>
              <w:spacing w:line="250" w:lineRule="exact"/>
              <w:rPr>
                <w:rStyle w:val="511pt"/>
                <w:rFonts w:eastAsiaTheme="minorHAnsi"/>
              </w:rPr>
            </w:pPr>
            <w:r>
              <w:rPr>
                <w:rStyle w:val="511pt"/>
                <w:rFonts w:eastAsiaTheme="minorHAnsi"/>
              </w:rPr>
              <w:lastRenderedPageBreak/>
              <w:t xml:space="preserve">Наглядные </w:t>
            </w:r>
          </w:p>
          <w:p w:rsidR="00186A9C" w:rsidRDefault="00186A9C" w:rsidP="00186A9C">
            <w:pPr>
              <w:spacing w:line="250" w:lineRule="exact"/>
            </w:pPr>
            <w:r>
              <w:rPr>
                <w:rStyle w:val="511pt"/>
                <w:rFonts w:eastAsiaTheme="minorHAnsi"/>
              </w:rPr>
              <w:t>(инфор</w:t>
            </w:r>
            <w:r>
              <w:rPr>
                <w:rStyle w:val="511pt"/>
                <w:rFonts w:eastAsiaTheme="minorHAnsi"/>
              </w:rPr>
              <w:softHyphen/>
              <w:t xml:space="preserve">мационно- </w:t>
            </w:r>
            <w:r>
              <w:rPr>
                <w:rStyle w:val="511pt"/>
                <w:rFonts w:eastAsiaTheme="minorHAnsi"/>
              </w:rPr>
              <w:lastRenderedPageBreak/>
              <w:t>рецептивный):</w:t>
            </w:r>
          </w:p>
          <w:p w:rsidR="00186A9C" w:rsidRPr="00186A9C" w:rsidRDefault="00186A9C" w:rsidP="0059365A">
            <w:pPr>
              <w:widowControl w:val="0"/>
              <w:numPr>
                <w:ilvl w:val="0"/>
                <w:numId w:val="262"/>
              </w:numPr>
              <w:tabs>
                <w:tab w:val="left" w:pos="130"/>
              </w:tabs>
              <w:spacing w:line="250" w:lineRule="exact"/>
              <w:rPr>
                <w:b/>
              </w:rPr>
            </w:pPr>
            <w:r w:rsidRPr="00186A9C">
              <w:rPr>
                <w:rStyle w:val="511pt"/>
                <w:rFonts w:eastAsiaTheme="minorHAnsi"/>
                <w:b w:val="0"/>
              </w:rPr>
              <w:t>показ.</w:t>
            </w:r>
          </w:p>
          <w:p w:rsidR="00186A9C" w:rsidRDefault="00186A9C" w:rsidP="00186A9C">
            <w:pPr>
              <w:spacing w:line="250" w:lineRule="exact"/>
              <w:rPr>
                <w:rStyle w:val="511pt"/>
                <w:rFonts w:eastAsiaTheme="minorHAnsi"/>
              </w:rPr>
            </w:pPr>
            <w:r>
              <w:rPr>
                <w:rStyle w:val="511pt"/>
                <w:rFonts w:eastAsiaTheme="minorHAnsi"/>
              </w:rPr>
              <w:t xml:space="preserve">Словесные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p>
          <w:p w:rsidR="00186A9C" w:rsidRDefault="00186A9C" w:rsidP="00186A9C">
            <w:pPr>
              <w:spacing w:line="250" w:lineRule="exact"/>
              <w:rPr>
                <w:rStyle w:val="511pt"/>
                <w:rFonts w:eastAsiaTheme="minorHAnsi"/>
              </w:rPr>
            </w:pPr>
            <w:r>
              <w:rPr>
                <w:rStyle w:val="511pt"/>
                <w:rFonts w:eastAsiaTheme="minorHAnsi"/>
              </w:rPr>
              <w:t xml:space="preserve">рецептивный, </w:t>
            </w:r>
          </w:p>
          <w:p w:rsidR="00186A9C" w:rsidRDefault="00186A9C" w:rsidP="00186A9C">
            <w:pPr>
              <w:spacing w:line="250" w:lineRule="exact"/>
            </w:pPr>
            <w:r>
              <w:rPr>
                <w:rStyle w:val="511pt"/>
                <w:rFonts w:eastAsiaTheme="minorHAnsi"/>
              </w:rPr>
              <w:t>репро</w:t>
            </w:r>
            <w:r>
              <w:rPr>
                <w:rStyle w:val="511pt"/>
                <w:rFonts w:eastAsiaTheme="minorHAnsi"/>
              </w:rPr>
              <w:softHyphen/>
              <w:t>дуктивный):</w:t>
            </w:r>
          </w:p>
          <w:p w:rsidR="00186A9C" w:rsidRPr="00186A9C" w:rsidRDefault="00186A9C" w:rsidP="0059365A">
            <w:pPr>
              <w:widowControl w:val="0"/>
              <w:numPr>
                <w:ilvl w:val="0"/>
                <w:numId w:val="262"/>
              </w:numPr>
              <w:tabs>
                <w:tab w:val="left" w:pos="125"/>
              </w:tabs>
              <w:spacing w:line="250" w:lineRule="exact"/>
              <w:rPr>
                <w:b/>
              </w:rPr>
            </w:pPr>
            <w:r w:rsidRPr="00186A9C">
              <w:rPr>
                <w:rStyle w:val="511pt"/>
                <w:rFonts w:eastAsiaTheme="minorHAnsi"/>
                <w:b w:val="0"/>
              </w:rPr>
              <w:t>рассказ воспитателя,</w:t>
            </w:r>
          </w:p>
          <w:p w:rsidR="00186A9C" w:rsidRPr="00186A9C" w:rsidRDefault="00186A9C" w:rsidP="0059365A">
            <w:pPr>
              <w:widowControl w:val="0"/>
              <w:numPr>
                <w:ilvl w:val="0"/>
                <w:numId w:val="262"/>
              </w:numPr>
              <w:tabs>
                <w:tab w:val="left" w:pos="163"/>
              </w:tabs>
              <w:spacing w:line="250" w:lineRule="exact"/>
              <w:rPr>
                <w:b/>
              </w:rPr>
            </w:pPr>
            <w:r>
              <w:rPr>
                <w:rStyle w:val="511pt"/>
                <w:rFonts w:eastAsiaTheme="minorHAnsi"/>
                <w:b w:val="0"/>
              </w:rPr>
              <w:t>художественное сло</w:t>
            </w:r>
            <w:r w:rsidRPr="00186A9C">
              <w:rPr>
                <w:rStyle w:val="511pt"/>
                <w:rFonts w:eastAsiaTheme="minorHAnsi"/>
                <w:b w:val="0"/>
              </w:rPr>
              <w:t>во.</w:t>
            </w:r>
          </w:p>
          <w:p w:rsidR="00186A9C" w:rsidRDefault="00186A9C" w:rsidP="00186A9C">
            <w:pPr>
              <w:spacing w:line="250" w:lineRule="exact"/>
            </w:pPr>
            <w:r>
              <w:rPr>
                <w:rStyle w:val="511pt"/>
                <w:rFonts w:eastAsiaTheme="minorHAnsi"/>
              </w:rPr>
              <w:t>Практические:</w:t>
            </w:r>
          </w:p>
          <w:p w:rsidR="00186A9C" w:rsidRPr="00186A9C" w:rsidRDefault="00186A9C" w:rsidP="0059365A">
            <w:pPr>
              <w:widowControl w:val="0"/>
              <w:numPr>
                <w:ilvl w:val="0"/>
                <w:numId w:val="262"/>
              </w:numPr>
              <w:tabs>
                <w:tab w:val="left" w:pos="115"/>
              </w:tabs>
              <w:spacing w:line="250" w:lineRule="exact"/>
              <w:rPr>
                <w:b/>
              </w:rPr>
            </w:pPr>
            <w:r w:rsidRPr="00186A9C">
              <w:rPr>
                <w:rStyle w:val="511pt"/>
                <w:rFonts w:eastAsiaTheme="minorHAnsi"/>
                <w:b w:val="0"/>
              </w:rPr>
              <w:t>утренняя гимнастика,</w:t>
            </w:r>
          </w:p>
          <w:p w:rsidR="00186A9C" w:rsidRPr="00186A9C" w:rsidRDefault="00186A9C" w:rsidP="0059365A">
            <w:pPr>
              <w:widowControl w:val="0"/>
              <w:numPr>
                <w:ilvl w:val="0"/>
                <w:numId w:val="262"/>
              </w:numPr>
              <w:tabs>
                <w:tab w:val="left" w:pos="230"/>
              </w:tabs>
              <w:spacing w:line="250" w:lineRule="exact"/>
              <w:rPr>
                <w:b/>
              </w:rPr>
            </w:pPr>
            <w:r w:rsidRPr="00186A9C">
              <w:rPr>
                <w:rStyle w:val="511pt"/>
                <w:rFonts w:eastAsiaTheme="minorHAnsi"/>
                <w:b w:val="0"/>
              </w:rPr>
              <w:t>подвижные игры и упражнения,</w:t>
            </w:r>
          </w:p>
          <w:p w:rsidR="00186A9C" w:rsidRPr="00186A9C" w:rsidRDefault="00186A9C" w:rsidP="0059365A">
            <w:pPr>
              <w:widowControl w:val="0"/>
              <w:numPr>
                <w:ilvl w:val="0"/>
                <w:numId w:val="262"/>
              </w:numPr>
              <w:tabs>
                <w:tab w:val="left" w:pos="226"/>
              </w:tabs>
              <w:spacing w:line="250" w:lineRule="exact"/>
              <w:rPr>
                <w:b/>
              </w:rPr>
            </w:pPr>
            <w:r>
              <w:rPr>
                <w:rStyle w:val="511pt"/>
                <w:rFonts w:eastAsiaTheme="minorHAnsi"/>
                <w:b w:val="0"/>
              </w:rPr>
              <w:t>малоподвижные иг</w:t>
            </w:r>
            <w:r w:rsidRPr="00186A9C">
              <w:rPr>
                <w:rStyle w:val="511pt"/>
                <w:rFonts w:eastAsiaTheme="minorHAnsi"/>
                <w:b w:val="0"/>
              </w:rPr>
              <w:t>ры,</w:t>
            </w:r>
          </w:p>
          <w:p w:rsidR="00186A9C" w:rsidRDefault="00186A9C" w:rsidP="0059365A">
            <w:pPr>
              <w:widowControl w:val="0"/>
              <w:numPr>
                <w:ilvl w:val="0"/>
                <w:numId w:val="262"/>
              </w:numPr>
              <w:tabs>
                <w:tab w:val="left" w:pos="120"/>
              </w:tabs>
              <w:spacing w:line="250" w:lineRule="exact"/>
            </w:pPr>
            <w:r w:rsidRPr="00186A9C">
              <w:rPr>
                <w:rStyle w:val="511pt"/>
                <w:rFonts w:eastAsiaTheme="minorHAnsi"/>
                <w:b w:val="0"/>
              </w:rPr>
              <w:t>игры-имитации.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186A9C" w:rsidRDefault="00186A9C" w:rsidP="00186A9C">
            <w:pPr>
              <w:spacing w:line="250" w:lineRule="exact"/>
            </w:pPr>
            <w:r>
              <w:rPr>
                <w:rStyle w:val="511pt"/>
                <w:rFonts w:eastAsiaTheme="minorHAnsi"/>
              </w:rPr>
              <w:lastRenderedPageBreak/>
              <w:t>Физическое развитие:</w:t>
            </w:r>
          </w:p>
          <w:p w:rsidR="00186A9C" w:rsidRDefault="00186A9C" w:rsidP="0059365A">
            <w:pPr>
              <w:widowControl w:val="0"/>
              <w:numPr>
                <w:ilvl w:val="0"/>
                <w:numId w:val="263"/>
              </w:numPr>
              <w:tabs>
                <w:tab w:val="left" w:pos="115"/>
              </w:tabs>
              <w:spacing w:line="250" w:lineRule="exact"/>
              <w:jc w:val="both"/>
            </w:pPr>
            <w:r>
              <w:rPr>
                <w:rStyle w:val="511pt"/>
                <w:rFonts w:eastAsiaTheme="minorHAnsi"/>
              </w:rPr>
              <w:t>дорожки профилактические,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lastRenderedPageBreak/>
              <w:t>кегли крупные,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мячи (разного размера),</w:t>
            </w:r>
          </w:p>
          <w:p w:rsidR="00186A9C" w:rsidRPr="00186A9C" w:rsidRDefault="00186A9C" w:rsidP="0059365A">
            <w:pPr>
              <w:widowControl w:val="0"/>
              <w:numPr>
                <w:ilvl w:val="0"/>
                <w:numId w:val="263"/>
              </w:numPr>
              <w:tabs>
                <w:tab w:val="left" w:pos="115"/>
              </w:tabs>
              <w:spacing w:line="250" w:lineRule="exact"/>
              <w:jc w:val="both"/>
              <w:rPr>
                <w:b/>
              </w:rPr>
            </w:pPr>
            <w:r w:rsidRPr="00186A9C">
              <w:rPr>
                <w:rStyle w:val="511pt"/>
                <w:rFonts w:eastAsiaTheme="minorHAnsi"/>
                <w:b w:val="0"/>
              </w:rPr>
              <w:t>дуги (воротца),</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обруч большой и малые,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колечки от пирамидки,</w:t>
            </w:r>
          </w:p>
          <w:p w:rsidR="00186A9C" w:rsidRPr="00186A9C" w:rsidRDefault="00186A9C" w:rsidP="0059365A">
            <w:pPr>
              <w:widowControl w:val="0"/>
              <w:numPr>
                <w:ilvl w:val="0"/>
                <w:numId w:val="263"/>
              </w:numPr>
              <w:tabs>
                <w:tab w:val="left" w:pos="110"/>
              </w:tabs>
              <w:spacing w:line="250" w:lineRule="exact"/>
              <w:jc w:val="both"/>
              <w:rPr>
                <w:b/>
              </w:rPr>
            </w:pPr>
            <w:r w:rsidRPr="00186A9C">
              <w:rPr>
                <w:rStyle w:val="511pt"/>
                <w:rFonts w:eastAsiaTheme="minorHAnsi"/>
                <w:b w:val="0"/>
              </w:rPr>
              <w:t>ленточки цветные,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шнуры длинный и короткие цветные,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кубики крупные цветные,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погремушки,</w:t>
            </w:r>
          </w:p>
          <w:p w:rsidR="00186A9C" w:rsidRPr="00186A9C" w:rsidRDefault="00186A9C" w:rsidP="0059365A">
            <w:pPr>
              <w:widowControl w:val="0"/>
              <w:numPr>
                <w:ilvl w:val="0"/>
                <w:numId w:val="263"/>
              </w:numPr>
              <w:tabs>
                <w:tab w:val="left" w:pos="168"/>
              </w:tabs>
              <w:spacing w:line="250" w:lineRule="exact"/>
              <w:jc w:val="both"/>
              <w:rPr>
                <w:b/>
              </w:rPr>
            </w:pPr>
            <w:r w:rsidRPr="00186A9C">
              <w:rPr>
                <w:rStyle w:val="511pt"/>
                <w:rFonts w:eastAsiaTheme="minorHAnsi"/>
                <w:b w:val="0"/>
              </w:rPr>
              <w:t>нестандартное физкультурное обору</w:t>
            </w:r>
            <w:r w:rsidRPr="00186A9C">
              <w:rPr>
                <w:rStyle w:val="511pt"/>
                <w:rFonts w:eastAsiaTheme="minorHAnsi"/>
                <w:b w:val="0"/>
              </w:rPr>
              <w:softHyphen/>
              <w:t>дование,</w:t>
            </w:r>
          </w:p>
          <w:p w:rsidR="00186A9C" w:rsidRPr="00186A9C" w:rsidRDefault="00186A9C" w:rsidP="0059365A">
            <w:pPr>
              <w:widowControl w:val="0"/>
              <w:numPr>
                <w:ilvl w:val="0"/>
                <w:numId w:val="263"/>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186A9C">
              <w:rPr>
                <w:rStyle w:val="511pt"/>
                <w:rFonts w:eastAsiaTheme="minorHAnsi"/>
                <w:b w:val="0"/>
              </w:rPr>
              <w:t>мягкие модули.</w:t>
            </w:r>
          </w:p>
          <w:p w:rsidR="00186A9C" w:rsidRDefault="00186A9C" w:rsidP="00186A9C">
            <w:pPr>
              <w:widowControl w:val="0"/>
              <w:tabs>
                <w:tab w:val="left" w:pos="120"/>
              </w:tabs>
              <w:spacing w:line="250" w:lineRule="exact"/>
              <w:jc w:val="both"/>
            </w:pPr>
          </w:p>
        </w:tc>
      </w:tr>
      <w:tr w:rsidR="00186A9C" w:rsidRPr="00064A84" w:rsidTr="006A4270">
        <w:tc>
          <w:tcPr>
            <w:tcW w:w="2031" w:type="dxa"/>
            <w:gridSpan w:val="2"/>
            <w:tcBorders>
              <w:top w:val="single" w:sz="4" w:space="0" w:color="auto"/>
              <w:left w:val="single" w:sz="4" w:space="0" w:color="auto"/>
            </w:tcBorders>
            <w:shd w:val="clear" w:color="auto" w:fill="FFFFFF"/>
          </w:tcPr>
          <w:p w:rsidR="00186A9C" w:rsidRDefault="00186A9C" w:rsidP="00186A9C">
            <w:pPr>
              <w:spacing w:line="250" w:lineRule="exact"/>
            </w:pPr>
            <w:r>
              <w:rPr>
                <w:rStyle w:val="511pt"/>
                <w:rFonts w:eastAsiaTheme="minorHAnsi"/>
              </w:rPr>
              <w:lastRenderedPageBreak/>
              <w:t>Самостоятельная</w:t>
            </w:r>
          </w:p>
          <w:p w:rsidR="00186A9C" w:rsidRDefault="00186A9C" w:rsidP="00186A9C">
            <w:pPr>
              <w:spacing w:line="250" w:lineRule="exact"/>
              <w:rPr>
                <w:rStyle w:val="511pt"/>
                <w:rFonts w:eastAsiaTheme="minorHAnsi"/>
              </w:rPr>
            </w:pPr>
            <w:r>
              <w:rPr>
                <w:rStyle w:val="511pt"/>
                <w:rFonts w:eastAsiaTheme="minorHAnsi"/>
              </w:rPr>
              <w:t xml:space="preserve">деятельность </w:t>
            </w:r>
          </w:p>
          <w:p w:rsidR="00186A9C" w:rsidRDefault="00186A9C" w:rsidP="00186A9C">
            <w:pPr>
              <w:spacing w:line="250" w:lineRule="exact"/>
            </w:pPr>
            <w:r>
              <w:rPr>
                <w:rStyle w:val="511pt"/>
                <w:rFonts w:eastAsiaTheme="minorHAnsi"/>
              </w:rPr>
              <w:t>де</w:t>
            </w:r>
            <w:r>
              <w:rPr>
                <w:rStyle w:val="511pt"/>
                <w:rFonts w:eastAsiaTheme="minorHAnsi"/>
              </w:rPr>
              <w:softHyphen/>
              <w:t>тей:</w:t>
            </w:r>
          </w:p>
          <w:p w:rsidR="00186A9C" w:rsidRDefault="00186A9C" w:rsidP="00186A9C">
            <w:pPr>
              <w:spacing w:line="250" w:lineRule="exact"/>
              <w:rPr>
                <w:rStyle w:val="511pt"/>
                <w:rFonts w:eastAsiaTheme="minorHAnsi"/>
              </w:rPr>
            </w:pPr>
            <w:r>
              <w:rPr>
                <w:rStyle w:val="511pt"/>
                <w:rFonts w:eastAsiaTheme="minorHAnsi"/>
              </w:rPr>
              <w:t xml:space="preserve">- Физическое </w:t>
            </w:r>
          </w:p>
          <w:p w:rsidR="00186A9C" w:rsidRDefault="00186A9C" w:rsidP="00186A9C">
            <w:pPr>
              <w:spacing w:line="250" w:lineRule="exact"/>
            </w:pPr>
            <w:r>
              <w:rPr>
                <w:rStyle w:val="511pt"/>
                <w:rFonts w:eastAsiaTheme="minorHAnsi"/>
              </w:rPr>
              <w:t>раз</w:t>
            </w:r>
            <w:r>
              <w:rPr>
                <w:rStyle w:val="511pt"/>
                <w:rFonts w:eastAsiaTheme="minorHAnsi"/>
              </w:rPr>
              <w:softHyphen/>
              <w:t>витие</w:t>
            </w:r>
          </w:p>
        </w:tc>
        <w:tc>
          <w:tcPr>
            <w:tcW w:w="1806" w:type="dxa"/>
            <w:gridSpan w:val="2"/>
            <w:tcBorders>
              <w:top w:val="single" w:sz="4" w:space="0" w:color="auto"/>
              <w:left w:val="single" w:sz="4" w:space="0" w:color="auto"/>
            </w:tcBorders>
            <w:shd w:val="clear" w:color="auto" w:fill="FFFFFF"/>
          </w:tcPr>
          <w:p w:rsidR="00186A9C" w:rsidRPr="00186A9C" w:rsidRDefault="00186A9C" w:rsidP="00186A9C">
            <w:pPr>
              <w:spacing w:line="244" w:lineRule="exact"/>
              <w:rPr>
                <w:b/>
              </w:rPr>
            </w:pPr>
            <w:r w:rsidRPr="00186A9C">
              <w:rPr>
                <w:rStyle w:val="511pt"/>
                <w:rFonts w:eastAsiaTheme="minorHAnsi"/>
                <w:b w:val="0"/>
              </w:rPr>
              <w:t>Подгрупповой</w:t>
            </w:r>
          </w:p>
          <w:p w:rsidR="00186A9C" w:rsidRDefault="00186A9C" w:rsidP="00186A9C">
            <w:pPr>
              <w:spacing w:line="244" w:lineRule="exact"/>
            </w:pPr>
            <w:r w:rsidRPr="00186A9C">
              <w:rPr>
                <w:rStyle w:val="511pt"/>
                <w:rFonts w:eastAsiaTheme="minorHAnsi"/>
                <w:b w:val="0"/>
              </w:rPr>
              <w:t>Индивидуальный</w:t>
            </w:r>
          </w:p>
        </w:tc>
        <w:tc>
          <w:tcPr>
            <w:tcW w:w="2508" w:type="dxa"/>
            <w:tcBorders>
              <w:top w:val="single" w:sz="4" w:space="0" w:color="auto"/>
              <w:left w:val="single" w:sz="4" w:space="0" w:color="auto"/>
            </w:tcBorders>
            <w:shd w:val="clear" w:color="auto" w:fill="FFFFFF"/>
            <w:vAlign w:val="bottom"/>
          </w:tcPr>
          <w:p w:rsidR="00186A9C" w:rsidRDefault="00186A9C" w:rsidP="00186A9C">
            <w:pPr>
              <w:spacing w:line="250" w:lineRule="exact"/>
              <w:rPr>
                <w:rStyle w:val="511pt"/>
                <w:rFonts w:eastAsiaTheme="minorHAnsi"/>
              </w:rPr>
            </w:pPr>
            <w:r>
              <w:rPr>
                <w:rStyle w:val="511pt"/>
                <w:rFonts w:eastAsiaTheme="minorHAnsi"/>
              </w:rPr>
              <w:t xml:space="preserve">Наглядные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186A9C" w:rsidRPr="00186A9C" w:rsidRDefault="00186A9C" w:rsidP="0059365A">
            <w:pPr>
              <w:widowControl w:val="0"/>
              <w:numPr>
                <w:ilvl w:val="0"/>
                <w:numId w:val="264"/>
              </w:numPr>
              <w:tabs>
                <w:tab w:val="left" w:pos="130"/>
              </w:tabs>
              <w:spacing w:line="250" w:lineRule="exact"/>
              <w:rPr>
                <w:b/>
              </w:rPr>
            </w:pPr>
            <w:r w:rsidRPr="00186A9C">
              <w:rPr>
                <w:rStyle w:val="511pt"/>
                <w:rFonts w:eastAsiaTheme="minorHAnsi"/>
                <w:b w:val="0"/>
              </w:rPr>
              <w:t>показ.</w:t>
            </w:r>
          </w:p>
          <w:p w:rsidR="00186A9C" w:rsidRDefault="00186A9C" w:rsidP="00186A9C">
            <w:pPr>
              <w:spacing w:line="250" w:lineRule="exact"/>
              <w:rPr>
                <w:rStyle w:val="511pt"/>
                <w:rFonts w:eastAsiaTheme="minorHAnsi"/>
              </w:rPr>
            </w:pPr>
            <w:r>
              <w:rPr>
                <w:rStyle w:val="511pt"/>
                <w:rFonts w:eastAsiaTheme="minorHAnsi"/>
              </w:rPr>
              <w:t xml:space="preserve">Словесные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p>
          <w:p w:rsidR="00186A9C" w:rsidRDefault="00186A9C" w:rsidP="00186A9C">
            <w:pPr>
              <w:spacing w:line="250" w:lineRule="exact"/>
              <w:rPr>
                <w:rStyle w:val="511pt"/>
                <w:rFonts w:eastAsiaTheme="minorHAnsi"/>
              </w:rPr>
            </w:pPr>
            <w:r>
              <w:rPr>
                <w:rStyle w:val="511pt"/>
                <w:rFonts w:eastAsiaTheme="minorHAnsi"/>
              </w:rPr>
              <w:t xml:space="preserve">рецептивный, </w:t>
            </w:r>
          </w:p>
          <w:p w:rsidR="00186A9C" w:rsidRDefault="00186A9C" w:rsidP="00186A9C">
            <w:pPr>
              <w:spacing w:line="250" w:lineRule="exact"/>
            </w:pPr>
            <w:r>
              <w:rPr>
                <w:rStyle w:val="511pt"/>
                <w:rFonts w:eastAsiaTheme="minorHAnsi"/>
              </w:rPr>
              <w:t>репро</w:t>
            </w:r>
            <w:r>
              <w:rPr>
                <w:rStyle w:val="511pt"/>
                <w:rFonts w:eastAsiaTheme="minorHAnsi"/>
              </w:rPr>
              <w:softHyphen/>
              <w:t>дуктивный):</w:t>
            </w:r>
          </w:p>
          <w:p w:rsidR="00186A9C" w:rsidRPr="00186A9C" w:rsidRDefault="00186A9C" w:rsidP="0059365A">
            <w:pPr>
              <w:widowControl w:val="0"/>
              <w:numPr>
                <w:ilvl w:val="0"/>
                <w:numId w:val="264"/>
              </w:numPr>
              <w:tabs>
                <w:tab w:val="left" w:pos="125"/>
              </w:tabs>
              <w:spacing w:line="250" w:lineRule="exact"/>
              <w:rPr>
                <w:b/>
              </w:rPr>
            </w:pPr>
            <w:r w:rsidRPr="00186A9C">
              <w:rPr>
                <w:rStyle w:val="511pt"/>
                <w:rFonts w:eastAsiaTheme="minorHAnsi"/>
                <w:b w:val="0"/>
              </w:rPr>
              <w:t>рассказ воспитателя,</w:t>
            </w:r>
          </w:p>
          <w:p w:rsidR="00186A9C" w:rsidRPr="00186A9C" w:rsidRDefault="004949EB" w:rsidP="0059365A">
            <w:pPr>
              <w:widowControl w:val="0"/>
              <w:numPr>
                <w:ilvl w:val="0"/>
                <w:numId w:val="264"/>
              </w:numPr>
              <w:tabs>
                <w:tab w:val="left" w:pos="163"/>
              </w:tabs>
              <w:spacing w:line="250" w:lineRule="exact"/>
              <w:rPr>
                <w:b/>
              </w:rPr>
            </w:pPr>
            <w:r>
              <w:rPr>
                <w:rStyle w:val="511pt"/>
                <w:rFonts w:eastAsiaTheme="minorHAnsi"/>
                <w:b w:val="0"/>
              </w:rPr>
              <w:t>художественное сло</w:t>
            </w:r>
            <w:r w:rsidR="00186A9C" w:rsidRPr="00186A9C">
              <w:rPr>
                <w:rStyle w:val="511pt"/>
                <w:rFonts w:eastAsiaTheme="minorHAnsi"/>
                <w:b w:val="0"/>
              </w:rPr>
              <w:t>во.</w:t>
            </w:r>
          </w:p>
          <w:p w:rsidR="00186A9C" w:rsidRDefault="00186A9C" w:rsidP="00186A9C">
            <w:pPr>
              <w:spacing w:line="250" w:lineRule="exact"/>
            </w:pPr>
            <w:r>
              <w:rPr>
                <w:rStyle w:val="511pt"/>
                <w:rFonts w:eastAsiaTheme="minorHAnsi"/>
              </w:rPr>
              <w:t>Практические:</w:t>
            </w:r>
          </w:p>
          <w:p w:rsidR="00186A9C" w:rsidRPr="00186A9C" w:rsidRDefault="00186A9C" w:rsidP="0059365A">
            <w:pPr>
              <w:widowControl w:val="0"/>
              <w:numPr>
                <w:ilvl w:val="0"/>
                <w:numId w:val="264"/>
              </w:numPr>
              <w:tabs>
                <w:tab w:val="left" w:pos="115"/>
              </w:tabs>
              <w:spacing w:line="250" w:lineRule="exact"/>
              <w:rPr>
                <w:b/>
              </w:rPr>
            </w:pPr>
            <w:r w:rsidRPr="00186A9C">
              <w:rPr>
                <w:rStyle w:val="511pt"/>
                <w:rFonts w:eastAsiaTheme="minorHAnsi"/>
                <w:b w:val="0"/>
              </w:rPr>
              <w:t>утренняя гимнастика,</w:t>
            </w:r>
          </w:p>
          <w:p w:rsidR="00186A9C" w:rsidRPr="004949EB" w:rsidRDefault="00186A9C" w:rsidP="0059365A">
            <w:pPr>
              <w:widowControl w:val="0"/>
              <w:numPr>
                <w:ilvl w:val="0"/>
                <w:numId w:val="264"/>
              </w:numPr>
              <w:tabs>
                <w:tab w:val="left" w:pos="230"/>
              </w:tabs>
              <w:spacing w:line="250" w:lineRule="exact"/>
              <w:rPr>
                <w:b/>
              </w:rPr>
            </w:pPr>
            <w:r w:rsidRPr="00186A9C">
              <w:rPr>
                <w:rStyle w:val="511pt"/>
                <w:rFonts w:eastAsiaTheme="minorHAnsi"/>
                <w:b w:val="0"/>
              </w:rPr>
              <w:t>подвижные игры и</w:t>
            </w:r>
            <w:r>
              <w:rPr>
                <w:rStyle w:val="511pt"/>
                <w:rFonts w:eastAsiaTheme="minorHAnsi"/>
              </w:rPr>
              <w:t xml:space="preserve"> </w:t>
            </w:r>
            <w:r w:rsidRPr="004949EB">
              <w:rPr>
                <w:rStyle w:val="511pt"/>
                <w:rFonts w:eastAsiaTheme="minorHAnsi"/>
                <w:b w:val="0"/>
              </w:rPr>
              <w:t>упражнения,</w:t>
            </w:r>
          </w:p>
          <w:p w:rsidR="00186A9C" w:rsidRPr="004949EB" w:rsidRDefault="004949EB" w:rsidP="0059365A">
            <w:pPr>
              <w:widowControl w:val="0"/>
              <w:numPr>
                <w:ilvl w:val="0"/>
                <w:numId w:val="264"/>
              </w:numPr>
              <w:tabs>
                <w:tab w:val="left" w:pos="226"/>
              </w:tabs>
              <w:spacing w:line="250" w:lineRule="exact"/>
              <w:rPr>
                <w:b/>
              </w:rPr>
            </w:pPr>
            <w:r>
              <w:rPr>
                <w:rStyle w:val="511pt"/>
                <w:rFonts w:eastAsiaTheme="minorHAnsi"/>
                <w:b w:val="0"/>
              </w:rPr>
              <w:t>малоподвижные иг</w:t>
            </w:r>
            <w:r w:rsidR="00186A9C" w:rsidRPr="004949EB">
              <w:rPr>
                <w:rStyle w:val="511pt"/>
                <w:rFonts w:eastAsiaTheme="minorHAnsi"/>
                <w:b w:val="0"/>
              </w:rPr>
              <w:t>ры,</w:t>
            </w:r>
          </w:p>
          <w:p w:rsidR="00186A9C" w:rsidRDefault="00186A9C" w:rsidP="0059365A">
            <w:pPr>
              <w:widowControl w:val="0"/>
              <w:numPr>
                <w:ilvl w:val="0"/>
                <w:numId w:val="264"/>
              </w:numPr>
              <w:tabs>
                <w:tab w:val="left" w:pos="120"/>
              </w:tabs>
              <w:spacing w:line="244" w:lineRule="exact"/>
            </w:pPr>
            <w:r w:rsidRPr="004949EB">
              <w:rPr>
                <w:rStyle w:val="511pt"/>
                <w:rFonts w:eastAsiaTheme="minorHAnsi"/>
                <w:b w:val="0"/>
              </w:rPr>
              <w:t>игры-имитации.</w:t>
            </w:r>
          </w:p>
        </w:tc>
        <w:tc>
          <w:tcPr>
            <w:tcW w:w="3827" w:type="dxa"/>
            <w:tcBorders>
              <w:top w:val="single" w:sz="4" w:space="0" w:color="auto"/>
              <w:left w:val="single" w:sz="4" w:space="0" w:color="auto"/>
              <w:right w:val="single" w:sz="4" w:space="0" w:color="auto"/>
            </w:tcBorders>
            <w:shd w:val="clear" w:color="auto" w:fill="FFFFFF"/>
          </w:tcPr>
          <w:p w:rsidR="00186A9C" w:rsidRDefault="00186A9C" w:rsidP="00186A9C">
            <w:pPr>
              <w:spacing w:line="250" w:lineRule="exact"/>
            </w:pPr>
            <w:r>
              <w:rPr>
                <w:rStyle w:val="511pt"/>
                <w:rFonts w:eastAsiaTheme="minorHAnsi"/>
              </w:rPr>
              <w:t>Физическое развитие:</w:t>
            </w:r>
          </w:p>
          <w:p w:rsidR="00186A9C" w:rsidRDefault="00186A9C" w:rsidP="0059365A">
            <w:pPr>
              <w:widowControl w:val="0"/>
              <w:numPr>
                <w:ilvl w:val="0"/>
                <w:numId w:val="265"/>
              </w:numPr>
              <w:tabs>
                <w:tab w:val="left" w:pos="115"/>
              </w:tabs>
              <w:spacing w:line="250" w:lineRule="exact"/>
              <w:jc w:val="both"/>
            </w:pPr>
            <w:r>
              <w:rPr>
                <w:rStyle w:val="511pt"/>
                <w:rFonts w:eastAsiaTheme="minorHAnsi"/>
              </w:rPr>
              <w:t>дорожки профилактические,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кегли крупные,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мячи (разного размера),</w:t>
            </w:r>
          </w:p>
          <w:p w:rsidR="00186A9C" w:rsidRPr="004949EB" w:rsidRDefault="00186A9C" w:rsidP="0059365A">
            <w:pPr>
              <w:widowControl w:val="0"/>
              <w:numPr>
                <w:ilvl w:val="0"/>
                <w:numId w:val="265"/>
              </w:numPr>
              <w:tabs>
                <w:tab w:val="left" w:pos="115"/>
              </w:tabs>
              <w:spacing w:line="250" w:lineRule="exact"/>
              <w:jc w:val="both"/>
              <w:rPr>
                <w:b/>
              </w:rPr>
            </w:pPr>
            <w:r w:rsidRPr="004949EB">
              <w:rPr>
                <w:rStyle w:val="511pt"/>
                <w:rFonts w:eastAsiaTheme="minorHAnsi"/>
                <w:b w:val="0"/>
              </w:rPr>
              <w:t>дуги (воротца),</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обруч большой и малые,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колечки от пирамидки,</w:t>
            </w:r>
          </w:p>
          <w:p w:rsidR="00186A9C" w:rsidRPr="004949EB" w:rsidRDefault="00186A9C" w:rsidP="0059365A">
            <w:pPr>
              <w:widowControl w:val="0"/>
              <w:numPr>
                <w:ilvl w:val="0"/>
                <w:numId w:val="265"/>
              </w:numPr>
              <w:tabs>
                <w:tab w:val="left" w:pos="110"/>
              </w:tabs>
              <w:spacing w:line="250" w:lineRule="exact"/>
              <w:jc w:val="both"/>
              <w:rPr>
                <w:b/>
              </w:rPr>
            </w:pPr>
            <w:r w:rsidRPr="004949EB">
              <w:rPr>
                <w:rStyle w:val="511pt"/>
                <w:rFonts w:eastAsiaTheme="minorHAnsi"/>
                <w:b w:val="0"/>
              </w:rPr>
              <w:t>ленточки цветные,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шнуры длинный и короткие цветные,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кубики крупные цветные,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погремушки,</w:t>
            </w:r>
          </w:p>
          <w:p w:rsidR="00186A9C" w:rsidRPr="004949EB" w:rsidRDefault="00186A9C" w:rsidP="0059365A">
            <w:pPr>
              <w:widowControl w:val="0"/>
              <w:numPr>
                <w:ilvl w:val="0"/>
                <w:numId w:val="265"/>
              </w:numPr>
              <w:tabs>
                <w:tab w:val="left" w:pos="168"/>
              </w:tabs>
              <w:spacing w:line="250" w:lineRule="exact"/>
              <w:jc w:val="both"/>
              <w:rPr>
                <w:b/>
              </w:rPr>
            </w:pPr>
            <w:r w:rsidRPr="004949EB">
              <w:rPr>
                <w:rStyle w:val="511pt"/>
                <w:rFonts w:eastAsiaTheme="minorHAnsi"/>
                <w:b w:val="0"/>
              </w:rPr>
              <w:t>нестандартное физкультурное обору</w:t>
            </w:r>
            <w:r w:rsidRPr="004949EB">
              <w:rPr>
                <w:rStyle w:val="511pt"/>
                <w:rFonts w:eastAsiaTheme="minorHAnsi"/>
                <w:b w:val="0"/>
              </w:rPr>
              <w:softHyphen/>
              <w:t>дование,</w:t>
            </w:r>
          </w:p>
          <w:p w:rsidR="00186A9C" w:rsidRDefault="00186A9C" w:rsidP="0059365A">
            <w:pPr>
              <w:widowControl w:val="0"/>
              <w:numPr>
                <w:ilvl w:val="0"/>
                <w:numId w:val="265"/>
              </w:numPr>
              <w:tabs>
                <w:tab w:val="left" w:pos="120"/>
              </w:tabs>
              <w:spacing w:line="250" w:lineRule="exact"/>
              <w:jc w:val="both"/>
            </w:pPr>
            <w:r w:rsidRPr="004949EB">
              <w:rPr>
                <w:rStyle w:val="511pt"/>
                <w:rFonts w:eastAsiaTheme="minorHAnsi"/>
                <w:b w:val="0"/>
              </w:rPr>
              <w:t>мягкие модули.</w:t>
            </w:r>
          </w:p>
        </w:tc>
      </w:tr>
      <w:tr w:rsidR="004949EB" w:rsidRPr="00064A84" w:rsidTr="006A4270">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4949EB" w:rsidRDefault="004949EB" w:rsidP="00186A9C">
            <w:pPr>
              <w:spacing w:line="250" w:lineRule="exact"/>
              <w:rPr>
                <w:rStyle w:val="511pt"/>
                <w:rFonts w:eastAsiaTheme="minorHAnsi"/>
              </w:rPr>
            </w:pPr>
            <w:r>
              <w:rPr>
                <w:rStyle w:val="511pt"/>
                <w:rFonts w:eastAsiaTheme="minorHAnsi"/>
              </w:rPr>
              <w:t>2 - 3 года</w:t>
            </w:r>
          </w:p>
        </w:tc>
      </w:tr>
      <w:tr w:rsidR="004949EB" w:rsidRPr="00064A84" w:rsidTr="006A4270">
        <w:tc>
          <w:tcPr>
            <w:tcW w:w="2031" w:type="dxa"/>
            <w:gridSpan w:val="2"/>
            <w:tcBorders>
              <w:top w:val="single" w:sz="4" w:space="0" w:color="auto"/>
              <w:left w:val="single" w:sz="4" w:space="0" w:color="auto"/>
            </w:tcBorders>
            <w:shd w:val="clear" w:color="auto" w:fill="FFFFFF"/>
            <w:vAlign w:val="bottom"/>
          </w:tcPr>
          <w:p w:rsidR="004949EB" w:rsidRPr="004949EB" w:rsidRDefault="004949EB" w:rsidP="004949EB">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4949EB" w:rsidRDefault="004949EB" w:rsidP="004949EB">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4949EB" w:rsidRDefault="004949EB" w:rsidP="004949EB">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4949EB" w:rsidRDefault="004949EB" w:rsidP="004949EB">
            <w:pPr>
              <w:spacing w:line="244" w:lineRule="exact"/>
              <w:jc w:val="center"/>
            </w:pPr>
            <w:r>
              <w:rPr>
                <w:rStyle w:val="511pt"/>
                <w:rFonts w:eastAsiaTheme="minorHAnsi"/>
              </w:rPr>
              <w:t>Средства</w:t>
            </w:r>
          </w:p>
        </w:tc>
      </w:tr>
      <w:tr w:rsidR="004949E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Занятия:</w:t>
            </w:r>
          </w:p>
          <w:p w:rsidR="004949EB" w:rsidRDefault="004949EB" w:rsidP="004949EB">
            <w:pPr>
              <w:tabs>
                <w:tab w:val="left" w:pos="1762"/>
              </w:tabs>
              <w:spacing w:line="250" w:lineRule="exact"/>
              <w:rPr>
                <w:rStyle w:val="511pt"/>
                <w:rFonts w:eastAsiaTheme="minorHAnsi"/>
              </w:rPr>
            </w:pPr>
            <w:r w:rsidRPr="004949EB">
              <w:rPr>
                <w:rStyle w:val="511pt"/>
                <w:rFonts w:eastAsiaTheme="minorHAnsi"/>
              </w:rPr>
              <w:t xml:space="preserve">- Физическое </w:t>
            </w:r>
          </w:p>
          <w:p w:rsidR="004949EB" w:rsidRDefault="004949EB" w:rsidP="004949EB">
            <w:pPr>
              <w:tabs>
                <w:tab w:val="left" w:pos="1762"/>
              </w:tabs>
              <w:spacing w:line="250" w:lineRule="exact"/>
              <w:rPr>
                <w:rStyle w:val="511pt"/>
                <w:rFonts w:eastAsiaTheme="minorHAnsi"/>
              </w:rPr>
            </w:pPr>
            <w:r>
              <w:rPr>
                <w:rStyle w:val="511pt"/>
                <w:rFonts w:eastAsiaTheme="minorHAnsi"/>
              </w:rPr>
              <w:t>развитие (в помеще</w:t>
            </w:r>
            <w:r w:rsidRPr="004949EB">
              <w:rPr>
                <w:rStyle w:val="511pt"/>
                <w:rFonts w:eastAsiaTheme="minorHAnsi"/>
              </w:rPr>
              <w:t>нии)</w:t>
            </w:r>
          </w:p>
        </w:tc>
        <w:tc>
          <w:tcPr>
            <w:tcW w:w="1806" w:type="dxa"/>
            <w:gridSpan w:val="2"/>
            <w:tcBorders>
              <w:top w:val="single" w:sz="4" w:space="0" w:color="auto"/>
              <w:left w:val="single" w:sz="4" w:space="0" w:color="auto"/>
              <w:bottom w:val="single" w:sz="4" w:space="0" w:color="auto"/>
            </w:tcBorders>
            <w:shd w:val="clear" w:color="auto" w:fill="FFFFFF"/>
          </w:tcPr>
          <w:p w:rsidR="004949EB" w:rsidRPr="004949EB" w:rsidRDefault="004949EB" w:rsidP="004949EB">
            <w:pPr>
              <w:spacing w:line="250" w:lineRule="exact"/>
              <w:rPr>
                <w:rStyle w:val="511pt"/>
                <w:rFonts w:eastAsiaTheme="minorHAnsi"/>
                <w:b w:val="0"/>
              </w:rPr>
            </w:pPr>
            <w:r w:rsidRPr="004949EB">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4949EB" w:rsidRDefault="004949EB" w:rsidP="004949EB">
            <w:pPr>
              <w:spacing w:line="250" w:lineRule="exact"/>
              <w:jc w:val="both"/>
              <w:rPr>
                <w:rStyle w:val="511pt"/>
                <w:rFonts w:eastAsiaTheme="minorHAnsi"/>
              </w:rPr>
            </w:pPr>
            <w:r w:rsidRPr="004949EB">
              <w:rPr>
                <w:rStyle w:val="511pt"/>
                <w:rFonts w:eastAsiaTheme="minorHAnsi"/>
              </w:rPr>
              <w:t xml:space="preserve">Наглядные </w:t>
            </w:r>
          </w:p>
          <w:p w:rsidR="004949EB" w:rsidRPr="004949EB" w:rsidRDefault="004949EB" w:rsidP="004949EB">
            <w:pPr>
              <w:spacing w:line="250" w:lineRule="exact"/>
              <w:jc w:val="both"/>
              <w:rPr>
                <w:rStyle w:val="511pt"/>
                <w:rFonts w:eastAsiaTheme="minorHAnsi"/>
              </w:rPr>
            </w:pPr>
            <w:r>
              <w:rPr>
                <w:rStyle w:val="511pt"/>
                <w:rFonts w:eastAsiaTheme="minorHAnsi"/>
              </w:rPr>
              <w:t>(инфор</w:t>
            </w:r>
            <w:r w:rsidRPr="004949EB">
              <w:rPr>
                <w:rStyle w:val="511pt"/>
                <w:rFonts w:eastAsiaTheme="minorHAnsi"/>
              </w:rPr>
              <w:t>мационно-</w:t>
            </w:r>
          </w:p>
          <w:p w:rsidR="004949EB" w:rsidRPr="004949EB" w:rsidRDefault="004949EB" w:rsidP="004949EB">
            <w:pPr>
              <w:spacing w:line="250" w:lineRule="exact"/>
              <w:jc w:val="both"/>
              <w:rPr>
                <w:rStyle w:val="511pt"/>
                <w:rFonts w:eastAsiaTheme="minorHAnsi"/>
              </w:rPr>
            </w:pPr>
            <w:r w:rsidRPr="004949EB">
              <w:rPr>
                <w:rStyle w:val="511pt"/>
                <w:rFonts w:eastAsiaTheme="minorHAnsi"/>
              </w:rPr>
              <w:t>рецептивный):</w:t>
            </w:r>
          </w:p>
          <w:p w:rsidR="004949EB" w:rsidRPr="004949EB" w:rsidRDefault="004949EB" w:rsidP="004949EB">
            <w:pPr>
              <w:spacing w:line="250" w:lineRule="exact"/>
              <w:jc w:val="both"/>
              <w:rPr>
                <w:rStyle w:val="511pt"/>
                <w:rFonts w:eastAsiaTheme="minorHAnsi"/>
                <w:b w:val="0"/>
              </w:rPr>
            </w:pPr>
            <w:r w:rsidRPr="004949EB">
              <w:rPr>
                <w:rStyle w:val="511pt"/>
                <w:rFonts w:eastAsiaTheme="minorHAnsi"/>
              </w:rPr>
              <w:t>-</w:t>
            </w:r>
            <w:r w:rsidRPr="004949EB">
              <w:rPr>
                <w:rStyle w:val="511pt"/>
                <w:rFonts w:eastAsiaTheme="minorHAnsi"/>
                <w:b w:val="0"/>
              </w:rPr>
              <w:tab/>
              <w:t>показ.</w:t>
            </w:r>
          </w:p>
          <w:p w:rsidR="004949EB" w:rsidRDefault="004949EB" w:rsidP="004949EB">
            <w:pPr>
              <w:spacing w:line="250" w:lineRule="exact"/>
              <w:jc w:val="both"/>
              <w:rPr>
                <w:rStyle w:val="511pt"/>
                <w:rFonts w:eastAsiaTheme="minorHAnsi"/>
              </w:rPr>
            </w:pPr>
            <w:r w:rsidRPr="004949EB">
              <w:rPr>
                <w:rStyle w:val="511pt"/>
                <w:rFonts w:eastAsiaTheme="minorHAnsi"/>
              </w:rPr>
              <w:t>Словесные</w:t>
            </w:r>
          </w:p>
          <w:p w:rsidR="004949EB" w:rsidRPr="004949EB" w:rsidRDefault="004949EB" w:rsidP="004949EB">
            <w:pPr>
              <w:spacing w:line="250" w:lineRule="exact"/>
              <w:jc w:val="both"/>
              <w:rPr>
                <w:rStyle w:val="511pt"/>
                <w:rFonts w:eastAsiaTheme="minorHAnsi"/>
              </w:rPr>
            </w:pPr>
            <w:r>
              <w:rPr>
                <w:rStyle w:val="511pt"/>
                <w:rFonts w:eastAsiaTheme="minorHAnsi"/>
              </w:rPr>
              <w:t xml:space="preserve"> (инфор</w:t>
            </w:r>
            <w:r w:rsidRPr="004949EB">
              <w:rPr>
                <w:rStyle w:val="511pt"/>
                <w:rFonts w:eastAsiaTheme="minorHAnsi"/>
              </w:rPr>
              <w:t>мационно-</w:t>
            </w:r>
          </w:p>
          <w:p w:rsidR="004949EB" w:rsidRDefault="004949EB" w:rsidP="004949EB">
            <w:pPr>
              <w:spacing w:line="250" w:lineRule="exact"/>
              <w:jc w:val="both"/>
              <w:rPr>
                <w:rStyle w:val="511pt"/>
                <w:rFonts w:eastAsiaTheme="minorHAnsi"/>
              </w:rPr>
            </w:pPr>
            <w:r w:rsidRPr="004949EB">
              <w:rPr>
                <w:rStyle w:val="511pt"/>
                <w:rFonts w:eastAsiaTheme="minorHAnsi"/>
              </w:rPr>
              <w:t xml:space="preserve">рецептивный, </w:t>
            </w:r>
          </w:p>
          <w:p w:rsidR="004949EB" w:rsidRPr="004949EB" w:rsidRDefault="004949EB" w:rsidP="004949EB">
            <w:pPr>
              <w:spacing w:line="250" w:lineRule="exact"/>
              <w:jc w:val="both"/>
              <w:rPr>
                <w:rStyle w:val="511pt"/>
                <w:rFonts w:eastAsiaTheme="minorHAnsi"/>
              </w:rPr>
            </w:pPr>
            <w:r w:rsidRPr="004949EB">
              <w:rPr>
                <w:rStyle w:val="511pt"/>
                <w:rFonts w:eastAsiaTheme="minorHAnsi"/>
              </w:rPr>
              <w:t>р</w:t>
            </w:r>
            <w:r>
              <w:rPr>
                <w:rStyle w:val="511pt"/>
                <w:rFonts w:eastAsiaTheme="minorHAnsi"/>
              </w:rPr>
              <w:t>епро</w:t>
            </w:r>
            <w:r w:rsidRPr="004949EB">
              <w:rPr>
                <w:rStyle w:val="511pt"/>
                <w:rFonts w:eastAsiaTheme="minorHAnsi"/>
              </w:rPr>
              <w:t>дуктивный):</w:t>
            </w:r>
          </w:p>
          <w:p w:rsidR="004949EB" w:rsidRPr="004949EB" w:rsidRDefault="004949EB" w:rsidP="004949EB">
            <w:pPr>
              <w:spacing w:line="250" w:lineRule="exact"/>
              <w:jc w:val="both"/>
              <w:rPr>
                <w:rStyle w:val="511pt"/>
                <w:rFonts w:eastAsiaTheme="minorHAnsi"/>
                <w:b w:val="0"/>
              </w:rPr>
            </w:pPr>
            <w:r w:rsidRPr="004949EB">
              <w:rPr>
                <w:rStyle w:val="511pt"/>
                <w:rFonts w:eastAsiaTheme="minorHAnsi"/>
              </w:rPr>
              <w:t>-</w:t>
            </w:r>
            <w:r w:rsidRPr="004949EB">
              <w:rPr>
                <w:rStyle w:val="511pt"/>
                <w:rFonts w:eastAsiaTheme="minorHAnsi"/>
              </w:rPr>
              <w:tab/>
            </w:r>
            <w:r w:rsidRPr="004949EB">
              <w:rPr>
                <w:rStyle w:val="511pt"/>
                <w:rFonts w:eastAsiaTheme="minorHAnsi"/>
                <w:b w:val="0"/>
              </w:rPr>
              <w:t>рассказ воспитателя,</w:t>
            </w:r>
          </w:p>
          <w:p w:rsidR="004949EB" w:rsidRPr="004949EB" w:rsidRDefault="004949EB" w:rsidP="004949EB">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художественное сло</w:t>
            </w:r>
            <w:r w:rsidRPr="004949EB">
              <w:rPr>
                <w:rStyle w:val="511pt"/>
                <w:rFonts w:eastAsiaTheme="minorHAnsi"/>
                <w:b w:val="0"/>
              </w:rPr>
              <w:t>во.</w:t>
            </w:r>
          </w:p>
          <w:p w:rsidR="004949EB" w:rsidRPr="004949EB" w:rsidRDefault="004949EB" w:rsidP="004949EB">
            <w:pPr>
              <w:spacing w:line="250" w:lineRule="exact"/>
              <w:jc w:val="both"/>
              <w:rPr>
                <w:rStyle w:val="511pt"/>
                <w:rFonts w:eastAsiaTheme="minorHAnsi"/>
              </w:rPr>
            </w:pPr>
            <w:r w:rsidRPr="004949EB">
              <w:rPr>
                <w:rStyle w:val="511pt"/>
                <w:rFonts w:eastAsiaTheme="minorHAnsi"/>
              </w:rPr>
              <w:t>Практические:</w:t>
            </w:r>
          </w:p>
          <w:p w:rsidR="004949EB" w:rsidRPr="004949EB" w:rsidRDefault="004949EB" w:rsidP="004949EB">
            <w:pPr>
              <w:spacing w:line="250" w:lineRule="exact"/>
              <w:jc w:val="both"/>
              <w:rPr>
                <w:rStyle w:val="511pt"/>
                <w:rFonts w:eastAsiaTheme="minorHAnsi"/>
                <w:b w:val="0"/>
              </w:rPr>
            </w:pPr>
            <w:r w:rsidRPr="004949EB">
              <w:rPr>
                <w:rStyle w:val="511pt"/>
                <w:rFonts w:eastAsiaTheme="minorHAnsi"/>
              </w:rPr>
              <w:t>-</w:t>
            </w:r>
            <w:r w:rsidRPr="004949EB">
              <w:rPr>
                <w:rStyle w:val="511pt"/>
                <w:rFonts w:eastAsiaTheme="minorHAnsi"/>
              </w:rPr>
              <w:tab/>
            </w:r>
            <w:r w:rsidRPr="004949EB">
              <w:rPr>
                <w:rStyle w:val="511pt"/>
                <w:rFonts w:eastAsiaTheme="minorHAnsi"/>
                <w:b w:val="0"/>
              </w:rPr>
              <w:t>подвижные игры и упражнения,</w:t>
            </w:r>
          </w:p>
          <w:p w:rsidR="004949EB" w:rsidRPr="004949EB" w:rsidRDefault="004949EB" w:rsidP="004949EB">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малоподвижные иг</w:t>
            </w:r>
            <w:r w:rsidRPr="004949EB">
              <w:rPr>
                <w:rStyle w:val="511pt"/>
                <w:rFonts w:eastAsiaTheme="minorHAnsi"/>
                <w:b w:val="0"/>
              </w:rPr>
              <w:t>ры,</w:t>
            </w:r>
          </w:p>
          <w:p w:rsidR="004949EB" w:rsidRDefault="004949EB" w:rsidP="004949EB">
            <w:pPr>
              <w:spacing w:line="250" w:lineRule="exact"/>
              <w:jc w:val="both"/>
              <w:rPr>
                <w:rStyle w:val="511pt"/>
                <w:rFonts w:eastAsiaTheme="minorHAnsi"/>
              </w:rPr>
            </w:pPr>
            <w:r w:rsidRPr="004949EB">
              <w:rPr>
                <w:rStyle w:val="511pt"/>
                <w:rFonts w:eastAsiaTheme="minorHAnsi"/>
                <w:b w:val="0"/>
              </w:rPr>
              <w:t>-</w:t>
            </w:r>
            <w:r w:rsidRPr="004949EB">
              <w:rPr>
                <w:rStyle w:val="511pt"/>
                <w:rFonts w:eastAsiaTheme="minorHAnsi"/>
                <w:b w:val="0"/>
              </w:rPr>
              <w:tab/>
              <w:t>игры-имитации.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4949EB" w:rsidRPr="004949EB" w:rsidRDefault="004949EB" w:rsidP="004949EB">
            <w:pPr>
              <w:spacing w:line="250" w:lineRule="exact"/>
              <w:rPr>
                <w:rStyle w:val="511pt"/>
                <w:rFonts w:eastAsiaTheme="minorHAnsi"/>
              </w:rPr>
            </w:pPr>
            <w:r w:rsidRPr="004949EB">
              <w:rPr>
                <w:rStyle w:val="511pt"/>
                <w:rFonts w:eastAsiaTheme="minorHAnsi"/>
              </w:rPr>
              <w:t>Основная гимнастика,</w:t>
            </w:r>
          </w:p>
          <w:p w:rsidR="004949EB" w:rsidRPr="004949EB" w:rsidRDefault="004949EB" w:rsidP="004949EB">
            <w:pPr>
              <w:spacing w:line="250" w:lineRule="exact"/>
              <w:rPr>
                <w:rStyle w:val="511pt"/>
                <w:rFonts w:eastAsiaTheme="minorHAnsi"/>
              </w:rPr>
            </w:pPr>
            <w:r>
              <w:rPr>
                <w:rStyle w:val="511pt"/>
                <w:rFonts w:eastAsiaTheme="minorHAnsi"/>
              </w:rPr>
              <w:t>Подвижные игры и игровые упраж</w:t>
            </w:r>
            <w:r w:rsidRPr="004949EB">
              <w:rPr>
                <w:rStyle w:val="511pt"/>
                <w:rFonts w:eastAsiaTheme="minorHAnsi"/>
              </w:rPr>
              <w:t>нения,</w:t>
            </w:r>
          </w:p>
          <w:p w:rsidR="004949EB" w:rsidRPr="004949EB" w:rsidRDefault="004949EB" w:rsidP="004949EB">
            <w:pPr>
              <w:spacing w:line="250" w:lineRule="exact"/>
              <w:rPr>
                <w:rStyle w:val="511pt"/>
                <w:rFonts w:eastAsiaTheme="minorHAnsi"/>
              </w:rPr>
            </w:pPr>
            <w:r>
              <w:rPr>
                <w:rStyle w:val="511pt"/>
                <w:rFonts w:eastAsiaTheme="minorHAnsi"/>
              </w:rPr>
              <w:t>Формирование основ здорового об</w:t>
            </w:r>
            <w:r w:rsidRPr="004949EB">
              <w:rPr>
                <w:rStyle w:val="511pt"/>
                <w:rFonts w:eastAsiaTheme="minorHAnsi"/>
              </w:rPr>
              <w:t>раза жизни:</w:t>
            </w:r>
          </w:p>
          <w:p w:rsidR="004949EB" w:rsidRPr="004949EB" w:rsidRDefault="004949EB" w:rsidP="004949EB">
            <w:pPr>
              <w:spacing w:line="250" w:lineRule="exact"/>
              <w:rPr>
                <w:rStyle w:val="511pt"/>
                <w:rFonts w:eastAsiaTheme="minorHAnsi"/>
                <w:b w:val="0"/>
              </w:rPr>
            </w:pPr>
            <w:r w:rsidRPr="004949EB">
              <w:rPr>
                <w:rStyle w:val="511pt"/>
                <w:rFonts w:eastAsiaTheme="minorHAnsi"/>
              </w:rPr>
              <w:t>-</w:t>
            </w:r>
            <w:r w:rsidRPr="004949EB">
              <w:rPr>
                <w:rStyle w:val="511pt"/>
                <w:rFonts w:eastAsiaTheme="minorHAnsi"/>
              </w:rPr>
              <w:tab/>
            </w:r>
            <w:r w:rsidRPr="004949EB">
              <w:rPr>
                <w:rStyle w:val="511pt"/>
                <w:rFonts w:eastAsiaTheme="minorHAnsi"/>
                <w:b w:val="0"/>
              </w:rPr>
              <w:t>дорожки профилактические,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кегли крупные,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мячи (разного размера),</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дуги (воротца),</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обруч большой и малые,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колечки от пирамидки,</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ленточки цветные,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шнуры длинный и короткие цветные,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кубики крупные цветные,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погремушки,</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нестандартное физкультурное обору-дование,</w:t>
            </w:r>
          </w:p>
          <w:p w:rsidR="004949EB" w:rsidRDefault="004949EB" w:rsidP="004949EB">
            <w:pPr>
              <w:spacing w:line="250" w:lineRule="exact"/>
              <w:rPr>
                <w:rStyle w:val="511pt"/>
                <w:rFonts w:eastAsiaTheme="minorHAnsi"/>
              </w:rPr>
            </w:pPr>
            <w:r w:rsidRPr="004949EB">
              <w:rPr>
                <w:rStyle w:val="511pt"/>
                <w:rFonts w:eastAsiaTheme="minorHAnsi"/>
                <w:b w:val="0"/>
              </w:rPr>
              <w:t>-</w:t>
            </w:r>
            <w:r w:rsidRPr="004949EB">
              <w:rPr>
                <w:rStyle w:val="511pt"/>
                <w:rFonts w:eastAsiaTheme="minorHAnsi"/>
                <w:b w:val="0"/>
              </w:rPr>
              <w:tab/>
              <w:t>мягкие модули.</w:t>
            </w:r>
          </w:p>
        </w:tc>
      </w:tr>
      <w:tr w:rsidR="004949E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Образовательная</w:t>
            </w:r>
          </w:p>
          <w:p w:rsidR="004949EB" w:rsidRPr="004949EB" w:rsidRDefault="004949EB" w:rsidP="004949EB">
            <w:pPr>
              <w:tabs>
                <w:tab w:val="left" w:pos="1762"/>
              </w:tabs>
              <w:spacing w:line="250" w:lineRule="exact"/>
              <w:rPr>
                <w:rStyle w:val="511pt"/>
                <w:rFonts w:eastAsiaTheme="minorHAnsi"/>
              </w:rPr>
            </w:pPr>
            <w:r>
              <w:rPr>
                <w:rStyle w:val="511pt"/>
                <w:rFonts w:eastAsiaTheme="minorHAnsi"/>
              </w:rPr>
              <w:lastRenderedPageBreak/>
              <w:t xml:space="preserve">деятельность </w:t>
            </w:r>
            <w:r w:rsidRPr="004949EB">
              <w:rPr>
                <w:rStyle w:val="511pt"/>
                <w:rFonts w:eastAsiaTheme="minorHAnsi"/>
              </w:rPr>
              <w:t>в</w:t>
            </w:r>
          </w:p>
          <w:p w:rsidR="004949EB" w:rsidRPr="004949EB" w:rsidRDefault="004949EB" w:rsidP="004949EB">
            <w:pPr>
              <w:tabs>
                <w:tab w:val="left" w:pos="1762"/>
              </w:tabs>
              <w:spacing w:line="250" w:lineRule="exact"/>
              <w:rPr>
                <w:rStyle w:val="511pt"/>
                <w:rFonts w:eastAsiaTheme="minorHAnsi"/>
              </w:rPr>
            </w:pPr>
            <w:r>
              <w:rPr>
                <w:rStyle w:val="511pt"/>
                <w:rFonts w:eastAsiaTheme="minorHAnsi"/>
              </w:rPr>
              <w:t xml:space="preserve">ходе </w:t>
            </w:r>
            <w:r w:rsidRPr="004949EB">
              <w:rPr>
                <w:rStyle w:val="511pt"/>
                <w:rFonts w:eastAsiaTheme="minorHAnsi"/>
              </w:rPr>
              <w:t>режимных</w:t>
            </w:r>
          </w:p>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моментов:</w:t>
            </w:r>
          </w:p>
          <w:p w:rsidR="004949EB" w:rsidRPr="004949EB" w:rsidRDefault="003A7CD8" w:rsidP="004949EB">
            <w:pPr>
              <w:tabs>
                <w:tab w:val="left" w:pos="1762"/>
              </w:tabs>
              <w:spacing w:line="250" w:lineRule="exact"/>
              <w:rPr>
                <w:rStyle w:val="511pt"/>
                <w:rFonts w:eastAsiaTheme="minorHAnsi"/>
              </w:rPr>
            </w:pPr>
            <w:r>
              <w:rPr>
                <w:rStyle w:val="511pt"/>
                <w:rFonts w:eastAsiaTheme="minorHAnsi"/>
              </w:rPr>
              <w:t>- Основная гимна</w:t>
            </w:r>
            <w:r w:rsidR="004949EB" w:rsidRPr="004949EB">
              <w:rPr>
                <w:rStyle w:val="511pt"/>
                <w:rFonts w:eastAsiaTheme="minorHAnsi"/>
              </w:rPr>
              <w:t>стика</w:t>
            </w:r>
          </w:p>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 Подвижные игры</w:t>
            </w:r>
          </w:p>
          <w:p w:rsidR="004949EB" w:rsidRPr="004949EB" w:rsidRDefault="003A7CD8" w:rsidP="004949EB">
            <w:pPr>
              <w:tabs>
                <w:tab w:val="left" w:pos="1762"/>
              </w:tabs>
              <w:spacing w:line="250" w:lineRule="exact"/>
              <w:rPr>
                <w:rStyle w:val="511pt"/>
                <w:rFonts w:eastAsiaTheme="minorHAnsi"/>
              </w:rPr>
            </w:pPr>
            <w:r>
              <w:rPr>
                <w:rStyle w:val="511pt"/>
                <w:rFonts w:eastAsiaTheme="minorHAnsi"/>
              </w:rPr>
              <w:t>и игровые упраж</w:t>
            </w:r>
            <w:r w:rsidR="004949EB" w:rsidRPr="004949EB">
              <w:rPr>
                <w:rStyle w:val="511pt"/>
                <w:rFonts w:eastAsiaTheme="minorHAnsi"/>
              </w:rPr>
              <w:t>нения</w:t>
            </w:r>
          </w:p>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 Формирование</w:t>
            </w:r>
          </w:p>
          <w:p w:rsidR="004949EB" w:rsidRPr="004949EB" w:rsidRDefault="003A7CD8" w:rsidP="004949EB">
            <w:pPr>
              <w:tabs>
                <w:tab w:val="left" w:pos="1762"/>
              </w:tabs>
              <w:spacing w:line="250" w:lineRule="exact"/>
              <w:rPr>
                <w:rStyle w:val="511pt"/>
                <w:rFonts w:eastAsiaTheme="minorHAnsi"/>
              </w:rPr>
            </w:pPr>
            <w:r>
              <w:rPr>
                <w:rStyle w:val="511pt"/>
                <w:rFonts w:eastAsiaTheme="minorHAnsi"/>
              </w:rPr>
              <w:t xml:space="preserve">основ </w:t>
            </w:r>
            <w:r w:rsidR="004949EB" w:rsidRPr="004949EB">
              <w:rPr>
                <w:rStyle w:val="511pt"/>
                <w:rFonts w:eastAsiaTheme="minorHAnsi"/>
              </w:rPr>
              <w:t>здорового</w:t>
            </w:r>
          </w:p>
          <w:p w:rsidR="004949EB" w:rsidRDefault="004949EB" w:rsidP="004949EB">
            <w:pPr>
              <w:tabs>
                <w:tab w:val="left" w:pos="1762"/>
              </w:tabs>
              <w:spacing w:line="250" w:lineRule="exact"/>
              <w:rPr>
                <w:rStyle w:val="511pt"/>
                <w:rFonts w:eastAsiaTheme="minorHAnsi"/>
              </w:rPr>
            </w:pPr>
            <w:r w:rsidRPr="004949EB">
              <w:rPr>
                <w:rStyle w:val="511pt"/>
                <w:rFonts w:eastAsiaTheme="minorHAnsi"/>
              </w:rPr>
              <w:t>образа жизни</w:t>
            </w:r>
          </w:p>
        </w:tc>
        <w:tc>
          <w:tcPr>
            <w:tcW w:w="1806" w:type="dxa"/>
            <w:gridSpan w:val="2"/>
            <w:tcBorders>
              <w:top w:val="single" w:sz="4" w:space="0" w:color="auto"/>
              <w:left w:val="single" w:sz="4" w:space="0" w:color="auto"/>
              <w:bottom w:val="single" w:sz="4" w:space="0" w:color="auto"/>
            </w:tcBorders>
            <w:shd w:val="clear" w:color="auto" w:fill="FFFFFF"/>
          </w:tcPr>
          <w:p w:rsidR="003A7CD8" w:rsidRPr="003A7CD8" w:rsidRDefault="003A7CD8" w:rsidP="003A7CD8">
            <w:pPr>
              <w:spacing w:line="250" w:lineRule="exact"/>
              <w:rPr>
                <w:rStyle w:val="511pt"/>
                <w:rFonts w:eastAsiaTheme="minorHAnsi"/>
                <w:b w:val="0"/>
              </w:rPr>
            </w:pPr>
            <w:r w:rsidRPr="003A7CD8">
              <w:rPr>
                <w:rStyle w:val="511pt"/>
                <w:rFonts w:eastAsiaTheme="minorHAnsi"/>
                <w:b w:val="0"/>
              </w:rPr>
              <w:lastRenderedPageBreak/>
              <w:t>Фронтальный</w:t>
            </w:r>
          </w:p>
          <w:p w:rsidR="003A7CD8" w:rsidRPr="003A7CD8" w:rsidRDefault="003A7CD8" w:rsidP="003A7CD8">
            <w:pPr>
              <w:spacing w:line="250" w:lineRule="exact"/>
              <w:rPr>
                <w:rStyle w:val="511pt"/>
                <w:rFonts w:eastAsiaTheme="minorHAnsi"/>
                <w:b w:val="0"/>
              </w:rPr>
            </w:pPr>
            <w:r w:rsidRPr="003A7CD8">
              <w:rPr>
                <w:rStyle w:val="511pt"/>
                <w:rFonts w:eastAsiaTheme="minorHAnsi"/>
                <w:b w:val="0"/>
              </w:rPr>
              <w:lastRenderedPageBreak/>
              <w:t>Подгрупповой</w:t>
            </w:r>
          </w:p>
          <w:p w:rsidR="003A7CD8" w:rsidRPr="003A7CD8" w:rsidRDefault="003A7CD8" w:rsidP="003A7CD8">
            <w:pPr>
              <w:spacing w:line="250" w:lineRule="exact"/>
              <w:rPr>
                <w:rStyle w:val="511pt"/>
                <w:rFonts w:eastAsiaTheme="minorHAnsi"/>
                <w:b w:val="0"/>
              </w:rPr>
            </w:pPr>
            <w:r w:rsidRPr="003A7CD8">
              <w:rPr>
                <w:rStyle w:val="511pt"/>
                <w:rFonts w:eastAsiaTheme="minorHAnsi"/>
                <w:b w:val="0"/>
              </w:rPr>
              <w:t>Индивидуальный</w:t>
            </w:r>
          </w:p>
          <w:p w:rsidR="004949EB" w:rsidRPr="00186A9C" w:rsidRDefault="004949EB" w:rsidP="004949EB">
            <w:pPr>
              <w:spacing w:line="250" w:lineRule="exact"/>
              <w:rPr>
                <w:rStyle w:val="511pt"/>
                <w:rFonts w:eastAsiaTheme="minorHAnsi"/>
                <w:b w:val="0"/>
              </w:rPr>
            </w:pPr>
          </w:p>
        </w:tc>
        <w:tc>
          <w:tcPr>
            <w:tcW w:w="2508" w:type="dxa"/>
            <w:tcBorders>
              <w:top w:val="single" w:sz="4" w:space="0" w:color="auto"/>
              <w:left w:val="single" w:sz="4" w:space="0" w:color="auto"/>
              <w:bottom w:val="single" w:sz="4" w:space="0" w:color="auto"/>
            </w:tcBorders>
            <w:shd w:val="clear" w:color="auto" w:fill="FFFFFF"/>
            <w:vAlign w:val="bottom"/>
          </w:tcPr>
          <w:p w:rsidR="003A7CD8" w:rsidRDefault="003A7CD8" w:rsidP="003A7CD8">
            <w:pPr>
              <w:spacing w:line="250" w:lineRule="exact"/>
              <w:jc w:val="both"/>
              <w:rPr>
                <w:rStyle w:val="511pt"/>
                <w:rFonts w:eastAsiaTheme="minorHAnsi"/>
              </w:rPr>
            </w:pPr>
            <w:r w:rsidRPr="003A7CD8">
              <w:rPr>
                <w:rStyle w:val="511pt"/>
                <w:rFonts w:eastAsiaTheme="minorHAnsi"/>
              </w:rPr>
              <w:lastRenderedPageBreak/>
              <w:t xml:space="preserve">Наглядные </w:t>
            </w:r>
          </w:p>
          <w:p w:rsidR="003A7CD8" w:rsidRPr="003A7CD8" w:rsidRDefault="003A7CD8" w:rsidP="003A7CD8">
            <w:pPr>
              <w:spacing w:line="250" w:lineRule="exact"/>
              <w:jc w:val="both"/>
              <w:rPr>
                <w:rStyle w:val="511pt"/>
                <w:rFonts w:eastAsiaTheme="minorHAnsi"/>
              </w:rPr>
            </w:pPr>
            <w:r>
              <w:rPr>
                <w:rStyle w:val="511pt"/>
                <w:rFonts w:eastAsiaTheme="minorHAnsi"/>
              </w:rPr>
              <w:lastRenderedPageBreak/>
              <w:t>(инфор</w:t>
            </w:r>
            <w:r w:rsidRPr="003A7CD8">
              <w:rPr>
                <w:rStyle w:val="511pt"/>
                <w:rFonts w:eastAsiaTheme="minorHAnsi"/>
              </w:rPr>
              <w:t>мационно-</w:t>
            </w:r>
          </w:p>
          <w:p w:rsidR="003A7CD8" w:rsidRPr="003A7CD8" w:rsidRDefault="003A7CD8" w:rsidP="003A7CD8">
            <w:pPr>
              <w:spacing w:line="250" w:lineRule="exact"/>
              <w:jc w:val="both"/>
              <w:rPr>
                <w:rStyle w:val="511pt"/>
                <w:rFonts w:eastAsiaTheme="minorHAnsi"/>
              </w:rPr>
            </w:pPr>
            <w:r w:rsidRPr="003A7CD8">
              <w:rPr>
                <w:rStyle w:val="511pt"/>
                <w:rFonts w:eastAsiaTheme="minorHAnsi"/>
              </w:rPr>
              <w:t>рецептивный):</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показ.</w:t>
            </w:r>
          </w:p>
          <w:p w:rsidR="003A7CD8" w:rsidRDefault="003A7CD8" w:rsidP="003A7CD8">
            <w:pPr>
              <w:spacing w:line="250" w:lineRule="exact"/>
              <w:jc w:val="both"/>
              <w:rPr>
                <w:rStyle w:val="511pt"/>
                <w:rFonts w:eastAsiaTheme="minorHAnsi"/>
              </w:rPr>
            </w:pPr>
            <w:r w:rsidRPr="003A7CD8">
              <w:rPr>
                <w:rStyle w:val="511pt"/>
                <w:rFonts w:eastAsiaTheme="minorHAnsi"/>
              </w:rPr>
              <w:t>Словесные</w:t>
            </w:r>
          </w:p>
          <w:p w:rsidR="003A7CD8" w:rsidRPr="003A7CD8" w:rsidRDefault="003A7CD8" w:rsidP="003A7CD8">
            <w:pPr>
              <w:spacing w:line="250" w:lineRule="exact"/>
              <w:jc w:val="both"/>
              <w:rPr>
                <w:rStyle w:val="511pt"/>
                <w:rFonts w:eastAsiaTheme="minorHAnsi"/>
              </w:rPr>
            </w:pPr>
            <w:r>
              <w:rPr>
                <w:rStyle w:val="511pt"/>
                <w:rFonts w:eastAsiaTheme="minorHAnsi"/>
              </w:rPr>
              <w:t>(инфор</w:t>
            </w:r>
            <w:r w:rsidRPr="003A7CD8">
              <w:rPr>
                <w:rStyle w:val="511pt"/>
                <w:rFonts w:eastAsiaTheme="minorHAnsi"/>
              </w:rPr>
              <w:t>мационно-</w:t>
            </w:r>
          </w:p>
          <w:p w:rsidR="003A7CD8" w:rsidRDefault="003A7CD8" w:rsidP="003A7CD8">
            <w:pPr>
              <w:spacing w:line="250" w:lineRule="exact"/>
              <w:jc w:val="both"/>
              <w:rPr>
                <w:rStyle w:val="511pt"/>
                <w:rFonts w:eastAsiaTheme="minorHAnsi"/>
              </w:rPr>
            </w:pPr>
            <w:r w:rsidRPr="003A7CD8">
              <w:rPr>
                <w:rStyle w:val="511pt"/>
                <w:rFonts w:eastAsiaTheme="minorHAnsi"/>
              </w:rPr>
              <w:t xml:space="preserve">рецептивный, </w:t>
            </w:r>
          </w:p>
          <w:p w:rsidR="003A7CD8" w:rsidRPr="003A7CD8" w:rsidRDefault="003A7CD8" w:rsidP="003A7CD8">
            <w:pPr>
              <w:spacing w:line="250" w:lineRule="exact"/>
              <w:jc w:val="both"/>
              <w:rPr>
                <w:rStyle w:val="511pt"/>
                <w:rFonts w:eastAsiaTheme="minorHAnsi"/>
              </w:rPr>
            </w:pPr>
            <w:r>
              <w:rPr>
                <w:rStyle w:val="511pt"/>
                <w:rFonts w:eastAsiaTheme="minorHAnsi"/>
              </w:rPr>
              <w:t>репро</w:t>
            </w:r>
            <w:r w:rsidRPr="003A7CD8">
              <w:rPr>
                <w:rStyle w:val="511pt"/>
                <w:rFonts w:eastAsiaTheme="minorHAnsi"/>
              </w:rPr>
              <w:t>дуктивный):</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рассказ воспитателя,</w:t>
            </w:r>
          </w:p>
          <w:p w:rsidR="003A7CD8" w:rsidRPr="003A7CD8" w:rsidRDefault="003A7CD8" w:rsidP="003A7CD8">
            <w:pPr>
              <w:spacing w:line="250" w:lineRule="exact"/>
              <w:jc w:val="both"/>
              <w:rPr>
                <w:rStyle w:val="511pt"/>
                <w:rFonts w:eastAsiaTheme="minorHAnsi"/>
                <w:b w:val="0"/>
              </w:rPr>
            </w:pPr>
            <w:r>
              <w:rPr>
                <w:rStyle w:val="511pt"/>
                <w:rFonts w:eastAsiaTheme="minorHAnsi"/>
                <w:b w:val="0"/>
              </w:rPr>
              <w:t>- художественное сло</w:t>
            </w:r>
            <w:r w:rsidRPr="003A7CD8">
              <w:rPr>
                <w:rStyle w:val="511pt"/>
                <w:rFonts w:eastAsiaTheme="minorHAnsi"/>
                <w:b w:val="0"/>
              </w:rPr>
              <w:t>во.</w:t>
            </w:r>
          </w:p>
          <w:p w:rsidR="003A7CD8" w:rsidRPr="003A7CD8" w:rsidRDefault="003A7CD8" w:rsidP="003A7CD8">
            <w:pPr>
              <w:spacing w:line="250" w:lineRule="exact"/>
              <w:jc w:val="both"/>
              <w:rPr>
                <w:rStyle w:val="511pt"/>
                <w:rFonts w:eastAsiaTheme="minorHAnsi"/>
              </w:rPr>
            </w:pPr>
            <w:r w:rsidRPr="003A7CD8">
              <w:rPr>
                <w:rStyle w:val="511pt"/>
                <w:rFonts w:eastAsiaTheme="minorHAnsi"/>
              </w:rPr>
              <w:t>Практические: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rPr>
              <w:t>-</w:t>
            </w:r>
            <w:r w:rsidRPr="003A7CD8">
              <w:rPr>
                <w:rStyle w:val="511pt"/>
                <w:rFonts w:eastAsiaTheme="minorHAnsi"/>
              </w:rPr>
              <w:tab/>
            </w:r>
            <w:r w:rsidRPr="003A7CD8">
              <w:rPr>
                <w:rStyle w:val="511pt"/>
                <w:rFonts w:eastAsiaTheme="minorHAnsi"/>
                <w:b w:val="0"/>
              </w:rPr>
              <w:t>подвижные игры и упражнения,</w:t>
            </w:r>
          </w:p>
          <w:p w:rsidR="003A7CD8" w:rsidRPr="003A7CD8" w:rsidRDefault="003A7CD8" w:rsidP="003A7CD8">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малоподвижные иг</w:t>
            </w:r>
            <w:r w:rsidRPr="003A7CD8">
              <w:rPr>
                <w:rStyle w:val="511pt"/>
                <w:rFonts w:eastAsiaTheme="minorHAnsi"/>
                <w:b w:val="0"/>
              </w:rPr>
              <w:t>ры,</w:t>
            </w:r>
          </w:p>
          <w:p w:rsidR="004949EB"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игры-имитации.</w:t>
            </w: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rPr>
            </w:pP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3A7CD8" w:rsidRPr="003A7CD8" w:rsidRDefault="003A7CD8" w:rsidP="003A7CD8">
            <w:pPr>
              <w:spacing w:line="250" w:lineRule="exact"/>
              <w:rPr>
                <w:rStyle w:val="511pt"/>
                <w:rFonts w:eastAsiaTheme="minorHAnsi"/>
              </w:rPr>
            </w:pPr>
            <w:r w:rsidRPr="003A7CD8">
              <w:rPr>
                <w:rStyle w:val="511pt"/>
                <w:rFonts w:eastAsiaTheme="minorHAnsi"/>
              </w:rPr>
              <w:lastRenderedPageBreak/>
              <w:t>Основная гимнастика,</w:t>
            </w:r>
          </w:p>
          <w:p w:rsidR="003A7CD8" w:rsidRPr="003A7CD8" w:rsidRDefault="003A7CD8" w:rsidP="003A7CD8">
            <w:pPr>
              <w:spacing w:line="250" w:lineRule="exact"/>
              <w:rPr>
                <w:rStyle w:val="511pt"/>
                <w:rFonts w:eastAsiaTheme="minorHAnsi"/>
              </w:rPr>
            </w:pPr>
            <w:r w:rsidRPr="003A7CD8">
              <w:rPr>
                <w:rStyle w:val="511pt"/>
                <w:rFonts w:eastAsiaTheme="minorHAnsi"/>
              </w:rPr>
              <w:lastRenderedPageBreak/>
              <w:t>Подвижные игры и игровые упраж-</w:t>
            </w:r>
          </w:p>
          <w:p w:rsidR="003A7CD8" w:rsidRPr="003A7CD8" w:rsidRDefault="003A7CD8" w:rsidP="003A7CD8">
            <w:pPr>
              <w:spacing w:line="250" w:lineRule="exact"/>
              <w:rPr>
                <w:rStyle w:val="511pt"/>
                <w:rFonts w:eastAsiaTheme="minorHAnsi"/>
              </w:rPr>
            </w:pPr>
            <w:r w:rsidRPr="003A7CD8">
              <w:rPr>
                <w:rStyle w:val="511pt"/>
                <w:rFonts w:eastAsiaTheme="minorHAnsi"/>
              </w:rPr>
              <w:t>нения:</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дорожки профилактические,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кегли крупные,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мячи (разного размера),</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дуги (воротца),</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обруч большой и малые,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колечки от пирамидки,</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ленточки цветные,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шнуры длинный и короткие цветные,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кубики крупные цветные,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погремушки,</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нестандартное физкультурное обору-дование,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мягкие модули.</w:t>
            </w:r>
          </w:p>
          <w:p w:rsidR="003A7CD8" w:rsidRPr="003A7CD8" w:rsidRDefault="003A7CD8" w:rsidP="003A7CD8">
            <w:pPr>
              <w:spacing w:line="250" w:lineRule="exact"/>
              <w:rPr>
                <w:rStyle w:val="511pt"/>
                <w:rFonts w:eastAsiaTheme="minorHAnsi"/>
              </w:rPr>
            </w:pPr>
            <w:r w:rsidRPr="003A7CD8">
              <w:rPr>
                <w:rStyle w:val="511pt"/>
                <w:rFonts w:eastAsiaTheme="minorHAnsi"/>
              </w:rPr>
              <w:t>Формирование основ здорового образа жизни:</w:t>
            </w:r>
          </w:p>
          <w:p w:rsidR="003A7CD8" w:rsidRDefault="003A7CD8" w:rsidP="003A7CD8">
            <w:pPr>
              <w:spacing w:line="250" w:lineRule="exact"/>
              <w:jc w:val="both"/>
            </w:pPr>
            <w:r w:rsidRPr="003A7CD8">
              <w:rPr>
                <w:rStyle w:val="511pt"/>
                <w:rFonts w:eastAsiaTheme="minorHAnsi"/>
              </w:rPr>
              <w:t>-</w:t>
            </w:r>
            <w:r w:rsidRPr="003A7CD8">
              <w:rPr>
                <w:rStyle w:val="511pt"/>
                <w:rFonts w:eastAsiaTheme="minorHAnsi"/>
              </w:rPr>
              <w:tab/>
            </w:r>
            <w:r w:rsidRPr="003A7CD8">
              <w:rPr>
                <w:rStyle w:val="511pt"/>
                <w:rFonts w:eastAsiaTheme="minorHAnsi"/>
                <w:b w:val="0"/>
              </w:rPr>
              <w:t>тематические картинки (предметные и сюжетные),</w:t>
            </w:r>
            <w:r>
              <w:t xml:space="preserve"> </w:t>
            </w:r>
          </w:p>
          <w:p w:rsidR="004949EB" w:rsidRDefault="003A7CD8" w:rsidP="003A7CD8">
            <w:pPr>
              <w:spacing w:line="250" w:lineRule="exact"/>
              <w:jc w:val="both"/>
              <w:rPr>
                <w:rStyle w:val="511pt"/>
                <w:rFonts w:eastAsiaTheme="minorHAnsi"/>
              </w:rPr>
            </w:pPr>
            <w:r w:rsidRPr="003A7CD8">
              <w:rPr>
                <w:rStyle w:val="511pt"/>
                <w:rFonts w:eastAsiaTheme="minorHAnsi"/>
                <w:b w:val="0"/>
              </w:rPr>
              <w:t>- фотоальбом «Малыши - крепыши».</w:t>
            </w:r>
          </w:p>
        </w:tc>
      </w:tr>
      <w:tr w:rsidR="004949E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9405D4" w:rsidRDefault="009405D4" w:rsidP="009405D4">
            <w:pPr>
              <w:spacing w:line="250" w:lineRule="exact"/>
            </w:pPr>
            <w:r>
              <w:rPr>
                <w:rStyle w:val="511pt"/>
                <w:rFonts w:eastAsiaTheme="minorHAnsi"/>
              </w:rPr>
              <w:lastRenderedPageBreak/>
              <w:t>Самостоятельная</w:t>
            </w:r>
          </w:p>
          <w:p w:rsidR="009405D4" w:rsidRDefault="009405D4" w:rsidP="009405D4">
            <w:pPr>
              <w:spacing w:line="250" w:lineRule="exact"/>
            </w:pPr>
            <w:r>
              <w:rPr>
                <w:rStyle w:val="511pt"/>
                <w:rFonts w:eastAsiaTheme="minorHAnsi"/>
              </w:rPr>
              <w:t>деятельность детей:</w:t>
            </w:r>
          </w:p>
          <w:p w:rsidR="009405D4" w:rsidRDefault="009405D4" w:rsidP="0059365A">
            <w:pPr>
              <w:widowControl w:val="0"/>
              <w:numPr>
                <w:ilvl w:val="0"/>
                <w:numId w:val="266"/>
              </w:numPr>
              <w:tabs>
                <w:tab w:val="left" w:pos="211"/>
              </w:tabs>
              <w:spacing w:line="250" w:lineRule="exact"/>
              <w:jc w:val="both"/>
            </w:pPr>
            <w:r>
              <w:rPr>
                <w:rStyle w:val="511pt"/>
                <w:rFonts w:eastAsiaTheme="minorHAnsi"/>
              </w:rPr>
              <w:t>Основная гимна</w:t>
            </w:r>
            <w:r>
              <w:rPr>
                <w:rStyle w:val="511pt"/>
                <w:rFonts w:eastAsiaTheme="minorHAnsi"/>
              </w:rPr>
              <w:softHyphen/>
              <w:t>стика</w:t>
            </w:r>
          </w:p>
          <w:p w:rsidR="009405D4" w:rsidRDefault="009405D4" w:rsidP="0059365A">
            <w:pPr>
              <w:widowControl w:val="0"/>
              <w:numPr>
                <w:ilvl w:val="0"/>
                <w:numId w:val="266"/>
              </w:numPr>
              <w:tabs>
                <w:tab w:val="left" w:pos="182"/>
              </w:tabs>
              <w:spacing w:line="250" w:lineRule="exact"/>
              <w:jc w:val="both"/>
            </w:pPr>
            <w:r>
              <w:rPr>
                <w:rStyle w:val="511pt"/>
                <w:rFonts w:eastAsiaTheme="minorHAnsi"/>
              </w:rPr>
              <w:t>Подвижные игры и игровые упраж</w:t>
            </w:r>
            <w:r>
              <w:rPr>
                <w:rStyle w:val="511pt"/>
                <w:rFonts w:eastAsiaTheme="minorHAnsi"/>
              </w:rPr>
              <w:softHyphen/>
              <w:t>нения</w:t>
            </w:r>
          </w:p>
          <w:p w:rsidR="009405D4" w:rsidRDefault="009405D4" w:rsidP="0059365A">
            <w:pPr>
              <w:widowControl w:val="0"/>
              <w:numPr>
                <w:ilvl w:val="0"/>
                <w:numId w:val="266"/>
              </w:numPr>
              <w:tabs>
                <w:tab w:val="left" w:pos="470"/>
              </w:tabs>
              <w:spacing w:line="250" w:lineRule="exact"/>
              <w:jc w:val="both"/>
            </w:pPr>
            <w:r>
              <w:rPr>
                <w:rStyle w:val="511pt"/>
                <w:rFonts w:eastAsiaTheme="minorHAnsi"/>
              </w:rPr>
              <w:t>Формирование</w:t>
            </w:r>
            <w:r>
              <w:t xml:space="preserve"> </w:t>
            </w:r>
            <w:r>
              <w:rPr>
                <w:rStyle w:val="511pt"/>
                <w:rFonts w:eastAsiaTheme="minorHAnsi"/>
              </w:rPr>
              <w:t xml:space="preserve">основ </w:t>
            </w:r>
            <w:r w:rsidRPr="009405D4">
              <w:rPr>
                <w:rStyle w:val="511pt"/>
                <w:rFonts w:eastAsiaTheme="minorHAnsi"/>
              </w:rPr>
              <w:t>здорового</w:t>
            </w:r>
          </w:p>
          <w:p w:rsidR="004949EB" w:rsidRDefault="009405D4" w:rsidP="009405D4">
            <w:pPr>
              <w:tabs>
                <w:tab w:val="left" w:pos="1762"/>
              </w:tabs>
              <w:spacing w:line="250" w:lineRule="exact"/>
              <w:rPr>
                <w:rStyle w:val="511pt"/>
                <w:rFonts w:eastAsiaTheme="minorHAnsi"/>
              </w:rPr>
            </w:pPr>
            <w:r>
              <w:rPr>
                <w:rStyle w:val="511pt"/>
                <w:rFonts w:eastAsiaTheme="minorHAnsi"/>
              </w:rPr>
              <w:t>образа жизни</w:t>
            </w:r>
          </w:p>
        </w:tc>
        <w:tc>
          <w:tcPr>
            <w:tcW w:w="1806" w:type="dxa"/>
            <w:gridSpan w:val="2"/>
            <w:tcBorders>
              <w:top w:val="single" w:sz="4" w:space="0" w:color="auto"/>
              <w:left w:val="single" w:sz="4" w:space="0" w:color="auto"/>
              <w:bottom w:val="single" w:sz="4" w:space="0" w:color="auto"/>
            </w:tcBorders>
            <w:shd w:val="clear" w:color="auto" w:fill="FFFFFF"/>
          </w:tcPr>
          <w:p w:rsidR="009405D4" w:rsidRPr="009405D4" w:rsidRDefault="009405D4" w:rsidP="009405D4">
            <w:pPr>
              <w:spacing w:line="244" w:lineRule="exact"/>
              <w:rPr>
                <w:b/>
              </w:rPr>
            </w:pPr>
            <w:r w:rsidRPr="009405D4">
              <w:rPr>
                <w:rStyle w:val="511pt"/>
                <w:rFonts w:eastAsiaTheme="minorHAnsi"/>
                <w:b w:val="0"/>
              </w:rPr>
              <w:t>Подгрупповой</w:t>
            </w:r>
          </w:p>
          <w:p w:rsidR="004949EB" w:rsidRPr="009405D4" w:rsidRDefault="009405D4" w:rsidP="009405D4">
            <w:pPr>
              <w:spacing w:line="250" w:lineRule="exact"/>
              <w:rPr>
                <w:rStyle w:val="511pt"/>
                <w:rFonts w:eastAsiaTheme="minorHAnsi"/>
                <w:b w:val="0"/>
              </w:rPr>
            </w:pPr>
            <w:r w:rsidRPr="009405D4">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9405D4" w:rsidRDefault="009405D4" w:rsidP="009405D4">
            <w:pPr>
              <w:spacing w:line="250" w:lineRule="exact"/>
              <w:rPr>
                <w:rStyle w:val="511pt"/>
                <w:rFonts w:eastAsiaTheme="minorHAnsi"/>
              </w:rPr>
            </w:pPr>
            <w:r>
              <w:rPr>
                <w:rStyle w:val="511pt"/>
                <w:rFonts w:eastAsiaTheme="minorHAnsi"/>
              </w:rPr>
              <w:t xml:space="preserve">Наглядные </w:t>
            </w:r>
          </w:p>
          <w:p w:rsidR="009405D4" w:rsidRDefault="009405D4" w:rsidP="009405D4">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9405D4" w:rsidRPr="009405D4" w:rsidRDefault="009405D4" w:rsidP="0059365A">
            <w:pPr>
              <w:widowControl w:val="0"/>
              <w:numPr>
                <w:ilvl w:val="0"/>
                <w:numId w:val="267"/>
              </w:numPr>
              <w:tabs>
                <w:tab w:val="left" w:pos="130"/>
              </w:tabs>
              <w:spacing w:line="250" w:lineRule="exact"/>
              <w:rPr>
                <w:b/>
              </w:rPr>
            </w:pPr>
            <w:r w:rsidRPr="009405D4">
              <w:rPr>
                <w:rStyle w:val="511pt"/>
                <w:rFonts w:eastAsiaTheme="minorHAnsi"/>
                <w:b w:val="0"/>
              </w:rPr>
              <w:t>показ.</w:t>
            </w:r>
          </w:p>
          <w:p w:rsidR="009405D4" w:rsidRDefault="009405D4" w:rsidP="009405D4">
            <w:pPr>
              <w:spacing w:line="250" w:lineRule="exact"/>
              <w:rPr>
                <w:rStyle w:val="511pt"/>
                <w:rFonts w:eastAsiaTheme="minorHAnsi"/>
              </w:rPr>
            </w:pPr>
            <w:r>
              <w:rPr>
                <w:rStyle w:val="511pt"/>
                <w:rFonts w:eastAsiaTheme="minorHAnsi"/>
              </w:rPr>
              <w:t xml:space="preserve">Словесные </w:t>
            </w:r>
          </w:p>
          <w:p w:rsidR="009405D4" w:rsidRDefault="009405D4" w:rsidP="009405D4">
            <w:pPr>
              <w:spacing w:line="250" w:lineRule="exact"/>
            </w:pPr>
            <w:r>
              <w:rPr>
                <w:rStyle w:val="511pt"/>
                <w:rFonts w:eastAsiaTheme="minorHAnsi"/>
              </w:rPr>
              <w:t>(инфор</w:t>
            </w:r>
            <w:r>
              <w:rPr>
                <w:rStyle w:val="511pt"/>
                <w:rFonts w:eastAsiaTheme="minorHAnsi"/>
              </w:rPr>
              <w:softHyphen/>
              <w:t>мационно-</w:t>
            </w:r>
          </w:p>
          <w:p w:rsidR="009405D4" w:rsidRDefault="009405D4" w:rsidP="009405D4">
            <w:pPr>
              <w:spacing w:line="250" w:lineRule="exact"/>
              <w:rPr>
                <w:rStyle w:val="511pt"/>
                <w:rFonts w:eastAsiaTheme="minorHAnsi"/>
              </w:rPr>
            </w:pPr>
            <w:r>
              <w:rPr>
                <w:rStyle w:val="511pt"/>
                <w:rFonts w:eastAsiaTheme="minorHAnsi"/>
              </w:rPr>
              <w:t xml:space="preserve">рецептивный, </w:t>
            </w:r>
          </w:p>
          <w:p w:rsidR="009405D4" w:rsidRDefault="009405D4" w:rsidP="009405D4">
            <w:pPr>
              <w:spacing w:line="250" w:lineRule="exact"/>
            </w:pPr>
            <w:r>
              <w:rPr>
                <w:rStyle w:val="511pt"/>
                <w:rFonts w:eastAsiaTheme="minorHAnsi"/>
              </w:rPr>
              <w:t>репро</w:t>
            </w:r>
            <w:r>
              <w:rPr>
                <w:rStyle w:val="511pt"/>
                <w:rFonts w:eastAsiaTheme="minorHAnsi"/>
              </w:rPr>
              <w:softHyphen/>
              <w:t>дуктивный):</w:t>
            </w:r>
          </w:p>
          <w:p w:rsidR="009405D4" w:rsidRPr="009405D4" w:rsidRDefault="009405D4" w:rsidP="0059365A">
            <w:pPr>
              <w:widowControl w:val="0"/>
              <w:numPr>
                <w:ilvl w:val="0"/>
                <w:numId w:val="267"/>
              </w:numPr>
              <w:tabs>
                <w:tab w:val="left" w:pos="125"/>
              </w:tabs>
              <w:spacing w:line="250" w:lineRule="exact"/>
              <w:rPr>
                <w:b/>
              </w:rPr>
            </w:pPr>
            <w:r w:rsidRPr="009405D4">
              <w:rPr>
                <w:rStyle w:val="511pt"/>
                <w:rFonts w:eastAsiaTheme="minorHAnsi"/>
                <w:b w:val="0"/>
              </w:rPr>
              <w:t>рассказ воспитателя,</w:t>
            </w:r>
          </w:p>
          <w:p w:rsidR="009405D4" w:rsidRPr="009405D4" w:rsidRDefault="009405D4" w:rsidP="0059365A">
            <w:pPr>
              <w:widowControl w:val="0"/>
              <w:numPr>
                <w:ilvl w:val="0"/>
                <w:numId w:val="267"/>
              </w:numPr>
              <w:tabs>
                <w:tab w:val="left" w:pos="163"/>
              </w:tabs>
              <w:spacing w:line="250" w:lineRule="exact"/>
              <w:rPr>
                <w:b/>
              </w:rPr>
            </w:pPr>
            <w:r>
              <w:rPr>
                <w:rStyle w:val="511pt"/>
                <w:rFonts w:eastAsiaTheme="minorHAnsi"/>
                <w:b w:val="0"/>
              </w:rPr>
              <w:t>художественное сло</w:t>
            </w:r>
            <w:r w:rsidRPr="009405D4">
              <w:rPr>
                <w:rStyle w:val="511pt"/>
                <w:rFonts w:eastAsiaTheme="minorHAnsi"/>
                <w:b w:val="0"/>
              </w:rPr>
              <w:t>во.</w:t>
            </w:r>
          </w:p>
          <w:p w:rsidR="009405D4" w:rsidRDefault="009405D4" w:rsidP="009405D4">
            <w:pPr>
              <w:spacing w:line="250" w:lineRule="exact"/>
            </w:pPr>
            <w:r>
              <w:rPr>
                <w:rStyle w:val="511pt"/>
                <w:rFonts w:eastAsiaTheme="minorHAnsi"/>
              </w:rPr>
              <w:t>Практические:</w:t>
            </w:r>
          </w:p>
          <w:p w:rsidR="009405D4" w:rsidRPr="009405D4" w:rsidRDefault="009405D4" w:rsidP="0059365A">
            <w:pPr>
              <w:widowControl w:val="0"/>
              <w:numPr>
                <w:ilvl w:val="0"/>
                <w:numId w:val="267"/>
              </w:numPr>
              <w:tabs>
                <w:tab w:val="left" w:pos="230"/>
              </w:tabs>
              <w:spacing w:line="250" w:lineRule="exact"/>
              <w:rPr>
                <w:b/>
              </w:rPr>
            </w:pPr>
            <w:r>
              <w:rPr>
                <w:rStyle w:val="511pt"/>
                <w:rFonts w:eastAsiaTheme="minorHAnsi"/>
              </w:rPr>
              <w:t xml:space="preserve">подвижные игры и </w:t>
            </w:r>
            <w:r w:rsidRPr="009405D4">
              <w:rPr>
                <w:rStyle w:val="511pt"/>
                <w:rFonts w:eastAsiaTheme="minorHAnsi"/>
                <w:b w:val="0"/>
              </w:rPr>
              <w:t>упражнения,</w:t>
            </w:r>
          </w:p>
          <w:p w:rsidR="009405D4" w:rsidRPr="009405D4" w:rsidRDefault="009405D4" w:rsidP="0059365A">
            <w:pPr>
              <w:widowControl w:val="0"/>
              <w:numPr>
                <w:ilvl w:val="0"/>
                <w:numId w:val="267"/>
              </w:numPr>
              <w:tabs>
                <w:tab w:val="left" w:pos="226"/>
              </w:tabs>
              <w:spacing w:line="250" w:lineRule="exact"/>
              <w:rPr>
                <w:b/>
              </w:rPr>
            </w:pPr>
            <w:r w:rsidRPr="009405D4">
              <w:rPr>
                <w:rStyle w:val="511pt"/>
                <w:rFonts w:eastAsiaTheme="minorHAnsi"/>
                <w:b w:val="0"/>
              </w:rPr>
              <w:t>малоподвижные иг</w:t>
            </w:r>
            <w:r w:rsidRPr="009405D4">
              <w:rPr>
                <w:rStyle w:val="511pt"/>
                <w:rFonts w:eastAsiaTheme="minorHAnsi"/>
                <w:b w:val="0"/>
              </w:rPr>
              <w:softHyphen/>
              <w:t>ры,</w:t>
            </w:r>
          </w:p>
          <w:p w:rsidR="004949EB" w:rsidRDefault="009405D4" w:rsidP="009405D4">
            <w:pPr>
              <w:spacing w:line="250" w:lineRule="exact"/>
              <w:rPr>
                <w:rStyle w:val="511pt"/>
                <w:rFonts w:eastAsiaTheme="minorHAnsi"/>
              </w:rPr>
            </w:pPr>
            <w:r w:rsidRPr="009405D4">
              <w:rPr>
                <w:rStyle w:val="511pt"/>
                <w:rFonts w:eastAsiaTheme="minorHAnsi"/>
                <w:b w:val="0"/>
              </w:rPr>
              <w:t>игры-имитации.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405D4" w:rsidRDefault="009405D4" w:rsidP="009405D4">
            <w:pPr>
              <w:spacing w:line="250" w:lineRule="exact"/>
            </w:pPr>
            <w:r>
              <w:rPr>
                <w:rStyle w:val="511pt"/>
                <w:rFonts w:eastAsiaTheme="minorHAnsi"/>
              </w:rPr>
              <w:t>Основная гимнастика,</w:t>
            </w:r>
          </w:p>
          <w:p w:rsidR="009405D4" w:rsidRDefault="009405D4" w:rsidP="009405D4">
            <w:pPr>
              <w:spacing w:line="250" w:lineRule="exact"/>
            </w:pPr>
            <w:r>
              <w:rPr>
                <w:rStyle w:val="511pt"/>
                <w:rFonts w:eastAsiaTheme="minorHAnsi"/>
              </w:rPr>
              <w:t>Подвижные игры и игровые упраж</w:t>
            </w:r>
            <w:r>
              <w:rPr>
                <w:rStyle w:val="511pt"/>
                <w:rFonts w:eastAsiaTheme="minorHAnsi"/>
              </w:rPr>
              <w:softHyphen/>
              <w:t>нения:</w:t>
            </w:r>
          </w:p>
          <w:p w:rsidR="009405D4" w:rsidRPr="009405D4" w:rsidRDefault="009405D4" w:rsidP="0059365A">
            <w:pPr>
              <w:widowControl w:val="0"/>
              <w:numPr>
                <w:ilvl w:val="0"/>
                <w:numId w:val="268"/>
              </w:numPr>
              <w:tabs>
                <w:tab w:val="left" w:pos="115"/>
              </w:tabs>
              <w:spacing w:line="250" w:lineRule="exact"/>
              <w:jc w:val="both"/>
              <w:rPr>
                <w:b/>
              </w:rPr>
            </w:pPr>
            <w:r w:rsidRPr="009405D4">
              <w:rPr>
                <w:rStyle w:val="511pt"/>
                <w:rFonts w:eastAsiaTheme="minorHAnsi"/>
                <w:b w:val="0"/>
              </w:rPr>
              <w:t>дорожки профилактические,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кегли крупные,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мячи (разного размера),</w:t>
            </w:r>
          </w:p>
          <w:p w:rsidR="009405D4" w:rsidRPr="009405D4" w:rsidRDefault="009405D4" w:rsidP="0059365A">
            <w:pPr>
              <w:widowControl w:val="0"/>
              <w:numPr>
                <w:ilvl w:val="0"/>
                <w:numId w:val="268"/>
              </w:numPr>
              <w:tabs>
                <w:tab w:val="left" w:pos="115"/>
              </w:tabs>
              <w:spacing w:line="250" w:lineRule="exact"/>
              <w:jc w:val="both"/>
              <w:rPr>
                <w:b/>
              </w:rPr>
            </w:pPr>
            <w:r w:rsidRPr="009405D4">
              <w:rPr>
                <w:rStyle w:val="511pt"/>
                <w:rFonts w:eastAsiaTheme="minorHAnsi"/>
                <w:b w:val="0"/>
              </w:rPr>
              <w:t>дуги (воротца),</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обруч большой и малые,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колечки от пирамидки,</w:t>
            </w:r>
          </w:p>
          <w:p w:rsidR="009405D4" w:rsidRPr="009405D4" w:rsidRDefault="009405D4" w:rsidP="0059365A">
            <w:pPr>
              <w:widowControl w:val="0"/>
              <w:numPr>
                <w:ilvl w:val="0"/>
                <w:numId w:val="268"/>
              </w:numPr>
              <w:tabs>
                <w:tab w:val="left" w:pos="110"/>
              </w:tabs>
              <w:spacing w:line="250" w:lineRule="exact"/>
              <w:jc w:val="both"/>
              <w:rPr>
                <w:b/>
              </w:rPr>
            </w:pPr>
            <w:r w:rsidRPr="009405D4">
              <w:rPr>
                <w:rStyle w:val="511pt"/>
                <w:rFonts w:eastAsiaTheme="minorHAnsi"/>
                <w:b w:val="0"/>
              </w:rPr>
              <w:t>ленточки цветные,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шнуры длинный и короткие цветные,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кубики крупные цветные,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погремушки,</w:t>
            </w:r>
          </w:p>
          <w:p w:rsidR="009405D4" w:rsidRPr="009405D4" w:rsidRDefault="009405D4" w:rsidP="0059365A">
            <w:pPr>
              <w:widowControl w:val="0"/>
              <w:numPr>
                <w:ilvl w:val="0"/>
                <w:numId w:val="268"/>
              </w:numPr>
              <w:tabs>
                <w:tab w:val="left" w:pos="168"/>
              </w:tabs>
              <w:spacing w:line="250" w:lineRule="exact"/>
              <w:jc w:val="both"/>
              <w:rPr>
                <w:b/>
              </w:rPr>
            </w:pPr>
            <w:r w:rsidRPr="009405D4">
              <w:rPr>
                <w:rStyle w:val="511pt"/>
                <w:rFonts w:eastAsiaTheme="minorHAnsi"/>
                <w:b w:val="0"/>
              </w:rPr>
              <w:t>нестандартное физкультурное обору</w:t>
            </w:r>
            <w:r w:rsidRPr="009405D4">
              <w:rPr>
                <w:rStyle w:val="511pt"/>
                <w:rFonts w:eastAsiaTheme="minorHAnsi"/>
                <w:b w:val="0"/>
              </w:rPr>
              <w:softHyphen/>
              <w:t>дование,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мягкие модули.</w:t>
            </w:r>
          </w:p>
          <w:p w:rsidR="009405D4" w:rsidRDefault="009405D4" w:rsidP="009405D4">
            <w:pPr>
              <w:spacing w:line="250" w:lineRule="exact"/>
            </w:pPr>
            <w:r>
              <w:rPr>
                <w:rStyle w:val="511pt"/>
                <w:rFonts w:eastAsiaTheme="minorHAnsi"/>
              </w:rPr>
              <w:t>Формирование основ здорового образа жизни:</w:t>
            </w:r>
          </w:p>
          <w:p w:rsidR="009405D4" w:rsidRPr="009405D4" w:rsidRDefault="009405D4" w:rsidP="0059365A">
            <w:pPr>
              <w:widowControl w:val="0"/>
              <w:numPr>
                <w:ilvl w:val="0"/>
                <w:numId w:val="268"/>
              </w:numPr>
              <w:tabs>
                <w:tab w:val="left" w:pos="173"/>
              </w:tabs>
              <w:spacing w:line="250" w:lineRule="exact"/>
              <w:jc w:val="both"/>
              <w:rPr>
                <w:b/>
              </w:rPr>
            </w:pPr>
            <w:r w:rsidRPr="009405D4">
              <w:rPr>
                <w:rStyle w:val="511pt"/>
                <w:rFonts w:eastAsiaTheme="minorHAnsi"/>
                <w:b w:val="0"/>
              </w:rPr>
              <w:t>тематические картинки (предметные и сюжетные),</w:t>
            </w:r>
          </w:p>
          <w:p w:rsidR="004949EB" w:rsidRDefault="009405D4" w:rsidP="009405D4">
            <w:pPr>
              <w:spacing w:line="250" w:lineRule="exact"/>
              <w:rPr>
                <w:rStyle w:val="511pt"/>
                <w:rFonts w:eastAsiaTheme="minorHAnsi"/>
              </w:rPr>
            </w:pPr>
            <w:r w:rsidRPr="009405D4">
              <w:rPr>
                <w:rStyle w:val="511pt"/>
                <w:rFonts w:eastAsiaTheme="minorHAnsi"/>
                <w:b w:val="0"/>
              </w:rPr>
              <w:t>фотоальбом «Малыши - крепыши».</w:t>
            </w:r>
          </w:p>
        </w:tc>
      </w:tr>
      <w:tr w:rsidR="009405D4" w:rsidRPr="00064A84" w:rsidTr="006A4270">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9405D4" w:rsidRDefault="009405D4" w:rsidP="004949EB">
            <w:pPr>
              <w:spacing w:line="250" w:lineRule="exact"/>
              <w:rPr>
                <w:rStyle w:val="511pt"/>
                <w:rFonts w:eastAsiaTheme="minorHAnsi"/>
              </w:rPr>
            </w:pPr>
            <w:r>
              <w:rPr>
                <w:rStyle w:val="511pt"/>
                <w:rFonts w:eastAsiaTheme="minorHAnsi"/>
              </w:rPr>
              <w:t>3 - 4 года</w:t>
            </w:r>
          </w:p>
        </w:tc>
      </w:tr>
      <w:tr w:rsidR="009405D4" w:rsidRPr="00064A84" w:rsidTr="006A4270">
        <w:tc>
          <w:tcPr>
            <w:tcW w:w="2031" w:type="dxa"/>
            <w:gridSpan w:val="2"/>
            <w:tcBorders>
              <w:top w:val="single" w:sz="4" w:space="0" w:color="auto"/>
              <w:left w:val="single" w:sz="4" w:space="0" w:color="auto"/>
            </w:tcBorders>
            <w:shd w:val="clear" w:color="auto" w:fill="FFFFFF"/>
            <w:vAlign w:val="bottom"/>
          </w:tcPr>
          <w:p w:rsidR="009405D4" w:rsidRPr="009405D4" w:rsidRDefault="009405D4" w:rsidP="009405D4">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9405D4" w:rsidRDefault="009405D4" w:rsidP="009405D4">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9405D4" w:rsidRDefault="009405D4" w:rsidP="009405D4">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9405D4" w:rsidRDefault="009405D4" w:rsidP="009405D4">
            <w:pPr>
              <w:spacing w:line="244" w:lineRule="exact"/>
              <w:jc w:val="center"/>
            </w:pPr>
            <w:r>
              <w:rPr>
                <w:rStyle w:val="511pt"/>
                <w:rFonts w:eastAsiaTheme="minorHAnsi"/>
              </w:rPr>
              <w:t>Средства</w:t>
            </w:r>
          </w:p>
        </w:tc>
      </w:tr>
      <w:tr w:rsidR="009405D4"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9405D4" w:rsidRDefault="009405D4" w:rsidP="009405D4">
            <w:pPr>
              <w:spacing w:line="250" w:lineRule="exact"/>
            </w:pPr>
            <w:r>
              <w:rPr>
                <w:rStyle w:val="511pt"/>
                <w:rFonts w:eastAsiaTheme="minorHAnsi"/>
              </w:rPr>
              <w:t>Занятия:</w:t>
            </w:r>
          </w:p>
          <w:p w:rsidR="009405D4" w:rsidRDefault="009405D4" w:rsidP="0059365A">
            <w:pPr>
              <w:widowControl w:val="0"/>
              <w:numPr>
                <w:ilvl w:val="0"/>
                <w:numId w:val="269"/>
              </w:numPr>
              <w:tabs>
                <w:tab w:val="left" w:pos="235"/>
              </w:tabs>
              <w:spacing w:line="250" w:lineRule="exact"/>
              <w:jc w:val="both"/>
            </w:pPr>
            <w:r>
              <w:rPr>
                <w:rStyle w:val="511pt"/>
                <w:rFonts w:eastAsiaTheme="minorHAnsi"/>
              </w:rPr>
              <w:t>Физическое раз</w:t>
            </w:r>
            <w:r>
              <w:rPr>
                <w:rStyle w:val="511pt"/>
                <w:rFonts w:eastAsiaTheme="minorHAnsi"/>
              </w:rPr>
              <w:softHyphen/>
              <w:t>витие (в помеще</w:t>
            </w:r>
            <w:r>
              <w:rPr>
                <w:rStyle w:val="511pt"/>
                <w:rFonts w:eastAsiaTheme="minorHAnsi"/>
              </w:rPr>
              <w:softHyphen/>
              <w:t>нии)</w:t>
            </w:r>
          </w:p>
          <w:p w:rsidR="009405D4" w:rsidRDefault="009405D4" w:rsidP="0059365A">
            <w:pPr>
              <w:widowControl w:val="0"/>
              <w:numPr>
                <w:ilvl w:val="0"/>
                <w:numId w:val="269"/>
              </w:numPr>
              <w:tabs>
                <w:tab w:val="left" w:pos="235"/>
              </w:tabs>
              <w:spacing w:line="250" w:lineRule="exact"/>
              <w:jc w:val="both"/>
            </w:pPr>
            <w:r>
              <w:rPr>
                <w:rStyle w:val="511pt"/>
                <w:rFonts w:eastAsiaTheme="minorHAnsi"/>
              </w:rPr>
              <w:t>Физическое раз</w:t>
            </w:r>
            <w:r>
              <w:rPr>
                <w:rStyle w:val="511pt"/>
                <w:rFonts w:eastAsiaTheme="minorHAnsi"/>
              </w:rPr>
              <w:softHyphen/>
              <w:t>витие. Плавание</w:t>
            </w:r>
          </w:p>
        </w:tc>
        <w:tc>
          <w:tcPr>
            <w:tcW w:w="1806" w:type="dxa"/>
            <w:gridSpan w:val="2"/>
            <w:tcBorders>
              <w:top w:val="single" w:sz="4" w:space="0" w:color="auto"/>
              <w:left w:val="single" w:sz="4" w:space="0" w:color="auto"/>
              <w:bottom w:val="single" w:sz="4" w:space="0" w:color="auto"/>
            </w:tcBorders>
            <w:shd w:val="clear" w:color="auto" w:fill="FFFFFF"/>
          </w:tcPr>
          <w:p w:rsidR="009405D4" w:rsidRPr="009405D4" w:rsidRDefault="009405D4" w:rsidP="009405D4">
            <w:pPr>
              <w:spacing w:line="244" w:lineRule="exact"/>
              <w:rPr>
                <w:b/>
              </w:rPr>
            </w:pPr>
            <w:r w:rsidRPr="009405D4">
              <w:rPr>
                <w:rStyle w:val="511pt"/>
                <w:rFonts w:eastAsiaTheme="minorHAnsi"/>
                <w:b w:val="0"/>
              </w:rPr>
              <w:t>Фронтальный</w:t>
            </w:r>
          </w:p>
          <w:p w:rsidR="009405D4" w:rsidRDefault="009405D4" w:rsidP="009405D4">
            <w:pPr>
              <w:spacing w:line="244" w:lineRule="exact"/>
            </w:pPr>
            <w:r w:rsidRPr="009405D4">
              <w:rPr>
                <w:rStyle w:val="511pt"/>
                <w:rFonts w:eastAsiaTheme="minorHAnsi"/>
                <w:b w:val="0"/>
              </w:rPr>
              <w:t>Погрупповой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9405D4" w:rsidRDefault="009405D4" w:rsidP="006A4270">
            <w:pPr>
              <w:spacing w:line="250" w:lineRule="exact"/>
              <w:jc w:val="both"/>
              <w:rPr>
                <w:rStyle w:val="511pt"/>
                <w:rFonts w:eastAsiaTheme="minorHAnsi"/>
              </w:rPr>
            </w:pPr>
            <w:r>
              <w:rPr>
                <w:rStyle w:val="511pt"/>
                <w:rFonts w:eastAsiaTheme="minorHAnsi"/>
              </w:rPr>
              <w:t xml:space="preserve">Наглядные </w:t>
            </w:r>
          </w:p>
          <w:p w:rsidR="009405D4" w:rsidRDefault="009405D4" w:rsidP="006A4270">
            <w:pPr>
              <w:spacing w:line="250" w:lineRule="exact"/>
              <w:jc w:val="both"/>
            </w:pPr>
            <w:r>
              <w:rPr>
                <w:rStyle w:val="511pt"/>
                <w:rFonts w:eastAsiaTheme="minorHAnsi"/>
              </w:rPr>
              <w:t>(инфор</w:t>
            </w:r>
            <w:r>
              <w:rPr>
                <w:rStyle w:val="511pt"/>
                <w:rFonts w:eastAsiaTheme="minorHAnsi"/>
              </w:rPr>
              <w:softHyphen/>
              <w:t>мационно- рецептивный):</w:t>
            </w:r>
          </w:p>
          <w:p w:rsidR="009405D4" w:rsidRPr="006A4270" w:rsidRDefault="009405D4" w:rsidP="0059365A">
            <w:pPr>
              <w:widowControl w:val="0"/>
              <w:numPr>
                <w:ilvl w:val="0"/>
                <w:numId w:val="270"/>
              </w:numPr>
              <w:tabs>
                <w:tab w:val="left" w:pos="125"/>
              </w:tabs>
              <w:spacing w:line="250" w:lineRule="exact"/>
              <w:jc w:val="both"/>
              <w:rPr>
                <w:b/>
              </w:rPr>
            </w:pPr>
            <w:r w:rsidRPr="006A4270">
              <w:rPr>
                <w:rStyle w:val="511pt"/>
                <w:rFonts w:eastAsiaTheme="minorHAnsi"/>
                <w:b w:val="0"/>
              </w:rPr>
              <w:t xml:space="preserve">показ и </w:t>
            </w:r>
            <w:r w:rsidR="006A4270">
              <w:rPr>
                <w:rStyle w:val="511pt"/>
                <w:rFonts w:eastAsiaTheme="minorHAnsi"/>
                <w:b w:val="0"/>
              </w:rPr>
              <w:t>демонстрация физических упражне</w:t>
            </w:r>
            <w:r w:rsidRPr="006A4270">
              <w:rPr>
                <w:rStyle w:val="511pt"/>
                <w:rFonts w:eastAsiaTheme="minorHAnsi"/>
                <w:b w:val="0"/>
              </w:rPr>
              <w:t>ний,</w:t>
            </w:r>
          </w:p>
          <w:p w:rsidR="009405D4" w:rsidRPr="006A4270" w:rsidRDefault="006A4270" w:rsidP="006A4270">
            <w:pPr>
              <w:widowControl w:val="0"/>
              <w:tabs>
                <w:tab w:val="right" w:pos="2179"/>
              </w:tabs>
              <w:spacing w:line="250" w:lineRule="exact"/>
              <w:jc w:val="both"/>
              <w:rPr>
                <w:b/>
              </w:rPr>
            </w:pPr>
            <w:r>
              <w:rPr>
                <w:rStyle w:val="511pt"/>
                <w:rFonts w:eastAsiaTheme="minorHAnsi"/>
                <w:b w:val="0"/>
              </w:rPr>
              <w:t xml:space="preserve">- </w:t>
            </w:r>
            <w:r w:rsidR="009405D4" w:rsidRPr="006A4270">
              <w:rPr>
                <w:rStyle w:val="511pt"/>
                <w:rFonts w:eastAsiaTheme="minorHAnsi"/>
                <w:b w:val="0"/>
              </w:rPr>
              <w:t>использование наглядных пособий,</w:t>
            </w:r>
          </w:p>
          <w:p w:rsidR="009405D4" w:rsidRPr="006A4270" w:rsidRDefault="006A4270" w:rsidP="0059365A">
            <w:pPr>
              <w:widowControl w:val="0"/>
              <w:numPr>
                <w:ilvl w:val="0"/>
                <w:numId w:val="270"/>
              </w:numPr>
              <w:tabs>
                <w:tab w:val="left" w:pos="245"/>
              </w:tabs>
              <w:spacing w:line="250" w:lineRule="exact"/>
              <w:jc w:val="both"/>
              <w:rPr>
                <w:b/>
              </w:rPr>
            </w:pPr>
            <w:r>
              <w:rPr>
                <w:rStyle w:val="511pt"/>
                <w:rFonts w:eastAsiaTheme="minorHAnsi"/>
                <w:b w:val="0"/>
              </w:rPr>
              <w:t>использование зри</w:t>
            </w:r>
            <w:r w:rsidR="009405D4" w:rsidRPr="006A4270">
              <w:rPr>
                <w:rStyle w:val="511pt"/>
                <w:rFonts w:eastAsiaTheme="minorHAnsi"/>
                <w:b w:val="0"/>
              </w:rPr>
              <w:t>тельных ориентиров.</w:t>
            </w:r>
          </w:p>
          <w:p w:rsidR="006A4270" w:rsidRDefault="009405D4" w:rsidP="006A4270">
            <w:pPr>
              <w:spacing w:line="250" w:lineRule="exact"/>
              <w:jc w:val="both"/>
              <w:rPr>
                <w:rStyle w:val="511pt"/>
                <w:rFonts w:eastAsiaTheme="minorHAnsi"/>
              </w:rPr>
            </w:pPr>
            <w:r>
              <w:rPr>
                <w:rStyle w:val="511pt"/>
                <w:rFonts w:eastAsiaTheme="minorHAnsi"/>
              </w:rPr>
              <w:lastRenderedPageBreak/>
              <w:t xml:space="preserve">Словесные </w:t>
            </w:r>
          </w:p>
          <w:p w:rsidR="009405D4" w:rsidRDefault="009405D4" w:rsidP="006A4270">
            <w:pPr>
              <w:spacing w:line="250" w:lineRule="exact"/>
              <w:jc w:val="both"/>
            </w:pPr>
            <w:r>
              <w:rPr>
                <w:rStyle w:val="511pt"/>
                <w:rFonts w:eastAsiaTheme="minorHAnsi"/>
              </w:rPr>
              <w:t>(инфор</w:t>
            </w:r>
            <w:r>
              <w:rPr>
                <w:rStyle w:val="511pt"/>
                <w:rFonts w:eastAsiaTheme="minorHAnsi"/>
              </w:rPr>
              <w:softHyphen/>
              <w:t>мационно-</w:t>
            </w:r>
          </w:p>
          <w:p w:rsidR="006A4270" w:rsidRDefault="009405D4" w:rsidP="006A4270">
            <w:pPr>
              <w:spacing w:line="250" w:lineRule="exact"/>
              <w:jc w:val="both"/>
              <w:rPr>
                <w:rStyle w:val="511pt"/>
                <w:rFonts w:eastAsiaTheme="minorHAnsi"/>
              </w:rPr>
            </w:pPr>
            <w:r>
              <w:rPr>
                <w:rStyle w:val="511pt"/>
                <w:rFonts w:eastAsiaTheme="minorHAnsi"/>
              </w:rPr>
              <w:t xml:space="preserve">рецептивный, </w:t>
            </w:r>
          </w:p>
          <w:p w:rsidR="009405D4" w:rsidRDefault="009405D4" w:rsidP="006A4270">
            <w:pPr>
              <w:spacing w:line="250" w:lineRule="exact"/>
              <w:jc w:val="both"/>
            </w:pPr>
            <w:r>
              <w:rPr>
                <w:rStyle w:val="511pt"/>
                <w:rFonts w:eastAsiaTheme="minorHAnsi"/>
              </w:rPr>
              <w:t>репро</w:t>
            </w:r>
            <w:r>
              <w:rPr>
                <w:rStyle w:val="511pt"/>
                <w:rFonts w:eastAsiaTheme="minorHAnsi"/>
              </w:rPr>
              <w:softHyphen/>
              <w:t>дуктивный):</w:t>
            </w:r>
          </w:p>
          <w:p w:rsidR="009405D4" w:rsidRPr="006A4270" w:rsidRDefault="006A4270" w:rsidP="0059365A">
            <w:pPr>
              <w:widowControl w:val="0"/>
              <w:numPr>
                <w:ilvl w:val="0"/>
                <w:numId w:val="270"/>
              </w:numPr>
              <w:tabs>
                <w:tab w:val="left" w:pos="274"/>
              </w:tabs>
              <w:spacing w:line="250" w:lineRule="exact"/>
              <w:jc w:val="both"/>
              <w:rPr>
                <w:b/>
              </w:rPr>
            </w:pPr>
            <w:r>
              <w:rPr>
                <w:rStyle w:val="511pt"/>
                <w:rFonts w:eastAsiaTheme="minorHAnsi"/>
                <w:b w:val="0"/>
              </w:rPr>
              <w:t>название упражне</w:t>
            </w:r>
            <w:r w:rsidR="009405D4" w:rsidRPr="006A4270">
              <w:rPr>
                <w:rStyle w:val="511pt"/>
                <w:rFonts w:eastAsiaTheme="minorHAnsi"/>
                <w:b w:val="0"/>
              </w:rPr>
              <w:t>ний,</w:t>
            </w:r>
          </w:p>
          <w:p w:rsidR="009405D4" w:rsidRPr="006A4270" w:rsidRDefault="006A4270" w:rsidP="0059365A">
            <w:pPr>
              <w:widowControl w:val="0"/>
              <w:numPr>
                <w:ilvl w:val="0"/>
                <w:numId w:val="270"/>
              </w:numPr>
              <w:tabs>
                <w:tab w:val="left" w:pos="259"/>
              </w:tabs>
              <w:spacing w:line="250" w:lineRule="exact"/>
              <w:jc w:val="both"/>
              <w:rPr>
                <w:b/>
              </w:rPr>
            </w:pPr>
            <w:r>
              <w:rPr>
                <w:rStyle w:val="511pt"/>
                <w:rFonts w:eastAsiaTheme="minorHAnsi"/>
                <w:b w:val="0"/>
              </w:rPr>
              <w:t>описание, объясне</w:t>
            </w:r>
            <w:r w:rsidR="009405D4" w:rsidRPr="006A4270">
              <w:rPr>
                <w:rStyle w:val="511pt"/>
                <w:rFonts w:eastAsiaTheme="minorHAnsi"/>
                <w:b w:val="0"/>
              </w:rPr>
              <w:t>ние,</w:t>
            </w:r>
          </w:p>
          <w:p w:rsidR="009405D4" w:rsidRPr="006A4270" w:rsidRDefault="009405D4" w:rsidP="0059365A">
            <w:pPr>
              <w:widowControl w:val="0"/>
              <w:numPr>
                <w:ilvl w:val="0"/>
                <w:numId w:val="270"/>
              </w:numPr>
              <w:tabs>
                <w:tab w:val="left" w:pos="509"/>
              </w:tabs>
              <w:spacing w:line="250" w:lineRule="exact"/>
              <w:jc w:val="both"/>
              <w:rPr>
                <w:b/>
              </w:rPr>
            </w:pPr>
            <w:r w:rsidRPr="006A4270">
              <w:rPr>
                <w:rStyle w:val="511pt"/>
                <w:rFonts w:eastAsiaTheme="minorHAnsi"/>
                <w:b w:val="0"/>
              </w:rPr>
              <w:t>комментирование</w:t>
            </w:r>
          </w:p>
          <w:p w:rsidR="009405D4" w:rsidRPr="006A4270" w:rsidRDefault="009405D4" w:rsidP="006A4270">
            <w:pPr>
              <w:tabs>
                <w:tab w:val="right" w:pos="2189"/>
              </w:tabs>
              <w:spacing w:line="250" w:lineRule="exact"/>
              <w:jc w:val="both"/>
              <w:rPr>
                <w:b/>
              </w:rPr>
            </w:pPr>
            <w:r w:rsidRPr="006A4270">
              <w:rPr>
                <w:rStyle w:val="511pt"/>
                <w:rFonts w:eastAsiaTheme="minorHAnsi"/>
                <w:b w:val="0"/>
              </w:rPr>
              <w:t>хода</w:t>
            </w:r>
            <w:r w:rsidRPr="006A4270">
              <w:rPr>
                <w:rStyle w:val="511pt"/>
                <w:rFonts w:eastAsiaTheme="minorHAnsi"/>
                <w:b w:val="0"/>
              </w:rPr>
              <w:tab/>
              <w:t>выполнения</w:t>
            </w:r>
          </w:p>
          <w:p w:rsidR="009405D4" w:rsidRPr="006A4270" w:rsidRDefault="009405D4" w:rsidP="006A4270">
            <w:pPr>
              <w:spacing w:line="250" w:lineRule="exact"/>
              <w:jc w:val="both"/>
              <w:rPr>
                <w:b/>
              </w:rPr>
            </w:pPr>
            <w:r w:rsidRPr="006A4270">
              <w:rPr>
                <w:rStyle w:val="511pt"/>
                <w:rFonts w:eastAsiaTheme="minorHAnsi"/>
                <w:b w:val="0"/>
              </w:rPr>
              <w:t>упражнения,</w:t>
            </w:r>
          </w:p>
          <w:p w:rsidR="009405D4" w:rsidRPr="006A4270" w:rsidRDefault="009405D4" w:rsidP="0059365A">
            <w:pPr>
              <w:widowControl w:val="0"/>
              <w:numPr>
                <w:ilvl w:val="0"/>
                <w:numId w:val="270"/>
              </w:numPr>
              <w:tabs>
                <w:tab w:val="left" w:pos="245"/>
              </w:tabs>
              <w:spacing w:line="250" w:lineRule="exact"/>
              <w:jc w:val="both"/>
              <w:rPr>
                <w:b/>
              </w:rPr>
            </w:pPr>
            <w:r w:rsidRPr="006A4270">
              <w:rPr>
                <w:rStyle w:val="511pt"/>
                <w:rFonts w:eastAsiaTheme="minorHAnsi"/>
                <w:b w:val="0"/>
              </w:rPr>
              <w:t>указание, команды, распоряжение,</w:t>
            </w:r>
          </w:p>
          <w:p w:rsidR="009405D4" w:rsidRPr="006A4270" w:rsidRDefault="006A4270" w:rsidP="0059365A">
            <w:pPr>
              <w:widowControl w:val="0"/>
              <w:numPr>
                <w:ilvl w:val="0"/>
                <w:numId w:val="270"/>
              </w:numPr>
              <w:tabs>
                <w:tab w:val="left" w:pos="163"/>
              </w:tabs>
              <w:spacing w:line="250" w:lineRule="exact"/>
              <w:jc w:val="both"/>
              <w:rPr>
                <w:b/>
              </w:rPr>
            </w:pPr>
            <w:r>
              <w:rPr>
                <w:rStyle w:val="511pt"/>
                <w:rFonts w:eastAsiaTheme="minorHAnsi"/>
                <w:b w:val="0"/>
              </w:rPr>
              <w:t>художественное сло</w:t>
            </w:r>
            <w:r w:rsidR="009405D4" w:rsidRPr="006A4270">
              <w:rPr>
                <w:rStyle w:val="511pt"/>
                <w:rFonts w:eastAsiaTheme="minorHAnsi"/>
                <w:b w:val="0"/>
              </w:rPr>
              <w:t>во,</w:t>
            </w:r>
          </w:p>
          <w:p w:rsidR="009405D4" w:rsidRPr="006A4270" w:rsidRDefault="006A4270" w:rsidP="0059365A">
            <w:pPr>
              <w:widowControl w:val="0"/>
              <w:numPr>
                <w:ilvl w:val="0"/>
                <w:numId w:val="270"/>
              </w:numPr>
              <w:tabs>
                <w:tab w:val="left" w:pos="144"/>
              </w:tabs>
              <w:spacing w:line="250" w:lineRule="exact"/>
              <w:jc w:val="both"/>
              <w:rPr>
                <w:b/>
              </w:rPr>
            </w:pPr>
            <w:r>
              <w:rPr>
                <w:rStyle w:val="511pt"/>
                <w:rFonts w:eastAsiaTheme="minorHAnsi"/>
                <w:b w:val="0"/>
              </w:rPr>
              <w:t>использование звуко</w:t>
            </w:r>
            <w:r w:rsidR="009405D4" w:rsidRPr="006A4270">
              <w:rPr>
                <w:rStyle w:val="511pt"/>
                <w:rFonts w:eastAsiaTheme="minorHAnsi"/>
                <w:b w:val="0"/>
              </w:rPr>
              <w:t>вых сигналов.</w:t>
            </w:r>
          </w:p>
          <w:p w:rsidR="009405D4" w:rsidRDefault="009405D4" w:rsidP="006A4270">
            <w:pPr>
              <w:spacing w:line="250" w:lineRule="exact"/>
              <w:jc w:val="both"/>
            </w:pPr>
            <w:r>
              <w:rPr>
                <w:rStyle w:val="511pt"/>
                <w:rFonts w:eastAsiaTheme="minorHAnsi"/>
              </w:rPr>
              <w:t>Практические:</w:t>
            </w:r>
          </w:p>
          <w:p w:rsidR="009405D4" w:rsidRPr="006A4270" w:rsidRDefault="006A4270" w:rsidP="0059365A">
            <w:pPr>
              <w:widowControl w:val="0"/>
              <w:numPr>
                <w:ilvl w:val="0"/>
                <w:numId w:val="270"/>
              </w:numPr>
              <w:tabs>
                <w:tab w:val="left" w:pos="240"/>
              </w:tabs>
              <w:spacing w:line="250" w:lineRule="exact"/>
              <w:jc w:val="both"/>
              <w:rPr>
                <w:b/>
              </w:rPr>
            </w:pPr>
            <w:r>
              <w:rPr>
                <w:rStyle w:val="511pt"/>
                <w:rFonts w:eastAsiaTheme="minorHAnsi"/>
                <w:b w:val="0"/>
              </w:rPr>
              <w:t>выполнение движе</w:t>
            </w:r>
            <w:r w:rsidR="009405D4" w:rsidRPr="006A4270">
              <w:rPr>
                <w:rStyle w:val="511pt"/>
                <w:rFonts w:eastAsiaTheme="minorHAnsi"/>
                <w:b w:val="0"/>
              </w:rPr>
              <w:t>ний,</w:t>
            </w:r>
          </w:p>
          <w:p w:rsidR="009405D4" w:rsidRPr="006A4270" w:rsidRDefault="006A4270" w:rsidP="0059365A">
            <w:pPr>
              <w:widowControl w:val="0"/>
              <w:numPr>
                <w:ilvl w:val="0"/>
                <w:numId w:val="270"/>
              </w:numPr>
              <w:tabs>
                <w:tab w:val="left" w:pos="158"/>
              </w:tabs>
              <w:spacing w:line="250" w:lineRule="exact"/>
              <w:jc w:val="both"/>
              <w:rPr>
                <w:b/>
              </w:rPr>
            </w:pPr>
            <w:r>
              <w:rPr>
                <w:rStyle w:val="511pt"/>
                <w:rFonts w:eastAsiaTheme="minorHAnsi"/>
                <w:b w:val="0"/>
              </w:rPr>
              <w:t>повторение упражне</w:t>
            </w:r>
            <w:r w:rsidR="009405D4" w:rsidRPr="006A4270">
              <w:rPr>
                <w:rStyle w:val="511pt"/>
                <w:rFonts w:eastAsiaTheme="minorHAnsi"/>
                <w:b w:val="0"/>
              </w:rPr>
              <w:t>ний,</w:t>
            </w:r>
          </w:p>
          <w:p w:rsidR="009405D4" w:rsidRPr="006A4270" w:rsidRDefault="009405D4" w:rsidP="0059365A">
            <w:pPr>
              <w:widowControl w:val="0"/>
              <w:numPr>
                <w:ilvl w:val="0"/>
                <w:numId w:val="270"/>
              </w:numPr>
              <w:tabs>
                <w:tab w:val="left" w:pos="149"/>
              </w:tabs>
              <w:spacing w:line="250" w:lineRule="exact"/>
              <w:jc w:val="both"/>
              <w:rPr>
                <w:rStyle w:val="511pt"/>
                <w:rFonts w:asciiTheme="minorHAnsi" w:eastAsiaTheme="minorHAnsi" w:hAnsiTheme="minorHAnsi" w:cstheme="minorBidi"/>
                <w:b w:val="0"/>
                <w:bCs w:val="0"/>
                <w:color w:val="auto"/>
                <w:lang w:eastAsia="en-US" w:bidi="ar-SA"/>
              </w:rPr>
            </w:pPr>
            <w:r w:rsidRPr="006A4270">
              <w:rPr>
                <w:rStyle w:val="511pt"/>
                <w:rFonts w:eastAsiaTheme="minorHAnsi"/>
                <w:b w:val="0"/>
              </w:rPr>
              <w:t>проведен</w:t>
            </w:r>
            <w:r w:rsidR="006A4270">
              <w:rPr>
                <w:rStyle w:val="511pt"/>
                <w:rFonts w:eastAsiaTheme="minorHAnsi"/>
                <w:b w:val="0"/>
              </w:rPr>
              <w:t>ие упражне</w:t>
            </w:r>
            <w:r w:rsidRPr="006A4270">
              <w:rPr>
                <w:rStyle w:val="511pt"/>
                <w:rFonts w:eastAsiaTheme="minorHAnsi"/>
                <w:b w:val="0"/>
              </w:rPr>
              <w:t>ний в игровой форме.</w:t>
            </w:r>
          </w:p>
          <w:p w:rsidR="006A4270" w:rsidRPr="006A4270" w:rsidRDefault="006A4270" w:rsidP="006A4270">
            <w:pPr>
              <w:widowControl w:val="0"/>
              <w:tabs>
                <w:tab w:val="left" w:pos="149"/>
              </w:tabs>
              <w:spacing w:line="250" w:lineRule="exact"/>
              <w:jc w:val="both"/>
              <w:rPr>
                <w:rFonts w:ascii="Times New Roman" w:hAnsi="Times New Roman" w:cs="Times New Roman"/>
                <w:b/>
              </w:rPr>
            </w:pPr>
            <w:r w:rsidRPr="006A4270">
              <w:rPr>
                <w:rFonts w:ascii="Times New Roman" w:hAnsi="Times New Roman" w:cs="Times New Roman"/>
                <w:b/>
              </w:rPr>
              <w:t>Репродуктивный:</w:t>
            </w:r>
          </w:p>
          <w:p w:rsidR="006A4270" w:rsidRPr="006A4270" w:rsidRDefault="006A4270" w:rsidP="006A4270">
            <w:pPr>
              <w:widowControl w:val="0"/>
              <w:tabs>
                <w:tab w:val="left" w:pos="149"/>
              </w:tabs>
              <w:spacing w:line="250" w:lineRule="exact"/>
              <w:jc w:val="both"/>
              <w:rPr>
                <w:rFonts w:ascii="Times New Roman" w:hAnsi="Times New Roman" w:cs="Times New Roman"/>
              </w:rPr>
            </w:pPr>
            <w:r w:rsidRPr="006A4270">
              <w:rPr>
                <w:rFonts w:ascii="Times New Roman" w:hAnsi="Times New Roman" w:cs="Times New Roman"/>
                <w:b/>
              </w:rPr>
              <w:t>-</w:t>
            </w:r>
            <w:r w:rsidRPr="006A4270">
              <w:rPr>
                <w:rFonts w:ascii="Times New Roman" w:hAnsi="Times New Roman" w:cs="Times New Roman"/>
                <w:b/>
              </w:rPr>
              <w:tab/>
            </w:r>
            <w:r w:rsidRPr="006A4270">
              <w:rPr>
                <w:rFonts w:ascii="Times New Roman" w:hAnsi="Times New Roman" w:cs="Times New Roman"/>
              </w:rPr>
              <w:t>упражнения на осно¬ве образца педагога.</w:t>
            </w:r>
          </w:p>
          <w:p w:rsidR="006A4270" w:rsidRPr="006A4270" w:rsidRDefault="006A4270" w:rsidP="006A4270">
            <w:pPr>
              <w:widowControl w:val="0"/>
              <w:tabs>
                <w:tab w:val="left" w:pos="149"/>
              </w:tabs>
              <w:spacing w:line="250" w:lineRule="exact"/>
              <w:jc w:val="both"/>
              <w:rPr>
                <w:rFonts w:ascii="Times New Roman" w:hAnsi="Times New Roman" w:cs="Times New Roman"/>
              </w:rPr>
            </w:pPr>
            <w:r w:rsidRPr="006A4270">
              <w:rPr>
                <w:rFonts w:ascii="Times New Roman" w:hAnsi="Times New Roman" w:cs="Times New Roman"/>
              </w:rPr>
              <w:t>Метод проблемного изложения:</w:t>
            </w:r>
          </w:p>
          <w:p w:rsidR="006A4270" w:rsidRDefault="006A4270" w:rsidP="006A4270">
            <w:pPr>
              <w:widowControl w:val="0"/>
              <w:tabs>
                <w:tab w:val="left" w:pos="149"/>
              </w:tabs>
              <w:spacing w:line="250" w:lineRule="exact"/>
              <w:jc w:val="both"/>
            </w:pPr>
            <w:r w:rsidRPr="006A4270">
              <w:rPr>
                <w:rFonts w:ascii="Times New Roman" w:hAnsi="Times New Roman" w:cs="Times New Roman"/>
              </w:rPr>
              <w:t>-</w:t>
            </w:r>
            <w:r w:rsidRPr="006A4270">
              <w:rPr>
                <w:rFonts w:ascii="Times New Roman" w:hAnsi="Times New Roman" w:cs="Times New Roman"/>
              </w:rPr>
              <w:tab/>
              <w:t>решение игровых проблемных ситуаций.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405D4" w:rsidRDefault="009405D4" w:rsidP="009405D4">
            <w:pPr>
              <w:spacing w:line="250" w:lineRule="exact"/>
            </w:pPr>
            <w:r>
              <w:rPr>
                <w:rStyle w:val="511pt"/>
                <w:rFonts w:eastAsiaTheme="minorHAnsi"/>
              </w:rPr>
              <w:lastRenderedPageBreak/>
              <w:t>Физическая культура в помещении:</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кегли крупные,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мячи (разного размера),</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кольцеброс,</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дуги (воротики),</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обручи (большой и малые),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цветные платочки,</w:t>
            </w:r>
          </w:p>
          <w:p w:rsidR="009405D4" w:rsidRPr="006A4270" w:rsidRDefault="009405D4" w:rsidP="0059365A">
            <w:pPr>
              <w:widowControl w:val="0"/>
              <w:numPr>
                <w:ilvl w:val="0"/>
                <w:numId w:val="271"/>
              </w:numPr>
              <w:tabs>
                <w:tab w:val="left" w:pos="110"/>
              </w:tabs>
              <w:spacing w:line="250" w:lineRule="exact"/>
              <w:jc w:val="both"/>
              <w:rPr>
                <w:b/>
              </w:rPr>
            </w:pPr>
            <w:r w:rsidRPr="006A4270">
              <w:rPr>
                <w:rStyle w:val="511pt"/>
                <w:rFonts w:eastAsiaTheme="minorHAnsi"/>
                <w:b w:val="0"/>
              </w:rPr>
              <w:t>ленточки цветные,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шнуры длинный и короткие, цветные,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lastRenderedPageBreak/>
              <w:t>мяч массажный,</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мешочек с грузом, малый,</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маски, медальки для подвижных игр,</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дорожки профилактические,</w:t>
            </w:r>
          </w:p>
          <w:p w:rsidR="009405D4" w:rsidRPr="006A4270" w:rsidRDefault="009405D4" w:rsidP="0059365A">
            <w:pPr>
              <w:widowControl w:val="0"/>
              <w:numPr>
                <w:ilvl w:val="0"/>
                <w:numId w:val="271"/>
              </w:numPr>
              <w:tabs>
                <w:tab w:val="left" w:pos="163"/>
              </w:tabs>
              <w:spacing w:line="250" w:lineRule="exact"/>
              <w:jc w:val="both"/>
              <w:rPr>
                <w:b/>
              </w:rPr>
            </w:pPr>
            <w:r w:rsidRPr="006A4270">
              <w:rPr>
                <w:rStyle w:val="511pt"/>
                <w:rFonts w:eastAsiaTheme="minorHAnsi"/>
                <w:b w:val="0"/>
              </w:rPr>
              <w:t>нестандартное физкультурное обору</w:t>
            </w:r>
            <w:r w:rsidRPr="006A4270">
              <w:rPr>
                <w:rStyle w:val="511pt"/>
                <w:rFonts w:eastAsiaTheme="minorHAnsi"/>
                <w:b w:val="0"/>
              </w:rPr>
              <w:softHyphen/>
              <w:t>дование.</w:t>
            </w:r>
          </w:p>
          <w:p w:rsidR="009405D4" w:rsidRPr="006A4270" w:rsidRDefault="009405D4" w:rsidP="006A4270">
            <w:pPr>
              <w:spacing w:line="250" w:lineRule="exact"/>
              <w:jc w:val="both"/>
            </w:pPr>
            <w:r w:rsidRPr="006A4270">
              <w:rPr>
                <w:rStyle w:val="511pt"/>
                <w:rFonts w:eastAsiaTheme="minorHAnsi"/>
              </w:rPr>
              <w:t>Плавание: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игрушки плавающие,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мячи,</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надувные круги,</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обруч,</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доски для плавания,</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нарукавники,</w:t>
            </w:r>
          </w:p>
          <w:p w:rsidR="009405D4" w:rsidRDefault="009405D4" w:rsidP="0059365A">
            <w:pPr>
              <w:widowControl w:val="0"/>
              <w:numPr>
                <w:ilvl w:val="0"/>
                <w:numId w:val="271"/>
              </w:numPr>
              <w:tabs>
                <w:tab w:val="left" w:pos="120"/>
              </w:tabs>
              <w:spacing w:line="250" w:lineRule="exact"/>
              <w:jc w:val="both"/>
            </w:pPr>
            <w:r w:rsidRPr="006A4270">
              <w:rPr>
                <w:rStyle w:val="511pt"/>
                <w:rFonts w:eastAsiaTheme="minorHAnsi"/>
                <w:b w:val="0"/>
              </w:rPr>
              <w:t>шайбы (камешки цветные).</w:t>
            </w:r>
          </w:p>
        </w:tc>
      </w:tr>
      <w:tr w:rsidR="006A4270" w:rsidRPr="00064A84" w:rsidTr="006A4270">
        <w:tc>
          <w:tcPr>
            <w:tcW w:w="2031" w:type="dxa"/>
            <w:gridSpan w:val="2"/>
            <w:tcBorders>
              <w:top w:val="single" w:sz="4" w:space="0" w:color="auto"/>
              <w:left w:val="single" w:sz="4" w:space="0" w:color="auto"/>
            </w:tcBorders>
            <w:shd w:val="clear" w:color="auto" w:fill="FFFFFF"/>
          </w:tcPr>
          <w:p w:rsidR="006A4270" w:rsidRDefault="006A4270" w:rsidP="006A4270">
            <w:pPr>
              <w:tabs>
                <w:tab w:val="left" w:pos="1762"/>
              </w:tabs>
              <w:spacing w:line="250" w:lineRule="exact"/>
            </w:pPr>
            <w:r>
              <w:rPr>
                <w:rStyle w:val="511pt"/>
                <w:rFonts w:eastAsiaTheme="minorHAnsi"/>
              </w:rPr>
              <w:lastRenderedPageBreak/>
              <w:t>Образовательная деятельность в</w:t>
            </w:r>
          </w:p>
          <w:p w:rsidR="006A4270" w:rsidRDefault="006A4270" w:rsidP="006A4270">
            <w:pPr>
              <w:tabs>
                <w:tab w:val="left" w:pos="811"/>
              </w:tabs>
              <w:spacing w:line="250" w:lineRule="exact"/>
            </w:pPr>
            <w:r>
              <w:rPr>
                <w:rStyle w:val="511pt"/>
                <w:rFonts w:eastAsiaTheme="minorHAnsi"/>
              </w:rPr>
              <w:t>ходе режимных</w:t>
            </w:r>
          </w:p>
          <w:p w:rsidR="006A4270" w:rsidRDefault="006A4270" w:rsidP="006A4270">
            <w:pPr>
              <w:spacing w:line="250" w:lineRule="exact"/>
            </w:pPr>
            <w:r>
              <w:rPr>
                <w:rStyle w:val="511pt"/>
                <w:rFonts w:eastAsiaTheme="minorHAnsi"/>
              </w:rPr>
              <w:t>моментов:</w:t>
            </w:r>
          </w:p>
          <w:p w:rsidR="006A4270" w:rsidRDefault="006A4270" w:rsidP="0059365A">
            <w:pPr>
              <w:widowControl w:val="0"/>
              <w:numPr>
                <w:ilvl w:val="0"/>
                <w:numId w:val="272"/>
              </w:numPr>
              <w:tabs>
                <w:tab w:val="left" w:pos="139"/>
              </w:tabs>
              <w:spacing w:line="250" w:lineRule="exact"/>
            </w:pPr>
            <w:r>
              <w:rPr>
                <w:rStyle w:val="511pt"/>
                <w:rFonts w:eastAsiaTheme="minorHAnsi"/>
              </w:rPr>
              <w:t>Основная гимна</w:t>
            </w:r>
            <w:r>
              <w:rPr>
                <w:rStyle w:val="511pt"/>
                <w:rFonts w:eastAsiaTheme="minorHAnsi"/>
              </w:rPr>
              <w:softHyphen/>
              <w:t>стика (основные движения, общеразвивающие упражнения, строе</w:t>
            </w:r>
            <w:r>
              <w:rPr>
                <w:rStyle w:val="511pt"/>
                <w:rFonts w:eastAsiaTheme="minorHAnsi"/>
              </w:rPr>
              <w:softHyphen/>
              <w:t>вые упражнения)</w:t>
            </w:r>
          </w:p>
          <w:p w:rsidR="006A4270" w:rsidRDefault="006A4270" w:rsidP="0059365A">
            <w:pPr>
              <w:widowControl w:val="0"/>
              <w:numPr>
                <w:ilvl w:val="0"/>
                <w:numId w:val="272"/>
              </w:numPr>
              <w:tabs>
                <w:tab w:val="left" w:pos="120"/>
              </w:tabs>
              <w:spacing w:line="250" w:lineRule="exact"/>
              <w:jc w:val="both"/>
            </w:pPr>
            <w:r>
              <w:rPr>
                <w:rStyle w:val="511pt"/>
                <w:rFonts w:eastAsiaTheme="minorHAnsi"/>
              </w:rPr>
              <w:t>Подвижные игры</w:t>
            </w:r>
          </w:p>
          <w:p w:rsidR="006A4270" w:rsidRDefault="006A4270" w:rsidP="0059365A">
            <w:pPr>
              <w:widowControl w:val="0"/>
              <w:numPr>
                <w:ilvl w:val="0"/>
                <w:numId w:val="272"/>
              </w:numPr>
              <w:tabs>
                <w:tab w:val="left" w:pos="139"/>
              </w:tabs>
              <w:spacing w:line="250" w:lineRule="exact"/>
            </w:pPr>
            <w:r>
              <w:rPr>
                <w:rStyle w:val="511pt"/>
                <w:rFonts w:eastAsiaTheme="minorHAnsi"/>
              </w:rPr>
              <w:t>Спортивные упражнения</w:t>
            </w:r>
          </w:p>
          <w:p w:rsidR="006A4270" w:rsidRDefault="006A4270" w:rsidP="0059365A">
            <w:pPr>
              <w:widowControl w:val="0"/>
              <w:numPr>
                <w:ilvl w:val="0"/>
                <w:numId w:val="272"/>
              </w:numPr>
              <w:tabs>
                <w:tab w:val="left" w:pos="130"/>
              </w:tabs>
              <w:spacing w:line="250" w:lineRule="exact"/>
            </w:pPr>
            <w:r>
              <w:rPr>
                <w:rStyle w:val="511pt"/>
                <w:rFonts w:eastAsiaTheme="minorHAnsi"/>
              </w:rPr>
              <w:t>Формирование основ здорового образа жизни</w:t>
            </w:r>
          </w:p>
          <w:p w:rsidR="006A4270" w:rsidRDefault="006A4270" w:rsidP="0059365A">
            <w:pPr>
              <w:widowControl w:val="0"/>
              <w:numPr>
                <w:ilvl w:val="0"/>
                <w:numId w:val="272"/>
              </w:numPr>
              <w:tabs>
                <w:tab w:val="left" w:pos="202"/>
              </w:tabs>
              <w:spacing w:line="250" w:lineRule="exact"/>
            </w:pPr>
            <w:r>
              <w:rPr>
                <w:rStyle w:val="511pt"/>
                <w:rFonts w:eastAsiaTheme="minorHAnsi"/>
              </w:rPr>
              <w:t>Активный отдых (физкультурные досуги, Дни здоро</w:t>
            </w:r>
            <w:r>
              <w:rPr>
                <w:rStyle w:val="511pt"/>
                <w:rFonts w:eastAsiaTheme="minorHAnsi"/>
              </w:rPr>
              <w:softHyphen/>
              <w:t>вья)</w:t>
            </w:r>
          </w:p>
        </w:tc>
        <w:tc>
          <w:tcPr>
            <w:tcW w:w="1806" w:type="dxa"/>
            <w:gridSpan w:val="2"/>
            <w:tcBorders>
              <w:top w:val="single" w:sz="4" w:space="0" w:color="auto"/>
              <w:left w:val="single" w:sz="4" w:space="0" w:color="auto"/>
            </w:tcBorders>
            <w:shd w:val="clear" w:color="auto" w:fill="FFFFFF"/>
          </w:tcPr>
          <w:p w:rsidR="006A4270" w:rsidRPr="006A4270" w:rsidRDefault="006A4270" w:rsidP="006A4270">
            <w:pPr>
              <w:rPr>
                <w:b/>
              </w:rPr>
            </w:pPr>
            <w:r w:rsidRPr="006A4270">
              <w:rPr>
                <w:rStyle w:val="511pt"/>
                <w:rFonts w:eastAsiaTheme="minorHAnsi"/>
                <w:b w:val="0"/>
              </w:rPr>
              <w:t>Фронтальный</w:t>
            </w:r>
          </w:p>
          <w:p w:rsidR="006A4270" w:rsidRPr="006A4270" w:rsidRDefault="006A4270" w:rsidP="006A4270">
            <w:pPr>
              <w:rPr>
                <w:b/>
              </w:rPr>
            </w:pPr>
            <w:r w:rsidRPr="006A4270">
              <w:rPr>
                <w:rStyle w:val="511pt"/>
                <w:rFonts w:eastAsiaTheme="minorHAnsi"/>
                <w:b w:val="0"/>
              </w:rPr>
              <w:t>Подгрупповой</w:t>
            </w:r>
          </w:p>
          <w:p w:rsidR="006A4270" w:rsidRDefault="006A4270" w:rsidP="006A4270">
            <w:r w:rsidRPr="006A4270">
              <w:rPr>
                <w:rStyle w:val="511pt"/>
                <w:rFonts w:eastAsiaTheme="minorHAnsi"/>
                <w:b w:val="0"/>
              </w:rPr>
              <w:t>Индивидуальный</w:t>
            </w:r>
          </w:p>
        </w:tc>
        <w:tc>
          <w:tcPr>
            <w:tcW w:w="2508" w:type="dxa"/>
            <w:tcBorders>
              <w:top w:val="single" w:sz="4" w:space="0" w:color="auto"/>
              <w:left w:val="single" w:sz="4" w:space="0" w:color="auto"/>
            </w:tcBorders>
            <w:shd w:val="clear" w:color="auto" w:fill="FFFFFF"/>
            <w:vAlign w:val="bottom"/>
          </w:tcPr>
          <w:p w:rsidR="006A4270" w:rsidRDefault="006A4270" w:rsidP="006A4270">
            <w:pPr>
              <w:spacing w:line="250" w:lineRule="exact"/>
              <w:jc w:val="both"/>
              <w:rPr>
                <w:rStyle w:val="511pt"/>
                <w:rFonts w:eastAsiaTheme="minorHAnsi"/>
              </w:rPr>
            </w:pPr>
            <w:r>
              <w:rPr>
                <w:rStyle w:val="511pt"/>
                <w:rFonts w:eastAsiaTheme="minorHAnsi"/>
              </w:rPr>
              <w:t>Наглядные</w:t>
            </w:r>
          </w:p>
          <w:p w:rsidR="006A4270" w:rsidRDefault="006A4270" w:rsidP="006A4270">
            <w:pPr>
              <w:spacing w:line="250" w:lineRule="exact"/>
              <w:jc w:val="both"/>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w:t>
            </w:r>
          </w:p>
          <w:p w:rsidR="006A4270" w:rsidRPr="006A4270" w:rsidRDefault="006A4270" w:rsidP="0059365A">
            <w:pPr>
              <w:widowControl w:val="0"/>
              <w:numPr>
                <w:ilvl w:val="0"/>
                <w:numId w:val="273"/>
              </w:numPr>
              <w:tabs>
                <w:tab w:val="left" w:pos="125"/>
              </w:tabs>
              <w:spacing w:line="250" w:lineRule="exact"/>
              <w:jc w:val="both"/>
              <w:rPr>
                <w:b/>
              </w:rPr>
            </w:pPr>
            <w:r w:rsidRPr="006A4270">
              <w:rPr>
                <w:rStyle w:val="511pt"/>
                <w:rFonts w:eastAsiaTheme="minorHAnsi"/>
                <w:b w:val="0"/>
              </w:rPr>
              <w:t>показ и демонстрация физических упражнений,</w:t>
            </w:r>
          </w:p>
          <w:p w:rsidR="006A4270" w:rsidRPr="006A4270" w:rsidRDefault="006A4270" w:rsidP="0059365A">
            <w:pPr>
              <w:widowControl w:val="0"/>
              <w:numPr>
                <w:ilvl w:val="0"/>
                <w:numId w:val="273"/>
              </w:numPr>
              <w:tabs>
                <w:tab w:val="right" w:pos="2174"/>
              </w:tabs>
              <w:spacing w:line="250" w:lineRule="exact"/>
              <w:jc w:val="both"/>
              <w:rPr>
                <w:b/>
              </w:rPr>
            </w:pPr>
            <w:r w:rsidRPr="006A4270">
              <w:rPr>
                <w:rStyle w:val="511pt"/>
                <w:rFonts w:eastAsiaTheme="minorHAnsi"/>
                <w:b w:val="0"/>
              </w:rPr>
              <w:t>использование наглядных пособий,</w:t>
            </w:r>
          </w:p>
          <w:p w:rsidR="006A4270" w:rsidRPr="006A4270" w:rsidRDefault="006A4270" w:rsidP="0059365A">
            <w:pPr>
              <w:widowControl w:val="0"/>
              <w:numPr>
                <w:ilvl w:val="0"/>
                <w:numId w:val="273"/>
              </w:numPr>
              <w:tabs>
                <w:tab w:val="left" w:pos="250"/>
              </w:tabs>
              <w:spacing w:line="250" w:lineRule="exact"/>
              <w:jc w:val="both"/>
              <w:rPr>
                <w:b/>
              </w:rPr>
            </w:pPr>
            <w:r>
              <w:rPr>
                <w:rStyle w:val="511pt"/>
                <w:rFonts w:eastAsiaTheme="minorHAnsi"/>
                <w:b w:val="0"/>
              </w:rPr>
              <w:t>использование зри</w:t>
            </w:r>
            <w:r w:rsidRPr="006A4270">
              <w:rPr>
                <w:rStyle w:val="511pt"/>
                <w:rFonts w:eastAsiaTheme="minorHAnsi"/>
                <w:b w:val="0"/>
              </w:rPr>
              <w:t>тельных ориентиров.</w:t>
            </w:r>
          </w:p>
          <w:p w:rsidR="006A4270" w:rsidRDefault="006A4270" w:rsidP="006A4270">
            <w:pPr>
              <w:spacing w:line="250" w:lineRule="exact"/>
              <w:jc w:val="both"/>
              <w:rPr>
                <w:rStyle w:val="511pt"/>
                <w:rFonts w:eastAsiaTheme="minorHAnsi"/>
              </w:rPr>
            </w:pPr>
            <w:r>
              <w:rPr>
                <w:rStyle w:val="511pt"/>
                <w:rFonts w:eastAsiaTheme="minorHAnsi"/>
              </w:rPr>
              <w:t xml:space="preserve">Словесные </w:t>
            </w:r>
          </w:p>
          <w:p w:rsidR="006A4270" w:rsidRDefault="006A4270" w:rsidP="006A4270">
            <w:pPr>
              <w:spacing w:line="250" w:lineRule="exact"/>
              <w:jc w:val="both"/>
            </w:pPr>
            <w:r>
              <w:rPr>
                <w:rStyle w:val="511pt"/>
                <w:rFonts w:eastAsiaTheme="minorHAnsi"/>
              </w:rPr>
              <w:t>(инфор</w:t>
            </w:r>
            <w:r>
              <w:rPr>
                <w:rStyle w:val="511pt"/>
                <w:rFonts w:eastAsiaTheme="minorHAnsi"/>
              </w:rPr>
              <w:softHyphen/>
              <w:t>мационно-</w:t>
            </w:r>
          </w:p>
          <w:p w:rsidR="006A4270" w:rsidRDefault="006A4270" w:rsidP="006A4270">
            <w:pPr>
              <w:spacing w:line="250" w:lineRule="exact"/>
              <w:jc w:val="both"/>
              <w:rPr>
                <w:rStyle w:val="511pt"/>
                <w:rFonts w:eastAsiaTheme="minorHAnsi"/>
              </w:rPr>
            </w:pPr>
            <w:r>
              <w:rPr>
                <w:rStyle w:val="511pt"/>
                <w:rFonts w:eastAsiaTheme="minorHAnsi"/>
              </w:rPr>
              <w:t xml:space="preserve">рецептивный, </w:t>
            </w:r>
          </w:p>
          <w:p w:rsidR="006A4270" w:rsidRDefault="006A4270" w:rsidP="006A4270">
            <w:pPr>
              <w:spacing w:line="250" w:lineRule="exact"/>
              <w:jc w:val="both"/>
            </w:pPr>
            <w:r>
              <w:rPr>
                <w:rStyle w:val="511pt"/>
                <w:rFonts w:eastAsiaTheme="minorHAnsi"/>
              </w:rPr>
              <w:t>репро</w:t>
            </w:r>
            <w:r>
              <w:rPr>
                <w:rStyle w:val="511pt"/>
                <w:rFonts w:eastAsiaTheme="minorHAnsi"/>
              </w:rPr>
              <w:softHyphen/>
              <w:t>дуктивный):</w:t>
            </w:r>
          </w:p>
          <w:p w:rsidR="006A4270" w:rsidRPr="006A4270" w:rsidRDefault="006A4270" w:rsidP="0059365A">
            <w:pPr>
              <w:widowControl w:val="0"/>
              <w:numPr>
                <w:ilvl w:val="0"/>
                <w:numId w:val="273"/>
              </w:numPr>
              <w:tabs>
                <w:tab w:val="left" w:pos="274"/>
              </w:tabs>
              <w:spacing w:line="250" w:lineRule="exact"/>
              <w:jc w:val="both"/>
              <w:rPr>
                <w:b/>
              </w:rPr>
            </w:pPr>
            <w:r>
              <w:rPr>
                <w:rStyle w:val="511pt"/>
                <w:rFonts w:eastAsiaTheme="minorHAnsi"/>
                <w:b w:val="0"/>
              </w:rPr>
              <w:t>название упражне</w:t>
            </w:r>
            <w:r w:rsidRPr="006A4270">
              <w:rPr>
                <w:rStyle w:val="511pt"/>
                <w:rFonts w:eastAsiaTheme="minorHAnsi"/>
                <w:b w:val="0"/>
              </w:rPr>
              <w:t>ний,</w:t>
            </w:r>
          </w:p>
          <w:p w:rsidR="006A4270" w:rsidRPr="006A4270" w:rsidRDefault="006A4270" w:rsidP="0059365A">
            <w:pPr>
              <w:widowControl w:val="0"/>
              <w:numPr>
                <w:ilvl w:val="0"/>
                <w:numId w:val="273"/>
              </w:numPr>
              <w:tabs>
                <w:tab w:val="left" w:pos="254"/>
              </w:tabs>
              <w:spacing w:line="250" w:lineRule="exact"/>
              <w:jc w:val="both"/>
              <w:rPr>
                <w:b/>
              </w:rPr>
            </w:pPr>
            <w:r>
              <w:rPr>
                <w:rStyle w:val="511pt"/>
                <w:rFonts w:eastAsiaTheme="minorHAnsi"/>
                <w:b w:val="0"/>
              </w:rPr>
              <w:t>описание, объясне</w:t>
            </w:r>
            <w:r w:rsidRPr="006A4270">
              <w:rPr>
                <w:rStyle w:val="511pt"/>
                <w:rFonts w:eastAsiaTheme="minorHAnsi"/>
                <w:b w:val="0"/>
              </w:rPr>
              <w:t>ние,</w:t>
            </w:r>
          </w:p>
          <w:p w:rsidR="006A4270" w:rsidRPr="006A4270" w:rsidRDefault="006A4270" w:rsidP="0059365A">
            <w:pPr>
              <w:widowControl w:val="0"/>
              <w:numPr>
                <w:ilvl w:val="0"/>
                <w:numId w:val="273"/>
              </w:numPr>
              <w:tabs>
                <w:tab w:val="left" w:pos="509"/>
              </w:tabs>
              <w:spacing w:line="250" w:lineRule="exact"/>
              <w:jc w:val="both"/>
              <w:rPr>
                <w:b/>
              </w:rPr>
            </w:pPr>
            <w:r w:rsidRPr="006A4270">
              <w:rPr>
                <w:rStyle w:val="511pt"/>
                <w:rFonts w:eastAsiaTheme="minorHAnsi"/>
                <w:b w:val="0"/>
              </w:rPr>
              <w:t>комментирование</w:t>
            </w:r>
          </w:p>
          <w:p w:rsidR="006A4270" w:rsidRPr="006A4270" w:rsidRDefault="006A4270" w:rsidP="006A4270">
            <w:pPr>
              <w:tabs>
                <w:tab w:val="right" w:pos="2189"/>
              </w:tabs>
              <w:spacing w:line="250" w:lineRule="exact"/>
              <w:jc w:val="both"/>
              <w:rPr>
                <w:b/>
              </w:rPr>
            </w:pPr>
            <w:r w:rsidRPr="006A4270">
              <w:rPr>
                <w:rStyle w:val="511pt"/>
                <w:rFonts w:eastAsiaTheme="minorHAnsi"/>
                <w:b w:val="0"/>
              </w:rPr>
              <w:t>хода</w:t>
            </w:r>
            <w:r w:rsidRPr="006A4270">
              <w:rPr>
                <w:rStyle w:val="511pt"/>
                <w:rFonts w:eastAsiaTheme="minorHAnsi"/>
                <w:b w:val="0"/>
              </w:rPr>
              <w:tab/>
              <w:t>выполнения</w:t>
            </w:r>
          </w:p>
          <w:p w:rsidR="006A4270" w:rsidRPr="006A4270" w:rsidRDefault="006A4270" w:rsidP="006A4270">
            <w:pPr>
              <w:spacing w:line="250" w:lineRule="exact"/>
              <w:jc w:val="both"/>
              <w:rPr>
                <w:b/>
              </w:rPr>
            </w:pPr>
            <w:r w:rsidRPr="006A4270">
              <w:rPr>
                <w:rStyle w:val="511pt"/>
                <w:rFonts w:eastAsiaTheme="minorHAnsi"/>
                <w:b w:val="0"/>
              </w:rPr>
              <w:t>упражнения,</w:t>
            </w:r>
          </w:p>
          <w:p w:rsidR="006A4270" w:rsidRPr="006A4270" w:rsidRDefault="006A4270" w:rsidP="0059365A">
            <w:pPr>
              <w:widowControl w:val="0"/>
              <w:numPr>
                <w:ilvl w:val="0"/>
                <w:numId w:val="273"/>
              </w:numPr>
              <w:tabs>
                <w:tab w:val="left" w:pos="245"/>
              </w:tabs>
              <w:spacing w:line="250" w:lineRule="exact"/>
              <w:jc w:val="both"/>
              <w:rPr>
                <w:b/>
              </w:rPr>
            </w:pPr>
            <w:r w:rsidRPr="006A4270">
              <w:rPr>
                <w:rStyle w:val="511pt"/>
                <w:rFonts w:eastAsiaTheme="minorHAnsi"/>
                <w:b w:val="0"/>
              </w:rPr>
              <w:t xml:space="preserve">указание, команды, </w:t>
            </w:r>
            <w:r w:rsidRPr="006A4270">
              <w:rPr>
                <w:rStyle w:val="511pt"/>
                <w:rFonts w:eastAsiaTheme="minorHAnsi"/>
                <w:b w:val="0"/>
              </w:rPr>
              <w:lastRenderedPageBreak/>
              <w:t>распоряжение,</w:t>
            </w:r>
          </w:p>
          <w:p w:rsidR="006A4270" w:rsidRPr="006A4270" w:rsidRDefault="006A4270" w:rsidP="0059365A">
            <w:pPr>
              <w:widowControl w:val="0"/>
              <w:numPr>
                <w:ilvl w:val="0"/>
                <w:numId w:val="273"/>
              </w:numPr>
              <w:tabs>
                <w:tab w:val="left" w:pos="163"/>
              </w:tabs>
              <w:spacing w:line="250" w:lineRule="exact"/>
              <w:jc w:val="both"/>
              <w:rPr>
                <w:b/>
              </w:rPr>
            </w:pPr>
            <w:r w:rsidRPr="006A4270">
              <w:rPr>
                <w:rStyle w:val="511pt"/>
                <w:rFonts w:eastAsiaTheme="minorHAnsi"/>
                <w:b w:val="0"/>
              </w:rPr>
              <w:t>худож</w:t>
            </w:r>
            <w:r>
              <w:rPr>
                <w:rStyle w:val="511pt"/>
                <w:rFonts w:eastAsiaTheme="minorHAnsi"/>
                <w:b w:val="0"/>
              </w:rPr>
              <w:t>ественное сло</w:t>
            </w:r>
            <w:r w:rsidRPr="006A4270">
              <w:rPr>
                <w:rStyle w:val="511pt"/>
                <w:rFonts w:eastAsiaTheme="minorHAnsi"/>
                <w:b w:val="0"/>
              </w:rPr>
              <w:t>во,</w:t>
            </w:r>
          </w:p>
          <w:p w:rsidR="006A4270" w:rsidRDefault="006A4270" w:rsidP="0059365A">
            <w:pPr>
              <w:widowControl w:val="0"/>
              <w:numPr>
                <w:ilvl w:val="0"/>
                <w:numId w:val="273"/>
              </w:numPr>
              <w:tabs>
                <w:tab w:val="left" w:pos="144"/>
              </w:tabs>
              <w:spacing w:line="250" w:lineRule="exact"/>
              <w:jc w:val="both"/>
            </w:pPr>
            <w:r>
              <w:rPr>
                <w:rStyle w:val="511pt"/>
                <w:rFonts w:eastAsiaTheme="minorHAnsi"/>
                <w:b w:val="0"/>
              </w:rPr>
              <w:t>использование звуко</w:t>
            </w:r>
            <w:r w:rsidRPr="006A4270">
              <w:rPr>
                <w:rStyle w:val="511pt"/>
                <w:rFonts w:eastAsiaTheme="minorHAnsi"/>
                <w:b w:val="0"/>
              </w:rPr>
              <w:t>вых сигналов.</w:t>
            </w:r>
            <w:r>
              <w:rPr>
                <w:rStyle w:val="511pt"/>
                <w:rFonts w:eastAsiaTheme="minorHAnsi"/>
              </w:rPr>
              <w:t xml:space="preserve"> Практические:</w:t>
            </w:r>
          </w:p>
          <w:p w:rsidR="006A4270" w:rsidRPr="006A4270" w:rsidRDefault="006A4270" w:rsidP="0059365A">
            <w:pPr>
              <w:widowControl w:val="0"/>
              <w:numPr>
                <w:ilvl w:val="0"/>
                <w:numId w:val="273"/>
              </w:numPr>
              <w:tabs>
                <w:tab w:val="left" w:pos="235"/>
              </w:tabs>
              <w:spacing w:line="250" w:lineRule="exact"/>
              <w:jc w:val="both"/>
              <w:rPr>
                <w:b/>
              </w:rPr>
            </w:pPr>
            <w:r>
              <w:rPr>
                <w:rStyle w:val="511pt"/>
                <w:rFonts w:eastAsiaTheme="minorHAnsi"/>
                <w:b w:val="0"/>
              </w:rPr>
              <w:t>выполнение движе</w:t>
            </w:r>
            <w:r w:rsidRPr="006A4270">
              <w:rPr>
                <w:rStyle w:val="511pt"/>
                <w:rFonts w:eastAsiaTheme="minorHAnsi"/>
                <w:b w:val="0"/>
              </w:rPr>
              <w:t>ний,</w:t>
            </w:r>
          </w:p>
          <w:p w:rsidR="006A4270" w:rsidRPr="006A4270" w:rsidRDefault="006A4270" w:rsidP="0059365A">
            <w:pPr>
              <w:widowControl w:val="0"/>
              <w:numPr>
                <w:ilvl w:val="0"/>
                <w:numId w:val="273"/>
              </w:numPr>
              <w:tabs>
                <w:tab w:val="left" w:pos="154"/>
              </w:tabs>
              <w:spacing w:line="250" w:lineRule="exact"/>
              <w:jc w:val="both"/>
              <w:rPr>
                <w:b/>
              </w:rPr>
            </w:pPr>
            <w:r>
              <w:rPr>
                <w:rStyle w:val="511pt"/>
                <w:rFonts w:eastAsiaTheme="minorHAnsi"/>
                <w:b w:val="0"/>
              </w:rPr>
              <w:t>повторение упражне</w:t>
            </w:r>
            <w:r w:rsidRPr="006A4270">
              <w:rPr>
                <w:rStyle w:val="511pt"/>
                <w:rFonts w:eastAsiaTheme="minorHAnsi"/>
                <w:b w:val="0"/>
              </w:rPr>
              <w:t>ний,</w:t>
            </w:r>
          </w:p>
          <w:p w:rsidR="006A4270" w:rsidRDefault="006A4270" w:rsidP="0059365A">
            <w:pPr>
              <w:widowControl w:val="0"/>
              <w:numPr>
                <w:ilvl w:val="0"/>
                <w:numId w:val="273"/>
              </w:numPr>
              <w:tabs>
                <w:tab w:val="left" w:pos="149"/>
              </w:tabs>
              <w:spacing w:line="250" w:lineRule="exact"/>
              <w:jc w:val="both"/>
            </w:pPr>
            <w:r>
              <w:rPr>
                <w:rStyle w:val="511pt"/>
                <w:rFonts w:eastAsiaTheme="minorHAnsi"/>
                <w:b w:val="0"/>
              </w:rPr>
              <w:t>проведение упражне</w:t>
            </w:r>
            <w:r w:rsidRPr="006A4270">
              <w:rPr>
                <w:rStyle w:val="511pt"/>
                <w:rFonts w:eastAsiaTheme="minorHAnsi"/>
                <w:b w:val="0"/>
              </w:rPr>
              <w:t>ний в игровой форме</w:t>
            </w:r>
            <w:r>
              <w:rPr>
                <w:rStyle w:val="511pt"/>
                <w:rFonts w:eastAsiaTheme="minorHAnsi"/>
              </w:rPr>
              <w:t>. Репродуктивный:</w:t>
            </w:r>
          </w:p>
          <w:p w:rsidR="006A4270" w:rsidRPr="006A4270" w:rsidRDefault="006A4270" w:rsidP="0059365A">
            <w:pPr>
              <w:widowControl w:val="0"/>
              <w:numPr>
                <w:ilvl w:val="0"/>
                <w:numId w:val="273"/>
              </w:numPr>
              <w:tabs>
                <w:tab w:val="left" w:pos="154"/>
              </w:tabs>
              <w:spacing w:line="250" w:lineRule="exact"/>
              <w:jc w:val="both"/>
              <w:rPr>
                <w:b/>
              </w:rPr>
            </w:pPr>
            <w:r w:rsidRPr="006A4270">
              <w:rPr>
                <w:rStyle w:val="511pt"/>
                <w:rFonts w:eastAsiaTheme="minorHAnsi"/>
                <w:b w:val="0"/>
              </w:rPr>
              <w:t>упражнения на осно</w:t>
            </w:r>
            <w:r w:rsidRPr="006A4270">
              <w:rPr>
                <w:rStyle w:val="511pt"/>
                <w:rFonts w:eastAsiaTheme="minorHAnsi"/>
                <w:b w:val="0"/>
              </w:rPr>
              <w:softHyphen/>
              <w:t>ве образца педагога. Метод проблемного изложения:</w:t>
            </w:r>
          </w:p>
          <w:p w:rsidR="006A4270" w:rsidRDefault="006A4270" w:rsidP="0059365A">
            <w:pPr>
              <w:widowControl w:val="0"/>
              <w:numPr>
                <w:ilvl w:val="0"/>
                <w:numId w:val="273"/>
              </w:numPr>
              <w:tabs>
                <w:tab w:val="left" w:pos="326"/>
              </w:tabs>
              <w:spacing w:line="250" w:lineRule="exact"/>
              <w:jc w:val="both"/>
            </w:pPr>
            <w:r w:rsidRPr="006A4270">
              <w:rPr>
                <w:rStyle w:val="511pt"/>
                <w:rFonts w:eastAsiaTheme="minorHAnsi"/>
                <w:b w:val="0"/>
              </w:rPr>
              <w:t>решение игровых проблемных ситуаций.</w:t>
            </w:r>
          </w:p>
        </w:tc>
        <w:tc>
          <w:tcPr>
            <w:tcW w:w="3827" w:type="dxa"/>
            <w:tcBorders>
              <w:top w:val="single" w:sz="4" w:space="0" w:color="auto"/>
              <w:left w:val="single" w:sz="4" w:space="0" w:color="auto"/>
              <w:right w:val="single" w:sz="4" w:space="0" w:color="auto"/>
            </w:tcBorders>
            <w:shd w:val="clear" w:color="auto" w:fill="FFFFFF"/>
          </w:tcPr>
          <w:p w:rsidR="006A4270" w:rsidRPr="006A4270" w:rsidRDefault="006A4270" w:rsidP="006A4270">
            <w:pPr>
              <w:spacing w:line="250" w:lineRule="exact"/>
              <w:jc w:val="both"/>
              <w:rPr>
                <w:rStyle w:val="511pt"/>
                <w:rFonts w:eastAsiaTheme="minorHAnsi"/>
              </w:rPr>
            </w:pPr>
            <w:r w:rsidRPr="006A4270">
              <w:rPr>
                <w:rStyle w:val="511pt"/>
                <w:rFonts w:eastAsiaTheme="minorHAnsi"/>
              </w:rPr>
              <w:lastRenderedPageBreak/>
              <w:t xml:space="preserve">Основная гимнастика (основные движения, общеразвивающие упражнения, строевые упражнения), </w:t>
            </w:r>
          </w:p>
          <w:p w:rsidR="006A4270" w:rsidRPr="006A4270" w:rsidRDefault="006A4270" w:rsidP="006A4270">
            <w:pPr>
              <w:spacing w:line="250" w:lineRule="exact"/>
              <w:jc w:val="both"/>
            </w:pPr>
            <w:r w:rsidRPr="006A4270">
              <w:rPr>
                <w:rStyle w:val="511pt"/>
                <w:rFonts w:eastAsiaTheme="minorHAnsi"/>
              </w:rPr>
              <w:t>Подвижные игры,</w:t>
            </w:r>
          </w:p>
          <w:p w:rsidR="006A4270" w:rsidRPr="006A4270" w:rsidRDefault="006A4270" w:rsidP="006A4270">
            <w:pPr>
              <w:spacing w:line="250" w:lineRule="exact"/>
              <w:jc w:val="both"/>
            </w:pPr>
            <w:r w:rsidRPr="006A4270">
              <w:rPr>
                <w:rStyle w:val="511pt"/>
                <w:rFonts w:eastAsiaTheme="minorHAnsi"/>
              </w:rPr>
              <w:t>Активный отдых (физкультурные досуги, Дни здоровья):</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кегли крупные,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мячи (разного размера),</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кольцеброс,</w:t>
            </w:r>
          </w:p>
          <w:p w:rsidR="006A4270" w:rsidRPr="006A4270" w:rsidRDefault="006A4270" w:rsidP="0059365A">
            <w:pPr>
              <w:widowControl w:val="0"/>
              <w:numPr>
                <w:ilvl w:val="0"/>
                <w:numId w:val="274"/>
              </w:numPr>
              <w:tabs>
                <w:tab w:val="left" w:pos="115"/>
              </w:tabs>
              <w:spacing w:line="250" w:lineRule="exact"/>
              <w:jc w:val="both"/>
            </w:pPr>
            <w:r w:rsidRPr="006A4270">
              <w:rPr>
                <w:rStyle w:val="511pt"/>
                <w:rFonts w:eastAsiaTheme="minorHAnsi"/>
                <w:b w:val="0"/>
              </w:rPr>
              <w:t>дуги (воротики),</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обручи (большой и малые),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цветные платочки,</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ленточки цветные,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шнуры длинный и короткие, цветные,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мяч массажный,</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мешочек с грузом, малый,</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маски, медальки для подвижных игр,</w:t>
            </w:r>
          </w:p>
          <w:p w:rsidR="006A4270" w:rsidRPr="006A4270" w:rsidRDefault="006A4270" w:rsidP="0059365A">
            <w:pPr>
              <w:widowControl w:val="0"/>
              <w:numPr>
                <w:ilvl w:val="0"/>
                <w:numId w:val="274"/>
              </w:numPr>
              <w:tabs>
                <w:tab w:val="left" w:pos="115"/>
              </w:tabs>
              <w:spacing w:line="250" w:lineRule="exact"/>
              <w:jc w:val="both"/>
            </w:pPr>
            <w:r w:rsidRPr="006A4270">
              <w:rPr>
                <w:rStyle w:val="511pt"/>
                <w:rFonts w:eastAsiaTheme="minorHAnsi"/>
                <w:b w:val="0"/>
              </w:rPr>
              <w:t>дорожки профилактические,</w:t>
            </w:r>
          </w:p>
          <w:p w:rsidR="006A4270" w:rsidRPr="006A4270" w:rsidRDefault="006A4270" w:rsidP="0059365A">
            <w:pPr>
              <w:widowControl w:val="0"/>
              <w:numPr>
                <w:ilvl w:val="0"/>
                <w:numId w:val="274"/>
              </w:numPr>
              <w:tabs>
                <w:tab w:val="left" w:pos="168"/>
              </w:tabs>
              <w:spacing w:line="250" w:lineRule="exact"/>
              <w:jc w:val="both"/>
            </w:pPr>
            <w:r w:rsidRPr="006A4270">
              <w:rPr>
                <w:rStyle w:val="511pt"/>
                <w:rFonts w:eastAsiaTheme="minorHAnsi"/>
                <w:b w:val="0"/>
              </w:rPr>
              <w:t>нестандартное физкультурное обору</w:t>
            </w:r>
            <w:r w:rsidRPr="006A4270">
              <w:rPr>
                <w:rStyle w:val="511pt"/>
                <w:rFonts w:eastAsiaTheme="minorHAnsi"/>
                <w:b w:val="0"/>
              </w:rPr>
              <w:softHyphen/>
              <w:t>дование.</w:t>
            </w:r>
          </w:p>
          <w:p w:rsidR="006A4270" w:rsidRPr="006A4270" w:rsidRDefault="006A4270" w:rsidP="006A4270">
            <w:pPr>
              <w:spacing w:line="250" w:lineRule="exact"/>
              <w:jc w:val="both"/>
            </w:pPr>
            <w:r w:rsidRPr="006A4270">
              <w:rPr>
                <w:rStyle w:val="511pt"/>
                <w:rFonts w:eastAsiaTheme="minorHAnsi"/>
              </w:rPr>
              <w:t>Спортивные упражнения:</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lastRenderedPageBreak/>
              <w:t>санки,</w:t>
            </w:r>
          </w:p>
          <w:p w:rsidR="006A4270" w:rsidRPr="006A4270" w:rsidRDefault="006A4270" w:rsidP="0059365A">
            <w:pPr>
              <w:widowControl w:val="0"/>
              <w:numPr>
                <w:ilvl w:val="0"/>
                <w:numId w:val="274"/>
              </w:numPr>
              <w:tabs>
                <w:tab w:val="left" w:pos="110"/>
              </w:tabs>
              <w:spacing w:line="250" w:lineRule="exact"/>
              <w:jc w:val="both"/>
            </w:pPr>
            <w:r w:rsidRPr="006A4270">
              <w:rPr>
                <w:rStyle w:val="511pt"/>
                <w:rFonts w:eastAsiaTheme="minorHAnsi"/>
                <w:b w:val="0"/>
              </w:rPr>
              <w:t>лыжи,</w:t>
            </w:r>
          </w:p>
          <w:p w:rsidR="006A4270" w:rsidRPr="006A4270" w:rsidRDefault="006A4270" w:rsidP="0059365A">
            <w:pPr>
              <w:widowControl w:val="0"/>
              <w:numPr>
                <w:ilvl w:val="0"/>
                <w:numId w:val="274"/>
              </w:numPr>
              <w:tabs>
                <w:tab w:val="left" w:pos="115"/>
              </w:tabs>
              <w:spacing w:line="250" w:lineRule="exact"/>
              <w:jc w:val="both"/>
            </w:pPr>
            <w:r w:rsidRPr="006A4270">
              <w:rPr>
                <w:rStyle w:val="511pt"/>
                <w:rFonts w:eastAsiaTheme="minorHAnsi"/>
                <w:b w:val="0"/>
              </w:rPr>
              <w:t>трехколесный велосипед.</w:t>
            </w:r>
          </w:p>
          <w:p w:rsidR="006A4270" w:rsidRPr="006A4270" w:rsidRDefault="006A4270" w:rsidP="006A4270">
            <w:pPr>
              <w:spacing w:line="250" w:lineRule="exact"/>
              <w:jc w:val="both"/>
            </w:pPr>
            <w:r w:rsidRPr="006A4270">
              <w:rPr>
                <w:rStyle w:val="511pt"/>
                <w:rFonts w:eastAsiaTheme="minorHAnsi"/>
              </w:rPr>
              <w:t>Формирование основ здорового об</w:t>
            </w:r>
            <w:r w:rsidRPr="006A4270">
              <w:rPr>
                <w:rStyle w:val="511pt"/>
                <w:rFonts w:eastAsiaTheme="minorHAnsi"/>
              </w:rPr>
              <w:softHyphen/>
              <w:t>раза жизни:</w:t>
            </w:r>
          </w:p>
          <w:p w:rsidR="006A4270" w:rsidRPr="006A4270" w:rsidRDefault="006A4270" w:rsidP="0059365A">
            <w:pPr>
              <w:widowControl w:val="0"/>
              <w:numPr>
                <w:ilvl w:val="0"/>
                <w:numId w:val="274"/>
              </w:numPr>
              <w:tabs>
                <w:tab w:val="left" w:pos="192"/>
              </w:tabs>
              <w:spacing w:line="250" w:lineRule="exact"/>
              <w:jc w:val="both"/>
            </w:pPr>
            <w:r w:rsidRPr="006A4270">
              <w:rPr>
                <w:rStyle w:val="511pt"/>
                <w:rFonts w:eastAsiaTheme="minorHAnsi"/>
                <w:b w:val="0"/>
              </w:rPr>
              <w:t>дидактические игры на тему ЗОЖ: «Малыши-крепыши», «Мой день», «Что растет в огороде», «Азбука здоро</w:t>
            </w:r>
            <w:r w:rsidRPr="006A4270">
              <w:rPr>
                <w:rStyle w:val="511pt"/>
                <w:rFonts w:eastAsiaTheme="minorHAnsi"/>
                <w:b w:val="0"/>
              </w:rPr>
              <w:softHyphen/>
              <w:t>вья» и т.п.,</w:t>
            </w:r>
          </w:p>
          <w:p w:rsidR="006A4270" w:rsidRPr="006A4270" w:rsidRDefault="006A4270" w:rsidP="0059365A">
            <w:pPr>
              <w:widowControl w:val="0"/>
              <w:numPr>
                <w:ilvl w:val="0"/>
                <w:numId w:val="274"/>
              </w:numPr>
              <w:tabs>
                <w:tab w:val="left" w:pos="182"/>
              </w:tabs>
              <w:spacing w:line="250" w:lineRule="exact"/>
              <w:jc w:val="both"/>
            </w:pPr>
            <w:r w:rsidRPr="006A4270">
              <w:rPr>
                <w:rStyle w:val="511pt"/>
                <w:rFonts w:eastAsiaTheme="minorHAnsi"/>
                <w:b w:val="0"/>
              </w:rPr>
              <w:t>тематические картинки (предметные и сюжетные) на тему ЗОЖ: «Дети и взрослые», «Режим дня», «Привычки здорового образа жизни», «Полезные продукты» и т.п.,</w:t>
            </w:r>
          </w:p>
          <w:p w:rsidR="006A4270" w:rsidRPr="006A4270" w:rsidRDefault="006A4270" w:rsidP="0059365A">
            <w:pPr>
              <w:widowControl w:val="0"/>
              <w:numPr>
                <w:ilvl w:val="0"/>
                <w:numId w:val="274"/>
              </w:numPr>
              <w:tabs>
                <w:tab w:val="left" w:pos="192"/>
              </w:tabs>
              <w:spacing w:line="250" w:lineRule="exact"/>
              <w:jc w:val="both"/>
            </w:pPr>
            <w:r w:rsidRPr="006A4270">
              <w:rPr>
                <w:rStyle w:val="511pt"/>
                <w:rFonts w:eastAsiaTheme="minorHAnsi"/>
                <w:b w:val="0"/>
              </w:rPr>
              <w:t>учебно-наглядные пособия «Зимние виды спорта», «Летние виды спорта»,</w:t>
            </w:r>
          </w:p>
          <w:p w:rsidR="006A4270" w:rsidRPr="006A4270" w:rsidRDefault="006A4270" w:rsidP="0059365A">
            <w:pPr>
              <w:widowControl w:val="0"/>
              <w:numPr>
                <w:ilvl w:val="0"/>
                <w:numId w:val="274"/>
              </w:numPr>
              <w:tabs>
                <w:tab w:val="left" w:pos="149"/>
              </w:tabs>
              <w:spacing w:line="250" w:lineRule="exact"/>
              <w:jc w:val="both"/>
              <w:rPr>
                <w:rStyle w:val="511pt"/>
                <w:rFonts w:asciiTheme="minorHAnsi" w:eastAsiaTheme="minorHAnsi" w:hAnsiTheme="minorHAnsi" w:cstheme="minorBidi"/>
                <w:b w:val="0"/>
                <w:bCs w:val="0"/>
                <w:color w:val="auto"/>
                <w:lang w:eastAsia="en-US" w:bidi="ar-SA"/>
              </w:rPr>
            </w:pPr>
            <w:r w:rsidRPr="006A4270">
              <w:rPr>
                <w:rStyle w:val="511pt"/>
                <w:rFonts w:eastAsiaTheme="minorHAnsi"/>
                <w:b w:val="0"/>
              </w:rPr>
              <w:t>фотоальбомы «Мама, папа, я - здоро</w:t>
            </w:r>
            <w:r w:rsidRPr="006A4270">
              <w:rPr>
                <w:rStyle w:val="511pt"/>
                <w:rFonts w:eastAsiaTheme="minorHAnsi"/>
                <w:b w:val="0"/>
              </w:rPr>
              <w:softHyphen/>
              <w:t>вая семья», «Дружим со спортом».</w:t>
            </w:r>
          </w:p>
          <w:p w:rsidR="006A4270" w:rsidRPr="006A4270" w:rsidRDefault="006A4270" w:rsidP="006A4270">
            <w:pPr>
              <w:widowControl w:val="0"/>
              <w:tabs>
                <w:tab w:val="left" w:pos="149"/>
              </w:tabs>
              <w:spacing w:line="250" w:lineRule="exact"/>
              <w:jc w:val="both"/>
            </w:pPr>
          </w:p>
        </w:tc>
      </w:tr>
      <w:tr w:rsidR="006A4270" w:rsidRPr="00064A84" w:rsidTr="006A4270">
        <w:tc>
          <w:tcPr>
            <w:tcW w:w="2031" w:type="dxa"/>
            <w:gridSpan w:val="2"/>
            <w:tcBorders>
              <w:top w:val="single" w:sz="4" w:space="0" w:color="auto"/>
              <w:left w:val="single" w:sz="4" w:space="0" w:color="auto"/>
              <w:bottom w:val="single" w:sz="4" w:space="0" w:color="auto"/>
            </w:tcBorders>
            <w:shd w:val="clear" w:color="auto" w:fill="FFFFFF"/>
            <w:vAlign w:val="bottom"/>
          </w:tcPr>
          <w:p w:rsidR="006A4270" w:rsidRDefault="006A4270" w:rsidP="006A4270">
            <w:pPr>
              <w:spacing w:line="250" w:lineRule="exact"/>
            </w:pPr>
            <w:r>
              <w:rPr>
                <w:rStyle w:val="511pt"/>
                <w:rFonts w:eastAsiaTheme="minorHAnsi"/>
              </w:rPr>
              <w:lastRenderedPageBreak/>
              <w:t>Самостоятельная</w:t>
            </w:r>
          </w:p>
          <w:p w:rsidR="006A4270" w:rsidRDefault="006A4270" w:rsidP="006A4270">
            <w:pPr>
              <w:spacing w:line="250" w:lineRule="exact"/>
              <w:rPr>
                <w:rStyle w:val="511pt"/>
                <w:rFonts w:eastAsiaTheme="minorHAnsi"/>
              </w:rPr>
            </w:pPr>
            <w:r>
              <w:rPr>
                <w:rStyle w:val="511pt"/>
                <w:rFonts w:eastAsiaTheme="minorHAnsi"/>
              </w:rPr>
              <w:t xml:space="preserve">деятельность </w:t>
            </w:r>
          </w:p>
          <w:p w:rsidR="006A4270" w:rsidRDefault="006A4270" w:rsidP="006A4270">
            <w:pPr>
              <w:spacing w:line="250" w:lineRule="exact"/>
            </w:pPr>
            <w:r>
              <w:rPr>
                <w:rStyle w:val="511pt"/>
                <w:rFonts w:eastAsiaTheme="minorHAnsi"/>
              </w:rPr>
              <w:t>де</w:t>
            </w:r>
            <w:r>
              <w:rPr>
                <w:rStyle w:val="511pt"/>
                <w:rFonts w:eastAsiaTheme="minorHAnsi"/>
              </w:rPr>
              <w:softHyphen/>
              <w:t>тей:</w:t>
            </w:r>
          </w:p>
          <w:p w:rsidR="006A4270" w:rsidRPr="006A4270" w:rsidRDefault="006A4270" w:rsidP="0059365A">
            <w:pPr>
              <w:widowControl w:val="0"/>
              <w:numPr>
                <w:ilvl w:val="0"/>
                <w:numId w:val="275"/>
              </w:numPr>
              <w:tabs>
                <w:tab w:val="left" w:pos="139"/>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Основная гимна</w:t>
            </w:r>
            <w:r>
              <w:rPr>
                <w:rStyle w:val="511pt"/>
                <w:rFonts w:eastAsiaTheme="minorHAnsi"/>
              </w:rPr>
              <w:softHyphen/>
              <w:t xml:space="preserve">стика (основные движения, </w:t>
            </w:r>
          </w:p>
          <w:p w:rsidR="006A4270" w:rsidRDefault="006A4270" w:rsidP="006A4270">
            <w:pPr>
              <w:widowControl w:val="0"/>
              <w:tabs>
                <w:tab w:val="left" w:pos="139"/>
              </w:tabs>
              <w:spacing w:line="250" w:lineRule="exact"/>
            </w:pPr>
            <w:r>
              <w:rPr>
                <w:rStyle w:val="511pt"/>
                <w:rFonts w:eastAsiaTheme="minorHAnsi"/>
              </w:rPr>
              <w:t>обще-развивающие упражнения, строе</w:t>
            </w:r>
            <w:r>
              <w:rPr>
                <w:rStyle w:val="511pt"/>
                <w:rFonts w:eastAsiaTheme="minorHAnsi"/>
              </w:rPr>
              <w:softHyphen/>
              <w:t>вые упражнения)</w:t>
            </w:r>
          </w:p>
          <w:p w:rsidR="006A4270" w:rsidRPr="006A4270" w:rsidRDefault="006A4270" w:rsidP="0059365A">
            <w:pPr>
              <w:widowControl w:val="0"/>
              <w:numPr>
                <w:ilvl w:val="0"/>
                <w:numId w:val="275"/>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Подвижные игры</w:t>
            </w:r>
          </w:p>
          <w:p w:rsidR="006A4270" w:rsidRPr="006A4270" w:rsidRDefault="006A4270" w:rsidP="0059365A">
            <w:pPr>
              <w:widowControl w:val="0"/>
              <w:numPr>
                <w:ilvl w:val="0"/>
                <w:numId w:val="275"/>
              </w:numPr>
              <w:tabs>
                <w:tab w:val="left" w:pos="120"/>
              </w:tabs>
              <w:spacing w:line="250" w:lineRule="exact"/>
              <w:jc w:val="both"/>
              <w:rPr>
                <w:rFonts w:ascii="Times New Roman" w:hAnsi="Times New Roman" w:cs="Times New Roman"/>
                <w:b/>
              </w:rPr>
            </w:pPr>
            <w:r w:rsidRPr="006A4270">
              <w:rPr>
                <w:rFonts w:ascii="Times New Roman" w:hAnsi="Times New Roman" w:cs="Times New Roman"/>
                <w:b/>
              </w:rPr>
              <w:t>Спортивные упражнения</w:t>
            </w:r>
          </w:p>
          <w:p w:rsidR="006A4270" w:rsidRPr="006A4270" w:rsidRDefault="006A4270" w:rsidP="0059365A">
            <w:pPr>
              <w:widowControl w:val="0"/>
              <w:numPr>
                <w:ilvl w:val="0"/>
                <w:numId w:val="275"/>
              </w:numPr>
              <w:tabs>
                <w:tab w:val="left" w:pos="120"/>
              </w:tabs>
              <w:spacing w:line="250" w:lineRule="exact"/>
              <w:jc w:val="both"/>
              <w:rPr>
                <w:rFonts w:ascii="Times New Roman" w:hAnsi="Times New Roman" w:cs="Times New Roman"/>
                <w:b/>
              </w:rPr>
            </w:pPr>
            <w:r w:rsidRPr="006A4270">
              <w:rPr>
                <w:rFonts w:ascii="Times New Roman" w:hAnsi="Times New Roman" w:cs="Times New Roman"/>
                <w:b/>
              </w:rPr>
              <w:t>Формирование основ здорового образа жизни</w:t>
            </w:r>
          </w:p>
          <w:p w:rsidR="006A4270" w:rsidRDefault="006A4270" w:rsidP="0059365A">
            <w:pPr>
              <w:widowControl w:val="0"/>
              <w:numPr>
                <w:ilvl w:val="0"/>
                <w:numId w:val="275"/>
              </w:numPr>
              <w:tabs>
                <w:tab w:val="left" w:pos="120"/>
              </w:tabs>
              <w:spacing w:line="250" w:lineRule="exact"/>
              <w:jc w:val="both"/>
            </w:pPr>
            <w:r w:rsidRPr="006A4270">
              <w:rPr>
                <w:rFonts w:ascii="Times New Roman" w:hAnsi="Times New Roman" w:cs="Times New Roman"/>
                <w:b/>
              </w:rPr>
              <w:t>Активный отдых (</w:t>
            </w:r>
            <w:r>
              <w:rPr>
                <w:rFonts w:ascii="Times New Roman" w:hAnsi="Times New Roman" w:cs="Times New Roman"/>
                <w:b/>
              </w:rPr>
              <w:t>физкультурные досуги, Дни здоро</w:t>
            </w:r>
            <w:r w:rsidRPr="006A4270">
              <w:rPr>
                <w:rFonts w:ascii="Times New Roman" w:hAnsi="Times New Roman" w:cs="Times New Roman"/>
                <w:b/>
              </w:rPr>
              <w:t>вья)</w:t>
            </w:r>
          </w:p>
        </w:tc>
        <w:tc>
          <w:tcPr>
            <w:tcW w:w="1806" w:type="dxa"/>
            <w:gridSpan w:val="2"/>
            <w:tcBorders>
              <w:top w:val="single" w:sz="4" w:space="0" w:color="auto"/>
              <w:left w:val="single" w:sz="4" w:space="0" w:color="auto"/>
              <w:bottom w:val="single" w:sz="4" w:space="0" w:color="auto"/>
            </w:tcBorders>
            <w:shd w:val="clear" w:color="auto" w:fill="FFFFFF"/>
          </w:tcPr>
          <w:p w:rsidR="006A4270" w:rsidRPr="006A4270" w:rsidRDefault="006A4270" w:rsidP="006A4270">
            <w:pPr>
              <w:spacing w:line="244" w:lineRule="exact"/>
              <w:rPr>
                <w:b/>
              </w:rPr>
            </w:pPr>
            <w:r w:rsidRPr="006A4270">
              <w:rPr>
                <w:rStyle w:val="511pt"/>
                <w:rFonts w:eastAsiaTheme="minorHAnsi"/>
                <w:b w:val="0"/>
              </w:rPr>
              <w:t>Подгрупповой</w:t>
            </w:r>
          </w:p>
          <w:p w:rsidR="006A4270" w:rsidRDefault="006A4270" w:rsidP="006A4270">
            <w:pPr>
              <w:spacing w:line="244" w:lineRule="exact"/>
            </w:pPr>
            <w:r w:rsidRPr="006A4270">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6A4270" w:rsidRDefault="006A4270" w:rsidP="006A4270">
            <w:pPr>
              <w:spacing w:line="250" w:lineRule="exact"/>
              <w:jc w:val="both"/>
              <w:rPr>
                <w:rStyle w:val="511pt"/>
                <w:rFonts w:eastAsiaTheme="minorHAnsi"/>
              </w:rPr>
            </w:pPr>
            <w:r>
              <w:rPr>
                <w:rStyle w:val="511pt"/>
                <w:rFonts w:eastAsiaTheme="minorHAnsi"/>
              </w:rPr>
              <w:t xml:space="preserve">Наглядные </w:t>
            </w:r>
          </w:p>
          <w:p w:rsidR="006A4270" w:rsidRDefault="006A4270" w:rsidP="006A4270">
            <w:pPr>
              <w:spacing w:line="250" w:lineRule="exact"/>
              <w:jc w:val="both"/>
            </w:pPr>
            <w:r>
              <w:rPr>
                <w:rStyle w:val="511pt"/>
                <w:rFonts w:eastAsiaTheme="minorHAnsi"/>
              </w:rPr>
              <w:t>(инфор</w:t>
            </w:r>
            <w:r>
              <w:rPr>
                <w:rStyle w:val="511pt"/>
                <w:rFonts w:eastAsiaTheme="minorHAnsi"/>
              </w:rPr>
              <w:softHyphen/>
              <w:t>мационно- рецептивный):</w:t>
            </w:r>
          </w:p>
          <w:p w:rsidR="006A4270" w:rsidRPr="006A4270" w:rsidRDefault="006A4270" w:rsidP="0059365A">
            <w:pPr>
              <w:widowControl w:val="0"/>
              <w:numPr>
                <w:ilvl w:val="0"/>
                <w:numId w:val="276"/>
              </w:numPr>
              <w:tabs>
                <w:tab w:val="left" w:pos="125"/>
              </w:tabs>
              <w:spacing w:line="250" w:lineRule="exact"/>
              <w:jc w:val="both"/>
              <w:rPr>
                <w:b/>
              </w:rPr>
            </w:pPr>
            <w:r w:rsidRPr="006A4270">
              <w:rPr>
                <w:rStyle w:val="511pt"/>
                <w:rFonts w:eastAsiaTheme="minorHAnsi"/>
                <w:b w:val="0"/>
              </w:rPr>
              <w:t>показ и демонстрация физических упражнений,</w:t>
            </w:r>
          </w:p>
          <w:p w:rsidR="006A4270" w:rsidRPr="006A4270" w:rsidRDefault="006A4270" w:rsidP="0059365A">
            <w:pPr>
              <w:widowControl w:val="0"/>
              <w:numPr>
                <w:ilvl w:val="0"/>
                <w:numId w:val="276"/>
              </w:numPr>
              <w:tabs>
                <w:tab w:val="left" w:pos="802"/>
              </w:tabs>
              <w:spacing w:line="250" w:lineRule="exact"/>
              <w:jc w:val="both"/>
              <w:rPr>
                <w:b/>
              </w:rPr>
            </w:pPr>
            <w:r w:rsidRPr="006A4270">
              <w:rPr>
                <w:rStyle w:val="511pt"/>
                <w:rFonts w:eastAsiaTheme="minorHAnsi"/>
                <w:b w:val="0"/>
              </w:rPr>
              <w:t>использование наглядных пособий,</w:t>
            </w:r>
          </w:p>
          <w:p w:rsidR="006A4270" w:rsidRPr="006A4270" w:rsidRDefault="006A4270" w:rsidP="0059365A">
            <w:pPr>
              <w:widowControl w:val="0"/>
              <w:numPr>
                <w:ilvl w:val="0"/>
                <w:numId w:val="276"/>
              </w:numPr>
              <w:tabs>
                <w:tab w:val="left" w:pos="25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b w:val="0"/>
              </w:rPr>
              <w:t>использование зри</w:t>
            </w:r>
            <w:r w:rsidRPr="006A4270">
              <w:rPr>
                <w:rStyle w:val="511pt"/>
                <w:rFonts w:eastAsiaTheme="minorHAnsi"/>
                <w:b w:val="0"/>
              </w:rPr>
              <w:t>тельных ориентиров.</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b/>
              </w:rPr>
            </w:pPr>
            <w:r w:rsidRPr="006A4270">
              <w:rPr>
                <w:rFonts w:ascii="Times New Roman" w:hAnsi="Times New Roman" w:cs="Times New Roman"/>
                <w:b/>
              </w:rPr>
              <w:t>Словесные (информационно-рецептивный, репродуктивный):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название упражне</w:t>
            </w:r>
            <w:r w:rsidRPr="006A4270">
              <w:rPr>
                <w:rFonts w:ascii="Times New Roman" w:hAnsi="Times New Roman" w:cs="Times New Roman"/>
              </w:rPr>
              <w:t>ний,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описание, объясне</w:t>
            </w:r>
            <w:r w:rsidRPr="006A4270">
              <w:rPr>
                <w:rFonts w:ascii="Times New Roman" w:hAnsi="Times New Roman" w:cs="Times New Roman"/>
              </w:rPr>
              <w:t>ние,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комментирование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хода</w:t>
            </w:r>
            <w:r w:rsidRPr="006A4270">
              <w:rPr>
                <w:rFonts w:ascii="Times New Roman" w:hAnsi="Times New Roman" w:cs="Times New Roman"/>
              </w:rPr>
              <w:tab/>
              <w:t>выполнения</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упражнения,</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указание, команды, распоряжение,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художественное сло</w:t>
            </w:r>
            <w:r w:rsidRPr="006A4270">
              <w:rPr>
                <w:rFonts w:ascii="Times New Roman" w:hAnsi="Times New Roman" w:cs="Times New Roman"/>
              </w:rPr>
              <w:t>во,</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b/>
              </w:rPr>
            </w:pPr>
            <w:r>
              <w:rPr>
                <w:rFonts w:ascii="Times New Roman" w:hAnsi="Times New Roman" w:cs="Times New Roman"/>
              </w:rPr>
              <w:t>использование звуко</w:t>
            </w:r>
            <w:r w:rsidRPr="006A4270">
              <w:rPr>
                <w:rFonts w:ascii="Times New Roman" w:hAnsi="Times New Roman" w:cs="Times New Roman"/>
              </w:rPr>
              <w:t xml:space="preserve">вых сигналов. </w:t>
            </w:r>
            <w:r w:rsidRPr="006A4270">
              <w:rPr>
                <w:rFonts w:ascii="Times New Roman" w:hAnsi="Times New Roman" w:cs="Times New Roman"/>
                <w:b/>
              </w:rPr>
              <w:t>Практические: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выполнение движе¬ний,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повторение упражне</w:t>
            </w:r>
            <w:r w:rsidRPr="006A4270">
              <w:rPr>
                <w:rFonts w:ascii="Times New Roman" w:hAnsi="Times New Roman" w:cs="Times New Roman"/>
              </w:rPr>
              <w:t>ний,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проведение упражне</w:t>
            </w:r>
            <w:r w:rsidRPr="006A4270">
              <w:rPr>
                <w:rFonts w:ascii="Times New Roman" w:hAnsi="Times New Roman" w:cs="Times New Roman"/>
              </w:rPr>
              <w:t xml:space="preserve">ний в игровой форме. </w:t>
            </w:r>
            <w:r w:rsidRPr="006A4270">
              <w:rPr>
                <w:rFonts w:ascii="Times New Roman" w:hAnsi="Times New Roman" w:cs="Times New Roman"/>
                <w:b/>
              </w:rPr>
              <w:t>Репродуктивный:</w:t>
            </w:r>
          </w:p>
          <w:p w:rsid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lastRenderedPageBreak/>
              <w:t>упражнения на осно</w:t>
            </w:r>
            <w:r w:rsidRPr="006A4270">
              <w:rPr>
                <w:rFonts w:ascii="Times New Roman" w:hAnsi="Times New Roman" w:cs="Times New Roman"/>
              </w:rPr>
              <w:t xml:space="preserve">ве образца педагога. </w:t>
            </w:r>
          </w:p>
          <w:p w:rsidR="006A4270" w:rsidRPr="006A4270" w:rsidRDefault="006A4270" w:rsidP="006A4270">
            <w:pPr>
              <w:widowControl w:val="0"/>
              <w:tabs>
                <w:tab w:val="left" w:pos="250"/>
              </w:tabs>
              <w:spacing w:line="250" w:lineRule="exact"/>
              <w:jc w:val="both"/>
              <w:rPr>
                <w:rFonts w:ascii="Times New Roman" w:hAnsi="Times New Roman" w:cs="Times New Roman"/>
                <w:b/>
              </w:rPr>
            </w:pPr>
            <w:r w:rsidRPr="006A4270">
              <w:rPr>
                <w:rFonts w:ascii="Times New Roman" w:hAnsi="Times New Roman" w:cs="Times New Roman"/>
                <w:b/>
              </w:rPr>
              <w:t>Метод проблемного изложения:</w:t>
            </w:r>
          </w:p>
          <w:p w:rsidR="006A4270" w:rsidRDefault="006A4270" w:rsidP="0059365A">
            <w:pPr>
              <w:widowControl w:val="0"/>
              <w:numPr>
                <w:ilvl w:val="0"/>
                <w:numId w:val="276"/>
              </w:numPr>
              <w:tabs>
                <w:tab w:val="left" w:pos="250"/>
              </w:tabs>
              <w:spacing w:line="250" w:lineRule="exact"/>
              <w:jc w:val="both"/>
            </w:pPr>
            <w:r w:rsidRPr="006A4270">
              <w:rPr>
                <w:rFonts w:ascii="Times New Roman" w:hAnsi="Times New Roman" w:cs="Times New Roman"/>
              </w:rPr>
              <w:t>решение игровых проблемных ситуаций</w:t>
            </w:r>
            <w:r>
              <w:t>.</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A4270" w:rsidRDefault="006A4270" w:rsidP="006A4270">
            <w:pPr>
              <w:spacing w:line="250" w:lineRule="exact"/>
              <w:jc w:val="both"/>
            </w:pPr>
            <w:r>
              <w:rPr>
                <w:rStyle w:val="511pt"/>
                <w:rFonts w:eastAsiaTheme="minorHAnsi"/>
              </w:rPr>
              <w:lastRenderedPageBreak/>
              <w:t>Основная гимнастика (основные движения, общеразвивающие упражнения, строевые упражнения), Подвижные игры,</w:t>
            </w:r>
          </w:p>
          <w:p w:rsidR="006A4270" w:rsidRDefault="006A4270" w:rsidP="006A4270">
            <w:pPr>
              <w:spacing w:line="250" w:lineRule="exact"/>
              <w:jc w:val="both"/>
            </w:pPr>
            <w:r>
              <w:rPr>
                <w:rStyle w:val="511pt"/>
                <w:rFonts w:eastAsiaTheme="minorHAnsi"/>
              </w:rPr>
              <w:t>Активный отдых (физкультурные досуги, Дни здоровья):</w:t>
            </w:r>
          </w:p>
          <w:p w:rsidR="006A4270" w:rsidRDefault="006A4270" w:rsidP="0059365A">
            <w:pPr>
              <w:widowControl w:val="0"/>
              <w:numPr>
                <w:ilvl w:val="0"/>
                <w:numId w:val="277"/>
              </w:numPr>
              <w:tabs>
                <w:tab w:val="left" w:pos="120"/>
              </w:tabs>
              <w:spacing w:line="250" w:lineRule="exact"/>
              <w:jc w:val="both"/>
            </w:pPr>
            <w:r>
              <w:rPr>
                <w:rStyle w:val="511pt"/>
                <w:rFonts w:eastAsiaTheme="minorHAnsi"/>
              </w:rPr>
              <w:t>кегли крупные,</w:t>
            </w:r>
          </w:p>
          <w:p w:rsidR="006A4270" w:rsidRDefault="006A4270" w:rsidP="0059365A">
            <w:pPr>
              <w:widowControl w:val="0"/>
              <w:numPr>
                <w:ilvl w:val="0"/>
                <w:numId w:val="277"/>
              </w:numPr>
              <w:tabs>
                <w:tab w:val="left" w:pos="120"/>
              </w:tabs>
              <w:spacing w:line="250" w:lineRule="exact"/>
              <w:jc w:val="both"/>
            </w:pPr>
            <w:r>
              <w:rPr>
                <w:rStyle w:val="511pt"/>
                <w:rFonts w:eastAsiaTheme="minorHAnsi"/>
              </w:rPr>
              <w:t>мячи (разного размера),</w:t>
            </w:r>
          </w:p>
          <w:p w:rsidR="006A4270" w:rsidRDefault="006A4270" w:rsidP="0059365A">
            <w:pPr>
              <w:widowControl w:val="0"/>
              <w:numPr>
                <w:ilvl w:val="0"/>
                <w:numId w:val="277"/>
              </w:numPr>
              <w:tabs>
                <w:tab w:val="left" w:pos="120"/>
              </w:tabs>
              <w:spacing w:line="250" w:lineRule="exact"/>
              <w:jc w:val="both"/>
            </w:pPr>
            <w:r>
              <w:rPr>
                <w:rStyle w:val="511pt"/>
                <w:rFonts w:eastAsiaTheme="minorHAnsi"/>
              </w:rPr>
              <w:t>кольцеброс,</w:t>
            </w:r>
          </w:p>
          <w:p w:rsidR="006A4270" w:rsidRPr="006A4270" w:rsidRDefault="006A4270" w:rsidP="0059365A">
            <w:pPr>
              <w:widowControl w:val="0"/>
              <w:numPr>
                <w:ilvl w:val="0"/>
                <w:numId w:val="277"/>
              </w:numPr>
              <w:tabs>
                <w:tab w:val="left" w:pos="115"/>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дуги (воротики),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обручи (большой и малые),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цветные платочки,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ленточки цветные,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шнуры длинный и короткие, цветные,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мяч массажный,</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мешочек с грузом, малый,</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маски, медальки для подвижных игр,</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дорожки профилактические,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не</w:t>
            </w:r>
            <w:r>
              <w:rPr>
                <w:rFonts w:ascii="Times New Roman" w:hAnsi="Times New Roman" w:cs="Times New Roman"/>
              </w:rPr>
              <w:t>стандартное физкультурное обору</w:t>
            </w:r>
            <w:r w:rsidRPr="006A4270">
              <w:rPr>
                <w:rFonts w:ascii="Times New Roman" w:hAnsi="Times New Roman" w:cs="Times New Roman"/>
              </w:rPr>
              <w:t>дование.</w:t>
            </w:r>
          </w:p>
          <w:p w:rsidR="006A4270" w:rsidRPr="007F3721" w:rsidRDefault="006A4270" w:rsidP="007F3721">
            <w:pPr>
              <w:widowControl w:val="0"/>
              <w:tabs>
                <w:tab w:val="left" w:pos="115"/>
              </w:tabs>
              <w:spacing w:line="250" w:lineRule="exact"/>
              <w:jc w:val="both"/>
              <w:rPr>
                <w:rFonts w:ascii="Times New Roman" w:hAnsi="Times New Roman" w:cs="Times New Roman"/>
                <w:b/>
              </w:rPr>
            </w:pPr>
            <w:r w:rsidRPr="007F3721">
              <w:rPr>
                <w:rFonts w:ascii="Times New Roman" w:hAnsi="Times New Roman" w:cs="Times New Roman"/>
                <w:b/>
              </w:rPr>
              <w:t>Спортивные упражнения:</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санки,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лыжи,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трехколесный велосипед.</w:t>
            </w:r>
          </w:p>
          <w:p w:rsidR="006A4270" w:rsidRPr="007F3721" w:rsidRDefault="007F3721" w:rsidP="007F3721">
            <w:pPr>
              <w:widowControl w:val="0"/>
              <w:tabs>
                <w:tab w:val="left" w:pos="115"/>
              </w:tabs>
              <w:spacing w:line="250" w:lineRule="exact"/>
              <w:jc w:val="both"/>
              <w:rPr>
                <w:rFonts w:ascii="Times New Roman" w:hAnsi="Times New Roman" w:cs="Times New Roman"/>
                <w:b/>
              </w:rPr>
            </w:pPr>
            <w:r>
              <w:rPr>
                <w:rFonts w:ascii="Times New Roman" w:hAnsi="Times New Roman" w:cs="Times New Roman"/>
                <w:b/>
              </w:rPr>
              <w:t>Формирование основ здорового об</w:t>
            </w:r>
            <w:r w:rsidR="006A4270" w:rsidRPr="007F3721">
              <w:rPr>
                <w:rFonts w:ascii="Times New Roman" w:hAnsi="Times New Roman" w:cs="Times New Roman"/>
                <w:b/>
              </w:rPr>
              <w:t>раза жизни: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дидактические игры на тему ЗОЖ: «Малыши-крепыши», «Мой день», «Что р</w:t>
            </w:r>
            <w:r w:rsidR="007F3721">
              <w:rPr>
                <w:rFonts w:ascii="Times New Roman" w:hAnsi="Times New Roman" w:cs="Times New Roman"/>
              </w:rPr>
              <w:t>астет в огороде», «Азбука здоро</w:t>
            </w:r>
            <w:r w:rsidRPr="006A4270">
              <w:rPr>
                <w:rFonts w:ascii="Times New Roman" w:hAnsi="Times New Roman" w:cs="Times New Roman"/>
              </w:rPr>
              <w:t>вья» и т.п.,</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тематические картинки (предметные и сюжетные) на тему ЗОЖ: «Дети и взрослые», «Режим дня», «Привычки здорового образа жизни», «Полезные продукты» и т.п.,</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lastRenderedPageBreak/>
              <w:t>учебно-наглядные пособия «Зимние виды спорта», «Летние виды спорта»,</w:t>
            </w:r>
          </w:p>
          <w:p w:rsidR="006A4270" w:rsidRDefault="006A4270" w:rsidP="0059365A">
            <w:pPr>
              <w:widowControl w:val="0"/>
              <w:numPr>
                <w:ilvl w:val="0"/>
                <w:numId w:val="277"/>
              </w:numPr>
              <w:tabs>
                <w:tab w:val="left" w:pos="115"/>
              </w:tabs>
              <w:spacing w:line="250" w:lineRule="exact"/>
              <w:jc w:val="both"/>
            </w:pPr>
            <w:r w:rsidRPr="006A4270">
              <w:rPr>
                <w:rFonts w:ascii="Times New Roman" w:hAnsi="Times New Roman" w:cs="Times New Roman"/>
              </w:rPr>
              <w:t>фот</w:t>
            </w:r>
            <w:r w:rsidR="007F3721">
              <w:rPr>
                <w:rFonts w:ascii="Times New Roman" w:hAnsi="Times New Roman" w:cs="Times New Roman"/>
              </w:rPr>
              <w:t>оальбомы «Мама, папа, я - здоро</w:t>
            </w:r>
            <w:r w:rsidRPr="006A4270">
              <w:rPr>
                <w:rFonts w:ascii="Times New Roman" w:hAnsi="Times New Roman" w:cs="Times New Roman"/>
              </w:rPr>
              <w:t>вая семья», «Дружим со спортом».</w:t>
            </w:r>
          </w:p>
        </w:tc>
      </w:tr>
      <w:tr w:rsidR="007F3721" w:rsidRPr="00064A84" w:rsidTr="00EF2244">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7F3721" w:rsidRDefault="007F3721" w:rsidP="006A4270">
            <w:pPr>
              <w:spacing w:line="250" w:lineRule="exact"/>
              <w:rPr>
                <w:rStyle w:val="511pt"/>
                <w:rFonts w:eastAsiaTheme="minorHAnsi"/>
              </w:rPr>
            </w:pPr>
            <w:r>
              <w:rPr>
                <w:rStyle w:val="511pt"/>
                <w:rFonts w:eastAsiaTheme="minorHAnsi"/>
              </w:rPr>
              <w:lastRenderedPageBreak/>
              <w:t>4 - 5 лет</w:t>
            </w:r>
          </w:p>
        </w:tc>
      </w:tr>
      <w:tr w:rsidR="007F3721" w:rsidRPr="00064A84" w:rsidTr="00EF2244">
        <w:tc>
          <w:tcPr>
            <w:tcW w:w="2031" w:type="dxa"/>
            <w:gridSpan w:val="2"/>
            <w:tcBorders>
              <w:top w:val="single" w:sz="4" w:space="0" w:color="auto"/>
              <w:left w:val="single" w:sz="4" w:space="0" w:color="auto"/>
            </w:tcBorders>
            <w:shd w:val="clear" w:color="auto" w:fill="FFFFFF"/>
            <w:vAlign w:val="bottom"/>
          </w:tcPr>
          <w:p w:rsidR="007F3721" w:rsidRPr="007F3721" w:rsidRDefault="007F3721" w:rsidP="007F3721">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7F3721" w:rsidRDefault="007F3721" w:rsidP="007F3721">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7F3721" w:rsidRDefault="007F3721" w:rsidP="007F3721">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7F3721" w:rsidRDefault="007F3721" w:rsidP="007F3721">
            <w:pPr>
              <w:spacing w:line="244" w:lineRule="exact"/>
              <w:jc w:val="center"/>
            </w:pPr>
            <w:r>
              <w:rPr>
                <w:rStyle w:val="511pt"/>
                <w:rFonts w:eastAsiaTheme="minorHAnsi"/>
              </w:rPr>
              <w:t>Средства</w:t>
            </w:r>
          </w:p>
        </w:tc>
      </w:tr>
      <w:tr w:rsidR="007F3721"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EF2244" w:rsidRPr="00EF2244" w:rsidRDefault="00EF2244" w:rsidP="00EF2244">
            <w:pPr>
              <w:tabs>
                <w:tab w:val="left" w:pos="1762"/>
              </w:tabs>
              <w:spacing w:line="250" w:lineRule="exact"/>
              <w:rPr>
                <w:rStyle w:val="511pt"/>
                <w:rFonts w:eastAsiaTheme="minorHAnsi"/>
              </w:rPr>
            </w:pPr>
            <w:r w:rsidRPr="00EF2244">
              <w:rPr>
                <w:rStyle w:val="511pt"/>
                <w:rFonts w:eastAsiaTheme="minorHAnsi"/>
              </w:rPr>
              <w:t>Занятия:</w:t>
            </w:r>
          </w:p>
          <w:p w:rsidR="00EF2244" w:rsidRDefault="00EF2244" w:rsidP="00EF2244">
            <w:pPr>
              <w:tabs>
                <w:tab w:val="left" w:pos="1762"/>
              </w:tabs>
              <w:spacing w:line="250" w:lineRule="exact"/>
              <w:rPr>
                <w:rStyle w:val="511pt"/>
                <w:rFonts w:eastAsiaTheme="minorHAnsi"/>
              </w:rPr>
            </w:pPr>
            <w:r w:rsidRPr="00EF2244">
              <w:rPr>
                <w:rStyle w:val="511pt"/>
                <w:rFonts w:eastAsiaTheme="minorHAnsi"/>
              </w:rPr>
              <w:t xml:space="preserve">- Физическое </w:t>
            </w:r>
          </w:p>
          <w:p w:rsidR="00EF2244" w:rsidRPr="00EF2244" w:rsidRDefault="00EF2244" w:rsidP="00EF2244">
            <w:pPr>
              <w:tabs>
                <w:tab w:val="left" w:pos="1762"/>
              </w:tabs>
              <w:spacing w:line="250" w:lineRule="exact"/>
              <w:rPr>
                <w:rStyle w:val="511pt"/>
                <w:rFonts w:eastAsiaTheme="minorHAnsi"/>
              </w:rPr>
            </w:pPr>
            <w:r>
              <w:rPr>
                <w:rStyle w:val="511pt"/>
                <w:rFonts w:eastAsiaTheme="minorHAnsi"/>
              </w:rPr>
              <w:t>развитие (в помеще</w:t>
            </w:r>
            <w:r w:rsidRPr="00EF2244">
              <w:rPr>
                <w:rStyle w:val="511pt"/>
                <w:rFonts w:eastAsiaTheme="minorHAnsi"/>
              </w:rPr>
              <w:t>нии)</w:t>
            </w:r>
          </w:p>
          <w:p w:rsidR="00EF2244" w:rsidRDefault="00EF2244" w:rsidP="00EF2244">
            <w:pPr>
              <w:tabs>
                <w:tab w:val="left" w:pos="1762"/>
              </w:tabs>
              <w:spacing w:line="250" w:lineRule="exact"/>
              <w:rPr>
                <w:rStyle w:val="511pt"/>
                <w:rFonts w:eastAsiaTheme="minorHAnsi"/>
              </w:rPr>
            </w:pPr>
            <w:r w:rsidRPr="00EF2244">
              <w:rPr>
                <w:rStyle w:val="511pt"/>
                <w:rFonts w:eastAsiaTheme="minorHAnsi"/>
              </w:rPr>
              <w:t>- Физическое</w:t>
            </w:r>
          </w:p>
          <w:p w:rsidR="007F3721" w:rsidRDefault="00EF2244" w:rsidP="00EF2244">
            <w:pPr>
              <w:tabs>
                <w:tab w:val="left" w:pos="1762"/>
              </w:tabs>
              <w:spacing w:line="250" w:lineRule="exact"/>
              <w:rPr>
                <w:rStyle w:val="511pt"/>
                <w:rFonts w:eastAsiaTheme="minorHAnsi"/>
              </w:rPr>
            </w:pPr>
            <w:r>
              <w:rPr>
                <w:rStyle w:val="511pt"/>
                <w:rFonts w:eastAsiaTheme="minorHAnsi"/>
              </w:rPr>
              <w:t>раз</w:t>
            </w:r>
            <w:r w:rsidRPr="00EF2244">
              <w:rPr>
                <w:rStyle w:val="511pt"/>
                <w:rFonts w:eastAsiaTheme="minorHAnsi"/>
              </w:rPr>
              <w:t>витие. Плавание</w:t>
            </w:r>
          </w:p>
        </w:tc>
        <w:tc>
          <w:tcPr>
            <w:tcW w:w="1806" w:type="dxa"/>
            <w:gridSpan w:val="2"/>
            <w:tcBorders>
              <w:top w:val="single" w:sz="4" w:space="0" w:color="auto"/>
              <w:left w:val="single" w:sz="4" w:space="0" w:color="auto"/>
              <w:bottom w:val="single" w:sz="4" w:space="0" w:color="auto"/>
            </w:tcBorders>
            <w:shd w:val="clear" w:color="auto" w:fill="FFFFFF"/>
          </w:tcPr>
          <w:p w:rsidR="00EF2244" w:rsidRPr="00EF2244" w:rsidRDefault="00EF2244" w:rsidP="00EF2244">
            <w:pPr>
              <w:spacing w:line="250" w:lineRule="exact"/>
              <w:rPr>
                <w:rStyle w:val="511pt"/>
                <w:rFonts w:eastAsiaTheme="minorHAnsi"/>
                <w:b w:val="0"/>
              </w:rPr>
            </w:pPr>
            <w:r w:rsidRPr="00EF2244">
              <w:rPr>
                <w:rStyle w:val="511pt"/>
                <w:rFonts w:eastAsiaTheme="minorHAnsi"/>
                <w:b w:val="0"/>
              </w:rPr>
              <w:t>Фронтальный</w:t>
            </w:r>
          </w:p>
          <w:p w:rsidR="007F3721" w:rsidRPr="00186A9C" w:rsidRDefault="00EF2244" w:rsidP="00EF2244">
            <w:pPr>
              <w:spacing w:line="250" w:lineRule="exact"/>
              <w:rPr>
                <w:rStyle w:val="511pt"/>
                <w:rFonts w:eastAsiaTheme="minorHAnsi"/>
                <w:b w:val="0"/>
              </w:rPr>
            </w:pPr>
            <w:r w:rsidRPr="00EF2244">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EF2244" w:rsidRDefault="00EF2244" w:rsidP="00EF2244">
            <w:pPr>
              <w:spacing w:line="250" w:lineRule="exact"/>
              <w:jc w:val="both"/>
              <w:rPr>
                <w:rStyle w:val="511pt"/>
                <w:rFonts w:eastAsiaTheme="minorHAnsi"/>
              </w:rPr>
            </w:pPr>
            <w:r>
              <w:rPr>
                <w:rStyle w:val="511pt"/>
                <w:rFonts w:eastAsiaTheme="minorHAnsi"/>
              </w:rPr>
              <w:t>Наглядные</w:t>
            </w:r>
          </w:p>
          <w:p w:rsidR="00EF2244" w:rsidRPr="00EF2244" w:rsidRDefault="00EF2244" w:rsidP="00EF2244">
            <w:pPr>
              <w:spacing w:line="250" w:lineRule="exact"/>
              <w:jc w:val="both"/>
              <w:rPr>
                <w:rStyle w:val="511pt"/>
                <w:rFonts w:eastAsiaTheme="minorHAnsi"/>
              </w:rPr>
            </w:pPr>
            <w:r>
              <w:rPr>
                <w:rStyle w:val="511pt"/>
                <w:rFonts w:eastAsiaTheme="minorHAnsi"/>
              </w:rPr>
              <w:t>(инфор</w:t>
            </w:r>
            <w:r w:rsidRPr="00EF2244">
              <w:rPr>
                <w:rStyle w:val="511pt"/>
                <w:rFonts w:eastAsiaTheme="minorHAnsi"/>
              </w:rPr>
              <w:t>мационно-</w:t>
            </w:r>
          </w:p>
          <w:p w:rsidR="00EF2244" w:rsidRPr="00EF2244" w:rsidRDefault="00EF2244" w:rsidP="00EF2244">
            <w:pPr>
              <w:spacing w:line="250" w:lineRule="exact"/>
              <w:jc w:val="both"/>
              <w:rPr>
                <w:rStyle w:val="511pt"/>
                <w:rFonts w:eastAsiaTheme="minorHAnsi"/>
              </w:rPr>
            </w:pPr>
            <w:r w:rsidRPr="00EF2244">
              <w:rPr>
                <w:rStyle w:val="511pt"/>
                <w:rFonts w:eastAsiaTheme="minorHAnsi"/>
              </w:rPr>
              <w:t>рецептивный):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rPr>
              <w:t xml:space="preserve">- </w:t>
            </w:r>
            <w:r w:rsidRPr="00EF2244">
              <w:rPr>
                <w:rStyle w:val="511pt"/>
                <w:rFonts w:eastAsiaTheme="minorHAnsi"/>
                <w:b w:val="0"/>
              </w:rPr>
              <w:t>показ и демонстрация</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физических упражне-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ний, движений,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w:t>
            </w:r>
            <w:r w:rsidRPr="00EF2244">
              <w:rPr>
                <w:rStyle w:val="511pt"/>
                <w:rFonts w:eastAsiaTheme="minorHAnsi"/>
                <w:b w:val="0"/>
              </w:rPr>
              <w:tab/>
              <w:t>использование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наглядных пособий,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использование зри-</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тельных ориентиров.</w:t>
            </w:r>
          </w:p>
          <w:p w:rsidR="00EF2244" w:rsidRDefault="00EF2244" w:rsidP="00EF2244">
            <w:pPr>
              <w:spacing w:line="250" w:lineRule="exact"/>
              <w:jc w:val="both"/>
              <w:rPr>
                <w:rStyle w:val="511pt"/>
                <w:rFonts w:eastAsiaTheme="minorHAnsi"/>
              </w:rPr>
            </w:pPr>
            <w:r w:rsidRPr="00EF2244">
              <w:rPr>
                <w:rStyle w:val="511pt"/>
                <w:rFonts w:eastAsiaTheme="minorHAnsi"/>
              </w:rPr>
              <w:t xml:space="preserve">Словесные </w:t>
            </w:r>
          </w:p>
          <w:p w:rsidR="00EF2244" w:rsidRPr="00EF2244" w:rsidRDefault="00EF2244" w:rsidP="00EF2244">
            <w:pPr>
              <w:spacing w:line="250" w:lineRule="exact"/>
              <w:jc w:val="both"/>
              <w:rPr>
                <w:rStyle w:val="511pt"/>
                <w:rFonts w:eastAsiaTheme="minorHAnsi"/>
              </w:rPr>
            </w:pPr>
            <w:r>
              <w:rPr>
                <w:rStyle w:val="511pt"/>
                <w:rFonts w:eastAsiaTheme="minorHAnsi"/>
              </w:rPr>
              <w:t>(инфор</w:t>
            </w:r>
            <w:r w:rsidRPr="00EF2244">
              <w:rPr>
                <w:rStyle w:val="511pt"/>
                <w:rFonts w:eastAsiaTheme="minorHAnsi"/>
              </w:rPr>
              <w:t>мационно-</w:t>
            </w:r>
          </w:p>
          <w:p w:rsidR="00EF2244" w:rsidRDefault="00EF2244" w:rsidP="00EF2244">
            <w:pPr>
              <w:spacing w:line="250" w:lineRule="exact"/>
              <w:jc w:val="both"/>
              <w:rPr>
                <w:rStyle w:val="511pt"/>
                <w:rFonts w:eastAsiaTheme="minorHAnsi"/>
              </w:rPr>
            </w:pPr>
            <w:r w:rsidRPr="00EF2244">
              <w:rPr>
                <w:rStyle w:val="511pt"/>
                <w:rFonts w:eastAsiaTheme="minorHAnsi"/>
              </w:rPr>
              <w:t xml:space="preserve">рецептивный, </w:t>
            </w:r>
          </w:p>
          <w:p w:rsidR="00EF2244" w:rsidRPr="00EF2244" w:rsidRDefault="00EF2244" w:rsidP="00EF2244">
            <w:pPr>
              <w:spacing w:line="250" w:lineRule="exact"/>
              <w:jc w:val="both"/>
              <w:rPr>
                <w:rStyle w:val="511pt"/>
                <w:rFonts w:eastAsiaTheme="minorHAnsi"/>
              </w:rPr>
            </w:pPr>
            <w:r>
              <w:rPr>
                <w:rStyle w:val="511pt"/>
                <w:rFonts w:eastAsiaTheme="minorHAnsi"/>
              </w:rPr>
              <w:t>репро</w:t>
            </w:r>
            <w:r w:rsidRPr="00EF2244">
              <w:rPr>
                <w:rStyle w:val="511pt"/>
                <w:rFonts w:eastAsiaTheme="minorHAnsi"/>
              </w:rPr>
              <w:t>дуктивный):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rPr>
              <w:t xml:space="preserve">- </w:t>
            </w:r>
            <w:r>
              <w:rPr>
                <w:rStyle w:val="511pt"/>
                <w:rFonts w:eastAsiaTheme="minorHAnsi"/>
                <w:b w:val="0"/>
              </w:rPr>
              <w:t>название упражне</w:t>
            </w:r>
            <w:r w:rsidRPr="00EF2244">
              <w:rPr>
                <w:rStyle w:val="511pt"/>
                <w:rFonts w:eastAsiaTheme="minorHAnsi"/>
                <w:b w:val="0"/>
              </w:rPr>
              <w:t>ний,</w:t>
            </w:r>
          </w:p>
          <w:p w:rsidR="00EF2244" w:rsidRPr="00EF2244" w:rsidRDefault="00EF2244" w:rsidP="00EF2244">
            <w:pPr>
              <w:spacing w:line="250" w:lineRule="exact"/>
              <w:jc w:val="both"/>
              <w:rPr>
                <w:rStyle w:val="511pt"/>
                <w:rFonts w:eastAsiaTheme="minorHAnsi"/>
                <w:b w:val="0"/>
              </w:rPr>
            </w:pPr>
            <w:r>
              <w:rPr>
                <w:rStyle w:val="511pt"/>
                <w:rFonts w:eastAsiaTheme="minorHAnsi"/>
                <w:b w:val="0"/>
              </w:rPr>
              <w:t>- описание, объясне</w:t>
            </w:r>
            <w:r w:rsidRPr="00EF2244">
              <w:rPr>
                <w:rStyle w:val="511pt"/>
                <w:rFonts w:eastAsiaTheme="minorHAnsi"/>
                <w:b w:val="0"/>
              </w:rPr>
              <w:t>ние,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комментирование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хода</w:t>
            </w:r>
            <w:r w:rsidRPr="00EF2244">
              <w:rPr>
                <w:rStyle w:val="511pt"/>
                <w:rFonts w:eastAsiaTheme="minorHAnsi"/>
                <w:b w:val="0"/>
              </w:rPr>
              <w:tab/>
              <w:t>выполнения</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упражнения,</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указание, команды,</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распоряжение,</w:t>
            </w:r>
          </w:p>
          <w:p w:rsidR="007F3721" w:rsidRDefault="00EF2244" w:rsidP="00EF2244">
            <w:pPr>
              <w:spacing w:line="250" w:lineRule="exact"/>
              <w:jc w:val="both"/>
              <w:rPr>
                <w:rStyle w:val="511pt"/>
                <w:rFonts w:eastAsiaTheme="minorHAnsi"/>
                <w:b w:val="0"/>
              </w:rPr>
            </w:pPr>
            <w:r>
              <w:rPr>
                <w:rStyle w:val="511pt"/>
                <w:rFonts w:eastAsiaTheme="minorHAnsi"/>
                <w:b w:val="0"/>
              </w:rPr>
              <w:t>- художественное сло</w:t>
            </w:r>
            <w:r w:rsidRPr="00EF2244">
              <w:rPr>
                <w:rStyle w:val="511pt"/>
                <w:rFonts w:eastAsiaTheme="minorHAnsi"/>
                <w:b w:val="0"/>
              </w:rPr>
              <w:t>во,</w:t>
            </w:r>
          </w:p>
          <w:p w:rsidR="00EF2244" w:rsidRPr="00EF2244" w:rsidRDefault="00EF2244" w:rsidP="0059365A">
            <w:pPr>
              <w:widowControl w:val="0"/>
              <w:numPr>
                <w:ilvl w:val="0"/>
                <w:numId w:val="278"/>
              </w:numPr>
              <w:tabs>
                <w:tab w:val="left" w:pos="144"/>
              </w:tabs>
              <w:spacing w:line="250" w:lineRule="exact"/>
              <w:jc w:val="both"/>
            </w:pPr>
            <w:r w:rsidRPr="00EF2244">
              <w:rPr>
                <w:rStyle w:val="511pt"/>
                <w:rFonts w:eastAsiaTheme="minorHAnsi"/>
                <w:b w:val="0"/>
              </w:rPr>
              <w:t xml:space="preserve">использование звуковых сигналов. </w:t>
            </w:r>
            <w:r w:rsidRPr="00EF2244">
              <w:rPr>
                <w:rStyle w:val="511pt"/>
                <w:rFonts w:eastAsiaTheme="minorHAnsi"/>
              </w:rPr>
              <w:t>Практические:</w:t>
            </w:r>
          </w:p>
          <w:p w:rsidR="00EF2244" w:rsidRPr="00EF2244" w:rsidRDefault="00EF2244" w:rsidP="0059365A">
            <w:pPr>
              <w:widowControl w:val="0"/>
              <w:numPr>
                <w:ilvl w:val="0"/>
                <w:numId w:val="278"/>
              </w:numPr>
              <w:tabs>
                <w:tab w:val="left" w:pos="235"/>
              </w:tabs>
              <w:spacing w:line="250" w:lineRule="exact"/>
              <w:jc w:val="both"/>
              <w:rPr>
                <w:b/>
              </w:rPr>
            </w:pPr>
            <w:r>
              <w:rPr>
                <w:rStyle w:val="511pt"/>
                <w:rFonts w:eastAsiaTheme="minorHAnsi"/>
                <w:b w:val="0"/>
              </w:rPr>
              <w:t>выполнение движе</w:t>
            </w:r>
            <w:r w:rsidRPr="00EF2244">
              <w:rPr>
                <w:rStyle w:val="511pt"/>
                <w:rFonts w:eastAsiaTheme="minorHAnsi"/>
                <w:b w:val="0"/>
              </w:rPr>
              <w:t>ний,</w:t>
            </w:r>
          </w:p>
          <w:p w:rsidR="00EF2244" w:rsidRPr="00EF2244" w:rsidRDefault="00EF2244" w:rsidP="0059365A">
            <w:pPr>
              <w:widowControl w:val="0"/>
              <w:numPr>
                <w:ilvl w:val="0"/>
                <w:numId w:val="278"/>
              </w:numPr>
              <w:tabs>
                <w:tab w:val="left" w:pos="154"/>
              </w:tabs>
              <w:spacing w:line="250" w:lineRule="exact"/>
              <w:jc w:val="both"/>
              <w:rPr>
                <w:b/>
              </w:rPr>
            </w:pPr>
            <w:r>
              <w:rPr>
                <w:rStyle w:val="511pt"/>
                <w:rFonts w:eastAsiaTheme="minorHAnsi"/>
                <w:b w:val="0"/>
              </w:rPr>
              <w:t>повторение упражне</w:t>
            </w:r>
            <w:r w:rsidRPr="00EF2244">
              <w:rPr>
                <w:rStyle w:val="511pt"/>
                <w:rFonts w:eastAsiaTheme="minorHAnsi"/>
                <w:b w:val="0"/>
              </w:rPr>
              <w:t>ний,</w:t>
            </w:r>
          </w:p>
          <w:p w:rsidR="00EF2244" w:rsidRPr="00EF2244" w:rsidRDefault="00EF2244" w:rsidP="0059365A">
            <w:pPr>
              <w:widowControl w:val="0"/>
              <w:numPr>
                <w:ilvl w:val="0"/>
                <w:numId w:val="278"/>
              </w:numPr>
              <w:tabs>
                <w:tab w:val="left" w:pos="149"/>
              </w:tabs>
              <w:spacing w:line="250" w:lineRule="exact"/>
              <w:jc w:val="both"/>
              <w:rPr>
                <w:b/>
              </w:rPr>
            </w:pPr>
            <w:r>
              <w:rPr>
                <w:rStyle w:val="511pt"/>
                <w:rFonts w:eastAsiaTheme="minorHAnsi"/>
                <w:b w:val="0"/>
              </w:rPr>
              <w:t>проведение упражне</w:t>
            </w:r>
            <w:r w:rsidRPr="00EF2244">
              <w:rPr>
                <w:rStyle w:val="511pt"/>
                <w:rFonts w:eastAsiaTheme="minorHAnsi"/>
                <w:b w:val="0"/>
              </w:rPr>
              <w:t xml:space="preserve">ний в игровой форме. </w:t>
            </w:r>
            <w:r w:rsidRPr="00EF2244">
              <w:rPr>
                <w:rStyle w:val="511pt"/>
                <w:rFonts w:eastAsiaTheme="minorHAnsi"/>
              </w:rPr>
              <w:t>Репродуктивный:</w:t>
            </w:r>
          </w:p>
          <w:p w:rsidR="00EF2244" w:rsidRPr="00EF2244" w:rsidRDefault="00EF2244" w:rsidP="0059365A">
            <w:pPr>
              <w:widowControl w:val="0"/>
              <w:numPr>
                <w:ilvl w:val="0"/>
                <w:numId w:val="278"/>
              </w:numPr>
              <w:tabs>
                <w:tab w:val="left" w:pos="154"/>
              </w:tabs>
              <w:spacing w:line="250" w:lineRule="exact"/>
              <w:jc w:val="both"/>
              <w:rPr>
                <w:b/>
              </w:rPr>
            </w:pPr>
            <w:r w:rsidRPr="00EF2244">
              <w:rPr>
                <w:rStyle w:val="511pt"/>
                <w:rFonts w:eastAsiaTheme="minorHAnsi"/>
                <w:b w:val="0"/>
              </w:rPr>
              <w:t>упражнения на осно</w:t>
            </w:r>
            <w:r w:rsidRPr="00EF2244">
              <w:rPr>
                <w:rStyle w:val="511pt"/>
                <w:rFonts w:eastAsiaTheme="minorHAnsi"/>
                <w:b w:val="0"/>
              </w:rPr>
              <w:softHyphen/>
              <w:t>ве образца педагога,</w:t>
            </w:r>
          </w:p>
          <w:p w:rsidR="00EF2244" w:rsidRPr="00EF2244" w:rsidRDefault="00EF2244" w:rsidP="0059365A">
            <w:pPr>
              <w:widowControl w:val="0"/>
              <w:numPr>
                <w:ilvl w:val="0"/>
                <w:numId w:val="278"/>
              </w:numPr>
              <w:tabs>
                <w:tab w:val="left" w:pos="230"/>
              </w:tabs>
              <w:spacing w:line="250" w:lineRule="exact"/>
              <w:jc w:val="both"/>
              <w:rPr>
                <w:b/>
              </w:rPr>
            </w:pPr>
            <w:r>
              <w:rPr>
                <w:rStyle w:val="511pt"/>
                <w:rFonts w:eastAsiaTheme="minorHAnsi"/>
                <w:b w:val="0"/>
              </w:rPr>
              <w:t>выполнение упраж</w:t>
            </w:r>
            <w:r w:rsidRPr="00EF2244">
              <w:rPr>
                <w:rStyle w:val="511pt"/>
                <w:rFonts w:eastAsiaTheme="minorHAnsi"/>
                <w:b w:val="0"/>
              </w:rPr>
              <w:t>нений с опорой на предметную</w:t>
            </w:r>
            <w:r>
              <w:rPr>
                <w:rStyle w:val="511pt"/>
                <w:rFonts w:eastAsiaTheme="minorHAnsi"/>
                <w:b w:val="0"/>
              </w:rPr>
              <w:t xml:space="preserve"> и пред</w:t>
            </w:r>
            <w:r w:rsidRPr="00EF2244">
              <w:rPr>
                <w:rStyle w:val="511pt"/>
                <w:rFonts w:eastAsiaTheme="minorHAnsi"/>
                <w:b w:val="0"/>
              </w:rPr>
              <w:t>метно-схематическую</w:t>
            </w:r>
            <w:r>
              <w:rPr>
                <w:b/>
              </w:rPr>
              <w:t xml:space="preserve"> </w:t>
            </w:r>
            <w:r w:rsidRPr="00EF2244">
              <w:rPr>
                <w:rStyle w:val="511pt"/>
                <w:rFonts w:eastAsiaTheme="minorHAnsi"/>
                <w:b w:val="0"/>
              </w:rPr>
              <w:t>модель.</w:t>
            </w:r>
          </w:p>
          <w:p w:rsidR="00EF2244" w:rsidRPr="00EF2244" w:rsidRDefault="00EF2244" w:rsidP="00EF2244">
            <w:pPr>
              <w:spacing w:line="250" w:lineRule="exact"/>
              <w:jc w:val="both"/>
            </w:pPr>
            <w:r w:rsidRPr="00EF2244">
              <w:rPr>
                <w:rStyle w:val="511pt"/>
                <w:rFonts w:eastAsiaTheme="minorHAnsi"/>
              </w:rPr>
              <w:t>Метод проблемного изложения:</w:t>
            </w:r>
          </w:p>
          <w:p w:rsidR="00EF2244" w:rsidRPr="00EF2244" w:rsidRDefault="00EF2244" w:rsidP="0059365A">
            <w:pPr>
              <w:widowControl w:val="0"/>
              <w:numPr>
                <w:ilvl w:val="0"/>
                <w:numId w:val="278"/>
              </w:numPr>
              <w:tabs>
                <w:tab w:val="left" w:pos="326"/>
              </w:tabs>
              <w:spacing w:line="250" w:lineRule="exact"/>
              <w:jc w:val="both"/>
              <w:rPr>
                <w:b/>
              </w:rPr>
            </w:pPr>
            <w:r w:rsidRPr="00EF2244">
              <w:rPr>
                <w:rStyle w:val="511pt"/>
                <w:rFonts w:eastAsiaTheme="minorHAnsi"/>
                <w:b w:val="0"/>
              </w:rPr>
              <w:t>решение игровых проблемных ситуаций.</w:t>
            </w:r>
          </w:p>
          <w:p w:rsidR="00EF2244" w:rsidRPr="00EF2244" w:rsidRDefault="00EF2244" w:rsidP="00EF2244">
            <w:pPr>
              <w:spacing w:line="250" w:lineRule="exact"/>
              <w:jc w:val="both"/>
            </w:pPr>
            <w:r w:rsidRPr="00EF2244">
              <w:rPr>
                <w:rStyle w:val="511pt"/>
                <w:rFonts w:eastAsiaTheme="minorHAnsi"/>
              </w:rPr>
              <w:t>Эвристический ме</w:t>
            </w:r>
            <w:r w:rsidRPr="00EF2244">
              <w:rPr>
                <w:rStyle w:val="511pt"/>
                <w:rFonts w:eastAsiaTheme="minorHAnsi"/>
              </w:rPr>
              <w:softHyphen/>
              <w:t>тод:</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xml:space="preserve">решение проблемных </w:t>
            </w:r>
            <w:r w:rsidRPr="00EF2244">
              <w:rPr>
                <w:rStyle w:val="511pt"/>
                <w:rFonts w:eastAsiaTheme="minorHAnsi"/>
                <w:b w:val="0"/>
              </w:rPr>
              <w:lastRenderedPageBreak/>
              <w:t>ситуаций: применение представлений в но</w:t>
            </w:r>
            <w:r w:rsidRPr="00EF2244">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F25BE" w:rsidRPr="002F25BE" w:rsidRDefault="002F25BE" w:rsidP="002F25BE">
            <w:pPr>
              <w:spacing w:line="250" w:lineRule="exact"/>
              <w:rPr>
                <w:rStyle w:val="511pt"/>
                <w:rFonts w:eastAsiaTheme="minorHAnsi"/>
              </w:rPr>
            </w:pPr>
            <w:r w:rsidRPr="002F25BE">
              <w:rPr>
                <w:rStyle w:val="511pt"/>
                <w:rFonts w:eastAsiaTheme="minorHAnsi"/>
              </w:rPr>
              <w:lastRenderedPageBreak/>
              <w:t>Физическая культура в помещении: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rPr>
              <w:t xml:space="preserve">- </w:t>
            </w:r>
            <w:r w:rsidRPr="002F25BE">
              <w:rPr>
                <w:rStyle w:val="511pt"/>
                <w:rFonts w:eastAsiaTheme="minorHAnsi"/>
                <w:b w:val="0"/>
              </w:rPr>
              <w:t>кегли среднего размера,</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мячи (разного размера),</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кольцеброс,</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дуги (воротики),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обручи (разного размера),</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цветные платочки,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ленточки цветные,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флажки,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кубики пластмассовые,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мяч массажный,</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мешочек с грузом малый,</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гантели пластмассовые,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палка гимнастическая,</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скакалка короткая,</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шнуры длинный и короткие, цветные,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ве</w:t>
            </w:r>
            <w:r>
              <w:rPr>
                <w:rStyle w:val="511pt"/>
                <w:rFonts w:eastAsiaTheme="minorHAnsi"/>
                <w:b w:val="0"/>
              </w:rPr>
              <w:t>ртикальные/горизонтальные мише</w:t>
            </w:r>
            <w:r w:rsidRPr="002F25BE">
              <w:rPr>
                <w:rStyle w:val="511pt"/>
                <w:rFonts w:eastAsiaTheme="minorHAnsi"/>
                <w:b w:val="0"/>
              </w:rPr>
              <w:t>ни,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маски, медальки для подвижных игр,</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нес</w:t>
            </w:r>
            <w:r>
              <w:rPr>
                <w:rStyle w:val="511pt"/>
                <w:rFonts w:eastAsiaTheme="minorHAnsi"/>
                <w:b w:val="0"/>
              </w:rPr>
              <w:t>тандартное физкультурное обору</w:t>
            </w:r>
            <w:r w:rsidRPr="002F25BE">
              <w:rPr>
                <w:rStyle w:val="511pt"/>
                <w:rFonts w:eastAsiaTheme="minorHAnsi"/>
                <w:b w:val="0"/>
              </w:rPr>
              <w:t>дование.</w:t>
            </w:r>
          </w:p>
          <w:p w:rsidR="002F25BE" w:rsidRPr="002F25BE" w:rsidRDefault="002F25BE" w:rsidP="002F25BE">
            <w:pPr>
              <w:spacing w:line="250" w:lineRule="exact"/>
              <w:rPr>
                <w:rStyle w:val="511pt"/>
                <w:rFonts w:eastAsiaTheme="minorHAnsi"/>
              </w:rPr>
            </w:pPr>
            <w:r w:rsidRPr="002F25BE">
              <w:rPr>
                <w:rStyle w:val="511pt"/>
                <w:rFonts w:eastAsiaTheme="minorHAnsi"/>
              </w:rPr>
              <w:t>Плавание: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игрушки плавающие,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мячи,</w:t>
            </w:r>
          </w:p>
          <w:p w:rsidR="007F3721" w:rsidRDefault="002F25BE" w:rsidP="002F25BE">
            <w:pPr>
              <w:spacing w:line="250" w:lineRule="exact"/>
              <w:jc w:val="both"/>
              <w:rPr>
                <w:rStyle w:val="511pt"/>
                <w:rFonts w:eastAsiaTheme="minorHAnsi"/>
                <w:b w:val="0"/>
              </w:rPr>
            </w:pPr>
            <w:r w:rsidRPr="002F25BE">
              <w:rPr>
                <w:rStyle w:val="511pt"/>
                <w:rFonts w:eastAsiaTheme="minorHAnsi"/>
                <w:b w:val="0"/>
              </w:rPr>
              <w:t>- надувные круги,</w:t>
            </w:r>
          </w:p>
          <w:p w:rsidR="002F25BE" w:rsidRPr="002F25BE" w:rsidRDefault="002F25BE" w:rsidP="0059365A">
            <w:pPr>
              <w:widowControl w:val="0"/>
              <w:numPr>
                <w:ilvl w:val="0"/>
                <w:numId w:val="279"/>
              </w:numPr>
              <w:tabs>
                <w:tab w:val="left" w:pos="120"/>
              </w:tabs>
              <w:spacing w:line="250" w:lineRule="exact"/>
              <w:rPr>
                <w:b/>
              </w:rPr>
            </w:pPr>
            <w:r w:rsidRPr="002F25BE">
              <w:rPr>
                <w:rStyle w:val="511pt"/>
                <w:rFonts w:eastAsiaTheme="minorHAnsi"/>
                <w:b w:val="0"/>
              </w:rPr>
              <w:t>обруч,</w:t>
            </w:r>
          </w:p>
          <w:p w:rsidR="002F25BE" w:rsidRPr="002F25BE" w:rsidRDefault="002F25BE" w:rsidP="0059365A">
            <w:pPr>
              <w:widowControl w:val="0"/>
              <w:numPr>
                <w:ilvl w:val="0"/>
                <w:numId w:val="279"/>
              </w:numPr>
              <w:tabs>
                <w:tab w:val="left" w:pos="115"/>
              </w:tabs>
              <w:spacing w:line="250" w:lineRule="exact"/>
              <w:rPr>
                <w:b/>
              </w:rPr>
            </w:pPr>
            <w:r w:rsidRPr="002F25BE">
              <w:rPr>
                <w:rStyle w:val="511pt"/>
                <w:rFonts w:eastAsiaTheme="minorHAnsi"/>
                <w:b w:val="0"/>
              </w:rPr>
              <w:t>доски для плавания,</w:t>
            </w:r>
          </w:p>
          <w:p w:rsidR="002F25BE" w:rsidRPr="002F25BE" w:rsidRDefault="002F25BE" w:rsidP="0059365A">
            <w:pPr>
              <w:widowControl w:val="0"/>
              <w:numPr>
                <w:ilvl w:val="0"/>
                <w:numId w:val="279"/>
              </w:numPr>
              <w:tabs>
                <w:tab w:val="left" w:pos="120"/>
              </w:tabs>
              <w:spacing w:line="250" w:lineRule="exact"/>
              <w:rPr>
                <w:b/>
              </w:rPr>
            </w:pPr>
            <w:r w:rsidRPr="002F25BE">
              <w:rPr>
                <w:rStyle w:val="511pt"/>
                <w:rFonts w:eastAsiaTheme="minorHAnsi"/>
                <w:b w:val="0"/>
              </w:rPr>
              <w:t>нарукавники,</w:t>
            </w:r>
          </w:p>
          <w:p w:rsidR="002F25BE" w:rsidRPr="002F25BE" w:rsidRDefault="002F25BE" w:rsidP="0059365A">
            <w:pPr>
              <w:widowControl w:val="0"/>
              <w:numPr>
                <w:ilvl w:val="0"/>
                <w:numId w:val="279"/>
              </w:numPr>
              <w:tabs>
                <w:tab w:val="left" w:pos="115"/>
              </w:tabs>
              <w:spacing w:line="250" w:lineRule="exact"/>
              <w:rPr>
                <w:b/>
              </w:rPr>
            </w:pPr>
            <w:r w:rsidRPr="002F25BE">
              <w:rPr>
                <w:rStyle w:val="511pt"/>
                <w:rFonts w:eastAsiaTheme="minorHAnsi"/>
                <w:b w:val="0"/>
              </w:rPr>
              <w:t>удочка с мячом на леске,</w:t>
            </w:r>
          </w:p>
          <w:p w:rsidR="002F25BE" w:rsidRDefault="002F25BE" w:rsidP="002F25BE">
            <w:pPr>
              <w:spacing w:line="250" w:lineRule="exact"/>
              <w:jc w:val="both"/>
              <w:rPr>
                <w:rStyle w:val="511pt"/>
                <w:rFonts w:eastAsiaTheme="minorHAnsi"/>
              </w:rPr>
            </w:pPr>
            <w:r w:rsidRPr="002F25BE">
              <w:rPr>
                <w:rStyle w:val="511pt"/>
                <w:rFonts w:eastAsiaTheme="minorHAnsi"/>
                <w:b w:val="0"/>
              </w:rPr>
              <w:t>шайбы (камешки цветные).</w:t>
            </w:r>
          </w:p>
        </w:tc>
      </w:tr>
      <w:tr w:rsidR="002F25BE" w:rsidRPr="00064A84" w:rsidTr="003F0A43">
        <w:tc>
          <w:tcPr>
            <w:tcW w:w="2031" w:type="dxa"/>
            <w:gridSpan w:val="2"/>
            <w:tcBorders>
              <w:top w:val="single" w:sz="4" w:space="0" w:color="auto"/>
              <w:left w:val="single" w:sz="4" w:space="0" w:color="auto"/>
              <w:bottom w:val="single" w:sz="4" w:space="0" w:color="auto"/>
            </w:tcBorders>
            <w:shd w:val="clear" w:color="auto" w:fill="FFFFFF"/>
          </w:tcPr>
          <w:p w:rsidR="002F25BE" w:rsidRDefault="002F25BE" w:rsidP="002F25BE">
            <w:pPr>
              <w:tabs>
                <w:tab w:val="left" w:pos="1762"/>
              </w:tabs>
              <w:spacing w:line="250" w:lineRule="exact"/>
            </w:pPr>
            <w:r>
              <w:rPr>
                <w:rStyle w:val="511pt"/>
                <w:rFonts w:eastAsiaTheme="minorHAnsi"/>
              </w:rPr>
              <w:lastRenderedPageBreak/>
              <w:t>Образовательная деятельность в</w:t>
            </w:r>
            <w:r>
              <w:t xml:space="preserve"> </w:t>
            </w:r>
            <w:r>
              <w:rPr>
                <w:rStyle w:val="511pt"/>
                <w:rFonts w:eastAsiaTheme="minorHAnsi"/>
              </w:rPr>
              <w:t>ходе режимных</w:t>
            </w:r>
            <w:r>
              <w:t xml:space="preserve"> </w:t>
            </w:r>
            <w:r>
              <w:rPr>
                <w:rStyle w:val="511pt"/>
                <w:rFonts w:eastAsiaTheme="minorHAnsi"/>
              </w:rPr>
              <w:t>моментов:</w:t>
            </w:r>
          </w:p>
          <w:p w:rsidR="002F25BE" w:rsidRPr="002F25BE" w:rsidRDefault="002F25BE" w:rsidP="0059365A">
            <w:pPr>
              <w:widowControl w:val="0"/>
              <w:numPr>
                <w:ilvl w:val="0"/>
                <w:numId w:val="280"/>
              </w:numPr>
              <w:tabs>
                <w:tab w:val="left" w:pos="139"/>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Основная гимна</w:t>
            </w:r>
            <w:r>
              <w:rPr>
                <w:rStyle w:val="511pt"/>
                <w:rFonts w:eastAsiaTheme="minorHAnsi"/>
              </w:rPr>
              <w:softHyphen/>
              <w:t xml:space="preserve">стика (основные движения, </w:t>
            </w:r>
          </w:p>
          <w:p w:rsidR="002F25BE" w:rsidRDefault="002F25BE" w:rsidP="002F25BE">
            <w:pPr>
              <w:widowControl w:val="0"/>
              <w:tabs>
                <w:tab w:val="left" w:pos="139"/>
              </w:tabs>
              <w:spacing w:line="250" w:lineRule="exact"/>
            </w:pPr>
            <w:r>
              <w:rPr>
                <w:rStyle w:val="511pt"/>
                <w:rFonts w:eastAsiaTheme="minorHAnsi"/>
              </w:rPr>
              <w:t>общеразвивающие упражнения, рит</w:t>
            </w:r>
            <w:r>
              <w:rPr>
                <w:rStyle w:val="511pt"/>
                <w:rFonts w:eastAsiaTheme="minorHAnsi"/>
              </w:rPr>
              <w:softHyphen/>
              <w:t>мическая гимна</w:t>
            </w:r>
            <w:r>
              <w:rPr>
                <w:rStyle w:val="511pt"/>
                <w:rFonts w:eastAsiaTheme="minorHAnsi"/>
              </w:rPr>
              <w:softHyphen/>
              <w:t>стика, строевые упражнения)</w:t>
            </w:r>
          </w:p>
          <w:p w:rsidR="002F25BE" w:rsidRDefault="002F25BE" w:rsidP="0059365A">
            <w:pPr>
              <w:widowControl w:val="0"/>
              <w:numPr>
                <w:ilvl w:val="0"/>
                <w:numId w:val="280"/>
              </w:numPr>
              <w:tabs>
                <w:tab w:val="left" w:pos="120"/>
              </w:tabs>
              <w:spacing w:line="250" w:lineRule="exact"/>
              <w:jc w:val="both"/>
            </w:pPr>
            <w:r>
              <w:rPr>
                <w:rStyle w:val="511pt"/>
                <w:rFonts w:eastAsiaTheme="minorHAnsi"/>
              </w:rPr>
              <w:t>Подвижные игры</w:t>
            </w:r>
          </w:p>
          <w:p w:rsidR="002F25BE" w:rsidRDefault="002F25BE" w:rsidP="0059365A">
            <w:pPr>
              <w:widowControl w:val="0"/>
              <w:numPr>
                <w:ilvl w:val="0"/>
                <w:numId w:val="280"/>
              </w:numPr>
              <w:tabs>
                <w:tab w:val="left" w:pos="139"/>
              </w:tabs>
              <w:spacing w:line="250" w:lineRule="exact"/>
            </w:pPr>
            <w:r>
              <w:rPr>
                <w:rStyle w:val="511pt"/>
                <w:rFonts w:eastAsiaTheme="minorHAnsi"/>
              </w:rPr>
              <w:t>Спортивные упражнения</w:t>
            </w:r>
          </w:p>
          <w:p w:rsidR="002F25BE" w:rsidRDefault="002F25BE" w:rsidP="0059365A">
            <w:pPr>
              <w:widowControl w:val="0"/>
              <w:numPr>
                <w:ilvl w:val="0"/>
                <w:numId w:val="280"/>
              </w:numPr>
              <w:tabs>
                <w:tab w:val="left" w:pos="130"/>
              </w:tabs>
              <w:spacing w:line="250" w:lineRule="exact"/>
            </w:pPr>
            <w:r>
              <w:rPr>
                <w:rStyle w:val="511pt"/>
                <w:rFonts w:eastAsiaTheme="minorHAnsi"/>
              </w:rPr>
              <w:t>Формирование основ здорового образа жизни,</w:t>
            </w:r>
          </w:p>
          <w:p w:rsidR="002F25BE" w:rsidRDefault="002F25BE" w:rsidP="0059365A">
            <w:pPr>
              <w:widowControl w:val="0"/>
              <w:numPr>
                <w:ilvl w:val="0"/>
                <w:numId w:val="280"/>
              </w:numPr>
              <w:tabs>
                <w:tab w:val="left" w:pos="197"/>
              </w:tabs>
              <w:spacing w:line="250" w:lineRule="exact"/>
            </w:pPr>
            <w:r>
              <w:rPr>
                <w:rStyle w:val="511pt"/>
                <w:rFonts w:eastAsiaTheme="minorHAnsi"/>
              </w:rPr>
              <w:t>Активный отдых (физкультурные праздники и досуги, Дни здоровья)</w:t>
            </w:r>
          </w:p>
        </w:tc>
        <w:tc>
          <w:tcPr>
            <w:tcW w:w="1806" w:type="dxa"/>
            <w:gridSpan w:val="2"/>
            <w:tcBorders>
              <w:top w:val="single" w:sz="4" w:space="0" w:color="auto"/>
              <w:left w:val="single" w:sz="4" w:space="0" w:color="auto"/>
              <w:bottom w:val="single" w:sz="4" w:space="0" w:color="auto"/>
            </w:tcBorders>
            <w:shd w:val="clear" w:color="auto" w:fill="FFFFFF"/>
          </w:tcPr>
          <w:p w:rsidR="002F25BE" w:rsidRPr="002F25BE" w:rsidRDefault="002F25BE" w:rsidP="002F25BE">
            <w:pPr>
              <w:rPr>
                <w:b/>
              </w:rPr>
            </w:pPr>
            <w:r w:rsidRPr="002F25BE">
              <w:rPr>
                <w:rStyle w:val="511pt"/>
                <w:rFonts w:eastAsiaTheme="minorHAnsi"/>
                <w:b w:val="0"/>
              </w:rPr>
              <w:t>Фронтальный</w:t>
            </w:r>
          </w:p>
          <w:p w:rsidR="002F25BE" w:rsidRPr="002F25BE" w:rsidRDefault="002F25BE" w:rsidP="002F25BE">
            <w:pPr>
              <w:rPr>
                <w:b/>
              </w:rPr>
            </w:pPr>
            <w:r w:rsidRPr="002F25BE">
              <w:rPr>
                <w:rStyle w:val="511pt"/>
                <w:rFonts w:eastAsiaTheme="minorHAnsi"/>
                <w:b w:val="0"/>
              </w:rPr>
              <w:t>Подгрупповой</w:t>
            </w:r>
          </w:p>
          <w:p w:rsidR="002F25BE" w:rsidRDefault="002F25BE" w:rsidP="002F25BE">
            <w:r w:rsidRPr="002F25BE">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2F25BE" w:rsidRDefault="002F25BE" w:rsidP="002F25BE">
            <w:pPr>
              <w:spacing w:line="250" w:lineRule="exact"/>
              <w:jc w:val="both"/>
              <w:rPr>
                <w:rStyle w:val="511pt"/>
                <w:rFonts w:eastAsiaTheme="minorHAnsi"/>
              </w:rPr>
            </w:pPr>
            <w:r>
              <w:rPr>
                <w:rStyle w:val="511pt"/>
                <w:rFonts w:eastAsiaTheme="minorHAnsi"/>
              </w:rPr>
              <w:t xml:space="preserve">Наглядные </w:t>
            </w:r>
          </w:p>
          <w:p w:rsidR="002F25BE" w:rsidRDefault="002F25BE" w:rsidP="002F25BE">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2F25BE" w:rsidRPr="002F25BE" w:rsidRDefault="002F25BE" w:rsidP="0059365A">
            <w:pPr>
              <w:widowControl w:val="0"/>
              <w:numPr>
                <w:ilvl w:val="0"/>
                <w:numId w:val="281"/>
              </w:numPr>
              <w:tabs>
                <w:tab w:val="left" w:pos="125"/>
              </w:tabs>
              <w:spacing w:line="250" w:lineRule="exact"/>
              <w:jc w:val="both"/>
              <w:rPr>
                <w:b/>
              </w:rPr>
            </w:pPr>
            <w:r w:rsidRPr="002F25BE">
              <w:rPr>
                <w:rStyle w:val="511pt"/>
                <w:rFonts w:eastAsiaTheme="minorHAnsi"/>
                <w:b w:val="0"/>
              </w:rPr>
              <w:t>показ и демонстрация физических упражне</w:t>
            </w:r>
            <w:r w:rsidRPr="002F25BE">
              <w:rPr>
                <w:rStyle w:val="511pt"/>
                <w:rFonts w:eastAsiaTheme="minorHAnsi"/>
                <w:b w:val="0"/>
              </w:rPr>
              <w:softHyphen/>
              <w:t>ний, движений,</w:t>
            </w:r>
          </w:p>
          <w:p w:rsidR="002F25BE" w:rsidRPr="002F25BE" w:rsidRDefault="002F25BE" w:rsidP="0059365A">
            <w:pPr>
              <w:widowControl w:val="0"/>
              <w:numPr>
                <w:ilvl w:val="0"/>
                <w:numId w:val="281"/>
              </w:numPr>
              <w:tabs>
                <w:tab w:val="right" w:pos="2174"/>
              </w:tabs>
              <w:spacing w:line="250" w:lineRule="exact"/>
              <w:jc w:val="both"/>
              <w:rPr>
                <w:b/>
              </w:rPr>
            </w:pPr>
            <w:r w:rsidRPr="002F25BE">
              <w:rPr>
                <w:rStyle w:val="511pt"/>
                <w:rFonts w:eastAsiaTheme="minorHAnsi"/>
                <w:b w:val="0"/>
              </w:rPr>
              <w:t>использование наглядных пособий,</w:t>
            </w:r>
          </w:p>
          <w:p w:rsidR="002F25BE" w:rsidRPr="002F25BE" w:rsidRDefault="002F25BE" w:rsidP="0059365A">
            <w:pPr>
              <w:widowControl w:val="0"/>
              <w:numPr>
                <w:ilvl w:val="0"/>
                <w:numId w:val="281"/>
              </w:numPr>
              <w:tabs>
                <w:tab w:val="left" w:pos="250"/>
              </w:tabs>
              <w:spacing w:line="250" w:lineRule="exact"/>
              <w:jc w:val="both"/>
              <w:rPr>
                <w:b/>
              </w:rPr>
            </w:pPr>
            <w:r>
              <w:rPr>
                <w:rStyle w:val="511pt"/>
                <w:rFonts w:eastAsiaTheme="minorHAnsi"/>
                <w:b w:val="0"/>
              </w:rPr>
              <w:t>использование зри</w:t>
            </w:r>
            <w:r w:rsidRPr="002F25BE">
              <w:rPr>
                <w:rStyle w:val="511pt"/>
                <w:rFonts w:eastAsiaTheme="minorHAnsi"/>
                <w:b w:val="0"/>
              </w:rPr>
              <w:t>тельных ориентиров.</w:t>
            </w:r>
          </w:p>
          <w:p w:rsidR="002F25BE" w:rsidRDefault="002F25BE" w:rsidP="002F25BE">
            <w:pPr>
              <w:spacing w:line="250" w:lineRule="exact"/>
              <w:jc w:val="both"/>
              <w:rPr>
                <w:rStyle w:val="511pt"/>
                <w:rFonts w:eastAsiaTheme="minorHAnsi"/>
              </w:rPr>
            </w:pPr>
            <w:r>
              <w:rPr>
                <w:rStyle w:val="511pt"/>
                <w:rFonts w:eastAsiaTheme="minorHAnsi"/>
              </w:rPr>
              <w:t xml:space="preserve">Словесные </w:t>
            </w:r>
          </w:p>
          <w:p w:rsidR="002F25BE" w:rsidRDefault="002F25BE" w:rsidP="002F25BE">
            <w:pPr>
              <w:spacing w:line="250" w:lineRule="exact"/>
              <w:jc w:val="both"/>
            </w:pPr>
            <w:r>
              <w:rPr>
                <w:rStyle w:val="511pt"/>
                <w:rFonts w:eastAsiaTheme="minorHAnsi"/>
              </w:rPr>
              <w:t>(инфор</w:t>
            </w:r>
            <w:r>
              <w:rPr>
                <w:rStyle w:val="511pt"/>
                <w:rFonts w:eastAsiaTheme="minorHAnsi"/>
              </w:rPr>
              <w:softHyphen/>
              <w:t>мационно-</w:t>
            </w:r>
          </w:p>
          <w:p w:rsidR="002F25BE" w:rsidRDefault="002F25BE" w:rsidP="002F25BE">
            <w:pPr>
              <w:spacing w:line="250" w:lineRule="exact"/>
              <w:jc w:val="both"/>
              <w:rPr>
                <w:rStyle w:val="511pt"/>
                <w:rFonts w:eastAsiaTheme="minorHAnsi"/>
              </w:rPr>
            </w:pPr>
            <w:r>
              <w:rPr>
                <w:rStyle w:val="511pt"/>
                <w:rFonts w:eastAsiaTheme="minorHAnsi"/>
              </w:rPr>
              <w:t xml:space="preserve">рецептивный, </w:t>
            </w:r>
          </w:p>
          <w:p w:rsidR="002F25BE" w:rsidRDefault="002F25BE" w:rsidP="002F25BE">
            <w:pPr>
              <w:spacing w:line="250" w:lineRule="exact"/>
              <w:jc w:val="both"/>
            </w:pPr>
            <w:r>
              <w:rPr>
                <w:rStyle w:val="511pt"/>
                <w:rFonts w:eastAsiaTheme="minorHAnsi"/>
              </w:rPr>
              <w:t>репро</w:t>
            </w:r>
            <w:r>
              <w:rPr>
                <w:rStyle w:val="511pt"/>
                <w:rFonts w:eastAsiaTheme="minorHAnsi"/>
              </w:rPr>
              <w:softHyphen/>
              <w:t>дуктивный):</w:t>
            </w:r>
          </w:p>
          <w:p w:rsidR="002F25BE" w:rsidRPr="002F25BE" w:rsidRDefault="002F25BE" w:rsidP="0059365A">
            <w:pPr>
              <w:widowControl w:val="0"/>
              <w:numPr>
                <w:ilvl w:val="0"/>
                <w:numId w:val="281"/>
              </w:numPr>
              <w:tabs>
                <w:tab w:val="left" w:pos="274"/>
              </w:tabs>
              <w:spacing w:line="250" w:lineRule="exact"/>
              <w:jc w:val="both"/>
              <w:rPr>
                <w:b/>
              </w:rPr>
            </w:pPr>
            <w:r>
              <w:rPr>
                <w:rStyle w:val="511pt"/>
                <w:rFonts w:eastAsiaTheme="minorHAnsi"/>
                <w:b w:val="0"/>
              </w:rPr>
              <w:t>название упражне</w:t>
            </w:r>
            <w:r w:rsidRPr="002F25BE">
              <w:rPr>
                <w:rStyle w:val="511pt"/>
                <w:rFonts w:eastAsiaTheme="minorHAnsi"/>
                <w:b w:val="0"/>
              </w:rPr>
              <w:t>ний,</w:t>
            </w:r>
          </w:p>
          <w:p w:rsidR="002F25BE" w:rsidRPr="002F25BE" w:rsidRDefault="002F25BE" w:rsidP="0059365A">
            <w:pPr>
              <w:widowControl w:val="0"/>
              <w:numPr>
                <w:ilvl w:val="0"/>
                <w:numId w:val="281"/>
              </w:numPr>
              <w:tabs>
                <w:tab w:val="left" w:pos="254"/>
              </w:tabs>
              <w:spacing w:line="250" w:lineRule="exact"/>
              <w:jc w:val="both"/>
              <w:rPr>
                <w:b/>
              </w:rPr>
            </w:pPr>
            <w:r>
              <w:rPr>
                <w:rStyle w:val="511pt"/>
                <w:rFonts w:eastAsiaTheme="minorHAnsi"/>
                <w:b w:val="0"/>
              </w:rPr>
              <w:t>описание, объясне</w:t>
            </w:r>
            <w:r w:rsidRPr="002F25BE">
              <w:rPr>
                <w:rStyle w:val="511pt"/>
                <w:rFonts w:eastAsiaTheme="minorHAnsi"/>
                <w:b w:val="0"/>
              </w:rPr>
              <w:t>ние,</w:t>
            </w:r>
          </w:p>
          <w:p w:rsidR="002F25BE" w:rsidRPr="002F25BE" w:rsidRDefault="002F25BE" w:rsidP="0059365A">
            <w:pPr>
              <w:widowControl w:val="0"/>
              <w:numPr>
                <w:ilvl w:val="0"/>
                <w:numId w:val="281"/>
              </w:numPr>
              <w:tabs>
                <w:tab w:val="left" w:pos="509"/>
              </w:tabs>
              <w:spacing w:line="250" w:lineRule="exact"/>
              <w:jc w:val="both"/>
              <w:rPr>
                <w:b/>
              </w:rPr>
            </w:pPr>
            <w:r w:rsidRPr="002F25BE">
              <w:rPr>
                <w:rStyle w:val="511pt"/>
                <w:rFonts w:eastAsiaTheme="minorHAnsi"/>
                <w:b w:val="0"/>
              </w:rPr>
              <w:t>комментирование</w:t>
            </w:r>
          </w:p>
          <w:p w:rsidR="002F25BE" w:rsidRPr="002F25BE" w:rsidRDefault="002F25BE" w:rsidP="002F25BE">
            <w:pPr>
              <w:tabs>
                <w:tab w:val="right" w:pos="2189"/>
              </w:tabs>
              <w:spacing w:line="250" w:lineRule="exact"/>
              <w:jc w:val="both"/>
              <w:rPr>
                <w:b/>
              </w:rPr>
            </w:pPr>
            <w:r w:rsidRPr="002F25BE">
              <w:rPr>
                <w:rStyle w:val="511pt"/>
                <w:rFonts w:eastAsiaTheme="minorHAnsi"/>
                <w:b w:val="0"/>
              </w:rPr>
              <w:t>хода</w:t>
            </w:r>
            <w:r w:rsidRPr="002F25BE">
              <w:rPr>
                <w:rStyle w:val="511pt"/>
                <w:rFonts w:eastAsiaTheme="minorHAnsi"/>
                <w:b w:val="0"/>
              </w:rPr>
              <w:tab/>
              <w:t>выполнения</w:t>
            </w:r>
          </w:p>
          <w:p w:rsidR="002F25BE" w:rsidRPr="002F25BE" w:rsidRDefault="002F25BE" w:rsidP="002F25BE">
            <w:pPr>
              <w:spacing w:line="250" w:lineRule="exact"/>
              <w:jc w:val="both"/>
              <w:rPr>
                <w:b/>
              </w:rPr>
            </w:pPr>
            <w:r w:rsidRPr="002F25BE">
              <w:rPr>
                <w:rStyle w:val="511pt"/>
                <w:rFonts w:eastAsiaTheme="minorHAnsi"/>
                <w:b w:val="0"/>
              </w:rPr>
              <w:t>упражнения,</w:t>
            </w:r>
          </w:p>
          <w:p w:rsidR="002F25BE" w:rsidRPr="002F25BE" w:rsidRDefault="002F25BE" w:rsidP="0059365A">
            <w:pPr>
              <w:widowControl w:val="0"/>
              <w:numPr>
                <w:ilvl w:val="0"/>
                <w:numId w:val="281"/>
              </w:numPr>
              <w:tabs>
                <w:tab w:val="left" w:pos="245"/>
              </w:tabs>
              <w:spacing w:line="250" w:lineRule="exact"/>
              <w:jc w:val="both"/>
              <w:rPr>
                <w:b/>
              </w:rPr>
            </w:pPr>
            <w:r w:rsidRPr="002F25BE">
              <w:rPr>
                <w:rStyle w:val="511pt"/>
                <w:rFonts w:eastAsiaTheme="minorHAnsi"/>
                <w:b w:val="0"/>
              </w:rPr>
              <w:t>указание, команды, распоряжение,</w:t>
            </w:r>
          </w:p>
          <w:p w:rsidR="002F25BE" w:rsidRPr="002F25BE" w:rsidRDefault="002F25BE" w:rsidP="0059365A">
            <w:pPr>
              <w:widowControl w:val="0"/>
              <w:numPr>
                <w:ilvl w:val="0"/>
                <w:numId w:val="281"/>
              </w:numPr>
              <w:tabs>
                <w:tab w:val="left" w:pos="163"/>
              </w:tabs>
              <w:spacing w:line="250" w:lineRule="exact"/>
              <w:jc w:val="both"/>
              <w:rPr>
                <w:b/>
              </w:rPr>
            </w:pPr>
            <w:r>
              <w:rPr>
                <w:rStyle w:val="511pt"/>
                <w:rFonts w:eastAsiaTheme="minorHAnsi"/>
                <w:b w:val="0"/>
              </w:rPr>
              <w:t>художественное сло</w:t>
            </w:r>
            <w:r w:rsidRPr="002F25BE">
              <w:rPr>
                <w:rStyle w:val="511pt"/>
                <w:rFonts w:eastAsiaTheme="minorHAnsi"/>
                <w:b w:val="0"/>
              </w:rPr>
              <w:t>во,</w:t>
            </w:r>
          </w:p>
          <w:p w:rsidR="002F25BE" w:rsidRDefault="002F25BE" w:rsidP="0059365A">
            <w:pPr>
              <w:widowControl w:val="0"/>
              <w:numPr>
                <w:ilvl w:val="0"/>
                <w:numId w:val="281"/>
              </w:numPr>
              <w:tabs>
                <w:tab w:val="left" w:pos="144"/>
              </w:tabs>
              <w:spacing w:line="250" w:lineRule="exact"/>
              <w:jc w:val="both"/>
            </w:pPr>
            <w:r>
              <w:rPr>
                <w:rStyle w:val="511pt"/>
                <w:rFonts w:eastAsiaTheme="minorHAnsi"/>
                <w:b w:val="0"/>
              </w:rPr>
              <w:t>использование звуко</w:t>
            </w:r>
            <w:r w:rsidRPr="002F25BE">
              <w:rPr>
                <w:rStyle w:val="511pt"/>
                <w:rFonts w:eastAsiaTheme="minorHAnsi"/>
                <w:b w:val="0"/>
              </w:rPr>
              <w:t>вых сигналов.</w:t>
            </w:r>
            <w:r>
              <w:rPr>
                <w:rStyle w:val="511pt"/>
                <w:rFonts w:eastAsiaTheme="minorHAnsi"/>
              </w:rPr>
              <w:t xml:space="preserve"> Практические:</w:t>
            </w:r>
          </w:p>
          <w:p w:rsidR="002F25BE" w:rsidRPr="002F25BE" w:rsidRDefault="002F25BE" w:rsidP="0059365A">
            <w:pPr>
              <w:widowControl w:val="0"/>
              <w:numPr>
                <w:ilvl w:val="0"/>
                <w:numId w:val="281"/>
              </w:numPr>
              <w:tabs>
                <w:tab w:val="left" w:pos="235"/>
              </w:tabs>
              <w:spacing w:line="250" w:lineRule="exact"/>
              <w:jc w:val="both"/>
              <w:rPr>
                <w:b/>
              </w:rPr>
            </w:pPr>
            <w:r w:rsidRPr="002F25BE">
              <w:rPr>
                <w:rStyle w:val="511pt"/>
                <w:rFonts w:eastAsiaTheme="minorHAnsi"/>
                <w:b w:val="0"/>
              </w:rPr>
              <w:t>выполнение движений,</w:t>
            </w:r>
          </w:p>
          <w:p w:rsidR="002F25BE" w:rsidRPr="002F25BE" w:rsidRDefault="002F25BE" w:rsidP="002F25BE">
            <w:pPr>
              <w:spacing w:line="250" w:lineRule="exact"/>
              <w:jc w:val="both"/>
              <w:rPr>
                <w:b/>
              </w:rPr>
            </w:pPr>
            <w:r w:rsidRPr="002F25BE">
              <w:rPr>
                <w:rStyle w:val="511pt"/>
                <w:rFonts w:eastAsiaTheme="minorHAnsi"/>
                <w:b w:val="0"/>
              </w:rPr>
              <w:t>повторение упражне</w:t>
            </w:r>
            <w:r>
              <w:rPr>
                <w:rStyle w:val="511pt"/>
                <w:rFonts w:eastAsiaTheme="minorHAnsi"/>
              </w:rPr>
              <w:t xml:space="preserve"> </w:t>
            </w:r>
            <w:r w:rsidRPr="002F25BE">
              <w:rPr>
                <w:rStyle w:val="511pt"/>
                <w:rFonts w:eastAsiaTheme="minorHAnsi"/>
                <w:b w:val="0"/>
              </w:rPr>
              <w:t>ний,</w:t>
            </w:r>
          </w:p>
          <w:p w:rsidR="002F25BE" w:rsidRDefault="002F25BE" w:rsidP="0059365A">
            <w:pPr>
              <w:widowControl w:val="0"/>
              <w:numPr>
                <w:ilvl w:val="0"/>
                <w:numId w:val="283"/>
              </w:numPr>
              <w:tabs>
                <w:tab w:val="left" w:pos="149"/>
              </w:tabs>
              <w:spacing w:line="250" w:lineRule="exact"/>
              <w:jc w:val="both"/>
            </w:pPr>
            <w:r>
              <w:rPr>
                <w:rStyle w:val="511pt"/>
                <w:rFonts w:eastAsiaTheme="minorHAnsi"/>
                <w:b w:val="0"/>
              </w:rPr>
              <w:t>проведение упражне</w:t>
            </w:r>
            <w:r w:rsidRPr="002F25BE">
              <w:rPr>
                <w:rStyle w:val="511pt"/>
                <w:rFonts w:eastAsiaTheme="minorHAnsi"/>
                <w:b w:val="0"/>
              </w:rPr>
              <w:t>ний в игровой форме.</w:t>
            </w:r>
            <w:r>
              <w:rPr>
                <w:rStyle w:val="511pt"/>
                <w:rFonts w:eastAsiaTheme="minorHAnsi"/>
              </w:rPr>
              <w:t xml:space="preserve"> Репродуктивный:</w:t>
            </w:r>
          </w:p>
          <w:p w:rsidR="002F25BE" w:rsidRPr="002F25BE" w:rsidRDefault="002F25BE" w:rsidP="0059365A">
            <w:pPr>
              <w:widowControl w:val="0"/>
              <w:numPr>
                <w:ilvl w:val="0"/>
                <w:numId w:val="283"/>
              </w:numPr>
              <w:tabs>
                <w:tab w:val="left" w:pos="154"/>
              </w:tabs>
              <w:spacing w:line="250" w:lineRule="exact"/>
              <w:jc w:val="both"/>
              <w:rPr>
                <w:b/>
              </w:rPr>
            </w:pPr>
            <w:r w:rsidRPr="002F25BE">
              <w:rPr>
                <w:rStyle w:val="511pt"/>
                <w:rFonts w:eastAsiaTheme="minorHAnsi"/>
                <w:b w:val="0"/>
              </w:rPr>
              <w:t>упражнения на осно</w:t>
            </w:r>
            <w:r w:rsidRPr="002F25BE">
              <w:rPr>
                <w:rStyle w:val="511pt"/>
                <w:rFonts w:eastAsiaTheme="minorHAnsi"/>
                <w:b w:val="0"/>
              </w:rPr>
              <w:softHyphen/>
              <w:t>ве образца педагога,</w:t>
            </w:r>
          </w:p>
          <w:p w:rsidR="002F25BE" w:rsidRPr="002F25BE" w:rsidRDefault="002F25BE" w:rsidP="0059365A">
            <w:pPr>
              <w:widowControl w:val="0"/>
              <w:numPr>
                <w:ilvl w:val="0"/>
                <w:numId w:val="283"/>
              </w:numPr>
              <w:tabs>
                <w:tab w:val="left" w:pos="230"/>
              </w:tabs>
              <w:spacing w:line="250" w:lineRule="exact"/>
              <w:jc w:val="both"/>
              <w:rPr>
                <w:b/>
              </w:rPr>
            </w:pPr>
            <w:r>
              <w:rPr>
                <w:rStyle w:val="511pt"/>
                <w:rFonts w:eastAsiaTheme="minorHAnsi"/>
                <w:b w:val="0"/>
              </w:rPr>
              <w:t>выполнение упраж</w:t>
            </w:r>
            <w:r w:rsidRPr="002F25BE">
              <w:rPr>
                <w:rStyle w:val="511pt"/>
                <w:rFonts w:eastAsiaTheme="minorHAnsi"/>
                <w:b w:val="0"/>
              </w:rPr>
              <w:t>нени</w:t>
            </w:r>
            <w:r>
              <w:rPr>
                <w:rStyle w:val="511pt"/>
                <w:rFonts w:eastAsiaTheme="minorHAnsi"/>
                <w:b w:val="0"/>
              </w:rPr>
              <w:t>й с опорой на предметную и пред</w:t>
            </w:r>
            <w:r w:rsidRPr="002F25BE">
              <w:rPr>
                <w:rStyle w:val="511pt"/>
                <w:rFonts w:eastAsiaTheme="minorHAnsi"/>
                <w:b w:val="0"/>
              </w:rPr>
              <w:t>метно-схематическую</w:t>
            </w:r>
            <w:r>
              <w:rPr>
                <w:b/>
              </w:rPr>
              <w:t xml:space="preserve"> </w:t>
            </w:r>
            <w:r w:rsidRPr="002F25BE">
              <w:rPr>
                <w:rStyle w:val="511pt"/>
                <w:rFonts w:eastAsiaTheme="minorHAnsi"/>
                <w:b w:val="0"/>
              </w:rPr>
              <w:t>модель.</w:t>
            </w:r>
          </w:p>
          <w:p w:rsidR="002F25BE" w:rsidRDefault="002F25BE" w:rsidP="002F25BE">
            <w:pPr>
              <w:spacing w:line="250" w:lineRule="exact"/>
              <w:jc w:val="both"/>
            </w:pPr>
            <w:r>
              <w:rPr>
                <w:rStyle w:val="511pt"/>
                <w:rFonts w:eastAsiaTheme="minorHAnsi"/>
              </w:rPr>
              <w:t>Метод проблемного изложения:</w:t>
            </w:r>
          </w:p>
          <w:p w:rsidR="002F25BE" w:rsidRPr="002F25BE" w:rsidRDefault="002F25BE" w:rsidP="0059365A">
            <w:pPr>
              <w:widowControl w:val="0"/>
              <w:numPr>
                <w:ilvl w:val="0"/>
                <w:numId w:val="283"/>
              </w:numPr>
              <w:tabs>
                <w:tab w:val="left" w:pos="326"/>
              </w:tabs>
              <w:spacing w:line="250" w:lineRule="exact"/>
              <w:jc w:val="both"/>
              <w:rPr>
                <w:b/>
              </w:rPr>
            </w:pPr>
            <w:r w:rsidRPr="002F25BE">
              <w:rPr>
                <w:rStyle w:val="511pt"/>
                <w:rFonts w:eastAsiaTheme="minorHAnsi"/>
                <w:b w:val="0"/>
              </w:rPr>
              <w:t>решение игровых проблемных ситуаций.</w:t>
            </w:r>
          </w:p>
          <w:p w:rsidR="002F25BE" w:rsidRDefault="002F25BE" w:rsidP="002F25BE">
            <w:pPr>
              <w:spacing w:line="250" w:lineRule="exact"/>
              <w:jc w:val="both"/>
            </w:pPr>
            <w:r>
              <w:rPr>
                <w:rStyle w:val="511pt"/>
                <w:rFonts w:eastAsiaTheme="minorHAnsi"/>
              </w:rPr>
              <w:t>Эвристический ме</w:t>
            </w:r>
            <w:r>
              <w:rPr>
                <w:rStyle w:val="511pt"/>
                <w:rFonts w:eastAsiaTheme="minorHAnsi"/>
              </w:rPr>
              <w:softHyphen/>
              <w:t>тод:</w:t>
            </w:r>
          </w:p>
          <w:p w:rsidR="002F25BE" w:rsidRPr="002F25BE" w:rsidRDefault="002F25BE" w:rsidP="0059365A">
            <w:pPr>
              <w:widowControl w:val="0"/>
              <w:numPr>
                <w:ilvl w:val="0"/>
                <w:numId w:val="281"/>
              </w:numPr>
              <w:tabs>
                <w:tab w:val="left" w:pos="149"/>
              </w:tabs>
              <w:spacing w:line="250" w:lineRule="exact"/>
              <w:jc w:val="both"/>
              <w:rPr>
                <w:b/>
              </w:rPr>
            </w:pPr>
            <w:r w:rsidRPr="002F25BE">
              <w:rPr>
                <w:rStyle w:val="511pt"/>
                <w:rFonts w:eastAsiaTheme="minorHAnsi"/>
                <w:b w:val="0"/>
              </w:rPr>
              <w:t>решение проблемных ситуаций: применение представлений в но</w:t>
            </w:r>
            <w:r w:rsidRPr="002F25BE">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2F25BE" w:rsidRDefault="002F25BE" w:rsidP="002F25BE">
            <w:pPr>
              <w:spacing w:line="250" w:lineRule="exact"/>
              <w:rPr>
                <w:rStyle w:val="511pt"/>
                <w:rFonts w:eastAsiaTheme="minorHAnsi"/>
              </w:rPr>
            </w:pPr>
            <w:r>
              <w:rPr>
                <w:rStyle w:val="511pt"/>
                <w:rFonts w:eastAsiaTheme="minorHAnsi"/>
              </w:rPr>
              <w:t xml:space="preserve">Основная гимнастика (основные движения, общеразвивающие упражнения, ритмическая гимнастика, строевые упражнения), </w:t>
            </w:r>
          </w:p>
          <w:p w:rsidR="002F25BE" w:rsidRDefault="002F25BE" w:rsidP="002F25BE">
            <w:pPr>
              <w:spacing w:line="250" w:lineRule="exact"/>
            </w:pPr>
            <w:r>
              <w:rPr>
                <w:rStyle w:val="511pt"/>
                <w:rFonts w:eastAsiaTheme="minorHAnsi"/>
              </w:rPr>
              <w:t>Подвижные игры,</w:t>
            </w:r>
          </w:p>
          <w:p w:rsidR="002F25BE" w:rsidRDefault="002F25BE" w:rsidP="002F25BE">
            <w:pPr>
              <w:spacing w:line="250" w:lineRule="exact"/>
            </w:pPr>
            <w:r>
              <w:rPr>
                <w:rStyle w:val="511pt"/>
                <w:rFonts w:eastAsiaTheme="minorHAnsi"/>
              </w:rPr>
              <w:t>Активный отдых (физкультурные праздники и досуги, Дни здоровья)</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кегли среднего размера,</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мячи (разного размера),</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кольцеброс,</w:t>
            </w:r>
          </w:p>
          <w:p w:rsidR="002F25BE" w:rsidRPr="002F25BE" w:rsidRDefault="002F25BE" w:rsidP="0059365A">
            <w:pPr>
              <w:widowControl w:val="0"/>
              <w:numPr>
                <w:ilvl w:val="0"/>
                <w:numId w:val="282"/>
              </w:numPr>
              <w:tabs>
                <w:tab w:val="left" w:pos="115"/>
              </w:tabs>
              <w:spacing w:line="250" w:lineRule="exact"/>
              <w:jc w:val="both"/>
              <w:rPr>
                <w:b/>
              </w:rPr>
            </w:pPr>
            <w:r w:rsidRPr="002F25BE">
              <w:rPr>
                <w:rStyle w:val="511pt"/>
                <w:rFonts w:eastAsiaTheme="minorHAnsi"/>
                <w:b w:val="0"/>
              </w:rPr>
              <w:t>дуги (воротики),</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обручи (разного размера),</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цветные платочки,</w:t>
            </w:r>
          </w:p>
          <w:p w:rsidR="002F25BE" w:rsidRPr="002F25BE" w:rsidRDefault="002F25BE" w:rsidP="0059365A">
            <w:pPr>
              <w:widowControl w:val="0"/>
              <w:numPr>
                <w:ilvl w:val="0"/>
                <w:numId w:val="282"/>
              </w:numPr>
              <w:tabs>
                <w:tab w:val="left" w:pos="110"/>
              </w:tabs>
              <w:spacing w:line="250" w:lineRule="exact"/>
              <w:jc w:val="both"/>
              <w:rPr>
                <w:b/>
              </w:rPr>
            </w:pPr>
            <w:r w:rsidRPr="002F25BE">
              <w:rPr>
                <w:rStyle w:val="511pt"/>
                <w:rFonts w:eastAsiaTheme="minorHAnsi"/>
                <w:b w:val="0"/>
              </w:rPr>
              <w:t>ленточки цветные,</w:t>
            </w:r>
          </w:p>
          <w:p w:rsidR="002F25BE" w:rsidRPr="002F25BE" w:rsidRDefault="002F25BE" w:rsidP="0059365A">
            <w:pPr>
              <w:widowControl w:val="0"/>
              <w:numPr>
                <w:ilvl w:val="0"/>
                <w:numId w:val="282"/>
              </w:numPr>
              <w:tabs>
                <w:tab w:val="left" w:pos="125"/>
              </w:tabs>
              <w:spacing w:line="250" w:lineRule="exact"/>
              <w:jc w:val="both"/>
              <w:rPr>
                <w:b/>
              </w:rPr>
            </w:pPr>
            <w:r w:rsidRPr="002F25BE">
              <w:rPr>
                <w:rStyle w:val="511pt"/>
                <w:rFonts w:eastAsiaTheme="minorHAnsi"/>
                <w:b w:val="0"/>
              </w:rPr>
              <w:t>флажки,</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кубики пластмассовые,</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мяч массажный,</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мешочек с грузом малый,</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гантели пластмассовые,</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палка гимнастическая,</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скакалка короткая,</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шнуры длинный и короткие, цветные,</w:t>
            </w:r>
          </w:p>
          <w:p w:rsidR="002F25BE" w:rsidRPr="002F25BE" w:rsidRDefault="002F25BE" w:rsidP="0059365A">
            <w:pPr>
              <w:widowControl w:val="0"/>
              <w:numPr>
                <w:ilvl w:val="0"/>
                <w:numId w:val="282"/>
              </w:numPr>
              <w:tabs>
                <w:tab w:val="left" w:pos="173"/>
              </w:tabs>
              <w:spacing w:line="250" w:lineRule="exact"/>
              <w:jc w:val="both"/>
              <w:rPr>
                <w:b/>
              </w:rPr>
            </w:pPr>
            <w:r w:rsidRPr="002F25BE">
              <w:rPr>
                <w:rStyle w:val="511pt"/>
                <w:rFonts w:eastAsiaTheme="minorHAnsi"/>
                <w:b w:val="0"/>
              </w:rPr>
              <w:t>вертикальные/горизонтальные мише</w:t>
            </w:r>
            <w:r w:rsidRPr="002F25BE">
              <w:rPr>
                <w:rStyle w:val="511pt"/>
                <w:rFonts w:eastAsiaTheme="minorHAnsi"/>
                <w:b w:val="0"/>
              </w:rPr>
              <w:softHyphen/>
              <w:t>ни,</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маски, медальки для подвижных игр,</w:t>
            </w:r>
          </w:p>
          <w:p w:rsidR="002F25BE" w:rsidRPr="002F25BE" w:rsidRDefault="002F25BE" w:rsidP="0059365A">
            <w:pPr>
              <w:widowControl w:val="0"/>
              <w:numPr>
                <w:ilvl w:val="0"/>
                <w:numId w:val="282"/>
              </w:numPr>
              <w:tabs>
                <w:tab w:val="left" w:pos="168"/>
              </w:tabs>
              <w:spacing w:line="250" w:lineRule="exact"/>
              <w:jc w:val="both"/>
              <w:rPr>
                <w:b/>
              </w:rPr>
            </w:pPr>
            <w:r w:rsidRPr="002F25BE">
              <w:rPr>
                <w:rStyle w:val="511pt"/>
                <w:rFonts w:eastAsiaTheme="minorHAnsi"/>
                <w:b w:val="0"/>
              </w:rPr>
              <w:t>нестандартное физкультурное обору</w:t>
            </w:r>
            <w:r w:rsidRPr="002F25BE">
              <w:rPr>
                <w:rStyle w:val="511pt"/>
                <w:rFonts w:eastAsiaTheme="minorHAnsi"/>
                <w:b w:val="0"/>
              </w:rPr>
              <w:softHyphen/>
              <w:t>дование,</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медали для награждения.</w:t>
            </w:r>
          </w:p>
          <w:p w:rsidR="002F25BE" w:rsidRDefault="002F25BE" w:rsidP="002F25BE">
            <w:pPr>
              <w:spacing w:line="250" w:lineRule="exact"/>
            </w:pPr>
            <w:r>
              <w:rPr>
                <w:rStyle w:val="511pt"/>
                <w:rFonts w:eastAsiaTheme="minorHAnsi"/>
              </w:rPr>
              <w:t>Спортивные упражнения:</w:t>
            </w:r>
          </w:p>
          <w:p w:rsidR="002F25BE" w:rsidRPr="002F25BE" w:rsidRDefault="002F25BE" w:rsidP="0059365A">
            <w:pPr>
              <w:widowControl w:val="0"/>
              <w:numPr>
                <w:ilvl w:val="0"/>
                <w:numId w:val="282"/>
              </w:numPr>
              <w:tabs>
                <w:tab w:val="left" w:pos="120"/>
              </w:tabs>
              <w:spacing w:line="250" w:lineRule="exact"/>
              <w:rPr>
                <w:b/>
              </w:rPr>
            </w:pPr>
            <w:r w:rsidRPr="002F25BE">
              <w:rPr>
                <w:rStyle w:val="511pt"/>
                <w:rFonts w:eastAsiaTheme="minorHAnsi"/>
                <w:b w:val="0"/>
              </w:rPr>
              <w:t>санки,</w:t>
            </w:r>
          </w:p>
          <w:p w:rsidR="002F25BE" w:rsidRPr="00D56743" w:rsidRDefault="002F25BE" w:rsidP="0059365A">
            <w:pPr>
              <w:widowControl w:val="0"/>
              <w:numPr>
                <w:ilvl w:val="0"/>
                <w:numId w:val="282"/>
              </w:numPr>
              <w:tabs>
                <w:tab w:val="left" w:pos="120"/>
              </w:tabs>
              <w:spacing w:line="250" w:lineRule="exact"/>
              <w:rPr>
                <w:rStyle w:val="511pt"/>
                <w:rFonts w:asciiTheme="minorHAnsi" w:eastAsiaTheme="minorHAnsi" w:hAnsiTheme="minorHAnsi" w:cstheme="minorBidi"/>
                <w:b w:val="0"/>
                <w:bCs w:val="0"/>
                <w:color w:val="auto"/>
                <w:lang w:eastAsia="en-US" w:bidi="ar-SA"/>
              </w:rPr>
            </w:pPr>
            <w:r w:rsidRPr="002F25BE">
              <w:rPr>
                <w:rStyle w:val="511pt"/>
                <w:rFonts w:eastAsiaTheme="minorHAnsi"/>
                <w:b w:val="0"/>
              </w:rPr>
              <w:t>лыжи,</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трехколесный велосипед.</w:t>
            </w:r>
          </w:p>
          <w:p w:rsidR="00D56743" w:rsidRPr="00D56743" w:rsidRDefault="00D56743" w:rsidP="00D56743">
            <w:pPr>
              <w:widowControl w:val="0"/>
              <w:tabs>
                <w:tab w:val="left" w:pos="120"/>
              </w:tabs>
              <w:spacing w:line="250" w:lineRule="exact"/>
              <w:rPr>
                <w:rFonts w:ascii="Times New Roman" w:hAnsi="Times New Roman" w:cs="Times New Roman"/>
              </w:rPr>
            </w:pPr>
            <w:r w:rsidRPr="00D56743">
              <w:rPr>
                <w:rFonts w:ascii="Times New Roman" w:hAnsi="Times New Roman" w:cs="Times New Roman"/>
                <w:b/>
              </w:rPr>
              <w:t>Формирование основ здорового образа жизни</w:t>
            </w:r>
            <w:r w:rsidRPr="00D56743">
              <w:rPr>
                <w:rFonts w:ascii="Times New Roman" w:hAnsi="Times New Roman" w:cs="Times New Roman"/>
              </w:rPr>
              <w:t>:</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дидактические игры на тему ЗОЖ: «Малыши-крепыши», «Полезные про¬дукты», «Мой день», «Что такое хоро¬шо, что такое плохо» и т.п.,</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тематические картинки (предметные и сюжетные) на тему ЗОЖ: «Режим дня», «Привычки здорового образа жизни», «Полезные продукты» и т.п.,</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учебно-наглядные пособия «Зимние виды спорта», «Летние виды спорта», «Распорядок дня»,</w:t>
            </w:r>
          </w:p>
          <w:p w:rsidR="00D56743" w:rsidRDefault="00D56743" w:rsidP="0059365A">
            <w:pPr>
              <w:widowControl w:val="0"/>
              <w:numPr>
                <w:ilvl w:val="0"/>
                <w:numId w:val="282"/>
              </w:numPr>
              <w:tabs>
                <w:tab w:val="left" w:pos="120"/>
              </w:tabs>
              <w:spacing w:line="250" w:lineRule="exact"/>
            </w:pPr>
            <w:r w:rsidRPr="00D56743">
              <w:rPr>
                <w:rFonts w:ascii="Times New Roman" w:hAnsi="Times New Roman" w:cs="Times New Roman"/>
              </w:rPr>
              <w:t>фо</w:t>
            </w:r>
            <w:r>
              <w:rPr>
                <w:rFonts w:ascii="Times New Roman" w:hAnsi="Times New Roman" w:cs="Times New Roman"/>
              </w:rPr>
              <w:t>тоальбом «Мама, папа, я - здоро</w:t>
            </w:r>
            <w:r w:rsidRPr="00D56743">
              <w:rPr>
                <w:rFonts w:ascii="Times New Roman" w:hAnsi="Times New Roman" w:cs="Times New Roman"/>
              </w:rPr>
              <w:t>вая семья», «Юные спортсмены».</w:t>
            </w:r>
          </w:p>
        </w:tc>
      </w:tr>
      <w:tr w:rsidR="00D56743" w:rsidRPr="00064A84" w:rsidTr="003F0A43">
        <w:tc>
          <w:tcPr>
            <w:tcW w:w="2031" w:type="dxa"/>
            <w:gridSpan w:val="2"/>
            <w:tcBorders>
              <w:top w:val="single" w:sz="4" w:space="0" w:color="auto"/>
              <w:left w:val="single" w:sz="4" w:space="0" w:color="auto"/>
              <w:bottom w:val="single" w:sz="4" w:space="0" w:color="auto"/>
            </w:tcBorders>
            <w:shd w:val="clear" w:color="auto" w:fill="FFFFFF"/>
          </w:tcPr>
          <w:p w:rsidR="00D56743" w:rsidRDefault="00D56743" w:rsidP="00D56743">
            <w:pPr>
              <w:spacing w:line="250" w:lineRule="exact"/>
            </w:pPr>
            <w:r>
              <w:rPr>
                <w:rStyle w:val="511pt"/>
                <w:rFonts w:eastAsiaTheme="minorHAnsi"/>
              </w:rPr>
              <w:lastRenderedPageBreak/>
              <w:t>Самостоятельная</w:t>
            </w:r>
          </w:p>
          <w:p w:rsidR="00D56743" w:rsidRDefault="00D56743" w:rsidP="00D56743">
            <w:pPr>
              <w:spacing w:line="250" w:lineRule="exact"/>
              <w:rPr>
                <w:rStyle w:val="511pt"/>
                <w:rFonts w:eastAsiaTheme="minorHAnsi"/>
              </w:rPr>
            </w:pPr>
            <w:r>
              <w:rPr>
                <w:rStyle w:val="511pt"/>
                <w:rFonts w:eastAsiaTheme="minorHAnsi"/>
              </w:rPr>
              <w:t xml:space="preserve">деятельность </w:t>
            </w:r>
          </w:p>
          <w:p w:rsidR="00D56743" w:rsidRDefault="00D56743" w:rsidP="00D56743">
            <w:pPr>
              <w:spacing w:line="250" w:lineRule="exact"/>
            </w:pPr>
            <w:r>
              <w:rPr>
                <w:rStyle w:val="511pt"/>
                <w:rFonts w:eastAsiaTheme="minorHAnsi"/>
              </w:rPr>
              <w:t>де</w:t>
            </w:r>
            <w:r>
              <w:rPr>
                <w:rStyle w:val="511pt"/>
                <w:rFonts w:eastAsiaTheme="minorHAnsi"/>
              </w:rPr>
              <w:softHyphen/>
              <w:t>тей:</w:t>
            </w:r>
          </w:p>
          <w:p w:rsidR="00D56743" w:rsidRPr="00D56743" w:rsidRDefault="00D56743" w:rsidP="0059365A">
            <w:pPr>
              <w:widowControl w:val="0"/>
              <w:numPr>
                <w:ilvl w:val="0"/>
                <w:numId w:val="284"/>
              </w:numPr>
              <w:tabs>
                <w:tab w:val="left" w:pos="139"/>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Основная гимна</w:t>
            </w:r>
            <w:r>
              <w:rPr>
                <w:rStyle w:val="511pt"/>
                <w:rFonts w:eastAsiaTheme="minorHAnsi"/>
              </w:rPr>
              <w:softHyphen/>
              <w:t xml:space="preserve">стика (основные движения, </w:t>
            </w:r>
          </w:p>
          <w:p w:rsidR="00D56743" w:rsidRDefault="00D56743" w:rsidP="00D56743">
            <w:pPr>
              <w:widowControl w:val="0"/>
              <w:tabs>
                <w:tab w:val="left" w:pos="139"/>
              </w:tabs>
              <w:spacing w:line="250" w:lineRule="exact"/>
            </w:pPr>
            <w:r>
              <w:rPr>
                <w:rStyle w:val="511pt"/>
                <w:rFonts w:eastAsiaTheme="minorHAnsi"/>
              </w:rPr>
              <w:t>общеразвивающие упражнения, рит</w:t>
            </w:r>
            <w:r>
              <w:rPr>
                <w:rStyle w:val="511pt"/>
                <w:rFonts w:eastAsiaTheme="minorHAnsi"/>
              </w:rPr>
              <w:softHyphen/>
              <w:t>мическая гимна</w:t>
            </w:r>
            <w:r>
              <w:rPr>
                <w:rStyle w:val="511pt"/>
                <w:rFonts w:eastAsiaTheme="minorHAnsi"/>
              </w:rPr>
              <w:softHyphen/>
              <w:t>стика, строевые упражнения)</w:t>
            </w:r>
          </w:p>
          <w:p w:rsidR="00D56743" w:rsidRDefault="00D56743" w:rsidP="0059365A">
            <w:pPr>
              <w:widowControl w:val="0"/>
              <w:numPr>
                <w:ilvl w:val="0"/>
                <w:numId w:val="284"/>
              </w:numPr>
              <w:tabs>
                <w:tab w:val="left" w:pos="120"/>
              </w:tabs>
              <w:spacing w:line="250" w:lineRule="exact"/>
            </w:pPr>
            <w:r>
              <w:rPr>
                <w:rStyle w:val="511pt"/>
                <w:rFonts w:eastAsiaTheme="minorHAnsi"/>
              </w:rPr>
              <w:t>Подвижные игры</w:t>
            </w:r>
          </w:p>
          <w:p w:rsidR="00D56743" w:rsidRDefault="00D56743" w:rsidP="0059365A">
            <w:pPr>
              <w:widowControl w:val="0"/>
              <w:numPr>
                <w:ilvl w:val="0"/>
                <w:numId w:val="284"/>
              </w:numPr>
              <w:tabs>
                <w:tab w:val="left" w:pos="139"/>
              </w:tabs>
              <w:spacing w:line="250" w:lineRule="exact"/>
            </w:pPr>
            <w:r>
              <w:rPr>
                <w:rStyle w:val="511pt"/>
                <w:rFonts w:eastAsiaTheme="minorHAnsi"/>
              </w:rPr>
              <w:t>Спортивные упражнения</w:t>
            </w:r>
          </w:p>
          <w:p w:rsidR="00D56743" w:rsidRDefault="00D56743" w:rsidP="0059365A">
            <w:pPr>
              <w:widowControl w:val="0"/>
              <w:numPr>
                <w:ilvl w:val="0"/>
                <w:numId w:val="284"/>
              </w:numPr>
              <w:tabs>
                <w:tab w:val="left" w:pos="130"/>
              </w:tabs>
              <w:spacing w:line="250" w:lineRule="exact"/>
            </w:pPr>
            <w:r>
              <w:rPr>
                <w:rStyle w:val="511pt"/>
                <w:rFonts w:eastAsiaTheme="minorHAnsi"/>
              </w:rPr>
              <w:t>Формирование основ здорового образа жизни,</w:t>
            </w:r>
          </w:p>
          <w:p w:rsidR="00D56743" w:rsidRPr="00D56743" w:rsidRDefault="00D56743" w:rsidP="0059365A">
            <w:pPr>
              <w:widowControl w:val="0"/>
              <w:numPr>
                <w:ilvl w:val="0"/>
                <w:numId w:val="284"/>
              </w:numPr>
              <w:tabs>
                <w:tab w:val="left" w:pos="197"/>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 xml:space="preserve">Активный отдых (физкультурные праздники и </w:t>
            </w:r>
          </w:p>
          <w:p w:rsidR="00D56743" w:rsidRDefault="00D56743" w:rsidP="00D56743">
            <w:pPr>
              <w:widowControl w:val="0"/>
              <w:tabs>
                <w:tab w:val="left" w:pos="197"/>
              </w:tabs>
              <w:spacing w:line="250" w:lineRule="exact"/>
            </w:pPr>
            <w:r>
              <w:rPr>
                <w:rStyle w:val="511pt"/>
                <w:rFonts w:eastAsiaTheme="minorHAnsi"/>
              </w:rPr>
              <w:t>досу</w:t>
            </w:r>
            <w:r>
              <w:rPr>
                <w:rStyle w:val="511pt"/>
                <w:rFonts w:eastAsiaTheme="minorHAnsi"/>
              </w:rPr>
              <w:softHyphen/>
              <w:t>ги, Дни здоровья)</w:t>
            </w:r>
          </w:p>
        </w:tc>
        <w:tc>
          <w:tcPr>
            <w:tcW w:w="1806" w:type="dxa"/>
            <w:gridSpan w:val="2"/>
            <w:tcBorders>
              <w:top w:val="single" w:sz="4" w:space="0" w:color="auto"/>
              <w:left w:val="single" w:sz="4" w:space="0" w:color="auto"/>
              <w:bottom w:val="single" w:sz="4" w:space="0" w:color="auto"/>
            </w:tcBorders>
            <w:shd w:val="clear" w:color="auto" w:fill="FFFFFF"/>
          </w:tcPr>
          <w:p w:rsidR="00D56743" w:rsidRPr="00D56743" w:rsidRDefault="00D56743" w:rsidP="00D56743">
            <w:pPr>
              <w:spacing w:line="244" w:lineRule="exact"/>
              <w:rPr>
                <w:b/>
              </w:rPr>
            </w:pPr>
            <w:r w:rsidRPr="00D56743">
              <w:rPr>
                <w:rStyle w:val="511pt"/>
                <w:rFonts w:eastAsiaTheme="minorHAnsi"/>
                <w:b w:val="0"/>
                <w:color w:val="auto"/>
              </w:rPr>
              <w:t>Подгрупповой</w:t>
            </w:r>
          </w:p>
          <w:p w:rsidR="00D56743" w:rsidRDefault="00D56743" w:rsidP="00D56743">
            <w:pPr>
              <w:spacing w:line="244" w:lineRule="exact"/>
            </w:pPr>
            <w:r w:rsidRPr="00D56743">
              <w:rPr>
                <w:rStyle w:val="511pt"/>
                <w:rFonts w:eastAsiaTheme="minorHAnsi"/>
                <w:b w:val="0"/>
                <w:color w:val="auto"/>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D56743" w:rsidRDefault="00D56743" w:rsidP="00D56743">
            <w:pPr>
              <w:spacing w:line="250" w:lineRule="exact"/>
              <w:rPr>
                <w:rStyle w:val="511pt"/>
                <w:rFonts w:eastAsiaTheme="minorHAnsi"/>
              </w:rPr>
            </w:pPr>
            <w:r>
              <w:rPr>
                <w:rStyle w:val="511pt"/>
                <w:rFonts w:eastAsiaTheme="minorHAnsi"/>
              </w:rPr>
              <w:t>Наглядные</w:t>
            </w:r>
          </w:p>
          <w:p w:rsidR="00D56743" w:rsidRDefault="00D56743" w:rsidP="00D5674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56743" w:rsidRPr="00D56743" w:rsidRDefault="00D56743" w:rsidP="0059365A">
            <w:pPr>
              <w:widowControl w:val="0"/>
              <w:numPr>
                <w:ilvl w:val="0"/>
                <w:numId w:val="285"/>
              </w:numPr>
              <w:tabs>
                <w:tab w:val="left" w:pos="125"/>
              </w:tabs>
              <w:spacing w:line="250" w:lineRule="exact"/>
              <w:jc w:val="both"/>
              <w:rPr>
                <w:b/>
              </w:rPr>
            </w:pPr>
            <w:r w:rsidRPr="00D56743">
              <w:rPr>
                <w:rStyle w:val="511pt"/>
                <w:rFonts w:eastAsiaTheme="minorHAnsi"/>
                <w:b w:val="0"/>
              </w:rPr>
              <w:t xml:space="preserve">показ и </w:t>
            </w:r>
            <w:r>
              <w:rPr>
                <w:rStyle w:val="511pt"/>
                <w:rFonts w:eastAsiaTheme="minorHAnsi"/>
                <w:b w:val="0"/>
              </w:rPr>
              <w:t>демонстрация физических упражне</w:t>
            </w:r>
            <w:r w:rsidRPr="00D56743">
              <w:rPr>
                <w:rStyle w:val="511pt"/>
                <w:rFonts w:eastAsiaTheme="minorHAnsi"/>
                <w:b w:val="0"/>
              </w:rPr>
              <w:t>ний, движений,</w:t>
            </w:r>
          </w:p>
          <w:p w:rsidR="00D56743" w:rsidRPr="00D56743" w:rsidRDefault="00D56743" w:rsidP="00D56743">
            <w:pPr>
              <w:widowControl w:val="0"/>
              <w:tabs>
                <w:tab w:val="right" w:pos="2174"/>
              </w:tabs>
              <w:spacing w:line="250" w:lineRule="exact"/>
              <w:jc w:val="both"/>
              <w:rPr>
                <w:b/>
              </w:rPr>
            </w:pPr>
            <w:r>
              <w:rPr>
                <w:rStyle w:val="511pt"/>
                <w:rFonts w:eastAsiaTheme="minorHAnsi"/>
                <w:b w:val="0"/>
              </w:rPr>
              <w:t xml:space="preserve">- </w:t>
            </w:r>
            <w:r w:rsidRPr="00D56743">
              <w:rPr>
                <w:rStyle w:val="511pt"/>
                <w:rFonts w:eastAsiaTheme="minorHAnsi"/>
                <w:b w:val="0"/>
              </w:rPr>
              <w:t>использование наглядных пособий,</w:t>
            </w:r>
          </w:p>
          <w:p w:rsidR="00D56743" w:rsidRPr="00D56743" w:rsidRDefault="00D56743" w:rsidP="0059365A">
            <w:pPr>
              <w:widowControl w:val="0"/>
              <w:numPr>
                <w:ilvl w:val="0"/>
                <w:numId w:val="285"/>
              </w:numPr>
              <w:tabs>
                <w:tab w:val="left" w:pos="250"/>
              </w:tabs>
              <w:spacing w:line="250" w:lineRule="exact"/>
              <w:jc w:val="both"/>
              <w:rPr>
                <w:b/>
              </w:rPr>
            </w:pPr>
            <w:r>
              <w:rPr>
                <w:rStyle w:val="511pt"/>
                <w:rFonts w:eastAsiaTheme="minorHAnsi"/>
                <w:b w:val="0"/>
              </w:rPr>
              <w:t xml:space="preserve">использование зрительных </w:t>
            </w:r>
            <w:r w:rsidRPr="00D56743">
              <w:rPr>
                <w:rStyle w:val="511pt"/>
                <w:rFonts w:eastAsiaTheme="minorHAnsi"/>
                <w:b w:val="0"/>
              </w:rPr>
              <w:t>ориентиров.</w:t>
            </w:r>
          </w:p>
          <w:p w:rsidR="00D56743" w:rsidRDefault="00D56743" w:rsidP="00D56743">
            <w:pPr>
              <w:spacing w:line="250" w:lineRule="exact"/>
              <w:rPr>
                <w:rStyle w:val="511pt"/>
                <w:rFonts w:eastAsiaTheme="minorHAnsi"/>
              </w:rPr>
            </w:pPr>
            <w:r>
              <w:rPr>
                <w:rStyle w:val="511pt"/>
                <w:rFonts w:eastAsiaTheme="minorHAnsi"/>
              </w:rPr>
              <w:t xml:space="preserve">Словесные </w:t>
            </w:r>
          </w:p>
          <w:p w:rsidR="00D56743" w:rsidRDefault="00D56743" w:rsidP="00D56743">
            <w:pPr>
              <w:spacing w:line="250" w:lineRule="exact"/>
            </w:pPr>
            <w:r>
              <w:rPr>
                <w:rStyle w:val="511pt"/>
                <w:rFonts w:eastAsiaTheme="minorHAnsi"/>
              </w:rPr>
              <w:t>(инфор</w:t>
            </w:r>
            <w:r>
              <w:rPr>
                <w:rStyle w:val="511pt"/>
                <w:rFonts w:eastAsiaTheme="minorHAnsi"/>
              </w:rPr>
              <w:softHyphen/>
              <w:t>мационно-</w:t>
            </w:r>
          </w:p>
          <w:p w:rsidR="00D56743" w:rsidRDefault="00D56743" w:rsidP="00D56743">
            <w:pPr>
              <w:spacing w:line="250" w:lineRule="exact"/>
              <w:rPr>
                <w:rStyle w:val="511pt"/>
                <w:rFonts w:eastAsiaTheme="minorHAnsi"/>
              </w:rPr>
            </w:pPr>
            <w:r>
              <w:rPr>
                <w:rStyle w:val="511pt"/>
                <w:rFonts w:eastAsiaTheme="minorHAnsi"/>
              </w:rPr>
              <w:t xml:space="preserve">рецептивный, </w:t>
            </w:r>
          </w:p>
          <w:p w:rsidR="00D56743" w:rsidRDefault="00D56743" w:rsidP="00D56743">
            <w:pPr>
              <w:spacing w:line="250" w:lineRule="exact"/>
            </w:pPr>
            <w:r>
              <w:rPr>
                <w:rStyle w:val="511pt"/>
                <w:rFonts w:eastAsiaTheme="minorHAnsi"/>
              </w:rPr>
              <w:t>репро</w:t>
            </w:r>
            <w:r>
              <w:rPr>
                <w:rStyle w:val="511pt"/>
                <w:rFonts w:eastAsiaTheme="minorHAnsi"/>
              </w:rPr>
              <w:softHyphen/>
              <w:t>дуктивный):</w:t>
            </w:r>
          </w:p>
          <w:p w:rsidR="00D56743" w:rsidRPr="00D56743" w:rsidRDefault="00D56743" w:rsidP="0059365A">
            <w:pPr>
              <w:widowControl w:val="0"/>
              <w:numPr>
                <w:ilvl w:val="0"/>
                <w:numId w:val="285"/>
              </w:numPr>
              <w:tabs>
                <w:tab w:val="left" w:pos="274"/>
              </w:tabs>
              <w:spacing w:line="250" w:lineRule="exact"/>
              <w:jc w:val="both"/>
              <w:rPr>
                <w:b/>
              </w:rPr>
            </w:pPr>
            <w:r>
              <w:rPr>
                <w:rStyle w:val="511pt"/>
                <w:rFonts w:eastAsiaTheme="minorHAnsi"/>
                <w:b w:val="0"/>
              </w:rPr>
              <w:t>название упражне</w:t>
            </w:r>
            <w:r w:rsidRPr="00D56743">
              <w:rPr>
                <w:rStyle w:val="511pt"/>
                <w:rFonts w:eastAsiaTheme="minorHAnsi"/>
                <w:b w:val="0"/>
              </w:rPr>
              <w:t>ний,</w:t>
            </w:r>
          </w:p>
          <w:p w:rsidR="00D56743" w:rsidRPr="00D56743" w:rsidRDefault="00D56743" w:rsidP="0059365A">
            <w:pPr>
              <w:widowControl w:val="0"/>
              <w:numPr>
                <w:ilvl w:val="0"/>
                <w:numId w:val="285"/>
              </w:numPr>
              <w:tabs>
                <w:tab w:val="left" w:pos="254"/>
              </w:tabs>
              <w:spacing w:line="250" w:lineRule="exact"/>
              <w:jc w:val="both"/>
              <w:rPr>
                <w:b/>
              </w:rPr>
            </w:pPr>
            <w:r>
              <w:rPr>
                <w:rStyle w:val="511pt"/>
                <w:rFonts w:eastAsiaTheme="minorHAnsi"/>
                <w:b w:val="0"/>
              </w:rPr>
              <w:t>описание, объясне</w:t>
            </w:r>
            <w:r w:rsidRPr="00D56743">
              <w:rPr>
                <w:rStyle w:val="511pt"/>
                <w:rFonts w:eastAsiaTheme="minorHAnsi"/>
                <w:b w:val="0"/>
              </w:rPr>
              <w:t>ние,</w:t>
            </w:r>
          </w:p>
          <w:p w:rsidR="00D56743" w:rsidRPr="00D56743" w:rsidRDefault="00D56743" w:rsidP="0059365A">
            <w:pPr>
              <w:widowControl w:val="0"/>
              <w:numPr>
                <w:ilvl w:val="0"/>
                <w:numId w:val="285"/>
              </w:numPr>
              <w:tabs>
                <w:tab w:val="left" w:pos="509"/>
              </w:tabs>
              <w:spacing w:line="250" w:lineRule="exact"/>
              <w:jc w:val="both"/>
              <w:rPr>
                <w:b/>
              </w:rPr>
            </w:pPr>
            <w:r w:rsidRPr="00D56743">
              <w:rPr>
                <w:rStyle w:val="511pt"/>
                <w:rFonts w:eastAsiaTheme="minorHAnsi"/>
                <w:b w:val="0"/>
              </w:rPr>
              <w:t>комментирование</w:t>
            </w:r>
          </w:p>
          <w:p w:rsidR="00D56743" w:rsidRPr="00D56743" w:rsidRDefault="00D56743" w:rsidP="00D56743">
            <w:pPr>
              <w:tabs>
                <w:tab w:val="right" w:pos="2189"/>
              </w:tabs>
              <w:spacing w:line="250" w:lineRule="exact"/>
              <w:jc w:val="both"/>
              <w:rPr>
                <w:b/>
              </w:rPr>
            </w:pPr>
            <w:r w:rsidRPr="00D56743">
              <w:rPr>
                <w:rStyle w:val="511pt"/>
                <w:rFonts w:eastAsiaTheme="minorHAnsi"/>
                <w:b w:val="0"/>
              </w:rPr>
              <w:t>хода</w:t>
            </w:r>
            <w:r w:rsidRPr="00D56743">
              <w:rPr>
                <w:rStyle w:val="511pt"/>
                <w:rFonts w:eastAsiaTheme="minorHAnsi"/>
                <w:b w:val="0"/>
              </w:rPr>
              <w:tab/>
              <w:t>выполнения</w:t>
            </w:r>
          </w:p>
          <w:p w:rsidR="00D56743" w:rsidRPr="00D56743" w:rsidRDefault="00D56743" w:rsidP="00D56743">
            <w:pPr>
              <w:spacing w:line="250" w:lineRule="exact"/>
              <w:jc w:val="both"/>
              <w:rPr>
                <w:b/>
              </w:rPr>
            </w:pPr>
            <w:r w:rsidRPr="00D56743">
              <w:rPr>
                <w:rStyle w:val="511pt"/>
                <w:rFonts w:eastAsiaTheme="minorHAnsi"/>
                <w:b w:val="0"/>
              </w:rPr>
              <w:t>упражнения,</w:t>
            </w:r>
          </w:p>
          <w:p w:rsidR="00D56743" w:rsidRPr="00D56743" w:rsidRDefault="00D56743" w:rsidP="0059365A">
            <w:pPr>
              <w:widowControl w:val="0"/>
              <w:numPr>
                <w:ilvl w:val="0"/>
                <w:numId w:val="285"/>
              </w:numPr>
              <w:tabs>
                <w:tab w:val="left" w:pos="245"/>
              </w:tabs>
              <w:spacing w:line="250" w:lineRule="exact"/>
              <w:jc w:val="both"/>
              <w:rPr>
                <w:b/>
              </w:rPr>
            </w:pPr>
            <w:r w:rsidRPr="00D56743">
              <w:rPr>
                <w:rStyle w:val="511pt"/>
                <w:rFonts w:eastAsiaTheme="minorHAnsi"/>
                <w:b w:val="0"/>
              </w:rPr>
              <w:t>указание, команды, распоряжение,</w:t>
            </w:r>
          </w:p>
          <w:p w:rsidR="00D56743" w:rsidRPr="00D56743" w:rsidRDefault="00D56743" w:rsidP="0059365A">
            <w:pPr>
              <w:widowControl w:val="0"/>
              <w:numPr>
                <w:ilvl w:val="0"/>
                <w:numId w:val="285"/>
              </w:numPr>
              <w:tabs>
                <w:tab w:val="left" w:pos="163"/>
              </w:tabs>
              <w:spacing w:line="250" w:lineRule="exact"/>
              <w:jc w:val="both"/>
              <w:rPr>
                <w:b/>
              </w:rPr>
            </w:pPr>
            <w:r>
              <w:rPr>
                <w:rStyle w:val="511pt"/>
                <w:rFonts w:eastAsiaTheme="minorHAnsi"/>
                <w:b w:val="0"/>
              </w:rPr>
              <w:t>художественное сло</w:t>
            </w:r>
            <w:r w:rsidRPr="00D56743">
              <w:rPr>
                <w:rStyle w:val="511pt"/>
                <w:rFonts w:eastAsiaTheme="minorHAnsi"/>
                <w:b w:val="0"/>
              </w:rPr>
              <w:t>во,</w:t>
            </w:r>
          </w:p>
          <w:p w:rsidR="00D56743" w:rsidRDefault="00D56743" w:rsidP="0059365A">
            <w:pPr>
              <w:widowControl w:val="0"/>
              <w:numPr>
                <w:ilvl w:val="0"/>
                <w:numId w:val="285"/>
              </w:numPr>
              <w:tabs>
                <w:tab w:val="left" w:pos="144"/>
              </w:tabs>
              <w:spacing w:line="250" w:lineRule="exact"/>
              <w:jc w:val="both"/>
            </w:pPr>
            <w:r>
              <w:rPr>
                <w:rStyle w:val="511pt"/>
                <w:rFonts w:eastAsiaTheme="minorHAnsi"/>
                <w:b w:val="0"/>
              </w:rPr>
              <w:t>использование звуко</w:t>
            </w:r>
            <w:r w:rsidRPr="00D56743">
              <w:rPr>
                <w:rStyle w:val="511pt"/>
                <w:rFonts w:eastAsiaTheme="minorHAnsi"/>
                <w:b w:val="0"/>
              </w:rPr>
              <w:t>вых сигналов.</w:t>
            </w:r>
            <w:r>
              <w:rPr>
                <w:rStyle w:val="511pt"/>
                <w:rFonts w:eastAsiaTheme="minorHAnsi"/>
              </w:rPr>
              <w:t xml:space="preserve"> Практические:</w:t>
            </w:r>
          </w:p>
          <w:p w:rsidR="00D56743" w:rsidRPr="00D56743" w:rsidRDefault="00D56743" w:rsidP="0059365A">
            <w:pPr>
              <w:widowControl w:val="0"/>
              <w:numPr>
                <w:ilvl w:val="0"/>
                <w:numId w:val="285"/>
              </w:numPr>
              <w:tabs>
                <w:tab w:val="left" w:pos="235"/>
              </w:tabs>
              <w:spacing w:line="250" w:lineRule="exact"/>
              <w:jc w:val="both"/>
              <w:rPr>
                <w:b/>
              </w:rPr>
            </w:pPr>
            <w:r w:rsidRPr="00D56743">
              <w:rPr>
                <w:rStyle w:val="511pt"/>
                <w:rFonts w:eastAsiaTheme="minorHAnsi"/>
                <w:b w:val="0"/>
              </w:rPr>
              <w:t>выполнение</w:t>
            </w:r>
            <w:r>
              <w:rPr>
                <w:rStyle w:val="511pt"/>
                <w:rFonts w:eastAsiaTheme="minorHAnsi"/>
              </w:rPr>
              <w:t xml:space="preserve"> </w:t>
            </w:r>
            <w:r>
              <w:rPr>
                <w:rStyle w:val="511pt"/>
                <w:rFonts w:eastAsiaTheme="minorHAnsi"/>
                <w:b w:val="0"/>
              </w:rPr>
              <w:t>движе</w:t>
            </w:r>
            <w:r w:rsidRPr="00D56743">
              <w:rPr>
                <w:rStyle w:val="511pt"/>
                <w:rFonts w:eastAsiaTheme="minorHAnsi"/>
                <w:b w:val="0"/>
              </w:rPr>
              <w:t>ний,</w:t>
            </w:r>
          </w:p>
          <w:p w:rsidR="00D56743" w:rsidRPr="00D56743" w:rsidRDefault="00D56743" w:rsidP="0059365A">
            <w:pPr>
              <w:widowControl w:val="0"/>
              <w:numPr>
                <w:ilvl w:val="0"/>
                <w:numId w:val="285"/>
              </w:numPr>
              <w:tabs>
                <w:tab w:val="left" w:pos="154"/>
              </w:tabs>
              <w:spacing w:line="250" w:lineRule="exact"/>
              <w:jc w:val="both"/>
              <w:rPr>
                <w:b/>
              </w:rPr>
            </w:pPr>
            <w:r>
              <w:rPr>
                <w:rStyle w:val="511pt"/>
                <w:rFonts w:eastAsiaTheme="minorHAnsi"/>
                <w:b w:val="0"/>
              </w:rPr>
              <w:t>повторение упражне</w:t>
            </w:r>
            <w:r w:rsidRPr="00D56743">
              <w:rPr>
                <w:rStyle w:val="511pt"/>
                <w:rFonts w:eastAsiaTheme="minorHAnsi"/>
                <w:b w:val="0"/>
              </w:rPr>
              <w:t>ний,</w:t>
            </w:r>
          </w:p>
          <w:p w:rsidR="00D56743" w:rsidRDefault="00D56743" w:rsidP="0059365A">
            <w:pPr>
              <w:widowControl w:val="0"/>
              <w:numPr>
                <w:ilvl w:val="0"/>
                <w:numId w:val="285"/>
              </w:numPr>
              <w:tabs>
                <w:tab w:val="left" w:pos="149"/>
              </w:tabs>
              <w:spacing w:line="250" w:lineRule="exact"/>
              <w:jc w:val="both"/>
            </w:pPr>
            <w:r w:rsidRPr="00D56743">
              <w:rPr>
                <w:rStyle w:val="511pt"/>
                <w:rFonts w:eastAsiaTheme="minorHAnsi"/>
                <w:b w:val="0"/>
              </w:rPr>
              <w:t>проведение упражнений в игровой форме</w:t>
            </w:r>
            <w:r>
              <w:rPr>
                <w:rStyle w:val="511pt"/>
                <w:rFonts w:eastAsiaTheme="minorHAnsi"/>
              </w:rPr>
              <w:t>. Репродуктивный:</w:t>
            </w:r>
          </w:p>
          <w:p w:rsidR="00D56743" w:rsidRPr="00D56743" w:rsidRDefault="00D56743" w:rsidP="0059365A">
            <w:pPr>
              <w:widowControl w:val="0"/>
              <w:numPr>
                <w:ilvl w:val="0"/>
                <w:numId w:val="287"/>
              </w:numPr>
              <w:tabs>
                <w:tab w:val="left" w:pos="230"/>
              </w:tabs>
              <w:spacing w:line="250" w:lineRule="exact"/>
              <w:jc w:val="both"/>
              <w:rPr>
                <w:b/>
              </w:rPr>
            </w:pPr>
            <w:r w:rsidRPr="00D56743">
              <w:rPr>
                <w:rStyle w:val="511pt"/>
                <w:rFonts w:eastAsiaTheme="minorHAnsi"/>
                <w:b w:val="0"/>
              </w:rPr>
              <w:t>упражнения на осно</w:t>
            </w:r>
            <w:r w:rsidRPr="00D56743">
              <w:rPr>
                <w:rStyle w:val="511pt"/>
                <w:rFonts w:eastAsiaTheme="minorHAnsi"/>
                <w:b w:val="0"/>
              </w:rPr>
              <w:softHyphen/>
              <w:t>ве образца педагога,</w:t>
            </w:r>
            <w:r>
              <w:rPr>
                <w:rStyle w:val="511pt"/>
                <w:rFonts w:eastAsiaTheme="minorHAnsi"/>
                <w:b w:val="0"/>
              </w:rPr>
              <w:t xml:space="preserve"> </w:t>
            </w:r>
            <w:r w:rsidRPr="00D56743">
              <w:rPr>
                <w:rStyle w:val="511pt"/>
                <w:rFonts w:eastAsiaTheme="minorHAnsi"/>
                <w:b w:val="0"/>
              </w:rPr>
              <w:t>выполнение упраж</w:t>
            </w:r>
            <w:r w:rsidRPr="00D56743">
              <w:rPr>
                <w:rStyle w:val="511pt"/>
                <w:rFonts w:eastAsiaTheme="minorHAnsi"/>
                <w:b w:val="0"/>
              </w:rPr>
              <w:softHyphen/>
              <w:t>нени</w:t>
            </w:r>
            <w:r>
              <w:rPr>
                <w:rStyle w:val="511pt"/>
                <w:rFonts w:eastAsiaTheme="minorHAnsi"/>
                <w:b w:val="0"/>
              </w:rPr>
              <w:t>й с опорой на предметную и пред</w:t>
            </w:r>
            <w:r w:rsidRPr="00D56743">
              <w:rPr>
                <w:rStyle w:val="511pt"/>
                <w:rFonts w:eastAsiaTheme="minorHAnsi"/>
                <w:b w:val="0"/>
              </w:rPr>
              <w:t>метно-схематическую</w:t>
            </w:r>
            <w:r>
              <w:rPr>
                <w:b/>
              </w:rPr>
              <w:t xml:space="preserve"> </w:t>
            </w:r>
            <w:r w:rsidRPr="00D56743">
              <w:rPr>
                <w:rStyle w:val="511pt"/>
                <w:rFonts w:eastAsiaTheme="minorHAnsi"/>
                <w:b w:val="0"/>
              </w:rPr>
              <w:t>модель.</w:t>
            </w:r>
          </w:p>
          <w:p w:rsidR="00D56743" w:rsidRDefault="00D56743" w:rsidP="00D56743">
            <w:pPr>
              <w:spacing w:line="250" w:lineRule="exact"/>
            </w:pPr>
            <w:r>
              <w:rPr>
                <w:rStyle w:val="511pt"/>
                <w:rFonts w:eastAsiaTheme="minorHAnsi"/>
              </w:rPr>
              <w:t>Метод проблемного изложения:</w:t>
            </w:r>
          </w:p>
          <w:p w:rsidR="00D56743" w:rsidRDefault="00D56743" w:rsidP="0059365A">
            <w:pPr>
              <w:widowControl w:val="0"/>
              <w:numPr>
                <w:ilvl w:val="0"/>
                <w:numId w:val="287"/>
              </w:numPr>
              <w:tabs>
                <w:tab w:val="left" w:pos="326"/>
              </w:tabs>
              <w:spacing w:line="250" w:lineRule="exact"/>
              <w:jc w:val="both"/>
            </w:pPr>
            <w:r w:rsidRPr="00D56743">
              <w:rPr>
                <w:rStyle w:val="511pt"/>
                <w:rFonts w:eastAsiaTheme="minorHAnsi"/>
                <w:b w:val="0"/>
              </w:rPr>
              <w:t>решение игровых проблемных ситуаций</w:t>
            </w:r>
            <w:r>
              <w:rPr>
                <w:rStyle w:val="511pt"/>
                <w:rFonts w:eastAsiaTheme="minorHAnsi"/>
              </w:rPr>
              <w:t>.</w:t>
            </w:r>
          </w:p>
          <w:p w:rsidR="00D56743" w:rsidRDefault="00D56743" w:rsidP="00D56743">
            <w:pPr>
              <w:spacing w:line="250" w:lineRule="exact"/>
            </w:pPr>
            <w:r>
              <w:rPr>
                <w:rStyle w:val="511pt"/>
                <w:rFonts w:eastAsiaTheme="minorHAnsi"/>
              </w:rPr>
              <w:t>Эвристический ме</w:t>
            </w:r>
            <w:r>
              <w:rPr>
                <w:rStyle w:val="511pt"/>
                <w:rFonts w:eastAsiaTheme="minorHAnsi"/>
              </w:rPr>
              <w:softHyphen/>
              <w:t>тод:</w:t>
            </w:r>
          </w:p>
          <w:p w:rsidR="00D56743" w:rsidRPr="00D56743" w:rsidRDefault="00D56743" w:rsidP="0059365A">
            <w:pPr>
              <w:widowControl w:val="0"/>
              <w:numPr>
                <w:ilvl w:val="0"/>
                <w:numId w:val="285"/>
              </w:numPr>
              <w:tabs>
                <w:tab w:val="left" w:pos="154"/>
              </w:tabs>
              <w:spacing w:line="250" w:lineRule="exact"/>
              <w:rPr>
                <w:b/>
              </w:rPr>
            </w:pPr>
            <w:r w:rsidRPr="00D56743">
              <w:rPr>
                <w:rStyle w:val="511pt"/>
                <w:rFonts w:eastAsiaTheme="minorHAnsi"/>
                <w:b w:val="0"/>
              </w:rPr>
              <w:t>решение проблемных ситуаций: применение представлений в но</w:t>
            </w:r>
            <w:r w:rsidRPr="00D56743">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56743" w:rsidRDefault="00D56743" w:rsidP="00D56743">
            <w:pPr>
              <w:spacing w:line="250" w:lineRule="exact"/>
              <w:rPr>
                <w:rStyle w:val="511pt"/>
                <w:rFonts w:eastAsiaTheme="minorHAnsi"/>
              </w:rPr>
            </w:pPr>
            <w:r>
              <w:rPr>
                <w:rStyle w:val="511pt"/>
                <w:rFonts w:eastAsiaTheme="minorHAnsi"/>
              </w:rPr>
              <w:t xml:space="preserve">Основная гимнастика (основные движения, общеразвивающие упражнения, ритмическая </w:t>
            </w:r>
          </w:p>
          <w:p w:rsidR="00D56743" w:rsidRDefault="00D56743" w:rsidP="00D56743">
            <w:pPr>
              <w:spacing w:line="250" w:lineRule="exact"/>
              <w:rPr>
                <w:rStyle w:val="511pt"/>
                <w:rFonts w:eastAsiaTheme="minorHAnsi"/>
              </w:rPr>
            </w:pPr>
            <w:r>
              <w:rPr>
                <w:rStyle w:val="511pt"/>
                <w:rFonts w:eastAsiaTheme="minorHAnsi"/>
              </w:rPr>
              <w:t>гимна</w:t>
            </w:r>
            <w:r>
              <w:rPr>
                <w:rStyle w:val="511pt"/>
                <w:rFonts w:eastAsiaTheme="minorHAnsi"/>
              </w:rPr>
              <w:softHyphen/>
              <w:t xml:space="preserve">стика, строевые упражнения), </w:t>
            </w:r>
          </w:p>
          <w:p w:rsidR="00D56743" w:rsidRDefault="00D56743" w:rsidP="00D56743">
            <w:pPr>
              <w:spacing w:line="250" w:lineRule="exact"/>
            </w:pPr>
            <w:r>
              <w:rPr>
                <w:rStyle w:val="511pt"/>
                <w:rFonts w:eastAsiaTheme="minorHAnsi"/>
              </w:rPr>
              <w:t>Подвижные игры,</w:t>
            </w:r>
          </w:p>
          <w:p w:rsidR="00D56743" w:rsidRDefault="00D56743" w:rsidP="00D56743">
            <w:pPr>
              <w:spacing w:line="250" w:lineRule="exact"/>
            </w:pPr>
            <w:r>
              <w:rPr>
                <w:rStyle w:val="511pt"/>
                <w:rFonts w:eastAsiaTheme="minorHAnsi"/>
              </w:rPr>
              <w:t>Активный отдых (физкультурные праздники и досуги, Дни здоровья)</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кегли среднего размера,</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мячи (разного размера),</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кольцеброс,</w:t>
            </w:r>
          </w:p>
          <w:p w:rsidR="00D56743" w:rsidRPr="00D56743" w:rsidRDefault="00D56743" w:rsidP="0059365A">
            <w:pPr>
              <w:widowControl w:val="0"/>
              <w:numPr>
                <w:ilvl w:val="0"/>
                <w:numId w:val="286"/>
              </w:numPr>
              <w:tabs>
                <w:tab w:val="left" w:pos="115"/>
              </w:tabs>
              <w:spacing w:line="250" w:lineRule="exact"/>
              <w:jc w:val="both"/>
              <w:rPr>
                <w:b/>
              </w:rPr>
            </w:pPr>
            <w:r w:rsidRPr="00D56743">
              <w:rPr>
                <w:rStyle w:val="511pt"/>
                <w:rFonts w:eastAsiaTheme="minorHAnsi"/>
                <w:b w:val="0"/>
              </w:rPr>
              <w:t>дуги (воротики),</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обручи (разного размера),</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цветные платочки,</w:t>
            </w:r>
          </w:p>
          <w:p w:rsidR="00D56743" w:rsidRPr="00D56743" w:rsidRDefault="00D56743" w:rsidP="0059365A">
            <w:pPr>
              <w:widowControl w:val="0"/>
              <w:numPr>
                <w:ilvl w:val="0"/>
                <w:numId w:val="286"/>
              </w:numPr>
              <w:tabs>
                <w:tab w:val="left" w:pos="110"/>
              </w:tabs>
              <w:spacing w:line="250" w:lineRule="exact"/>
              <w:jc w:val="both"/>
              <w:rPr>
                <w:b/>
              </w:rPr>
            </w:pPr>
            <w:r w:rsidRPr="00D56743">
              <w:rPr>
                <w:rStyle w:val="511pt"/>
                <w:rFonts w:eastAsiaTheme="minorHAnsi"/>
                <w:b w:val="0"/>
              </w:rPr>
              <w:t>ленточки цветные,</w:t>
            </w:r>
          </w:p>
          <w:p w:rsidR="00D56743" w:rsidRPr="00D56743" w:rsidRDefault="00D56743" w:rsidP="0059365A">
            <w:pPr>
              <w:widowControl w:val="0"/>
              <w:numPr>
                <w:ilvl w:val="0"/>
                <w:numId w:val="286"/>
              </w:numPr>
              <w:tabs>
                <w:tab w:val="left" w:pos="125"/>
              </w:tabs>
              <w:spacing w:line="250" w:lineRule="exact"/>
              <w:jc w:val="both"/>
              <w:rPr>
                <w:b/>
              </w:rPr>
            </w:pPr>
            <w:r w:rsidRPr="00D56743">
              <w:rPr>
                <w:rStyle w:val="511pt"/>
                <w:rFonts w:eastAsiaTheme="minorHAnsi"/>
                <w:b w:val="0"/>
              </w:rPr>
              <w:t>флажки,</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кубики пластмассовые,</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мяч массажный,</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мешочек с грузом малый,</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гантели пластмассовые,</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палка гимнастическая,</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скакалка короткая,</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шнуры длинный и короткие, цветные,</w:t>
            </w:r>
          </w:p>
          <w:p w:rsidR="00D56743" w:rsidRPr="00D56743" w:rsidRDefault="00D56743" w:rsidP="0059365A">
            <w:pPr>
              <w:widowControl w:val="0"/>
              <w:numPr>
                <w:ilvl w:val="0"/>
                <w:numId w:val="286"/>
              </w:numPr>
              <w:tabs>
                <w:tab w:val="left" w:pos="173"/>
              </w:tabs>
              <w:spacing w:line="250" w:lineRule="exact"/>
              <w:jc w:val="both"/>
              <w:rPr>
                <w:b/>
              </w:rPr>
            </w:pPr>
            <w:r w:rsidRPr="00D56743">
              <w:rPr>
                <w:rStyle w:val="511pt"/>
                <w:rFonts w:eastAsiaTheme="minorHAnsi"/>
                <w:b w:val="0"/>
              </w:rPr>
              <w:t>вертикальные/горизонтальные мише</w:t>
            </w:r>
            <w:r w:rsidRPr="00D56743">
              <w:rPr>
                <w:rStyle w:val="511pt"/>
                <w:rFonts w:eastAsiaTheme="minorHAnsi"/>
                <w:b w:val="0"/>
              </w:rPr>
              <w:softHyphen/>
              <w:t>ни,</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маски, медальки для подвижных игр,</w:t>
            </w:r>
          </w:p>
          <w:p w:rsidR="00D56743" w:rsidRPr="00D56743" w:rsidRDefault="00D56743" w:rsidP="0059365A">
            <w:pPr>
              <w:widowControl w:val="0"/>
              <w:numPr>
                <w:ilvl w:val="0"/>
                <w:numId w:val="286"/>
              </w:numPr>
              <w:tabs>
                <w:tab w:val="left" w:pos="168"/>
              </w:tabs>
              <w:spacing w:line="250" w:lineRule="exact"/>
              <w:jc w:val="both"/>
              <w:rPr>
                <w:b/>
              </w:rPr>
            </w:pPr>
            <w:r w:rsidRPr="00D56743">
              <w:rPr>
                <w:rStyle w:val="511pt"/>
                <w:rFonts w:eastAsiaTheme="minorHAnsi"/>
                <w:b w:val="0"/>
              </w:rPr>
              <w:t>нестандартное физкультурное обору</w:t>
            </w:r>
            <w:r w:rsidRPr="00D56743">
              <w:rPr>
                <w:rStyle w:val="511pt"/>
                <w:rFonts w:eastAsiaTheme="minorHAnsi"/>
                <w:b w:val="0"/>
              </w:rPr>
              <w:softHyphen/>
              <w:t>дование,</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медали для награждения.</w:t>
            </w:r>
          </w:p>
          <w:p w:rsidR="00D56743" w:rsidRDefault="00D56743" w:rsidP="00D56743">
            <w:pPr>
              <w:spacing w:line="250" w:lineRule="exact"/>
            </w:pPr>
            <w:r>
              <w:rPr>
                <w:rStyle w:val="511pt"/>
                <w:rFonts w:eastAsiaTheme="minorHAnsi"/>
              </w:rPr>
              <w:t>Спортивные упражнения:</w:t>
            </w:r>
          </w:p>
          <w:p w:rsidR="00D56743" w:rsidRPr="006D1BA5" w:rsidRDefault="00D56743" w:rsidP="0059365A">
            <w:pPr>
              <w:widowControl w:val="0"/>
              <w:numPr>
                <w:ilvl w:val="0"/>
                <w:numId w:val="286"/>
              </w:numPr>
              <w:tabs>
                <w:tab w:val="left" w:pos="120"/>
              </w:tabs>
              <w:spacing w:line="250" w:lineRule="exact"/>
              <w:jc w:val="both"/>
              <w:rPr>
                <w:b/>
              </w:rPr>
            </w:pPr>
            <w:r w:rsidRPr="006D1BA5">
              <w:rPr>
                <w:rStyle w:val="511pt"/>
                <w:rFonts w:eastAsiaTheme="minorHAnsi"/>
                <w:b w:val="0"/>
              </w:rPr>
              <w:t>санки,</w:t>
            </w:r>
          </w:p>
          <w:p w:rsidR="00D56743" w:rsidRPr="006D1BA5" w:rsidRDefault="00D56743" w:rsidP="0059365A">
            <w:pPr>
              <w:widowControl w:val="0"/>
              <w:numPr>
                <w:ilvl w:val="0"/>
                <w:numId w:val="286"/>
              </w:numPr>
              <w:tabs>
                <w:tab w:val="left" w:pos="110"/>
              </w:tabs>
              <w:spacing w:line="250" w:lineRule="exact"/>
              <w:jc w:val="both"/>
              <w:rPr>
                <w:b/>
              </w:rPr>
            </w:pPr>
            <w:r w:rsidRPr="006D1BA5">
              <w:rPr>
                <w:rStyle w:val="511pt"/>
                <w:rFonts w:eastAsiaTheme="minorHAnsi"/>
                <w:b w:val="0"/>
              </w:rPr>
              <w:t>лыжи,</w:t>
            </w:r>
          </w:p>
          <w:p w:rsidR="00D56743" w:rsidRPr="006D1BA5" w:rsidRDefault="00D56743" w:rsidP="0059365A">
            <w:pPr>
              <w:widowControl w:val="0"/>
              <w:numPr>
                <w:ilvl w:val="0"/>
                <w:numId w:val="286"/>
              </w:numPr>
              <w:tabs>
                <w:tab w:val="left" w:pos="115"/>
              </w:tabs>
              <w:spacing w:line="250" w:lineRule="exact"/>
              <w:jc w:val="both"/>
              <w:rPr>
                <w:b/>
              </w:rPr>
            </w:pPr>
            <w:r w:rsidRPr="006D1BA5">
              <w:rPr>
                <w:rStyle w:val="511pt"/>
                <w:rFonts w:eastAsiaTheme="minorHAnsi"/>
                <w:b w:val="0"/>
              </w:rPr>
              <w:t>трехколесный велосипед.</w:t>
            </w:r>
          </w:p>
          <w:p w:rsidR="00D56743" w:rsidRDefault="00D56743" w:rsidP="00D56743">
            <w:pPr>
              <w:spacing w:line="250" w:lineRule="exact"/>
            </w:pPr>
            <w:r>
              <w:rPr>
                <w:rStyle w:val="511pt"/>
                <w:rFonts w:eastAsiaTheme="minorHAnsi"/>
              </w:rPr>
              <w:t>Формирование основ здорового об</w:t>
            </w:r>
            <w:r>
              <w:rPr>
                <w:rStyle w:val="511pt"/>
                <w:rFonts w:eastAsiaTheme="minorHAnsi"/>
              </w:rPr>
              <w:softHyphen/>
              <w:t>раза жизни:</w:t>
            </w:r>
          </w:p>
          <w:p w:rsidR="0054387D" w:rsidRPr="0054387D" w:rsidRDefault="00D56743" w:rsidP="0054387D">
            <w:pPr>
              <w:spacing w:line="250" w:lineRule="exact"/>
              <w:rPr>
                <w:b/>
              </w:rPr>
            </w:pPr>
            <w:r w:rsidRPr="006D1BA5">
              <w:rPr>
                <w:rStyle w:val="511pt"/>
                <w:rFonts w:eastAsiaTheme="minorHAnsi"/>
                <w:b w:val="0"/>
              </w:rPr>
              <w:t xml:space="preserve">дидактические игры на тему ЗОЖ: «Малыши-крепыши», </w:t>
            </w:r>
            <w:r w:rsidR="0054387D">
              <w:rPr>
                <w:rStyle w:val="511pt"/>
                <w:rFonts w:eastAsiaTheme="minorHAnsi"/>
                <w:b w:val="0"/>
              </w:rPr>
              <w:t>«Полезные про</w:t>
            </w:r>
            <w:r w:rsidRPr="006D1BA5">
              <w:rPr>
                <w:rStyle w:val="511pt"/>
                <w:rFonts w:eastAsiaTheme="minorHAnsi"/>
                <w:b w:val="0"/>
              </w:rPr>
              <w:t>дукт</w:t>
            </w:r>
            <w:r w:rsidR="0054387D">
              <w:rPr>
                <w:rStyle w:val="511pt"/>
                <w:rFonts w:eastAsiaTheme="minorHAnsi"/>
                <w:b w:val="0"/>
              </w:rPr>
              <w:t>ы», «Мой день», «Что такое хоро</w:t>
            </w:r>
            <w:r w:rsidR="0054387D">
              <w:rPr>
                <w:rStyle w:val="511pt"/>
                <w:rFonts w:eastAsiaTheme="minorHAnsi"/>
              </w:rPr>
              <w:t xml:space="preserve"> </w:t>
            </w:r>
            <w:r w:rsidR="0054387D" w:rsidRPr="0054387D">
              <w:rPr>
                <w:rStyle w:val="511pt"/>
                <w:rFonts w:eastAsiaTheme="minorHAnsi"/>
                <w:b w:val="0"/>
              </w:rPr>
              <w:t>шо, что такое плохо» и т.п.,</w:t>
            </w:r>
          </w:p>
          <w:p w:rsidR="0054387D" w:rsidRPr="0054387D" w:rsidRDefault="0054387D" w:rsidP="0059365A">
            <w:pPr>
              <w:widowControl w:val="0"/>
              <w:numPr>
                <w:ilvl w:val="0"/>
                <w:numId w:val="288"/>
              </w:numPr>
              <w:tabs>
                <w:tab w:val="left" w:pos="178"/>
              </w:tabs>
              <w:spacing w:line="250" w:lineRule="exact"/>
              <w:jc w:val="both"/>
              <w:rPr>
                <w:b/>
              </w:rPr>
            </w:pPr>
            <w:r w:rsidRPr="0054387D">
              <w:rPr>
                <w:rStyle w:val="511pt"/>
                <w:rFonts w:eastAsiaTheme="minorHAnsi"/>
                <w:b w:val="0"/>
              </w:rPr>
              <w:t>тематические картинки (предметные и сюжетные) на тему ЗОЖ: «Режим дня», «Привычки здорового образа жизни», «Полезные продукты» и т.п.,</w:t>
            </w:r>
          </w:p>
          <w:p w:rsidR="0054387D" w:rsidRPr="0054387D" w:rsidRDefault="0054387D" w:rsidP="0059365A">
            <w:pPr>
              <w:widowControl w:val="0"/>
              <w:numPr>
                <w:ilvl w:val="0"/>
                <w:numId w:val="288"/>
              </w:numPr>
              <w:tabs>
                <w:tab w:val="left" w:pos="192"/>
              </w:tabs>
              <w:spacing w:line="250" w:lineRule="exact"/>
              <w:jc w:val="both"/>
              <w:rPr>
                <w:b/>
              </w:rPr>
            </w:pPr>
            <w:r w:rsidRPr="0054387D">
              <w:rPr>
                <w:rStyle w:val="511pt"/>
                <w:rFonts w:eastAsiaTheme="minorHAnsi"/>
                <w:b w:val="0"/>
              </w:rPr>
              <w:t>учебно-наглядные пособия «Зимние виды спорта», «Летние виды спорта», «Распорядок дня»,</w:t>
            </w:r>
          </w:p>
          <w:p w:rsidR="00D56743" w:rsidRPr="006D1BA5" w:rsidRDefault="0054387D" w:rsidP="0059365A">
            <w:pPr>
              <w:widowControl w:val="0"/>
              <w:numPr>
                <w:ilvl w:val="0"/>
                <w:numId w:val="286"/>
              </w:numPr>
              <w:tabs>
                <w:tab w:val="left" w:pos="197"/>
              </w:tabs>
              <w:spacing w:line="250" w:lineRule="exact"/>
              <w:jc w:val="both"/>
              <w:rPr>
                <w:b/>
              </w:rPr>
            </w:pPr>
            <w:r w:rsidRPr="0054387D">
              <w:rPr>
                <w:rStyle w:val="511pt"/>
                <w:rFonts w:eastAsiaTheme="minorHAnsi"/>
                <w:b w:val="0"/>
              </w:rPr>
              <w:t>фо</w:t>
            </w:r>
            <w:r>
              <w:rPr>
                <w:rStyle w:val="511pt"/>
                <w:rFonts w:eastAsiaTheme="minorHAnsi"/>
                <w:b w:val="0"/>
              </w:rPr>
              <w:t>тоальбом «Мама, папа, я - здоро</w:t>
            </w:r>
            <w:r w:rsidRPr="0054387D">
              <w:rPr>
                <w:rStyle w:val="511pt"/>
                <w:rFonts w:eastAsiaTheme="minorHAnsi"/>
                <w:b w:val="0"/>
              </w:rPr>
              <w:t>вая семья», «Юные спортсмены».</w:t>
            </w:r>
          </w:p>
        </w:tc>
      </w:tr>
      <w:tr w:rsidR="0054387D" w:rsidRPr="00064A84" w:rsidTr="003F0A43">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54387D" w:rsidRDefault="0054387D" w:rsidP="00D56743">
            <w:pPr>
              <w:spacing w:line="250" w:lineRule="exact"/>
              <w:rPr>
                <w:rStyle w:val="511pt"/>
                <w:rFonts w:eastAsiaTheme="minorHAnsi"/>
              </w:rPr>
            </w:pPr>
            <w:r>
              <w:rPr>
                <w:rStyle w:val="511pt"/>
                <w:rFonts w:eastAsiaTheme="minorHAnsi"/>
              </w:rPr>
              <w:t>5 - 6 лет</w:t>
            </w:r>
          </w:p>
        </w:tc>
      </w:tr>
      <w:tr w:rsidR="0054387D" w:rsidRPr="00064A84" w:rsidTr="003F0A43">
        <w:tc>
          <w:tcPr>
            <w:tcW w:w="2031" w:type="dxa"/>
            <w:gridSpan w:val="2"/>
            <w:tcBorders>
              <w:top w:val="single" w:sz="4" w:space="0" w:color="auto"/>
              <w:left w:val="single" w:sz="4" w:space="0" w:color="auto"/>
            </w:tcBorders>
            <w:shd w:val="clear" w:color="auto" w:fill="FFFFFF"/>
            <w:vAlign w:val="bottom"/>
          </w:tcPr>
          <w:p w:rsidR="0054387D" w:rsidRPr="0054387D" w:rsidRDefault="0054387D" w:rsidP="0054387D">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54387D" w:rsidRDefault="0054387D" w:rsidP="0054387D">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54387D" w:rsidRDefault="0054387D" w:rsidP="0054387D">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54387D" w:rsidRDefault="0054387D" w:rsidP="0054387D">
            <w:pPr>
              <w:spacing w:line="244" w:lineRule="exact"/>
              <w:jc w:val="center"/>
            </w:pPr>
            <w:r>
              <w:rPr>
                <w:rStyle w:val="511pt"/>
                <w:rFonts w:eastAsiaTheme="minorHAnsi"/>
              </w:rPr>
              <w:t>Средства</w:t>
            </w:r>
          </w:p>
        </w:tc>
      </w:tr>
      <w:tr w:rsidR="0054387D"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54387D" w:rsidRPr="0054387D" w:rsidRDefault="0054387D" w:rsidP="0054387D">
            <w:pPr>
              <w:tabs>
                <w:tab w:val="left" w:pos="1762"/>
              </w:tabs>
              <w:spacing w:line="250" w:lineRule="exact"/>
              <w:rPr>
                <w:rStyle w:val="511pt"/>
                <w:rFonts w:eastAsiaTheme="minorHAnsi"/>
              </w:rPr>
            </w:pPr>
            <w:r w:rsidRPr="0054387D">
              <w:rPr>
                <w:rStyle w:val="511pt"/>
                <w:rFonts w:eastAsiaTheme="minorHAnsi"/>
              </w:rPr>
              <w:t>Занятия:</w:t>
            </w:r>
          </w:p>
          <w:p w:rsidR="0054387D" w:rsidRDefault="0054387D" w:rsidP="0054387D">
            <w:pPr>
              <w:tabs>
                <w:tab w:val="left" w:pos="1762"/>
              </w:tabs>
              <w:spacing w:line="250" w:lineRule="exact"/>
              <w:rPr>
                <w:rStyle w:val="511pt"/>
                <w:rFonts w:eastAsiaTheme="minorHAnsi"/>
              </w:rPr>
            </w:pPr>
            <w:r>
              <w:rPr>
                <w:rStyle w:val="511pt"/>
                <w:rFonts w:eastAsiaTheme="minorHAnsi"/>
              </w:rPr>
              <w:lastRenderedPageBreak/>
              <w:t>- Физическое</w:t>
            </w:r>
          </w:p>
          <w:p w:rsidR="0054387D" w:rsidRPr="0054387D" w:rsidRDefault="0054387D" w:rsidP="0054387D">
            <w:pPr>
              <w:tabs>
                <w:tab w:val="left" w:pos="1762"/>
              </w:tabs>
              <w:spacing w:line="250" w:lineRule="exact"/>
              <w:rPr>
                <w:rStyle w:val="511pt"/>
                <w:rFonts w:eastAsiaTheme="minorHAnsi"/>
              </w:rPr>
            </w:pPr>
            <w:r>
              <w:rPr>
                <w:rStyle w:val="511pt"/>
                <w:rFonts w:eastAsiaTheme="minorHAnsi"/>
              </w:rPr>
              <w:t>развитие (в помеще</w:t>
            </w:r>
            <w:r w:rsidRPr="0054387D">
              <w:rPr>
                <w:rStyle w:val="511pt"/>
                <w:rFonts w:eastAsiaTheme="minorHAnsi"/>
              </w:rPr>
              <w:t>нии)</w:t>
            </w:r>
          </w:p>
          <w:p w:rsidR="0054387D" w:rsidRDefault="0054387D" w:rsidP="0054387D">
            <w:pPr>
              <w:tabs>
                <w:tab w:val="left" w:pos="1762"/>
              </w:tabs>
              <w:spacing w:line="250" w:lineRule="exact"/>
              <w:rPr>
                <w:rStyle w:val="511pt"/>
                <w:rFonts w:eastAsiaTheme="minorHAnsi"/>
              </w:rPr>
            </w:pPr>
            <w:r w:rsidRPr="0054387D">
              <w:rPr>
                <w:rStyle w:val="511pt"/>
                <w:rFonts w:eastAsiaTheme="minorHAnsi"/>
              </w:rPr>
              <w:t xml:space="preserve">- Физическое </w:t>
            </w:r>
          </w:p>
          <w:p w:rsidR="0054387D" w:rsidRPr="0054387D" w:rsidRDefault="0054387D" w:rsidP="0054387D">
            <w:pPr>
              <w:tabs>
                <w:tab w:val="left" w:pos="1762"/>
              </w:tabs>
              <w:spacing w:line="250" w:lineRule="exact"/>
              <w:rPr>
                <w:rStyle w:val="511pt"/>
                <w:rFonts w:eastAsiaTheme="minorHAnsi"/>
              </w:rPr>
            </w:pPr>
            <w:r>
              <w:rPr>
                <w:rStyle w:val="511pt"/>
                <w:rFonts w:eastAsiaTheme="minorHAnsi"/>
              </w:rPr>
              <w:t>раз</w:t>
            </w:r>
            <w:r w:rsidRPr="0054387D">
              <w:rPr>
                <w:rStyle w:val="511pt"/>
                <w:rFonts w:eastAsiaTheme="minorHAnsi"/>
              </w:rPr>
              <w:t>витие (на воздухе)</w:t>
            </w:r>
          </w:p>
          <w:p w:rsidR="0054387D" w:rsidRPr="0054387D" w:rsidRDefault="0054387D" w:rsidP="0054387D">
            <w:pPr>
              <w:tabs>
                <w:tab w:val="left" w:pos="1762"/>
              </w:tabs>
              <w:spacing w:line="250" w:lineRule="exact"/>
              <w:rPr>
                <w:rStyle w:val="511pt"/>
                <w:rFonts w:eastAsiaTheme="minorHAnsi"/>
              </w:rPr>
            </w:pPr>
            <w:r>
              <w:rPr>
                <w:rStyle w:val="511pt"/>
                <w:rFonts w:eastAsiaTheme="minorHAnsi"/>
              </w:rPr>
              <w:t>- физическое раз</w:t>
            </w:r>
            <w:r w:rsidRPr="0054387D">
              <w:rPr>
                <w:rStyle w:val="511pt"/>
                <w:rFonts w:eastAsiaTheme="minorHAnsi"/>
              </w:rPr>
              <w:t>витие. Плавание</w:t>
            </w:r>
          </w:p>
          <w:p w:rsidR="0054387D" w:rsidRDefault="0054387D" w:rsidP="0054387D">
            <w:pPr>
              <w:tabs>
                <w:tab w:val="left" w:pos="1762"/>
              </w:tabs>
              <w:spacing w:line="250" w:lineRule="exact"/>
              <w:rPr>
                <w:rStyle w:val="511pt"/>
                <w:rFonts w:eastAsiaTheme="minorHAnsi"/>
              </w:rPr>
            </w:pPr>
          </w:p>
        </w:tc>
        <w:tc>
          <w:tcPr>
            <w:tcW w:w="1806" w:type="dxa"/>
            <w:gridSpan w:val="2"/>
            <w:tcBorders>
              <w:top w:val="single" w:sz="4" w:space="0" w:color="auto"/>
              <w:left w:val="single" w:sz="4" w:space="0" w:color="auto"/>
              <w:bottom w:val="single" w:sz="4" w:space="0" w:color="auto"/>
            </w:tcBorders>
            <w:shd w:val="clear" w:color="auto" w:fill="FFFFFF"/>
          </w:tcPr>
          <w:p w:rsidR="0054387D" w:rsidRPr="0054387D" w:rsidRDefault="0054387D" w:rsidP="0054387D">
            <w:pPr>
              <w:spacing w:line="250" w:lineRule="exact"/>
              <w:rPr>
                <w:rStyle w:val="511pt"/>
                <w:rFonts w:eastAsiaTheme="minorHAnsi"/>
                <w:b w:val="0"/>
              </w:rPr>
            </w:pPr>
            <w:r w:rsidRPr="0054387D">
              <w:rPr>
                <w:rStyle w:val="511pt"/>
                <w:rFonts w:eastAsiaTheme="minorHAnsi"/>
                <w:b w:val="0"/>
              </w:rPr>
              <w:lastRenderedPageBreak/>
              <w:t>Фронтальный</w:t>
            </w:r>
          </w:p>
          <w:p w:rsidR="0054387D" w:rsidRPr="00186A9C" w:rsidRDefault="0054387D" w:rsidP="0054387D">
            <w:pPr>
              <w:spacing w:line="250" w:lineRule="exact"/>
              <w:rPr>
                <w:rStyle w:val="511pt"/>
                <w:rFonts w:eastAsiaTheme="minorHAnsi"/>
                <w:b w:val="0"/>
              </w:rPr>
            </w:pPr>
            <w:r w:rsidRPr="0054387D">
              <w:rPr>
                <w:rStyle w:val="511pt"/>
                <w:rFonts w:eastAsiaTheme="minorHAnsi"/>
                <w:b w:val="0"/>
              </w:rPr>
              <w:lastRenderedPageBreak/>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54387D" w:rsidRDefault="0054387D" w:rsidP="0054387D">
            <w:pPr>
              <w:spacing w:line="250" w:lineRule="exact"/>
              <w:jc w:val="both"/>
              <w:rPr>
                <w:rStyle w:val="511pt"/>
                <w:rFonts w:eastAsiaTheme="minorHAnsi"/>
              </w:rPr>
            </w:pPr>
            <w:r>
              <w:rPr>
                <w:rStyle w:val="511pt"/>
                <w:rFonts w:eastAsiaTheme="minorHAnsi"/>
              </w:rPr>
              <w:lastRenderedPageBreak/>
              <w:t>Наглядные</w:t>
            </w:r>
          </w:p>
          <w:p w:rsidR="0054387D" w:rsidRPr="0054387D" w:rsidRDefault="0054387D" w:rsidP="0054387D">
            <w:pPr>
              <w:spacing w:line="250" w:lineRule="exact"/>
              <w:jc w:val="both"/>
              <w:rPr>
                <w:rStyle w:val="511pt"/>
                <w:rFonts w:eastAsiaTheme="minorHAnsi"/>
              </w:rPr>
            </w:pPr>
            <w:r>
              <w:rPr>
                <w:rStyle w:val="511pt"/>
                <w:rFonts w:eastAsiaTheme="minorHAnsi"/>
              </w:rPr>
              <w:lastRenderedPageBreak/>
              <w:t>(инфор</w:t>
            </w:r>
            <w:r w:rsidRPr="0054387D">
              <w:rPr>
                <w:rStyle w:val="511pt"/>
                <w:rFonts w:eastAsiaTheme="minorHAnsi"/>
              </w:rPr>
              <w:t>мационно-</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рецептивный):</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54387D">
              <w:rPr>
                <w:rStyle w:val="511pt"/>
                <w:rFonts w:eastAsiaTheme="minorHAnsi"/>
                <w:b w:val="0"/>
              </w:rPr>
              <w:t>показ и демонстрация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Физ</w:t>
            </w:r>
            <w:r>
              <w:rPr>
                <w:rStyle w:val="511pt"/>
                <w:rFonts w:eastAsiaTheme="minorHAnsi"/>
                <w:b w:val="0"/>
              </w:rPr>
              <w:t xml:space="preserve">ических  </w:t>
            </w:r>
            <w:r w:rsidRPr="0054387D">
              <w:rPr>
                <w:rStyle w:val="511pt"/>
                <w:rFonts w:eastAsiaTheme="minorHAnsi"/>
                <w:b w:val="0"/>
              </w:rPr>
              <w:t>упражнений,</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w:t>
            </w:r>
            <w:r w:rsidRPr="0054387D">
              <w:rPr>
                <w:rStyle w:val="511pt"/>
                <w:rFonts w:eastAsiaTheme="minorHAnsi"/>
                <w:b w:val="0"/>
              </w:rPr>
              <w:tab/>
              <w:t>использование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наглядных пособий,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-использование зри</w:t>
            </w:r>
            <w:r w:rsidRPr="0054387D">
              <w:rPr>
                <w:rStyle w:val="511pt"/>
                <w:rFonts w:eastAsiaTheme="minorHAnsi"/>
                <w:b w:val="0"/>
              </w:rPr>
              <w:t>тельных ориентиров,</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показ схем выполне</w:t>
            </w:r>
            <w:r w:rsidRPr="0054387D">
              <w:rPr>
                <w:rStyle w:val="511pt"/>
                <w:rFonts w:eastAsiaTheme="minorHAnsi"/>
                <w:b w:val="0"/>
              </w:rPr>
              <w:t>ния движений.</w:t>
            </w:r>
          </w:p>
          <w:p w:rsidR="0054387D" w:rsidRDefault="0054387D" w:rsidP="0054387D">
            <w:pPr>
              <w:spacing w:line="250" w:lineRule="exact"/>
              <w:jc w:val="both"/>
              <w:rPr>
                <w:rStyle w:val="511pt"/>
                <w:rFonts w:eastAsiaTheme="minorHAnsi"/>
              </w:rPr>
            </w:pPr>
            <w:r>
              <w:rPr>
                <w:rStyle w:val="511pt"/>
                <w:rFonts w:eastAsiaTheme="minorHAnsi"/>
              </w:rPr>
              <w:t>Словесные</w:t>
            </w:r>
          </w:p>
          <w:p w:rsidR="0054387D" w:rsidRPr="0054387D" w:rsidRDefault="0054387D" w:rsidP="0054387D">
            <w:pPr>
              <w:spacing w:line="250" w:lineRule="exact"/>
              <w:jc w:val="both"/>
              <w:rPr>
                <w:rStyle w:val="511pt"/>
                <w:rFonts w:eastAsiaTheme="minorHAnsi"/>
              </w:rPr>
            </w:pPr>
            <w:r>
              <w:rPr>
                <w:rStyle w:val="511pt"/>
                <w:rFonts w:eastAsiaTheme="minorHAnsi"/>
              </w:rPr>
              <w:t>(инфор</w:t>
            </w:r>
            <w:r w:rsidRPr="0054387D">
              <w:rPr>
                <w:rStyle w:val="511pt"/>
                <w:rFonts w:eastAsiaTheme="minorHAnsi"/>
              </w:rPr>
              <w:t>мационно-</w:t>
            </w:r>
          </w:p>
          <w:p w:rsidR="0054387D" w:rsidRDefault="0054387D" w:rsidP="0054387D">
            <w:pPr>
              <w:spacing w:line="250" w:lineRule="exact"/>
              <w:jc w:val="both"/>
              <w:rPr>
                <w:rStyle w:val="511pt"/>
                <w:rFonts w:eastAsiaTheme="minorHAnsi"/>
              </w:rPr>
            </w:pPr>
            <w:r>
              <w:rPr>
                <w:rStyle w:val="511pt"/>
                <w:rFonts w:eastAsiaTheme="minorHAnsi"/>
              </w:rPr>
              <w:t>рецептивный,</w:t>
            </w:r>
          </w:p>
          <w:p w:rsidR="0054387D" w:rsidRPr="0054387D" w:rsidRDefault="0054387D" w:rsidP="0054387D">
            <w:pPr>
              <w:spacing w:line="250" w:lineRule="exact"/>
              <w:jc w:val="both"/>
              <w:rPr>
                <w:rStyle w:val="511pt"/>
                <w:rFonts w:eastAsiaTheme="minorHAnsi"/>
              </w:rPr>
            </w:pPr>
            <w:r>
              <w:rPr>
                <w:rStyle w:val="511pt"/>
                <w:rFonts w:eastAsiaTheme="minorHAnsi"/>
              </w:rPr>
              <w:t>репро</w:t>
            </w:r>
            <w:r w:rsidRPr="0054387D">
              <w:rPr>
                <w:rStyle w:val="511pt"/>
                <w:rFonts w:eastAsiaTheme="minorHAnsi"/>
              </w:rPr>
              <w:t>дуктивный):</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 xml:space="preserve">- </w:t>
            </w:r>
            <w:r>
              <w:rPr>
                <w:rStyle w:val="511pt"/>
                <w:rFonts w:eastAsiaTheme="minorHAnsi"/>
                <w:b w:val="0"/>
              </w:rPr>
              <w:t>название упражне</w:t>
            </w:r>
            <w:r w:rsidRPr="0054387D">
              <w:rPr>
                <w:rStyle w:val="511pt"/>
                <w:rFonts w:eastAsiaTheme="minorHAnsi"/>
                <w:b w:val="0"/>
              </w:rPr>
              <w:t>ний,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описание, объясне</w:t>
            </w:r>
            <w:r w:rsidRPr="0054387D">
              <w:rPr>
                <w:rStyle w:val="511pt"/>
                <w:rFonts w:eastAsiaTheme="minorHAnsi"/>
                <w:b w:val="0"/>
              </w:rPr>
              <w:t>ние,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 комментирование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хода</w:t>
            </w:r>
            <w:r w:rsidRPr="0054387D">
              <w:rPr>
                <w:rStyle w:val="511pt"/>
                <w:rFonts w:eastAsiaTheme="minorHAnsi"/>
                <w:b w:val="0"/>
              </w:rPr>
              <w:tab/>
              <w:t>выполнения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упражнения,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 указание, команды,</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распоряжение,</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художественное сло</w:t>
            </w:r>
            <w:r w:rsidRPr="0054387D">
              <w:rPr>
                <w:rStyle w:val="511pt"/>
                <w:rFonts w:eastAsiaTheme="minorHAnsi"/>
                <w:b w:val="0"/>
              </w:rPr>
              <w:t>во.</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Практические: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 xml:space="preserve">- </w:t>
            </w:r>
            <w:r>
              <w:rPr>
                <w:rStyle w:val="511pt"/>
                <w:rFonts w:eastAsiaTheme="minorHAnsi"/>
                <w:b w:val="0"/>
              </w:rPr>
              <w:t>выполнение движе</w:t>
            </w:r>
            <w:r w:rsidRPr="0054387D">
              <w:rPr>
                <w:rStyle w:val="511pt"/>
                <w:rFonts w:eastAsiaTheme="minorHAnsi"/>
                <w:b w:val="0"/>
              </w:rPr>
              <w:t>ний,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повторение упражне</w:t>
            </w:r>
            <w:r w:rsidRPr="0054387D">
              <w:rPr>
                <w:rStyle w:val="511pt"/>
                <w:rFonts w:eastAsiaTheme="minorHAnsi"/>
                <w:b w:val="0"/>
              </w:rPr>
              <w:t>ний,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проведение упражнений в игровой и сорев</w:t>
            </w:r>
            <w:r w:rsidRPr="0054387D">
              <w:rPr>
                <w:rStyle w:val="511pt"/>
                <w:rFonts w:eastAsiaTheme="minorHAnsi"/>
                <w:b w:val="0"/>
              </w:rPr>
              <w:t>новательной форме.</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Репродуктивный: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упражнения на осно</w:t>
            </w:r>
            <w:r w:rsidRPr="0054387D">
              <w:rPr>
                <w:rStyle w:val="511pt"/>
                <w:rFonts w:eastAsiaTheme="minorHAnsi"/>
                <w:b w:val="0"/>
              </w:rPr>
              <w:t>ве образца педагога,</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xml:space="preserve">- выполнение упражнений с опорой на </w:t>
            </w:r>
            <w:r w:rsidRPr="0054387D">
              <w:rPr>
                <w:rStyle w:val="511pt"/>
                <w:rFonts w:eastAsiaTheme="minorHAnsi"/>
                <w:b w:val="0"/>
              </w:rPr>
              <w:t>предметно-</w:t>
            </w:r>
            <w:r w:rsidRPr="0054387D">
              <w:rPr>
                <w:b/>
              </w:rPr>
              <w:t xml:space="preserve"> </w:t>
            </w:r>
            <w:r>
              <w:rPr>
                <w:rStyle w:val="511pt"/>
                <w:rFonts w:eastAsiaTheme="minorHAnsi"/>
                <w:b w:val="0"/>
              </w:rPr>
              <w:t>схематическую мо</w:t>
            </w:r>
            <w:r w:rsidRPr="0054387D">
              <w:rPr>
                <w:rStyle w:val="511pt"/>
                <w:rFonts w:eastAsiaTheme="minorHAnsi"/>
                <w:b w:val="0"/>
              </w:rPr>
              <w:t>дель.</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Метод проблемного изложения: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w:t>
            </w:r>
            <w:r w:rsidRPr="0054387D">
              <w:rPr>
                <w:rStyle w:val="511pt"/>
                <w:rFonts w:eastAsiaTheme="minorHAnsi"/>
              </w:rPr>
              <w:tab/>
            </w:r>
            <w:r w:rsidRPr="0054387D">
              <w:rPr>
                <w:rStyle w:val="511pt"/>
                <w:rFonts w:eastAsiaTheme="minorHAnsi"/>
                <w:b w:val="0"/>
              </w:rPr>
              <w:t>решение игровых проблемных ситуаций.</w:t>
            </w:r>
          </w:p>
          <w:p w:rsidR="0054387D" w:rsidRPr="0054387D" w:rsidRDefault="0054387D" w:rsidP="0054387D">
            <w:pPr>
              <w:spacing w:line="250" w:lineRule="exact"/>
              <w:jc w:val="both"/>
              <w:rPr>
                <w:rStyle w:val="511pt"/>
                <w:rFonts w:eastAsiaTheme="minorHAnsi"/>
              </w:rPr>
            </w:pPr>
            <w:r>
              <w:rPr>
                <w:rStyle w:val="511pt"/>
                <w:rFonts w:eastAsiaTheme="minorHAnsi"/>
              </w:rPr>
              <w:t>Эвристический ме</w:t>
            </w:r>
            <w:r w:rsidRPr="0054387D">
              <w:rPr>
                <w:rStyle w:val="511pt"/>
                <w:rFonts w:eastAsiaTheme="minorHAnsi"/>
              </w:rPr>
              <w:t>тод:</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w:t>
            </w:r>
            <w:r w:rsidRPr="0054387D">
              <w:rPr>
                <w:rStyle w:val="511pt"/>
                <w:rFonts w:eastAsiaTheme="minorHAnsi"/>
              </w:rPr>
              <w:tab/>
            </w:r>
            <w:r w:rsidRPr="0054387D">
              <w:rPr>
                <w:rStyle w:val="511pt"/>
                <w:rFonts w:eastAsiaTheme="minorHAnsi"/>
                <w:b w:val="0"/>
              </w:rPr>
              <w:t>решение проблемных ситуаций</w:t>
            </w:r>
            <w:r>
              <w:rPr>
                <w:rStyle w:val="511pt"/>
                <w:rFonts w:eastAsiaTheme="minorHAnsi"/>
                <w:b w:val="0"/>
              </w:rPr>
              <w:t>: применение представлений в но</w:t>
            </w:r>
            <w:r w:rsidRPr="0054387D">
              <w:rPr>
                <w:rStyle w:val="511pt"/>
                <w:rFonts w:eastAsiaTheme="minorHAnsi"/>
                <w:b w:val="0"/>
              </w:rPr>
              <w:t>вых условиях.</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Исследовательский</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метод:</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w:t>
            </w:r>
            <w:r w:rsidRPr="0054387D">
              <w:rPr>
                <w:rStyle w:val="511pt"/>
                <w:rFonts w:eastAsiaTheme="minorHAnsi"/>
              </w:rPr>
              <w:tab/>
            </w:r>
            <w:r w:rsidRPr="0054387D">
              <w:rPr>
                <w:rStyle w:val="511pt"/>
                <w:rFonts w:eastAsiaTheme="minorHAnsi"/>
                <w:b w:val="0"/>
              </w:rPr>
              <w:t>решение проблемных ситуаций,</w:t>
            </w:r>
          </w:p>
          <w:p w:rsidR="0054387D" w:rsidRDefault="0054387D" w:rsidP="0054387D">
            <w:pPr>
              <w:spacing w:line="250" w:lineRule="exact"/>
              <w:jc w:val="both"/>
              <w:rPr>
                <w:rStyle w:val="511pt"/>
                <w:rFonts w:eastAsiaTheme="minorHAnsi"/>
              </w:rPr>
            </w:pPr>
            <w:r>
              <w:rPr>
                <w:rStyle w:val="511pt"/>
                <w:rFonts w:eastAsiaTheme="minorHAnsi"/>
                <w:b w:val="0"/>
              </w:rPr>
              <w:t>-</w:t>
            </w:r>
            <w:r>
              <w:rPr>
                <w:rStyle w:val="511pt"/>
                <w:rFonts w:eastAsiaTheme="minorHAnsi"/>
                <w:b w:val="0"/>
              </w:rPr>
              <w:tab/>
              <w:t xml:space="preserve">проектная </w:t>
            </w:r>
            <w:r>
              <w:rPr>
                <w:rStyle w:val="511pt"/>
                <w:rFonts w:eastAsiaTheme="minorHAnsi"/>
                <w:b w:val="0"/>
              </w:rPr>
              <w:lastRenderedPageBreak/>
              <w:t>деятель</w:t>
            </w:r>
            <w:r w:rsidRPr="0054387D">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54387D" w:rsidRPr="0054387D" w:rsidRDefault="0054387D" w:rsidP="0054387D">
            <w:pPr>
              <w:spacing w:line="250" w:lineRule="exact"/>
              <w:jc w:val="both"/>
              <w:rPr>
                <w:rStyle w:val="511pt"/>
                <w:rFonts w:eastAsiaTheme="minorHAnsi"/>
              </w:rPr>
            </w:pPr>
            <w:r w:rsidRPr="0054387D">
              <w:rPr>
                <w:rStyle w:val="511pt"/>
                <w:rFonts w:eastAsiaTheme="minorHAnsi"/>
              </w:rPr>
              <w:lastRenderedPageBreak/>
              <w:t xml:space="preserve">Физическая культура в </w:t>
            </w:r>
            <w:r w:rsidRPr="0054387D">
              <w:rPr>
                <w:rStyle w:val="511pt"/>
                <w:rFonts w:eastAsiaTheme="minorHAnsi"/>
              </w:rPr>
              <w:lastRenderedPageBreak/>
              <w:t>помещении:</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F17165">
              <w:rPr>
                <w:rStyle w:val="511pt"/>
                <w:rFonts w:eastAsiaTheme="minorHAnsi"/>
                <w:b w:val="0"/>
              </w:rPr>
              <w:t>дорожки профилактические,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гимнастические палки,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мячи большие, средние, малые,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мячи футбольные, волейбольные,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баскетбольные,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мячи с ручками,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скакалки,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веревки, шнуры,</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флажки разных цветов,</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обручи разного размера,</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ат</w:t>
            </w:r>
            <w:r w:rsidR="00F17165">
              <w:rPr>
                <w:rStyle w:val="511pt"/>
                <w:rFonts w:eastAsiaTheme="minorHAnsi"/>
                <w:b w:val="0"/>
              </w:rPr>
              <w:t xml:space="preserve">рибуты для проведения подвижных </w:t>
            </w:r>
            <w:r w:rsidRPr="00F17165">
              <w:rPr>
                <w:rStyle w:val="511pt"/>
                <w:rFonts w:eastAsiaTheme="minorHAnsi"/>
                <w:b w:val="0"/>
              </w:rPr>
              <w:t>игр,</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дуги (воротики),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ленты цветные короткие,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кегли средние и мелкие,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кольцеброс,</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гант</w:t>
            </w:r>
            <w:r w:rsidR="00F17165">
              <w:rPr>
                <w:rStyle w:val="511pt"/>
                <w:rFonts w:eastAsiaTheme="minorHAnsi"/>
                <w:b w:val="0"/>
              </w:rPr>
              <w:t>ели пластмассовые, с утяжелени</w:t>
            </w:r>
            <w:r w:rsidRPr="00F17165">
              <w:rPr>
                <w:rStyle w:val="511pt"/>
                <w:rFonts w:eastAsiaTheme="minorHAnsi"/>
                <w:b w:val="0"/>
              </w:rPr>
              <w:t>ем,</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ве</w:t>
            </w:r>
            <w:r w:rsidR="00F17165">
              <w:rPr>
                <w:rStyle w:val="511pt"/>
                <w:rFonts w:eastAsiaTheme="minorHAnsi"/>
                <w:b w:val="0"/>
              </w:rPr>
              <w:t>ртикальные/горизонтальные мише</w:t>
            </w:r>
            <w:r w:rsidRPr="00F17165">
              <w:rPr>
                <w:rStyle w:val="511pt"/>
                <w:rFonts w:eastAsiaTheme="minorHAnsi"/>
                <w:b w:val="0"/>
              </w:rPr>
              <w:t>ни,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тематические альбомы «Спорт»;</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«Зимние виды спорта», «Летние виды</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спорта»,</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дидактические игры спортивной те-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матики,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схемы выполнения движений,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кольцо для игры в мини-баскетбол,</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мешочки с грузом малые,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эмблемы, медали.</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Физическая культура на воздухе:</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F17165">
              <w:rPr>
                <w:rStyle w:val="511pt"/>
                <w:rFonts w:eastAsiaTheme="minorHAnsi"/>
                <w:b w:val="0"/>
              </w:rPr>
              <w:t>мячи большие, средние, малые,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 баскетбольный,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 футбольный,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скакалки,</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F17165">
              <w:rPr>
                <w:rStyle w:val="511pt"/>
                <w:rFonts w:eastAsiaTheme="minorHAnsi"/>
                <w:b w:val="0"/>
              </w:rPr>
              <w:t>флажки разных цветов,</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обручи,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атрибуты для проведения подвижных</w:t>
            </w:r>
            <w:r w:rsidRPr="00F17165">
              <w:rPr>
                <w:b/>
              </w:rPr>
              <w:t xml:space="preserve"> </w:t>
            </w:r>
            <w:r w:rsidRPr="00F17165">
              <w:rPr>
                <w:rStyle w:val="511pt"/>
                <w:rFonts w:eastAsiaTheme="minorHAnsi"/>
                <w:b w:val="0"/>
              </w:rPr>
              <w:t>игр,</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дуги (воротики),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ленты цветные короткие,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кегли, кольцеброс,</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в</w:t>
            </w:r>
            <w:r w:rsidR="00F17165">
              <w:rPr>
                <w:rStyle w:val="511pt"/>
                <w:rFonts w:eastAsiaTheme="minorHAnsi"/>
                <w:b w:val="0"/>
              </w:rPr>
              <w:t>ертикальные / горизонтальные ми</w:t>
            </w:r>
            <w:r w:rsidRPr="00F17165">
              <w:rPr>
                <w:rStyle w:val="511pt"/>
                <w:rFonts w:eastAsiaTheme="minorHAnsi"/>
                <w:b w:val="0"/>
              </w:rPr>
              <w:t>шени,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ракетки для игры в бадминтон, во-ланчики,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ракетки для игр</w:t>
            </w:r>
            <w:r w:rsidR="00F17165">
              <w:rPr>
                <w:rStyle w:val="511pt"/>
                <w:rFonts w:eastAsiaTheme="minorHAnsi"/>
                <w:b w:val="0"/>
              </w:rPr>
              <w:t xml:space="preserve">ы в теннис, теннисные </w:t>
            </w:r>
            <w:r w:rsidRPr="00F17165">
              <w:rPr>
                <w:rStyle w:val="511pt"/>
                <w:rFonts w:eastAsiaTheme="minorHAnsi"/>
                <w:b w:val="0"/>
              </w:rPr>
              <w:t>мячи,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городки,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летающие тарелки,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лыжи,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клюшки, шайбы,</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санки,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схемы выполнения движений,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кольцо для игры в баскетбол,</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эмблемы, медали.</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Плавание:</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lastRenderedPageBreak/>
              <w:t>-</w:t>
            </w:r>
            <w:r w:rsidRPr="0054387D">
              <w:rPr>
                <w:rStyle w:val="511pt"/>
                <w:rFonts w:eastAsiaTheme="minorHAnsi"/>
              </w:rPr>
              <w:tab/>
            </w:r>
            <w:r w:rsidRPr="00F17165">
              <w:rPr>
                <w:rStyle w:val="511pt"/>
                <w:rFonts w:eastAsiaTheme="minorHAnsi"/>
                <w:b w:val="0"/>
              </w:rPr>
              <w:t>игрушки плавающие,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мячи,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надувные круги,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обруч,</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доски для плавания,</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нарукавники,</w:t>
            </w:r>
          </w:p>
          <w:p w:rsidR="00F17165" w:rsidRDefault="0054387D" w:rsidP="0054387D">
            <w:pPr>
              <w:spacing w:line="250" w:lineRule="exact"/>
              <w:jc w:val="both"/>
              <w:rPr>
                <w:rStyle w:val="ae"/>
                <w:rFonts w:eastAsiaTheme="minorHAnsi"/>
              </w:rPr>
            </w:pPr>
            <w:r w:rsidRPr="00F17165">
              <w:rPr>
                <w:rStyle w:val="511pt"/>
                <w:rFonts w:eastAsiaTheme="minorHAnsi"/>
                <w:b w:val="0"/>
              </w:rPr>
              <w:t>-</w:t>
            </w:r>
            <w:r w:rsidRPr="00F17165">
              <w:rPr>
                <w:rStyle w:val="511pt"/>
                <w:rFonts w:eastAsiaTheme="minorHAnsi"/>
                <w:b w:val="0"/>
              </w:rPr>
              <w:tab/>
              <w:t>удочка с мячом на леске,</w:t>
            </w:r>
            <w:r w:rsidR="00F17165">
              <w:rPr>
                <w:rStyle w:val="ae"/>
                <w:rFonts w:eastAsiaTheme="minorHAnsi"/>
              </w:rPr>
              <w:t xml:space="preserve"> </w:t>
            </w:r>
          </w:p>
          <w:p w:rsidR="0054387D" w:rsidRDefault="00F17165" w:rsidP="0054387D">
            <w:pPr>
              <w:spacing w:line="250" w:lineRule="exact"/>
              <w:jc w:val="both"/>
              <w:rPr>
                <w:rStyle w:val="511pt"/>
                <w:rFonts w:eastAsiaTheme="minorHAnsi"/>
              </w:rPr>
            </w:pPr>
            <w:r>
              <w:rPr>
                <w:rStyle w:val="ae"/>
                <w:rFonts w:eastAsiaTheme="minorHAnsi"/>
                <w:sz w:val="22"/>
              </w:rPr>
              <w:t xml:space="preserve">-           </w:t>
            </w:r>
            <w:r w:rsidRPr="00F17165">
              <w:rPr>
                <w:rStyle w:val="511pt"/>
                <w:rFonts w:eastAsiaTheme="minorHAnsi"/>
                <w:b w:val="0"/>
              </w:rPr>
              <w:t>шайбы (камешки цветные</w:t>
            </w:r>
            <w:r>
              <w:rPr>
                <w:rStyle w:val="511pt"/>
                <w:rFonts w:eastAsiaTheme="minorHAnsi"/>
              </w:rPr>
              <w:t>).</w:t>
            </w:r>
          </w:p>
        </w:tc>
      </w:tr>
      <w:tr w:rsidR="0054387D"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lastRenderedPageBreak/>
              <w:t>Образовательная</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 xml:space="preserve">Деятельность </w:t>
            </w:r>
            <w:r w:rsidRPr="00F17165">
              <w:rPr>
                <w:rStyle w:val="511pt"/>
                <w:rFonts w:eastAsiaTheme="minorHAnsi"/>
              </w:rPr>
              <w:t>в</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 xml:space="preserve">ходе </w:t>
            </w:r>
            <w:r w:rsidRPr="00F17165">
              <w:rPr>
                <w:rStyle w:val="511pt"/>
                <w:rFonts w:eastAsiaTheme="minorHAnsi"/>
              </w:rPr>
              <w:t>режимных</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моментов:</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 Основная гимна</w:t>
            </w:r>
            <w:r w:rsidRPr="00F17165">
              <w:rPr>
                <w:rStyle w:val="511pt"/>
                <w:rFonts w:eastAsiaTheme="minorHAnsi"/>
              </w:rPr>
              <w:t>стика (основные</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движения, обще</w:t>
            </w:r>
            <w:r w:rsidRPr="00F17165">
              <w:rPr>
                <w:rStyle w:val="511pt"/>
                <w:rFonts w:eastAsiaTheme="minorHAnsi"/>
              </w:rPr>
              <w:t>развивающие</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упражнения, ритмическая гимна</w:t>
            </w:r>
            <w:r w:rsidRPr="00F17165">
              <w:rPr>
                <w:rStyle w:val="511pt"/>
                <w:rFonts w:eastAsiaTheme="minorHAnsi"/>
              </w:rPr>
              <w:t>стика, строевые</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упражнения)</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Подвижные игры</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Спортивные</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упражнения</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Формирование</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основ здорового</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образа жизни</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Активный отдых</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(физкультурные</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праздники и досу</w:t>
            </w:r>
            <w:r w:rsidRPr="00F17165">
              <w:rPr>
                <w:rStyle w:val="511pt"/>
                <w:rFonts w:eastAsiaTheme="minorHAnsi"/>
              </w:rPr>
              <w:t>ги, Дни здоровья)</w:t>
            </w:r>
          </w:p>
          <w:p w:rsidR="0054387D" w:rsidRDefault="00F17165" w:rsidP="00F17165">
            <w:pPr>
              <w:tabs>
                <w:tab w:val="left" w:pos="1762"/>
              </w:tabs>
              <w:spacing w:line="250" w:lineRule="exact"/>
              <w:jc w:val="both"/>
              <w:rPr>
                <w:rStyle w:val="511pt"/>
                <w:rFonts w:eastAsiaTheme="minorHAnsi"/>
              </w:rPr>
            </w:pPr>
            <w:r>
              <w:rPr>
                <w:rStyle w:val="511pt"/>
                <w:rFonts w:eastAsiaTheme="minorHAnsi"/>
              </w:rPr>
              <w:t>- Туристские про</w:t>
            </w:r>
            <w:r w:rsidRPr="00F17165">
              <w:rPr>
                <w:rStyle w:val="511pt"/>
                <w:rFonts w:eastAsiaTheme="minorHAnsi"/>
              </w:rPr>
              <w:t>гулки и экскурсии</w:t>
            </w:r>
          </w:p>
        </w:tc>
        <w:tc>
          <w:tcPr>
            <w:tcW w:w="1806" w:type="dxa"/>
            <w:gridSpan w:val="2"/>
            <w:tcBorders>
              <w:top w:val="single" w:sz="4" w:space="0" w:color="auto"/>
              <w:left w:val="single" w:sz="4" w:space="0" w:color="auto"/>
              <w:bottom w:val="single" w:sz="4" w:space="0" w:color="auto"/>
            </w:tcBorders>
            <w:shd w:val="clear" w:color="auto" w:fill="FFFFFF"/>
          </w:tcPr>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Фронтальный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Подгрупповой</w:t>
            </w:r>
          </w:p>
          <w:p w:rsidR="0054387D" w:rsidRPr="00186A9C" w:rsidRDefault="00F17165" w:rsidP="00F17165">
            <w:pPr>
              <w:spacing w:line="250" w:lineRule="exact"/>
              <w:jc w:val="both"/>
              <w:rPr>
                <w:rStyle w:val="511pt"/>
                <w:rFonts w:eastAsiaTheme="minorHAnsi"/>
                <w:b w:val="0"/>
              </w:rPr>
            </w:pPr>
            <w:r w:rsidRPr="00F17165">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F17165" w:rsidRDefault="00F17165" w:rsidP="00F17165">
            <w:pPr>
              <w:spacing w:line="250" w:lineRule="exact"/>
              <w:jc w:val="both"/>
              <w:rPr>
                <w:rStyle w:val="511pt"/>
                <w:rFonts w:eastAsiaTheme="minorHAnsi"/>
              </w:rPr>
            </w:pPr>
            <w:r w:rsidRPr="00F17165">
              <w:rPr>
                <w:rStyle w:val="511pt"/>
                <w:rFonts w:eastAsiaTheme="minorHAnsi"/>
              </w:rPr>
              <w:t>Наглядные</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 xml:space="preserve"> </w:t>
            </w:r>
            <w:r>
              <w:rPr>
                <w:rStyle w:val="511pt"/>
                <w:rFonts w:eastAsiaTheme="minorHAnsi"/>
              </w:rPr>
              <w:t>(инфор</w:t>
            </w:r>
            <w:r w:rsidRPr="00F17165">
              <w:rPr>
                <w:rStyle w:val="511pt"/>
                <w:rFonts w:eastAsiaTheme="minorHAnsi"/>
              </w:rPr>
              <w:t>мационно-</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рецептивный):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rPr>
              <w:t xml:space="preserve">- </w:t>
            </w:r>
            <w:r w:rsidRPr="00F17165">
              <w:rPr>
                <w:rStyle w:val="511pt"/>
                <w:rFonts w:eastAsiaTheme="minorHAnsi"/>
                <w:b w:val="0"/>
              </w:rPr>
              <w:t>показ и демонстрация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физических упражнений,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использование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наглядных пособий,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-использование зрительных ориентиров,</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показ схем выполнения движений.</w:t>
            </w:r>
          </w:p>
          <w:p w:rsidR="00F17165" w:rsidRDefault="00F17165" w:rsidP="00F17165">
            <w:pPr>
              <w:spacing w:line="250" w:lineRule="exact"/>
              <w:rPr>
                <w:rStyle w:val="511pt"/>
                <w:rFonts w:eastAsiaTheme="minorHAnsi"/>
              </w:rPr>
            </w:pPr>
            <w:r w:rsidRPr="00F17165">
              <w:rPr>
                <w:rStyle w:val="511pt"/>
                <w:rFonts w:eastAsiaTheme="minorHAnsi"/>
              </w:rPr>
              <w:t xml:space="preserve">Словесные </w:t>
            </w:r>
          </w:p>
          <w:p w:rsidR="00F17165" w:rsidRPr="00F17165" w:rsidRDefault="00F17165" w:rsidP="00F17165">
            <w:pPr>
              <w:spacing w:line="250" w:lineRule="exact"/>
              <w:rPr>
                <w:rStyle w:val="511pt"/>
                <w:rFonts w:eastAsiaTheme="minorHAnsi"/>
              </w:rPr>
            </w:pPr>
            <w:r>
              <w:rPr>
                <w:rStyle w:val="511pt"/>
                <w:rFonts w:eastAsiaTheme="minorHAnsi"/>
              </w:rPr>
              <w:t>(инфор</w:t>
            </w:r>
            <w:r w:rsidRPr="00F17165">
              <w:rPr>
                <w:rStyle w:val="511pt"/>
                <w:rFonts w:eastAsiaTheme="minorHAnsi"/>
              </w:rPr>
              <w:t>мационно-</w:t>
            </w:r>
          </w:p>
          <w:p w:rsidR="00F17165" w:rsidRDefault="00F17165" w:rsidP="00F17165">
            <w:pPr>
              <w:spacing w:line="250" w:lineRule="exact"/>
              <w:rPr>
                <w:rStyle w:val="511pt"/>
                <w:rFonts w:eastAsiaTheme="minorHAnsi"/>
              </w:rPr>
            </w:pPr>
            <w:r w:rsidRPr="00F17165">
              <w:rPr>
                <w:rStyle w:val="511pt"/>
                <w:rFonts w:eastAsiaTheme="minorHAnsi"/>
              </w:rPr>
              <w:t xml:space="preserve">рецептивный, </w:t>
            </w:r>
          </w:p>
          <w:p w:rsidR="00F17165" w:rsidRPr="00F17165" w:rsidRDefault="00F17165" w:rsidP="00F17165">
            <w:pPr>
              <w:spacing w:line="250" w:lineRule="exact"/>
              <w:rPr>
                <w:rStyle w:val="511pt"/>
                <w:rFonts w:eastAsiaTheme="minorHAnsi"/>
              </w:rPr>
            </w:pPr>
            <w:r>
              <w:rPr>
                <w:rStyle w:val="511pt"/>
                <w:rFonts w:eastAsiaTheme="minorHAnsi"/>
              </w:rPr>
              <w:t>репро</w:t>
            </w:r>
            <w:r w:rsidRPr="00F17165">
              <w:rPr>
                <w:rStyle w:val="511pt"/>
                <w:rFonts w:eastAsiaTheme="minorHAnsi"/>
              </w:rPr>
              <w:t>дуктивный):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название упражне</w:t>
            </w:r>
            <w:r w:rsidRPr="00F17165">
              <w:rPr>
                <w:rStyle w:val="511pt"/>
                <w:rFonts w:eastAsiaTheme="minorHAnsi"/>
                <w:b w:val="0"/>
              </w:rPr>
              <w:t>ний,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описание, объясне</w:t>
            </w:r>
            <w:r w:rsidRPr="00F17165">
              <w:rPr>
                <w:rStyle w:val="511pt"/>
                <w:rFonts w:eastAsiaTheme="minorHAnsi"/>
                <w:b w:val="0"/>
              </w:rPr>
              <w:t>ние,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комментирование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хода</w:t>
            </w:r>
            <w:r w:rsidRPr="00F17165">
              <w:rPr>
                <w:rStyle w:val="511pt"/>
                <w:rFonts w:eastAsiaTheme="minorHAnsi"/>
                <w:b w:val="0"/>
              </w:rPr>
              <w:tab/>
              <w:t>выполнения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упражнения,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указание, команды, распоряжение,</w:t>
            </w:r>
          </w:p>
          <w:p w:rsidR="00F17165" w:rsidRPr="00F17165" w:rsidRDefault="00F17165" w:rsidP="00F17165">
            <w:pPr>
              <w:spacing w:line="250" w:lineRule="exact"/>
              <w:jc w:val="both"/>
              <w:rPr>
                <w:rStyle w:val="511pt"/>
                <w:rFonts w:eastAsiaTheme="minorHAnsi"/>
                <w:b w:val="0"/>
              </w:rPr>
            </w:pPr>
            <w:r>
              <w:rPr>
                <w:rStyle w:val="511pt"/>
                <w:rFonts w:eastAsiaTheme="minorHAnsi"/>
              </w:rPr>
              <w:t>-</w:t>
            </w:r>
            <w:r>
              <w:rPr>
                <w:rStyle w:val="511pt"/>
                <w:rFonts w:eastAsiaTheme="minorHAnsi"/>
              </w:rPr>
              <w:tab/>
            </w:r>
            <w:r w:rsidRPr="00F17165">
              <w:rPr>
                <w:rStyle w:val="511pt"/>
                <w:rFonts w:eastAsiaTheme="minorHAnsi"/>
                <w:b w:val="0"/>
              </w:rPr>
              <w:t>художественное слово.</w:t>
            </w:r>
          </w:p>
          <w:p w:rsidR="00F17165" w:rsidRPr="00F17165" w:rsidRDefault="00F17165" w:rsidP="00F17165">
            <w:pPr>
              <w:spacing w:line="250" w:lineRule="exact"/>
              <w:rPr>
                <w:rStyle w:val="511pt"/>
                <w:rFonts w:eastAsiaTheme="minorHAnsi"/>
              </w:rPr>
            </w:pPr>
            <w:r w:rsidRPr="00F17165">
              <w:rPr>
                <w:rStyle w:val="511pt"/>
                <w:rFonts w:eastAsiaTheme="minorHAnsi"/>
              </w:rPr>
              <w:t>Практические: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rPr>
              <w:t>-</w:t>
            </w:r>
            <w:r w:rsidRPr="00F17165">
              <w:rPr>
                <w:rStyle w:val="511pt"/>
                <w:rFonts w:eastAsiaTheme="minorHAnsi"/>
              </w:rPr>
              <w:tab/>
            </w:r>
            <w:r>
              <w:rPr>
                <w:rStyle w:val="511pt"/>
                <w:rFonts w:eastAsiaTheme="minorHAnsi"/>
                <w:b w:val="0"/>
              </w:rPr>
              <w:t>выполнение движе</w:t>
            </w:r>
            <w:r w:rsidRPr="00F17165">
              <w:rPr>
                <w:rStyle w:val="511pt"/>
                <w:rFonts w:eastAsiaTheme="minorHAnsi"/>
                <w:b w:val="0"/>
              </w:rPr>
              <w:t>ний,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повторение упражне</w:t>
            </w:r>
            <w:r w:rsidRPr="00F17165">
              <w:rPr>
                <w:rStyle w:val="511pt"/>
                <w:rFonts w:eastAsiaTheme="minorHAnsi"/>
                <w:b w:val="0"/>
              </w:rPr>
              <w:t>ний,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проведение упражнений в игровой и сорев</w:t>
            </w:r>
            <w:r w:rsidRPr="00F17165">
              <w:rPr>
                <w:rStyle w:val="511pt"/>
                <w:rFonts w:eastAsiaTheme="minorHAnsi"/>
                <w:b w:val="0"/>
              </w:rPr>
              <w:t>новательной форме.</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Репродуктивный: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упражнения на осно</w:t>
            </w:r>
            <w:r w:rsidRPr="00F17165">
              <w:rPr>
                <w:rStyle w:val="511pt"/>
                <w:rFonts w:eastAsiaTheme="minorHAnsi"/>
                <w:b w:val="0"/>
              </w:rPr>
              <w:t>ве образца педагога,</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xml:space="preserve">- выполнение упражнений с опорой на </w:t>
            </w:r>
            <w:r w:rsidRPr="00F17165">
              <w:rPr>
                <w:rStyle w:val="511pt"/>
                <w:rFonts w:eastAsiaTheme="minorHAnsi"/>
                <w:b w:val="0"/>
              </w:rPr>
              <w:t>предметно-</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схематическую мо</w:t>
            </w:r>
            <w:r w:rsidRPr="00F17165">
              <w:rPr>
                <w:rStyle w:val="511pt"/>
                <w:rFonts w:eastAsiaTheme="minorHAnsi"/>
                <w:b w:val="0"/>
              </w:rPr>
              <w:t>дель.</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Метод проблемного</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изложения: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решение игровых</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проблемных ситуаций.</w:t>
            </w:r>
          </w:p>
          <w:p w:rsidR="00F17165" w:rsidRPr="00F17165" w:rsidRDefault="003F0A43" w:rsidP="00F17165">
            <w:pPr>
              <w:spacing w:line="250" w:lineRule="exact"/>
              <w:jc w:val="both"/>
              <w:rPr>
                <w:rStyle w:val="511pt"/>
                <w:rFonts w:eastAsiaTheme="minorHAnsi"/>
              </w:rPr>
            </w:pPr>
            <w:r>
              <w:rPr>
                <w:rStyle w:val="511pt"/>
                <w:rFonts w:eastAsiaTheme="minorHAnsi"/>
              </w:rPr>
              <w:t>Эвристический ме</w:t>
            </w:r>
            <w:r w:rsidR="00F17165" w:rsidRPr="00F17165">
              <w:rPr>
                <w:rStyle w:val="511pt"/>
                <w:rFonts w:eastAsiaTheme="minorHAnsi"/>
              </w:rPr>
              <w:t>тод:</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решение проблемных</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lastRenderedPageBreak/>
              <w:t>ситуаций: применение</w:t>
            </w:r>
          </w:p>
          <w:p w:rsidR="00F17165" w:rsidRPr="00F17165" w:rsidRDefault="003F0A43" w:rsidP="00F17165">
            <w:pPr>
              <w:spacing w:line="250" w:lineRule="exact"/>
              <w:jc w:val="both"/>
              <w:rPr>
                <w:rStyle w:val="511pt"/>
                <w:rFonts w:eastAsiaTheme="minorHAnsi"/>
                <w:b w:val="0"/>
              </w:rPr>
            </w:pPr>
            <w:r>
              <w:rPr>
                <w:rStyle w:val="511pt"/>
                <w:rFonts w:eastAsiaTheme="minorHAnsi"/>
                <w:b w:val="0"/>
              </w:rPr>
              <w:t>представлений в но</w:t>
            </w:r>
            <w:r w:rsidR="00F17165" w:rsidRPr="00F17165">
              <w:rPr>
                <w:rStyle w:val="511pt"/>
                <w:rFonts w:eastAsiaTheme="minorHAnsi"/>
                <w:b w:val="0"/>
              </w:rPr>
              <w:t>вых условиях.</w:t>
            </w:r>
          </w:p>
          <w:p w:rsidR="00F17165" w:rsidRPr="003F0A43" w:rsidRDefault="00F17165" w:rsidP="00F17165">
            <w:pPr>
              <w:spacing w:line="250" w:lineRule="exact"/>
              <w:jc w:val="both"/>
              <w:rPr>
                <w:rStyle w:val="511pt"/>
                <w:rFonts w:eastAsiaTheme="minorHAnsi"/>
              </w:rPr>
            </w:pPr>
            <w:r w:rsidRPr="003F0A43">
              <w:rPr>
                <w:rStyle w:val="511pt"/>
                <w:rFonts w:eastAsiaTheme="minorHAnsi"/>
              </w:rPr>
              <w:t>Исследовательский</w:t>
            </w:r>
          </w:p>
          <w:p w:rsidR="00F17165" w:rsidRPr="003F0A43" w:rsidRDefault="00F17165" w:rsidP="00F17165">
            <w:pPr>
              <w:spacing w:line="250" w:lineRule="exact"/>
              <w:jc w:val="both"/>
              <w:rPr>
                <w:rStyle w:val="511pt"/>
                <w:rFonts w:eastAsiaTheme="minorHAnsi"/>
              </w:rPr>
            </w:pPr>
            <w:r w:rsidRPr="003F0A43">
              <w:rPr>
                <w:rStyle w:val="511pt"/>
                <w:rFonts w:eastAsiaTheme="minorHAnsi"/>
              </w:rPr>
              <w:t>метод:</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решение проблемных</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ситуаций,</w:t>
            </w:r>
          </w:p>
          <w:p w:rsidR="0054387D" w:rsidRPr="003F0A43" w:rsidRDefault="003F0A43" w:rsidP="00F17165">
            <w:pPr>
              <w:spacing w:line="250" w:lineRule="exact"/>
              <w:jc w:val="both"/>
              <w:rPr>
                <w:rStyle w:val="511pt"/>
                <w:rFonts w:eastAsiaTheme="minorHAnsi"/>
                <w:b w:val="0"/>
              </w:rPr>
            </w:pPr>
            <w:r>
              <w:rPr>
                <w:rStyle w:val="511pt"/>
                <w:rFonts w:eastAsiaTheme="minorHAnsi"/>
                <w:b w:val="0"/>
              </w:rPr>
              <w:t>- проектная деятельн</w:t>
            </w:r>
            <w:r w:rsidR="00F17165" w:rsidRPr="00F17165">
              <w:rPr>
                <w:rStyle w:val="511pt"/>
                <w:rFonts w:eastAsiaTheme="minorHAnsi"/>
                <w:b w:val="0"/>
              </w:rPr>
              <w:t>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3F0A43" w:rsidRPr="003F0A43" w:rsidRDefault="003F0A43" w:rsidP="003F0A43">
            <w:pPr>
              <w:spacing w:line="250" w:lineRule="exact"/>
              <w:jc w:val="both"/>
              <w:rPr>
                <w:rStyle w:val="511pt"/>
                <w:rFonts w:eastAsiaTheme="minorHAnsi"/>
              </w:rPr>
            </w:pPr>
            <w:r w:rsidRPr="003F0A43">
              <w:rPr>
                <w:rStyle w:val="511pt"/>
                <w:rFonts w:eastAsiaTheme="minorHAnsi"/>
              </w:rPr>
              <w:lastRenderedPageBreak/>
              <w:t>Основная гимнастика (основные</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движения, общеразвивающие</w:t>
            </w:r>
          </w:p>
          <w:p w:rsidR="003F0A43" w:rsidRDefault="003F0A43" w:rsidP="003F0A43">
            <w:pPr>
              <w:spacing w:line="250" w:lineRule="exact"/>
              <w:jc w:val="both"/>
              <w:rPr>
                <w:rStyle w:val="511pt"/>
                <w:rFonts w:eastAsiaTheme="minorHAnsi"/>
              </w:rPr>
            </w:pPr>
            <w:r w:rsidRPr="003F0A43">
              <w:rPr>
                <w:rStyle w:val="511pt"/>
                <w:rFonts w:eastAsiaTheme="minorHAnsi"/>
              </w:rPr>
              <w:t xml:space="preserve">упражнения, ритмическая </w:t>
            </w:r>
          </w:p>
          <w:p w:rsidR="003F0A43" w:rsidRPr="003F0A43" w:rsidRDefault="003F0A43" w:rsidP="003F0A43">
            <w:pPr>
              <w:spacing w:line="250" w:lineRule="exact"/>
              <w:jc w:val="both"/>
              <w:rPr>
                <w:rStyle w:val="511pt"/>
                <w:rFonts w:eastAsiaTheme="minorHAnsi"/>
              </w:rPr>
            </w:pPr>
            <w:r>
              <w:rPr>
                <w:rStyle w:val="511pt"/>
                <w:rFonts w:eastAsiaTheme="minorHAnsi"/>
              </w:rPr>
              <w:t>гимна</w:t>
            </w:r>
            <w:r w:rsidRPr="003F0A43">
              <w:rPr>
                <w:rStyle w:val="511pt"/>
                <w:rFonts w:eastAsiaTheme="minorHAnsi"/>
              </w:rPr>
              <w:t>стика, строевые упражнения),</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Подвижные игры,</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Активный отдых (физкультурные</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праздники и досуги, Дни здоровья)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дорожки профилактические,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гимнастические палки,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мячи большие, средние, малые,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мячи футбольные, волейбольные,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баскетбольные,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мячи с ручками,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скакалки,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веревки, шнуры,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флажки разных цветов,</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обручи разного размера,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атрибуты для проведения подвижных</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игр,</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дуги (воротики),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ленты цветные короткие,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кегли средние и мелкие,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-кольцеброс,</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ган</w:t>
            </w:r>
            <w:r>
              <w:rPr>
                <w:rStyle w:val="511pt"/>
                <w:rFonts w:eastAsiaTheme="minorHAnsi"/>
                <w:b w:val="0"/>
              </w:rPr>
              <w:t>тели пластмассовые, с утяжелени</w:t>
            </w:r>
            <w:r w:rsidRPr="003F0A43">
              <w:rPr>
                <w:rStyle w:val="511pt"/>
                <w:rFonts w:eastAsiaTheme="minorHAnsi"/>
                <w:b w:val="0"/>
              </w:rPr>
              <w:t>ем,</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вертикальные/горизонтальные мишени,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тематические альбомы «Спорт»;</w:t>
            </w:r>
            <w:r w:rsidRPr="003F0A43">
              <w:t xml:space="preserve"> </w:t>
            </w:r>
            <w:r w:rsidRPr="003F0A43">
              <w:rPr>
                <w:rStyle w:val="511pt"/>
                <w:rFonts w:eastAsiaTheme="minorHAnsi"/>
                <w:b w:val="0"/>
              </w:rPr>
              <w:t>«Зимние виды спорта», «Летние виды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спорта»,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дидактические игры спортивной тематики,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схемы выполнения движений,</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кольцо для игры в мини-баскетбол,</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мешочки с грузом малые,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эмблемы, медали.</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Спортивные игры: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городки,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баскетбольные мячи, баскетбольная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корзина,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раке</w:t>
            </w:r>
            <w:r>
              <w:rPr>
                <w:rStyle w:val="511pt"/>
                <w:rFonts w:eastAsiaTheme="minorHAnsi"/>
                <w:b w:val="0"/>
              </w:rPr>
              <w:t>тки и воланчики для игры в бад</w:t>
            </w:r>
            <w:r w:rsidRPr="003F0A43">
              <w:rPr>
                <w:rStyle w:val="511pt"/>
                <w:rFonts w:eastAsiaTheme="minorHAnsi"/>
                <w:b w:val="0"/>
              </w:rPr>
              <w:t>минтон,</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футбольные мячи, стойки, ворота,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клюшки, шайбы, ориентиры.</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Спортивные упражнения: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санки,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лыжи,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lastRenderedPageBreak/>
              <w:t>- велосипеды, самокаты,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схемы выполнения движений,</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эмблемы, медали.</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Формирование начальных представлений о здоровом образе жизни: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дидактические игры: «Как оказать</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перв</w:t>
            </w:r>
            <w:r>
              <w:rPr>
                <w:rStyle w:val="511pt"/>
                <w:rFonts w:eastAsiaTheme="minorHAnsi"/>
                <w:b w:val="0"/>
              </w:rPr>
              <w:t>ую помощь», «Валеология», «Пра</w:t>
            </w:r>
            <w:r w:rsidRPr="003F0A43">
              <w:rPr>
                <w:rStyle w:val="511pt"/>
                <w:rFonts w:eastAsiaTheme="minorHAnsi"/>
                <w:b w:val="0"/>
              </w:rPr>
              <w:t>вильное питание» и т.п.,</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тематические альбомы «Спорт»; «Зимние виды спорта», «Летние виды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спорта»,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книжки-самоделки, фотоальбомы «Мы за здоровый образ жизни», «Моя спортивная семья», «Мои спортивные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достижения».</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Туристские прогулки и экскурсии: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кукла с набором одежды туриста,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схема «Собери рюкзак»,</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рюкзак для походов,</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набор посуды туриста (коте</w:t>
            </w:r>
            <w:r>
              <w:rPr>
                <w:rStyle w:val="511pt"/>
                <w:rFonts w:eastAsiaTheme="minorHAnsi"/>
                <w:b w:val="0"/>
              </w:rPr>
              <w:t>лок, та</w:t>
            </w:r>
            <w:r w:rsidRPr="003F0A43">
              <w:rPr>
                <w:rStyle w:val="511pt"/>
                <w:rFonts w:eastAsiaTheme="minorHAnsi"/>
                <w:b w:val="0"/>
              </w:rPr>
              <w:t>релк</w:t>
            </w:r>
            <w:r>
              <w:rPr>
                <w:rStyle w:val="511pt"/>
                <w:rFonts w:eastAsiaTheme="minorHAnsi"/>
                <w:b w:val="0"/>
              </w:rPr>
              <w:t>и мелкая и глубокая, ложки, ста</w:t>
            </w:r>
            <w:r w:rsidRPr="003F0A43">
              <w:rPr>
                <w:rStyle w:val="511pt"/>
                <w:rFonts w:eastAsiaTheme="minorHAnsi"/>
                <w:b w:val="0"/>
              </w:rPr>
              <w:t>канчики, фляжка/термос, салфетки)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бинокль, фотоаппарат игрушечный, глобус, компас, карта, аптечка туриста,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палатка, веревка.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rPr>
              <w:t>-</w:t>
            </w:r>
            <w:r w:rsidRPr="003F0A43">
              <w:rPr>
                <w:rStyle w:val="511pt"/>
                <w:rFonts w:eastAsiaTheme="minorHAnsi"/>
              </w:rPr>
              <w:tab/>
            </w:r>
            <w:r w:rsidRPr="003F0A43">
              <w:rPr>
                <w:rStyle w:val="511pt"/>
                <w:rFonts w:eastAsiaTheme="minorHAnsi"/>
                <w:b w:val="0"/>
              </w:rPr>
              <w:t>альбомы, посвященные географии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нашей страны, символике родного края, его городам,</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альбомы «Правила безопасного поведения», «Что нужно для здоровья», «Веселый</w:t>
            </w:r>
            <w:r w:rsidRPr="003F0A43">
              <w:rPr>
                <w:rStyle w:val="511pt"/>
                <w:rFonts w:eastAsiaTheme="minorHAnsi"/>
              </w:rPr>
              <w:t xml:space="preserve"> </w:t>
            </w:r>
            <w:r w:rsidRPr="003F0A43">
              <w:rPr>
                <w:rStyle w:val="511pt"/>
                <w:rFonts w:eastAsiaTheme="minorHAnsi"/>
                <w:b w:val="0"/>
              </w:rPr>
              <w:t>турист</w:t>
            </w:r>
            <w:r w:rsidRPr="003F0A43">
              <w:rPr>
                <w:rStyle w:val="511pt"/>
                <w:rFonts w:eastAsiaTheme="minorHAnsi"/>
              </w:rPr>
              <w:t xml:space="preserve">», </w:t>
            </w:r>
            <w:r w:rsidRPr="003F0A43">
              <w:rPr>
                <w:rStyle w:val="511pt"/>
                <w:rFonts w:eastAsiaTheme="minorHAnsi"/>
                <w:b w:val="0"/>
              </w:rPr>
              <w:t>«Как избежать неприятностей», «Походные истории»,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карты и схемы России, Республики Мордовия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дидактические игры «Прогулка по городу», «Мы готовимся в поход», «Найди место на карте», «Природные и</w:t>
            </w:r>
            <w:r w:rsidRPr="003F0A43">
              <w:rPr>
                <w:b/>
              </w:rPr>
              <w:t xml:space="preserve"> </w:t>
            </w:r>
            <w:r w:rsidRPr="003F0A43">
              <w:rPr>
                <w:rStyle w:val="511pt"/>
                <w:rFonts w:eastAsiaTheme="minorHAnsi"/>
                <w:b w:val="0"/>
              </w:rPr>
              <w:t>погодные явления», «Животные и растения нашего края» и др.,</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оборудование для организации двигательной деятельности: скакалки, мячи резиновые и надувные, бадминтон, кегли и пр.,</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коллекции камней, ракушек, гербарии растений,</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природный материал: семена растений, кора, береста, скорлупа орехов, шишки,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 xml:space="preserve">музыкальные инструменты </w:t>
            </w:r>
            <w:r w:rsidRPr="003F0A43">
              <w:rPr>
                <w:rStyle w:val="511pt"/>
                <w:rFonts w:eastAsiaTheme="minorHAnsi"/>
                <w:b w:val="0"/>
              </w:rPr>
              <w:lastRenderedPageBreak/>
              <w:t>(шумовые),</w:t>
            </w:r>
          </w:p>
          <w:p w:rsidR="0054387D" w:rsidRDefault="003F0A43" w:rsidP="003F0A43">
            <w:pPr>
              <w:spacing w:line="250" w:lineRule="exact"/>
              <w:jc w:val="both"/>
              <w:rPr>
                <w:rStyle w:val="511pt"/>
                <w:rFonts w:eastAsiaTheme="minorHAnsi"/>
              </w:rPr>
            </w:pPr>
            <w:r w:rsidRPr="003F0A43">
              <w:rPr>
                <w:rStyle w:val="511pt"/>
                <w:rFonts w:eastAsiaTheme="minorHAnsi"/>
                <w:b w:val="0"/>
              </w:rPr>
              <w:t>-</w:t>
            </w:r>
            <w:r w:rsidRPr="003F0A43">
              <w:rPr>
                <w:rStyle w:val="511pt"/>
                <w:rFonts w:eastAsiaTheme="minorHAnsi"/>
                <w:b w:val="0"/>
              </w:rPr>
              <w:tab/>
              <w:t>магнитофон с записями туристских песен.</w:t>
            </w:r>
          </w:p>
        </w:tc>
      </w:tr>
      <w:tr w:rsidR="0054387D"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lastRenderedPageBreak/>
              <w:t>Самостоятельная</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деятельность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де</w:t>
            </w:r>
            <w:r w:rsidRPr="003F0A43">
              <w:rPr>
                <w:rStyle w:val="511pt"/>
                <w:rFonts w:eastAsiaTheme="minorHAnsi"/>
              </w:rPr>
              <w:t>тей:</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 Основная гимна</w:t>
            </w:r>
            <w:r w:rsidRPr="003F0A43">
              <w:rPr>
                <w:rStyle w:val="511pt"/>
                <w:rFonts w:eastAsiaTheme="minorHAnsi"/>
              </w:rPr>
              <w:t>стика (основные</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движения,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обще</w:t>
            </w:r>
            <w:r w:rsidRPr="003F0A43">
              <w:rPr>
                <w:rStyle w:val="511pt"/>
                <w:rFonts w:eastAsiaTheme="minorHAnsi"/>
              </w:rPr>
              <w:t>развивающие</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упражнения,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ритмическая гимна</w:t>
            </w:r>
            <w:r w:rsidRPr="003F0A43">
              <w:rPr>
                <w:rStyle w:val="511pt"/>
                <w:rFonts w:eastAsiaTheme="minorHAnsi"/>
              </w:rPr>
              <w:t>стика, строевые</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упражнения)</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Подвижные игры</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Спортивные</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упражнения</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Формирование</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основ здорового</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образа жизни</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Активный отдых</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(физкультурные</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праздники и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досу</w:t>
            </w:r>
            <w:r w:rsidRPr="003F0A43">
              <w:rPr>
                <w:rStyle w:val="511pt"/>
                <w:rFonts w:eastAsiaTheme="minorHAnsi"/>
              </w:rPr>
              <w:t>ги, Дни здоровья)</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 Туристские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про</w:t>
            </w:r>
            <w:r w:rsidRPr="003F0A43">
              <w:rPr>
                <w:rStyle w:val="511pt"/>
                <w:rFonts w:eastAsiaTheme="minorHAnsi"/>
              </w:rPr>
              <w:t>гулки и экскурсии</w:t>
            </w:r>
          </w:p>
          <w:p w:rsidR="0054387D" w:rsidRDefault="0054387D" w:rsidP="00F17165">
            <w:pPr>
              <w:tabs>
                <w:tab w:val="left" w:pos="1762"/>
              </w:tabs>
              <w:spacing w:line="250" w:lineRule="exact"/>
              <w:jc w:val="both"/>
              <w:rPr>
                <w:rStyle w:val="511pt"/>
                <w:rFonts w:eastAsiaTheme="minorHAnsi"/>
              </w:rPr>
            </w:pPr>
          </w:p>
        </w:tc>
        <w:tc>
          <w:tcPr>
            <w:tcW w:w="1806" w:type="dxa"/>
            <w:gridSpan w:val="2"/>
            <w:tcBorders>
              <w:top w:val="single" w:sz="4" w:space="0" w:color="auto"/>
              <w:left w:val="single" w:sz="4" w:space="0" w:color="auto"/>
              <w:bottom w:val="single" w:sz="4" w:space="0" w:color="auto"/>
            </w:tcBorders>
            <w:shd w:val="clear" w:color="auto" w:fill="FFFFFF"/>
          </w:tcPr>
          <w:p w:rsidR="003F0A43" w:rsidRPr="003F0A43" w:rsidRDefault="003F0A43" w:rsidP="003F0A43">
            <w:pPr>
              <w:spacing w:line="250" w:lineRule="exact"/>
              <w:rPr>
                <w:rStyle w:val="511pt"/>
                <w:rFonts w:eastAsiaTheme="minorHAnsi"/>
                <w:b w:val="0"/>
              </w:rPr>
            </w:pPr>
            <w:r w:rsidRPr="003F0A43">
              <w:rPr>
                <w:rStyle w:val="511pt"/>
                <w:rFonts w:eastAsiaTheme="minorHAnsi"/>
                <w:b w:val="0"/>
              </w:rPr>
              <w:t>Подгрупповой</w:t>
            </w:r>
          </w:p>
          <w:p w:rsidR="003F0A43" w:rsidRPr="003F0A43" w:rsidRDefault="003F0A43" w:rsidP="003F0A43">
            <w:pPr>
              <w:spacing w:line="250" w:lineRule="exact"/>
              <w:rPr>
                <w:rStyle w:val="511pt"/>
                <w:rFonts w:eastAsiaTheme="minorHAnsi"/>
                <w:b w:val="0"/>
              </w:rPr>
            </w:pPr>
            <w:r w:rsidRPr="003F0A43">
              <w:rPr>
                <w:rStyle w:val="511pt"/>
                <w:rFonts w:eastAsiaTheme="minorHAnsi"/>
                <w:b w:val="0"/>
              </w:rPr>
              <w:t>Индивидуальный</w:t>
            </w:r>
          </w:p>
          <w:p w:rsidR="0054387D" w:rsidRPr="00186A9C" w:rsidRDefault="0054387D" w:rsidP="0054387D">
            <w:pPr>
              <w:spacing w:line="250" w:lineRule="exact"/>
              <w:rPr>
                <w:rStyle w:val="511pt"/>
                <w:rFonts w:eastAsiaTheme="minorHAnsi"/>
                <w:b w:val="0"/>
              </w:rPr>
            </w:pPr>
          </w:p>
        </w:tc>
        <w:tc>
          <w:tcPr>
            <w:tcW w:w="2508" w:type="dxa"/>
            <w:tcBorders>
              <w:top w:val="single" w:sz="4" w:space="0" w:color="auto"/>
              <w:left w:val="single" w:sz="4" w:space="0" w:color="auto"/>
              <w:bottom w:val="single" w:sz="4" w:space="0" w:color="auto"/>
            </w:tcBorders>
            <w:shd w:val="clear" w:color="auto" w:fill="FFFFFF"/>
            <w:vAlign w:val="bottom"/>
          </w:tcPr>
          <w:p w:rsidR="009B58C2" w:rsidRDefault="009B58C2" w:rsidP="009B58C2">
            <w:pPr>
              <w:spacing w:line="250" w:lineRule="exact"/>
              <w:jc w:val="both"/>
              <w:rPr>
                <w:rStyle w:val="511pt"/>
                <w:rFonts w:eastAsiaTheme="minorHAnsi"/>
              </w:rPr>
            </w:pPr>
            <w:r>
              <w:rPr>
                <w:rStyle w:val="511pt"/>
                <w:rFonts w:eastAsiaTheme="minorHAnsi"/>
              </w:rPr>
              <w:t>Наглядные</w:t>
            </w:r>
          </w:p>
          <w:p w:rsidR="003F0A43" w:rsidRPr="003F0A43" w:rsidRDefault="009B58C2" w:rsidP="009B58C2">
            <w:pPr>
              <w:spacing w:line="250" w:lineRule="exact"/>
              <w:jc w:val="both"/>
              <w:rPr>
                <w:rStyle w:val="511pt"/>
                <w:rFonts w:eastAsiaTheme="minorHAnsi"/>
              </w:rPr>
            </w:pPr>
            <w:r>
              <w:rPr>
                <w:rStyle w:val="511pt"/>
                <w:rFonts w:eastAsiaTheme="minorHAnsi"/>
              </w:rPr>
              <w:t>(инфор</w:t>
            </w:r>
            <w:r w:rsidR="003F0A43" w:rsidRPr="003F0A43">
              <w:rPr>
                <w:rStyle w:val="511pt"/>
                <w:rFonts w:eastAsiaTheme="minorHAnsi"/>
              </w:rPr>
              <w:t>мационно-</w:t>
            </w:r>
          </w:p>
          <w:p w:rsidR="003F0A43" w:rsidRPr="003F0A43" w:rsidRDefault="003F0A43" w:rsidP="009B58C2">
            <w:pPr>
              <w:spacing w:line="250" w:lineRule="exact"/>
              <w:jc w:val="both"/>
              <w:rPr>
                <w:rStyle w:val="511pt"/>
                <w:rFonts w:eastAsiaTheme="minorHAnsi"/>
              </w:rPr>
            </w:pPr>
            <w:r w:rsidRPr="003F0A43">
              <w:rPr>
                <w:rStyle w:val="511pt"/>
                <w:rFonts w:eastAsiaTheme="minorHAnsi"/>
              </w:rPr>
              <w:t>рецептивный):</w:t>
            </w:r>
          </w:p>
          <w:p w:rsidR="003F0A43" w:rsidRPr="009B58C2" w:rsidRDefault="003F0A43" w:rsidP="009B58C2">
            <w:pPr>
              <w:spacing w:line="250" w:lineRule="exact"/>
              <w:jc w:val="both"/>
              <w:rPr>
                <w:rStyle w:val="511pt"/>
                <w:rFonts w:eastAsiaTheme="minorHAnsi"/>
                <w:b w:val="0"/>
              </w:rPr>
            </w:pPr>
            <w:r w:rsidRPr="003F0A43">
              <w:rPr>
                <w:rStyle w:val="511pt"/>
                <w:rFonts w:eastAsiaTheme="minorHAnsi"/>
              </w:rPr>
              <w:t xml:space="preserve">- </w:t>
            </w:r>
            <w:r w:rsidRPr="009B58C2">
              <w:rPr>
                <w:rStyle w:val="511pt"/>
                <w:rFonts w:eastAsiaTheme="minorHAnsi"/>
                <w:b w:val="0"/>
              </w:rPr>
              <w:t>показ и демонстрация</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физических упражне</w:t>
            </w:r>
            <w:r w:rsidR="003F0A43" w:rsidRPr="009B58C2">
              <w:rPr>
                <w:rStyle w:val="511pt"/>
                <w:rFonts w:eastAsiaTheme="minorHAnsi"/>
                <w:b w:val="0"/>
              </w:rPr>
              <w:t>ний,</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использование</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наглядных пособий,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-использование зри</w:t>
            </w:r>
            <w:r w:rsidR="003F0A43" w:rsidRPr="009B58C2">
              <w:rPr>
                <w:rStyle w:val="511pt"/>
                <w:rFonts w:eastAsiaTheme="minorHAnsi"/>
                <w:b w:val="0"/>
              </w:rPr>
              <w:t>тельных ориентиров,</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показ схем выполне</w:t>
            </w:r>
            <w:r w:rsidR="003F0A43" w:rsidRPr="009B58C2">
              <w:rPr>
                <w:rStyle w:val="511pt"/>
                <w:rFonts w:eastAsiaTheme="minorHAnsi"/>
                <w:b w:val="0"/>
              </w:rPr>
              <w:t>ния движений.</w:t>
            </w:r>
          </w:p>
          <w:p w:rsidR="009B58C2" w:rsidRDefault="003F0A43" w:rsidP="009B58C2">
            <w:pPr>
              <w:spacing w:line="250" w:lineRule="exact"/>
              <w:jc w:val="both"/>
              <w:rPr>
                <w:rStyle w:val="511pt"/>
                <w:rFonts w:eastAsiaTheme="minorHAnsi"/>
              </w:rPr>
            </w:pPr>
            <w:r w:rsidRPr="003F0A43">
              <w:rPr>
                <w:rStyle w:val="511pt"/>
                <w:rFonts w:eastAsiaTheme="minorHAnsi"/>
              </w:rPr>
              <w:t xml:space="preserve">Словесные </w:t>
            </w:r>
          </w:p>
          <w:p w:rsidR="003F0A43" w:rsidRPr="003F0A43" w:rsidRDefault="009B58C2" w:rsidP="009B58C2">
            <w:pPr>
              <w:spacing w:line="250" w:lineRule="exact"/>
              <w:jc w:val="both"/>
              <w:rPr>
                <w:rStyle w:val="511pt"/>
                <w:rFonts w:eastAsiaTheme="minorHAnsi"/>
              </w:rPr>
            </w:pPr>
            <w:r>
              <w:rPr>
                <w:rStyle w:val="511pt"/>
                <w:rFonts w:eastAsiaTheme="minorHAnsi"/>
              </w:rPr>
              <w:t>(инфор</w:t>
            </w:r>
            <w:r w:rsidR="003F0A43" w:rsidRPr="003F0A43">
              <w:rPr>
                <w:rStyle w:val="511pt"/>
                <w:rFonts w:eastAsiaTheme="minorHAnsi"/>
              </w:rPr>
              <w:t>мационно-</w:t>
            </w:r>
          </w:p>
          <w:p w:rsidR="009B58C2" w:rsidRDefault="003F0A43" w:rsidP="009B58C2">
            <w:pPr>
              <w:spacing w:line="250" w:lineRule="exact"/>
              <w:jc w:val="both"/>
              <w:rPr>
                <w:rStyle w:val="511pt"/>
                <w:rFonts w:eastAsiaTheme="minorHAnsi"/>
              </w:rPr>
            </w:pPr>
            <w:r w:rsidRPr="003F0A43">
              <w:rPr>
                <w:rStyle w:val="511pt"/>
                <w:rFonts w:eastAsiaTheme="minorHAnsi"/>
              </w:rPr>
              <w:t xml:space="preserve">рецептивный, </w:t>
            </w:r>
          </w:p>
          <w:p w:rsidR="003F0A43" w:rsidRPr="003F0A43" w:rsidRDefault="009B58C2" w:rsidP="009B58C2">
            <w:pPr>
              <w:spacing w:line="250" w:lineRule="exact"/>
              <w:jc w:val="both"/>
              <w:rPr>
                <w:rStyle w:val="511pt"/>
                <w:rFonts w:eastAsiaTheme="minorHAnsi"/>
              </w:rPr>
            </w:pPr>
            <w:r>
              <w:rPr>
                <w:rStyle w:val="511pt"/>
                <w:rFonts w:eastAsiaTheme="minorHAnsi"/>
              </w:rPr>
              <w:t>репро</w:t>
            </w:r>
            <w:r w:rsidR="003F0A43" w:rsidRPr="003F0A43">
              <w:rPr>
                <w:rStyle w:val="511pt"/>
                <w:rFonts w:eastAsiaTheme="minorHAnsi"/>
              </w:rPr>
              <w:t>дуктивный):</w:t>
            </w:r>
          </w:p>
          <w:p w:rsidR="003F0A43" w:rsidRPr="009B58C2" w:rsidRDefault="009B58C2" w:rsidP="009B58C2">
            <w:pPr>
              <w:spacing w:line="250" w:lineRule="exact"/>
              <w:jc w:val="both"/>
              <w:rPr>
                <w:rStyle w:val="511pt"/>
                <w:rFonts w:eastAsiaTheme="minorHAnsi"/>
                <w:b w:val="0"/>
              </w:rPr>
            </w:pPr>
            <w:r>
              <w:rPr>
                <w:rStyle w:val="511pt"/>
                <w:rFonts w:eastAsiaTheme="minorHAnsi"/>
              </w:rPr>
              <w:t xml:space="preserve">- </w:t>
            </w:r>
            <w:r w:rsidRPr="009B58C2">
              <w:rPr>
                <w:rStyle w:val="511pt"/>
                <w:rFonts w:eastAsiaTheme="minorHAnsi"/>
                <w:b w:val="0"/>
              </w:rPr>
              <w:t>название упражне</w:t>
            </w:r>
            <w:r w:rsidR="003F0A43" w:rsidRPr="009B58C2">
              <w:rPr>
                <w:rStyle w:val="511pt"/>
                <w:rFonts w:eastAsiaTheme="minorHAnsi"/>
                <w:b w:val="0"/>
              </w:rPr>
              <w:t>ний,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описание, объясне</w:t>
            </w:r>
            <w:r w:rsidR="003F0A43" w:rsidRPr="009B58C2">
              <w:rPr>
                <w:rStyle w:val="511pt"/>
                <w:rFonts w:eastAsiaTheme="minorHAnsi"/>
                <w:b w:val="0"/>
              </w:rPr>
              <w:t>ние,</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 комментирование</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хода</w:t>
            </w:r>
            <w:r w:rsidRPr="009B58C2">
              <w:rPr>
                <w:rStyle w:val="511pt"/>
                <w:rFonts w:eastAsiaTheme="minorHAnsi"/>
                <w:b w:val="0"/>
              </w:rPr>
              <w:tab/>
              <w:t>выполнения</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упражнения,</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 указание, команды,</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распоряжение,</w:t>
            </w:r>
          </w:p>
          <w:p w:rsidR="003F0A43" w:rsidRPr="009B58C2" w:rsidRDefault="009B58C2" w:rsidP="009B58C2">
            <w:pPr>
              <w:spacing w:line="250" w:lineRule="exact"/>
              <w:jc w:val="both"/>
              <w:rPr>
                <w:rStyle w:val="511pt"/>
                <w:rFonts w:eastAsiaTheme="minorHAnsi"/>
                <w:b w:val="0"/>
              </w:rPr>
            </w:pPr>
            <w:r>
              <w:rPr>
                <w:rStyle w:val="511pt"/>
                <w:rFonts w:eastAsiaTheme="minorHAnsi"/>
                <w:b w:val="0"/>
              </w:rPr>
              <w:t>- художественное сло</w:t>
            </w:r>
            <w:r w:rsidR="003F0A43" w:rsidRPr="009B58C2">
              <w:rPr>
                <w:rStyle w:val="511pt"/>
                <w:rFonts w:eastAsiaTheme="minorHAnsi"/>
                <w:b w:val="0"/>
              </w:rPr>
              <w:t>во.</w:t>
            </w:r>
          </w:p>
          <w:p w:rsidR="003F0A43" w:rsidRPr="003F0A43" w:rsidRDefault="003F0A43" w:rsidP="009B58C2">
            <w:pPr>
              <w:spacing w:line="250" w:lineRule="exact"/>
              <w:jc w:val="both"/>
              <w:rPr>
                <w:rStyle w:val="511pt"/>
                <w:rFonts w:eastAsiaTheme="minorHAnsi"/>
              </w:rPr>
            </w:pPr>
            <w:r w:rsidRPr="003F0A43">
              <w:rPr>
                <w:rStyle w:val="511pt"/>
                <w:rFonts w:eastAsiaTheme="minorHAnsi"/>
              </w:rPr>
              <w:t>Практические:</w:t>
            </w:r>
          </w:p>
          <w:p w:rsidR="003F0A43" w:rsidRPr="009B58C2" w:rsidRDefault="009B58C2" w:rsidP="009B58C2">
            <w:pPr>
              <w:spacing w:line="250" w:lineRule="exact"/>
              <w:jc w:val="both"/>
              <w:rPr>
                <w:rStyle w:val="511pt"/>
                <w:rFonts w:eastAsiaTheme="minorHAnsi"/>
                <w:b w:val="0"/>
              </w:rPr>
            </w:pPr>
            <w:r>
              <w:rPr>
                <w:rStyle w:val="511pt"/>
                <w:rFonts w:eastAsiaTheme="minorHAnsi"/>
              </w:rPr>
              <w:t xml:space="preserve">- </w:t>
            </w:r>
            <w:r w:rsidRPr="009B58C2">
              <w:rPr>
                <w:rStyle w:val="511pt"/>
                <w:rFonts w:eastAsiaTheme="minorHAnsi"/>
                <w:b w:val="0"/>
              </w:rPr>
              <w:t>выполнение движе</w:t>
            </w:r>
            <w:r w:rsidR="003F0A43" w:rsidRPr="009B58C2">
              <w:rPr>
                <w:rStyle w:val="511pt"/>
                <w:rFonts w:eastAsiaTheme="minorHAnsi"/>
                <w:b w:val="0"/>
              </w:rPr>
              <w:t>ний,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повторение упражне</w:t>
            </w:r>
            <w:r w:rsidR="003F0A43" w:rsidRPr="009B58C2">
              <w:rPr>
                <w:rStyle w:val="511pt"/>
                <w:rFonts w:eastAsiaTheme="minorHAnsi"/>
                <w:b w:val="0"/>
              </w:rPr>
              <w:t>ний,</w:t>
            </w:r>
          </w:p>
          <w:p w:rsidR="003F0A43" w:rsidRPr="003F0A43" w:rsidRDefault="009B58C2" w:rsidP="003F0A43">
            <w:pPr>
              <w:spacing w:line="250" w:lineRule="exact"/>
              <w:rPr>
                <w:rStyle w:val="511pt"/>
                <w:rFonts w:eastAsiaTheme="minorHAnsi"/>
              </w:rPr>
            </w:pPr>
            <w:r w:rsidRPr="009B58C2">
              <w:rPr>
                <w:rStyle w:val="511pt"/>
                <w:rFonts w:eastAsiaTheme="minorHAnsi"/>
                <w:b w:val="0"/>
              </w:rPr>
              <w:t>- проведение упражне</w:t>
            </w:r>
            <w:r w:rsidR="003F0A43" w:rsidRPr="009B58C2">
              <w:rPr>
                <w:rStyle w:val="511pt"/>
                <w:rFonts w:eastAsiaTheme="minorHAnsi"/>
                <w:b w:val="0"/>
              </w:rPr>
              <w:t>ний в игровой</w:t>
            </w:r>
            <w:r w:rsidR="003F0A43" w:rsidRPr="003F0A43">
              <w:rPr>
                <w:rStyle w:val="511pt"/>
                <w:rFonts w:eastAsiaTheme="minorHAnsi"/>
              </w:rPr>
              <w:t xml:space="preserve"> </w:t>
            </w:r>
            <w:r w:rsidRPr="009B58C2">
              <w:rPr>
                <w:rStyle w:val="511pt"/>
                <w:rFonts w:eastAsiaTheme="minorHAnsi"/>
                <w:b w:val="0"/>
              </w:rPr>
              <w:t>и сорев</w:t>
            </w:r>
            <w:r w:rsidR="003F0A43" w:rsidRPr="009B58C2">
              <w:rPr>
                <w:rStyle w:val="511pt"/>
                <w:rFonts w:eastAsiaTheme="minorHAnsi"/>
                <w:b w:val="0"/>
              </w:rPr>
              <w:t>новательной форме.</w:t>
            </w:r>
          </w:p>
          <w:p w:rsidR="003F0A43" w:rsidRPr="003F0A43" w:rsidRDefault="003F0A43" w:rsidP="003F0A43">
            <w:pPr>
              <w:spacing w:line="250" w:lineRule="exact"/>
              <w:rPr>
                <w:rStyle w:val="511pt"/>
                <w:rFonts w:eastAsiaTheme="minorHAnsi"/>
              </w:rPr>
            </w:pPr>
            <w:r w:rsidRPr="003F0A43">
              <w:rPr>
                <w:rStyle w:val="511pt"/>
                <w:rFonts w:eastAsiaTheme="minorHAnsi"/>
              </w:rPr>
              <w:t>Репродуктивный: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упражнения на осно</w:t>
            </w:r>
            <w:r w:rsidR="003F0A43" w:rsidRPr="009B58C2">
              <w:rPr>
                <w:rStyle w:val="511pt"/>
                <w:rFonts w:eastAsiaTheme="minorHAnsi"/>
                <w:b w:val="0"/>
              </w:rPr>
              <w:t>ве образца педагога,</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xml:space="preserve">- выполнение упражнений с опорой на </w:t>
            </w:r>
            <w:r w:rsidR="003F0A43" w:rsidRPr="009B58C2">
              <w:rPr>
                <w:rStyle w:val="511pt"/>
                <w:rFonts w:eastAsiaTheme="minorHAnsi"/>
                <w:b w:val="0"/>
              </w:rPr>
              <w:t>предметно-</w:t>
            </w:r>
          </w:p>
          <w:p w:rsidR="0054387D" w:rsidRPr="009B58C2" w:rsidRDefault="009B58C2" w:rsidP="009B58C2">
            <w:pPr>
              <w:spacing w:line="250" w:lineRule="exact"/>
              <w:jc w:val="both"/>
              <w:rPr>
                <w:rStyle w:val="511pt"/>
                <w:rFonts w:eastAsiaTheme="minorHAnsi"/>
                <w:b w:val="0"/>
              </w:rPr>
            </w:pPr>
            <w:r>
              <w:rPr>
                <w:rStyle w:val="511pt"/>
                <w:rFonts w:eastAsiaTheme="minorHAnsi"/>
                <w:b w:val="0"/>
              </w:rPr>
              <w:t>с</w:t>
            </w:r>
            <w:r w:rsidRPr="009B58C2">
              <w:rPr>
                <w:rStyle w:val="511pt"/>
                <w:rFonts w:eastAsiaTheme="minorHAnsi"/>
                <w:b w:val="0"/>
              </w:rPr>
              <w:t>хематическую мо</w:t>
            </w:r>
            <w:r w:rsidR="003F0A43" w:rsidRPr="009B58C2">
              <w:rPr>
                <w:rStyle w:val="511pt"/>
                <w:rFonts w:eastAsiaTheme="minorHAnsi"/>
                <w:b w:val="0"/>
              </w:rPr>
              <w:t>дель.</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Метод проблемного изложения:</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решение игровых проблемных ситуаций.</w:t>
            </w:r>
            <w:r>
              <w:rPr>
                <w:rStyle w:val="511pt"/>
                <w:rFonts w:eastAsiaTheme="minorHAnsi"/>
              </w:rPr>
              <w:t xml:space="preserve"> Эвристический ме</w:t>
            </w:r>
            <w:r w:rsidRPr="009B58C2">
              <w:rPr>
                <w:rStyle w:val="511pt"/>
                <w:rFonts w:eastAsiaTheme="minorHAnsi"/>
              </w:rPr>
              <w:t>од:</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w:t>
            </w:r>
            <w:r w:rsidRPr="009B58C2">
              <w:rPr>
                <w:rStyle w:val="511pt"/>
                <w:rFonts w:eastAsiaTheme="minorHAnsi"/>
              </w:rPr>
              <w:tab/>
              <w:t xml:space="preserve">решение </w:t>
            </w:r>
            <w:r w:rsidRPr="009B58C2">
              <w:rPr>
                <w:rStyle w:val="511pt"/>
                <w:rFonts w:eastAsiaTheme="minorHAnsi"/>
                <w:b w:val="0"/>
              </w:rPr>
              <w:t>проблемных ситуаций: применение представлений в новых условиях</w:t>
            </w:r>
            <w:r w:rsidRPr="009B58C2">
              <w:rPr>
                <w:rStyle w:val="511pt"/>
                <w:rFonts w:eastAsiaTheme="minorHAnsi"/>
              </w:rPr>
              <w:t>.</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Исследовательский</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lastRenderedPageBreak/>
              <w:t>метод:</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решение проблемных ситуаций,</w:t>
            </w:r>
          </w:p>
          <w:p w:rsidR="009B58C2" w:rsidRDefault="009B58C2" w:rsidP="009B58C2">
            <w:pPr>
              <w:spacing w:line="250" w:lineRule="exact"/>
              <w:jc w:val="both"/>
              <w:rPr>
                <w:rStyle w:val="511pt"/>
                <w:rFonts w:eastAsiaTheme="minorHAnsi"/>
              </w:rPr>
            </w:pPr>
            <w:r>
              <w:rPr>
                <w:rStyle w:val="511pt"/>
                <w:rFonts w:eastAsiaTheme="minorHAnsi"/>
                <w:b w:val="0"/>
              </w:rPr>
              <w:t>-</w:t>
            </w:r>
            <w:r>
              <w:rPr>
                <w:rStyle w:val="511pt"/>
                <w:rFonts w:eastAsiaTheme="minorHAnsi"/>
                <w:b w:val="0"/>
              </w:rPr>
              <w:tab/>
              <w:t>проектная деятель</w:t>
            </w:r>
            <w:r w:rsidRPr="009B58C2">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B58C2" w:rsidRPr="009B58C2" w:rsidRDefault="009B58C2" w:rsidP="009B58C2">
            <w:pPr>
              <w:spacing w:line="250" w:lineRule="exact"/>
              <w:jc w:val="both"/>
              <w:rPr>
                <w:rStyle w:val="511pt"/>
                <w:rFonts w:eastAsiaTheme="minorHAnsi"/>
              </w:rPr>
            </w:pPr>
            <w:r w:rsidRPr="009B58C2">
              <w:rPr>
                <w:rStyle w:val="511pt"/>
                <w:rFonts w:eastAsiaTheme="minorHAnsi"/>
              </w:rPr>
              <w:lastRenderedPageBreak/>
              <w:t>Основная гимнастика (основные</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движения, общеразвивающие</w:t>
            </w:r>
          </w:p>
          <w:p w:rsidR="009B58C2" w:rsidRDefault="009B58C2" w:rsidP="009B58C2">
            <w:pPr>
              <w:spacing w:line="250" w:lineRule="exact"/>
              <w:jc w:val="both"/>
              <w:rPr>
                <w:rStyle w:val="511pt"/>
                <w:rFonts w:eastAsiaTheme="minorHAnsi"/>
              </w:rPr>
            </w:pPr>
            <w:r w:rsidRPr="009B58C2">
              <w:rPr>
                <w:rStyle w:val="511pt"/>
                <w:rFonts w:eastAsiaTheme="minorHAnsi"/>
              </w:rPr>
              <w:t xml:space="preserve">упражнения, ритмическая </w:t>
            </w:r>
          </w:p>
          <w:p w:rsidR="009B58C2" w:rsidRPr="009B58C2" w:rsidRDefault="009B58C2" w:rsidP="009B58C2">
            <w:pPr>
              <w:spacing w:line="250" w:lineRule="exact"/>
              <w:jc w:val="both"/>
              <w:rPr>
                <w:rStyle w:val="511pt"/>
                <w:rFonts w:eastAsiaTheme="minorHAnsi"/>
              </w:rPr>
            </w:pPr>
            <w:r>
              <w:rPr>
                <w:rStyle w:val="511pt"/>
                <w:rFonts w:eastAsiaTheme="minorHAnsi"/>
              </w:rPr>
              <w:t>гимна</w:t>
            </w:r>
            <w:r w:rsidRPr="009B58C2">
              <w:rPr>
                <w:rStyle w:val="511pt"/>
                <w:rFonts w:eastAsiaTheme="minorHAnsi"/>
              </w:rPr>
              <w:t>стика, строевые упражнения),</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Подвижные игры,</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Активный отдых (физкультурные</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праздники и досуги, Дни здоровья)</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дорожки профилактические,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гимнастические палки,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мячи большие, средние, малые,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мячи футбольные, волейбольные,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баскетбольные,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мячи с ручками,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скакалки,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веревки, шнуры,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флажки разных цветов,</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обручи разного размера,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атрибуты для проведения подвижных</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игр,</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дуги (воротики),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ленты цветные короткие,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кегли средние и мелкие,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кольцеброс,</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гантели пластмассовые, с утяжелени-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ем,</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ве</w:t>
            </w:r>
            <w:r>
              <w:rPr>
                <w:rStyle w:val="511pt"/>
                <w:rFonts w:eastAsiaTheme="minorHAnsi"/>
                <w:b w:val="0"/>
              </w:rPr>
              <w:t>ртикальные/горизонтальные мише</w:t>
            </w:r>
            <w:r w:rsidRPr="009B58C2">
              <w:rPr>
                <w:rStyle w:val="511pt"/>
                <w:rFonts w:eastAsiaTheme="minorHAnsi"/>
                <w:b w:val="0"/>
              </w:rPr>
              <w:t>ни,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 xml:space="preserve">- </w:t>
            </w:r>
            <w:r w:rsidRPr="009B58C2">
              <w:rPr>
                <w:rStyle w:val="511pt"/>
                <w:rFonts w:eastAsiaTheme="minorHAnsi"/>
                <w:b w:val="0"/>
              </w:rPr>
              <w:t>тематические альбомы «Спорт»;</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«Зимние виды спорта», «Летние виды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спорта»,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дидактические игры спортивной те-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матики,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схемы выполнения движений,</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кольцо для игры в мини-баскетбол,</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мешочки с грузом малые,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эмблемы, медали.</w:t>
            </w:r>
          </w:p>
          <w:p w:rsidR="009B58C2" w:rsidRPr="009B58C2" w:rsidRDefault="009B58C2" w:rsidP="009B58C2">
            <w:pPr>
              <w:spacing w:line="250" w:lineRule="exact"/>
              <w:rPr>
                <w:rStyle w:val="511pt"/>
                <w:rFonts w:eastAsiaTheme="minorHAnsi"/>
              </w:rPr>
            </w:pPr>
            <w:r w:rsidRPr="009B58C2">
              <w:rPr>
                <w:rStyle w:val="511pt"/>
                <w:rFonts w:eastAsiaTheme="minorHAnsi"/>
              </w:rPr>
              <w:t>Спортивные игры: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городки,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xml:space="preserve">- баскетбольные мячи, баскетбольная корзина, </w:t>
            </w:r>
          </w:p>
          <w:p w:rsidR="009B58C2" w:rsidRPr="009B58C2" w:rsidRDefault="009B58C2" w:rsidP="009B58C2">
            <w:pPr>
              <w:spacing w:line="250" w:lineRule="exact"/>
              <w:jc w:val="both"/>
            </w:pPr>
            <w:r w:rsidRPr="009B58C2">
              <w:rPr>
                <w:rStyle w:val="511pt"/>
                <w:rFonts w:eastAsiaTheme="minorHAnsi"/>
                <w:b w:val="0"/>
              </w:rPr>
              <w:t>-</w:t>
            </w:r>
            <w:r w:rsidRPr="009B58C2">
              <w:rPr>
                <w:rStyle w:val="511pt"/>
                <w:rFonts w:eastAsiaTheme="minorHAnsi"/>
                <w:b w:val="0"/>
              </w:rPr>
              <w:tab/>
              <w:t>ракетки и воланчики для игры в бадминтон,</w:t>
            </w:r>
            <w:r w:rsidRPr="009B58C2">
              <w:t xml:space="preserve"> </w:t>
            </w:r>
          </w:p>
          <w:p w:rsidR="0054387D" w:rsidRPr="009B58C2" w:rsidRDefault="009B58C2" w:rsidP="009B58C2">
            <w:pPr>
              <w:spacing w:line="250" w:lineRule="exact"/>
              <w:jc w:val="both"/>
              <w:rPr>
                <w:rStyle w:val="511pt"/>
                <w:rFonts w:eastAsiaTheme="minorHAnsi"/>
                <w:b w:val="0"/>
              </w:rPr>
            </w:pPr>
            <w:r w:rsidRPr="009B58C2">
              <w:t xml:space="preserve">- </w:t>
            </w:r>
            <w:r w:rsidRPr="009B58C2">
              <w:rPr>
                <w:rStyle w:val="511pt"/>
                <w:rFonts w:eastAsiaTheme="minorHAnsi"/>
                <w:b w:val="0"/>
              </w:rPr>
              <w:t>футбольные мячи, стойки, ворота,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клюшки, шайбы, ориентиры.</w:t>
            </w:r>
          </w:p>
          <w:p w:rsidR="009B58C2" w:rsidRPr="009B58C2" w:rsidRDefault="009B58C2" w:rsidP="009B58C2">
            <w:pPr>
              <w:spacing w:line="250" w:lineRule="exact"/>
              <w:rPr>
                <w:rStyle w:val="511pt"/>
                <w:rFonts w:eastAsiaTheme="minorHAnsi"/>
              </w:rPr>
            </w:pPr>
            <w:r w:rsidRPr="009B58C2">
              <w:rPr>
                <w:rStyle w:val="511pt"/>
                <w:rFonts w:eastAsiaTheme="minorHAnsi"/>
              </w:rPr>
              <w:t>Спортивные упражнения:</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санки,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лыжи,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велосипеды, самокаты,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схемы выполнения движений,</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эмблемы, медали.</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 xml:space="preserve">Формирование начальных </w:t>
            </w:r>
            <w:r>
              <w:rPr>
                <w:rStyle w:val="511pt"/>
                <w:rFonts w:eastAsiaTheme="minorHAnsi"/>
              </w:rPr>
              <w:lastRenderedPageBreak/>
              <w:t>пред</w:t>
            </w:r>
            <w:r w:rsidRPr="009B58C2">
              <w:rPr>
                <w:rStyle w:val="511pt"/>
                <w:rFonts w:eastAsiaTheme="minorHAnsi"/>
              </w:rPr>
              <w:t>ставлений о здоровом образе жизни: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дидактические игры: «Как оказать первую помощь», «Валеология», «Правильное питание» и т.п.,</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тематические альбомы «Спорт»; «Зимние виды спорта», «Летние виды спорта»,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книжки-самоделки, фотоальбомы «Мы за здоровый образ жизни», «Моя спортивная семья», «Мои спортивные достижения».</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Туристские прогулки и экскурсии: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кукла с набором одежды туриста,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схема «Собери рюкзак»,</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рюкзак для походов,</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набор посуды туриста (котелок, та-релки мелкая и глубокая, ложки, ста-канчики, фляжка/термос, салфетки)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бинокль, фотоаппарат игрушечный, глобус, компас, карта, аптечка туриста,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палатка, веревка.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альбомы, посвященные географии нашей страны, символике родного края, его городам,</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альбомы «Правила безопасного по-ведения», «Что нужно для здоровья», «Ве</w:t>
            </w:r>
            <w:r>
              <w:rPr>
                <w:rStyle w:val="511pt"/>
                <w:rFonts w:eastAsiaTheme="minorHAnsi"/>
                <w:b w:val="0"/>
              </w:rPr>
              <w:t>селый турист», «Как избежать не</w:t>
            </w:r>
            <w:r w:rsidRPr="009B58C2">
              <w:rPr>
                <w:rStyle w:val="511pt"/>
                <w:rFonts w:eastAsiaTheme="minorHAnsi"/>
                <w:b w:val="0"/>
              </w:rPr>
              <w:t>приятностей», «Походные истории»,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карты и схемы России, Республики Мордовия,</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дидактические игры</w:t>
            </w:r>
            <w:r w:rsidRPr="009B58C2">
              <w:rPr>
                <w:rStyle w:val="511pt"/>
                <w:rFonts w:eastAsiaTheme="minorHAnsi"/>
              </w:rPr>
              <w:t xml:space="preserve"> </w:t>
            </w:r>
            <w:r w:rsidRPr="009B58C2">
              <w:rPr>
                <w:rStyle w:val="511pt"/>
                <w:rFonts w:eastAsiaTheme="minorHAnsi"/>
                <w:b w:val="0"/>
              </w:rPr>
              <w:t>«Прогулка по городу», «Мы готовимся в поход», «Найди место на карте», «Природные и погодные явления», «Животные и растения нашего края» и др.,</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оборудование для организации двигательной деятельности: скакалки, мячи резиновые и надувные, бадминтон, кегли и пр.,</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коллекции камней, ракушек, гербарии растений,</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природный материал: семена растений, кора, береста, скорлупа орехов, шишки,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музыкальные инструменты (шумо-вые),</w:t>
            </w:r>
          </w:p>
          <w:p w:rsidR="009B58C2" w:rsidRDefault="009B58C2" w:rsidP="009B58C2">
            <w:pPr>
              <w:spacing w:line="250" w:lineRule="exact"/>
              <w:jc w:val="both"/>
              <w:rPr>
                <w:rStyle w:val="511pt"/>
                <w:rFonts w:eastAsiaTheme="minorHAnsi"/>
              </w:rPr>
            </w:pPr>
            <w:r w:rsidRPr="009B58C2">
              <w:rPr>
                <w:rStyle w:val="511pt"/>
                <w:rFonts w:eastAsiaTheme="minorHAnsi"/>
                <w:b w:val="0"/>
              </w:rPr>
              <w:t>- магнитофон с записями туристских песен.</w:t>
            </w:r>
          </w:p>
        </w:tc>
      </w:tr>
      <w:tr w:rsidR="00B6302C" w:rsidRPr="00064A84" w:rsidTr="000F54F7">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B6302C" w:rsidRDefault="00B6302C" w:rsidP="0054387D">
            <w:pPr>
              <w:spacing w:line="250" w:lineRule="exact"/>
              <w:rPr>
                <w:rStyle w:val="511pt"/>
                <w:rFonts w:eastAsiaTheme="minorHAnsi"/>
              </w:rPr>
            </w:pPr>
            <w:r>
              <w:rPr>
                <w:rStyle w:val="511pt"/>
                <w:rFonts w:eastAsiaTheme="minorHAnsi"/>
              </w:rPr>
              <w:lastRenderedPageBreak/>
              <w:t>6 - 7 лет</w:t>
            </w:r>
          </w:p>
        </w:tc>
      </w:tr>
      <w:tr w:rsidR="00B6302C" w:rsidRPr="00064A84" w:rsidTr="000F54F7">
        <w:tc>
          <w:tcPr>
            <w:tcW w:w="2031" w:type="dxa"/>
            <w:gridSpan w:val="2"/>
            <w:tcBorders>
              <w:top w:val="single" w:sz="4" w:space="0" w:color="auto"/>
              <w:left w:val="single" w:sz="4" w:space="0" w:color="auto"/>
            </w:tcBorders>
            <w:shd w:val="clear" w:color="auto" w:fill="FFFFFF"/>
            <w:vAlign w:val="bottom"/>
          </w:tcPr>
          <w:p w:rsidR="00B6302C" w:rsidRPr="00B6302C" w:rsidRDefault="00B6302C" w:rsidP="00B6302C">
            <w:pPr>
              <w:spacing w:line="244" w:lineRule="exact"/>
              <w:jc w:val="center"/>
              <w:rPr>
                <w:rFonts w:ascii="Times New Roman" w:hAnsi="Times New Roman" w:cs="Times New Roman"/>
                <w:b/>
                <w:bCs/>
                <w:color w:val="000000"/>
                <w:lang w:eastAsia="ru-RU" w:bidi="ru-RU"/>
              </w:rPr>
            </w:pPr>
            <w:r>
              <w:rPr>
                <w:rStyle w:val="511pt"/>
                <w:rFonts w:eastAsiaTheme="minorHAnsi"/>
              </w:rPr>
              <w:lastRenderedPageBreak/>
              <w:t>Формы</w:t>
            </w:r>
          </w:p>
        </w:tc>
        <w:tc>
          <w:tcPr>
            <w:tcW w:w="1806" w:type="dxa"/>
            <w:gridSpan w:val="2"/>
            <w:tcBorders>
              <w:top w:val="single" w:sz="4" w:space="0" w:color="auto"/>
              <w:left w:val="single" w:sz="4" w:space="0" w:color="auto"/>
            </w:tcBorders>
            <w:shd w:val="clear" w:color="auto" w:fill="FFFFFF"/>
            <w:vAlign w:val="bottom"/>
          </w:tcPr>
          <w:p w:rsidR="00B6302C" w:rsidRDefault="00B6302C" w:rsidP="00B6302C">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B6302C" w:rsidRDefault="00B6302C" w:rsidP="00B6302C">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B6302C" w:rsidRDefault="00B6302C" w:rsidP="00B6302C">
            <w:pPr>
              <w:spacing w:line="244" w:lineRule="exact"/>
              <w:jc w:val="center"/>
            </w:pPr>
            <w:r>
              <w:rPr>
                <w:rStyle w:val="511pt"/>
                <w:rFonts w:eastAsiaTheme="minorHAnsi"/>
              </w:rPr>
              <w:t>Средства</w:t>
            </w:r>
          </w:p>
        </w:tc>
      </w:tr>
      <w:tr w:rsidR="00B6302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996710">
            <w:pPr>
              <w:tabs>
                <w:tab w:val="left" w:pos="1762"/>
              </w:tabs>
              <w:spacing w:line="250" w:lineRule="exact"/>
              <w:jc w:val="both"/>
              <w:rPr>
                <w:rStyle w:val="511pt"/>
                <w:rFonts w:eastAsiaTheme="minorHAnsi"/>
              </w:rPr>
            </w:pPr>
            <w:r w:rsidRPr="00B6302C">
              <w:rPr>
                <w:rStyle w:val="511pt"/>
                <w:rFonts w:eastAsiaTheme="minorHAnsi"/>
              </w:rPr>
              <w:t>Занятия:</w:t>
            </w:r>
          </w:p>
          <w:p w:rsidR="00B6302C" w:rsidRDefault="00B6302C" w:rsidP="00996710">
            <w:pPr>
              <w:tabs>
                <w:tab w:val="left" w:pos="1762"/>
              </w:tabs>
              <w:spacing w:line="250" w:lineRule="exact"/>
              <w:jc w:val="both"/>
              <w:rPr>
                <w:rStyle w:val="511pt"/>
                <w:rFonts w:eastAsiaTheme="minorHAnsi"/>
              </w:rPr>
            </w:pPr>
            <w:r w:rsidRPr="00B6302C">
              <w:rPr>
                <w:rStyle w:val="511pt"/>
                <w:rFonts w:eastAsiaTheme="minorHAnsi"/>
              </w:rPr>
              <w:t xml:space="preserve">- Физическое </w:t>
            </w:r>
          </w:p>
          <w:p w:rsidR="00B6302C" w:rsidRPr="00B6302C" w:rsidRDefault="00B6302C" w:rsidP="00996710">
            <w:pPr>
              <w:tabs>
                <w:tab w:val="left" w:pos="1762"/>
              </w:tabs>
              <w:spacing w:line="250" w:lineRule="exact"/>
              <w:jc w:val="both"/>
              <w:rPr>
                <w:rStyle w:val="511pt"/>
                <w:rFonts w:eastAsiaTheme="minorHAnsi"/>
              </w:rPr>
            </w:pPr>
            <w:r>
              <w:rPr>
                <w:rStyle w:val="511pt"/>
                <w:rFonts w:eastAsiaTheme="minorHAnsi"/>
              </w:rPr>
              <w:t>развитие (в помеще</w:t>
            </w:r>
            <w:r w:rsidRPr="00B6302C">
              <w:rPr>
                <w:rStyle w:val="511pt"/>
                <w:rFonts w:eastAsiaTheme="minorHAnsi"/>
              </w:rPr>
              <w:t>нии)</w:t>
            </w:r>
          </w:p>
          <w:p w:rsidR="00B6302C" w:rsidRDefault="00B6302C" w:rsidP="00996710">
            <w:pPr>
              <w:tabs>
                <w:tab w:val="left" w:pos="1762"/>
              </w:tabs>
              <w:spacing w:line="250" w:lineRule="exact"/>
              <w:jc w:val="both"/>
              <w:rPr>
                <w:rStyle w:val="511pt"/>
                <w:rFonts w:eastAsiaTheme="minorHAnsi"/>
              </w:rPr>
            </w:pPr>
            <w:r w:rsidRPr="00B6302C">
              <w:rPr>
                <w:rStyle w:val="511pt"/>
                <w:rFonts w:eastAsiaTheme="minorHAnsi"/>
              </w:rPr>
              <w:t xml:space="preserve">- Физическое </w:t>
            </w:r>
          </w:p>
          <w:p w:rsidR="00B6302C" w:rsidRPr="00B6302C" w:rsidRDefault="00B6302C" w:rsidP="00996710">
            <w:pPr>
              <w:tabs>
                <w:tab w:val="left" w:pos="1762"/>
              </w:tabs>
              <w:spacing w:line="250" w:lineRule="exact"/>
              <w:jc w:val="both"/>
              <w:rPr>
                <w:rStyle w:val="511pt"/>
                <w:rFonts w:eastAsiaTheme="minorHAnsi"/>
              </w:rPr>
            </w:pPr>
            <w:r>
              <w:rPr>
                <w:rStyle w:val="511pt"/>
                <w:rFonts w:eastAsiaTheme="minorHAnsi"/>
              </w:rPr>
              <w:t>раз</w:t>
            </w:r>
            <w:r w:rsidRPr="00B6302C">
              <w:rPr>
                <w:rStyle w:val="511pt"/>
                <w:rFonts w:eastAsiaTheme="minorHAnsi"/>
              </w:rPr>
              <w:t>витие (на воздухе)</w:t>
            </w:r>
          </w:p>
          <w:p w:rsidR="00B6302C" w:rsidRDefault="00B6302C" w:rsidP="00996710">
            <w:pPr>
              <w:tabs>
                <w:tab w:val="left" w:pos="1762"/>
              </w:tabs>
              <w:spacing w:line="250" w:lineRule="exact"/>
              <w:jc w:val="both"/>
              <w:rPr>
                <w:rStyle w:val="511pt"/>
                <w:rFonts w:eastAsiaTheme="minorHAnsi"/>
              </w:rPr>
            </w:pPr>
            <w:r>
              <w:rPr>
                <w:rStyle w:val="511pt"/>
                <w:rFonts w:eastAsiaTheme="minorHAnsi"/>
              </w:rPr>
              <w:t>- Физическое раз</w:t>
            </w:r>
            <w:r w:rsidRPr="00B6302C">
              <w:rPr>
                <w:rStyle w:val="511pt"/>
                <w:rFonts w:eastAsiaTheme="minorHAnsi"/>
              </w:rPr>
              <w:t>витие. Плавание</w:t>
            </w:r>
          </w:p>
        </w:tc>
        <w:tc>
          <w:tcPr>
            <w:tcW w:w="1806"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B6302C">
            <w:pPr>
              <w:spacing w:line="250" w:lineRule="exact"/>
              <w:rPr>
                <w:rStyle w:val="511pt"/>
                <w:rFonts w:eastAsiaTheme="minorHAnsi"/>
                <w:b w:val="0"/>
              </w:rPr>
            </w:pPr>
            <w:r w:rsidRPr="00B6302C">
              <w:rPr>
                <w:rStyle w:val="511pt"/>
                <w:rFonts w:eastAsiaTheme="minorHAnsi"/>
                <w:b w:val="0"/>
              </w:rPr>
              <w:t>Фронтальный</w:t>
            </w:r>
          </w:p>
          <w:p w:rsidR="00B6302C" w:rsidRPr="00186A9C" w:rsidRDefault="00B6302C" w:rsidP="00B6302C">
            <w:pPr>
              <w:spacing w:line="250" w:lineRule="exact"/>
              <w:rPr>
                <w:rStyle w:val="511pt"/>
                <w:rFonts w:eastAsiaTheme="minorHAnsi"/>
                <w:b w:val="0"/>
              </w:rPr>
            </w:pPr>
            <w:r w:rsidRPr="00B6302C">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996710" w:rsidRDefault="00B6302C" w:rsidP="00B6302C">
            <w:pPr>
              <w:spacing w:line="250" w:lineRule="exact"/>
              <w:rPr>
                <w:rStyle w:val="511pt"/>
                <w:rFonts w:eastAsiaTheme="minorHAnsi"/>
              </w:rPr>
            </w:pPr>
            <w:r w:rsidRPr="00B6302C">
              <w:rPr>
                <w:rStyle w:val="511pt"/>
                <w:rFonts w:eastAsiaTheme="minorHAnsi"/>
              </w:rPr>
              <w:t xml:space="preserve">Наглядные </w:t>
            </w:r>
          </w:p>
          <w:p w:rsidR="00B6302C" w:rsidRPr="00B6302C" w:rsidRDefault="00996710" w:rsidP="00B6302C">
            <w:pPr>
              <w:spacing w:line="250" w:lineRule="exact"/>
              <w:rPr>
                <w:rStyle w:val="511pt"/>
                <w:rFonts w:eastAsiaTheme="minorHAnsi"/>
              </w:rPr>
            </w:pPr>
            <w:r>
              <w:rPr>
                <w:rStyle w:val="511pt"/>
                <w:rFonts w:eastAsiaTheme="minorHAnsi"/>
              </w:rPr>
              <w:t>(инфор</w:t>
            </w:r>
            <w:r w:rsidR="00B6302C" w:rsidRPr="00B6302C">
              <w:rPr>
                <w:rStyle w:val="511pt"/>
                <w:rFonts w:eastAsiaTheme="minorHAnsi"/>
              </w:rPr>
              <w:t>мационно-</w:t>
            </w:r>
          </w:p>
          <w:p w:rsidR="00B6302C" w:rsidRPr="00B6302C" w:rsidRDefault="00B6302C" w:rsidP="00B6302C">
            <w:pPr>
              <w:spacing w:line="250" w:lineRule="exact"/>
              <w:rPr>
                <w:rStyle w:val="511pt"/>
                <w:rFonts w:eastAsiaTheme="minorHAnsi"/>
              </w:rPr>
            </w:pPr>
            <w:r w:rsidRPr="00B6302C">
              <w:rPr>
                <w:rStyle w:val="511pt"/>
                <w:rFonts w:eastAsiaTheme="minorHAnsi"/>
              </w:rPr>
              <w:t>рецептивный):</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Pr="00996710">
              <w:rPr>
                <w:rStyle w:val="511pt"/>
                <w:rFonts w:eastAsiaTheme="minorHAnsi"/>
                <w:b w:val="0"/>
              </w:rPr>
              <w:t>показ и демонстрация</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физических упражне</w:t>
            </w:r>
            <w:r w:rsidR="00B6302C" w:rsidRPr="00996710">
              <w:rPr>
                <w:rStyle w:val="511pt"/>
                <w:rFonts w:eastAsiaTheme="minorHAnsi"/>
                <w:b w:val="0"/>
              </w:rPr>
              <w:t>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использование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наглядных пособий,</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 xml:space="preserve">-использование зрительных </w:t>
            </w:r>
            <w:r w:rsidR="00B6302C" w:rsidRPr="00996710">
              <w:rPr>
                <w:rStyle w:val="511pt"/>
                <w:rFonts w:eastAsiaTheme="minorHAnsi"/>
                <w:b w:val="0"/>
              </w:rPr>
              <w:t>ориентиров,</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 показ схем выполне</w:t>
            </w:r>
            <w:r w:rsidR="00B6302C" w:rsidRPr="00996710">
              <w:rPr>
                <w:rStyle w:val="511pt"/>
                <w:rFonts w:eastAsiaTheme="minorHAnsi"/>
                <w:b w:val="0"/>
              </w:rPr>
              <w:t>ния движений.</w:t>
            </w:r>
          </w:p>
          <w:p w:rsidR="00996710" w:rsidRDefault="00B6302C" w:rsidP="00996710">
            <w:pPr>
              <w:spacing w:line="250" w:lineRule="exact"/>
              <w:jc w:val="both"/>
              <w:rPr>
                <w:rStyle w:val="511pt"/>
                <w:rFonts w:eastAsiaTheme="minorHAnsi"/>
              </w:rPr>
            </w:pPr>
            <w:r w:rsidRPr="00B6302C">
              <w:rPr>
                <w:rStyle w:val="511pt"/>
                <w:rFonts w:eastAsiaTheme="minorHAnsi"/>
              </w:rPr>
              <w:t xml:space="preserve">Словесные </w:t>
            </w:r>
          </w:p>
          <w:p w:rsidR="00B6302C" w:rsidRPr="00B6302C" w:rsidRDefault="00996710" w:rsidP="00996710">
            <w:pPr>
              <w:spacing w:line="250" w:lineRule="exact"/>
              <w:jc w:val="both"/>
              <w:rPr>
                <w:rStyle w:val="511pt"/>
                <w:rFonts w:eastAsiaTheme="minorHAnsi"/>
              </w:rPr>
            </w:pPr>
            <w:r>
              <w:rPr>
                <w:rStyle w:val="511pt"/>
                <w:rFonts w:eastAsiaTheme="minorHAnsi"/>
              </w:rPr>
              <w:t>(инфор</w:t>
            </w:r>
            <w:r w:rsidR="00B6302C" w:rsidRPr="00B6302C">
              <w:rPr>
                <w:rStyle w:val="511pt"/>
                <w:rFonts w:eastAsiaTheme="minorHAnsi"/>
              </w:rPr>
              <w:t>мационно-</w:t>
            </w:r>
          </w:p>
          <w:p w:rsidR="00996710" w:rsidRDefault="00B6302C" w:rsidP="00996710">
            <w:pPr>
              <w:spacing w:line="250" w:lineRule="exact"/>
              <w:jc w:val="both"/>
              <w:rPr>
                <w:rStyle w:val="511pt"/>
                <w:rFonts w:eastAsiaTheme="minorHAnsi"/>
              </w:rPr>
            </w:pPr>
            <w:r w:rsidRPr="00B6302C">
              <w:rPr>
                <w:rStyle w:val="511pt"/>
                <w:rFonts w:eastAsiaTheme="minorHAnsi"/>
              </w:rPr>
              <w:t xml:space="preserve">рецептивный, </w:t>
            </w:r>
          </w:p>
          <w:p w:rsidR="00B6302C" w:rsidRPr="00B6302C" w:rsidRDefault="00996710" w:rsidP="00996710">
            <w:pPr>
              <w:spacing w:line="250" w:lineRule="exact"/>
              <w:jc w:val="both"/>
              <w:rPr>
                <w:rStyle w:val="511pt"/>
                <w:rFonts w:eastAsiaTheme="minorHAnsi"/>
              </w:rPr>
            </w:pPr>
            <w:r>
              <w:rPr>
                <w:rStyle w:val="511pt"/>
                <w:rFonts w:eastAsiaTheme="minorHAnsi"/>
              </w:rPr>
              <w:t>репро</w:t>
            </w:r>
            <w:r w:rsidR="00B6302C" w:rsidRPr="00B6302C">
              <w:rPr>
                <w:rStyle w:val="511pt"/>
                <w:rFonts w:eastAsiaTheme="minorHAnsi"/>
              </w:rPr>
              <w:t>дуктивный):</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w:t>
            </w:r>
            <w:r w:rsidRPr="00996710">
              <w:rPr>
                <w:rStyle w:val="511pt"/>
                <w:rFonts w:eastAsiaTheme="minorHAnsi"/>
                <w:b w:val="0"/>
              </w:rPr>
              <w:t>название упражне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описание, объясне</w:t>
            </w:r>
            <w:r w:rsidR="00B6302C" w:rsidRPr="00996710">
              <w:rPr>
                <w:rStyle w:val="511pt"/>
                <w:rFonts w:eastAsiaTheme="minorHAnsi"/>
                <w:b w:val="0"/>
              </w:rPr>
              <w:t>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комментирование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хода</w:t>
            </w:r>
            <w:r w:rsidRPr="00996710">
              <w:rPr>
                <w:rStyle w:val="511pt"/>
                <w:rFonts w:eastAsiaTheme="minorHAnsi"/>
                <w:b w:val="0"/>
              </w:rPr>
              <w:tab/>
              <w:t>выполнения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упражнения,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указание, команды,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распоряжение,</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художественное сло</w:t>
            </w:r>
            <w:r w:rsidR="00B6302C" w:rsidRPr="00996710">
              <w:rPr>
                <w:rStyle w:val="511pt"/>
                <w:rFonts w:eastAsiaTheme="minorHAnsi"/>
                <w:b w:val="0"/>
              </w:rPr>
              <w:t>во.</w:t>
            </w:r>
          </w:p>
          <w:p w:rsidR="00B6302C" w:rsidRPr="00B6302C" w:rsidRDefault="00B6302C" w:rsidP="00B6302C">
            <w:pPr>
              <w:spacing w:line="250" w:lineRule="exact"/>
              <w:rPr>
                <w:rStyle w:val="511pt"/>
                <w:rFonts w:eastAsiaTheme="minorHAnsi"/>
              </w:rPr>
            </w:pPr>
            <w:r w:rsidRPr="00B6302C">
              <w:rPr>
                <w:rStyle w:val="511pt"/>
                <w:rFonts w:eastAsiaTheme="minorHAnsi"/>
              </w:rPr>
              <w:t>Практические:</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выполнение </w:t>
            </w:r>
            <w:r w:rsidRPr="00996710">
              <w:rPr>
                <w:rStyle w:val="511pt"/>
                <w:rFonts w:eastAsiaTheme="minorHAnsi"/>
                <w:b w:val="0"/>
              </w:rPr>
              <w:t>движе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повторение упражне</w:t>
            </w:r>
            <w:r w:rsidR="00B6302C" w:rsidRPr="00996710">
              <w:rPr>
                <w:rStyle w:val="511pt"/>
                <w:rFonts w:eastAsiaTheme="minorHAnsi"/>
                <w:b w:val="0"/>
              </w:rPr>
              <w:t>ний,</w:t>
            </w:r>
          </w:p>
          <w:p w:rsidR="00B6302C" w:rsidRPr="00B6302C" w:rsidRDefault="00996710" w:rsidP="00996710">
            <w:pPr>
              <w:spacing w:line="250" w:lineRule="exact"/>
              <w:jc w:val="both"/>
              <w:rPr>
                <w:rStyle w:val="511pt"/>
                <w:rFonts w:eastAsiaTheme="minorHAnsi"/>
              </w:rPr>
            </w:pPr>
            <w:r w:rsidRPr="00996710">
              <w:rPr>
                <w:rStyle w:val="511pt"/>
                <w:rFonts w:eastAsiaTheme="minorHAnsi"/>
                <w:b w:val="0"/>
              </w:rPr>
              <w:t>- проведение упражнений в игровой и сорев</w:t>
            </w:r>
            <w:r w:rsidR="00B6302C" w:rsidRPr="00996710">
              <w:rPr>
                <w:rStyle w:val="511pt"/>
                <w:rFonts w:eastAsiaTheme="minorHAnsi"/>
                <w:b w:val="0"/>
              </w:rPr>
              <w:t>новательной форме</w:t>
            </w:r>
            <w:r w:rsidR="00B6302C" w:rsidRPr="00B6302C">
              <w:rPr>
                <w:rStyle w:val="511pt"/>
                <w:rFonts w:eastAsiaTheme="minorHAnsi"/>
              </w:rPr>
              <w:t>.</w:t>
            </w:r>
          </w:p>
          <w:p w:rsidR="00B6302C" w:rsidRPr="00B6302C" w:rsidRDefault="00B6302C" w:rsidP="00B6302C">
            <w:pPr>
              <w:spacing w:line="250" w:lineRule="exact"/>
              <w:rPr>
                <w:rStyle w:val="511pt"/>
                <w:rFonts w:eastAsiaTheme="minorHAnsi"/>
              </w:rPr>
            </w:pPr>
            <w:r w:rsidRPr="00B6302C">
              <w:rPr>
                <w:rStyle w:val="511pt"/>
                <w:rFonts w:eastAsiaTheme="minorHAnsi"/>
              </w:rPr>
              <w:t>Репродуктивный:</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00996710">
              <w:rPr>
                <w:rStyle w:val="511pt"/>
                <w:rFonts w:eastAsiaTheme="minorHAnsi"/>
                <w:b w:val="0"/>
              </w:rPr>
              <w:t>упражнения на осно</w:t>
            </w:r>
            <w:r w:rsidRPr="00996710">
              <w:rPr>
                <w:rStyle w:val="511pt"/>
                <w:rFonts w:eastAsiaTheme="minorHAnsi"/>
                <w:b w:val="0"/>
              </w:rPr>
              <w:t>ве образца педагога,</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xml:space="preserve">- выполнение упражнений с опорой на </w:t>
            </w:r>
            <w:r w:rsidR="00B6302C" w:rsidRPr="00996710">
              <w:rPr>
                <w:rStyle w:val="511pt"/>
                <w:rFonts w:eastAsiaTheme="minorHAnsi"/>
                <w:b w:val="0"/>
              </w:rPr>
              <w:t>предметно-</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схематическую мо</w:t>
            </w:r>
            <w:r w:rsidR="00B6302C" w:rsidRPr="00996710">
              <w:rPr>
                <w:rStyle w:val="511pt"/>
                <w:rFonts w:eastAsiaTheme="minorHAnsi"/>
                <w:b w:val="0"/>
              </w:rPr>
              <w:t>дель.</w:t>
            </w:r>
          </w:p>
          <w:p w:rsidR="00B6302C" w:rsidRPr="00B6302C" w:rsidRDefault="00B6302C" w:rsidP="00B6302C">
            <w:pPr>
              <w:spacing w:line="250" w:lineRule="exact"/>
              <w:rPr>
                <w:rStyle w:val="511pt"/>
                <w:rFonts w:eastAsiaTheme="minorHAnsi"/>
              </w:rPr>
            </w:pPr>
            <w:r w:rsidRPr="00B6302C">
              <w:rPr>
                <w:rStyle w:val="511pt"/>
                <w:rFonts w:eastAsiaTheme="minorHAnsi"/>
              </w:rPr>
              <w:t>Метод проблемного</w:t>
            </w:r>
          </w:p>
          <w:p w:rsidR="00B6302C" w:rsidRPr="00B6302C" w:rsidRDefault="00B6302C" w:rsidP="00B6302C">
            <w:pPr>
              <w:spacing w:line="250" w:lineRule="exact"/>
              <w:rPr>
                <w:rStyle w:val="511pt"/>
                <w:rFonts w:eastAsiaTheme="minorHAnsi"/>
              </w:rPr>
            </w:pPr>
            <w:r w:rsidRPr="00B6302C">
              <w:rPr>
                <w:rStyle w:val="511pt"/>
                <w:rFonts w:eastAsiaTheme="minorHAnsi"/>
              </w:rPr>
              <w:t>изложения: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решение игровых</w:t>
            </w:r>
          </w:p>
          <w:p w:rsidR="00B6302C" w:rsidRPr="00B6302C" w:rsidRDefault="00B6302C" w:rsidP="00996710">
            <w:pPr>
              <w:spacing w:line="250" w:lineRule="exact"/>
              <w:jc w:val="both"/>
              <w:rPr>
                <w:rStyle w:val="511pt"/>
                <w:rFonts w:eastAsiaTheme="minorHAnsi"/>
              </w:rPr>
            </w:pPr>
            <w:r w:rsidRPr="00996710">
              <w:rPr>
                <w:rStyle w:val="511pt"/>
                <w:rFonts w:eastAsiaTheme="minorHAnsi"/>
                <w:b w:val="0"/>
              </w:rPr>
              <w:t>проблемных ситуаций</w:t>
            </w:r>
            <w:r w:rsidRPr="00B6302C">
              <w:rPr>
                <w:rStyle w:val="511pt"/>
                <w:rFonts w:eastAsiaTheme="minorHAnsi"/>
              </w:rPr>
              <w:t>.</w:t>
            </w:r>
          </w:p>
          <w:p w:rsidR="00B6302C" w:rsidRPr="00B6302C" w:rsidRDefault="00996710" w:rsidP="00B6302C">
            <w:pPr>
              <w:spacing w:line="250" w:lineRule="exact"/>
              <w:rPr>
                <w:rStyle w:val="511pt"/>
                <w:rFonts w:eastAsiaTheme="minorHAnsi"/>
              </w:rPr>
            </w:pPr>
            <w:r>
              <w:rPr>
                <w:rStyle w:val="511pt"/>
                <w:rFonts w:eastAsiaTheme="minorHAnsi"/>
              </w:rPr>
              <w:t>Эвристический ме</w:t>
            </w:r>
            <w:r w:rsidR="00B6302C" w:rsidRPr="00B6302C">
              <w:rPr>
                <w:rStyle w:val="511pt"/>
                <w:rFonts w:eastAsiaTheme="minorHAnsi"/>
              </w:rPr>
              <w:t>тод:</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Pr="00996710">
              <w:rPr>
                <w:rStyle w:val="511pt"/>
                <w:rFonts w:eastAsiaTheme="minorHAnsi"/>
                <w:b w:val="0"/>
              </w:rPr>
              <w:t>решение проблемных</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ситуаций: применение</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представлений в но</w:t>
            </w:r>
            <w:r w:rsidR="00B6302C" w:rsidRPr="00996710">
              <w:rPr>
                <w:rStyle w:val="511pt"/>
                <w:rFonts w:eastAsiaTheme="minorHAnsi"/>
                <w:b w:val="0"/>
              </w:rPr>
              <w:t>вых условиях.</w:t>
            </w:r>
          </w:p>
          <w:p w:rsidR="00B6302C" w:rsidRPr="00B6302C" w:rsidRDefault="00B6302C" w:rsidP="00B6302C">
            <w:pPr>
              <w:spacing w:line="250" w:lineRule="exact"/>
              <w:rPr>
                <w:rStyle w:val="511pt"/>
                <w:rFonts w:eastAsiaTheme="minorHAnsi"/>
              </w:rPr>
            </w:pPr>
            <w:r w:rsidRPr="00B6302C">
              <w:rPr>
                <w:rStyle w:val="511pt"/>
                <w:rFonts w:eastAsiaTheme="minorHAnsi"/>
              </w:rPr>
              <w:t>Исследовательский</w:t>
            </w:r>
          </w:p>
          <w:p w:rsidR="00B6302C" w:rsidRPr="00B6302C" w:rsidRDefault="00B6302C" w:rsidP="00B6302C">
            <w:pPr>
              <w:spacing w:line="250" w:lineRule="exact"/>
              <w:rPr>
                <w:rStyle w:val="511pt"/>
                <w:rFonts w:eastAsiaTheme="minorHAnsi"/>
              </w:rPr>
            </w:pPr>
            <w:r w:rsidRPr="00B6302C">
              <w:rPr>
                <w:rStyle w:val="511pt"/>
                <w:rFonts w:eastAsiaTheme="minorHAnsi"/>
              </w:rPr>
              <w:t>метод:</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w:t>
            </w:r>
            <w:r w:rsidRPr="00B6302C">
              <w:rPr>
                <w:rStyle w:val="511pt"/>
                <w:rFonts w:eastAsiaTheme="minorHAnsi"/>
              </w:rPr>
              <w:tab/>
            </w:r>
            <w:r w:rsidRPr="00996710">
              <w:rPr>
                <w:rStyle w:val="511pt"/>
                <w:rFonts w:eastAsiaTheme="minorHAnsi"/>
                <w:b w:val="0"/>
              </w:rPr>
              <w:t>решение проблемных ситуаций,</w:t>
            </w:r>
          </w:p>
          <w:p w:rsidR="00B6302C" w:rsidRDefault="00996710" w:rsidP="00996710">
            <w:pPr>
              <w:spacing w:line="250" w:lineRule="exact"/>
              <w:jc w:val="both"/>
              <w:rPr>
                <w:rStyle w:val="511pt"/>
                <w:rFonts w:eastAsiaTheme="minorHAnsi"/>
              </w:rPr>
            </w:pPr>
            <w:r>
              <w:rPr>
                <w:rStyle w:val="511pt"/>
                <w:rFonts w:eastAsiaTheme="minorHAnsi"/>
                <w:b w:val="0"/>
              </w:rPr>
              <w:t>-</w:t>
            </w:r>
            <w:r>
              <w:rPr>
                <w:rStyle w:val="511pt"/>
                <w:rFonts w:eastAsiaTheme="minorHAnsi"/>
                <w:b w:val="0"/>
              </w:rPr>
              <w:tab/>
              <w:t xml:space="preserve">проектная </w:t>
            </w:r>
            <w:r>
              <w:rPr>
                <w:rStyle w:val="511pt"/>
                <w:rFonts w:eastAsiaTheme="minorHAnsi"/>
                <w:b w:val="0"/>
              </w:rPr>
              <w:lastRenderedPageBreak/>
              <w:t>деятель</w:t>
            </w:r>
            <w:r w:rsidR="00B6302C" w:rsidRPr="00996710">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B6302C" w:rsidRPr="00996710" w:rsidRDefault="00B6302C" w:rsidP="00996710">
            <w:pPr>
              <w:spacing w:line="250" w:lineRule="exact"/>
              <w:jc w:val="both"/>
              <w:rPr>
                <w:rStyle w:val="511pt"/>
                <w:rFonts w:eastAsiaTheme="minorHAnsi"/>
              </w:rPr>
            </w:pPr>
            <w:r w:rsidRPr="00996710">
              <w:rPr>
                <w:rStyle w:val="511pt"/>
                <w:rFonts w:eastAsiaTheme="minorHAnsi"/>
              </w:rPr>
              <w:lastRenderedPageBreak/>
              <w:t>Физическая культура в помещении: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дорожки профилактические,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гимнастические палки,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большие, средние, малые,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футбольные, волейбольные,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баскетбольные,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с ручками,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скакалки,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веревки, шнуры,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флажки разных цветов,</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обручи разного размера,</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атрибуты для проведения подвижных</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игр,</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дуги (воротики),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ленты цветные короткие,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кегли средние и мелкие,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кольцеброс,</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гант</w:t>
            </w:r>
            <w:r w:rsidR="00996710">
              <w:rPr>
                <w:rStyle w:val="511pt"/>
                <w:rFonts w:eastAsiaTheme="minorHAnsi"/>
                <w:b w:val="0"/>
              </w:rPr>
              <w:t>ели пластмассовые, с утяжелени</w:t>
            </w:r>
            <w:r w:rsidRPr="00996710">
              <w:rPr>
                <w:rStyle w:val="511pt"/>
                <w:rFonts w:eastAsiaTheme="minorHAnsi"/>
                <w:b w:val="0"/>
              </w:rPr>
              <w:t>ем,</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ве</w:t>
            </w:r>
            <w:r w:rsidR="00996710">
              <w:rPr>
                <w:rStyle w:val="511pt"/>
                <w:rFonts w:eastAsiaTheme="minorHAnsi"/>
                <w:b w:val="0"/>
              </w:rPr>
              <w:t>ртикальные/горизонтальные мише</w:t>
            </w:r>
            <w:r w:rsidRPr="00996710">
              <w:rPr>
                <w:rStyle w:val="511pt"/>
                <w:rFonts w:eastAsiaTheme="minorHAnsi"/>
                <w:b w:val="0"/>
              </w:rPr>
              <w:t>ни,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тематические альбомы «Спорт»;</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«Зимние виды спорта», «Летние виды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спорта»,</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дидактические игры спортивной те-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матики,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схемы выполнения движений,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кольцо для игры в мини-баскетбол,</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мешочки с грузом малые,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эмблемы, медали.</w:t>
            </w:r>
          </w:p>
          <w:p w:rsidR="00B6302C" w:rsidRPr="00996710" w:rsidRDefault="00B6302C" w:rsidP="00996710">
            <w:pPr>
              <w:spacing w:line="250" w:lineRule="exact"/>
              <w:jc w:val="both"/>
              <w:rPr>
                <w:rStyle w:val="511pt"/>
                <w:rFonts w:eastAsiaTheme="minorHAnsi"/>
              </w:rPr>
            </w:pPr>
            <w:r w:rsidRPr="00996710">
              <w:rPr>
                <w:rStyle w:val="511pt"/>
                <w:rFonts w:eastAsiaTheme="minorHAnsi"/>
              </w:rPr>
              <w:t>Физическая культура на воздухе: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большие, средние, малые,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 баскетбольный,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 футбольный,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скакалки,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флажки разных цветов,</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обручи,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атрибуты для проведения подвижных</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игр,</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дуги (воротики),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ленты цветные короткие,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кегли, кольцеброс,</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вертикальные / горизонтальные ми-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шени,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ракетки для игры в бадминтон, во-</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ланчики,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ракетки для игры в теннис, теннисные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мячи,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городки,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летающие тарелки,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лыжи,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клюшки, шайбы,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lastRenderedPageBreak/>
              <w:t>-</w:t>
            </w:r>
            <w:r w:rsidRPr="00996710">
              <w:rPr>
                <w:rStyle w:val="511pt"/>
                <w:rFonts w:eastAsiaTheme="minorHAnsi"/>
                <w:b w:val="0"/>
              </w:rPr>
              <w:tab/>
              <w:t>санки,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схемы выполнения движений,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кольцо для игры в баскетбол,</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эмблемы, медали.</w:t>
            </w:r>
          </w:p>
          <w:p w:rsidR="00B6302C" w:rsidRPr="00996710" w:rsidRDefault="00B6302C" w:rsidP="00996710">
            <w:pPr>
              <w:spacing w:line="250" w:lineRule="exact"/>
              <w:jc w:val="both"/>
              <w:rPr>
                <w:rStyle w:val="511pt"/>
                <w:rFonts w:eastAsiaTheme="minorHAnsi"/>
              </w:rPr>
            </w:pPr>
            <w:r w:rsidRPr="00996710">
              <w:rPr>
                <w:rStyle w:val="511pt"/>
                <w:rFonts w:eastAsiaTheme="minorHAnsi"/>
              </w:rPr>
              <w:t>Плавание: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игрушки плавающие,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мячи,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надувные круги,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обруч,</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доски для плавания,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нарукавники,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удочка с мячом на леске,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шайбы (камешки цветные).</w:t>
            </w:r>
          </w:p>
        </w:tc>
      </w:tr>
      <w:tr w:rsidR="00B6302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lastRenderedPageBreak/>
              <w:t>Образовательная</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 xml:space="preserve">Деятельность </w:t>
            </w:r>
            <w:r w:rsidR="00B6302C" w:rsidRPr="00B6302C">
              <w:rPr>
                <w:rStyle w:val="511pt"/>
                <w:rFonts w:eastAsiaTheme="minorHAnsi"/>
              </w:rPr>
              <w:t>в</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 xml:space="preserve">ходе </w:t>
            </w:r>
            <w:r w:rsidR="00B6302C" w:rsidRPr="00B6302C">
              <w:rPr>
                <w:rStyle w:val="511pt"/>
                <w:rFonts w:eastAsiaTheme="minorHAnsi"/>
              </w:rPr>
              <w:t>режимных</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моментов:</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Основная гимна-</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стика (основные</w:t>
            </w:r>
          </w:p>
          <w:p w:rsidR="00996710" w:rsidRDefault="00B6302C" w:rsidP="00B6302C">
            <w:pPr>
              <w:tabs>
                <w:tab w:val="left" w:pos="1762"/>
              </w:tabs>
              <w:spacing w:line="250" w:lineRule="exact"/>
              <w:jc w:val="both"/>
              <w:rPr>
                <w:rStyle w:val="511pt"/>
                <w:rFonts w:eastAsiaTheme="minorHAnsi"/>
              </w:rPr>
            </w:pPr>
            <w:r w:rsidRPr="00B6302C">
              <w:rPr>
                <w:rStyle w:val="511pt"/>
                <w:rFonts w:eastAsiaTheme="minorHAnsi"/>
              </w:rPr>
              <w:t xml:space="preserve">движения, </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общеразвивающие упражнения, ритмическая гимна</w:t>
            </w:r>
            <w:r w:rsidR="00B6302C" w:rsidRPr="00B6302C">
              <w:rPr>
                <w:rStyle w:val="511pt"/>
                <w:rFonts w:eastAsiaTheme="minorHAnsi"/>
              </w:rPr>
              <w:t>стика, строевые</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упражнения)</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Подвижные игры</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Спортивные</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упражнения</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Формирование</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основ здорового</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образа жизни</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Активный отдых</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(физкультурные</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праздники и досу</w:t>
            </w:r>
            <w:r w:rsidR="00B6302C" w:rsidRPr="00B6302C">
              <w:rPr>
                <w:rStyle w:val="511pt"/>
                <w:rFonts w:eastAsiaTheme="minorHAnsi"/>
              </w:rPr>
              <w:t>ги, Дни здоровья)</w:t>
            </w:r>
          </w:p>
          <w:p w:rsidR="00B6302C" w:rsidRDefault="00996710" w:rsidP="00B6302C">
            <w:pPr>
              <w:tabs>
                <w:tab w:val="left" w:pos="1762"/>
              </w:tabs>
              <w:spacing w:line="250" w:lineRule="exact"/>
              <w:jc w:val="both"/>
              <w:rPr>
                <w:rStyle w:val="511pt"/>
                <w:rFonts w:eastAsiaTheme="minorHAnsi"/>
              </w:rPr>
            </w:pPr>
            <w:r>
              <w:rPr>
                <w:rStyle w:val="511pt"/>
                <w:rFonts w:eastAsiaTheme="minorHAnsi"/>
              </w:rPr>
              <w:t>- Туристские про</w:t>
            </w:r>
            <w:r w:rsidR="00B6302C" w:rsidRPr="00B6302C">
              <w:rPr>
                <w:rStyle w:val="511pt"/>
                <w:rFonts w:eastAsiaTheme="minorHAnsi"/>
              </w:rPr>
              <w:t>гулки и экскурсии</w:t>
            </w:r>
          </w:p>
        </w:tc>
        <w:tc>
          <w:tcPr>
            <w:tcW w:w="1806"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B6302C">
            <w:pPr>
              <w:spacing w:line="250" w:lineRule="exact"/>
              <w:rPr>
                <w:rStyle w:val="511pt"/>
                <w:rFonts w:eastAsiaTheme="minorHAnsi"/>
                <w:b w:val="0"/>
              </w:rPr>
            </w:pPr>
            <w:r w:rsidRPr="00B6302C">
              <w:rPr>
                <w:rStyle w:val="511pt"/>
                <w:rFonts w:eastAsiaTheme="minorHAnsi"/>
                <w:b w:val="0"/>
              </w:rPr>
              <w:t>Фронтальный</w:t>
            </w:r>
          </w:p>
          <w:p w:rsidR="00B6302C" w:rsidRPr="00B6302C" w:rsidRDefault="00B6302C" w:rsidP="00B6302C">
            <w:pPr>
              <w:spacing w:line="250" w:lineRule="exact"/>
              <w:rPr>
                <w:rStyle w:val="511pt"/>
                <w:rFonts w:eastAsiaTheme="minorHAnsi"/>
                <w:b w:val="0"/>
              </w:rPr>
            </w:pPr>
            <w:r w:rsidRPr="00B6302C">
              <w:rPr>
                <w:rStyle w:val="511pt"/>
                <w:rFonts w:eastAsiaTheme="minorHAnsi"/>
                <w:b w:val="0"/>
              </w:rPr>
              <w:t>Подгрупповой</w:t>
            </w:r>
          </w:p>
          <w:p w:rsidR="00B6302C" w:rsidRPr="00186A9C" w:rsidRDefault="00B6302C" w:rsidP="00B6302C">
            <w:pPr>
              <w:spacing w:line="250" w:lineRule="exact"/>
              <w:rPr>
                <w:rStyle w:val="511pt"/>
                <w:rFonts w:eastAsiaTheme="minorHAnsi"/>
                <w:b w:val="0"/>
              </w:rPr>
            </w:pPr>
            <w:r w:rsidRPr="00B6302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996710" w:rsidRDefault="00996710" w:rsidP="00996710">
            <w:pPr>
              <w:spacing w:line="250" w:lineRule="exact"/>
              <w:jc w:val="both"/>
              <w:rPr>
                <w:rStyle w:val="511pt"/>
                <w:rFonts w:eastAsiaTheme="minorHAnsi"/>
              </w:rPr>
            </w:pPr>
            <w:r>
              <w:rPr>
                <w:rStyle w:val="511pt"/>
                <w:rFonts w:eastAsiaTheme="minorHAnsi"/>
              </w:rPr>
              <w:t>Наглядны</w:t>
            </w:r>
          </w:p>
          <w:p w:rsidR="00B6302C" w:rsidRPr="00B6302C" w:rsidRDefault="00996710" w:rsidP="00996710">
            <w:pPr>
              <w:spacing w:line="250" w:lineRule="exact"/>
              <w:jc w:val="both"/>
              <w:rPr>
                <w:rStyle w:val="511pt"/>
                <w:rFonts w:eastAsiaTheme="minorHAnsi"/>
              </w:rPr>
            </w:pPr>
            <w:r>
              <w:rPr>
                <w:rStyle w:val="511pt"/>
                <w:rFonts w:eastAsiaTheme="minorHAnsi"/>
              </w:rPr>
              <w:t xml:space="preserve"> (инфор</w:t>
            </w:r>
            <w:r w:rsidR="00B6302C" w:rsidRPr="00B6302C">
              <w:rPr>
                <w:rStyle w:val="511pt"/>
                <w:rFonts w:eastAsiaTheme="minorHAnsi"/>
              </w:rPr>
              <w:t>мационно-</w:t>
            </w:r>
          </w:p>
          <w:p w:rsidR="00B6302C" w:rsidRPr="00B6302C" w:rsidRDefault="00B6302C" w:rsidP="00996710">
            <w:pPr>
              <w:spacing w:line="250" w:lineRule="exact"/>
              <w:jc w:val="both"/>
              <w:rPr>
                <w:rStyle w:val="511pt"/>
                <w:rFonts w:eastAsiaTheme="minorHAnsi"/>
              </w:rPr>
            </w:pPr>
            <w:r w:rsidRPr="00B6302C">
              <w:rPr>
                <w:rStyle w:val="511pt"/>
                <w:rFonts w:eastAsiaTheme="minorHAnsi"/>
              </w:rPr>
              <w:t>рецептивный):</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Pr="00996710">
              <w:rPr>
                <w:rStyle w:val="511pt"/>
                <w:rFonts w:eastAsiaTheme="minorHAnsi"/>
                <w:b w:val="0"/>
              </w:rPr>
              <w:t>показ и демонстрация</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физических упражне</w:t>
            </w:r>
            <w:r w:rsidR="00B6302C" w:rsidRPr="00996710">
              <w:rPr>
                <w:rStyle w:val="511pt"/>
                <w:rFonts w:eastAsiaTheme="minorHAnsi"/>
                <w:b w:val="0"/>
              </w:rPr>
              <w:t>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использование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наглядных пособий,</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-использование зри</w:t>
            </w:r>
            <w:r w:rsidR="00B6302C" w:rsidRPr="00996710">
              <w:rPr>
                <w:rStyle w:val="511pt"/>
                <w:rFonts w:eastAsiaTheme="minorHAnsi"/>
                <w:b w:val="0"/>
              </w:rPr>
              <w:t>тельных ориентиров,</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 показ схем выполне</w:t>
            </w:r>
            <w:r w:rsidR="00B6302C" w:rsidRPr="00996710">
              <w:rPr>
                <w:rStyle w:val="511pt"/>
                <w:rFonts w:eastAsiaTheme="minorHAnsi"/>
                <w:b w:val="0"/>
              </w:rPr>
              <w:t>ния движений.</w:t>
            </w:r>
          </w:p>
          <w:p w:rsidR="00996710" w:rsidRDefault="00B6302C" w:rsidP="00996710">
            <w:pPr>
              <w:spacing w:line="250" w:lineRule="exact"/>
              <w:jc w:val="both"/>
              <w:rPr>
                <w:rStyle w:val="511pt"/>
                <w:rFonts w:eastAsiaTheme="minorHAnsi"/>
              </w:rPr>
            </w:pPr>
            <w:r w:rsidRPr="00B6302C">
              <w:rPr>
                <w:rStyle w:val="511pt"/>
                <w:rFonts w:eastAsiaTheme="minorHAnsi"/>
              </w:rPr>
              <w:t xml:space="preserve">Словесные </w:t>
            </w:r>
          </w:p>
          <w:p w:rsidR="00B6302C" w:rsidRPr="00B6302C" w:rsidRDefault="00996710" w:rsidP="00996710">
            <w:pPr>
              <w:spacing w:line="250" w:lineRule="exact"/>
              <w:jc w:val="both"/>
              <w:rPr>
                <w:rStyle w:val="511pt"/>
                <w:rFonts w:eastAsiaTheme="minorHAnsi"/>
              </w:rPr>
            </w:pPr>
            <w:r>
              <w:rPr>
                <w:rStyle w:val="511pt"/>
                <w:rFonts w:eastAsiaTheme="minorHAnsi"/>
              </w:rPr>
              <w:t>(инфор</w:t>
            </w:r>
            <w:r w:rsidR="00B6302C" w:rsidRPr="00B6302C">
              <w:rPr>
                <w:rStyle w:val="511pt"/>
                <w:rFonts w:eastAsiaTheme="minorHAnsi"/>
              </w:rPr>
              <w:t>мационно-</w:t>
            </w:r>
          </w:p>
          <w:p w:rsidR="00996710" w:rsidRDefault="00996710" w:rsidP="00996710">
            <w:pPr>
              <w:spacing w:line="250" w:lineRule="exact"/>
              <w:jc w:val="both"/>
              <w:rPr>
                <w:rStyle w:val="511pt"/>
                <w:rFonts w:eastAsiaTheme="minorHAnsi"/>
              </w:rPr>
            </w:pPr>
            <w:r>
              <w:rPr>
                <w:rStyle w:val="511pt"/>
                <w:rFonts w:eastAsiaTheme="minorHAnsi"/>
              </w:rPr>
              <w:t>Рецептивный</w:t>
            </w:r>
          </w:p>
          <w:p w:rsidR="00B6302C" w:rsidRPr="00B6302C" w:rsidRDefault="00996710" w:rsidP="00996710">
            <w:pPr>
              <w:spacing w:line="250" w:lineRule="exact"/>
              <w:jc w:val="both"/>
              <w:rPr>
                <w:rStyle w:val="511pt"/>
                <w:rFonts w:eastAsiaTheme="minorHAnsi"/>
              </w:rPr>
            </w:pPr>
            <w:r>
              <w:rPr>
                <w:rStyle w:val="511pt"/>
                <w:rFonts w:eastAsiaTheme="minorHAnsi"/>
              </w:rPr>
              <w:t xml:space="preserve"> репро</w:t>
            </w:r>
            <w:r w:rsidR="00B6302C" w:rsidRPr="00B6302C">
              <w:rPr>
                <w:rStyle w:val="511pt"/>
                <w:rFonts w:eastAsiaTheme="minorHAnsi"/>
              </w:rPr>
              <w:t>дуктивный):</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w:t>
            </w:r>
            <w:r w:rsidRPr="00996710">
              <w:rPr>
                <w:rStyle w:val="511pt"/>
                <w:rFonts w:eastAsiaTheme="minorHAnsi"/>
                <w:b w:val="0"/>
              </w:rPr>
              <w:t>название упражне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описание, объясне</w:t>
            </w:r>
            <w:r w:rsidR="00B6302C" w:rsidRPr="00996710">
              <w:rPr>
                <w:rStyle w:val="511pt"/>
                <w:rFonts w:eastAsiaTheme="minorHAnsi"/>
                <w:b w:val="0"/>
              </w:rPr>
              <w:t>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комментирование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хода</w:t>
            </w:r>
            <w:r w:rsidRPr="00996710">
              <w:rPr>
                <w:rStyle w:val="511pt"/>
                <w:rFonts w:eastAsiaTheme="minorHAnsi"/>
                <w:b w:val="0"/>
              </w:rPr>
              <w:tab/>
              <w:t>выполнения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упражнения,</w:t>
            </w:r>
          </w:p>
          <w:p w:rsidR="00B6302C" w:rsidRPr="00996710" w:rsidRDefault="00B6302C" w:rsidP="00B6302C">
            <w:pPr>
              <w:spacing w:line="250" w:lineRule="exact"/>
              <w:rPr>
                <w:rStyle w:val="511pt"/>
                <w:rFonts w:eastAsiaTheme="minorHAnsi"/>
                <w:b w:val="0"/>
              </w:rPr>
            </w:pPr>
            <w:r w:rsidRPr="00B6302C">
              <w:rPr>
                <w:rStyle w:val="511pt"/>
                <w:rFonts w:eastAsiaTheme="minorHAnsi"/>
              </w:rPr>
              <w:t xml:space="preserve">- </w:t>
            </w:r>
            <w:r w:rsidRPr="00996710">
              <w:rPr>
                <w:rStyle w:val="511pt"/>
                <w:rFonts w:eastAsiaTheme="minorHAnsi"/>
                <w:b w:val="0"/>
              </w:rPr>
              <w:t>указание, команды,</w:t>
            </w:r>
          </w:p>
          <w:p w:rsidR="00B6302C" w:rsidRPr="00996710" w:rsidRDefault="00B6302C" w:rsidP="00B6302C">
            <w:pPr>
              <w:spacing w:line="250" w:lineRule="exact"/>
              <w:rPr>
                <w:rStyle w:val="511pt"/>
                <w:rFonts w:eastAsiaTheme="minorHAnsi"/>
                <w:b w:val="0"/>
              </w:rPr>
            </w:pPr>
            <w:r w:rsidRPr="00996710">
              <w:rPr>
                <w:rStyle w:val="511pt"/>
                <w:rFonts w:eastAsiaTheme="minorHAnsi"/>
                <w:b w:val="0"/>
              </w:rPr>
              <w:t>распоряжение,</w:t>
            </w:r>
          </w:p>
          <w:p w:rsidR="00B6302C" w:rsidRPr="00996710" w:rsidRDefault="00996710" w:rsidP="00B6302C">
            <w:pPr>
              <w:spacing w:line="250" w:lineRule="exact"/>
              <w:rPr>
                <w:rStyle w:val="511pt"/>
                <w:rFonts w:eastAsiaTheme="minorHAnsi"/>
                <w:b w:val="0"/>
              </w:rPr>
            </w:pPr>
            <w:r>
              <w:rPr>
                <w:rStyle w:val="511pt"/>
                <w:rFonts w:eastAsiaTheme="minorHAnsi"/>
                <w:b w:val="0"/>
              </w:rPr>
              <w:t>- художественное сло</w:t>
            </w:r>
            <w:r w:rsidR="00B6302C" w:rsidRPr="00996710">
              <w:rPr>
                <w:rStyle w:val="511pt"/>
                <w:rFonts w:eastAsiaTheme="minorHAnsi"/>
                <w:b w:val="0"/>
              </w:rPr>
              <w:t>во.</w:t>
            </w:r>
          </w:p>
          <w:p w:rsidR="00B6302C" w:rsidRPr="00B6302C" w:rsidRDefault="00B6302C" w:rsidP="00B6302C">
            <w:pPr>
              <w:spacing w:line="250" w:lineRule="exact"/>
              <w:rPr>
                <w:rStyle w:val="511pt"/>
                <w:rFonts w:eastAsiaTheme="minorHAnsi"/>
              </w:rPr>
            </w:pPr>
            <w:r w:rsidRPr="00B6302C">
              <w:rPr>
                <w:rStyle w:val="511pt"/>
                <w:rFonts w:eastAsiaTheme="minorHAnsi"/>
              </w:rPr>
              <w:t>Практические:</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w:t>
            </w:r>
            <w:r w:rsidRPr="00996710">
              <w:rPr>
                <w:rStyle w:val="511pt"/>
                <w:rFonts w:eastAsiaTheme="minorHAnsi"/>
                <w:b w:val="0"/>
              </w:rPr>
              <w:t>выполнение движе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повторение упражне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проведение упражнений в игровой и сорев</w:t>
            </w:r>
            <w:r w:rsidR="00B6302C" w:rsidRPr="00996710">
              <w:rPr>
                <w:rStyle w:val="511pt"/>
                <w:rFonts w:eastAsiaTheme="minorHAnsi"/>
                <w:b w:val="0"/>
              </w:rPr>
              <w:t>новательной форме.</w:t>
            </w:r>
          </w:p>
          <w:p w:rsidR="00B6302C" w:rsidRPr="00B6302C" w:rsidRDefault="00B6302C" w:rsidP="00B6302C">
            <w:pPr>
              <w:spacing w:line="250" w:lineRule="exact"/>
              <w:rPr>
                <w:rStyle w:val="511pt"/>
                <w:rFonts w:eastAsiaTheme="minorHAnsi"/>
              </w:rPr>
            </w:pPr>
            <w:r w:rsidRPr="00B6302C">
              <w:rPr>
                <w:rStyle w:val="511pt"/>
                <w:rFonts w:eastAsiaTheme="minorHAnsi"/>
              </w:rPr>
              <w:t>Репродуктивный: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упражнения на осно</w:t>
            </w:r>
            <w:r w:rsidR="00B6302C" w:rsidRPr="00996710">
              <w:rPr>
                <w:rStyle w:val="511pt"/>
                <w:rFonts w:eastAsiaTheme="minorHAnsi"/>
                <w:b w:val="0"/>
              </w:rPr>
              <w:t>ве образца педагога,</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xml:space="preserve">- выполнение упражнений с опорой на </w:t>
            </w:r>
            <w:r w:rsidR="00B6302C" w:rsidRPr="00996710">
              <w:rPr>
                <w:rStyle w:val="511pt"/>
                <w:rFonts w:eastAsiaTheme="minorHAnsi"/>
                <w:b w:val="0"/>
              </w:rPr>
              <w:t>предметно-</w:t>
            </w:r>
          </w:p>
          <w:p w:rsidR="00B6302C" w:rsidRDefault="00996710" w:rsidP="00996710">
            <w:pPr>
              <w:spacing w:line="250" w:lineRule="exact"/>
              <w:jc w:val="both"/>
              <w:rPr>
                <w:rStyle w:val="511pt"/>
                <w:rFonts w:eastAsiaTheme="minorHAnsi"/>
                <w:b w:val="0"/>
              </w:rPr>
            </w:pPr>
            <w:r>
              <w:rPr>
                <w:rStyle w:val="511pt"/>
                <w:rFonts w:eastAsiaTheme="minorHAnsi"/>
                <w:b w:val="0"/>
              </w:rPr>
              <w:t>сх</w:t>
            </w:r>
            <w:r w:rsidRPr="00996710">
              <w:rPr>
                <w:rStyle w:val="511pt"/>
                <w:rFonts w:eastAsiaTheme="minorHAnsi"/>
                <w:b w:val="0"/>
              </w:rPr>
              <w:t>ематическую мо</w:t>
            </w:r>
            <w:r w:rsidR="00B6302C" w:rsidRPr="00996710">
              <w:rPr>
                <w:rStyle w:val="511pt"/>
                <w:rFonts w:eastAsiaTheme="minorHAnsi"/>
                <w:b w:val="0"/>
              </w:rPr>
              <w:t>дель.</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Метод проблемного изложения:</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lastRenderedPageBreak/>
              <w:t>-</w:t>
            </w:r>
            <w:r w:rsidRPr="009F5D64">
              <w:rPr>
                <w:rStyle w:val="511pt"/>
                <w:rFonts w:eastAsiaTheme="minorHAnsi"/>
              </w:rPr>
              <w:tab/>
            </w:r>
            <w:r w:rsidRPr="009F5D64">
              <w:rPr>
                <w:rStyle w:val="511pt"/>
                <w:rFonts w:eastAsiaTheme="minorHAnsi"/>
                <w:b w:val="0"/>
              </w:rPr>
              <w:t>решение игровых проблемных ситуаций.</w:t>
            </w:r>
            <w:r>
              <w:rPr>
                <w:rStyle w:val="511pt"/>
                <w:rFonts w:eastAsiaTheme="minorHAnsi"/>
              </w:rPr>
              <w:t xml:space="preserve"> Эвристический ме</w:t>
            </w:r>
            <w:r w:rsidRPr="009F5D64">
              <w:rPr>
                <w:rStyle w:val="511pt"/>
                <w:rFonts w:eastAsiaTheme="minorHAnsi"/>
              </w:rPr>
              <w:t>тод:</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решение проблемных ситуаций: применение представлений в новых условиях.</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Исследовательский</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метод:</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решение проблемных ситуаций,</w:t>
            </w:r>
          </w:p>
          <w:p w:rsidR="009F5D64" w:rsidRDefault="009F5D64" w:rsidP="009F5D64">
            <w:pPr>
              <w:spacing w:line="250" w:lineRule="exact"/>
              <w:jc w:val="both"/>
              <w:rPr>
                <w:rStyle w:val="511pt"/>
                <w:rFonts w:eastAsiaTheme="minorHAnsi"/>
              </w:rPr>
            </w:pPr>
            <w:r w:rsidRPr="009F5D64">
              <w:rPr>
                <w:rStyle w:val="511pt"/>
                <w:rFonts w:eastAsiaTheme="minorHAnsi"/>
                <w:b w:val="0"/>
              </w:rPr>
              <w:t>-</w:t>
            </w:r>
            <w:r w:rsidRPr="009F5D64">
              <w:rPr>
                <w:rStyle w:val="511pt"/>
                <w:rFonts w:eastAsiaTheme="minorHAnsi"/>
                <w:b w:val="0"/>
              </w:rPr>
              <w:tab/>
              <w:t>проектная деятельность.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B6302C" w:rsidRPr="00B6302C" w:rsidRDefault="00B6302C" w:rsidP="00B6302C">
            <w:pPr>
              <w:spacing w:line="250" w:lineRule="exact"/>
              <w:rPr>
                <w:rStyle w:val="511pt"/>
                <w:rFonts w:eastAsiaTheme="minorHAnsi"/>
              </w:rPr>
            </w:pPr>
            <w:r w:rsidRPr="00B6302C">
              <w:rPr>
                <w:rStyle w:val="511pt"/>
                <w:rFonts w:eastAsiaTheme="minorHAnsi"/>
              </w:rPr>
              <w:lastRenderedPageBreak/>
              <w:t>Основная гимнастика (основные</w:t>
            </w:r>
          </w:p>
          <w:p w:rsidR="00B6302C" w:rsidRPr="00B6302C" w:rsidRDefault="00B6302C" w:rsidP="00B6302C">
            <w:pPr>
              <w:spacing w:line="250" w:lineRule="exact"/>
              <w:rPr>
                <w:rStyle w:val="511pt"/>
                <w:rFonts w:eastAsiaTheme="minorHAnsi"/>
              </w:rPr>
            </w:pPr>
            <w:r w:rsidRPr="00B6302C">
              <w:rPr>
                <w:rStyle w:val="511pt"/>
                <w:rFonts w:eastAsiaTheme="minorHAnsi"/>
              </w:rPr>
              <w:t>движения, общеразвивающие</w:t>
            </w:r>
          </w:p>
          <w:p w:rsidR="00AF72E7" w:rsidRDefault="00B6302C" w:rsidP="00B6302C">
            <w:pPr>
              <w:spacing w:line="250" w:lineRule="exact"/>
              <w:rPr>
                <w:rStyle w:val="511pt"/>
                <w:rFonts w:eastAsiaTheme="minorHAnsi"/>
              </w:rPr>
            </w:pPr>
            <w:r w:rsidRPr="00B6302C">
              <w:rPr>
                <w:rStyle w:val="511pt"/>
                <w:rFonts w:eastAsiaTheme="minorHAnsi"/>
              </w:rPr>
              <w:t xml:space="preserve">упражнения, ритмическая </w:t>
            </w:r>
          </w:p>
          <w:p w:rsidR="00B6302C" w:rsidRPr="00B6302C" w:rsidRDefault="00AF72E7" w:rsidP="00B6302C">
            <w:pPr>
              <w:spacing w:line="250" w:lineRule="exact"/>
              <w:rPr>
                <w:rStyle w:val="511pt"/>
                <w:rFonts w:eastAsiaTheme="minorHAnsi"/>
              </w:rPr>
            </w:pPr>
            <w:r>
              <w:rPr>
                <w:rStyle w:val="511pt"/>
                <w:rFonts w:eastAsiaTheme="minorHAnsi"/>
              </w:rPr>
              <w:t>гимна</w:t>
            </w:r>
            <w:r w:rsidR="00B6302C" w:rsidRPr="00B6302C">
              <w:rPr>
                <w:rStyle w:val="511pt"/>
                <w:rFonts w:eastAsiaTheme="minorHAnsi"/>
              </w:rPr>
              <w:t>стика, строевые упражнения),</w:t>
            </w:r>
          </w:p>
          <w:p w:rsidR="00B6302C" w:rsidRPr="00B6302C" w:rsidRDefault="00B6302C" w:rsidP="00B6302C">
            <w:pPr>
              <w:spacing w:line="250" w:lineRule="exact"/>
              <w:rPr>
                <w:rStyle w:val="511pt"/>
                <w:rFonts w:eastAsiaTheme="minorHAnsi"/>
              </w:rPr>
            </w:pPr>
            <w:r w:rsidRPr="00B6302C">
              <w:rPr>
                <w:rStyle w:val="511pt"/>
                <w:rFonts w:eastAsiaTheme="minorHAnsi"/>
              </w:rPr>
              <w:t>Подвижные игры,</w:t>
            </w:r>
          </w:p>
          <w:p w:rsidR="00B6302C" w:rsidRPr="00B6302C" w:rsidRDefault="00B6302C" w:rsidP="00B6302C">
            <w:pPr>
              <w:spacing w:line="250" w:lineRule="exact"/>
              <w:rPr>
                <w:rStyle w:val="511pt"/>
                <w:rFonts w:eastAsiaTheme="minorHAnsi"/>
              </w:rPr>
            </w:pPr>
            <w:r w:rsidRPr="00B6302C">
              <w:rPr>
                <w:rStyle w:val="511pt"/>
                <w:rFonts w:eastAsiaTheme="minorHAnsi"/>
              </w:rPr>
              <w:t>Активный отдых (физкультурные</w:t>
            </w:r>
          </w:p>
          <w:p w:rsidR="00B6302C" w:rsidRPr="00B6302C" w:rsidRDefault="00B6302C" w:rsidP="00B6302C">
            <w:pPr>
              <w:spacing w:line="250" w:lineRule="exact"/>
              <w:rPr>
                <w:rStyle w:val="511pt"/>
                <w:rFonts w:eastAsiaTheme="minorHAnsi"/>
              </w:rPr>
            </w:pPr>
            <w:r w:rsidRPr="00B6302C">
              <w:rPr>
                <w:rStyle w:val="511pt"/>
                <w:rFonts w:eastAsiaTheme="minorHAnsi"/>
              </w:rPr>
              <w:t>праздники и досуги, Дни здоровья)</w:t>
            </w:r>
          </w:p>
          <w:p w:rsidR="00B6302C" w:rsidRPr="00AF72E7" w:rsidRDefault="00B6302C" w:rsidP="00B6302C">
            <w:pPr>
              <w:spacing w:line="250" w:lineRule="exact"/>
              <w:rPr>
                <w:rStyle w:val="511pt"/>
                <w:rFonts w:eastAsiaTheme="minorHAnsi"/>
                <w:b w:val="0"/>
              </w:rPr>
            </w:pPr>
            <w:r w:rsidRPr="00B6302C">
              <w:rPr>
                <w:rStyle w:val="511pt"/>
                <w:rFonts w:eastAsiaTheme="minorHAnsi"/>
              </w:rPr>
              <w:t xml:space="preserve">- </w:t>
            </w:r>
            <w:r w:rsidRPr="00AF72E7">
              <w:rPr>
                <w:rStyle w:val="511pt"/>
                <w:rFonts w:eastAsiaTheme="minorHAnsi"/>
                <w:b w:val="0"/>
              </w:rPr>
              <w:t>дорожки профилактические,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гимнастические палки,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мячи большие, средние, малые,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мячи футбольные, волейбольные,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баскетбольные,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мячи с ручками,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скакалки,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веревки, шнуры,</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флажки разных цветов,</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обручи разного размера,</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атрибуты для проведения подвижных</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игр,</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дуги (воротики),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ленты цветные короткие,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кегли средние и мелкие,</w:t>
            </w:r>
          </w:p>
          <w:p w:rsidR="00B6302C" w:rsidRPr="009F5D64" w:rsidRDefault="00B6302C" w:rsidP="009F5D64">
            <w:pPr>
              <w:spacing w:line="250" w:lineRule="exact"/>
              <w:jc w:val="both"/>
              <w:rPr>
                <w:rStyle w:val="511pt"/>
                <w:rFonts w:eastAsiaTheme="minorHAnsi"/>
                <w:b w:val="0"/>
              </w:rPr>
            </w:pPr>
            <w:r w:rsidRPr="00B6302C">
              <w:rPr>
                <w:rStyle w:val="511pt"/>
                <w:rFonts w:eastAsiaTheme="minorHAnsi"/>
              </w:rPr>
              <w:t xml:space="preserve">- </w:t>
            </w:r>
            <w:r w:rsidRPr="009F5D64">
              <w:rPr>
                <w:rStyle w:val="511pt"/>
                <w:rFonts w:eastAsiaTheme="minorHAnsi"/>
                <w:b w:val="0"/>
              </w:rPr>
              <w:t>кольцеброс,</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гант</w:t>
            </w:r>
            <w:r w:rsidR="00AF72E7" w:rsidRPr="009F5D64">
              <w:rPr>
                <w:rStyle w:val="511pt"/>
                <w:rFonts w:eastAsiaTheme="minorHAnsi"/>
                <w:b w:val="0"/>
              </w:rPr>
              <w:t>ели пластмассовые, с утяжелени</w:t>
            </w:r>
            <w:r w:rsidRPr="009F5D64">
              <w:rPr>
                <w:rStyle w:val="511pt"/>
                <w:rFonts w:eastAsiaTheme="minorHAnsi"/>
                <w:b w:val="0"/>
              </w:rPr>
              <w:t>ем,</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ве</w:t>
            </w:r>
            <w:r w:rsidR="009F5D64" w:rsidRPr="009F5D64">
              <w:rPr>
                <w:rStyle w:val="511pt"/>
                <w:rFonts w:eastAsiaTheme="minorHAnsi"/>
                <w:b w:val="0"/>
              </w:rPr>
              <w:t>ртикальные/горизонтальные мише</w:t>
            </w:r>
            <w:r w:rsidRPr="009F5D64">
              <w:rPr>
                <w:rStyle w:val="511pt"/>
                <w:rFonts w:eastAsiaTheme="minorHAnsi"/>
                <w:b w:val="0"/>
              </w:rPr>
              <w:t>ни,</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тематические альбомы «Спорт»;</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«Зи</w:t>
            </w:r>
            <w:r w:rsidR="009F5D64" w:rsidRPr="009F5D64">
              <w:rPr>
                <w:rStyle w:val="511pt"/>
                <w:rFonts w:eastAsiaTheme="minorHAnsi"/>
                <w:b w:val="0"/>
              </w:rPr>
              <w:t xml:space="preserve">мние виды спорта», «Летние виды </w:t>
            </w:r>
            <w:r w:rsidRPr="009F5D64">
              <w:rPr>
                <w:rStyle w:val="511pt"/>
                <w:rFonts w:eastAsiaTheme="minorHAnsi"/>
                <w:b w:val="0"/>
              </w:rPr>
              <w:t>спорта»,</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ди</w:t>
            </w:r>
            <w:r w:rsidR="009F5D64" w:rsidRPr="009F5D64">
              <w:rPr>
                <w:rStyle w:val="511pt"/>
                <w:rFonts w:eastAsiaTheme="minorHAnsi"/>
                <w:b w:val="0"/>
              </w:rPr>
              <w:t>дактические игры спортивной те</w:t>
            </w:r>
            <w:r w:rsidRPr="009F5D64">
              <w:rPr>
                <w:rStyle w:val="511pt"/>
                <w:rFonts w:eastAsiaTheme="minorHAnsi"/>
                <w:b w:val="0"/>
              </w:rPr>
              <w:t>матики,</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схемы выполнения движений,</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кольцо для игры в мини-баскетбол,</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мешочки с грузом малые,</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эмблемы, медали.</w:t>
            </w:r>
          </w:p>
          <w:p w:rsidR="00B6302C" w:rsidRPr="00B6302C" w:rsidRDefault="00B6302C" w:rsidP="00B6302C">
            <w:pPr>
              <w:spacing w:line="250" w:lineRule="exact"/>
              <w:rPr>
                <w:rStyle w:val="511pt"/>
                <w:rFonts w:eastAsiaTheme="minorHAnsi"/>
              </w:rPr>
            </w:pPr>
            <w:r w:rsidRPr="00B6302C">
              <w:rPr>
                <w:rStyle w:val="511pt"/>
                <w:rFonts w:eastAsiaTheme="minorHAnsi"/>
              </w:rPr>
              <w:t>Спортивные игры:</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городки,</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баскетбольные мячи, баскетбольная</w:t>
            </w:r>
          </w:p>
          <w:p w:rsidR="00B6302C" w:rsidRDefault="00B6302C" w:rsidP="009F5D64">
            <w:pPr>
              <w:spacing w:line="250" w:lineRule="exact"/>
              <w:jc w:val="both"/>
              <w:rPr>
                <w:rStyle w:val="511pt"/>
                <w:rFonts w:eastAsiaTheme="minorHAnsi"/>
                <w:b w:val="0"/>
              </w:rPr>
            </w:pPr>
            <w:r w:rsidRPr="009F5D64">
              <w:rPr>
                <w:rStyle w:val="511pt"/>
                <w:rFonts w:eastAsiaTheme="minorHAnsi"/>
                <w:b w:val="0"/>
              </w:rPr>
              <w:t>корзина,</w:t>
            </w:r>
          </w:p>
          <w:p w:rsid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ракетки и воланчики для игры в бадминтон,</w:t>
            </w:r>
          </w:p>
          <w:p w:rsidR="009F5D64" w:rsidRDefault="009F5D64" w:rsidP="009F5D64">
            <w:pPr>
              <w:spacing w:line="250" w:lineRule="exact"/>
              <w:jc w:val="both"/>
              <w:rPr>
                <w:rStyle w:val="511pt"/>
                <w:rFonts w:eastAsiaTheme="minorHAnsi"/>
                <w:b w:val="0"/>
              </w:rPr>
            </w:pPr>
            <w:r>
              <w:rPr>
                <w:rStyle w:val="511pt"/>
                <w:rFonts w:eastAsiaTheme="minorHAnsi"/>
              </w:rPr>
              <w:lastRenderedPageBreak/>
              <w:t xml:space="preserve">- </w:t>
            </w:r>
            <w:r w:rsidRPr="009F5D64">
              <w:rPr>
                <w:rStyle w:val="511pt"/>
                <w:rFonts w:eastAsiaTheme="minorHAnsi"/>
                <w:b w:val="0"/>
              </w:rPr>
              <w:t>футбольные мячи, стойки, ворота</w:t>
            </w:r>
            <w:r>
              <w:rPr>
                <w:rStyle w:val="511pt"/>
                <w:rFonts w:eastAsiaTheme="minorHAnsi"/>
                <w:b w:val="0"/>
              </w:rPr>
              <w:t xml:space="preserve">, </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рак</w:t>
            </w:r>
            <w:r>
              <w:rPr>
                <w:rStyle w:val="511pt"/>
                <w:rFonts w:eastAsiaTheme="minorHAnsi"/>
                <w:b w:val="0"/>
              </w:rPr>
              <w:t>етки и мячи для настольного тен</w:t>
            </w:r>
            <w:r w:rsidRPr="009F5D64">
              <w:rPr>
                <w:rStyle w:val="511pt"/>
                <w:rFonts w:eastAsiaTheme="minorHAnsi"/>
                <w:b w:val="0"/>
              </w:rPr>
              <w:t>ниса,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 xml:space="preserve">клюшки, шайбы, ориентиры. </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Спортивные упражнения:</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санки,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лыжи,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велосипеды, самокаты,</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схемы выполнения движений,</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эмблемы, медали.</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Формирование начальных пред-ставлений о здоровом образе жизни: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дидактические игры: «Как оказать первую помощь», «Валеология», «Правильное питание» и т.п.,</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тематические альбомы «Спорт»; «Зимние виды спорта», «Летние виды спорта»,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книжки-самоделки, фотоальбомы «Мы за здоровый образ жизни», «Моя спортивная семья», «Мои спортивные достижения».</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Туристские прогулки и экскурсии: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кукла с набором одежды туриста,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схема «Собери рюкзак»,</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рюкзак для походов,</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набор посуды туриста (котелок, та-релк</w:t>
            </w:r>
            <w:r>
              <w:rPr>
                <w:rStyle w:val="511pt"/>
                <w:rFonts w:eastAsiaTheme="minorHAnsi"/>
                <w:b w:val="0"/>
              </w:rPr>
              <w:t>и мелкая и глубокая, ложки, ста</w:t>
            </w:r>
            <w:r w:rsidRPr="009F5D64">
              <w:rPr>
                <w:rStyle w:val="511pt"/>
                <w:rFonts w:eastAsiaTheme="minorHAnsi"/>
                <w:b w:val="0"/>
              </w:rPr>
              <w:t>канчики, фляжка/термос, салфетки)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бинокль, фотоаппарат игрушечный, глобус, компас, карта, аптечка туриста,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палатка, веревка.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альбомы, посвященные</w:t>
            </w:r>
            <w:r w:rsidRPr="009F5D64">
              <w:rPr>
                <w:rStyle w:val="511pt"/>
                <w:rFonts w:eastAsiaTheme="minorHAnsi"/>
              </w:rPr>
              <w:t xml:space="preserve"> </w:t>
            </w:r>
            <w:r w:rsidRPr="009F5D64">
              <w:rPr>
                <w:rStyle w:val="511pt"/>
                <w:rFonts w:eastAsiaTheme="minorHAnsi"/>
                <w:b w:val="0"/>
              </w:rPr>
              <w:t>географии нашей страны, символике родного края, его городам,</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r>
            <w:r>
              <w:rPr>
                <w:rStyle w:val="511pt"/>
                <w:rFonts w:eastAsiaTheme="minorHAnsi"/>
                <w:b w:val="0"/>
              </w:rPr>
              <w:t>альбомы «Правила безопасного по</w:t>
            </w:r>
            <w:r w:rsidRPr="009F5D64">
              <w:rPr>
                <w:rStyle w:val="511pt"/>
                <w:rFonts w:eastAsiaTheme="minorHAnsi"/>
                <w:b w:val="0"/>
              </w:rPr>
              <w:t>ведения», «Что нужно для здоровья», «Ве</w:t>
            </w:r>
            <w:r>
              <w:rPr>
                <w:rStyle w:val="511pt"/>
                <w:rFonts w:eastAsiaTheme="minorHAnsi"/>
                <w:b w:val="0"/>
              </w:rPr>
              <w:t>селый турист», «Как избежать не</w:t>
            </w:r>
            <w:r w:rsidRPr="009F5D64">
              <w:rPr>
                <w:rStyle w:val="511pt"/>
                <w:rFonts w:eastAsiaTheme="minorHAnsi"/>
                <w:b w:val="0"/>
              </w:rPr>
              <w:t>приятностей», «Походные истории»,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карты и схемы России,</w:t>
            </w:r>
            <w:r w:rsidRPr="009F5D64">
              <w:rPr>
                <w:rStyle w:val="511pt"/>
                <w:rFonts w:eastAsiaTheme="minorHAnsi"/>
              </w:rPr>
              <w:t xml:space="preserve"> </w:t>
            </w:r>
            <w:r w:rsidRPr="009F5D64">
              <w:rPr>
                <w:rStyle w:val="511pt"/>
                <w:rFonts w:eastAsiaTheme="minorHAnsi"/>
                <w:b w:val="0"/>
              </w:rPr>
              <w:t>Республики Мордовии,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дидактические игры «Прогулка по городу», «Мы готовимся в поход», «Найди место на карте», «Природные и пог</w:t>
            </w:r>
            <w:r>
              <w:rPr>
                <w:rStyle w:val="511pt"/>
                <w:rFonts w:eastAsiaTheme="minorHAnsi"/>
                <w:b w:val="0"/>
              </w:rPr>
              <w:t>одные явления», «Животные и рас</w:t>
            </w:r>
            <w:r w:rsidRPr="009F5D64">
              <w:rPr>
                <w:rStyle w:val="511pt"/>
                <w:rFonts w:eastAsiaTheme="minorHAnsi"/>
                <w:b w:val="0"/>
              </w:rPr>
              <w:t>тения нашего края» и др.,</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оборудование для</w:t>
            </w:r>
            <w:r>
              <w:rPr>
                <w:rStyle w:val="511pt"/>
                <w:rFonts w:eastAsiaTheme="minorHAnsi"/>
                <w:b w:val="0"/>
              </w:rPr>
              <w:t xml:space="preserve"> организации двига</w:t>
            </w:r>
            <w:r w:rsidRPr="009F5D64">
              <w:rPr>
                <w:rStyle w:val="511pt"/>
                <w:rFonts w:eastAsiaTheme="minorHAnsi"/>
                <w:b w:val="0"/>
              </w:rPr>
              <w:t xml:space="preserve">тельной деятельности: скакалки, мячи резиновые и надувные, бадминтон, </w:t>
            </w:r>
            <w:r w:rsidRPr="009F5D64">
              <w:rPr>
                <w:rStyle w:val="511pt"/>
                <w:rFonts w:eastAsiaTheme="minorHAnsi"/>
                <w:b w:val="0"/>
              </w:rPr>
              <w:lastRenderedPageBreak/>
              <w:t>кегли и пр.,</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коллекции камней, ракушек, гербарии растений,</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п</w:t>
            </w:r>
            <w:r>
              <w:rPr>
                <w:rStyle w:val="511pt"/>
                <w:rFonts w:eastAsiaTheme="minorHAnsi"/>
                <w:b w:val="0"/>
              </w:rPr>
              <w:t>риродный материал: семена расте</w:t>
            </w:r>
            <w:r w:rsidRPr="009F5D64">
              <w:rPr>
                <w:rStyle w:val="511pt"/>
                <w:rFonts w:eastAsiaTheme="minorHAnsi"/>
                <w:b w:val="0"/>
              </w:rPr>
              <w:t>ний, кора, береста, скорлупа орехов,</w:t>
            </w:r>
            <w:r>
              <w:t xml:space="preserve"> </w:t>
            </w:r>
            <w:r w:rsidRPr="009F5D64">
              <w:rPr>
                <w:rStyle w:val="511pt"/>
                <w:rFonts w:eastAsiaTheme="minorHAnsi"/>
                <w:b w:val="0"/>
              </w:rPr>
              <w:t>шишки,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музыкальные инструменты (шумо-вые),</w:t>
            </w:r>
          </w:p>
          <w:p w:rsidR="009F5D64" w:rsidRDefault="009F5D64" w:rsidP="009F5D64">
            <w:pPr>
              <w:spacing w:line="250" w:lineRule="exact"/>
              <w:jc w:val="both"/>
              <w:rPr>
                <w:rStyle w:val="511pt"/>
                <w:rFonts w:eastAsiaTheme="minorHAnsi"/>
              </w:rPr>
            </w:pPr>
            <w:r w:rsidRPr="009F5D64">
              <w:rPr>
                <w:rStyle w:val="511pt"/>
                <w:rFonts w:eastAsiaTheme="minorHAnsi"/>
                <w:b w:val="0"/>
              </w:rPr>
              <w:t>-</w:t>
            </w:r>
            <w:r w:rsidRPr="009F5D64">
              <w:rPr>
                <w:rStyle w:val="511pt"/>
                <w:rFonts w:eastAsiaTheme="minorHAnsi"/>
                <w:b w:val="0"/>
              </w:rPr>
              <w:tab/>
              <w:t>магнитофон с записями туристских песен.</w:t>
            </w:r>
          </w:p>
        </w:tc>
      </w:tr>
      <w:tr w:rsidR="00B6302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lastRenderedPageBreak/>
              <w:t>Самостоятельная</w:t>
            </w:r>
          </w:p>
          <w:p w:rsid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xml:space="preserve">деятельность </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де</w:t>
            </w:r>
            <w:r w:rsidRPr="007F4B2C">
              <w:rPr>
                <w:rStyle w:val="511pt"/>
                <w:rFonts w:eastAsiaTheme="minorHAnsi"/>
              </w:rPr>
              <w:t>тей:</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 Основная гимна</w:t>
            </w:r>
            <w:r w:rsidRPr="007F4B2C">
              <w:rPr>
                <w:rStyle w:val="511pt"/>
                <w:rFonts w:eastAsiaTheme="minorHAnsi"/>
              </w:rPr>
              <w:t>стика (основные</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движения, обще</w:t>
            </w:r>
            <w:r w:rsidRPr="007F4B2C">
              <w:rPr>
                <w:rStyle w:val="511pt"/>
                <w:rFonts w:eastAsiaTheme="minorHAnsi"/>
              </w:rPr>
              <w:t>развивающие</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упражнения, ритмическая гимна</w:t>
            </w:r>
            <w:r w:rsidRPr="007F4B2C">
              <w:rPr>
                <w:rStyle w:val="511pt"/>
                <w:rFonts w:eastAsiaTheme="minorHAnsi"/>
              </w:rPr>
              <w:t>тика, строевые</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упражнения)</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Подвижные игры</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Спортивные</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упражнения</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Формирование</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основ здорового</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образа жизни</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Активный отдых</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(физкультурные</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праздники и досу</w:t>
            </w:r>
            <w:r w:rsidRPr="007F4B2C">
              <w:rPr>
                <w:rStyle w:val="511pt"/>
                <w:rFonts w:eastAsiaTheme="minorHAnsi"/>
              </w:rPr>
              <w:t>ги, Дни здоровья)</w:t>
            </w:r>
          </w:p>
          <w:p w:rsidR="00B6302C" w:rsidRDefault="007F4B2C" w:rsidP="007F4B2C">
            <w:pPr>
              <w:tabs>
                <w:tab w:val="left" w:pos="1762"/>
              </w:tabs>
              <w:spacing w:line="250" w:lineRule="exact"/>
              <w:jc w:val="both"/>
              <w:rPr>
                <w:rStyle w:val="511pt"/>
                <w:rFonts w:eastAsiaTheme="minorHAnsi"/>
              </w:rPr>
            </w:pPr>
            <w:r w:rsidRPr="007F4B2C">
              <w:rPr>
                <w:rStyle w:val="511pt"/>
                <w:rFonts w:eastAsiaTheme="minorHAnsi"/>
              </w:rPr>
              <w:t>- Туристские прогулки и экскурсии</w:t>
            </w:r>
          </w:p>
        </w:tc>
        <w:tc>
          <w:tcPr>
            <w:tcW w:w="1806" w:type="dxa"/>
            <w:gridSpan w:val="2"/>
            <w:tcBorders>
              <w:top w:val="single" w:sz="4" w:space="0" w:color="auto"/>
              <w:left w:val="single" w:sz="4" w:space="0" w:color="auto"/>
              <w:bottom w:val="single" w:sz="4" w:space="0" w:color="auto"/>
            </w:tcBorders>
            <w:shd w:val="clear" w:color="auto" w:fill="FFFFFF"/>
          </w:tcPr>
          <w:p w:rsidR="007F4B2C" w:rsidRPr="007F4B2C" w:rsidRDefault="007F4B2C" w:rsidP="007F4B2C">
            <w:pPr>
              <w:spacing w:line="250" w:lineRule="exact"/>
              <w:rPr>
                <w:rStyle w:val="511pt"/>
                <w:rFonts w:eastAsiaTheme="minorHAnsi"/>
                <w:b w:val="0"/>
              </w:rPr>
            </w:pPr>
            <w:r w:rsidRPr="007F4B2C">
              <w:rPr>
                <w:rStyle w:val="511pt"/>
                <w:rFonts w:eastAsiaTheme="minorHAnsi"/>
                <w:b w:val="0"/>
              </w:rPr>
              <w:t>Подгрупповой</w:t>
            </w:r>
          </w:p>
          <w:p w:rsidR="00B6302C" w:rsidRPr="00186A9C" w:rsidRDefault="007F4B2C" w:rsidP="007F4B2C">
            <w:pPr>
              <w:spacing w:line="250" w:lineRule="exact"/>
              <w:rPr>
                <w:rStyle w:val="511pt"/>
                <w:rFonts w:eastAsiaTheme="minorHAnsi"/>
                <w:b w:val="0"/>
              </w:rPr>
            </w:pPr>
            <w:r w:rsidRPr="007F4B2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7F4B2C" w:rsidRDefault="007F4B2C" w:rsidP="007F4B2C">
            <w:pPr>
              <w:spacing w:line="250" w:lineRule="exact"/>
              <w:rPr>
                <w:rStyle w:val="511pt"/>
                <w:rFonts w:eastAsiaTheme="minorHAnsi"/>
              </w:rPr>
            </w:pPr>
            <w:r>
              <w:rPr>
                <w:rStyle w:val="511pt"/>
                <w:rFonts w:eastAsiaTheme="minorHAnsi"/>
              </w:rPr>
              <w:t>Наглядны</w:t>
            </w:r>
          </w:p>
          <w:p w:rsidR="007F4B2C" w:rsidRPr="007F4B2C" w:rsidRDefault="007F4B2C" w:rsidP="007F4B2C">
            <w:pPr>
              <w:spacing w:line="250" w:lineRule="exact"/>
              <w:rPr>
                <w:rStyle w:val="511pt"/>
                <w:rFonts w:eastAsiaTheme="minorHAnsi"/>
              </w:rPr>
            </w:pPr>
            <w:r>
              <w:rPr>
                <w:rStyle w:val="511pt"/>
                <w:rFonts w:eastAsiaTheme="minorHAnsi"/>
              </w:rPr>
              <w:t xml:space="preserve"> (инфор</w:t>
            </w:r>
            <w:r w:rsidRPr="007F4B2C">
              <w:rPr>
                <w:rStyle w:val="511pt"/>
                <w:rFonts w:eastAsiaTheme="minorHAnsi"/>
              </w:rPr>
              <w:t>мационно-</w:t>
            </w:r>
          </w:p>
          <w:p w:rsidR="007F4B2C" w:rsidRPr="007F4B2C" w:rsidRDefault="007F4B2C" w:rsidP="007F4B2C">
            <w:pPr>
              <w:spacing w:line="250" w:lineRule="exact"/>
              <w:rPr>
                <w:rStyle w:val="511pt"/>
                <w:rFonts w:eastAsiaTheme="minorHAnsi"/>
              </w:rPr>
            </w:pPr>
            <w:r w:rsidRPr="007F4B2C">
              <w:rPr>
                <w:rStyle w:val="511pt"/>
                <w:rFonts w:eastAsiaTheme="minorHAnsi"/>
              </w:rPr>
              <w:t>рецептивный):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t xml:space="preserve">- </w:t>
            </w:r>
            <w:r w:rsidRPr="007F4B2C">
              <w:rPr>
                <w:rStyle w:val="511pt"/>
                <w:rFonts w:eastAsiaTheme="minorHAnsi"/>
                <w:b w:val="0"/>
              </w:rPr>
              <w:t>показ и демонстрация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физических упражнений,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использование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наглядных пособий,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-использование зрительных ориентиров,</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показ схем выполнения движений.</w:t>
            </w:r>
          </w:p>
          <w:p w:rsidR="007F4B2C" w:rsidRDefault="007F4B2C" w:rsidP="007F4B2C">
            <w:pPr>
              <w:spacing w:line="250" w:lineRule="exact"/>
              <w:jc w:val="both"/>
              <w:rPr>
                <w:rStyle w:val="511pt"/>
                <w:rFonts w:eastAsiaTheme="minorHAnsi"/>
              </w:rPr>
            </w:pPr>
            <w:r>
              <w:rPr>
                <w:rStyle w:val="511pt"/>
                <w:rFonts w:eastAsiaTheme="minorHAnsi"/>
              </w:rPr>
              <w:t>Словесные</w:t>
            </w:r>
          </w:p>
          <w:p w:rsidR="007F4B2C" w:rsidRPr="007F4B2C" w:rsidRDefault="007F4B2C" w:rsidP="007F4B2C">
            <w:pPr>
              <w:spacing w:line="250" w:lineRule="exact"/>
              <w:jc w:val="both"/>
              <w:rPr>
                <w:rStyle w:val="511pt"/>
                <w:rFonts w:eastAsiaTheme="minorHAnsi"/>
              </w:rPr>
            </w:pPr>
            <w:r>
              <w:rPr>
                <w:rStyle w:val="511pt"/>
                <w:rFonts w:eastAsiaTheme="minorHAnsi"/>
              </w:rPr>
              <w:t>(инфор</w:t>
            </w:r>
            <w:r w:rsidRPr="007F4B2C">
              <w:rPr>
                <w:rStyle w:val="511pt"/>
                <w:rFonts w:eastAsiaTheme="minorHAnsi"/>
              </w:rPr>
              <w:t>мационно-</w:t>
            </w:r>
          </w:p>
          <w:p w:rsidR="007F4B2C" w:rsidRDefault="007F4B2C" w:rsidP="007F4B2C">
            <w:pPr>
              <w:spacing w:line="250" w:lineRule="exact"/>
              <w:jc w:val="both"/>
              <w:rPr>
                <w:rStyle w:val="511pt"/>
                <w:rFonts w:eastAsiaTheme="minorHAnsi"/>
              </w:rPr>
            </w:pPr>
            <w:r w:rsidRPr="007F4B2C">
              <w:rPr>
                <w:rStyle w:val="511pt"/>
                <w:rFonts w:eastAsiaTheme="minorHAnsi"/>
              </w:rPr>
              <w:t xml:space="preserve">рецептивный, </w:t>
            </w:r>
          </w:p>
          <w:p w:rsidR="007F4B2C" w:rsidRPr="007F4B2C" w:rsidRDefault="007F4B2C" w:rsidP="007F4B2C">
            <w:pPr>
              <w:spacing w:line="250" w:lineRule="exact"/>
              <w:jc w:val="both"/>
              <w:rPr>
                <w:rStyle w:val="511pt"/>
                <w:rFonts w:eastAsiaTheme="minorHAnsi"/>
              </w:rPr>
            </w:pPr>
            <w:r>
              <w:rPr>
                <w:rStyle w:val="511pt"/>
                <w:rFonts w:eastAsiaTheme="minorHAnsi"/>
              </w:rPr>
              <w:t>репро</w:t>
            </w:r>
            <w:r w:rsidRPr="007F4B2C">
              <w:rPr>
                <w:rStyle w:val="511pt"/>
                <w:rFonts w:eastAsiaTheme="minorHAnsi"/>
              </w:rPr>
              <w:t>дуктивный):</w:t>
            </w:r>
          </w:p>
          <w:p w:rsidR="007F4B2C" w:rsidRPr="007F4B2C" w:rsidRDefault="007F4B2C" w:rsidP="007F4B2C">
            <w:pPr>
              <w:spacing w:line="250" w:lineRule="exact"/>
              <w:jc w:val="both"/>
              <w:rPr>
                <w:rStyle w:val="511pt"/>
                <w:rFonts w:eastAsiaTheme="minorHAnsi"/>
                <w:b w:val="0"/>
              </w:rPr>
            </w:pPr>
            <w:r>
              <w:rPr>
                <w:rStyle w:val="511pt"/>
                <w:rFonts w:eastAsiaTheme="minorHAnsi"/>
              </w:rPr>
              <w:t xml:space="preserve">- </w:t>
            </w:r>
            <w:r w:rsidRPr="007F4B2C">
              <w:rPr>
                <w:rStyle w:val="511pt"/>
                <w:rFonts w:eastAsiaTheme="minorHAnsi"/>
                <w:b w:val="0"/>
              </w:rPr>
              <w:t>название упражнений,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описание, объяснение,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комментирование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хода</w:t>
            </w:r>
            <w:r w:rsidRPr="007F4B2C">
              <w:rPr>
                <w:rStyle w:val="511pt"/>
                <w:rFonts w:eastAsiaTheme="minorHAnsi"/>
                <w:b w:val="0"/>
              </w:rPr>
              <w:tab/>
              <w:t>выполнения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упражнения,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указание, команды,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распоряжение,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художественное слово.</w:t>
            </w:r>
          </w:p>
          <w:p w:rsidR="007F4B2C" w:rsidRPr="007F4B2C" w:rsidRDefault="007F4B2C" w:rsidP="007F4B2C">
            <w:pPr>
              <w:spacing w:line="250" w:lineRule="exact"/>
              <w:rPr>
                <w:rStyle w:val="511pt"/>
                <w:rFonts w:eastAsiaTheme="minorHAnsi"/>
              </w:rPr>
            </w:pPr>
            <w:r w:rsidRPr="007F4B2C">
              <w:rPr>
                <w:rStyle w:val="511pt"/>
                <w:rFonts w:eastAsiaTheme="minorHAnsi"/>
              </w:rPr>
              <w:t>Практические:</w:t>
            </w:r>
          </w:p>
          <w:p w:rsidR="007F4B2C" w:rsidRPr="007F4B2C" w:rsidRDefault="007F4B2C" w:rsidP="007F4B2C">
            <w:pPr>
              <w:spacing w:line="250" w:lineRule="exact"/>
              <w:jc w:val="both"/>
              <w:rPr>
                <w:rStyle w:val="511pt"/>
                <w:rFonts w:eastAsiaTheme="minorHAnsi"/>
                <w:b w:val="0"/>
              </w:rPr>
            </w:pPr>
            <w:r>
              <w:rPr>
                <w:rStyle w:val="511pt"/>
                <w:rFonts w:eastAsiaTheme="minorHAnsi"/>
              </w:rPr>
              <w:t xml:space="preserve">- </w:t>
            </w:r>
            <w:r w:rsidRPr="007F4B2C">
              <w:rPr>
                <w:rStyle w:val="511pt"/>
                <w:rFonts w:eastAsiaTheme="minorHAnsi"/>
                <w:b w:val="0"/>
              </w:rPr>
              <w:t>выполнение движений,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повторение упражнений,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проведение упражнений в игровой и соревновательной форме.</w:t>
            </w:r>
          </w:p>
          <w:p w:rsidR="007F4B2C" w:rsidRPr="007F4B2C" w:rsidRDefault="007F4B2C" w:rsidP="007F4B2C">
            <w:pPr>
              <w:spacing w:line="250" w:lineRule="exact"/>
              <w:rPr>
                <w:rStyle w:val="511pt"/>
                <w:rFonts w:eastAsiaTheme="minorHAnsi"/>
              </w:rPr>
            </w:pPr>
            <w:r w:rsidRPr="007F4B2C">
              <w:rPr>
                <w:rStyle w:val="511pt"/>
                <w:rFonts w:eastAsiaTheme="minorHAnsi"/>
              </w:rPr>
              <w:t>Репродуктивный: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упражнения на основе образца педагога,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выполнение упраж</w:t>
            </w:r>
            <w:r>
              <w:rPr>
                <w:rStyle w:val="511pt"/>
                <w:rFonts w:eastAsiaTheme="minorHAnsi"/>
                <w:b w:val="0"/>
              </w:rPr>
              <w:t xml:space="preserve">нений с опорой на </w:t>
            </w:r>
            <w:r w:rsidRPr="007F4B2C">
              <w:rPr>
                <w:rStyle w:val="511pt"/>
                <w:rFonts w:eastAsiaTheme="minorHAnsi"/>
                <w:b w:val="0"/>
              </w:rPr>
              <w:t>предметно-</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схематическую модель.</w:t>
            </w:r>
          </w:p>
          <w:p w:rsidR="007F4B2C" w:rsidRPr="007F4B2C" w:rsidRDefault="007F4B2C" w:rsidP="007F4B2C">
            <w:pPr>
              <w:spacing w:line="250" w:lineRule="exact"/>
              <w:rPr>
                <w:rStyle w:val="511pt"/>
                <w:rFonts w:eastAsiaTheme="minorHAnsi"/>
              </w:rPr>
            </w:pPr>
            <w:r w:rsidRPr="007F4B2C">
              <w:rPr>
                <w:rStyle w:val="511pt"/>
                <w:rFonts w:eastAsiaTheme="minorHAnsi"/>
              </w:rPr>
              <w:t>Метод проблемного</w:t>
            </w:r>
          </w:p>
          <w:p w:rsidR="007F4B2C" w:rsidRPr="007F4B2C" w:rsidRDefault="007F4B2C" w:rsidP="007F4B2C">
            <w:pPr>
              <w:spacing w:line="250" w:lineRule="exact"/>
              <w:rPr>
                <w:rStyle w:val="511pt"/>
                <w:rFonts w:eastAsiaTheme="minorHAnsi"/>
              </w:rPr>
            </w:pPr>
            <w:r w:rsidRPr="007F4B2C">
              <w:rPr>
                <w:rStyle w:val="511pt"/>
                <w:rFonts w:eastAsiaTheme="minorHAnsi"/>
              </w:rPr>
              <w:t>изложения: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t xml:space="preserve">- </w:t>
            </w:r>
            <w:r w:rsidRPr="007F4B2C">
              <w:rPr>
                <w:rStyle w:val="511pt"/>
                <w:rFonts w:eastAsiaTheme="minorHAnsi"/>
                <w:b w:val="0"/>
              </w:rPr>
              <w:t>решение игровых</w:t>
            </w:r>
          </w:p>
          <w:p w:rsidR="007F4B2C" w:rsidRPr="007F4B2C" w:rsidRDefault="007F4B2C" w:rsidP="007F4B2C">
            <w:pPr>
              <w:spacing w:line="250" w:lineRule="exact"/>
              <w:jc w:val="both"/>
              <w:rPr>
                <w:rStyle w:val="511pt"/>
                <w:rFonts w:eastAsiaTheme="minorHAnsi"/>
              </w:rPr>
            </w:pPr>
            <w:r w:rsidRPr="007F4B2C">
              <w:rPr>
                <w:rStyle w:val="511pt"/>
                <w:rFonts w:eastAsiaTheme="minorHAnsi"/>
                <w:b w:val="0"/>
              </w:rPr>
              <w:t>проблемных ситуаций</w:t>
            </w:r>
            <w:r w:rsidRPr="007F4B2C">
              <w:rPr>
                <w:rStyle w:val="511pt"/>
                <w:rFonts w:eastAsiaTheme="minorHAnsi"/>
              </w:rPr>
              <w:t>.</w:t>
            </w:r>
          </w:p>
          <w:p w:rsidR="007F4B2C" w:rsidRPr="007F4B2C" w:rsidRDefault="007F4B2C" w:rsidP="007F4B2C">
            <w:pPr>
              <w:spacing w:line="250" w:lineRule="exact"/>
              <w:rPr>
                <w:rStyle w:val="511pt"/>
                <w:rFonts w:eastAsiaTheme="minorHAnsi"/>
              </w:rPr>
            </w:pPr>
            <w:r>
              <w:rPr>
                <w:rStyle w:val="511pt"/>
                <w:rFonts w:eastAsiaTheme="minorHAnsi"/>
              </w:rPr>
              <w:t>Эвристический ме</w:t>
            </w:r>
            <w:r w:rsidRPr="007F4B2C">
              <w:rPr>
                <w:rStyle w:val="511pt"/>
                <w:rFonts w:eastAsiaTheme="minorHAnsi"/>
              </w:rPr>
              <w:t>тод:</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lastRenderedPageBreak/>
              <w:t xml:space="preserve">- </w:t>
            </w:r>
            <w:r w:rsidRPr="007F4B2C">
              <w:rPr>
                <w:rStyle w:val="511pt"/>
                <w:rFonts w:eastAsiaTheme="minorHAnsi"/>
                <w:b w:val="0"/>
              </w:rPr>
              <w:t>решение проблемных</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ситуаций: применение</w:t>
            </w:r>
          </w:p>
          <w:p w:rsidR="00B6302C" w:rsidRPr="007F4B2C" w:rsidRDefault="007F4B2C" w:rsidP="007F4B2C">
            <w:pPr>
              <w:spacing w:line="250" w:lineRule="exact"/>
              <w:jc w:val="both"/>
              <w:rPr>
                <w:rStyle w:val="511pt"/>
                <w:rFonts w:eastAsiaTheme="minorHAnsi"/>
                <w:b w:val="0"/>
              </w:rPr>
            </w:pPr>
            <w:r w:rsidRPr="007F4B2C">
              <w:rPr>
                <w:rStyle w:val="511pt"/>
                <w:rFonts w:eastAsiaTheme="minorHAnsi"/>
                <w:b w:val="0"/>
              </w:rPr>
              <w:t>представлений в новых условиях.</w:t>
            </w:r>
          </w:p>
          <w:p w:rsidR="007F4B2C" w:rsidRPr="007F4B2C" w:rsidRDefault="007F4B2C" w:rsidP="007F4B2C">
            <w:pPr>
              <w:spacing w:line="250" w:lineRule="exact"/>
              <w:rPr>
                <w:rStyle w:val="511pt"/>
                <w:rFonts w:eastAsiaTheme="minorHAnsi"/>
              </w:rPr>
            </w:pPr>
            <w:r w:rsidRPr="007F4B2C">
              <w:rPr>
                <w:rStyle w:val="511pt"/>
                <w:rFonts w:eastAsiaTheme="minorHAnsi"/>
              </w:rPr>
              <w:t>Исследовательский</w:t>
            </w:r>
          </w:p>
          <w:p w:rsidR="007F4B2C" w:rsidRPr="007F4B2C" w:rsidRDefault="007F4B2C" w:rsidP="007F4B2C">
            <w:pPr>
              <w:spacing w:line="250" w:lineRule="exact"/>
              <w:rPr>
                <w:rStyle w:val="511pt"/>
                <w:rFonts w:eastAsiaTheme="minorHAnsi"/>
              </w:rPr>
            </w:pPr>
            <w:r w:rsidRPr="007F4B2C">
              <w:rPr>
                <w:rStyle w:val="511pt"/>
                <w:rFonts w:eastAsiaTheme="minorHAnsi"/>
              </w:rPr>
              <w:t>метод:</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t>-</w:t>
            </w:r>
            <w:r w:rsidRPr="007F4B2C">
              <w:rPr>
                <w:rStyle w:val="511pt"/>
                <w:rFonts w:eastAsiaTheme="minorHAnsi"/>
              </w:rPr>
              <w:tab/>
            </w:r>
            <w:r w:rsidRPr="007F4B2C">
              <w:rPr>
                <w:rStyle w:val="511pt"/>
                <w:rFonts w:eastAsiaTheme="minorHAnsi"/>
                <w:b w:val="0"/>
              </w:rPr>
              <w:t>решение проблемных ситуаций,</w:t>
            </w:r>
          </w:p>
          <w:p w:rsidR="007F4B2C" w:rsidRDefault="007F4B2C" w:rsidP="007F4B2C">
            <w:pPr>
              <w:spacing w:line="250" w:lineRule="exact"/>
              <w:jc w:val="both"/>
              <w:rPr>
                <w:rStyle w:val="511pt"/>
                <w:rFonts w:eastAsiaTheme="minorHAnsi"/>
              </w:rPr>
            </w:pPr>
            <w:r w:rsidRPr="007F4B2C">
              <w:rPr>
                <w:rStyle w:val="511pt"/>
                <w:rFonts w:eastAsiaTheme="minorHAnsi"/>
                <w:b w:val="0"/>
              </w:rPr>
              <w:t>-</w:t>
            </w:r>
            <w:r w:rsidRPr="007F4B2C">
              <w:rPr>
                <w:rStyle w:val="511pt"/>
                <w:rFonts w:eastAsiaTheme="minorHAnsi"/>
                <w:b w:val="0"/>
              </w:rPr>
              <w:tab/>
              <w:t>проектная деятельность.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7F4B2C" w:rsidRPr="007F4B2C" w:rsidRDefault="007F4B2C" w:rsidP="007F4B2C">
            <w:pPr>
              <w:spacing w:line="250" w:lineRule="exact"/>
              <w:jc w:val="both"/>
              <w:rPr>
                <w:rStyle w:val="511pt"/>
                <w:rFonts w:eastAsiaTheme="minorHAnsi"/>
              </w:rPr>
            </w:pPr>
            <w:r w:rsidRPr="007F4B2C">
              <w:rPr>
                <w:rStyle w:val="511pt"/>
                <w:rFonts w:eastAsiaTheme="minorHAnsi"/>
              </w:rPr>
              <w:lastRenderedPageBreak/>
              <w:t>Основная гимнастика (основные</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движения, общеразвивающие</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 xml:space="preserve">упражнения, ритмическая </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гимнастика, строевые упражнения),</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Подвижные игры,</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Активный отдых (физкультурные</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праздники и досуги, Дни здоровья)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дорожки профилактические,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гимнастические палки,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мячи большие, средние, малые,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мячи футбольные, волейбольные,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баскетбольные,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мячи с ручками,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скакалки,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веревки, шнуры,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флажки разных цветов,</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обручи разного размера,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атрибуты для проведения подвижных</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игр,</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дуги (воротики),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ленты цветные короткие,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кегли средние и мелкие,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кольцеброс,</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гант</w:t>
            </w:r>
            <w:r>
              <w:rPr>
                <w:rStyle w:val="511pt"/>
                <w:rFonts w:eastAsiaTheme="minorHAnsi"/>
                <w:b w:val="0"/>
              </w:rPr>
              <w:t>ели пластмассовые, с утяжелени</w:t>
            </w:r>
            <w:r w:rsidRPr="007F4B2C">
              <w:rPr>
                <w:rStyle w:val="511pt"/>
                <w:rFonts w:eastAsiaTheme="minorHAnsi"/>
                <w:b w:val="0"/>
              </w:rPr>
              <w:t>ем,</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ве</w:t>
            </w:r>
            <w:r>
              <w:rPr>
                <w:rStyle w:val="511pt"/>
                <w:rFonts w:eastAsiaTheme="minorHAnsi"/>
                <w:b w:val="0"/>
              </w:rPr>
              <w:t>ртикальные/горизонтальные мише</w:t>
            </w:r>
            <w:r w:rsidRPr="007F4B2C">
              <w:rPr>
                <w:rStyle w:val="511pt"/>
                <w:rFonts w:eastAsiaTheme="minorHAnsi"/>
                <w:b w:val="0"/>
              </w:rPr>
              <w:t>ни,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тематические альбомы «Спорт»;</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«Зимние виды спорта», «Летние виды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спорта»,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ди</w:t>
            </w:r>
            <w:r>
              <w:rPr>
                <w:rStyle w:val="511pt"/>
                <w:rFonts w:eastAsiaTheme="minorHAnsi"/>
                <w:b w:val="0"/>
              </w:rPr>
              <w:t>дактические игры спортивной те</w:t>
            </w:r>
            <w:r w:rsidRPr="007F4B2C">
              <w:rPr>
                <w:rStyle w:val="511pt"/>
                <w:rFonts w:eastAsiaTheme="minorHAnsi"/>
                <w:b w:val="0"/>
              </w:rPr>
              <w:t>матики,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схемы выполнения движений,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кольцо для игры в мини-баскетбол,</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мешочки с грузом малые,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эмблемы, медали.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Спортивные игры: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городки,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баскетбольные мячи, баскетбольная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корзина,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раке</w:t>
            </w:r>
            <w:r>
              <w:rPr>
                <w:rStyle w:val="511pt"/>
                <w:rFonts w:eastAsiaTheme="minorHAnsi"/>
                <w:b w:val="0"/>
              </w:rPr>
              <w:t>тки и воланчики для игры в бад</w:t>
            </w:r>
            <w:r w:rsidRPr="007F4B2C">
              <w:rPr>
                <w:rStyle w:val="511pt"/>
                <w:rFonts w:eastAsiaTheme="minorHAnsi"/>
                <w:b w:val="0"/>
              </w:rPr>
              <w:t>минтон,</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футбольные мячи, стойки, ворота,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раке</w:t>
            </w:r>
            <w:r>
              <w:rPr>
                <w:rStyle w:val="511pt"/>
                <w:rFonts w:eastAsiaTheme="minorHAnsi"/>
                <w:b w:val="0"/>
              </w:rPr>
              <w:t>тки и мячи для настольного тен</w:t>
            </w:r>
            <w:r w:rsidRPr="007F4B2C">
              <w:rPr>
                <w:rStyle w:val="511pt"/>
                <w:rFonts w:eastAsiaTheme="minorHAnsi"/>
                <w:b w:val="0"/>
              </w:rPr>
              <w:t>ниса,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lastRenderedPageBreak/>
              <w:t>- клюшки, шайбы, ориентиры.</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Спортивные упражнения: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санки,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лыжи,</w:t>
            </w:r>
          </w:p>
          <w:p w:rsidR="00B6302C" w:rsidRPr="007F4B2C" w:rsidRDefault="007F4B2C" w:rsidP="007F4B2C">
            <w:pPr>
              <w:spacing w:line="250" w:lineRule="exact"/>
              <w:jc w:val="both"/>
              <w:rPr>
                <w:rStyle w:val="511pt"/>
                <w:rFonts w:eastAsiaTheme="minorHAnsi"/>
                <w:b w:val="0"/>
              </w:rPr>
            </w:pPr>
            <w:r w:rsidRPr="007F4B2C">
              <w:rPr>
                <w:rStyle w:val="511pt"/>
                <w:rFonts w:eastAsiaTheme="minorHAnsi"/>
                <w:b w:val="0"/>
              </w:rPr>
              <w:t>- велосипеды, самокаты,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схемы выполнения движений,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эмблемы, медали.</w:t>
            </w:r>
          </w:p>
          <w:p w:rsidR="007F4B2C" w:rsidRDefault="007F4B2C" w:rsidP="007F4B2C">
            <w:pPr>
              <w:spacing w:line="250" w:lineRule="exact"/>
              <w:jc w:val="both"/>
              <w:rPr>
                <w:rStyle w:val="511pt"/>
                <w:rFonts w:eastAsiaTheme="minorHAnsi"/>
              </w:rPr>
            </w:pPr>
            <w:r w:rsidRPr="007F4B2C">
              <w:rPr>
                <w:rStyle w:val="511pt"/>
                <w:rFonts w:eastAsiaTheme="minorHAnsi"/>
              </w:rPr>
              <w:t xml:space="preserve">Формирование начальных </w:t>
            </w:r>
          </w:p>
          <w:p w:rsidR="007F4B2C" w:rsidRPr="007F4B2C" w:rsidRDefault="007F4B2C" w:rsidP="007F4B2C">
            <w:pPr>
              <w:spacing w:line="250" w:lineRule="exact"/>
              <w:jc w:val="both"/>
              <w:rPr>
                <w:rStyle w:val="511pt"/>
                <w:rFonts w:eastAsiaTheme="minorHAnsi"/>
              </w:rPr>
            </w:pPr>
            <w:r>
              <w:rPr>
                <w:rStyle w:val="511pt"/>
                <w:rFonts w:eastAsiaTheme="minorHAnsi"/>
              </w:rPr>
              <w:t>пред</w:t>
            </w:r>
            <w:r w:rsidRPr="007F4B2C">
              <w:rPr>
                <w:rStyle w:val="511pt"/>
                <w:rFonts w:eastAsiaTheme="minorHAnsi"/>
              </w:rPr>
              <w:t>ставлений о здоровом образе жизни: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дидактические игры: «Как оказать пер</w:t>
            </w:r>
            <w:r>
              <w:rPr>
                <w:rStyle w:val="511pt"/>
                <w:rFonts w:eastAsiaTheme="minorHAnsi"/>
                <w:b w:val="0"/>
              </w:rPr>
              <w:t>вую помощь», «Валеология», «Пра</w:t>
            </w:r>
            <w:r w:rsidRPr="007F4B2C">
              <w:rPr>
                <w:rStyle w:val="511pt"/>
                <w:rFonts w:eastAsiaTheme="minorHAnsi"/>
                <w:b w:val="0"/>
              </w:rPr>
              <w:t>вильное питание» и т.п.,</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тематические альбомы «Спорт»; «Зимние виды спорта», «Летние виды спорта»,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книжки-самоделки, фотоальбомы «Мы за здоровый образ жизни», «Моя спортивная семья», «Мои спортивные достижения».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Туристские прогулки и экскурсии: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кукла с набором одежды туриста,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схема «Собери рюкзак»,</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рюкзак для походов,</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на</w:t>
            </w:r>
            <w:r>
              <w:rPr>
                <w:rStyle w:val="511pt"/>
                <w:rFonts w:eastAsiaTheme="minorHAnsi"/>
                <w:b w:val="0"/>
              </w:rPr>
              <w:t>бор посуды туриста (котелок, та</w:t>
            </w:r>
            <w:r w:rsidRPr="007F4B2C">
              <w:rPr>
                <w:rStyle w:val="511pt"/>
                <w:rFonts w:eastAsiaTheme="minorHAnsi"/>
                <w:b w:val="0"/>
              </w:rPr>
              <w:t>релки мелкая и глубокая, ложки, ста-канчики, фляжка/термос, салфетки)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бинокль, фотоаппарат игрушечный, глобус, компас, карта, аптечка туриста,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палатка, веревка.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альбомы, посвященные географии нашей страны, символике родного края, его городам,</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альбомы «Правила безопасного по-ведения», «Что нужно для здоровья», «Ве</w:t>
            </w:r>
            <w:r>
              <w:rPr>
                <w:rStyle w:val="511pt"/>
                <w:rFonts w:eastAsiaTheme="minorHAnsi"/>
                <w:b w:val="0"/>
              </w:rPr>
              <w:t>селый турист», «Как избежать не</w:t>
            </w:r>
            <w:r w:rsidRPr="007F4B2C">
              <w:rPr>
                <w:rStyle w:val="511pt"/>
                <w:rFonts w:eastAsiaTheme="minorHAnsi"/>
                <w:b w:val="0"/>
              </w:rPr>
              <w:t>приятностей», «Походные истории»,</w:t>
            </w:r>
          </w:p>
          <w:p w:rsid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 xml:space="preserve">карты и схемы России, </w:t>
            </w:r>
            <w:r>
              <w:rPr>
                <w:rStyle w:val="511pt"/>
                <w:rFonts w:eastAsiaTheme="minorHAnsi"/>
                <w:b w:val="0"/>
              </w:rPr>
              <w:t>Республики Мордовия,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дидактические игры «Прогулка по городу», «Мы готовимся в поход», «Найди место на карте», «Природные и пог</w:t>
            </w:r>
            <w:r>
              <w:rPr>
                <w:rStyle w:val="511pt"/>
                <w:rFonts w:eastAsiaTheme="minorHAnsi"/>
                <w:b w:val="0"/>
              </w:rPr>
              <w:t>одные явления», «Животные и рас</w:t>
            </w:r>
            <w:r w:rsidRPr="007F4B2C">
              <w:rPr>
                <w:rStyle w:val="511pt"/>
                <w:rFonts w:eastAsiaTheme="minorHAnsi"/>
                <w:b w:val="0"/>
              </w:rPr>
              <w:t>тения нашего края» и др.,</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обо</w:t>
            </w:r>
            <w:r>
              <w:rPr>
                <w:rStyle w:val="511pt"/>
                <w:rFonts w:eastAsiaTheme="minorHAnsi"/>
                <w:b w:val="0"/>
              </w:rPr>
              <w:t>рудование для организации двига</w:t>
            </w:r>
            <w:r w:rsidRPr="007F4B2C">
              <w:rPr>
                <w:rStyle w:val="511pt"/>
                <w:rFonts w:eastAsiaTheme="minorHAnsi"/>
                <w:b w:val="0"/>
              </w:rPr>
              <w:t>тельной деятельности: скакалки, мячи резиновые и надувные, бадминтон, кегли и пр.,</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коллекции камней, ракушек, гербарии растений,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lastRenderedPageBreak/>
              <w:t>-</w:t>
            </w:r>
            <w:r w:rsidRPr="007F4B2C">
              <w:rPr>
                <w:rStyle w:val="511pt"/>
                <w:rFonts w:eastAsiaTheme="minorHAnsi"/>
                <w:b w:val="0"/>
              </w:rPr>
              <w:tab/>
              <w:t>природный материал: семена расте-ний, кора, береста, скорлупа орехов, шишки,</w:t>
            </w:r>
          </w:p>
          <w:p w:rsidR="007F4B2C" w:rsidRPr="007F4B2C" w:rsidRDefault="007F4B2C" w:rsidP="007F4B2C">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музыкальные инструменты (шумо</w:t>
            </w:r>
            <w:r w:rsidRPr="007F4B2C">
              <w:rPr>
                <w:rStyle w:val="511pt"/>
                <w:rFonts w:eastAsiaTheme="minorHAnsi"/>
                <w:b w:val="0"/>
              </w:rPr>
              <w:t>вые),</w:t>
            </w:r>
          </w:p>
          <w:p w:rsidR="007F4B2C" w:rsidRDefault="007F4B2C" w:rsidP="007F4B2C">
            <w:pPr>
              <w:spacing w:line="250" w:lineRule="exact"/>
              <w:jc w:val="both"/>
              <w:rPr>
                <w:rStyle w:val="511pt"/>
                <w:rFonts w:eastAsiaTheme="minorHAnsi"/>
              </w:rPr>
            </w:pPr>
            <w:r w:rsidRPr="007F4B2C">
              <w:rPr>
                <w:rStyle w:val="511pt"/>
                <w:rFonts w:eastAsiaTheme="minorHAnsi"/>
                <w:b w:val="0"/>
              </w:rPr>
              <w:t>-</w:t>
            </w:r>
            <w:r w:rsidRPr="007F4B2C">
              <w:rPr>
                <w:rStyle w:val="511pt"/>
                <w:rFonts w:eastAsiaTheme="minorHAnsi"/>
                <w:b w:val="0"/>
              </w:rPr>
              <w:tab/>
              <w:t>магнитофон с записями туристских песен.</w:t>
            </w:r>
          </w:p>
        </w:tc>
      </w:tr>
    </w:tbl>
    <w:p w:rsidR="00346E4F" w:rsidRDefault="00346E4F" w:rsidP="006D0A7A">
      <w:pPr>
        <w:widowControl w:val="0"/>
        <w:tabs>
          <w:tab w:val="left" w:pos="3864"/>
        </w:tabs>
        <w:autoSpaceDE w:val="0"/>
        <w:autoSpaceDN w:val="0"/>
        <w:spacing w:before="89" w:after="0" w:line="240" w:lineRule="auto"/>
        <w:rPr>
          <w:rFonts w:ascii="Times New Roman" w:eastAsia="Times New Roman" w:hAnsi="Times New Roman" w:cs="Times New Roman"/>
          <w:b/>
          <w:sz w:val="28"/>
          <w:lang w:eastAsia="ru-RU" w:bidi="ru-RU"/>
        </w:rPr>
      </w:pPr>
    </w:p>
    <w:p w:rsidR="0066541A" w:rsidRPr="0035247E" w:rsidRDefault="0066541A" w:rsidP="00726F07">
      <w:pPr>
        <w:widowControl w:val="0"/>
        <w:tabs>
          <w:tab w:val="left" w:pos="3864"/>
        </w:tabs>
        <w:autoSpaceDE w:val="0"/>
        <w:autoSpaceDN w:val="0"/>
        <w:spacing w:before="89" w:after="0" w:line="240" w:lineRule="auto"/>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Игровая</w:t>
      </w:r>
      <w:r w:rsidRPr="0035247E">
        <w:rPr>
          <w:rFonts w:ascii="Times New Roman" w:eastAsia="Times New Roman" w:hAnsi="Times New Roman" w:cs="Times New Roman"/>
          <w:b/>
          <w:spacing w:val="-1"/>
          <w:sz w:val="28"/>
          <w:lang w:eastAsia="ru-RU" w:bidi="ru-RU"/>
        </w:rPr>
        <w:t xml:space="preserve"> </w:t>
      </w:r>
      <w:r w:rsidRPr="0035247E">
        <w:rPr>
          <w:rFonts w:ascii="Times New Roman" w:eastAsia="Times New Roman" w:hAnsi="Times New Roman" w:cs="Times New Roman"/>
          <w:b/>
          <w:sz w:val="28"/>
          <w:lang w:eastAsia="ru-RU" w:bidi="ru-RU"/>
        </w:rPr>
        <w:t>деятельность</w:t>
      </w:r>
    </w:p>
    <w:p w:rsidR="0066541A" w:rsidRPr="0035247E" w:rsidRDefault="0066541A" w:rsidP="00726F07">
      <w:pPr>
        <w:widowControl w:val="0"/>
        <w:autoSpaceDE w:val="0"/>
        <w:autoSpaceDN w:val="0"/>
        <w:spacing w:before="5" w:after="0" w:line="240" w:lineRule="auto"/>
        <w:jc w:val="center"/>
        <w:rPr>
          <w:rFonts w:ascii="Times New Roman" w:eastAsia="Times New Roman" w:hAnsi="Times New Roman" w:cs="Times New Roman"/>
          <w:b/>
          <w:sz w:val="27"/>
          <w:szCs w:val="28"/>
          <w:lang w:eastAsia="ru-RU" w:bidi="ru-RU"/>
        </w:rPr>
      </w:pPr>
    </w:p>
    <w:p w:rsidR="0066541A" w:rsidRPr="0035247E" w:rsidRDefault="0066541A" w:rsidP="006B2FFD">
      <w:pPr>
        <w:widowControl w:val="0"/>
        <w:tabs>
          <w:tab w:val="left" w:pos="2256"/>
          <w:tab w:val="left" w:pos="4217"/>
          <w:tab w:val="left" w:pos="5010"/>
          <w:tab w:val="left" w:pos="6652"/>
          <w:tab w:val="left" w:pos="8120"/>
        </w:tabs>
        <w:autoSpaceDE w:val="0"/>
        <w:autoSpaceDN w:val="0"/>
        <w:spacing w:before="1" w:after="0" w:line="240" w:lineRule="auto"/>
        <w:ind w:right="227" w:firstLine="99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Задачи</w:t>
      </w:r>
      <w:r w:rsidRPr="0035247E">
        <w:rPr>
          <w:rFonts w:ascii="Times New Roman" w:eastAsia="Times New Roman" w:hAnsi="Times New Roman" w:cs="Times New Roman"/>
          <w:sz w:val="28"/>
          <w:szCs w:val="28"/>
          <w:lang w:eastAsia="ru-RU" w:bidi="ru-RU"/>
        </w:rPr>
        <w:tab/>
        <w:t>воспитателя</w:t>
      </w:r>
      <w:r w:rsidRPr="0035247E">
        <w:rPr>
          <w:rFonts w:ascii="Times New Roman" w:eastAsia="Times New Roman" w:hAnsi="Times New Roman" w:cs="Times New Roman"/>
          <w:sz w:val="28"/>
          <w:szCs w:val="28"/>
          <w:lang w:eastAsia="ru-RU" w:bidi="ru-RU"/>
        </w:rPr>
        <w:tab/>
        <w:t>по</w:t>
      </w:r>
      <w:r w:rsidRPr="0035247E">
        <w:rPr>
          <w:rFonts w:ascii="Times New Roman" w:eastAsia="Times New Roman" w:hAnsi="Times New Roman" w:cs="Times New Roman"/>
          <w:sz w:val="28"/>
          <w:szCs w:val="28"/>
          <w:lang w:eastAsia="ru-RU" w:bidi="ru-RU"/>
        </w:rPr>
        <w:tab/>
        <w:t>развитию</w:t>
      </w:r>
      <w:r w:rsidRPr="0035247E">
        <w:rPr>
          <w:rFonts w:ascii="Times New Roman" w:eastAsia="Times New Roman" w:hAnsi="Times New Roman" w:cs="Times New Roman"/>
          <w:sz w:val="28"/>
          <w:szCs w:val="28"/>
          <w:lang w:eastAsia="ru-RU" w:bidi="ru-RU"/>
        </w:rPr>
        <w:tab/>
        <w:t>игровой</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3"/>
          <w:sz w:val="28"/>
          <w:szCs w:val="28"/>
          <w:lang w:eastAsia="ru-RU" w:bidi="ru-RU"/>
        </w:rPr>
        <w:t xml:space="preserve">деятельности </w:t>
      </w:r>
      <w:r w:rsidRPr="0035247E">
        <w:rPr>
          <w:rFonts w:ascii="Times New Roman" w:eastAsia="Times New Roman" w:hAnsi="Times New Roman" w:cs="Times New Roman"/>
          <w:sz w:val="28"/>
          <w:szCs w:val="28"/>
          <w:lang w:eastAsia="ru-RU" w:bidi="ru-RU"/>
        </w:rPr>
        <w:t>конкретизируются с учетом разных</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игр.</w:t>
      </w:r>
    </w:p>
    <w:p w:rsidR="0066541A" w:rsidRPr="0035247E" w:rsidRDefault="0066541A" w:rsidP="0059365A">
      <w:pPr>
        <w:widowControl w:val="0"/>
        <w:numPr>
          <w:ilvl w:val="0"/>
          <w:numId w:val="16"/>
        </w:numPr>
        <w:tabs>
          <w:tab w:val="left" w:pos="1211"/>
        </w:tabs>
        <w:autoSpaceDE w:val="0"/>
        <w:autoSpaceDN w:val="0"/>
        <w:spacing w:before="2" w:after="0" w:line="322"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игровой опыт каждого</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ребенка.</w:t>
      </w:r>
    </w:p>
    <w:p w:rsidR="0066541A" w:rsidRPr="0035247E" w:rsidRDefault="0066541A" w:rsidP="0059365A">
      <w:pPr>
        <w:widowControl w:val="0"/>
        <w:numPr>
          <w:ilvl w:val="0"/>
          <w:numId w:val="16"/>
        </w:numPr>
        <w:tabs>
          <w:tab w:val="left" w:pos="1211"/>
        </w:tabs>
        <w:autoSpaceDE w:val="0"/>
        <w:autoSpaceDN w:val="0"/>
        <w:spacing w:after="0" w:line="322"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новые возможности игрового отражения</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мира.</w:t>
      </w:r>
    </w:p>
    <w:p w:rsidR="0066541A" w:rsidRPr="0035247E" w:rsidRDefault="007F4B2C" w:rsidP="007F4B2C">
      <w:pPr>
        <w:widowControl w:val="0"/>
        <w:tabs>
          <w:tab w:val="left" w:pos="1299"/>
        </w:tabs>
        <w:autoSpaceDE w:val="0"/>
        <w:autoSpaceDN w:val="0"/>
        <w:spacing w:after="0" w:line="240" w:lineRule="auto"/>
        <w:ind w:left="929" w:right="230"/>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3.</w:t>
      </w:r>
      <w:r w:rsidR="0066541A" w:rsidRPr="0035247E">
        <w:rPr>
          <w:rFonts w:ascii="Times New Roman" w:eastAsia="Times New Roman" w:hAnsi="Times New Roman" w:cs="Times New Roman"/>
          <w:sz w:val="28"/>
          <w:lang w:eastAsia="ru-RU" w:bidi="ru-RU"/>
        </w:rPr>
        <w:t>Развивать интерес к творческим проявлениям в игре и игровому общению</w:t>
      </w:r>
      <w:r w:rsidR="0066541A" w:rsidRPr="0035247E">
        <w:rPr>
          <w:rFonts w:ascii="Times New Roman" w:eastAsia="Times New Roman" w:hAnsi="Times New Roman" w:cs="Times New Roman"/>
          <w:spacing w:val="-2"/>
          <w:sz w:val="28"/>
          <w:lang w:eastAsia="ru-RU" w:bidi="ru-RU"/>
        </w:rPr>
        <w:t xml:space="preserve"> </w:t>
      </w:r>
      <w:r w:rsidR="0066541A" w:rsidRPr="0035247E">
        <w:rPr>
          <w:rFonts w:ascii="Times New Roman" w:eastAsia="Times New Roman" w:hAnsi="Times New Roman" w:cs="Times New Roman"/>
          <w:sz w:val="28"/>
          <w:lang w:eastAsia="ru-RU" w:bidi="ru-RU"/>
        </w:rPr>
        <w:t>со</w:t>
      </w:r>
      <w:r w:rsidR="0066541A">
        <w:rPr>
          <w:rFonts w:ascii="Times New Roman" w:eastAsia="Times New Roman" w:hAnsi="Times New Roman" w:cs="Times New Roman"/>
          <w:sz w:val="28"/>
          <w:lang w:eastAsia="ru-RU" w:bidi="ru-RU"/>
        </w:rPr>
        <w:t xml:space="preserve"> </w:t>
      </w:r>
      <w:r w:rsidR="0066541A" w:rsidRPr="0035247E">
        <w:rPr>
          <w:rFonts w:ascii="Times New Roman" w:eastAsia="Times New Roman" w:hAnsi="Times New Roman" w:cs="Times New Roman"/>
          <w:sz w:val="28"/>
          <w:lang w:eastAsia="ru-RU" w:bidi="ru-RU"/>
        </w:rPr>
        <w:t>сверстниками.</w:t>
      </w:r>
    </w:p>
    <w:p w:rsidR="0066541A" w:rsidRPr="0035247E" w:rsidRDefault="0066541A" w:rsidP="00726F07">
      <w:pPr>
        <w:widowControl w:val="0"/>
        <w:autoSpaceDE w:val="0"/>
        <w:autoSpaceDN w:val="0"/>
        <w:spacing w:before="4" w:after="0" w:line="240" w:lineRule="auto"/>
        <w:ind w:right="633"/>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Игра как особое пространство развития ребенка от трех до семи лет Четвертый год жизни. 2-я младшая группа</w:t>
      </w:r>
    </w:p>
    <w:p w:rsidR="0066541A" w:rsidRPr="0035247E" w:rsidRDefault="0066541A" w:rsidP="00CA662C">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Игра — самая любимая и естественная деятельность младших дошкольников.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66541A" w:rsidRPr="0035247E" w:rsidRDefault="0066541A" w:rsidP="00CA662C">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Задачи воспитателя по развитию игровой деятельности конкретизируются с учетом разных игр.</w:t>
      </w:r>
    </w:p>
    <w:p w:rsidR="00192971" w:rsidRPr="00192971" w:rsidRDefault="0066541A" w:rsidP="0059365A">
      <w:pPr>
        <w:widowControl w:val="0"/>
        <w:numPr>
          <w:ilvl w:val="0"/>
          <w:numId w:val="15"/>
        </w:numPr>
        <w:tabs>
          <w:tab w:val="left" w:pos="709"/>
        </w:tabs>
        <w:autoSpaceDE w:val="0"/>
        <w:autoSpaceDN w:val="0"/>
        <w:spacing w:after="0" w:line="321" w:lineRule="exact"/>
        <w:ind w:hanging="121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игровой опыт каждого</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ребенка.</w:t>
      </w:r>
    </w:p>
    <w:p w:rsidR="00192971" w:rsidRPr="00726F07"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2</w:t>
      </w:r>
      <w:r w:rsidRPr="00726F07">
        <w:rPr>
          <w:rFonts w:ascii="Times New Roman" w:eastAsia="Times New Roman" w:hAnsi="Times New Roman" w:cs="Times New Roman"/>
          <w:sz w:val="28"/>
          <w:szCs w:val="28"/>
          <w:lang w:eastAsia="ru-RU" w:bidi="ru-RU"/>
        </w:rPr>
        <w:t>.</w:t>
      </w:r>
      <w:r w:rsidRPr="00726F07">
        <w:rPr>
          <w:rFonts w:ascii="Times New Roman" w:eastAsia="Times New Roman" w:hAnsi="Times New Roman" w:cs="Times New Roman"/>
          <w:sz w:val="28"/>
          <w:szCs w:val="28"/>
          <w:lang w:eastAsia="ru-RU" w:bidi="ru-RU"/>
        </w:rPr>
        <w:tab/>
        <w:t>Поддерживать новые возможности игрового отражения мира.</w:t>
      </w:r>
    </w:p>
    <w:p w:rsidR="00192971" w:rsidRPr="00726F07"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Pr="00726F07">
        <w:rPr>
          <w:rFonts w:ascii="Times New Roman" w:eastAsia="Times New Roman" w:hAnsi="Times New Roman" w:cs="Times New Roman"/>
          <w:sz w:val="28"/>
          <w:szCs w:val="28"/>
          <w:lang w:eastAsia="ru-RU" w:bidi="ru-RU"/>
        </w:rPr>
        <w:t>.</w:t>
      </w:r>
      <w:r w:rsidRPr="00726F07">
        <w:rPr>
          <w:rFonts w:ascii="Times New Roman" w:eastAsia="Times New Roman" w:hAnsi="Times New Roman" w:cs="Times New Roman"/>
          <w:sz w:val="28"/>
          <w:szCs w:val="28"/>
          <w:lang w:eastAsia="ru-RU" w:bidi="ru-RU"/>
        </w:rPr>
        <w:tab/>
        <w:t>Развивать интерес к творческим проявлениям в игре и игровому общению со сверстниками.</w:t>
      </w:r>
    </w:p>
    <w:p w:rsidR="00192971" w:rsidRPr="00726F07"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b/>
          <w:sz w:val="28"/>
          <w:szCs w:val="28"/>
          <w:lang w:eastAsia="ru-RU" w:bidi="ru-RU"/>
        </w:rPr>
      </w:pPr>
      <w:r w:rsidRPr="00726F07">
        <w:rPr>
          <w:rFonts w:ascii="Times New Roman" w:eastAsia="Times New Roman" w:hAnsi="Times New Roman" w:cs="Times New Roman"/>
          <w:b/>
          <w:sz w:val="28"/>
          <w:szCs w:val="28"/>
          <w:lang w:eastAsia="ru-RU" w:bidi="ru-RU"/>
        </w:rPr>
        <w:t>Сюжетно-ролевые игры</w:t>
      </w:r>
      <w:r>
        <w:rPr>
          <w:rFonts w:ascii="Times New Roman" w:eastAsia="Times New Roman" w:hAnsi="Times New Roman" w:cs="Times New Roman"/>
          <w:b/>
          <w:sz w:val="28"/>
          <w:szCs w:val="28"/>
          <w:lang w:eastAsia="ru-RU" w:bidi="ru-RU"/>
        </w:rPr>
        <w:t>.</w:t>
      </w:r>
    </w:p>
    <w:p w:rsidR="00192971" w:rsidRPr="00726F07" w:rsidRDefault="00192971" w:rsidP="00192971">
      <w:pPr>
        <w:widowControl w:val="0"/>
        <w:autoSpaceDE w:val="0"/>
        <w:autoSpaceDN w:val="0"/>
        <w:spacing w:before="67" w:after="0" w:line="242" w:lineRule="auto"/>
        <w:ind w:right="227" w:firstLine="851"/>
        <w:jc w:val="both"/>
        <w:rPr>
          <w:rFonts w:ascii="Times New Roman" w:eastAsia="Times New Roman" w:hAnsi="Times New Roman" w:cs="Times New Roman"/>
          <w:sz w:val="28"/>
          <w:szCs w:val="28"/>
          <w:lang w:eastAsia="ru-RU" w:bidi="ru-RU"/>
        </w:rPr>
      </w:pPr>
      <w:r w:rsidRPr="00726F07">
        <w:rPr>
          <w:rFonts w:ascii="Times New Roman" w:eastAsia="Times New Roman" w:hAnsi="Times New Roman" w:cs="Times New Roman"/>
          <w:sz w:val="28"/>
          <w:szCs w:val="28"/>
          <w:lang w:eastAsia="ru-RU" w:bidi="ru-RU"/>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
    <w:p w:rsidR="00192971" w:rsidRDefault="00192971" w:rsidP="00192971">
      <w:pPr>
        <w:widowControl w:val="0"/>
        <w:autoSpaceDE w:val="0"/>
        <w:autoSpaceDN w:val="0"/>
        <w:spacing w:before="67" w:after="0" w:line="242" w:lineRule="auto"/>
        <w:ind w:right="227" w:firstLine="851"/>
        <w:jc w:val="both"/>
        <w:rPr>
          <w:rFonts w:ascii="Times New Roman" w:eastAsia="Times New Roman" w:hAnsi="Times New Roman" w:cs="Times New Roman"/>
          <w:sz w:val="28"/>
          <w:szCs w:val="28"/>
          <w:lang w:eastAsia="ru-RU" w:bidi="ru-RU"/>
        </w:rPr>
      </w:pPr>
      <w:r w:rsidRPr="00726F07">
        <w:rPr>
          <w:rFonts w:ascii="Times New Roman" w:eastAsia="Times New Roman" w:hAnsi="Times New Roman" w:cs="Times New Roman"/>
          <w:sz w:val="28"/>
          <w:szCs w:val="28"/>
          <w:lang w:eastAsia="ru-RU" w:bidi="ru-RU"/>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игре(«Как зовут твою дочку? Что ты ей сварила?»).</w:t>
      </w:r>
    </w:p>
    <w:p w:rsidR="00192971" w:rsidRPr="0035247E"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Участие в </w:t>
      </w:r>
      <w:r w:rsidRPr="0035247E">
        <w:rPr>
          <w:rFonts w:ascii="Times New Roman" w:eastAsia="Times New Roman" w:hAnsi="Times New Roman" w:cs="Times New Roman"/>
          <w:sz w:val="28"/>
          <w:szCs w:val="28"/>
          <w:lang w:eastAsia="ru-RU" w:bidi="ru-RU"/>
        </w:rPr>
        <w:t>элементарном планировании игровых действий в совместной с воспитателем игре («Может быть, твоя дочка хочет погулять?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Куда вы </w:t>
      </w:r>
      <w:r w:rsidRPr="0035247E">
        <w:rPr>
          <w:rFonts w:ascii="Times New Roman" w:eastAsia="Times New Roman" w:hAnsi="Times New Roman" w:cs="Times New Roman"/>
          <w:sz w:val="28"/>
          <w:szCs w:val="28"/>
          <w:lang w:eastAsia="ru-RU" w:bidi="ru-RU"/>
        </w:rPr>
        <w:lastRenderedPageBreak/>
        <w:t>пойдете?»).</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в играх разных игрушек, предметов-заместителей, атрибутов одежды (халат и шапочка врача, бескозырка матроса, фуражка и жезл полицейского).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костюмов.</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игрового общения со сверстниками в паре, в малой группе: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
    <w:p w:rsidR="00192971" w:rsidRPr="00192971" w:rsidRDefault="00192971" w:rsidP="00192971">
      <w:pPr>
        <w:widowControl w:val="0"/>
        <w:autoSpaceDE w:val="0"/>
        <w:autoSpaceDN w:val="0"/>
        <w:spacing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постройки(«Кукла смотрит из домика, выходит гулять по </w:t>
      </w:r>
      <w:r>
        <w:rPr>
          <w:rFonts w:ascii="Times New Roman" w:eastAsia="Times New Roman" w:hAnsi="Times New Roman" w:cs="Times New Roman"/>
          <w:sz w:val="28"/>
          <w:szCs w:val="28"/>
          <w:lang w:eastAsia="ru-RU" w:bidi="ru-RU"/>
        </w:rPr>
        <w:t>дорожке, садится на скамейку»).</w:t>
      </w:r>
    </w:p>
    <w:p w:rsidR="00192971" w:rsidRPr="0035247E" w:rsidRDefault="00192971" w:rsidP="00192971">
      <w:pPr>
        <w:widowControl w:val="0"/>
        <w:autoSpaceDE w:val="0"/>
        <w:autoSpaceDN w:val="0"/>
        <w:spacing w:before="2"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Режиссерские игры</w:t>
      </w:r>
      <w:r>
        <w:rPr>
          <w:rFonts w:ascii="Times New Roman" w:eastAsia="Times New Roman" w:hAnsi="Times New Roman" w:cs="Times New Roman"/>
          <w:b/>
          <w:bCs/>
          <w:sz w:val="28"/>
          <w:szCs w:val="28"/>
          <w:lang w:eastAsia="ru-RU" w:bidi="ru-RU"/>
        </w:rPr>
        <w:t>.</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режиссерских играх по сюжетам сказок, стихотворений,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мультипликационных фильмов, несложных иллюстраций и картинок. Освоение способов показа сценок при помощи игрушек, выполнение несложных игровых заданий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волк догоняет зайчика; Машенька прячется от медведя и др.), освоение способов их озвучивания — ролевой речи и комментария («Мишка идет,</w:t>
      </w:r>
      <w:r w:rsidRPr="0035247E">
        <w:rPr>
          <w:rFonts w:ascii="Times New Roman" w:eastAsia="Times New Roman" w:hAnsi="Times New Roman" w:cs="Times New Roman"/>
          <w:spacing w:val="4"/>
          <w:sz w:val="28"/>
          <w:szCs w:val="28"/>
          <w:lang w:eastAsia="ru-RU" w:bidi="ru-RU"/>
        </w:rPr>
        <w:t xml:space="preserve"> </w:t>
      </w:r>
      <w:r>
        <w:rPr>
          <w:rFonts w:ascii="Times New Roman" w:eastAsia="Times New Roman" w:hAnsi="Times New Roman" w:cs="Times New Roman"/>
          <w:sz w:val="28"/>
          <w:szCs w:val="28"/>
          <w:lang w:eastAsia="ru-RU" w:bidi="ru-RU"/>
        </w:rPr>
        <w:t>топ-топ»,</w:t>
      </w:r>
      <w:r w:rsidRPr="0035247E">
        <w:rPr>
          <w:rFonts w:ascii="Times New Roman" w:eastAsia="Times New Roman" w:hAnsi="Times New Roman" w:cs="Times New Roman"/>
          <w:sz w:val="28"/>
          <w:szCs w:val="28"/>
          <w:lang w:eastAsia="ru-RU" w:bidi="ru-RU"/>
        </w:rPr>
        <w:t>«зайчики испугался волка и убежал»).</w:t>
      </w:r>
    </w:p>
    <w:p w:rsidR="00192971" w:rsidRPr="0035247E" w:rsidRDefault="00192971" w:rsidP="00192971">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домой?»).</w:t>
      </w:r>
    </w:p>
    <w:p w:rsidR="00192971" w:rsidRPr="0035247E" w:rsidRDefault="00192971" w:rsidP="00192971">
      <w:pPr>
        <w:widowControl w:val="0"/>
        <w:autoSpaceDE w:val="0"/>
        <w:autoSpaceDN w:val="0"/>
        <w:spacing w:before="3"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Игровые импровизации</w:t>
      </w:r>
      <w:r>
        <w:rPr>
          <w:rFonts w:ascii="Times New Roman" w:eastAsia="Times New Roman" w:hAnsi="Times New Roman" w:cs="Times New Roman"/>
          <w:b/>
          <w:bCs/>
          <w:sz w:val="28"/>
          <w:szCs w:val="28"/>
          <w:lang w:eastAsia="ru-RU" w:bidi="ru-RU"/>
        </w:rPr>
        <w:t>.</w:t>
      </w:r>
    </w:p>
    <w:p w:rsidR="00192971" w:rsidRPr="0035247E" w:rsidRDefault="00192971" w:rsidP="00192971">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играх-имитациях, освоение характерных движений и звукоподражаний на основе примера воспитателя: наседка и цыплята, кошка и котята,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самолеты, автомобили, комарики и пр., отражение характерных действий («Мы - мышки, бегаем тихо-тихо и пищим, мы ищем сыр и сухарики»).</w:t>
      </w:r>
    </w:p>
    <w:p w:rsidR="00192971" w:rsidRPr="00726F07" w:rsidRDefault="00192971" w:rsidP="00192971">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в</w:t>
      </w:r>
    </w:p>
    <w:p w:rsidR="00192971" w:rsidRPr="00726F07" w:rsidRDefault="00192971" w:rsidP="00192971">
      <w:pPr>
        <w:widowControl w:val="0"/>
        <w:autoSpaceDE w:val="0"/>
        <w:autoSpaceDN w:val="0"/>
        <w:spacing w:after="0" w:line="240" w:lineRule="auto"/>
        <w:jc w:val="both"/>
        <w:rPr>
          <w:rFonts w:ascii="Times New Roman" w:eastAsia="Times New Roman" w:hAnsi="Times New Roman" w:cs="Times New Roman"/>
          <w:sz w:val="28"/>
          <w:lang w:eastAsia="ru-RU" w:bidi="ru-RU"/>
        </w:rPr>
      </w:pPr>
      <w:r w:rsidRPr="00726F07">
        <w:rPr>
          <w:rFonts w:ascii="Times New Roman" w:eastAsia="Times New Roman" w:hAnsi="Times New Roman" w:cs="Times New Roman"/>
          <w:sz w:val="28"/>
          <w:lang w:eastAsia="ru-RU" w:bidi="ru-RU"/>
        </w:rPr>
        <w:t xml:space="preserve">соответствии с разным настроением музыки, ее темпом: изображать неуклюжих медведей, веселых зайчиков, птиц, цветы, раскрывающиеся под лучами солнца и </w:t>
      </w:r>
      <w:r w:rsidRPr="00726F07">
        <w:rPr>
          <w:rFonts w:ascii="Times New Roman" w:eastAsia="Times New Roman" w:hAnsi="Times New Roman" w:cs="Times New Roman"/>
          <w:sz w:val="28"/>
          <w:lang w:eastAsia="ru-RU" w:bidi="ru-RU"/>
        </w:rPr>
        <w:lastRenderedPageBreak/>
        <w:t>засыпающие вечером.</w:t>
      </w:r>
    </w:p>
    <w:p w:rsidR="00192971" w:rsidRPr="00726F07" w:rsidRDefault="00192971" w:rsidP="0019297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726F07">
        <w:rPr>
          <w:rFonts w:ascii="Times New Roman" w:eastAsia="Times New Roman" w:hAnsi="Times New Roman" w:cs="Times New Roman"/>
          <w:sz w:val="28"/>
          <w:lang w:eastAsia="ru-RU" w:bidi="ru-RU"/>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192971" w:rsidRDefault="00192971" w:rsidP="0019297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726F07">
        <w:rPr>
          <w:rFonts w:ascii="Times New Roman" w:eastAsia="Times New Roman" w:hAnsi="Times New Roman" w:cs="Times New Roman"/>
          <w:sz w:val="28"/>
          <w:lang w:eastAsia="ru-RU" w:bidi="ru-RU"/>
        </w:rPr>
        <w:t>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192971" w:rsidRPr="0035247E" w:rsidRDefault="00192971" w:rsidP="00192971">
      <w:pPr>
        <w:widowControl w:val="0"/>
        <w:autoSpaceDE w:val="0"/>
        <w:autoSpaceDN w:val="0"/>
        <w:spacing w:before="5" w:after="0" w:line="240" w:lineRule="auto"/>
        <w:ind w:right="226"/>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Игра-экспериментирование с различными предметами и материалами</w:t>
      </w:r>
      <w:r>
        <w:rPr>
          <w:rFonts w:ascii="Times New Roman" w:eastAsia="Times New Roman" w:hAnsi="Times New Roman" w:cs="Times New Roman"/>
          <w:b/>
          <w:bCs/>
          <w:sz w:val="28"/>
          <w:szCs w:val="28"/>
          <w:lang w:eastAsia="ru-RU" w:bidi="ru-RU"/>
        </w:rPr>
        <w:t>.</w:t>
      </w:r>
    </w:p>
    <w:p w:rsidR="00192971" w:rsidRDefault="00192971" w:rsidP="00192971">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Игры с песком и снегом.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192971" w:rsidRDefault="00192971" w:rsidP="00192971">
      <w:pPr>
        <w:widowControl w:val="0"/>
        <w:autoSpaceDE w:val="0"/>
        <w:autoSpaceDN w:val="0"/>
        <w:spacing w:after="0" w:line="322" w:lineRule="exact"/>
        <w:jc w:val="both"/>
        <w:rPr>
          <w:rFonts w:ascii="Times New Roman" w:eastAsia="Times New Roman" w:hAnsi="Times New Roman" w:cs="Times New Roman"/>
          <w:b/>
          <w:spacing w:val="14"/>
          <w:sz w:val="28"/>
          <w:lang w:eastAsia="ru-RU" w:bidi="ru-RU"/>
        </w:rPr>
      </w:pPr>
      <w:r w:rsidRPr="0035247E">
        <w:rPr>
          <w:rFonts w:ascii="Times New Roman" w:eastAsia="Times New Roman" w:hAnsi="Times New Roman" w:cs="Times New Roman"/>
          <w:b/>
          <w:sz w:val="28"/>
          <w:lang w:eastAsia="ru-RU" w:bidi="ru-RU"/>
        </w:rPr>
        <w:t xml:space="preserve">Игры  </w:t>
      </w:r>
      <w:r w:rsidRPr="0035247E">
        <w:rPr>
          <w:rFonts w:ascii="Times New Roman" w:eastAsia="Times New Roman" w:hAnsi="Times New Roman" w:cs="Times New Roman"/>
          <w:b/>
          <w:spacing w:val="12"/>
          <w:sz w:val="28"/>
          <w:lang w:eastAsia="ru-RU" w:bidi="ru-RU"/>
        </w:rPr>
        <w:t xml:space="preserve"> </w:t>
      </w:r>
      <w:r w:rsidRPr="0035247E">
        <w:rPr>
          <w:rFonts w:ascii="Times New Roman" w:eastAsia="Times New Roman" w:hAnsi="Times New Roman" w:cs="Times New Roman"/>
          <w:b/>
          <w:sz w:val="28"/>
          <w:lang w:eastAsia="ru-RU" w:bidi="ru-RU"/>
        </w:rPr>
        <w:t xml:space="preserve">с  </w:t>
      </w:r>
      <w:r w:rsidRPr="0035247E">
        <w:rPr>
          <w:rFonts w:ascii="Times New Roman" w:eastAsia="Times New Roman" w:hAnsi="Times New Roman" w:cs="Times New Roman"/>
          <w:b/>
          <w:spacing w:val="14"/>
          <w:sz w:val="28"/>
          <w:lang w:eastAsia="ru-RU" w:bidi="ru-RU"/>
        </w:rPr>
        <w:t xml:space="preserve"> </w:t>
      </w:r>
      <w:r w:rsidRPr="0035247E">
        <w:rPr>
          <w:rFonts w:ascii="Times New Roman" w:eastAsia="Times New Roman" w:hAnsi="Times New Roman" w:cs="Times New Roman"/>
          <w:b/>
          <w:sz w:val="28"/>
          <w:lang w:eastAsia="ru-RU" w:bidi="ru-RU"/>
        </w:rPr>
        <w:t xml:space="preserve">водой  </w:t>
      </w:r>
      <w:r w:rsidRPr="0035247E">
        <w:rPr>
          <w:rFonts w:ascii="Times New Roman" w:eastAsia="Times New Roman" w:hAnsi="Times New Roman" w:cs="Times New Roman"/>
          <w:b/>
          <w:spacing w:val="13"/>
          <w:sz w:val="28"/>
          <w:lang w:eastAsia="ru-RU" w:bidi="ru-RU"/>
        </w:rPr>
        <w:t xml:space="preserve"> </w:t>
      </w:r>
      <w:r w:rsidRPr="0035247E">
        <w:rPr>
          <w:rFonts w:ascii="Times New Roman" w:eastAsia="Times New Roman" w:hAnsi="Times New Roman" w:cs="Times New Roman"/>
          <w:b/>
          <w:sz w:val="28"/>
          <w:lang w:eastAsia="ru-RU" w:bidi="ru-RU"/>
        </w:rPr>
        <w:t xml:space="preserve">и  </w:t>
      </w:r>
      <w:r w:rsidRPr="0035247E">
        <w:rPr>
          <w:rFonts w:ascii="Times New Roman" w:eastAsia="Times New Roman" w:hAnsi="Times New Roman" w:cs="Times New Roman"/>
          <w:b/>
          <w:spacing w:val="10"/>
          <w:sz w:val="28"/>
          <w:lang w:eastAsia="ru-RU" w:bidi="ru-RU"/>
        </w:rPr>
        <w:t xml:space="preserve"> </w:t>
      </w:r>
      <w:r w:rsidRPr="0035247E">
        <w:rPr>
          <w:rFonts w:ascii="Times New Roman" w:eastAsia="Times New Roman" w:hAnsi="Times New Roman" w:cs="Times New Roman"/>
          <w:b/>
          <w:sz w:val="28"/>
          <w:lang w:eastAsia="ru-RU" w:bidi="ru-RU"/>
        </w:rPr>
        <w:t xml:space="preserve">мыльной  </w:t>
      </w:r>
      <w:r w:rsidRPr="0035247E">
        <w:rPr>
          <w:rFonts w:ascii="Times New Roman" w:eastAsia="Times New Roman" w:hAnsi="Times New Roman" w:cs="Times New Roman"/>
          <w:b/>
          <w:spacing w:val="14"/>
          <w:sz w:val="28"/>
          <w:lang w:eastAsia="ru-RU" w:bidi="ru-RU"/>
        </w:rPr>
        <w:t xml:space="preserve"> </w:t>
      </w:r>
      <w:r w:rsidRPr="0035247E">
        <w:rPr>
          <w:rFonts w:ascii="Times New Roman" w:eastAsia="Times New Roman" w:hAnsi="Times New Roman" w:cs="Times New Roman"/>
          <w:b/>
          <w:sz w:val="28"/>
          <w:lang w:eastAsia="ru-RU" w:bidi="ru-RU"/>
        </w:rPr>
        <w:t xml:space="preserve">пеной.  </w:t>
      </w:r>
      <w:r w:rsidRPr="0035247E">
        <w:rPr>
          <w:rFonts w:ascii="Times New Roman" w:eastAsia="Times New Roman" w:hAnsi="Times New Roman" w:cs="Times New Roman"/>
          <w:b/>
          <w:spacing w:val="14"/>
          <w:sz w:val="28"/>
          <w:lang w:eastAsia="ru-RU" w:bidi="ru-RU"/>
        </w:rPr>
        <w:t xml:space="preserve"> </w:t>
      </w:r>
    </w:p>
    <w:p w:rsidR="00192971" w:rsidRPr="001B2851" w:rsidRDefault="00192971" w:rsidP="00192971">
      <w:pPr>
        <w:widowControl w:val="0"/>
        <w:autoSpaceDE w:val="0"/>
        <w:autoSpaceDN w:val="0"/>
        <w:spacing w:after="0" w:line="322" w:lineRule="exact"/>
        <w:ind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 xml:space="preserve">«Веселые  </w:t>
      </w:r>
      <w:r w:rsidRPr="0035247E">
        <w:rPr>
          <w:rFonts w:ascii="Times New Roman" w:eastAsia="Times New Roman" w:hAnsi="Times New Roman" w:cs="Times New Roman"/>
          <w:spacing w:val="12"/>
          <w:sz w:val="28"/>
          <w:lang w:eastAsia="ru-RU" w:bidi="ru-RU"/>
        </w:rPr>
        <w:t xml:space="preserve"> </w:t>
      </w:r>
      <w:r>
        <w:rPr>
          <w:rFonts w:ascii="Times New Roman" w:eastAsia="Times New Roman" w:hAnsi="Times New Roman" w:cs="Times New Roman"/>
          <w:sz w:val="28"/>
          <w:lang w:eastAsia="ru-RU" w:bidi="ru-RU"/>
        </w:rPr>
        <w:t xml:space="preserve">путешественники», </w:t>
      </w:r>
      <w:r w:rsidRPr="0035247E">
        <w:rPr>
          <w:rFonts w:ascii="Times New Roman" w:eastAsia="Times New Roman" w:hAnsi="Times New Roman" w:cs="Times New Roman"/>
          <w:sz w:val="28"/>
          <w:szCs w:val="28"/>
          <w:lang w:eastAsia="ru-RU" w:bidi="ru-RU"/>
        </w:rPr>
        <w:t>«Веселые кораблики» (дети запускают в таз с водой, в лужу, в ручеек разные предметы   —</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лодочки,   щепочки,   кораблики;   наблюдают   за   ними,</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делают</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szCs w:val="28"/>
          <w:lang w:eastAsia="ru-RU" w:bidi="ru-RU"/>
        </w:rPr>
        <w:t>«волны», «ветер»,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тазике).</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szCs w:val="28"/>
          <w:lang w:eastAsia="ru-RU" w:bidi="ru-RU"/>
        </w:rPr>
        <w:t xml:space="preserve">«Ловкие пальчики» (дети мочат в воде поролоновые губки разного цвета и формы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отжимают  </w:t>
      </w:r>
      <w:r w:rsidRPr="0035247E">
        <w:rPr>
          <w:rFonts w:ascii="Times New Roman" w:eastAsia="Times New Roman" w:hAnsi="Times New Roman" w:cs="Times New Roman"/>
          <w:spacing w:val="30"/>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их,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переливая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воду  </w:t>
      </w:r>
      <w:r w:rsidRPr="0035247E">
        <w:rPr>
          <w:rFonts w:ascii="Times New Roman" w:eastAsia="Times New Roman" w:hAnsi="Times New Roman" w:cs="Times New Roman"/>
          <w:spacing w:val="27"/>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из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одного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тазика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другой).</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szCs w:val="28"/>
          <w:lang w:eastAsia="ru-RU" w:bidi="ru-RU"/>
        </w:rPr>
        <w:t>«Бульбочки»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w:t>
      </w:r>
      <w:r w:rsidRPr="0035247E">
        <w:rPr>
          <w:rFonts w:ascii="Times New Roman" w:eastAsia="Times New Roman" w:hAnsi="Times New Roman" w:cs="Times New Roman"/>
          <w:spacing w:val="-1"/>
          <w:sz w:val="28"/>
          <w:szCs w:val="28"/>
          <w:lang w:eastAsia="ru-RU" w:bidi="ru-RU"/>
        </w:rPr>
        <w:t xml:space="preserve"> </w:t>
      </w:r>
      <w:r>
        <w:rPr>
          <w:rFonts w:ascii="Times New Roman" w:eastAsia="Times New Roman" w:hAnsi="Times New Roman" w:cs="Times New Roman"/>
          <w:sz w:val="28"/>
          <w:szCs w:val="28"/>
          <w:lang w:eastAsia="ru-RU" w:bidi="ru-RU"/>
        </w:rPr>
        <w:t>«бульбочек»).</w:t>
      </w:r>
    </w:p>
    <w:p w:rsidR="00192971" w:rsidRDefault="00192971" w:rsidP="00192971">
      <w:pPr>
        <w:widowControl w:val="0"/>
        <w:autoSpaceDE w:val="0"/>
        <w:autoSpaceDN w:val="0"/>
        <w:spacing w:before="67"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бумагой. </w:t>
      </w:r>
    </w:p>
    <w:p w:rsidR="00192971" w:rsidRPr="0035247E" w:rsidRDefault="00192971" w:rsidP="00192971">
      <w:pPr>
        <w:widowControl w:val="0"/>
        <w:autoSpaceDE w:val="0"/>
        <w:autoSpaceDN w:val="0"/>
        <w:spacing w:before="67"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w:t>
      </w:r>
      <w:r w:rsidRPr="0035247E">
        <w:rPr>
          <w:rFonts w:ascii="Times New Roman" w:eastAsia="Times New Roman" w:hAnsi="Times New Roman" w:cs="Times New Roman"/>
          <w:sz w:val="28"/>
          <w:szCs w:val="28"/>
          <w:lang w:eastAsia="ru-RU" w:bidi="ru-RU"/>
        </w:rPr>
        <w:lastRenderedPageBreak/>
        <w:t>бумаги, веером или дыханием, наблюдают за</w:t>
      </w:r>
    </w:p>
    <w:p w:rsidR="00192971" w:rsidRPr="0035247E" w:rsidRDefault="00192971" w:rsidP="00192971">
      <w:pPr>
        <w:widowControl w:val="0"/>
        <w:autoSpaceDE w:val="0"/>
        <w:autoSpaceDN w:val="0"/>
        <w:spacing w:before="1" w:after="0" w:line="322" w:lineRule="exact"/>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«полетом»).</w:t>
      </w:r>
    </w:p>
    <w:p w:rsidR="00192971" w:rsidRDefault="00192971" w:rsidP="00192971">
      <w:pPr>
        <w:widowControl w:val="0"/>
        <w:autoSpaceDE w:val="0"/>
        <w:autoSpaceDN w:val="0"/>
        <w:spacing w:after="0" w:line="240" w:lineRule="auto"/>
        <w:ind w:right="226"/>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тенью. </w:t>
      </w:r>
    </w:p>
    <w:p w:rsidR="00192971" w:rsidRPr="0035247E" w:rsidRDefault="00192971" w:rsidP="00192971">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w:t>
      </w:r>
      <w:r w:rsidRPr="0035247E">
        <w:rPr>
          <w:rFonts w:ascii="Times New Roman" w:eastAsia="Times New Roman" w:hAnsi="Times New Roman" w:cs="Times New Roman"/>
          <w:spacing w:val="-21"/>
          <w:sz w:val="28"/>
          <w:szCs w:val="28"/>
          <w:lang w:eastAsia="ru-RU" w:bidi="ru-RU"/>
        </w:rPr>
        <w:t xml:space="preserve"> </w:t>
      </w:r>
      <w:r w:rsidRPr="0035247E">
        <w:rPr>
          <w:rFonts w:ascii="Times New Roman" w:eastAsia="Times New Roman" w:hAnsi="Times New Roman" w:cs="Times New Roman"/>
          <w:sz w:val="28"/>
          <w:szCs w:val="28"/>
          <w:lang w:eastAsia="ru-RU" w:bidi="ru-RU"/>
        </w:rPr>
        <w:t>предметов.</w:t>
      </w:r>
    </w:p>
    <w:p w:rsidR="00192971" w:rsidRDefault="00192971" w:rsidP="00192971">
      <w:pPr>
        <w:widowControl w:val="0"/>
        <w:autoSpaceDE w:val="0"/>
        <w:autoSpaceDN w:val="0"/>
        <w:spacing w:before="1"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Дидактические игры</w:t>
      </w:r>
      <w:r w:rsidRPr="0035247E">
        <w:rPr>
          <w:rFonts w:ascii="Times New Roman" w:eastAsia="Times New Roman" w:hAnsi="Times New Roman" w:cs="Times New Roman"/>
          <w:sz w:val="28"/>
          <w:szCs w:val="28"/>
          <w:lang w:eastAsia="ru-RU" w:bidi="ru-RU"/>
        </w:rPr>
        <w:t xml:space="preserve">. </w:t>
      </w:r>
    </w:p>
    <w:p w:rsidR="00192971" w:rsidRPr="0035247E" w:rsidRDefault="00192971" w:rsidP="00192971">
      <w:pPr>
        <w:widowControl w:val="0"/>
        <w:autoSpaceDE w:val="0"/>
        <w:autoSpaceDN w:val="0"/>
        <w:spacing w:before="1"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Игры с готовым содержанием и правилами. 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«правильные»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«неправильные» предметы (ведерко с донышком и без донышка, варежка с пальчиком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без пальчика).</w:t>
      </w:r>
    </w:p>
    <w:p w:rsidR="00192971" w:rsidRPr="0035247E" w:rsidRDefault="00192971" w:rsidP="00192971">
      <w:pPr>
        <w:widowControl w:val="0"/>
        <w:autoSpaceDE w:val="0"/>
        <w:autoSpaceDN w:val="0"/>
        <w:spacing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192971" w:rsidRDefault="00192971" w:rsidP="00192971">
      <w:pPr>
        <w:widowControl w:val="0"/>
        <w:tabs>
          <w:tab w:val="left" w:pos="1211"/>
        </w:tabs>
        <w:autoSpaceDE w:val="0"/>
        <w:autoSpaceDN w:val="0"/>
        <w:spacing w:after="0" w:line="321" w:lineRule="exact"/>
        <w:rPr>
          <w:rFonts w:ascii="Times New Roman" w:eastAsia="Times New Roman" w:hAnsi="Times New Roman" w:cs="Times New Roman"/>
          <w:sz w:val="28"/>
          <w:lang w:eastAsia="ru-RU" w:bidi="ru-RU"/>
        </w:rPr>
      </w:pPr>
    </w:p>
    <w:p w:rsidR="00192971" w:rsidRPr="0035247E" w:rsidRDefault="00192971" w:rsidP="00192971">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Пятый год жизни. Средняя группа</w:t>
      </w:r>
    </w:p>
    <w:p w:rsidR="00192971" w:rsidRPr="0035247E" w:rsidRDefault="00192971" w:rsidP="00192971">
      <w:pPr>
        <w:widowControl w:val="0"/>
        <w:autoSpaceDE w:val="0"/>
        <w:autoSpaceDN w:val="0"/>
        <w:spacing w:after="0" w:line="319"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средней группе воспитатель продолжает обогащение игрового опыта детей.</w:t>
      </w:r>
    </w:p>
    <w:p w:rsidR="00192971" w:rsidRPr="0035247E" w:rsidRDefault="00192971" w:rsidP="00192971">
      <w:pPr>
        <w:widowControl w:val="0"/>
        <w:autoSpaceDE w:val="0"/>
        <w:autoSpaceDN w:val="0"/>
        <w:spacing w:before="5"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развития игровой деятельности</w:t>
      </w:r>
    </w:p>
    <w:p w:rsidR="00192971" w:rsidRPr="0035247E" w:rsidRDefault="00192971" w:rsidP="0059365A">
      <w:pPr>
        <w:widowControl w:val="0"/>
        <w:numPr>
          <w:ilvl w:val="0"/>
          <w:numId w:val="14"/>
        </w:numPr>
        <w:tabs>
          <w:tab w:val="left" w:pos="1230"/>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все компоненты детской игры (обогащать тематику и виды игр,</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игровые действия, сюжеты, умения устанавливать ролевые отношения, создавать игровую обстановку, используя для этого реальные предметы и их заместители,</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действовать в реальной и воображаемой игровых</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ситуациях).</w:t>
      </w:r>
    </w:p>
    <w:p w:rsidR="00192971" w:rsidRPr="0035247E" w:rsidRDefault="00192971" w:rsidP="0059365A">
      <w:pPr>
        <w:widowControl w:val="0"/>
        <w:numPr>
          <w:ilvl w:val="0"/>
          <w:numId w:val="14"/>
        </w:numPr>
        <w:tabs>
          <w:tab w:val="left" w:pos="1415"/>
        </w:tabs>
        <w:autoSpaceDE w:val="0"/>
        <w:autoSpaceDN w:val="0"/>
        <w:spacing w:after="0" w:line="240" w:lineRule="auto"/>
        <w:ind w:right="22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содержание детских игр, развивать воображение, творчество,</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интерес к игровому</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экспериментированию.</w:t>
      </w:r>
    </w:p>
    <w:p w:rsidR="00192971" w:rsidRPr="0035247E" w:rsidRDefault="00192971" w:rsidP="0059365A">
      <w:pPr>
        <w:widowControl w:val="0"/>
        <w:numPr>
          <w:ilvl w:val="0"/>
          <w:numId w:val="14"/>
        </w:numPr>
        <w:tabs>
          <w:tab w:val="left" w:pos="1575"/>
        </w:tabs>
        <w:autoSpaceDE w:val="0"/>
        <w:autoSpaceDN w:val="0"/>
        <w:spacing w:after="0" w:line="242"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умение следовать игровым правилам в дидактических,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подвижных, развивающих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играх.</w:t>
      </w:r>
    </w:p>
    <w:p w:rsidR="00192971" w:rsidRPr="0035247E" w:rsidRDefault="00192971" w:rsidP="0059365A">
      <w:pPr>
        <w:widowControl w:val="0"/>
        <w:numPr>
          <w:ilvl w:val="0"/>
          <w:numId w:val="14"/>
        </w:numPr>
        <w:tabs>
          <w:tab w:val="left" w:pos="1489"/>
        </w:tabs>
        <w:autoSpaceDE w:val="0"/>
        <w:autoSpaceDN w:val="0"/>
        <w:spacing w:after="0" w:line="240" w:lineRule="auto"/>
        <w:ind w:left="0" w:right="228"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 xml:space="preserve">Воспитывать доброжелательные отношения между </w:t>
      </w:r>
      <w:r>
        <w:rPr>
          <w:rFonts w:ascii="Times New Roman" w:eastAsia="Times New Roman" w:hAnsi="Times New Roman" w:cs="Times New Roman"/>
          <w:sz w:val="28"/>
          <w:lang w:eastAsia="ru-RU" w:bidi="ru-RU"/>
        </w:rPr>
        <w:t xml:space="preserve">детьми, </w:t>
      </w:r>
      <w:r w:rsidRPr="0035247E">
        <w:rPr>
          <w:rFonts w:ascii="Times New Roman" w:eastAsia="Times New Roman" w:hAnsi="Times New Roman" w:cs="Times New Roman"/>
          <w:sz w:val="28"/>
          <w:lang w:eastAsia="ru-RU" w:bidi="ru-RU"/>
        </w:rPr>
        <w:t>обогащать</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способы их игрового</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взаимодействия.</w:t>
      </w:r>
    </w:p>
    <w:p w:rsidR="00192971" w:rsidRDefault="00192971" w:rsidP="00192971">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отображению в сюжетно-ролевых играх семейных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несложных профессиональных отношений взрослых (врач — пациент, парикмахер —</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игре.</w:t>
      </w:r>
    </w:p>
    <w:p w:rsidR="00192971" w:rsidRPr="0035247E" w:rsidRDefault="00192971" w:rsidP="00192971">
      <w:pPr>
        <w:widowControl w:val="0"/>
        <w:autoSpaceDE w:val="0"/>
        <w:autoSpaceDN w:val="0"/>
        <w:spacing w:before="67"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Освоение новых способов ролевого поведения: способности строить сюжеты с большим количеством персонажей, самостоятельно вести ролевые </w:t>
      </w:r>
      <w:r w:rsidRPr="0035247E">
        <w:rPr>
          <w:rFonts w:ascii="Times New Roman" w:eastAsia="Times New Roman" w:hAnsi="Times New Roman" w:cs="Times New Roman"/>
          <w:sz w:val="28"/>
          <w:szCs w:val="28"/>
          <w:lang w:eastAsia="ru-RU" w:bidi="ru-RU"/>
        </w:rPr>
        <w:lastRenderedPageBreak/>
        <w:t>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Что произойдет?»),распределять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сбился с</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курса).</w:t>
      </w:r>
    </w:p>
    <w:p w:rsidR="00192971" w:rsidRPr="00192971" w:rsidRDefault="00192971" w:rsidP="00192971">
      <w:pPr>
        <w:widowControl w:val="0"/>
        <w:autoSpaceDE w:val="0"/>
        <w:autoSpaceDN w:val="0"/>
        <w:spacing w:before="1"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w:t>
      </w:r>
      <w:r>
        <w:rPr>
          <w:rFonts w:ascii="Times New Roman" w:eastAsia="Times New Roman" w:hAnsi="Times New Roman" w:cs="Times New Roman"/>
          <w:sz w:val="28"/>
          <w:szCs w:val="28"/>
          <w:lang w:eastAsia="ru-RU" w:bidi="ru-RU"/>
        </w:rPr>
        <w:t xml:space="preserve"> — мамы, папы, бабушки, детей).</w:t>
      </w:r>
    </w:p>
    <w:p w:rsidR="00192971" w:rsidRPr="0035247E" w:rsidRDefault="00192971" w:rsidP="00192971">
      <w:pPr>
        <w:widowControl w:val="0"/>
        <w:autoSpaceDE w:val="0"/>
        <w:autoSpaceDN w:val="0"/>
        <w:spacing w:before="1"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192971" w:rsidRPr="0035247E" w:rsidRDefault="00192971" w:rsidP="00192971">
      <w:pPr>
        <w:widowControl w:val="0"/>
        <w:autoSpaceDE w:val="0"/>
        <w:autoSpaceDN w:val="0"/>
        <w:spacing w:before="1" w:after="0" w:line="240" w:lineRule="auto"/>
        <w:ind w:right="22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w:t>
      </w:r>
    </w:p>
    <w:p w:rsidR="00192971" w:rsidRPr="00192971"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доброжелательности в игровом общении с партнерами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w:t>
      </w:r>
      <w:r w:rsidRPr="0035247E">
        <w:rPr>
          <w:rFonts w:ascii="Times New Roman" w:eastAsia="Times New Roman" w:hAnsi="Times New Roman" w:cs="Times New Roman"/>
          <w:spacing w:val="-20"/>
          <w:sz w:val="28"/>
          <w:szCs w:val="28"/>
          <w:lang w:eastAsia="ru-RU" w:bidi="ru-RU"/>
        </w:rPr>
        <w:t xml:space="preserve"> </w:t>
      </w:r>
      <w:r>
        <w:rPr>
          <w:rFonts w:ascii="Times New Roman" w:eastAsia="Times New Roman" w:hAnsi="Times New Roman" w:cs="Times New Roman"/>
          <w:sz w:val="28"/>
          <w:szCs w:val="28"/>
          <w:lang w:eastAsia="ru-RU" w:bidi="ru-RU"/>
        </w:rPr>
        <w:t>детьми.</w:t>
      </w:r>
    </w:p>
    <w:p w:rsidR="00192971" w:rsidRDefault="00192971" w:rsidP="00192971">
      <w:pPr>
        <w:widowControl w:val="0"/>
        <w:autoSpaceDE w:val="0"/>
        <w:autoSpaceDN w:val="0"/>
        <w:spacing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w:t>
      </w:r>
    </w:p>
    <w:p w:rsidR="00192971" w:rsidRPr="0035247E" w:rsidRDefault="00192971" w:rsidP="00192971">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комментирование происходящего в игре). По побуждению</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w:t>
      </w:r>
      <w:r w:rsidRPr="0035247E">
        <w:rPr>
          <w:rFonts w:ascii="Times New Roman" w:eastAsia="Times New Roman" w:hAnsi="Times New Roman" w:cs="Times New Roman"/>
          <w:sz w:val="28"/>
          <w:szCs w:val="28"/>
          <w:lang w:eastAsia="ru-RU" w:bidi="ru-RU"/>
        </w:rPr>
        <w:lastRenderedPageBreak/>
        <w:t>игры, использовании предметов-заместителей.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Проявление интереса к режиссерской игре на основе ситуации, служащей завязкой сюжета (например: в кроватке лежит мишка с перевязанной бинтом лапой;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передача диалогов героев. К концу года самостоятельное придумывание и создание ситуаций- завязок сюжета режиссерской игры при помощи игрушек и предметов, их показывают воспитателю, сверстникам.</w:t>
      </w:r>
    </w:p>
    <w:p w:rsidR="00192971" w:rsidRDefault="00192971" w:rsidP="00192971">
      <w:pPr>
        <w:widowControl w:val="0"/>
        <w:tabs>
          <w:tab w:val="left" w:pos="2269"/>
          <w:tab w:val="left" w:pos="3274"/>
          <w:tab w:val="left" w:pos="4330"/>
          <w:tab w:val="left" w:pos="4590"/>
          <w:tab w:val="left" w:pos="4694"/>
          <w:tab w:val="left" w:pos="5720"/>
          <w:tab w:val="left" w:pos="6851"/>
          <w:tab w:val="left" w:pos="7132"/>
          <w:tab w:val="left" w:pos="8037"/>
          <w:tab w:val="left" w:pos="8372"/>
        </w:tabs>
        <w:autoSpaceDE w:val="0"/>
        <w:autoSpaceDN w:val="0"/>
        <w:spacing w:before="1"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Игровые</w:t>
      </w:r>
      <w:r w:rsidRPr="0035247E">
        <w:rPr>
          <w:rFonts w:ascii="Times New Roman" w:eastAsia="Times New Roman" w:hAnsi="Times New Roman" w:cs="Times New Roman"/>
          <w:b/>
          <w:sz w:val="28"/>
          <w:szCs w:val="28"/>
          <w:lang w:eastAsia="ru-RU" w:bidi="ru-RU"/>
        </w:rPr>
        <w:tab/>
        <w:t>импровизации</w:t>
      </w:r>
      <w:r w:rsidRPr="0035247E">
        <w:rPr>
          <w:rFonts w:ascii="Times New Roman" w:eastAsia="Times New Roman" w:hAnsi="Times New Roman" w:cs="Times New Roman"/>
          <w:b/>
          <w:sz w:val="28"/>
          <w:szCs w:val="28"/>
          <w:lang w:eastAsia="ru-RU" w:bidi="ru-RU"/>
        </w:rPr>
        <w:tab/>
        <w:t>и</w:t>
      </w:r>
      <w:r w:rsidRPr="0035247E">
        <w:rPr>
          <w:rFonts w:ascii="Times New Roman" w:eastAsia="Times New Roman" w:hAnsi="Times New Roman" w:cs="Times New Roman"/>
          <w:b/>
          <w:sz w:val="28"/>
          <w:szCs w:val="28"/>
          <w:lang w:eastAsia="ru-RU" w:bidi="ru-RU"/>
        </w:rPr>
        <w:tab/>
      </w:r>
      <w:r w:rsidRPr="0035247E">
        <w:rPr>
          <w:rFonts w:ascii="Times New Roman" w:eastAsia="Times New Roman" w:hAnsi="Times New Roman" w:cs="Times New Roman"/>
          <w:b/>
          <w:sz w:val="28"/>
          <w:szCs w:val="28"/>
          <w:lang w:eastAsia="ru-RU" w:bidi="ru-RU"/>
        </w:rPr>
        <w:tab/>
        <w:t>театрализация.</w:t>
      </w:r>
      <w:r w:rsidRPr="0035247E">
        <w:rPr>
          <w:rFonts w:ascii="Times New Roman" w:eastAsia="Times New Roman" w:hAnsi="Times New Roman" w:cs="Times New Roman"/>
          <w:b/>
          <w:sz w:val="28"/>
          <w:szCs w:val="28"/>
          <w:lang w:eastAsia="ru-RU" w:bidi="ru-RU"/>
        </w:rPr>
        <w:tab/>
      </w:r>
    </w:p>
    <w:p w:rsidR="00192971" w:rsidRPr="0035247E" w:rsidRDefault="00192971" w:rsidP="00192971">
      <w:pPr>
        <w:widowControl w:val="0"/>
        <w:tabs>
          <w:tab w:val="left" w:pos="2269"/>
          <w:tab w:val="left" w:pos="3274"/>
          <w:tab w:val="left" w:pos="4330"/>
          <w:tab w:val="left" w:pos="4590"/>
          <w:tab w:val="left" w:pos="4694"/>
          <w:tab w:val="left" w:pos="5720"/>
          <w:tab w:val="left" w:pos="6851"/>
          <w:tab w:val="left" w:pos="7132"/>
          <w:tab w:val="left" w:pos="8037"/>
          <w:tab w:val="left" w:pos="8372"/>
        </w:tabs>
        <w:autoSpaceDE w:val="0"/>
        <w:autoSpaceDN w:val="0"/>
        <w:spacing w:before="1"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w:t>
      </w:r>
      <w:r w:rsidRPr="0035247E">
        <w:rPr>
          <w:rFonts w:ascii="Times New Roman" w:eastAsia="Times New Roman" w:hAnsi="Times New Roman" w:cs="Times New Roman"/>
          <w:sz w:val="28"/>
          <w:szCs w:val="28"/>
          <w:lang w:eastAsia="ru-RU" w:bidi="ru-RU"/>
        </w:rPr>
        <w:tab/>
        <w:t>в</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3"/>
          <w:sz w:val="28"/>
          <w:szCs w:val="28"/>
          <w:lang w:eastAsia="ru-RU" w:bidi="ru-RU"/>
        </w:rPr>
        <w:t xml:space="preserve">творческих </w:t>
      </w:r>
      <w:r w:rsidRPr="0035247E">
        <w:rPr>
          <w:rFonts w:ascii="Times New Roman" w:eastAsia="Times New Roman" w:hAnsi="Times New Roman" w:cs="Times New Roman"/>
          <w:sz w:val="28"/>
          <w:szCs w:val="28"/>
          <w:lang w:eastAsia="ru-RU" w:bidi="ru-RU"/>
        </w:rPr>
        <w:t>имитационных</w:t>
      </w:r>
      <w:r w:rsidRPr="0035247E">
        <w:rPr>
          <w:rFonts w:ascii="Times New Roman" w:eastAsia="Times New Roman" w:hAnsi="Times New Roman" w:cs="Times New Roman"/>
          <w:sz w:val="28"/>
          <w:szCs w:val="28"/>
          <w:lang w:eastAsia="ru-RU" w:bidi="ru-RU"/>
        </w:rPr>
        <w:tab/>
        <w:t>играх,</w:t>
      </w:r>
      <w:r w:rsidRPr="0035247E">
        <w:rPr>
          <w:rFonts w:ascii="Times New Roman" w:eastAsia="Times New Roman" w:hAnsi="Times New Roman" w:cs="Times New Roman"/>
          <w:sz w:val="28"/>
          <w:szCs w:val="28"/>
          <w:lang w:eastAsia="ru-RU" w:bidi="ru-RU"/>
        </w:rPr>
        <w:tab/>
      </w:r>
      <w:r>
        <w:rPr>
          <w:rFonts w:ascii="Times New Roman" w:eastAsia="Times New Roman" w:hAnsi="Times New Roman" w:cs="Times New Roman"/>
          <w:spacing w:val="-1"/>
          <w:sz w:val="28"/>
          <w:szCs w:val="28"/>
          <w:lang w:eastAsia="ru-RU" w:bidi="ru-RU"/>
        </w:rPr>
        <w:t xml:space="preserve">развитие </w:t>
      </w:r>
      <w:r w:rsidRPr="0035247E">
        <w:rPr>
          <w:rFonts w:ascii="Times New Roman" w:eastAsia="Times New Roman" w:hAnsi="Times New Roman" w:cs="Times New Roman"/>
          <w:sz w:val="28"/>
          <w:szCs w:val="28"/>
          <w:lang w:eastAsia="ru-RU" w:bidi="ru-RU"/>
        </w:rPr>
        <w:t>умения</w:t>
      </w:r>
      <w:r w:rsidRPr="0035247E">
        <w:rPr>
          <w:rFonts w:ascii="Times New Roman" w:eastAsia="Times New Roman" w:hAnsi="Times New Roman" w:cs="Times New Roman"/>
          <w:sz w:val="28"/>
          <w:szCs w:val="28"/>
          <w:lang w:eastAsia="ru-RU" w:bidi="ru-RU"/>
        </w:rPr>
        <w:tab/>
        <w:t>мимикой,</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жестами,</w:t>
      </w:r>
      <w:r>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 xml:space="preserve">движениями </w:t>
      </w:r>
      <w:r w:rsidRPr="0035247E">
        <w:rPr>
          <w:rFonts w:ascii="Times New Roman" w:eastAsia="Times New Roman" w:hAnsi="Times New Roman" w:cs="Times New Roman"/>
          <w:sz w:val="28"/>
          <w:szCs w:val="28"/>
          <w:lang w:eastAsia="ru-RU" w:bidi="ru-RU"/>
        </w:rPr>
        <w:t>передавать разное эмоциональное состояние персонажей</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(«зайчик</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заблудился, испугался, но его нашли медвежата, приласкали, отвели домой, и</w:t>
      </w:r>
      <w:r w:rsidRPr="0035247E">
        <w:rPr>
          <w:rFonts w:ascii="Times New Roman" w:eastAsia="Times New Roman" w:hAnsi="Times New Roman" w:cs="Times New Roman"/>
          <w:spacing w:val="31"/>
          <w:sz w:val="28"/>
          <w:szCs w:val="28"/>
          <w:lang w:eastAsia="ru-RU" w:bidi="ru-RU"/>
        </w:rPr>
        <w:t xml:space="preserve"> </w:t>
      </w:r>
      <w:r w:rsidRPr="0035247E">
        <w:rPr>
          <w:rFonts w:ascii="Times New Roman" w:eastAsia="Times New Roman" w:hAnsi="Times New Roman" w:cs="Times New Roman"/>
          <w:sz w:val="28"/>
          <w:szCs w:val="28"/>
          <w:lang w:eastAsia="ru-RU" w:bidi="ru-RU"/>
        </w:rPr>
        <w:t>все</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смеются, хлопают</w:t>
      </w:r>
      <w:r w:rsidRPr="0035247E">
        <w:rPr>
          <w:rFonts w:ascii="Times New Roman" w:eastAsia="Times New Roman" w:hAnsi="Times New Roman" w:cs="Times New Roman"/>
          <w:spacing w:val="46"/>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ладоши,</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радуются»).</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w:t>
      </w:r>
      <w:r w:rsidRPr="0035247E">
        <w:rPr>
          <w:rFonts w:ascii="Times New Roman" w:eastAsia="Times New Roman" w:hAnsi="Times New Roman" w:cs="Times New Roman"/>
          <w:spacing w:val="48"/>
          <w:sz w:val="28"/>
          <w:szCs w:val="28"/>
          <w:lang w:eastAsia="ru-RU" w:bidi="ru-RU"/>
        </w:rPr>
        <w:t xml:space="preserve"> </w:t>
      </w:r>
      <w:r w:rsidRPr="0035247E">
        <w:rPr>
          <w:rFonts w:ascii="Times New Roman" w:eastAsia="Times New Roman" w:hAnsi="Times New Roman" w:cs="Times New Roman"/>
          <w:sz w:val="28"/>
          <w:szCs w:val="28"/>
          <w:lang w:eastAsia="ru-RU" w:bidi="ru-RU"/>
        </w:rPr>
        <w:t>жестов</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движений</w:t>
      </w:r>
      <w:r w:rsidRPr="0035247E">
        <w:rPr>
          <w:rFonts w:ascii="Times New Roman" w:eastAsia="Times New Roman" w:hAnsi="Times New Roman" w:cs="Times New Roman"/>
          <w:spacing w:val="48"/>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для</w:t>
      </w:r>
      <w:r w:rsidRPr="0035247E">
        <w:rPr>
          <w:rFonts w:ascii="Times New Roman" w:eastAsia="Times New Roman" w:hAnsi="Times New Roman" w:cs="Times New Roman"/>
          <w:sz w:val="28"/>
          <w:szCs w:val="28"/>
          <w:lang w:eastAsia="ru-RU" w:bidi="ru-RU"/>
        </w:rPr>
        <w:t xml:space="preserve"> передачи физических особенностей игрового образа («летят большие</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птицы</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и маленькие птички», «идет по снегу большой медведь и</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z w:val="28"/>
          <w:szCs w:val="28"/>
          <w:lang w:eastAsia="ru-RU" w:bidi="ru-RU"/>
        </w:rPr>
        <w:t>маленькая</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обезьянка»). Освоение умений жестом показать: маленькая бусинка, куколка</w:t>
      </w:r>
      <w:r w:rsidRPr="0035247E">
        <w:rPr>
          <w:rFonts w:ascii="Times New Roman" w:eastAsia="Times New Roman" w:hAnsi="Times New Roman" w:cs="Times New Roman"/>
          <w:spacing w:val="40"/>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36"/>
          <w:sz w:val="28"/>
          <w:szCs w:val="28"/>
          <w:lang w:eastAsia="ru-RU" w:bidi="ru-RU"/>
        </w:rPr>
        <w:t xml:space="preserve"> </w:t>
      </w:r>
      <w:r w:rsidRPr="0035247E">
        <w:rPr>
          <w:rFonts w:ascii="Times New Roman" w:eastAsia="Times New Roman" w:hAnsi="Times New Roman" w:cs="Times New Roman"/>
          <w:sz w:val="28"/>
          <w:szCs w:val="28"/>
          <w:lang w:eastAsia="ru-RU" w:bidi="ru-RU"/>
        </w:rPr>
        <w:t>вот такая;</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огромный</w:t>
      </w:r>
      <w:r w:rsidRPr="0035247E">
        <w:rPr>
          <w:rFonts w:ascii="Times New Roman" w:eastAsia="Times New Roman" w:hAnsi="Times New Roman" w:cs="Times New Roman"/>
          <w:spacing w:val="15"/>
          <w:sz w:val="28"/>
          <w:szCs w:val="28"/>
          <w:lang w:eastAsia="ru-RU" w:bidi="ru-RU"/>
        </w:rPr>
        <w:t xml:space="preserve"> </w:t>
      </w:r>
      <w:r w:rsidRPr="0035247E">
        <w:rPr>
          <w:rFonts w:ascii="Times New Roman" w:eastAsia="Times New Roman" w:hAnsi="Times New Roman" w:cs="Times New Roman"/>
          <w:sz w:val="28"/>
          <w:szCs w:val="28"/>
          <w:lang w:eastAsia="ru-RU" w:bidi="ru-RU"/>
        </w:rPr>
        <w:t>снежный</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ком,</w:t>
      </w:r>
      <w:r w:rsidRPr="0035247E">
        <w:rPr>
          <w:rFonts w:ascii="Times New Roman" w:eastAsia="Times New Roman" w:hAnsi="Times New Roman" w:cs="Times New Roman"/>
          <w:spacing w:val="11"/>
          <w:sz w:val="28"/>
          <w:szCs w:val="28"/>
          <w:lang w:eastAsia="ru-RU" w:bidi="ru-RU"/>
        </w:rPr>
        <w:t xml:space="preserve"> </w:t>
      </w:r>
      <w:r w:rsidRPr="0035247E">
        <w:rPr>
          <w:rFonts w:ascii="Times New Roman" w:eastAsia="Times New Roman" w:hAnsi="Times New Roman" w:cs="Times New Roman"/>
          <w:sz w:val="28"/>
          <w:szCs w:val="28"/>
          <w:lang w:eastAsia="ru-RU" w:bidi="ru-RU"/>
        </w:rPr>
        <w:t>дом,</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гора</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вот</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такие,</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передать</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интонацией</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 силой голоса игровой образ (маленькая мышка и великан, гномик и</w:t>
      </w:r>
      <w:r w:rsidRPr="0035247E">
        <w:rPr>
          <w:rFonts w:ascii="Times New Roman" w:eastAsia="Times New Roman" w:hAnsi="Times New Roman" w:cs="Times New Roman"/>
          <w:spacing w:val="39"/>
          <w:sz w:val="28"/>
          <w:szCs w:val="28"/>
          <w:lang w:eastAsia="ru-RU" w:bidi="ru-RU"/>
        </w:rPr>
        <w:t xml:space="preserve"> </w:t>
      </w:r>
      <w:r w:rsidRPr="0035247E">
        <w:rPr>
          <w:rFonts w:ascii="Times New Roman" w:eastAsia="Times New Roman" w:hAnsi="Times New Roman" w:cs="Times New Roman"/>
          <w:sz w:val="28"/>
          <w:szCs w:val="28"/>
          <w:lang w:eastAsia="ru-RU" w:bidi="ru-RU"/>
        </w:rPr>
        <w:t>дракон).</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В играх на темы литературных произведений освоение умений</w:t>
      </w:r>
      <w:r w:rsidRPr="0035247E">
        <w:rPr>
          <w:rFonts w:ascii="Times New Roman" w:eastAsia="Times New Roman" w:hAnsi="Times New Roman" w:cs="Times New Roman"/>
          <w:spacing w:val="38"/>
          <w:sz w:val="28"/>
          <w:szCs w:val="28"/>
          <w:lang w:eastAsia="ru-RU" w:bidi="ru-RU"/>
        </w:rPr>
        <w:t xml:space="preserve"> </w:t>
      </w:r>
      <w:r w:rsidRPr="0035247E">
        <w:rPr>
          <w:rFonts w:ascii="Times New Roman" w:eastAsia="Times New Roman" w:hAnsi="Times New Roman" w:cs="Times New Roman"/>
          <w:sz w:val="28"/>
          <w:szCs w:val="28"/>
          <w:lang w:eastAsia="ru-RU" w:bidi="ru-RU"/>
        </w:rPr>
        <w:t>выразительно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передавать особенности движений,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голоса, эмоциональные состояния.</w:t>
      </w:r>
    </w:p>
    <w:p w:rsidR="00192971" w:rsidRPr="00192971" w:rsidRDefault="00192971" w:rsidP="00192971">
      <w:pPr>
        <w:widowControl w:val="0"/>
        <w:autoSpaceDE w:val="0"/>
        <w:autoSpaceDN w:val="0"/>
        <w:spacing w:after="0" w:line="240" w:lineRule="auto"/>
        <w:ind w:right="21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Участие в театрализациях на темы любимых сказок («Репка», «Кот, петух и лиса», «Колобок»). Самостоятельное использование предметов </w:t>
      </w:r>
      <w:r w:rsidRPr="0035247E">
        <w:rPr>
          <w:rFonts w:ascii="Times New Roman" w:eastAsia="Times New Roman" w:hAnsi="Times New Roman" w:cs="Times New Roman"/>
          <w:spacing w:val="-2"/>
          <w:sz w:val="28"/>
          <w:szCs w:val="28"/>
          <w:lang w:eastAsia="ru-RU" w:bidi="ru-RU"/>
        </w:rPr>
        <w:t xml:space="preserve">для </w:t>
      </w:r>
      <w:r w:rsidRPr="0035247E">
        <w:rPr>
          <w:rFonts w:ascii="Times New Roman" w:eastAsia="Times New Roman" w:hAnsi="Times New Roman" w:cs="Times New Roman"/>
          <w:sz w:val="28"/>
          <w:szCs w:val="28"/>
          <w:lang w:eastAsia="ru-RU" w:bidi="ru-RU"/>
        </w:rPr>
        <w:t>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драматизациях полюбившиеся эпизоды сказ</w:t>
      </w:r>
      <w:r>
        <w:rPr>
          <w:rFonts w:ascii="Times New Roman" w:eastAsia="Times New Roman" w:hAnsi="Times New Roman" w:cs="Times New Roman"/>
          <w:sz w:val="28"/>
          <w:szCs w:val="28"/>
          <w:lang w:eastAsia="ru-RU" w:bidi="ru-RU"/>
        </w:rPr>
        <w:t>ок, мультипликационных фильмов.</w:t>
      </w:r>
    </w:p>
    <w:p w:rsidR="00192971" w:rsidRDefault="00192971" w:rsidP="00192971">
      <w:pPr>
        <w:widowControl w:val="0"/>
        <w:autoSpaceDE w:val="0"/>
        <w:autoSpaceDN w:val="0"/>
        <w:spacing w:before="5" w:after="0" w:line="240" w:lineRule="auto"/>
        <w:ind w:right="223"/>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 xml:space="preserve">Игра-экспериментирование с различными предметами и материалами. Игры с водой, снегом, льдом. </w:t>
      </w:r>
    </w:p>
    <w:p w:rsidR="00192971" w:rsidRPr="00726F07" w:rsidRDefault="00192971" w:rsidP="00192971">
      <w:pPr>
        <w:widowControl w:val="0"/>
        <w:autoSpaceDE w:val="0"/>
        <w:autoSpaceDN w:val="0"/>
        <w:spacing w:before="5" w:after="0" w:line="240" w:lineRule="auto"/>
        <w:ind w:right="223"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w:t>
      </w:r>
      <w:r w:rsidRPr="0035247E">
        <w:rPr>
          <w:rFonts w:ascii="Times New Roman" w:eastAsia="Times New Roman" w:hAnsi="Times New Roman" w:cs="Times New Roman"/>
          <w:spacing w:val="51"/>
          <w:sz w:val="28"/>
          <w:lang w:eastAsia="ru-RU" w:bidi="ru-RU"/>
        </w:rPr>
        <w:t xml:space="preserve"> </w:t>
      </w:r>
      <w:r>
        <w:rPr>
          <w:rFonts w:ascii="Times New Roman" w:eastAsia="Times New Roman" w:hAnsi="Times New Roman" w:cs="Times New Roman"/>
          <w:sz w:val="28"/>
          <w:lang w:eastAsia="ru-RU" w:bidi="ru-RU"/>
        </w:rPr>
        <w:t xml:space="preserve">за </w:t>
      </w:r>
      <w:r w:rsidRPr="0035247E">
        <w:rPr>
          <w:rFonts w:ascii="Times New Roman" w:eastAsia="Times New Roman" w:hAnsi="Times New Roman" w:cs="Times New Roman"/>
          <w:sz w:val="28"/>
          <w:szCs w:val="28"/>
          <w:lang w:eastAsia="ru-RU" w:bidi="ru-RU"/>
        </w:rPr>
        <w:t>«путешествием» капельки). «Льдинки»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(замораживание окрашенной воды в разных формочках и украшение льдинками построек из снега). «Ледяные узоры» (замораживание в воде узоров из камешков,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бусинок, листьев и рассматривание их). «Освобождение из плена» (размораживание маленьких игрушек, замороженных во льду «ледяной колдуньей»). «Тонет — не тонет»</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(испытание на плавучесть игрушек из разного материала). «Снежные фигуры» (лепка из снега снежных баб, снегурочек, зайчиков, игра в снежное царство), «Кто прошел?»</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(узнавать следы на снегу по отпечаткам).</w:t>
      </w:r>
    </w:p>
    <w:p w:rsidR="00192971" w:rsidRDefault="00192971" w:rsidP="00192971">
      <w:pPr>
        <w:widowControl w:val="0"/>
        <w:autoSpaceDE w:val="0"/>
        <w:autoSpaceDN w:val="0"/>
        <w:spacing w:before="67"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мыльной водой и пеной. </w:t>
      </w:r>
    </w:p>
    <w:p w:rsidR="00192971" w:rsidRPr="0035247E" w:rsidRDefault="00192971" w:rsidP="00192971">
      <w:pPr>
        <w:widowControl w:val="0"/>
        <w:autoSpaceDE w:val="0"/>
        <w:autoSpaceDN w:val="0"/>
        <w:spacing w:before="67"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«Мыльные пузыри» (пускание мыльных пузырей с помощью разных </w:t>
      </w:r>
      <w:r w:rsidRPr="0035247E">
        <w:rPr>
          <w:rFonts w:ascii="Times New Roman" w:eastAsia="Times New Roman" w:hAnsi="Times New Roman" w:cs="Times New Roman"/>
          <w:sz w:val="28"/>
          <w:szCs w:val="28"/>
          <w:lang w:eastAsia="ru-RU" w:bidi="ru-RU"/>
        </w:rPr>
        <w:lastRenderedPageBreak/>
        <w:t>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пены»(испытание: какие предметы, из каких материалов могут лежать на поверхности пены).</w:t>
      </w:r>
    </w:p>
    <w:p w:rsidR="00192971" w:rsidRDefault="00192971" w:rsidP="00192971">
      <w:pPr>
        <w:widowControl w:val="0"/>
        <w:autoSpaceDE w:val="0"/>
        <w:autoSpaceDN w:val="0"/>
        <w:spacing w:before="1" w:after="0" w:line="240" w:lineRule="auto"/>
        <w:ind w:right="220"/>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зеркалом. </w:t>
      </w:r>
    </w:p>
    <w:p w:rsidR="00192971" w:rsidRPr="0035247E" w:rsidRDefault="00192971" w:rsidP="00192971">
      <w:pPr>
        <w:widowControl w:val="0"/>
        <w:autoSpaceDE w:val="0"/>
        <w:autoSpaceDN w:val="0"/>
        <w:spacing w:before="1" w:after="0" w:line="240" w:lineRule="auto"/>
        <w:ind w:right="22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зеркала).</w:t>
      </w:r>
    </w:p>
    <w:p w:rsidR="00192971" w:rsidRDefault="00192971" w:rsidP="00192971">
      <w:pPr>
        <w:widowControl w:val="0"/>
        <w:autoSpaceDE w:val="0"/>
        <w:autoSpaceDN w:val="0"/>
        <w:spacing w:after="0" w:line="240" w:lineRule="auto"/>
        <w:ind w:right="226"/>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светом. </w:t>
      </w:r>
    </w:p>
    <w:p w:rsidR="00192971" w:rsidRPr="0035247E" w:rsidRDefault="00192971" w:rsidP="00192971">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«Театр теней», «У кого тень интересней», «Угадай, чья тень»(экспериментирование с тенью), «Прятки и поиски» (поиск спрятанного предмета с помощью фонарика в темноте).</w:t>
      </w:r>
    </w:p>
    <w:p w:rsidR="00192971" w:rsidRDefault="00192971" w:rsidP="00192971">
      <w:pPr>
        <w:widowControl w:val="0"/>
        <w:autoSpaceDE w:val="0"/>
        <w:autoSpaceDN w:val="0"/>
        <w:spacing w:before="2" w:after="0" w:line="240" w:lineRule="auto"/>
        <w:ind w:right="224"/>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стеклами. </w:t>
      </w:r>
    </w:p>
    <w:p w:rsidR="00192971" w:rsidRPr="0035247E" w:rsidRDefault="00192971" w:rsidP="00192971">
      <w:pPr>
        <w:widowControl w:val="0"/>
        <w:autoSpaceDE w:val="0"/>
        <w:autoSpaceDN w:val="0"/>
        <w:spacing w:before="2" w:after="0" w:line="240" w:lineRule="auto"/>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знаков, узоров через увеличительное стекло).</w:t>
      </w:r>
    </w:p>
    <w:p w:rsidR="00192971" w:rsidRDefault="00192971" w:rsidP="00192971">
      <w:pPr>
        <w:widowControl w:val="0"/>
        <w:autoSpaceDE w:val="0"/>
        <w:autoSpaceDN w:val="0"/>
        <w:spacing w:after="0" w:line="240" w:lineRule="auto"/>
        <w:ind w:right="227"/>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звуками. </w:t>
      </w:r>
    </w:p>
    <w:p w:rsidR="00192971" w:rsidRPr="00192971" w:rsidRDefault="00192971" w:rsidP="00192971">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«Угадай, что шуршит, что гремит» (узнать с закрытыми глазами разные звуки: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разрывания или сминания бумаги, колебания фольги, насыпания </w:t>
      </w:r>
      <w:r>
        <w:rPr>
          <w:rFonts w:ascii="Times New Roman" w:eastAsia="Times New Roman" w:hAnsi="Times New Roman" w:cs="Times New Roman"/>
          <w:sz w:val="28"/>
          <w:szCs w:val="28"/>
          <w:lang w:eastAsia="ru-RU" w:bidi="ru-RU"/>
        </w:rPr>
        <w:t>песка, переливания воды и пр.).</w:t>
      </w:r>
    </w:p>
    <w:p w:rsidR="00192971" w:rsidRDefault="00192971" w:rsidP="00192971">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Дидактические игры. </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Игры с готовым содержанием и правилами.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6—8частей («Составь картинку», «Пазлы»); выстраивание «ряда» из одинаковых предметов по убыванию или возрастанию того или иного признака (по размеру, по ширине,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высоте, интенсивности цвета и т. д.); составление простого плана-схемы с использованием разнообразных замещений</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реальных объектов</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(игры «Угадай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картинку»,</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«Найди по схеме»,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«Волшебные знаки»).</w:t>
      </w:r>
    </w:p>
    <w:p w:rsidR="00192971" w:rsidRPr="0035247E" w:rsidRDefault="00192971" w:rsidP="00192971">
      <w:pPr>
        <w:widowControl w:val="0"/>
        <w:autoSpaceDE w:val="0"/>
        <w:autoSpaceDN w:val="0"/>
        <w:spacing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планирования своей поисковой игровой деятельности,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реализация образов воображения (развивающие игры «Сложи узор», «Точечки»,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«Уголки», «Уникуб» и др.).</w:t>
      </w:r>
    </w:p>
    <w:p w:rsidR="00192971" w:rsidRDefault="00192971" w:rsidP="00815A93">
      <w:pPr>
        <w:widowControl w:val="0"/>
        <w:autoSpaceDE w:val="0"/>
        <w:autoSpaceDN w:val="0"/>
        <w:spacing w:before="2"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w:t>
      </w:r>
      <w:r w:rsidRPr="0035247E">
        <w:rPr>
          <w:rFonts w:ascii="Times New Roman" w:eastAsia="Times New Roman" w:hAnsi="Times New Roman" w:cs="Times New Roman"/>
          <w:spacing w:val="18"/>
          <w:sz w:val="28"/>
          <w:szCs w:val="28"/>
          <w:lang w:eastAsia="ru-RU" w:bidi="ru-RU"/>
        </w:rPr>
        <w:t xml:space="preserve"> </w:t>
      </w:r>
      <w:r>
        <w:rPr>
          <w:rFonts w:ascii="Times New Roman" w:eastAsia="Times New Roman" w:hAnsi="Times New Roman" w:cs="Times New Roman"/>
          <w:sz w:val="28"/>
          <w:szCs w:val="28"/>
          <w:lang w:eastAsia="ru-RU" w:bidi="ru-RU"/>
        </w:rPr>
        <w:t xml:space="preserve">действовать по </w:t>
      </w:r>
      <w:r w:rsidRPr="0035247E">
        <w:rPr>
          <w:rFonts w:ascii="Times New Roman" w:eastAsia="Times New Roman" w:hAnsi="Times New Roman" w:cs="Times New Roman"/>
          <w:sz w:val="28"/>
          <w:szCs w:val="28"/>
          <w:lang w:eastAsia="ru-RU" w:bidi="ru-RU"/>
        </w:rPr>
        <w:t xml:space="preserve">правилам, стремиться к </w:t>
      </w:r>
      <w:r w:rsidRPr="0035247E">
        <w:rPr>
          <w:rFonts w:ascii="Times New Roman" w:eastAsia="Times New Roman" w:hAnsi="Times New Roman" w:cs="Times New Roman"/>
          <w:sz w:val="28"/>
          <w:szCs w:val="28"/>
          <w:lang w:eastAsia="ru-RU" w:bidi="ru-RU"/>
        </w:rPr>
        <w:lastRenderedPageBreak/>
        <w:t>результату,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контролировать его в </w:t>
      </w:r>
      <w:r>
        <w:rPr>
          <w:rFonts w:ascii="Times New Roman" w:eastAsia="Times New Roman" w:hAnsi="Times New Roman" w:cs="Times New Roman"/>
          <w:sz w:val="28"/>
          <w:szCs w:val="28"/>
          <w:lang w:eastAsia="ru-RU" w:bidi="ru-RU"/>
        </w:rPr>
        <w:t xml:space="preserve">соответствии с игровой задачей. </w:t>
      </w:r>
      <w:r w:rsidRPr="0035247E">
        <w:rPr>
          <w:rFonts w:ascii="Times New Roman" w:eastAsia="Times New Roman" w:hAnsi="Times New Roman" w:cs="Times New Roman"/>
          <w:sz w:val="28"/>
          <w:szCs w:val="28"/>
          <w:lang w:eastAsia="ru-RU" w:bidi="ru-RU"/>
        </w:rPr>
        <w:t>Освоение правил настольно-печатных игр: объединяться со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игру; не смеять</w:t>
      </w:r>
      <w:r w:rsidR="00815A93">
        <w:rPr>
          <w:rFonts w:ascii="Times New Roman" w:eastAsia="Times New Roman" w:hAnsi="Times New Roman" w:cs="Times New Roman"/>
          <w:sz w:val="28"/>
          <w:szCs w:val="28"/>
          <w:lang w:eastAsia="ru-RU" w:bidi="ru-RU"/>
        </w:rPr>
        <w:t>ся над проигравшим сверстником.</w:t>
      </w:r>
    </w:p>
    <w:p w:rsidR="00815A93" w:rsidRDefault="00815A93" w:rsidP="00815A93">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p>
    <w:p w:rsidR="00815A93" w:rsidRPr="0035247E" w:rsidRDefault="00815A93" w:rsidP="00815A93">
      <w:pPr>
        <w:widowControl w:val="0"/>
        <w:autoSpaceDE w:val="0"/>
        <w:autoSpaceDN w:val="0"/>
        <w:spacing w:before="1"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Шестой год жизни. Старшая группа</w:t>
      </w:r>
    </w:p>
    <w:p w:rsidR="00815A93" w:rsidRPr="0035247E" w:rsidRDefault="00815A93" w:rsidP="00815A93">
      <w:pPr>
        <w:widowControl w:val="0"/>
        <w:autoSpaceDE w:val="0"/>
        <w:autoSpaceDN w:val="0"/>
        <w:spacing w:before="2" w:after="0" w:line="240" w:lineRule="auto"/>
        <w:rPr>
          <w:rFonts w:ascii="Times New Roman" w:eastAsia="Times New Roman" w:hAnsi="Times New Roman" w:cs="Times New Roman"/>
          <w:b/>
          <w:sz w:val="28"/>
          <w:szCs w:val="28"/>
          <w:lang w:eastAsia="ru-RU" w:bidi="ru-RU"/>
        </w:rPr>
      </w:pPr>
    </w:p>
    <w:p w:rsidR="00815A93" w:rsidRPr="0035247E" w:rsidRDefault="00815A93" w:rsidP="00815A93">
      <w:pPr>
        <w:widowControl w:val="0"/>
        <w:autoSpaceDE w:val="0"/>
        <w:autoSpaceDN w:val="0"/>
        <w:spacing w:after="0" w:line="240" w:lineRule="auto"/>
        <w:ind w:right="213"/>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В старшей группе необходимо создать усло</w:t>
      </w:r>
      <w:r>
        <w:rPr>
          <w:rFonts w:ascii="Times New Roman" w:eastAsia="Times New Roman" w:hAnsi="Times New Roman" w:cs="Times New Roman"/>
          <w:b/>
          <w:sz w:val="28"/>
          <w:lang w:eastAsia="ru-RU" w:bidi="ru-RU"/>
        </w:rPr>
        <w:t xml:space="preserve">вия для активной, разнообразной </w:t>
      </w:r>
      <w:r w:rsidRPr="0035247E">
        <w:rPr>
          <w:rFonts w:ascii="Times New Roman" w:eastAsia="Times New Roman" w:hAnsi="Times New Roman" w:cs="Times New Roman"/>
          <w:b/>
          <w:sz w:val="28"/>
          <w:lang w:eastAsia="ru-RU" w:bidi="ru-RU"/>
        </w:rPr>
        <w:t>творческой игровой деятельности.</w:t>
      </w:r>
    </w:p>
    <w:p w:rsidR="00815A93" w:rsidRPr="0035247E" w:rsidRDefault="00815A93" w:rsidP="00815A93">
      <w:pPr>
        <w:widowControl w:val="0"/>
        <w:autoSpaceDE w:val="0"/>
        <w:autoSpaceDN w:val="0"/>
        <w:spacing w:after="0" w:line="319"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развития игровой деятельности</w:t>
      </w:r>
    </w:p>
    <w:p w:rsidR="00815A93" w:rsidRPr="0035247E" w:rsidRDefault="00815A93" w:rsidP="00646256">
      <w:pPr>
        <w:widowControl w:val="0"/>
        <w:numPr>
          <w:ilvl w:val="0"/>
          <w:numId w:val="13"/>
        </w:numPr>
        <w:tabs>
          <w:tab w:val="left" w:pos="1299"/>
        </w:tabs>
        <w:autoSpaceDE w:val="0"/>
        <w:autoSpaceDN w:val="0"/>
        <w:spacing w:after="0" w:line="240" w:lineRule="auto"/>
        <w:ind w:left="0" w:right="224"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играть на основе совместного со сверстниками сюжетосложения: сначала через передачу в игре знакомых сказок и историй, затем —</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через внесение изменений в знакомый сказочный сюжет (введение новой роли,</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действия, события), впоследствии — через сложение новых творческих сюжетов.</w:t>
      </w:r>
    </w:p>
    <w:p w:rsidR="00815A93" w:rsidRPr="0035247E" w:rsidRDefault="00815A93" w:rsidP="00646256">
      <w:pPr>
        <w:widowControl w:val="0"/>
        <w:numPr>
          <w:ilvl w:val="0"/>
          <w:numId w:val="13"/>
        </w:numPr>
        <w:tabs>
          <w:tab w:val="left" w:pos="1251"/>
        </w:tabs>
        <w:autoSpaceDE w:val="0"/>
        <w:autoSpaceDN w:val="0"/>
        <w:spacing w:after="0" w:line="240" w:lineRule="auto"/>
        <w:ind w:left="0" w:right="228"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содержание сюжетных игр детей на основе знакомства с явлениями социальной действительности и отношениями людей (школа, магазин,</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больница, парикмахерская, путешествия и др.), активизировать воображение на основе сюжетов сказок и мультипликационных</w:t>
      </w:r>
      <w:r w:rsidRPr="0035247E">
        <w:rPr>
          <w:rFonts w:ascii="Times New Roman" w:eastAsia="Times New Roman" w:hAnsi="Times New Roman" w:cs="Times New Roman"/>
          <w:spacing w:val="-16"/>
          <w:sz w:val="28"/>
          <w:lang w:eastAsia="ru-RU" w:bidi="ru-RU"/>
        </w:rPr>
        <w:t xml:space="preserve"> </w:t>
      </w:r>
      <w:r w:rsidRPr="0035247E">
        <w:rPr>
          <w:rFonts w:ascii="Times New Roman" w:eastAsia="Times New Roman" w:hAnsi="Times New Roman" w:cs="Times New Roman"/>
          <w:sz w:val="28"/>
          <w:lang w:eastAsia="ru-RU" w:bidi="ru-RU"/>
        </w:rPr>
        <w:t>фильмов.</w:t>
      </w:r>
    </w:p>
    <w:p w:rsidR="00815A93" w:rsidRPr="0035247E" w:rsidRDefault="00815A93" w:rsidP="00646256">
      <w:pPr>
        <w:widowControl w:val="0"/>
        <w:numPr>
          <w:ilvl w:val="0"/>
          <w:numId w:val="13"/>
        </w:numPr>
        <w:tabs>
          <w:tab w:val="left" w:pos="1472"/>
        </w:tabs>
        <w:autoSpaceDE w:val="0"/>
        <w:autoSpaceDN w:val="0"/>
        <w:spacing w:after="0" w:line="240" w:lineRule="auto"/>
        <w:ind w:left="0" w:right="228"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умение следовать игровым правилам в дидактических,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подвижных, развивающих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играх.</w:t>
      </w:r>
    </w:p>
    <w:p w:rsidR="00815A93" w:rsidRPr="0035247E" w:rsidRDefault="00815A93" w:rsidP="00646256">
      <w:pPr>
        <w:widowControl w:val="0"/>
        <w:numPr>
          <w:ilvl w:val="0"/>
          <w:numId w:val="13"/>
        </w:numPr>
        <w:tabs>
          <w:tab w:val="left" w:pos="1307"/>
        </w:tabs>
        <w:autoSpaceDE w:val="0"/>
        <w:autoSpaceDN w:val="0"/>
        <w:spacing w:after="0" w:line="240" w:lineRule="auto"/>
        <w:ind w:left="0" w:right="222"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сотрудничать со сверстниками в разных видах игр:</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формулировать собственную точку зрения, выяснять точку зрения своего партнера,</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сравнивать их и согласовывать при помощи</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аргументации.</w:t>
      </w:r>
    </w:p>
    <w:p w:rsidR="00815A93" w:rsidRPr="0035247E" w:rsidRDefault="00815A93" w:rsidP="00815A93">
      <w:pPr>
        <w:widowControl w:val="0"/>
        <w:autoSpaceDE w:val="0"/>
        <w:autoSpaceDN w:val="0"/>
        <w:spacing w:before="11" w:after="0" w:line="240" w:lineRule="auto"/>
        <w:jc w:val="both"/>
        <w:rPr>
          <w:rFonts w:ascii="Times New Roman" w:eastAsia="Times New Roman" w:hAnsi="Times New Roman" w:cs="Times New Roman"/>
          <w:sz w:val="27"/>
          <w:szCs w:val="28"/>
          <w:lang w:eastAsia="ru-RU" w:bidi="ru-RU"/>
        </w:rPr>
      </w:pPr>
    </w:p>
    <w:p w:rsidR="00815A93" w:rsidRDefault="00815A93" w:rsidP="00815A93">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коллизий; появление сюжетно-ролевых игр новой тематики («Музей»,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«Книжный гипермаркет», «Туристическое агентство» и др.) и игр с продолжением сюжета в течение нескольких дней.</w:t>
      </w:r>
    </w:p>
    <w:p w:rsidR="00815A93" w:rsidRPr="0035247E" w:rsidRDefault="00815A93" w:rsidP="00815A93">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предметов-заместителей до игры или по ее ходу. Освоение нового содержания сюжетно-ролевых игр в процессе общения</w:t>
      </w:r>
      <w:r w:rsidRPr="0035247E">
        <w:rPr>
          <w:rFonts w:ascii="Times New Roman" w:eastAsia="Times New Roman" w:hAnsi="Times New Roman" w:cs="Times New Roman"/>
          <w:spacing w:val="61"/>
          <w:sz w:val="28"/>
          <w:szCs w:val="28"/>
          <w:lang w:eastAsia="ru-RU" w:bidi="ru-RU"/>
        </w:rPr>
        <w:t xml:space="preserve"> </w:t>
      </w:r>
      <w:r>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z w:val="28"/>
          <w:szCs w:val="28"/>
          <w:lang w:eastAsia="ru-RU" w:bidi="ru-RU"/>
        </w:rPr>
        <w:t>сотворчества воспитателя и детей,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w:t>
      </w:r>
      <w:r w:rsidRPr="0035247E">
        <w:rPr>
          <w:rFonts w:ascii="Times New Roman" w:eastAsia="Times New Roman" w:hAnsi="Times New Roman" w:cs="Times New Roman"/>
          <w:sz w:val="28"/>
          <w:szCs w:val="28"/>
          <w:lang w:eastAsia="ru-RU" w:bidi="ru-RU"/>
        </w:rPr>
        <w:lastRenderedPageBreak/>
        <w:t>ситуации, события при помощи рисунков,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пиктографического письма, записывания сюжетных событий воспитателем под диктовку детей и</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Pr="0035247E" w:rsidRDefault="00815A93" w:rsidP="00815A93">
      <w:pPr>
        <w:widowControl w:val="0"/>
        <w:autoSpaceDE w:val="0"/>
        <w:autoSpaceDN w:val="0"/>
        <w:spacing w:before="1" w:after="0" w:line="240" w:lineRule="auto"/>
        <w:ind w:right="221" w:firstLine="851"/>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Освоение способов сюжето</w:t>
      </w:r>
      <w:r w:rsidRPr="0035247E">
        <w:rPr>
          <w:rFonts w:ascii="Times New Roman" w:eastAsia="Times New Roman" w:hAnsi="Times New Roman" w:cs="Times New Roman"/>
          <w:sz w:val="28"/>
          <w:szCs w:val="28"/>
          <w:lang w:eastAsia="ru-RU" w:bidi="ru-RU"/>
        </w:rPr>
        <w:t>сложения: придумывание целостных сюжетных событий в совместной с воспитателем и сверстниками игре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придумке; проговаривание части игровых событий во время игры, речевое обозначение места действия.</w:t>
      </w:r>
    </w:p>
    <w:p w:rsidR="00815A93" w:rsidRDefault="00815A93" w:rsidP="00815A93">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w:t>
      </w:r>
    </w:p>
    <w:p w:rsidR="00815A93" w:rsidRPr="0035247E" w:rsidRDefault="00815A93" w:rsidP="00815A93">
      <w:pPr>
        <w:widowControl w:val="0"/>
        <w:autoSpaceDE w:val="0"/>
        <w:autoSpaceDN w:val="0"/>
        <w:spacing w:before="1"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характера и настроения игрового персонажа. Проявление способности передавать действия,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отношения, характеры и настроения персонажей: требовательный учитель, любящая мама, капризная дочка; использовать средства выразительности: мимика, жесты,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движения, интонация.</w:t>
      </w:r>
    </w:p>
    <w:p w:rsidR="00815A93" w:rsidRPr="0035247E" w:rsidRDefault="00815A93" w:rsidP="00815A93">
      <w:pPr>
        <w:widowControl w:val="0"/>
        <w:autoSpaceDE w:val="0"/>
        <w:autoSpaceDN w:val="0"/>
        <w:spacing w:after="0" w:line="240" w:lineRule="auto"/>
        <w:ind w:right="23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или с небольшой помощью взрослого согласование общего игрового замысла с использованием разнообразных способов (считалки, жребий,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договор по желанию), установление договоренности о развитии сюжета и выборе ролей по ходу игры.</w:t>
      </w:r>
    </w:p>
    <w:p w:rsidR="00815A93" w:rsidRPr="0035247E" w:rsidRDefault="00815A93" w:rsidP="00815A93">
      <w:pPr>
        <w:widowControl w:val="0"/>
        <w:autoSpaceDE w:val="0"/>
        <w:autoSpaceDN w:val="0"/>
        <w:spacing w:before="1"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создание игровой обстановки в зависимости от замысла игры,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обстановки.</w:t>
      </w:r>
    </w:p>
    <w:p w:rsidR="00815A93" w:rsidRDefault="00815A93" w:rsidP="00815A93">
      <w:pPr>
        <w:widowControl w:val="0"/>
        <w:tabs>
          <w:tab w:val="left" w:pos="1780"/>
          <w:tab w:val="left" w:pos="4050"/>
          <w:tab w:val="left" w:pos="5074"/>
          <w:tab w:val="left" w:pos="7093"/>
        </w:tabs>
        <w:autoSpaceDE w:val="0"/>
        <w:autoSpaceDN w:val="0"/>
        <w:spacing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и игра-фантазирование. </w:t>
      </w:r>
    </w:p>
    <w:p w:rsidR="00815A93" w:rsidRPr="0035247E" w:rsidRDefault="00815A93" w:rsidP="00815A93">
      <w:pPr>
        <w:widowControl w:val="0"/>
        <w:tabs>
          <w:tab w:val="left" w:pos="1780"/>
          <w:tab w:val="left" w:pos="4050"/>
          <w:tab w:val="left" w:pos="5074"/>
          <w:tab w:val="left" w:pos="7093"/>
        </w:tabs>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отображение в режиссерской игре и игре-фант</w:t>
      </w:r>
      <w:r>
        <w:rPr>
          <w:rFonts w:ascii="Times New Roman" w:eastAsia="Times New Roman" w:hAnsi="Times New Roman" w:cs="Times New Roman"/>
          <w:sz w:val="28"/>
          <w:szCs w:val="28"/>
          <w:lang w:eastAsia="ru-RU" w:bidi="ru-RU"/>
        </w:rPr>
        <w:t>азировании литературного опыта, впечатлений</w:t>
      </w:r>
      <w:r>
        <w:rPr>
          <w:rFonts w:ascii="Times New Roman" w:eastAsia="Times New Roman" w:hAnsi="Times New Roman" w:cs="Times New Roman"/>
          <w:sz w:val="28"/>
          <w:szCs w:val="28"/>
          <w:lang w:eastAsia="ru-RU" w:bidi="ru-RU"/>
        </w:rPr>
        <w:tab/>
        <w:t>от</w:t>
      </w:r>
      <w:r>
        <w:rPr>
          <w:rFonts w:ascii="Times New Roman" w:eastAsia="Times New Roman" w:hAnsi="Times New Roman" w:cs="Times New Roman"/>
          <w:sz w:val="28"/>
          <w:szCs w:val="28"/>
          <w:lang w:eastAsia="ru-RU" w:bidi="ru-RU"/>
        </w:rPr>
        <w:tab/>
        <w:t xml:space="preserve">просмотра </w:t>
      </w:r>
      <w:r w:rsidRPr="0035247E">
        <w:rPr>
          <w:rFonts w:ascii="Times New Roman" w:eastAsia="Times New Roman" w:hAnsi="Times New Roman" w:cs="Times New Roman"/>
          <w:spacing w:val="-1"/>
          <w:sz w:val="28"/>
          <w:szCs w:val="28"/>
          <w:lang w:eastAsia="ru-RU" w:bidi="ru-RU"/>
        </w:rPr>
        <w:t xml:space="preserve">мультипликационных </w:t>
      </w:r>
      <w:r w:rsidRPr="0035247E">
        <w:rPr>
          <w:rFonts w:ascii="Times New Roman" w:eastAsia="Times New Roman" w:hAnsi="Times New Roman" w:cs="Times New Roman"/>
          <w:sz w:val="28"/>
          <w:szCs w:val="28"/>
          <w:lang w:eastAsia="ru-RU" w:bidi="ru-RU"/>
        </w:rPr>
        <w:t>фильмов,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составление альбомов «Наши игры», моделей сюжета при помощи</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условных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обозначений.</w:t>
      </w:r>
    </w:p>
    <w:p w:rsidR="00815A93" w:rsidRPr="0035247E" w:rsidRDefault="00815A93" w:rsidP="00815A93">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необходимости изменять интонацию голоса в зависимости от создаваемого образа, самостоятельно передвигать игрушку по игровому полю,</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имитировать движения персонажей, использовать звукоподражание, комментировать события, происходящие в сюжете режиссерской игры, оценивать поступки</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героев.</w:t>
      </w:r>
    </w:p>
    <w:p w:rsidR="00815A93" w:rsidRPr="0035247E" w:rsidRDefault="00815A93" w:rsidP="00815A93">
      <w:pPr>
        <w:widowControl w:val="0"/>
        <w:autoSpaceDE w:val="0"/>
        <w:autoSpaceDN w:val="0"/>
        <w:spacing w:after="0" w:line="240" w:lineRule="auto"/>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Активное стремление к согласованию развития сюжета со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оформлении игрового поля (лес, волшебная поляна, дом и пр.). С помощью воспитателя использовать полифункциональный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игровой материал, участвовать в создании полифункционального игрового материала в совместной с воспитателем деятельности.</w:t>
      </w:r>
    </w:p>
    <w:p w:rsidR="00815A93" w:rsidRPr="0035247E" w:rsidRDefault="00815A93" w:rsidP="00815A93">
      <w:pPr>
        <w:widowControl w:val="0"/>
        <w:autoSpaceDE w:val="0"/>
        <w:autoSpaceDN w:val="0"/>
        <w:spacing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В совместной с воспитателем игре-фантазировании использование приема частичного преобразования сюжета (замена места действия, замена </w:t>
      </w:r>
      <w:r w:rsidRPr="0035247E">
        <w:rPr>
          <w:rFonts w:ascii="Times New Roman" w:eastAsia="Times New Roman" w:hAnsi="Times New Roman" w:cs="Times New Roman"/>
          <w:sz w:val="28"/>
          <w:szCs w:val="28"/>
          <w:lang w:eastAsia="ru-RU" w:bidi="ru-RU"/>
        </w:rPr>
        <w:lastRenderedPageBreak/>
        <w:t>героя, изменение характера персонажа), согласование придуманных событий с замыслами других игроков.</w:t>
      </w:r>
    </w:p>
    <w:p w:rsidR="00815A93" w:rsidRDefault="00815A93" w:rsidP="00815A93">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Игровые импровизации и театрализация. </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простейшие декорации: домики, силуэты деревьев; цветными шнурами или ленточками изображают реку, дорожку), согласовывают свои действия с другими «артистами».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Действуют и говорят от имени разных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персонажей, отражают в игре содержание любимых литературных произведений, комбинируют</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сюжеты.</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играх-имитациях </w:t>
      </w:r>
      <w:r w:rsidRPr="0035247E">
        <w:rPr>
          <w:rFonts w:ascii="Times New Roman" w:eastAsia="Times New Roman" w:hAnsi="Times New Roman" w:cs="Times New Roman"/>
          <w:sz w:val="28"/>
          <w:szCs w:val="28"/>
          <w:lang w:eastAsia="ru-RU" w:bidi="ru-RU"/>
        </w:rPr>
        <w:t>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815A93" w:rsidRPr="0035247E" w:rsidRDefault="00815A93" w:rsidP="00815A93">
      <w:pPr>
        <w:widowControl w:val="0"/>
        <w:autoSpaceDE w:val="0"/>
        <w:autoSpaceDN w:val="0"/>
        <w:spacing w:before="3" w:after="0" w:line="237" w:lineRule="auto"/>
        <w:ind w:right="224"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Игра-экспериментирование с различными предметами и материалами. Игры с водой, льдом, снегом. </w:t>
      </w:r>
      <w:r w:rsidRPr="0035247E">
        <w:rPr>
          <w:rFonts w:ascii="Times New Roman" w:eastAsia="Times New Roman" w:hAnsi="Times New Roman" w:cs="Times New Roman"/>
          <w:sz w:val="28"/>
          <w:lang w:eastAsia="ru-RU" w:bidi="ru-RU"/>
        </w:rPr>
        <w:t>«Очистим воду» (очистка воды от разных примесей с помощью различных фильтров — бумаги, марли,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сетки).</w:t>
      </w:r>
    </w:p>
    <w:p w:rsidR="00815A93" w:rsidRPr="0035247E" w:rsidRDefault="00815A93" w:rsidP="00815A93">
      <w:pPr>
        <w:widowControl w:val="0"/>
        <w:autoSpaceDE w:val="0"/>
        <w:autoSpaceDN w:val="0"/>
        <w:spacing w:before="4"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«Игра цвета»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устраивать соревнования:  чья «брызгалка»  дальше брызнет и</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Pr="0035247E" w:rsidRDefault="00815A93" w:rsidP="00815A93">
      <w:pPr>
        <w:widowControl w:val="0"/>
        <w:autoSpaceDE w:val="0"/>
        <w:autoSpaceDN w:val="0"/>
        <w:spacing w:after="0" w:line="240" w:lineRule="auto"/>
        <w:ind w:right="22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«Соревнование мыльных пузырей» (выдувание мыльных пузырей с помощью разных средств,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соревнование на самый большой пузырь, самый «летучий», самый веселый).</w:t>
      </w:r>
    </w:p>
    <w:p w:rsidR="00815A93" w:rsidRPr="0035247E" w:rsidRDefault="00815A93" w:rsidP="00815A93">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w:t>
      </w:r>
    </w:p>
    <w:p w:rsidR="00815A93" w:rsidRPr="0035247E" w:rsidRDefault="00815A93" w:rsidP="00815A93">
      <w:pPr>
        <w:widowControl w:val="0"/>
        <w:autoSpaceDE w:val="0"/>
        <w:autoSpaceDN w:val="0"/>
        <w:spacing w:before="67"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«Испытание кораблей» (делать разные корабли из бумаги, ореховой скорлупы,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коробочек, испытывать их плавучесть на спокойной воде, во время ветра, нагоняя ветер разными способами, делая «бури»).</w:t>
      </w:r>
    </w:p>
    <w:p w:rsidR="00815A93" w:rsidRDefault="00815A93" w:rsidP="00815A93">
      <w:pPr>
        <w:widowControl w:val="0"/>
        <w:autoSpaceDE w:val="0"/>
        <w:autoSpaceDN w:val="0"/>
        <w:spacing w:before="2"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светом. </w:t>
      </w:r>
    </w:p>
    <w:p w:rsidR="00815A93" w:rsidRPr="0035247E" w:rsidRDefault="00815A93" w:rsidP="00815A93">
      <w:pPr>
        <w:widowControl w:val="0"/>
        <w:autoSpaceDE w:val="0"/>
        <w:autoSpaceDN w:val="0"/>
        <w:spacing w:before="2"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«Пускаем солнечные зайчики», «Солнечные зайчики догоняют друг друга» (пытаться на стене поймать своим зайчиком солнечный зайчик другого </w:t>
      </w:r>
      <w:r w:rsidRPr="0035247E">
        <w:rPr>
          <w:rFonts w:ascii="Times New Roman" w:eastAsia="Times New Roman" w:hAnsi="Times New Roman" w:cs="Times New Roman"/>
          <w:sz w:val="28"/>
          <w:szCs w:val="28"/>
          <w:lang w:eastAsia="ru-RU" w:bidi="ru-RU"/>
        </w:rPr>
        <w:lastRenderedPageBreak/>
        <w:t>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проступит восковой узор).</w:t>
      </w:r>
    </w:p>
    <w:p w:rsidR="00815A93" w:rsidRDefault="00815A93" w:rsidP="00815A93">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Игры с магнитами, стеклом, резиной</w:t>
      </w:r>
      <w:r w:rsidRPr="0035247E">
        <w:rPr>
          <w:rFonts w:ascii="Times New Roman" w:eastAsia="Times New Roman" w:hAnsi="Times New Roman" w:cs="Times New Roman"/>
          <w:sz w:val="28"/>
          <w:szCs w:val="28"/>
          <w:lang w:eastAsia="ru-RU" w:bidi="ru-RU"/>
        </w:rPr>
        <w:t xml:space="preserve">. </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«Испытание магнита»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«Попрыгунчики» (привязывать к длинной резинке разные предметы — колечки,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мячики, фигурки — и, дергая за резинку, заставлять их подпрыгивать). Игры с увеличительными стеклами или микроскопом: рассматривание разных предметов,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материалов, поиск оставленных «следов» (игра «Сыщики»). «Мир в цветном стекле»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(рассматривать окружающее через стекла разного цвета, узнавать, какие цвета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«похищает» то или иное цветное стекло; специально рисовать «волшебные» картинки,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накладывать одно цветное изображение на другое, а затем «находить» их, рассматривая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цветное стекло и</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Default="00815A93" w:rsidP="00815A93">
      <w:pPr>
        <w:widowControl w:val="0"/>
        <w:autoSpaceDE w:val="0"/>
        <w:autoSpaceDN w:val="0"/>
        <w:spacing w:before="1"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Игры с бумагой</w:t>
      </w:r>
      <w:r w:rsidRPr="0035247E">
        <w:rPr>
          <w:rFonts w:ascii="Times New Roman" w:eastAsia="Times New Roman" w:hAnsi="Times New Roman" w:cs="Times New Roman"/>
          <w:sz w:val="28"/>
          <w:szCs w:val="28"/>
          <w:lang w:eastAsia="ru-RU" w:bidi="ru-RU"/>
        </w:rPr>
        <w:t xml:space="preserve">. </w:t>
      </w:r>
    </w:p>
    <w:p w:rsidR="00815A93" w:rsidRPr="0035247E" w:rsidRDefault="00815A93" w:rsidP="00815A93">
      <w:pPr>
        <w:widowControl w:val="0"/>
        <w:autoSpaceDE w:val="0"/>
        <w:autoSpaceDN w:val="0"/>
        <w:spacing w:before="1"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Изготовление фигурок и предметов по типу оригами.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«Вертушки» (изготовление разных бумажных вертушек и испытание их). «Гармошка»(с помощью тонкой бумаги и расчески гудеть, играть, как на губной гармошке).«Отпечатки» (делать отпечатки на бумаге с помощью самодельных</w:t>
      </w:r>
      <w:r w:rsidRPr="0035247E">
        <w:rPr>
          <w:rFonts w:ascii="Times New Roman" w:eastAsia="Times New Roman" w:hAnsi="Times New Roman" w:cs="Times New Roman"/>
          <w:spacing w:val="60"/>
          <w:sz w:val="28"/>
          <w:szCs w:val="28"/>
          <w:lang w:eastAsia="ru-RU" w:bidi="ru-RU"/>
        </w:rPr>
        <w:t xml:space="preserve"> </w:t>
      </w:r>
      <w:r w:rsidRPr="0035247E">
        <w:rPr>
          <w:rFonts w:ascii="Times New Roman" w:eastAsia="Times New Roman" w:hAnsi="Times New Roman" w:cs="Times New Roman"/>
          <w:sz w:val="28"/>
          <w:szCs w:val="28"/>
          <w:lang w:eastAsia="ru-RU" w:bidi="ru-RU"/>
        </w:rPr>
        <w:t>печаток:</w:t>
      </w:r>
      <w:r w:rsidRPr="0035247E">
        <w:rPr>
          <w:rFonts w:ascii="Times New Roman" w:eastAsia="Times New Roman" w:hAnsi="Times New Roman" w:cs="Times New Roman"/>
          <w:spacing w:val="61"/>
          <w:sz w:val="28"/>
          <w:szCs w:val="28"/>
          <w:lang w:eastAsia="ru-RU" w:bidi="ru-RU"/>
        </w:rPr>
        <w:t xml:space="preserve"> </w:t>
      </w:r>
      <w:r w:rsidRPr="0035247E">
        <w:rPr>
          <w:rFonts w:ascii="Times New Roman" w:eastAsia="Times New Roman" w:hAnsi="Times New Roman" w:cs="Times New Roman"/>
          <w:sz w:val="28"/>
          <w:szCs w:val="28"/>
          <w:lang w:eastAsia="ru-RU" w:bidi="ru-RU"/>
        </w:rPr>
        <w:t>вырезать</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их</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из</w:t>
      </w:r>
      <w:r w:rsidRPr="0035247E">
        <w:rPr>
          <w:rFonts w:ascii="Times New Roman" w:eastAsia="Times New Roman" w:hAnsi="Times New Roman" w:cs="Times New Roman"/>
          <w:spacing w:val="57"/>
          <w:sz w:val="28"/>
          <w:szCs w:val="28"/>
          <w:lang w:eastAsia="ru-RU" w:bidi="ru-RU"/>
        </w:rPr>
        <w:t xml:space="preserve"> </w:t>
      </w:r>
      <w:r w:rsidRPr="0035247E">
        <w:rPr>
          <w:rFonts w:ascii="Times New Roman" w:eastAsia="Times New Roman" w:hAnsi="Times New Roman" w:cs="Times New Roman"/>
          <w:sz w:val="28"/>
          <w:szCs w:val="28"/>
          <w:lang w:eastAsia="ru-RU" w:bidi="ru-RU"/>
        </w:rPr>
        <w:t>картофеля,</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моркови,</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пробок</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61"/>
          <w:sz w:val="28"/>
          <w:szCs w:val="28"/>
          <w:lang w:eastAsia="ru-RU" w:bidi="ru-RU"/>
        </w:rPr>
        <w:t xml:space="preserve"> </w:t>
      </w:r>
      <w:r w:rsidRPr="0035247E">
        <w:rPr>
          <w:rFonts w:ascii="Times New Roman" w:eastAsia="Times New Roman" w:hAnsi="Times New Roman" w:cs="Times New Roman"/>
          <w:sz w:val="28"/>
          <w:szCs w:val="28"/>
          <w:lang w:eastAsia="ru-RU" w:bidi="ru-RU"/>
        </w:rPr>
        <w:t>т.</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п.).</w:t>
      </w:r>
    </w:p>
    <w:p w:rsidR="00815A93" w:rsidRPr="0035247E" w:rsidRDefault="00815A93" w:rsidP="00815A93">
      <w:pPr>
        <w:widowControl w:val="0"/>
        <w:autoSpaceDE w:val="0"/>
        <w:autoSpaceDN w:val="0"/>
        <w:spacing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марлю, ткань и</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Pr="0035247E" w:rsidRDefault="00815A93" w:rsidP="00815A93">
      <w:pPr>
        <w:widowControl w:val="0"/>
        <w:autoSpaceDE w:val="0"/>
        <w:autoSpaceDN w:val="0"/>
        <w:spacing w:after="0"/>
        <w:ind w:right="223"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Дидактические и развивающие игры. Игры с готовым содержанием и правилами. </w:t>
      </w:r>
      <w:r w:rsidRPr="0035247E">
        <w:rPr>
          <w:rFonts w:ascii="Times New Roman" w:eastAsia="Times New Roman" w:hAnsi="Times New Roman" w:cs="Times New Roman"/>
          <w:sz w:val="28"/>
          <w:lang w:eastAsia="ru-RU" w:bidi="ru-RU"/>
        </w:rPr>
        <w:t>Игры на сравнение предметов по нескольким признакам, установление сериационных рядов по разным основаниям, на группировку</w:t>
      </w:r>
    </w:p>
    <w:p w:rsidR="00815A93" w:rsidRPr="0035247E" w:rsidRDefault="00815A93" w:rsidP="00815A93">
      <w:pPr>
        <w:widowControl w:val="0"/>
        <w:autoSpaceDE w:val="0"/>
        <w:autoSpaceDN w:val="0"/>
        <w:spacing w:after="0"/>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w:t>
      </w:r>
      <w:r w:rsidRPr="0035247E">
        <w:rPr>
          <w:rFonts w:ascii="Times New Roman" w:eastAsia="Times New Roman" w:hAnsi="Times New Roman" w:cs="Times New Roman"/>
          <w:sz w:val="28"/>
          <w:szCs w:val="28"/>
          <w:lang w:eastAsia="ru-RU" w:bidi="ru-RU"/>
        </w:rPr>
        <w:lastRenderedPageBreak/>
        <w:t>ответ»). Составление целого из частей(10—12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 проверочных действий («Найди ошибку», «Контролер»,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«Найди отличия»). Речевые игры. Народные игры («Садовник», «Краски», «Катилася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торба с</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высокого горба»). Игры с запрещающими действиями и правилами (</w:t>
      </w:r>
      <w:r w:rsidRPr="0035247E">
        <w:rPr>
          <w:rFonts w:ascii="Times New Roman" w:eastAsia="Times New Roman" w:hAnsi="Times New Roman" w:cs="Times New Roman"/>
          <w:spacing w:val="-2"/>
          <w:sz w:val="28"/>
          <w:szCs w:val="28"/>
          <w:lang w:eastAsia="ru-RU" w:bidi="ru-RU"/>
        </w:rPr>
        <w:t>«Ф</w:t>
      </w:r>
      <w:r w:rsidRPr="0035247E">
        <w:rPr>
          <w:rFonts w:ascii="Times New Roman" w:eastAsia="Times New Roman" w:hAnsi="Times New Roman" w:cs="Times New Roman"/>
          <w:sz w:val="28"/>
          <w:szCs w:val="28"/>
          <w:lang w:eastAsia="ru-RU" w:bidi="ru-RU"/>
        </w:rPr>
        <w:t>анты»</w:t>
      </w:r>
      <w:r w:rsidRPr="0035247E">
        <w:rPr>
          <w:rFonts w:ascii="Times New Roman" w:eastAsia="Times New Roman" w:hAnsi="Times New Roman" w:cs="Times New Roman"/>
          <w:spacing w:val="-2"/>
          <w:sz w:val="28"/>
          <w:szCs w:val="28"/>
          <w:lang w:eastAsia="ru-RU" w:bidi="ru-RU"/>
        </w:rPr>
        <w:t>,</w:t>
      </w:r>
      <w:r>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Че</w:t>
      </w:r>
      <w:r w:rsidRPr="0035247E">
        <w:rPr>
          <w:rFonts w:ascii="Times New Roman" w:eastAsia="Times New Roman" w:hAnsi="Times New Roman" w:cs="Times New Roman"/>
          <w:spacing w:val="-2"/>
          <w:sz w:val="28"/>
          <w:szCs w:val="28"/>
          <w:lang w:eastAsia="ru-RU" w:bidi="ru-RU"/>
        </w:rPr>
        <w:t>р</w:t>
      </w:r>
      <w:r w:rsidRPr="0035247E">
        <w:rPr>
          <w:rFonts w:ascii="Times New Roman" w:eastAsia="Times New Roman" w:hAnsi="Times New Roman" w:cs="Times New Roman"/>
          <w:sz w:val="28"/>
          <w:szCs w:val="28"/>
          <w:lang w:eastAsia="ru-RU" w:bidi="ru-RU"/>
        </w:rPr>
        <w:t>н</w:t>
      </w:r>
      <w:r w:rsidRPr="0035247E">
        <w:rPr>
          <w:rFonts w:ascii="Times New Roman" w:eastAsia="Times New Roman" w:hAnsi="Times New Roman" w:cs="Times New Roman"/>
          <w:spacing w:val="-2"/>
          <w:sz w:val="28"/>
          <w:szCs w:val="28"/>
          <w:lang w:eastAsia="ru-RU" w:bidi="ru-RU"/>
        </w:rPr>
        <w:t>о</w:t>
      </w:r>
      <w:r w:rsidRPr="0035247E">
        <w:rPr>
          <w:rFonts w:ascii="Times New Roman" w:eastAsia="Times New Roman" w:hAnsi="Times New Roman" w:cs="Times New Roman"/>
          <w:sz w:val="28"/>
          <w:szCs w:val="28"/>
          <w:lang w:eastAsia="ru-RU" w:bidi="ru-RU"/>
        </w:rPr>
        <w:t xml:space="preserve">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бе</w:t>
      </w:r>
      <w:r w:rsidRPr="0035247E">
        <w:rPr>
          <w:rFonts w:ascii="Times New Roman" w:eastAsia="Times New Roman" w:hAnsi="Times New Roman" w:cs="Times New Roman"/>
          <w:spacing w:val="-4"/>
          <w:sz w:val="28"/>
          <w:szCs w:val="28"/>
          <w:lang w:eastAsia="ru-RU" w:bidi="ru-RU"/>
        </w:rPr>
        <w:t>л</w:t>
      </w:r>
      <w:r w:rsidRPr="0035247E">
        <w:rPr>
          <w:rFonts w:ascii="Times New Roman" w:eastAsia="Times New Roman" w:hAnsi="Times New Roman" w:cs="Times New Roman"/>
          <w:sz w:val="28"/>
          <w:szCs w:val="28"/>
          <w:lang w:eastAsia="ru-RU" w:bidi="ru-RU"/>
        </w:rPr>
        <w:t>ое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pacing w:val="-1"/>
          <w:sz w:val="28"/>
          <w:szCs w:val="28"/>
          <w:lang w:eastAsia="ru-RU" w:bidi="ru-RU"/>
        </w:rPr>
        <w:t>Д</w:t>
      </w:r>
      <w:r w:rsidRPr="0035247E">
        <w:rPr>
          <w:rFonts w:ascii="Times New Roman" w:eastAsia="Times New Roman" w:hAnsi="Times New Roman" w:cs="Times New Roman"/>
          <w:spacing w:val="2"/>
          <w:sz w:val="28"/>
          <w:szCs w:val="28"/>
          <w:lang w:eastAsia="ru-RU" w:bidi="ru-RU"/>
        </w:rPr>
        <w:t>а</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5"/>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z w:val="28"/>
          <w:szCs w:val="28"/>
          <w:lang w:eastAsia="ru-RU" w:bidi="ru-RU"/>
        </w:rPr>
        <w:t>не</w:t>
      </w:r>
      <w:r w:rsidRPr="0035247E">
        <w:rPr>
          <w:rFonts w:ascii="Times New Roman" w:eastAsia="Times New Roman" w:hAnsi="Times New Roman" w:cs="Times New Roman"/>
          <w:spacing w:val="2"/>
          <w:sz w:val="28"/>
          <w:szCs w:val="28"/>
          <w:lang w:eastAsia="ru-RU" w:bidi="ru-RU"/>
        </w:rPr>
        <w:t>т</w:t>
      </w:r>
      <w:r>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г</w:t>
      </w:r>
      <w:r w:rsidRPr="0035247E">
        <w:rPr>
          <w:rFonts w:ascii="Times New Roman" w:eastAsia="Times New Roman" w:hAnsi="Times New Roman" w:cs="Times New Roman"/>
          <w:spacing w:val="1"/>
          <w:sz w:val="28"/>
          <w:szCs w:val="28"/>
          <w:lang w:eastAsia="ru-RU" w:bidi="ru-RU"/>
        </w:rPr>
        <w:t>о</w:t>
      </w:r>
      <w:r w:rsidRPr="0035247E">
        <w:rPr>
          <w:rFonts w:ascii="Times New Roman" w:eastAsia="Times New Roman" w:hAnsi="Times New Roman" w:cs="Times New Roman"/>
          <w:spacing w:val="-1"/>
          <w:sz w:val="28"/>
          <w:szCs w:val="28"/>
          <w:lang w:eastAsia="ru-RU" w:bidi="ru-RU"/>
        </w:rPr>
        <w:t>ворит</w:t>
      </w:r>
      <w:r w:rsidRPr="0035247E">
        <w:rPr>
          <w:rFonts w:ascii="Times New Roman" w:eastAsia="Times New Roman" w:hAnsi="Times New Roman" w:cs="Times New Roman"/>
          <w:spacing w:val="-3"/>
          <w:sz w:val="28"/>
          <w:szCs w:val="28"/>
          <w:lang w:eastAsia="ru-RU" w:bidi="ru-RU"/>
        </w:rPr>
        <w:t>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Раз</w:t>
      </w:r>
      <w:r w:rsidRPr="0035247E">
        <w:rPr>
          <w:rFonts w:ascii="Times New Roman" w:eastAsia="Times New Roman" w:hAnsi="Times New Roman" w:cs="Times New Roman"/>
          <w:spacing w:val="-2"/>
          <w:sz w:val="28"/>
          <w:szCs w:val="28"/>
          <w:lang w:eastAsia="ru-RU" w:bidi="ru-RU"/>
        </w:rPr>
        <w:t>л</w:t>
      </w:r>
      <w:r w:rsidRPr="0035247E">
        <w:rPr>
          <w:rFonts w:ascii="Times New Roman" w:eastAsia="Times New Roman" w:hAnsi="Times New Roman" w:cs="Times New Roman"/>
          <w:sz w:val="28"/>
          <w:szCs w:val="28"/>
          <w:lang w:eastAsia="ru-RU" w:bidi="ru-RU"/>
        </w:rPr>
        <w:t>ич</w:t>
      </w:r>
      <w:r w:rsidRPr="0035247E">
        <w:rPr>
          <w:rFonts w:ascii="Times New Roman" w:eastAsia="Times New Roman" w:hAnsi="Times New Roman" w:cs="Times New Roman"/>
          <w:spacing w:val="1"/>
          <w:sz w:val="28"/>
          <w:szCs w:val="28"/>
          <w:lang w:eastAsia="ru-RU" w:bidi="ru-RU"/>
        </w:rPr>
        <w:t>н</w:t>
      </w:r>
      <w:r w:rsidRPr="0035247E">
        <w:rPr>
          <w:rFonts w:ascii="Times New Roman" w:eastAsia="Times New Roman" w:hAnsi="Times New Roman" w:cs="Times New Roman"/>
          <w:spacing w:val="-2"/>
          <w:sz w:val="28"/>
          <w:szCs w:val="28"/>
          <w:lang w:eastAsia="ru-RU" w:bidi="ru-RU"/>
        </w:rPr>
        <w:t>ы</w:t>
      </w:r>
      <w:r w:rsidRPr="0035247E">
        <w:rPr>
          <w:rFonts w:ascii="Times New Roman" w:eastAsia="Times New Roman" w:hAnsi="Times New Roman" w:cs="Times New Roman"/>
          <w:sz w:val="28"/>
          <w:szCs w:val="28"/>
          <w:lang w:eastAsia="ru-RU" w:bidi="ru-RU"/>
        </w:rPr>
        <w:t xml:space="preserve">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в</w:t>
      </w:r>
      <w:r w:rsidRPr="0035247E">
        <w:rPr>
          <w:rFonts w:ascii="Times New Roman" w:eastAsia="Times New Roman" w:hAnsi="Times New Roman" w:cs="Times New Roman"/>
          <w:spacing w:val="-3"/>
          <w:sz w:val="28"/>
          <w:szCs w:val="28"/>
          <w:lang w:eastAsia="ru-RU" w:bidi="ru-RU"/>
        </w:rPr>
        <w:t>и</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ы лото.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Интеллектуальные, развивающие игры (головоломки, лабиринты, смекалки, «Геоконт»,«Тантрам», «Колумбово яйцо», «Волшебный</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квадрат»).</w:t>
      </w:r>
    </w:p>
    <w:p w:rsidR="00815A93" w:rsidRPr="0035247E" w:rsidRDefault="00815A93" w:rsidP="00815A93">
      <w:pPr>
        <w:widowControl w:val="0"/>
        <w:autoSpaceDE w:val="0"/>
        <w:autoSpaceDN w:val="0"/>
        <w:spacing w:before="1" w:after="0"/>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w:t>
      </w:r>
    </w:p>
    <w:p w:rsidR="00815A93" w:rsidRDefault="00815A93" w:rsidP="00815A93">
      <w:pPr>
        <w:widowControl w:val="0"/>
        <w:autoSpaceDE w:val="0"/>
        <w:autoSpaceDN w:val="0"/>
        <w:spacing w:after="0"/>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действий.</w:t>
      </w:r>
    </w:p>
    <w:p w:rsidR="00815A93" w:rsidRDefault="00815A93" w:rsidP="00815A93">
      <w:pPr>
        <w:widowControl w:val="0"/>
        <w:autoSpaceDE w:val="0"/>
        <w:autoSpaceDN w:val="0"/>
        <w:spacing w:after="0"/>
        <w:ind w:right="227" w:firstLine="851"/>
        <w:jc w:val="both"/>
        <w:rPr>
          <w:rFonts w:ascii="Times New Roman" w:eastAsia="Times New Roman" w:hAnsi="Times New Roman" w:cs="Times New Roman"/>
          <w:sz w:val="28"/>
          <w:szCs w:val="28"/>
          <w:lang w:eastAsia="ru-RU" w:bidi="ru-RU"/>
        </w:rPr>
      </w:pPr>
    </w:p>
    <w:p w:rsidR="00815A93" w:rsidRPr="0035247E" w:rsidRDefault="00815A93" w:rsidP="00815A93">
      <w:pPr>
        <w:widowControl w:val="0"/>
        <w:autoSpaceDE w:val="0"/>
        <w:autoSpaceDN w:val="0"/>
        <w:spacing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Седьмой год жизни. Подготовительная группа</w:t>
      </w:r>
    </w:p>
    <w:p w:rsidR="00815A93" w:rsidRPr="0035247E" w:rsidRDefault="00815A93" w:rsidP="00815A93">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815A93" w:rsidRPr="0035247E" w:rsidRDefault="00815A93" w:rsidP="00815A93">
      <w:pPr>
        <w:widowControl w:val="0"/>
        <w:autoSpaceDE w:val="0"/>
        <w:autoSpaceDN w:val="0"/>
        <w:spacing w:after="0"/>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задачу(составить узор, найти правильный путь в лабиринте), осознать игровые правила(соблюдать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партнеров),контролировать себя, добиваться выигрыша и первенства.</w:t>
      </w:r>
    </w:p>
    <w:p w:rsidR="00815A93" w:rsidRPr="0035247E" w:rsidRDefault="00815A93" w:rsidP="00815A93">
      <w:pPr>
        <w:widowControl w:val="0"/>
        <w:autoSpaceDE w:val="0"/>
        <w:autoSpaceDN w:val="0"/>
        <w:spacing w:before="6" w:after="0" w:line="240" w:lineRule="auto"/>
        <w:rPr>
          <w:rFonts w:ascii="Times New Roman" w:eastAsia="Times New Roman" w:hAnsi="Times New Roman" w:cs="Times New Roman"/>
          <w:sz w:val="28"/>
          <w:szCs w:val="28"/>
          <w:lang w:eastAsia="ru-RU" w:bidi="ru-RU"/>
        </w:rPr>
      </w:pPr>
    </w:p>
    <w:p w:rsidR="00815A93" w:rsidRPr="0035247E" w:rsidRDefault="00815A93" w:rsidP="00815A93">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развития игровой деятельности</w:t>
      </w:r>
    </w:p>
    <w:p w:rsidR="00815A93" w:rsidRPr="0035247E" w:rsidRDefault="00815A93" w:rsidP="00646256">
      <w:pPr>
        <w:widowControl w:val="0"/>
        <w:numPr>
          <w:ilvl w:val="0"/>
          <w:numId w:val="12"/>
        </w:numPr>
        <w:tabs>
          <w:tab w:val="left" w:pos="1463"/>
        </w:tabs>
        <w:autoSpaceDE w:val="0"/>
        <w:autoSpaceDN w:val="0"/>
        <w:spacing w:after="0" w:line="240" w:lineRule="auto"/>
        <w:ind w:left="0" w:right="226"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продуктивной),включающей</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игру.</w:t>
      </w:r>
    </w:p>
    <w:p w:rsidR="00815A93" w:rsidRDefault="00815A93" w:rsidP="00646256">
      <w:pPr>
        <w:widowControl w:val="0"/>
        <w:numPr>
          <w:ilvl w:val="0"/>
          <w:numId w:val="12"/>
        </w:numPr>
        <w:tabs>
          <w:tab w:val="left" w:pos="1223"/>
        </w:tabs>
        <w:autoSpaceDE w:val="0"/>
        <w:autoSpaceDN w:val="0"/>
        <w:spacing w:after="0" w:line="240" w:lineRule="auto"/>
        <w:ind w:left="0" w:right="230"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умение не только следовать готовым игровым правилам в дидактических, подвижных, развивающих играх, но и самостоятельно создавать новые</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правила.</w:t>
      </w:r>
    </w:p>
    <w:p w:rsidR="00815A93" w:rsidRPr="00815A93" w:rsidRDefault="00815A93" w:rsidP="0059365A">
      <w:pPr>
        <w:widowControl w:val="0"/>
        <w:numPr>
          <w:ilvl w:val="0"/>
          <w:numId w:val="12"/>
        </w:numPr>
        <w:tabs>
          <w:tab w:val="left" w:pos="1362"/>
        </w:tabs>
        <w:autoSpaceDE w:val="0"/>
        <w:autoSpaceDN w:val="0"/>
        <w:spacing w:before="67" w:after="0" w:line="240" w:lineRule="auto"/>
        <w:ind w:right="225" w:firstLine="77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Обогащать способы игрового сотрудничества со сверстниками, развивать</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дружеские взаимоотношения и способствовать становлению микрогрупп детей на основе интереса к разным видам</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игр.</w:t>
      </w:r>
    </w:p>
    <w:p w:rsidR="00815A93" w:rsidRPr="0035247E" w:rsidRDefault="00815A93" w:rsidP="00815A93">
      <w:pPr>
        <w:widowControl w:val="0"/>
        <w:autoSpaceDE w:val="0"/>
        <w:autoSpaceDN w:val="0"/>
        <w:spacing w:before="2" w:after="0" w:line="240" w:lineRule="auto"/>
        <w:ind w:right="21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r w:rsidRPr="0035247E">
        <w:rPr>
          <w:rFonts w:ascii="Times New Roman" w:eastAsia="Times New Roman" w:hAnsi="Times New Roman" w:cs="Times New Roman"/>
          <w:sz w:val="28"/>
          <w:szCs w:val="28"/>
          <w:lang w:eastAsia="ru-RU" w:bidi="ru-RU"/>
        </w:rPr>
        <w:t>Развитие интереса к отображению в сюжетно- ролевых играх разнообразных событий, связанных с их непосредственным опытом (посещение гипермаркета, кафе,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парикмахерской), впечатлений, полученных от просмотра телевизионных передач,</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чтения художественной литературы, ожиданий, связанных с перспективой поступления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815A93" w:rsidRPr="0035247E" w:rsidRDefault="00815A93" w:rsidP="00815A93">
      <w:pPr>
        <w:widowControl w:val="0"/>
        <w:autoSpaceDE w:val="0"/>
        <w:autoSpaceDN w:val="0"/>
        <w:spacing w:after="0" w:line="240" w:lineRule="auto"/>
        <w:ind w:right="21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совместного со сверстниками сюжето- сложения, переход от внесения изменений в знакомый сказочный сюжет (введение новой роли,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Это корабль — он плывет к замку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волшебника») приемом условного проигрывания части сюжета — «как будто».</w:t>
      </w:r>
    </w:p>
    <w:p w:rsidR="00815A93" w:rsidRPr="0035247E" w:rsidRDefault="00815A93" w:rsidP="00815A93">
      <w:pPr>
        <w:widowControl w:val="0"/>
        <w:autoSpaceDE w:val="0"/>
        <w:autoSpaceDN w:val="0"/>
        <w:spacing w:before="1"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победителей конкурсов и пр.), участие в создании коллекций предметов для разных игр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(коллекция новогодних украшений для игры «Новогодний базар в гипермаркете»,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коллекция школьных принадлежностей для игр «Школа», «Школьный базар»).</w:t>
      </w:r>
    </w:p>
    <w:p w:rsidR="00815A93" w:rsidRPr="0035247E" w:rsidRDefault="00815A93" w:rsidP="00815A93">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815A93" w:rsidRPr="0035247E" w:rsidRDefault="00815A93" w:rsidP="00815A93">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стремление детей совместно с партнерами распределять роли,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 роли, характера и настроения игрового персонажа.</w:t>
      </w:r>
    </w:p>
    <w:p w:rsidR="00815A93" w:rsidRPr="0035247E" w:rsidRDefault="00815A93" w:rsidP="00815A93">
      <w:pPr>
        <w:widowControl w:val="0"/>
        <w:autoSpaceDE w:val="0"/>
        <w:autoSpaceDN w:val="0"/>
        <w:spacing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w:t>
      </w:r>
      <w:r w:rsidRPr="0035247E">
        <w:rPr>
          <w:rFonts w:ascii="Times New Roman" w:eastAsia="Times New Roman" w:hAnsi="Times New Roman" w:cs="Times New Roman"/>
          <w:sz w:val="28"/>
          <w:szCs w:val="28"/>
          <w:lang w:eastAsia="ru-RU" w:bidi="ru-RU"/>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придуманных событий.</w:t>
      </w:r>
    </w:p>
    <w:p w:rsidR="00815A93" w:rsidRPr="0035247E" w:rsidRDefault="00815A93" w:rsidP="00815A93">
      <w:pPr>
        <w:widowControl w:val="0"/>
        <w:autoSpaceDE w:val="0"/>
        <w:autoSpaceDN w:val="0"/>
        <w:spacing w:before="67"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индивидуальных и совместных режиссерских играх, управление 1—2-мя игрушками, согласование действий с действиями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сверстников, изменение интонации голоса в зависимости от создаваемого образа, передвижение игрушки по игровому полю, имитируя движение </w:t>
      </w:r>
      <w:r w:rsidRPr="0035247E">
        <w:rPr>
          <w:rFonts w:ascii="Times New Roman" w:eastAsia="Times New Roman" w:hAnsi="Times New Roman" w:cs="Times New Roman"/>
          <w:sz w:val="28"/>
          <w:szCs w:val="28"/>
          <w:lang w:eastAsia="ru-RU" w:bidi="ru-RU"/>
        </w:rPr>
        <w:lastRenderedPageBreak/>
        <w:t>персонажа, использование звукоподражаний,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комментирование событий, происходящих в сюжете режиссерской игры, оценка поступков игровых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815A93" w:rsidRPr="0035247E" w:rsidRDefault="00815A93" w:rsidP="00815A93">
      <w:pPr>
        <w:widowControl w:val="0"/>
        <w:autoSpaceDE w:val="0"/>
        <w:autoSpaceDN w:val="0"/>
        <w:spacing w:before="3" w:after="0" w:line="240" w:lineRule="auto"/>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создание обстановки для режиссерской игры: подбор необходимых игрушек и предметов-заместителей, оформление игрового поля (лес,</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w:t>
      </w:r>
    </w:p>
    <w:p w:rsidR="00815A93" w:rsidRPr="0035247E" w:rsidRDefault="00815A93" w:rsidP="00815A93">
      <w:pPr>
        <w:widowControl w:val="0"/>
        <w:autoSpaceDE w:val="0"/>
        <w:autoSpaceDN w:val="0"/>
        <w:spacing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Игра-фантазирование. </w:t>
      </w:r>
      <w:r w:rsidRPr="0035247E">
        <w:rPr>
          <w:rFonts w:ascii="Times New Roman" w:eastAsia="Times New Roman" w:hAnsi="Times New Roman" w:cs="Times New Roman"/>
          <w:sz w:val="28"/>
          <w:szCs w:val="28"/>
          <w:lang w:eastAsia="ru-RU" w:bidi="ru-RU"/>
        </w:rPr>
        <w:t>Проявление интереса детей к совместному со сверстниками фантазированию,</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инициативы в предложении темы игры, сюжетных линий, развертывания сюжета в воображаемом речевом плане, а также дополнения замыслов друг друга («Когда мы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ушли в пещеру, со мной вот что случилось...», «Мы увидели, что к тебе приближается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страшный великан, и решили его</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обмануть...»).</w:t>
      </w:r>
    </w:p>
    <w:p w:rsidR="00815A93" w:rsidRPr="0035247E" w:rsidRDefault="00815A93" w:rsidP="00815A93">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разнообразных средств придумывания сюжета: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(замена места действия, замена героя, изменение характера персонажа),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согласовывание придуманных событий с замыслами партнеров-сверстников.</w:t>
      </w:r>
    </w:p>
    <w:p w:rsidR="00815A93" w:rsidRPr="0035247E" w:rsidRDefault="00815A93" w:rsidP="00815A93">
      <w:pPr>
        <w:widowControl w:val="0"/>
        <w:autoSpaceDE w:val="0"/>
        <w:autoSpaceDN w:val="0"/>
        <w:spacing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карты сказочной страны и пр.).</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Игра-экспериментирование с разными материалами. </w:t>
      </w:r>
      <w:r w:rsidRPr="0035247E">
        <w:rPr>
          <w:rFonts w:ascii="Times New Roman" w:eastAsia="Times New Roman" w:hAnsi="Times New Roman" w:cs="Times New Roman"/>
          <w:sz w:val="28"/>
          <w:szCs w:val="28"/>
          <w:lang w:eastAsia="ru-RU" w:bidi="ru-RU"/>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815A93" w:rsidRPr="0035247E" w:rsidRDefault="00815A93" w:rsidP="00815A93">
      <w:pPr>
        <w:widowControl w:val="0"/>
        <w:autoSpaceDE w:val="0"/>
        <w:autoSpaceDN w:val="0"/>
        <w:spacing w:before="10" w:after="0" w:line="235" w:lineRule="auto"/>
        <w:ind w:right="224"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Дидактические и развивающие игры. Игры с готовым содержанием и правилами. </w:t>
      </w:r>
      <w:r w:rsidRPr="0035247E">
        <w:rPr>
          <w:rFonts w:ascii="Times New Roman" w:eastAsia="Times New Roman" w:hAnsi="Times New Roman" w:cs="Times New Roman"/>
          <w:sz w:val="28"/>
          <w:lang w:eastAsia="ru-RU" w:bidi="ru-RU"/>
        </w:rPr>
        <w:t xml:space="preserve">Игры на составление целого из частей, от 10-12 частей и </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более:</w:t>
      </w:r>
    </w:p>
    <w:p w:rsidR="00815A93" w:rsidRDefault="00815A93" w:rsidP="00815A93">
      <w:pPr>
        <w:widowControl w:val="0"/>
        <w:autoSpaceDE w:val="0"/>
        <w:autoSpaceDN w:val="0"/>
        <w:spacing w:before="2"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«Лоскутное одеяло», «Пазлы», «Собери волшебный узор», «Создай ковер- самолет». Игры на освоение отношений «целое - часть»: «Прозрачный квадрат», «Чудо-цветик»,«Геоконт», «Шнур-затейник», «Маленький дизайнер». Игры на группировку предметов и объектов на основе существенных признаков (живое — неживое; реальное —фантастическое; домашние животные — дикие животные), на разбиение совокупности объектов по группам одновременно по 2—3-м присущим им свойствам (цвет, форма,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размер):  «Сложи  в  корзину»,  «Заполни  ячейки»,  «Что  не</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подходит».</w:t>
      </w:r>
      <w:r>
        <w:rPr>
          <w:rFonts w:ascii="Times New Roman" w:eastAsia="Times New Roman" w:hAnsi="Times New Roman" w:cs="Times New Roman"/>
          <w:sz w:val="28"/>
          <w:szCs w:val="28"/>
          <w:lang w:eastAsia="ru-RU" w:bidi="ru-RU"/>
        </w:rPr>
        <w:t xml:space="preserve"> </w:t>
      </w:r>
    </w:p>
    <w:p w:rsidR="00815A93" w:rsidRPr="0035247E" w:rsidRDefault="00815A93" w:rsidP="00815A93">
      <w:pPr>
        <w:widowControl w:val="0"/>
        <w:autoSpaceDE w:val="0"/>
        <w:autoSpaceDN w:val="0"/>
        <w:spacing w:before="67" w:after="0" w:line="240" w:lineRule="auto"/>
        <w:ind w:right="226" w:firstLine="851"/>
        <w:jc w:val="both"/>
        <w:rPr>
          <w:rFonts w:ascii="Times New Roman" w:eastAsia="Times New Roman" w:hAnsi="Times New Roman" w:cs="Times New Roman"/>
          <w:sz w:val="28"/>
          <w:szCs w:val="28"/>
          <w:lang w:eastAsia="ru-RU" w:bidi="ru-RU"/>
        </w:rPr>
      </w:pPr>
      <w:r w:rsidRPr="00EA2DBA">
        <w:rPr>
          <w:rFonts w:ascii="Times New Roman" w:eastAsia="Times New Roman" w:hAnsi="Times New Roman" w:cs="Times New Roman"/>
          <w:b/>
          <w:sz w:val="28"/>
          <w:szCs w:val="28"/>
          <w:lang w:eastAsia="ru-RU" w:bidi="ru-RU"/>
        </w:rPr>
        <w:t>Игры на сравнение предметов по нескольким признакам:</w:t>
      </w:r>
      <w:r w:rsidRPr="0035247E">
        <w:rPr>
          <w:rFonts w:ascii="Times New Roman" w:eastAsia="Times New Roman" w:hAnsi="Times New Roman" w:cs="Times New Roman"/>
          <w:sz w:val="28"/>
          <w:szCs w:val="28"/>
          <w:lang w:eastAsia="ru-RU" w:bidi="ru-RU"/>
        </w:rPr>
        <w:t xml:space="preserve"> «Найди пять отличий», «Общее и отличное»,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«Найди одинаковых гномиков», «Помоги </w:t>
      </w:r>
      <w:r w:rsidRPr="0035247E">
        <w:rPr>
          <w:rFonts w:ascii="Times New Roman" w:eastAsia="Times New Roman" w:hAnsi="Times New Roman" w:cs="Times New Roman"/>
          <w:sz w:val="28"/>
          <w:szCs w:val="28"/>
          <w:lang w:eastAsia="ru-RU" w:bidi="ru-RU"/>
        </w:rPr>
        <w:lastRenderedPageBreak/>
        <w:t>найти нужный дом», «Одинаковые</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фото».</w:t>
      </w:r>
    </w:p>
    <w:p w:rsidR="00815A93" w:rsidRPr="0035247E" w:rsidRDefault="00815A93" w:rsidP="00815A93">
      <w:pPr>
        <w:widowControl w:val="0"/>
        <w:autoSpaceDE w:val="0"/>
        <w:autoSpaceDN w:val="0"/>
        <w:spacing w:before="12" w:after="0" w:line="235" w:lineRule="auto"/>
        <w:ind w:right="225"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Игры на установление последовательности по степени возрастания или</w:t>
      </w:r>
      <w:r w:rsidRPr="0035247E">
        <w:rPr>
          <w:rFonts w:ascii="Times New Roman" w:eastAsia="Times New Roman" w:hAnsi="Times New Roman" w:cs="Times New Roman"/>
          <w:b/>
          <w:spacing w:val="32"/>
          <w:sz w:val="28"/>
          <w:lang w:eastAsia="ru-RU" w:bidi="ru-RU"/>
        </w:rPr>
        <w:t xml:space="preserve"> </w:t>
      </w:r>
      <w:r w:rsidRPr="0035247E">
        <w:rPr>
          <w:rFonts w:ascii="Times New Roman" w:eastAsia="Times New Roman" w:hAnsi="Times New Roman" w:cs="Times New Roman"/>
          <w:b/>
          <w:sz w:val="28"/>
          <w:lang w:eastAsia="ru-RU" w:bidi="ru-RU"/>
        </w:rPr>
        <w:t>убывания</w:t>
      </w:r>
      <w:r>
        <w:rPr>
          <w:rFonts w:ascii="Times New Roman" w:eastAsia="Times New Roman" w:hAnsi="Times New Roman" w:cs="Times New Roman"/>
          <w:b/>
          <w:sz w:val="28"/>
          <w:lang w:eastAsia="ru-RU" w:bidi="ru-RU"/>
        </w:rPr>
        <w:t xml:space="preserve"> </w:t>
      </w:r>
      <w:r w:rsidRPr="0035247E">
        <w:rPr>
          <w:rFonts w:ascii="Times New Roman" w:eastAsia="Times New Roman" w:hAnsi="Times New Roman" w:cs="Times New Roman"/>
          <w:b/>
          <w:sz w:val="28"/>
          <w:lang w:eastAsia="ru-RU" w:bidi="ru-RU"/>
        </w:rPr>
        <w:t>признака:</w:t>
      </w:r>
      <w:r w:rsidRPr="0035247E">
        <w:rPr>
          <w:rFonts w:ascii="Times New Roman" w:eastAsia="Times New Roman" w:hAnsi="Times New Roman" w:cs="Times New Roman"/>
          <w:b/>
          <w:spacing w:val="35"/>
          <w:sz w:val="28"/>
          <w:lang w:eastAsia="ru-RU" w:bidi="ru-RU"/>
        </w:rPr>
        <w:t xml:space="preserve"> </w:t>
      </w:r>
      <w:r w:rsidRPr="0035247E">
        <w:rPr>
          <w:rFonts w:ascii="Times New Roman" w:eastAsia="Times New Roman" w:hAnsi="Times New Roman" w:cs="Times New Roman"/>
          <w:sz w:val="28"/>
          <w:lang w:eastAsia="ru-RU" w:bidi="ru-RU"/>
        </w:rPr>
        <w:t>«Установи</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порядок»,</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«Разложи</w:t>
      </w:r>
      <w:r w:rsidRPr="0035247E">
        <w:rPr>
          <w:rFonts w:ascii="Times New Roman" w:eastAsia="Times New Roman" w:hAnsi="Times New Roman" w:cs="Times New Roman"/>
          <w:spacing w:val="31"/>
          <w:sz w:val="28"/>
          <w:lang w:eastAsia="ru-RU" w:bidi="ru-RU"/>
        </w:rPr>
        <w:t xml:space="preserve"> </w:t>
      </w:r>
      <w:r w:rsidRPr="0035247E">
        <w:rPr>
          <w:rFonts w:ascii="Times New Roman" w:eastAsia="Times New Roman" w:hAnsi="Times New Roman" w:cs="Times New Roman"/>
          <w:sz w:val="28"/>
          <w:lang w:eastAsia="ru-RU" w:bidi="ru-RU"/>
        </w:rPr>
        <w:t>по</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яркости</w:t>
      </w:r>
      <w:r w:rsidRPr="0035247E">
        <w:rPr>
          <w:rFonts w:ascii="Times New Roman" w:eastAsia="Times New Roman" w:hAnsi="Times New Roman" w:cs="Times New Roman"/>
          <w:spacing w:val="33"/>
          <w:sz w:val="28"/>
          <w:lang w:eastAsia="ru-RU" w:bidi="ru-RU"/>
        </w:rPr>
        <w:t xml:space="preserve"> </w:t>
      </w:r>
      <w:r w:rsidRPr="0035247E">
        <w:rPr>
          <w:rFonts w:ascii="Times New Roman" w:eastAsia="Times New Roman" w:hAnsi="Times New Roman" w:cs="Times New Roman"/>
          <w:sz w:val="28"/>
          <w:lang w:eastAsia="ru-RU" w:bidi="ru-RU"/>
        </w:rPr>
        <w:t>цвета»,</w:t>
      </w:r>
    </w:p>
    <w:p w:rsidR="00815A93" w:rsidRPr="0035247E" w:rsidRDefault="00815A93" w:rsidP="00815A93">
      <w:pPr>
        <w:widowControl w:val="0"/>
        <w:autoSpaceDE w:val="0"/>
        <w:autoSpaceDN w:val="0"/>
        <w:spacing w:before="2"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«От сладкого к кислому»,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«От твердого к мягкому». Игры на поиск недостающей   в   ряду   фигуры:   «Найди,   что   пропущено»,  </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«Потеряшки»,</w:t>
      </w:r>
    </w:p>
    <w:p w:rsidR="00815A93" w:rsidRDefault="00815A93" w:rsidP="00815A93">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«Догадайся, кто спрятался», «Для кого это письмо?» </w:t>
      </w:r>
    </w:p>
    <w:p w:rsidR="00815A93" w:rsidRPr="0035247E" w:rsidRDefault="00815A93" w:rsidP="00815A93">
      <w:pPr>
        <w:widowControl w:val="0"/>
        <w:autoSpaceDE w:val="0"/>
        <w:autoSpaceDN w:val="0"/>
        <w:spacing w:before="2"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на узнавание предметов по описанию или по вопросам </w:t>
      </w:r>
      <w:r w:rsidRPr="0035247E">
        <w:rPr>
          <w:rFonts w:ascii="Times New Roman" w:eastAsia="Times New Roman" w:hAnsi="Times New Roman" w:cs="Times New Roman"/>
          <w:sz w:val="28"/>
          <w:szCs w:val="28"/>
          <w:lang w:eastAsia="ru-RU" w:bidi="ru-RU"/>
        </w:rPr>
        <w:t>(«Угадай, что задумали?»,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«Задай вопрос и узнай», «Что предмет рассказывает о себе», «Догадайся и найди такой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же»). Игры, связанные с ориентировкой по схеме, модели, плану, условным знакам,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сигналам («Найти путь в пещеру Аладдина», «Найти клад по схеме»; «Лабиринт»).</w:t>
      </w:r>
    </w:p>
    <w:p w:rsidR="00815A93" w:rsidRPr="0035247E" w:rsidRDefault="00815A93" w:rsidP="00815A93">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Игры    на    плоскостное    моделирование</w:t>
      </w:r>
      <w:r w:rsidRPr="0035247E">
        <w:rPr>
          <w:rFonts w:ascii="Times New Roman" w:eastAsia="Times New Roman" w:hAnsi="Times New Roman" w:cs="Times New Roman"/>
          <w:sz w:val="28"/>
          <w:lang w:eastAsia="ru-RU" w:bidi="ru-RU"/>
        </w:rPr>
        <w:t>:    головоломки</w:t>
      </w:r>
      <w:r w:rsidRPr="0035247E">
        <w:rPr>
          <w:rFonts w:ascii="Times New Roman" w:eastAsia="Times New Roman" w:hAnsi="Times New Roman" w:cs="Times New Roman"/>
          <w:spacing w:val="53"/>
          <w:sz w:val="28"/>
          <w:lang w:eastAsia="ru-RU" w:bidi="ru-RU"/>
        </w:rPr>
        <w:t xml:space="preserve"> </w:t>
      </w:r>
      <w:r w:rsidRPr="0035247E">
        <w:rPr>
          <w:rFonts w:ascii="Times New Roman" w:eastAsia="Times New Roman" w:hAnsi="Times New Roman" w:cs="Times New Roman"/>
          <w:sz w:val="28"/>
          <w:lang w:eastAsia="ru-RU" w:bidi="ru-RU"/>
        </w:rPr>
        <w:t>«Танграм»,</w:t>
      </w:r>
    </w:p>
    <w:p w:rsidR="00815A93" w:rsidRPr="0035247E" w:rsidRDefault="00815A93" w:rsidP="00815A93">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«Колумбово яйцо»,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«Чудесный круг», «Три кольца». Игры на объемное моделирование: «Кубики-затейники», «Трансформер», «Собирайка», «Тетрис» (объемный).  Игры  на </w:t>
      </w:r>
      <w:r w:rsidRPr="0035247E">
        <w:rPr>
          <w:rFonts w:ascii="Times New Roman" w:eastAsia="Times New Roman" w:hAnsi="Times New Roman" w:cs="Times New Roman"/>
          <w:spacing w:val="49"/>
          <w:sz w:val="28"/>
          <w:szCs w:val="28"/>
          <w:lang w:eastAsia="ru-RU" w:bidi="ru-RU"/>
        </w:rPr>
        <w:t xml:space="preserve"> </w:t>
      </w:r>
      <w:r w:rsidRPr="0035247E">
        <w:rPr>
          <w:rFonts w:ascii="Times New Roman" w:eastAsia="Times New Roman" w:hAnsi="Times New Roman" w:cs="Times New Roman"/>
          <w:sz w:val="28"/>
          <w:szCs w:val="28"/>
          <w:lang w:eastAsia="ru-RU" w:bidi="ru-RU"/>
        </w:rPr>
        <w:t>осуществление    контрольно-проверочных    действий:</w:t>
      </w:r>
    </w:p>
    <w:p w:rsidR="00815A93" w:rsidRPr="0035247E" w:rsidRDefault="00815A93" w:rsidP="00815A93">
      <w:pPr>
        <w:widowControl w:val="0"/>
        <w:autoSpaceDE w:val="0"/>
        <w:autoSpaceDN w:val="0"/>
        <w:spacing w:after="0" w:line="321"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«Сколько   ошибок   сделал   художник?»,   «Исправь   ошибки»,</w:t>
      </w:r>
      <w:r w:rsidRPr="0035247E">
        <w:rPr>
          <w:rFonts w:ascii="Times New Roman" w:eastAsia="Times New Roman" w:hAnsi="Times New Roman" w:cs="Times New Roman"/>
          <w:spacing w:val="40"/>
          <w:sz w:val="28"/>
          <w:szCs w:val="28"/>
          <w:lang w:eastAsia="ru-RU" w:bidi="ru-RU"/>
        </w:rPr>
        <w:t xml:space="preserve"> </w:t>
      </w:r>
      <w:r w:rsidRPr="0035247E">
        <w:rPr>
          <w:rFonts w:ascii="Times New Roman" w:eastAsia="Times New Roman" w:hAnsi="Times New Roman" w:cs="Times New Roman"/>
          <w:sz w:val="28"/>
          <w:szCs w:val="28"/>
          <w:lang w:eastAsia="ru-RU" w:bidi="ru-RU"/>
        </w:rPr>
        <w:t>«Контролер»,</w:t>
      </w:r>
    </w:p>
    <w:p w:rsidR="00815A93" w:rsidRPr="0035247E" w:rsidRDefault="00815A93" w:rsidP="00815A93">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«Путаница», «Кто быстрей найдет все ошибки». Народные игры. Речевые игры («Садовник», «Краски», «Катилася торба с высокого горба»). Игры с запреща</w:t>
      </w:r>
      <w:r w:rsidRPr="0035247E">
        <w:rPr>
          <w:rFonts w:ascii="Times New Roman" w:eastAsia="Times New Roman" w:hAnsi="Times New Roman" w:cs="Times New Roman"/>
          <w:spacing w:val="-2"/>
          <w:sz w:val="28"/>
          <w:szCs w:val="28"/>
          <w:lang w:eastAsia="ru-RU" w:bidi="ru-RU"/>
        </w:rPr>
        <w:t>ю</w:t>
      </w:r>
      <w:r w:rsidRPr="0035247E">
        <w:rPr>
          <w:rFonts w:ascii="Times New Roman" w:eastAsia="Times New Roman" w:hAnsi="Times New Roman" w:cs="Times New Roman"/>
          <w:sz w:val="28"/>
          <w:szCs w:val="28"/>
          <w:lang w:eastAsia="ru-RU" w:bidi="ru-RU"/>
        </w:rPr>
        <w:t>щ</w:t>
      </w:r>
      <w:r w:rsidRPr="0035247E">
        <w:rPr>
          <w:rFonts w:ascii="Times New Roman" w:eastAsia="Times New Roman" w:hAnsi="Times New Roman" w:cs="Times New Roman"/>
          <w:spacing w:val="-2"/>
          <w:sz w:val="28"/>
          <w:szCs w:val="28"/>
          <w:lang w:eastAsia="ru-RU" w:bidi="ru-RU"/>
        </w:rPr>
        <w:t>и</w:t>
      </w:r>
      <w:r w:rsidRPr="0035247E">
        <w:rPr>
          <w:rFonts w:ascii="Times New Roman" w:eastAsia="Times New Roman" w:hAnsi="Times New Roman" w:cs="Times New Roman"/>
          <w:sz w:val="28"/>
          <w:szCs w:val="28"/>
          <w:lang w:eastAsia="ru-RU" w:bidi="ru-RU"/>
        </w:rPr>
        <w:t xml:space="preserve">ми </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е</w:t>
      </w:r>
      <w:r w:rsidRPr="0035247E">
        <w:rPr>
          <w:rFonts w:ascii="Times New Roman" w:eastAsia="Times New Roman" w:hAnsi="Times New Roman" w:cs="Times New Roman"/>
          <w:spacing w:val="-2"/>
          <w:sz w:val="28"/>
          <w:szCs w:val="28"/>
          <w:lang w:eastAsia="ru-RU" w:bidi="ru-RU"/>
        </w:rPr>
        <w:t>й</w:t>
      </w:r>
      <w:r w:rsidRPr="0035247E">
        <w:rPr>
          <w:rFonts w:ascii="Times New Roman" w:eastAsia="Times New Roman" w:hAnsi="Times New Roman" w:cs="Times New Roman"/>
          <w:sz w:val="28"/>
          <w:szCs w:val="28"/>
          <w:lang w:eastAsia="ru-RU" w:bidi="ru-RU"/>
        </w:rPr>
        <w:t>ствия</w:t>
      </w:r>
      <w:r w:rsidRPr="0035247E">
        <w:rPr>
          <w:rFonts w:ascii="Times New Roman" w:eastAsia="Times New Roman" w:hAnsi="Times New Roman" w:cs="Times New Roman"/>
          <w:spacing w:val="-2"/>
          <w:sz w:val="28"/>
          <w:szCs w:val="28"/>
          <w:lang w:eastAsia="ru-RU" w:bidi="ru-RU"/>
        </w:rPr>
        <w:t>м</w:t>
      </w:r>
      <w:r w:rsidRPr="0035247E">
        <w:rPr>
          <w:rFonts w:ascii="Times New Roman" w:eastAsia="Times New Roman" w:hAnsi="Times New Roman" w:cs="Times New Roman"/>
          <w:sz w:val="28"/>
          <w:szCs w:val="28"/>
          <w:lang w:eastAsia="ru-RU" w:bidi="ru-RU"/>
        </w:rPr>
        <w:t xml:space="preserve">и и </w:t>
      </w:r>
      <w:r w:rsidRPr="0035247E">
        <w:rPr>
          <w:rFonts w:ascii="Times New Roman" w:eastAsia="Times New Roman" w:hAnsi="Times New Roman" w:cs="Times New Roman"/>
          <w:spacing w:val="-2"/>
          <w:sz w:val="28"/>
          <w:szCs w:val="28"/>
          <w:lang w:eastAsia="ru-RU" w:bidi="ru-RU"/>
        </w:rPr>
        <w:t>п</w:t>
      </w:r>
      <w:r w:rsidRPr="0035247E">
        <w:rPr>
          <w:rFonts w:ascii="Times New Roman" w:eastAsia="Times New Roman" w:hAnsi="Times New Roman" w:cs="Times New Roman"/>
          <w:sz w:val="28"/>
          <w:szCs w:val="28"/>
          <w:lang w:eastAsia="ru-RU" w:bidi="ru-RU"/>
        </w:rPr>
        <w:t>равил</w:t>
      </w:r>
      <w:r w:rsidRPr="0035247E">
        <w:rPr>
          <w:rFonts w:ascii="Times New Roman" w:eastAsia="Times New Roman" w:hAnsi="Times New Roman" w:cs="Times New Roman"/>
          <w:spacing w:val="-3"/>
          <w:sz w:val="28"/>
          <w:szCs w:val="28"/>
          <w:lang w:eastAsia="ru-RU" w:bidi="ru-RU"/>
        </w:rPr>
        <w:t>ам</w:t>
      </w:r>
      <w:r w:rsidRPr="0035247E">
        <w:rPr>
          <w:rFonts w:ascii="Times New Roman" w:eastAsia="Times New Roman" w:hAnsi="Times New Roman" w:cs="Times New Roman"/>
          <w:sz w:val="28"/>
          <w:szCs w:val="28"/>
          <w:lang w:eastAsia="ru-RU" w:bidi="ru-RU"/>
        </w:rPr>
        <w:t>и (</w:t>
      </w:r>
      <w:r w:rsidRPr="0035247E">
        <w:rPr>
          <w:rFonts w:ascii="Times New Roman" w:eastAsia="Times New Roman" w:hAnsi="Times New Roman" w:cs="Times New Roman"/>
          <w:spacing w:val="-2"/>
          <w:sz w:val="28"/>
          <w:szCs w:val="28"/>
          <w:lang w:eastAsia="ru-RU" w:bidi="ru-RU"/>
        </w:rPr>
        <w:t>«Ф</w:t>
      </w:r>
      <w:r w:rsidRPr="0035247E">
        <w:rPr>
          <w:rFonts w:ascii="Times New Roman" w:eastAsia="Times New Roman" w:hAnsi="Times New Roman" w:cs="Times New Roman"/>
          <w:sz w:val="28"/>
          <w:szCs w:val="28"/>
          <w:lang w:eastAsia="ru-RU" w:bidi="ru-RU"/>
        </w:rPr>
        <w:t>анты»,</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Чер</w:t>
      </w:r>
      <w:r w:rsidRPr="0035247E">
        <w:rPr>
          <w:rFonts w:ascii="Times New Roman" w:eastAsia="Times New Roman" w:hAnsi="Times New Roman" w:cs="Times New Roman"/>
          <w:spacing w:val="-2"/>
          <w:sz w:val="28"/>
          <w:szCs w:val="28"/>
          <w:lang w:eastAsia="ru-RU" w:bidi="ru-RU"/>
        </w:rPr>
        <w:t>но</w:t>
      </w:r>
      <w:r w:rsidRPr="0035247E">
        <w:rPr>
          <w:rFonts w:ascii="Times New Roman" w:eastAsia="Times New Roman" w:hAnsi="Times New Roman" w:cs="Times New Roman"/>
          <w:sz w:val="28"/>
          <w:szCs w:val="28"/>
          <w:lang w:eastAsia="ru-RU" w:bidi="ru-RU"/>
        </w:rPr>
        <w:t>е</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и белое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pacing w:val="-1"/>
          <w:sz w:val="28"/>
          <w:szCs w:val="28"/>
          <w:lang w:eastAsia="ru-RU" w:bidi="ru-RU"/>
        </w:rPr>
        <w:t>Д</w:t>
      </w:r>
      <w:r w:rsidRPr="0035247E">
        <w:rPr>
          <w:rFonts w:ascii="Times New Roman" w:eastAsia="Times New Roman" w:hAnsi="Times New Roman" w:cs="Times New Roman"/>
          <w:spacing w:val="2"/>
          <w:sz w:val="28"/>
          <w:szCs w:val="28"/>
          <w:lang w:eastAsia="ru-RU" w:bidi="ru-RU"/>
        </w:rPr>
        <w:t>а</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и</w:t>
      </w:r>
    </w:p>
    <w:p w:rsidR="00815A93" w:rsidRPr="0035247E" w:rsidRDefault="00815A93" w:rsidP="00815A93">
      <w:pPr>
        <w:widowControl w:val="0"/>
        <w:autoSpaceDE w:val="0"/>
        <w:autoSpaceDN w:val="0"/>
        <w:spacing w:before="1"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не</w:t>
      </w:r>
      <w:r w:rsidRPr="0035247E">
        <w:rPr>
          <w:rFonts w:ascii="Times New Roman" w:eastAsia="Times New Roman" w:hAnsi="Times New Roman" w:cs="Times New Roman"/>
          <w:spacing w:val="2"/>
          <w:sz w:val="28"/>
          <w:szCs w:val="28"/>
          <w:lang w:eastAsia="ru-RU" w:bidi="ru-RU"/>
        </w:rPr>
        <w:t>т</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не </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г</w:t>
      </w:r>
      <w:r w:rsidRPr="0035247E">
        <w:rPr>
          <w:rFonts w:ascii="Times New Roman" w:eastAsia="Times New Roman" w:hAnsi="Times New Roman" w:cs="Times New Roman"/>
          <w:spacing w:val="1"/>
          <w:sz w:val="28"/>
          <w:szCs w:val="28"/>
          <w:lang w:eastAsia="ru-RU" w:bidi="ru-RU"/>
        </w:rPr>
        <w:t>о</w:t>
      </w:r>
      <w:r w:rsidRPr="0035247E">
        <w:rPr>
          <w:rFonts w:ascii="Times New Roman" w:eastAsia="Times New Roman" w:hAnsi="Times New Roman" w:cs="Times New Roman"/>
          <w:spacing w:val="-1"/>
          <w:sz w:val="28"/>
          <w:szCs w:val="28"/>
          <w:lang w:eastAsia="ru-RU" w:bidi="ru-RU"/>
        </w:rPr>
        <w:t>в</w:t>
      </w:r>
      <w:r w:rsidRPr="0035247E">
        <w:rPr>
          <w:rFonts w:ascii="Times New Roman" w:eastAsia="Times New Roman" w:hAnsi="Times New Roman" w:cs="Times New Roman"/>
          <w:spacing w:val="-2"/>
          <w:sz w:val="28"/>
          <w:szCs w:val="28"/>
          <w:lang w:eastAsia="ru-RU" w:bidi="ru-RU"/>
        </w:rPr>
        <w:t>ор</w:t>
      </w:r>
      <w:r w:rsidRPr="0035247E">
        <w:rPr>
          <w:rFonts w:ascii="Times New Roman" w:eastAsia="Times New Roman" w:hAnsi="Times New Roman" w:cs="Times New Roman"/>
          <w:sz w:val="28"/>
          <w:szCs w:val="28"/>
          <w:lang w:eastAsia="ru-RU" w:bidi="ru-RU"/>
        </w:rPr>
        <w:t>ите</w:t>
      </w:r>
      <w:r w:rsidRPr="0035247E">
        <w:rPr>
          <w:rFonts w:ascii="Times New Roman" w:eastAsia="Times New Roman" w:hAnsi="Times New Roman" w:cs="Times New Roman"/>
          <w:spacing w:val="-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Раз</w:t>
      </w:r>
      <w:r w:rsidRPr="0035247E">
        <w:rPr>
          <w:rFonts w:ascii="Times New Roman" w:eastAsia="Times New Roman" w:hAnsi="Times New Roman" w:cs="Times New Roman"/>
          <w:spacing w:val="-2"/>
          <w:sz w:val="28"/>
          <w:szCs w:val="28"/>
          <w:lang w:eastAsia="ru-RU" w:bidi="ru-RU"/>
        </w:rPr>
        <w:t>л</w:t>
      </w:r>
      <w:r w:rsidRPr="0035247E">
        <w:rPr>
          <w:rFonts w:ascii="Times New Roman" w:eastAsia="Times New Roman" w:hAnsi="Times New Roman" w:cs="Times New Roman"/>
          <w:sz w:val="28"/>
          <w:szCs w:val="28"/>
          <w:lang w:eastAsia="ru-RU" w:bidi="ru-RU"/>
        </w:rPr>
        <w:t>ич</w:t>
      </w:r>
      <w:r w:rsidRPr="0035247E">
        <w:rPr>
          <w:rFonts w:ascii="Times New Roman" w:eastAsia="Times New Roman" w:hAnsi="Times New Roman" w:cs="Times New Roman"/>
          <w:spacing w:val="-2"/>
          <w:sz w:val="28"/>
          <w:szCs w:val="28"/>
          <w:lang w:eastAsia="ru-RU" w:bidi="ru-RU"/>
        </w:rPr>
        <w:t>н</w:t>
      </w:r>
      <w:r w:rsidRPr="0035247E">
        <w:rPr>
          <w:rFonts w:ascii="Times New Roman" w:eastAsia="Times New Roman" w:hAnsi="Times New Roman" w:cs="Times New Roman"/>
          <w:sz w:val="28"/>
          <w:szCs w:val="28"/>
          <w:lang w:eastAsia="ru-RU" w:bidi="ru-RU"/>
        </w:rPr>
        <w:t xml:space="preserve">ые </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pacing w:val="-3"/>
          <w:sz w:val="28"/>
          <w:szCs w:val="28"/>
          <w:lang w:eastAsia="ru-RU" w:bidi="ru-RU"/>
        </w:rPr>
        <w:t>в</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 xml:space="preserve">ы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л</w:t>
      </w:r>
      <w:r w:rsidRPr="0035247E">
        <w:rPr>
          <w:rFonts w:ascii="Times New Roman" w:eastAsia="Times New Roman" w:hAnsi="Times New Roman" w:cs="Times New Roman"/>
          <w:sz w:val="28"/>
          <w:szCs w:val="28"/>
          <w:lang w:eastAsia="ru-RU" w:bidi="ru-RU"/>
        </w:rPr>
        <w:t xml:space="preserve">ото.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pacing w:val="-3"/>
          <w:sz w:val="28"/>
          <w:szCs w:val="28"/>
          <w:lang w:eastAsia="ru-RU" w:bidi="ru-RU"/>
        </w:rPr>
        <w:t>Ш</w:t>
      </w:r>
      <w:r w:rsidRPr="0035247E">
        <w:rPr>
          <w:rFonts w:ascii="Times New Roman" w:eastAsia="Times New Roman" w:hAnsi="Times New Roman" w:cs="Times New Roman"/>
          <w:sz w:val="28"/>
          <w:szCs w:val="28"/>
          <w:lang w:eastAsia="ru-RU" w:bidi="ru-RU"/>
        </w:rPr>
        <w:t>аш</w:t>
      </w:r>
      <w:r w:rsidRPr="0035247E">
        <w:rPr>
          <w:rFonts w:ascii="Times New Roman" w:eastAsia="Times New Roman" w:hAnsi="Times New Roman" w:cs="Times New Roman"/>
          <w:spacing w:val="-3"/>
          <w:sz w:val="28"/>
          <w:szCs w:val="28"/>
          <w:lang w:eastAsia="ru-RU" w:bidi="ru-RU"/>
        </w:rPr>
        <w:t>к</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Ш</w:t>
      </w:r>
      <w:r w:rsidRPr="0035247E">
        <w:rPr>
          <w:rFonts w:ascii="Times New Roman" w:eastAsia="Times New Roman" w:hAnsi="Times New Roman" w:cs="Times New Roman"/>
          <w:spacing w:val="-3"/>
          <w:sz w:val="28"/>
          <w:szCs w:val="28"/>
          <w:lang w:eastAsia="ru-RU" w:bidi="ru-RU"/>
        </w:rPr>
        <w:t>а</w:t>
      </w:r>
      <w:r w:rsidRPr="0035247E">
        <w:rPr>
          <w:rFonts w:ascii="Times New Roman" w:eastAsia="Times New Roman" w:hAnsi="Times New Roman" w:cs="Times New Roman"/>
          <w:sz w:val="28"/>
          <w:szCs w:val="28"/>
          <w:lang w:eastAsia="ru-RU" w:bidi="ru-RU"/>
        </w:rPr>
        <w:t>хма</w:t>
      </w:r>
      <w:r w:rsidRPr="0035247E">
        <w:rPr>
          <w:rFonts w:ascii="Times New Roman" w:eastAsia="Times New Roman" w:hAnsi="Times New Roman" w:cs="Times New Roman"/>
          <w:spacing w:val="-3"/>
          <w:sz w:val="28"/>
          <w:szCs w:val="28"/>
          <w:lang w:eastAsia="ru-RU" w:bidi="ru-RU"/>
        </w:rPr>
        <w:t>т</w:t>
      </w:r>
      <w:r w:rsidRPr="0035247E">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Крес</w:t>
      </w:r>
      <w:r w:rsidRPr="0035247E">
        <w:rPr>
          <w:rFonts w:ascii="Times New Roman" w:eastAsia="Times New Roman" w:hAnsi="Times New Roman" w:cs="Times New Roman"/>
          <w:spacing w:val="-3"/>
          <w:sz w:val="28"/>
          <w:szCs w:val="28"/>
          <w:lang w:eastAsia="ru-RU" w:bidi="ru-RU"/>
        </w:rPr>
        <w:t>т</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2"/>
          <w:sz w:val="28"/>
          <w:szCs w:val="28"/>
          <w:lang w:eastAsia="ru-RU" w:bidi="ru-RU"/>
        </w:rPr>
        <w:t>к</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 нолики».</w:t>
      </w:r>
    </w:p>
    <w:p w:rsidR="00815A93" w:rsidRPr="0035247E" w:rsidRDefault="00815A93" w:rsidP="00815A93">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анализировать, обдумывать свои ходы и действия, пояснять и комментировать свои действия в процессе игры.</w:t>
      </w:r>
    </w:p>
    <w:p w:rsidR="00815A93" w:rsidRPr="0035247E" w:rsidRDefault="00815A93" w:rsidP="00815A93">
      <w:pPr>
        <w:widowControl w:val="0"/>
        <w:autoSpaceDE w:val="0"/>
        <w:autoSpaceDN w:val="0"/>
        <w:spacing w:after="0" w:line="240" w:lineRule="auto"/>
        <w:ind w:right="22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контролировать свои действия и действия других играющих на основе правил,</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исправлять ошибки. Понимание того, что некрасиво смеяться над проигравшим сверстником. Проявление инициативы в организации нескольких знакомых игр(речевых, подвижных, развивающих, познавательных и</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др.).</w:t>
      </w:r>
    </w:p>
    <w:p w:rsidR="00815A93" w:rsidRPr="0035247E" w:rsidRDefault="00815A93" w:rsidP="00815A93">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обозначение при помощи стрелок маршрута, условных знаков — препятствий;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согласование общих правил игры, условий выигрыша, придумывание названия игры(«Путешествие по стране сказок»,</w:t>
      </w:r>
    </w:p>
    <w:p w:rsidR="00815A93" w:rsidRDefault="00815A93" w:rsidP="006D0A7A">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«Опасный маршру</w:t>
      </w:r>
      <w:r>
        <w:rPr>
          <w:rFonts w:ascii="Times New Roman" w:eastAsia="Times New Roman" w:hAnsi="Times New Roman" w:cs="Times New Roman"/>
          <w:sz w:val="28"/>
          <w:szCs w:val="28"/>
          <w:lang w:eastAsia="ru-RU" w:bidi="ru-RU"/>
        </w:rPr>
        <w:t xml:space="preserve">т», «Космические приключения»). </w:t>
      </w:r>
      <w:r w:rsidRPr="0035247E">
        <w:rPr>
          <w:rFonts w:ascii="Times New Roman" w:eastAsia="Times New Roman" w:hAnsi="Times New Roman" w:cs="Times New Roman"/>
          <w:sz w:val="28"/>
          <w:szCs w:val="28"/>
          <w:lang w:eastAsia="ru-RU" w:bidi="ru-RU"/>
        </w:rPr>
        <w:t>Проявление инициативы в процессе создания в группе игротеки, поддержка порядка, бережное отношение к играм и игровым материалам.</w:t>
      </w:r>
    </w:p>
    <w:p w:rsidR="00815A93" w:rsidRPr="00C41E3A" w:rsidRDefault="00815A93" w:rsidP="00C41E3A">
      <w:pPr>
        <w:pStyle w:val="a5"/>
        <w:keepNext/>
        <w:keepLines/>
        <w:numPr>
          <w:ilvl w:val="1"/>
          <w:numId w:val="34"/>
        </w:numPr>
        <w:jc w:val="both"/>
        <w:outlineLvl w:val="1"/>
        <w:rPr>
          <w:b/>
          <w:bCs/>
          <w:color w:val="000000"/>
          <w:sz w:val="28"/>
          <w:lang w:eastAsia="ru-RU" w:bidi="ru-RU"/>
        </w:rPr>
      </w:pPr>
      <w:bookmarkStart w:id="14" w:name="bookmark22"/>
      <w:r w:rsidRPr="00C41E3A">
        <w:rPr>
          <w:b/>
          <w:bCs/>
          <w:color w:val="000000"/>
          <w:sz w:val="28"/>
          <w:lang w:eastAsia="ru-RU" w:bidi="ru-RU"/>
        </w:rPr>
        <w:lastRenderedPageBreak/>
        <w:t>Описание образовательной деятельности по профессиональной коррекции</w:t>
      </w:r>
      <w:bookmarkEnd w:id="14"/>
      <w:r w:rsidRPr="00C41E3A">
        <w:rPr>
          <w:b/>
          <w:bCs/>
          <w:color w:val="000000"/>
          <w:sz w:val="28"/>
          <w:lang w:eastAsia="ru-RU" w:bidi="ru-RU"/>
        </w:rPr>
        <w:t xml:space="preserve"> нарушений развития.</w:t>
      </w:r>
    </w:p>
    <w:p w:rsidR="00815A93" w:rsidRPr="001B2851" w:rsidRDefault="00815A93" w:rsidP="00815A9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66541A">
        <w:rPr>
          <w:rFonts w:ascii="Times New Roman" w:eastAsia="Times New Roman" w:hAnsi="Times New Roman" w:cs="Times New Roman"/>
          <w:b/>
          <w:bCs/>
          <w:color w:val="000000"/>
          <w:sz w:val="28"/>
          <w:szCs w:val="28"/>
          <w:lang w:eastAsia="ru-RU" w:bidi="ru-RU"/>
        </w:rPr>
        <w:t xml:space="preserve">Направления и задачи коррекционно-развивающей работы </w:t>
      </w:r>
      <w:r w:rsidRPr="0066541A">
        <w:rPr>
          <w:rFonts w:ascii="Times New Roman" w:eastAsia="Times New Roman" w:hAnsi="Times New Roman" w:cs="Times New Roman"/>
          <w:color w:val="000000"/>
          <w:sz w:val="28"/>
          <w:szCs w:val="28"/>
          <w:lang w:eastAsia="ru-RU" w:bidi="ru-RU"/>
        </w:rPr>
        <w:t>(далее - КРР): ФОП ДО,п.27.</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и (или) инклюзивное образование в ДОО направлено на обеспечение коррекции нару</w:t>
      </w:r>
      <w:r w:rsidRPr="0066541A">
        <w:rPr>
          <w:rFonts w:ascii="Times New Roman" w:eastAsia="Times New Roman" w:hAnsi="Times New Roman" w:cs="Times New Roman"/>
          <w:color w:val="000000"/>
          <w:sz w:val="28"/>
          <w:szCs w:val="28"/>
          <w:lang w:eastAsia="ru-RU" w:bidi="ru-RU"/>
        </w:rPr>
        <w:softHyphen/>
        <w:t>шений развития у различных категорий детей (целевые группы), включая детей с ООП, в том чис</w:t>
      </w:r>
      <w:r w:rsidRPr="0066541A">
        <w:rPr>
          <w:rFonts w:ascii="Times New Roman" w:eastAsia="Times New Roman" w:hAnsi="Times New Roman" w:cs="Times New Roman"/>
          <w:color w:val="000000"/>
          <w:sz w:val="28"/>
          <w:szCs w:val="28"/>
          <w:lang w:eastAsia="ru-RU" w:bidi="ru-RU"/>
        </w:rPr>
        <w:softHyphen/>
        <w:t>ле детей с ОВЗ и детей-инвалидов; оказание им квалифицированной помощи в освоении Про</w:t>
      </w:r>
      <w:r w:rsidRPr="0066541A">
        <w:rPr>
          <w:rFonts w:ascii="Times New Roman" w:eastAsia="Times New Roman" w:hAnsi="Times New Roman" w:cs="Times New Roman"/>
          <w:color w:val="000000"/>
          <w:sz w:val="28"/>
          <w:szCs w:val="28"/>
          <w:lang w:eastAsia="ru-RU" w:bidi="ru-RU"/>
        </w:rPr>
        <w:softHyphen/>
        <w:t>граммы, их разностороннее развитие с учётом возрастных и индивидуальных особенностей, соци</w:t>
      </w:r>
      <w:r w:rsidRPr="0066541A">
        <w:rPr>
          <w:rFonts w:ascii="Times New Roman" w:eastAsia="Times New Roman" w:hAnsi="Times New Roman" w:cs="Times New Roman"/>
          <w:color w:val="000000"/>
          <w:sz w:val="28"/>
          <w:szCs w:val="28"/>
          <w:lang w:eastAsia="ru-RU" w:bidi="ru-RU"/>
        </w:rPr>
        <w:softHyphen/>
        <w:t>альной адаптации.</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объединяет комплекс мер по психолого-педагогическому сопровождению обучающих</w:t>
      </w:r>
      <w:r w:rsidRPr="0066541A">
        <w:rPr>
          <w:rFonts w:ascii="Times New Roman" w:eastAsia="Times New Roman" w:hAnsi="Times New Roman" w:cs="Times New Roman"/>
          <w:color w:val="000000"/>
          <w:sz w:val="28"/>
          <w:szCs w:val="28"/>
          <w:lang w:eastAsia="ru-RU" w:bidi="ru-RU"/>
        </w:rPr>
        <w:softHyphen/>
        <w:t>ся, включающий психолого-педагогическое обследование, проведение индивидуальных и группо</w:t>
      </w:r>
      <w:r w:rsidRPr="0066541A">
        <w:rPr>
          <w:rFonts w:ascii="Times New Roman" w:eastAsia="Times New Roman" w:hAnsi="Times New Roman" w:cs="Times New Roman"/>
          <w:color w:val="000000"/>
          <w:sz w:val="28"/>
          <w:szCs w:val="28"/>
          <w:lang w:eastAsia="ru-RU" w:bidi="ru-RU"/>
        </w:rPr>
        <w:softHyphen/>
        <w:t>вых коррекционно-развивающих занятий, а также мониторинг динамики их развития. КРР в ДОО осуществляют воспитатели, педагог-психолог, учитель-логопед, музыкальные руководители, ин</w:t>
      </w:r>
      <w:r w:rsidRPr="0066541A">
        <w:rPr>
          <w:rFonts w:ascii="Times New Roman" w:eastAsia="Times New Roman" w:hAnsi="Times New Roman" w:cs="Times New Roman"/>
          <w:color w:val="000000"/>
          <w:sz w:val="28"/>
          <w:szCs w:val="28"/>
          <w:lang w:eastAsia="ru-RU" w:bidi="ru-RU"/>
        </w:rPr>
        <w:softHyphen/>
        <w:t>структоры по физической культуре.</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ДОО имеет право и возможность разработать программу КРР в соответствии с ФГОС ДО, которая может включать:</w:t>
      </w:r>
    </w:p>
    <w:p w:rsidR="00815A93" w:rsidRPr="0066541A" w:rsidRDefault="00815A93" w:rsidP="0059365A">
      <w:pPr>
        <w:widowControl w:val="0"/>
        <w:numPr>
          <w:ilvl w:val="0"/>
          <w:numId w:val="188"/>
        </w:numPr>
        <w:tabs>
          <w:tab w:val="left" w:pos="963"/>
        </w:tabs>
        <w:spacing w:after="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план диагностических и коррекционно-развивающих мероприятий;</w:t>
      </w:r>
    </w:p>
    <w:p w:rsidR="00815A93" w:rsidRPr="0066541A" w:rsidRDefault="00815A93" w:rsidP="0059365A">
      <w:pPr>
        <w:widowControl w:val="0"/>
        <w:numPr>
          <w:ilvl w:val="0"/>
          <w:numId w:val="188"/>
        </w:numPr>
        <w:tabs>
          <w:tab w:val="left" w:pos="933"/>
        </w:tabs>
        <w:spacing w:after="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рабочие программы КРР с обучающимися различных целевых групп, имеющих различные ООП и стартовые условия освоения Программы.</w:t>
      </w:r>
    </w:p>
    <w:p w:rsidR="00815A93" w:rsidRPr="0066541A" w:rsidRDefault="00815A93" w:rsidP="0059365A">
      <w:pPr>
        <w:widowControl w:val="0"/>
        <w:numPr>
          <w:ilvl w:val="0"/>
          <w:numId w:val="188"/>
        </w:numPr>
        <w:tabs>
          <w:tab w:val="left" w:pos="1032"/>
        </w:tabs>
        <w:spacing w:after="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методический инструментарий для реализации диагностических, коррекционно</w:t>
      </w:r>
      <w:r w:rsidRPr="0066541A">
        <w:rPr>
          <w:rFonts w:ascii="Times New Roman" w:eastAsia="Times New Roman" w:hAnsi="Times New Roman" w:cs="Times New Roman"/>
          <w:color w:val="000000"/>
          <w:sz w:val="28"/>
          <w:szCs w:val="28"/>
          <w:lang w:eastAsia="ru-RU" w:bidi="ru-RU"/>
        </w:rPr>
        <w:softHyphen/>
        <w:t>развивающих и просветительских задач программы КРР.</w:t>
      </w:r>
    </w:p>
    <w:p w:rsidR="001A104A" w:rsidRDefault="00815A93" w:rsidP="001A104A">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Задачи КРР на уровне ДОО: ФОП ДО, п.27.4.</w:t>
      </w:r>
    </w:p>
    <w:tbl>
      <w:tblPr>
        <w:tblW w:w="0" w:type="auto"/>
        <w:tblLayout w:type="fixed"/>
        <w:tblCellMar>
          <w:left w:w="10" w:type="dxa"/>
          <w:right w:w="10" w:type="dxa"/>
        </w:tblCellMar>
        <w:tblLook w:val="0000" w:firstRow="0" w:lastRow="0" w:firstColumn="0" w:lastColumn="0" w:noHBand="0" w:noVBand="0"/>
      </w:tblPr>
      <w:tblGrid>
        <w:gridCol w:w="3523"/>
        <w:gridCol w:w="6403"/>
      </w:tblGrid>
      <w:tr w:rsidR="001A104A" w:rsidRPr="00B41875" w:rsidTr="00925729">
        <w:trPr>
          <w:trHeight w:hRule="exact" w:val="1675"/>
        </w:trPr>
        <w:tc>
          <w:tcPr>
            <w:tcW w:w="3523" w:type="dxa"/>
            <w:tcBorders>
              <w:top w:val="single" w:sz="4" w:space="0" w:color="auto"/>
              <w:left w:val="single" w:sz="4" w:space="0" w:color="auto"/>
            </w:tcBorders>
            <w:shd w:val="clear" w:color="auto" w:fill="FFFFFF"/>
          </w:tcPr>
          <w:p w:rsidR="001A104A" w:rsidRPr="00B41875" w:rsidRDefault="001A104A" w:rsidP="00925729">
            <w:pPr>
              <w:widowControl w:val="0"/>
              <w:spacing w:after="0" w:line="278"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 xml:space="preserve">КРР и (или) инклюзивное образование в ДОО направлено </w:t>
            </w:r>
            <w:r>
              <w:rPr>
                <w:rFonts w:ascii="Times New Roman" w:eastAsia="Times New Roman" w:hAnsi="Times New Roman" w:cs="Times New Roman"/>
                <w:i/>
                <w:iCs/>
                <w:color w:val="000000"/>
                <w:sz w:val="24"/>
                <w:szCs w:val="24"/>
                <w:lang w:eastAsia="ru-RU" w:bidi="ru-RU"/>
              </w:rPr>
              <w:t>Сп.27.1 раздел III ФОП Д</w:t>
            </w:r>
            <w:r w:rsidRPr="00B41875">
              <w:rPr>
                <w:rFonts w:ascii="Times New Roman" w:eastAsia="Times New Roman" w:hAnsi="Times New Roman" w:cs="Times New Roman"/>
                <w:i/>
                <w:iCs/>
                <w:color w:val="000000"/>
                <w:sz w:val="24"/>
                <w:szCs w:val="24"/>
                <w:lang w:eastAsia="ru-RU" w:bidi="ru-RU"/>
              </w:rPr>
              <w:t>О)</w:t>
            </w:r>
          </w:p>
        </w:tc>
        <w:tc>
          <w:tcPr>
            <w:tcW w:w="6403" w:type="dxa"/>
            <w:tcBorders>
              <w:top w:val="single" w:sz="4" w:space="0" w:color="auto"/>
              <w:left w:val="single" w:sz="4" w:space="0" w:color="auto"/>
              <w:right w:val="single" w:sz="4" w:space="0" w:color="auto"/>
            </w:tcBorders>
            <w:shd w:val="clear" w:color="auto" w:fill="FFFFFF"/>
            <w:vAlign w:val="bottom"/>
          </w:tcPr>
          <w:p w:rsidR="001A104A" w:rsidRPr="00B41875" w:rsidRDefault="001A104A"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i/>
                <w:iCs/>
                <w:color w:val="000000"/>
                <w:sz w:val="24"/>
                <w:szCs w:val="24"/>
                <w:lang w:eastAsia="ru-RU" w:bidi="ru-RU"/>
              </w:rPr>
              <w:t>-</w:t>
            </w:r>
            <w:r w:rsidRPr="00B41875">
              <w:rPr>
                <w:rFonts w:ascii="Times New Roman" w:eastAsia="Times New Roman" w:hAnsi="Times New Roman" w:cs="Times New Roman"/>
                <w:color w:val="000000"/>
                <w:sz w:val="24"/>
                <w:szCs w:val="24"/>
                <w:lang w:eastAsia="ru-RU" w:bidi="ru-RU"/>
              </w:rPr>
              <w:t xml:space="preserve">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tc>
      </w:tr>
      <w:tr w:rsidR="001A104A" w:rsidRPr="00B41875" w:rsidTr="00925729">
        <w:trPr>
          <w:trHeight w:hRule="exact" w:val="1368"/>
        </w:trPr>
        <w:tc>
          <w:tcPr>
            <w:tcW w:w="3523" w:type="dxa"/>
            <w:tcBorders>
              <w:top w:val="single" w:sz="4" w:space="0" w:color="auto"/>
              <w:left w:val="single" w:sz="4" w:space="0" w:color="auto"/>
            </w:tcBorders>
            <w:shd w:val="clear" w:color="auto" w:fill="FFFFFF"/>
            <w:vAlign w:val="bottom"/>
          </w:tcPr>
          <w:p w:rsidR="001A104A" w:rsidRPr="00B41875" w:rsidRDefault="001A104A" w:rsidP="00925729">
            <w:pPr>
              <w:widowControl w:val="0"/>
              <w:spacing w:after="0" w:line="274" w:lineRule="exact"/>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 xml:space="preserve">КРР объединяет комплекс мер по психолого-педагогическому сопровождению обучающихся, включающий </w:t>
            </w:r>
            <w:r w:rsidRPr="00B41875">
              <w:rPr>
                <w:rFonts w:ascii="Times New Roman" w:eastAsia="Times New Roman" w:hAnsi="Times New Roman" w:cs="Times New Roman"/>
                <w:i/>
                <w:iCs/>
                <w:color w:val="000000"/>
                <w:sz w:val="24"/>
                <w:szCs w:val="24"/>
                <w:lang w:eastAsia="ru-RU" w:bidi="ru-RU"/>
              </w:rPr>
              <w:t xml:space="preserve">(п.27.2 раздел </w:t>
            </w:r>
            <w:r w:rsidRPr="00B41875">
              <w:rPr>
                <w:rFonts w:ascii="Times New Roman" w:eastAsia="Times New Roman" w:hAnsi="Times New Roman" w:cs="Times New Roman"/>
                <w:i/>
                <w:iCs/>
                <w:color w:val="000000"/>
                <w:sz w:val="24"/>
                <w:szCs w:val="24"/>
                <w:lang w:val="en-US" w:bidi="en-US"/>
              </w:rPr>
              <w:t>III</w:t>
            </w:r>
            <w:r w:rsidRPr="00B41875">
              <w:rPr>
                <w:rFonts w:ascii="Times New Roman" w:eastAsia="Times New Roman" w:hAnsi="Times New Roman" w:cs="Times New Roman"/>
                <w:i/>
                <w:iCs/>
                <w:color w:val="000000"/>
                <w:sz w:val="24"/>
                <w:szCs w:val="24"/>
                <w:lang w:bidi="en-US"/>
              </w:rPr>
              <w:t xml:space="preserve"> </w:t>
            </w:r>
            <w:r>
              <w:rPr>
                <w:rFonts w:ascii="Times New Roman" w:eastAsia="Times New Roman" w:hAnsi="Times New Roman" w:cs="Times New Roman"/>
                <w:i/>
                <w:iCs/>
                <w:color w:val="000000"/>
                <w:sz w:val="24"/>
                <w:szCs w:val="24"/>
                <w:lang w:eastAsia="ru-RU" w:bidi="ru-RU"/>
              </w:rPr>
              <w:t>ФОП Д</w:t>
            </w:r>
            <w:r w:rsidRPr="00B41875">
              <w:rPr>
                <w:rFonts w:ascii="Times New Roman" w:eastAsia="Times New Roman" w:hAnsi="Times New Roman" w:cs="Times New Roman"/>
                <w:i/>
                <w:iCs/>
                <w:color w:val="000000"/>
                <w:sz w:val="24"/>
                <w:szCs w:val="24"/>
                <w:lang w:eastAsia="ru-RU" w:bidi="ru-RU"/>
              </w:rPr>
              <w:t>О)</w:t>
            </w:r>
          </w:p>
        </w:tc>
        <w:tc>
          <w:tcPr>
            <w:tcW w:w="6403" w:type="dxa"/>
            <w:tcBorders>
              <w:top w:val="single" w:sz="4" w:space="0" w:color="auto"/>
              <w:left w:val="single" w:sz="4" w:space="0" w:color="auto"/>
              <w:right w:val="single" w:sz="4" w:space="0" w:color="auto"/>
            </w:tcBorders>
            <w:shd w:val="clear" w:color="auto" w:fill="FFFFFF"/>
          </w:tcPr>
          <w:p w:rsidR="001A104A" w:rsidRPr="00B41875" w:rsidRDefault="001A104A" w:rsidP="0059365A">
            <w:pPr>
              <w:widowControl w:val="0"/>
              <w:numPr>
                <w:ilvl w:val="0"/>
                <w:numId w:val="307"/>
              </w:numPr>
              <w:tabs>
                <w:tab w:val="left" w:pos="379"/>
              </w:tabs>
              <w:spacing w:after="0" w:line="269"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психолого-педагогиеское обследование,</w:t>
            </w:r>
          </w:p>
          <w:p w:rsidR="001A104A" w:rsidRPr="00B41875" w:rsidRDefault="001A104A" w:rsidP="0059365A">
            <w:pPr>
              <w:widowControl w:val="0"/>
              <w:numPr>
                <w:ilvl w:val="0"/>
                <w:numId w:val="307"/>
              </w:numPr>
              <w:tabs>
                <w:tab w:val="left" w:pos="379"/>
              </w:tabs>
              <w:spacing w:after="0" w:line="269"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проведение индивидуальных и групповых коррекционно развивающих занятий,</w:t>
            </w:r>
          </w:p>
          <w:p w:rsidR="001A104A" w:rsidRPr="00B41875" w:rsidRDefault="001A104A" w:rsidP="0059365A">
            <w:pPr>
              <w:widowControl w:val="0"/>
              <w:numPr>
                <w:ilvl w:val="0"/>
                <w:numId w:val="307"/>
              </w:numPr>
              <w:tabs>
                <w:tab w:val="left" w:pos="379"/>
              </w:tabs>
              <w:spacing w:after="0" w:line="269"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мониторинг динамики развития детей.</w:t>
            </w:r>
          </w:p>
        </w:tc>
      </w:tr>
      <w:tr w:rsidR="001A104A" w:rsidRPr="00B41875" w:rsidTr="00925729">
        <w:trPr>
          <w:trHeight w:hRule="exact" w:val="576"/>
        </w:trPr>
        <w:tc>
          <w:tcPr>
            <w:tcW w:w="9926" w:type="dxa"/>
            <w:gridSpan w:val="2"/>
            <w:tcBorders>
              <w:top w:val="single" w:sz="4" w:space="0" w:color="auto"/>
              <w:left w:val="single" w:sz="4" w:space="0" w:color="auto"/>
              <w:right w:val="single" w:sz="4" w:space="0" w:color="auto"/>
            </w:tcBorders>
            <w:shd w:val="clear" w:color="auto" w:fill="FFFFFF"/>
            <w:vAlign w:val="bottom"/>
          </w:tcPr>
          <w:p w:rsidR="001A104A" w:rsidRPr="00B41875" w:rsidRDefault="001A104A"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i/>
                <w:iCs/>
                <w:color w:val="000000"/>
                <w:sz w:val="24"/>
                <w:szCs w:val="24"/>
                <w:lang w:eastAsia="ru-RU" w:bidi="ru-RU"/>
              </w:rPr>
              <w:t>КРР в ДОО осущест</w:t>
            </w:r>
            <w:r>
              <w:rPr>
                <w:rFonts w:ascii="Times New Roman" w:eastAsia="Times New Roman" w:hAnsi="Times New Roman" w:cs="Times New Roman"/>
                <w:i/>
                <w:iCs/>
                <w:color w:val="000000"/>
                <w:sz w:val="24"/>
                <w:szCs w:val="24"/>
                <w:lang w:eastAsia="ru-RU" w:bidi="ru-RU"/>
              </w:rPr>
              <w:t>вляют педагоги, педагог-психолог</w:t>
            </w:r>
            <w:r w:rsidRPr="00B41875">
              <w:rPr>
                <w:rFonts w:ascii="Times New Roman" w:eastAsia="Times New Roman" w:hAnsi="Times New Roman" w:cs="Times New Roman"/>
                <w:i/>
                <w:iCs/>
                <w:color w:val="000000"/>
                <w:sz w:val="24"/>
                <w:szCs w:val="24"/>
                <w:lang w:eastAsia="ru-RU" w:bidi="ru-RU"/>
              </w:rPr>
              <w:t xml:space="preserve"> и другие квалифицированные специалисты.</w:t>
            </w:r>
          </w:p>
        </w:tc>
      </w:tr>
      <w:tr w:rsidR="001A104A" w:rsidRPr="00B41875" w:rsidTr="00925729">
        <w:trPr>
          <w:trHeight w:hRule="exact" w:val="2545"/>
        </w:trPr>
        <w:tc>
          <w:tcPr>
            <w:tcW w:w="3523" w:type="dxa"/>
            <w:tcBorders>
              <w:top w:val="single" w:sz="4" w:space="0" w:color="auto"/>
              <w:left w:val="single" w:sz="4" w:space="0" w:color="auto"/>
              <w:bottom w:val="single" w:sz="4" w:space="0" w:color="auto"/>
            </w:tcBorders>
            <w:shd w:val="clear" w:color="auto" w:fill="FFFFFF"/>
          </w:tcPr>
          <w:p w:rsidR="001A104A" w:rsidRPr="00B41875" w:rsidRDefault="001A104A" w:rsidP="00925729">
            <w:pPr>
              <w:widowControl w:val="0"/>
              <w:spacing w:after="0" w:line="278"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lastRenderedPageBreak/>
              <w:t>ДОО имеет право и возмо</w:t>
            </w:r>
            <w:r>
              <w:rPr>
                <w:rFonts w:ascii="Times New Roman" w:eastAsia="Times New Roman" w:hAnsi="Times New Roman" w:cs="Times New Roman"/>
                <w:color w:val="000000"/>
                <w:sz w:val="24"/>
                <w:szCs w:val="24"/>
                <w:lang w:eastAsia="ru-RU" w:bidi="ru-RU"/>
              </w:rPr>
              <w:t>жность разработать программу КРР</w:t>
            </w:r>
            <w:r w:rsidRPr="00B41875">
              <w:rPr>
                <w:rFonts w:ascii="Times New Roman" w:eastAsia="Times New Roman" w:hAnsi="Times New Roman" w:cs="Times New Roman"/>
                <w:color w:val="000000"/>
                <w:sz w:val="24"/>
                <w:szCs w:val="24"/>
                <w:lang w:eastAsia="ru-RU" w:bidi="ru-RU"/>
              </w:rPr>
              <w:t xml:space="preserve"> в соответствии с ФГОС ДО, которая может включать: </w:t>
            </w:r>
            <w:r w:rsidRPr="00B41875">
              <w:rPr>
                <w:rFonts w:ascii="Times New Roman" w:eastAsia="Times New Roman" w:hAnsi="Times New Roman" w:cs="Times New Roman"/>
                <w:i/>
                <w:iCs/>
                <w:color w:val="000000"/>
                <w:sz w:val="24"/>
                <w:szCs w:val="24"/>
                <w:lang w:eastAsia="ru-RU" w:bidi="ru-RU"/>
              </w:rPr>
              <w:t xml:space="preserve">(п.2 7.3 раздел </w:t>
            </w:r>
            <w:r w:rsidRPr="00B41875">
              <w:rPr>
                <w:rFonts w:ascii="Times New Roman" w:eastAsia="Times New Roman" w:hAnsi="Times New Roman" w:cs="Times New Roman"/>
                <w:i/>
                <w:iCs/>
                <w:color w:val="000000"/>
                <w:sz w:val="24"/>
                <w:szCs w:val="24"/>
                <w:lang w:val="en-US" w:bidi="en-US"/>
              </w:rPr>
              <w:t>III</w:t>
            </w:r>
            <w:r w:rsidRPr="00B41875">
              <w:rPr>
                <w:rFonts w:ascii="Times New Roman" w:eastAsia="Times New Roman" w:hAnsi="Times New Roman" w:cs="Times New Roman"/>
                <w:i/>
                <w:iCs/>
                <w:color w:val="000000"/>
                <w:sz w:val="24"/>
                <w:szCs w:val="24"/>
                <w:lang w:bidi="en-US"/>
              </w:rPr>
              <w:t xml:space="preserve"> </w:t>
            </w:r>
            <w:r>
              <w:rPr>
                <w:rFonts w:ascii="Times New Roman" w:eastAsia="Times New Roman" w:hAnsi="Times New Roman" w:cs="Times New Roman"/>
                <w:i/>
                <w:iCs/>
                <w:color w:val="000000"/>
                <w:sz w:val="24"/>
                <w:szCs w:val="24"/>
                <w:lang w:eastAsia="ru-RU" w:bidi="ru-RU"/>
              </w:rPr>
              <w:t>ФОП Д</w:t>
            </w:r>
            <w:r w:rsidRPr="00B41875">
              <w:rPr>
                <w:rFonts w:ascii="Times New Roman" w:eastAsia="Times New Roman" w:hAnsi="Times New Roman" w:cs="Times New Roman"/>
                <w:i/>
                <w:iCs/>
                <w:color w:val="000000"/>
                <w:sz w:val="24"/>
                <w:szCs w:val="24"/>
                <w:lang w:eastAsia="ru-RU" w:bidi="ru-RU"/>
              </w:rPr>
              <w:t>О)</w:t>
            </w:r>
          </w:p>
        </w:tc>
        <w:tc>
          <w:tcPr>
            <w:tcW w:w="6403" w:type="dxa"/>
            <w:tcBorders>
              <w:top w:val="single" w:sz="4" w:space="0" w:color="auto"/>
              <w:left w:val="single" w:sz="4" w:space="0" w:color="auto"/>
              <w:bottom w:val="single" w:sz="4" w:space="0" w:color="auto"/>
              <w:right w:val="single" w:sz="4" w:space="0" w:color="auto"/>
            </w:tcBorders>
            <w:shd w:val="clear" w:color="auto" w:fill="FFFFFF"/>
            <w:vAlign w:val="bottom"/>
          </w:tcPr>
          <w:p w:rsidR="001A104A" w:rsidRPr="00B41875" w:rsidRDefault="001A104A" w:rsidP="0059365A">
            <w:pPr>
              <w:widowControl w:val="0"/>
              <w:numPr>
                <w:ilvl w:val="0"/>
                <w:numId w:val="308"/>
              </w:numPr>
              <w:tabs>
                <w:tab w:val="left" w:pos="350"/>
              </w:tabs>
              <w:spacing w:after="0" w:line="274" w:lineRule="exact"/>
              <w:ind w:firstLine="180"/>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план диагностических и коррекционно-развивающих мероприятий;</w:t>
            </w:r>
          </w:p>
          <w:p w:rsidR="001A104A" w:rsidRPr="00B41875" w:rsidRDefault="001A104A" w:rsidP="0059365A">
            <w:pPr>
              <w:widowControl w:val="0"/>
              <w:numPr>
                <w:ilvl w:val="0"/>
                <w:numId w:val="308"/>
              </w:numPr>
              <w:tabs>
                <w:tab w:val="left" w:pos="346"/>
              </w:tabs>
              <w:spacing w:after="0" w:line="274" w:lineRule="exact"/>
              <w:ind w:firstLine="180"/>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рабочие программы КРР с обучающимися различных целевых групп, имеющих различные ООП и стартовые условия освоения Программы.</w:t>
            </w:r>
          </w:p>
          <w:p w:rsidR="001A104A" w:rsidRPr="00B41875" w:rsidRDefault="001A104A" w:rsidP="0059365A">
            <w:pPr>
              <w:widowControl w:val="0"/>
              <w:numPr>
                <w:ilvl w:val="0"/>
                <w:numId w:val="308"/>
              </w:numPr>
              <w:tabs>
                <w:tab w:val="left" w:pos="396"/>
                <w:tab w:val="left" w:pos="2292"/>
                <w:tab w:val="left" w:pos="4418"/>
                <w:tab w:val="left" w:pos="5220"/>
              </w:tabs>
              <w:spacing w:after="0" w:line="274" w:lineRule="exact"/>
              <w:ind w:firstLine="180"/>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методический</w:t>
            </w:r>
            <w:r w:rsidRPr="00B41875">
              <w:rPr>
                <w:rFonts w:ascii="Times New Roman" w:eastAsia="Times New Roman" w:hAnsi="Times New Roman" w:cs="Times New Roman"/>
                <w:color w:val="000000"/>
                <w:sz w:val="24"/>
                <w:szCs w:val="24"/>
                <w:lang w:eastAsia="ru-RU" w:bidi="ru-RU"/>
              </w:rPr>
              <w:tab/>
              <w:t>инструментарий</w:t>
            </w:r>
            <w:r w:rsidRPr="00B41875">
              <w:rPr>
                <w:rFonts w:ascii="Times New Roman" w:eastAsia="Times New Roman" w:hAnsi="Times New Roman" w:cs="Times New Roman"/>
                <w:color w:val="000000"/>
                <w:sz w:val="24"/>
                <w:szCs w:val="24"/>
                <w:lang w:eastAsia="ru-RU" w:bidi="ru-RU"/>
              </w:rPr>
              <w:tab/>
              <w:t>для</w:t>
            </w:r>
            <w:r w:rsidRPr="00B41875">
              <w:rPr>
                <w:rFonts w:ascii="Times New Roman" w:eastAsia="Times New Roman" w:hAnsi="Times New Roman" w:cs="Times New Roman"/>
                <w:color w:val="000000"/>
                <w:sz w:val="24"/>
                <w:szCs w:val="24"/>
                <w:lang w:eastAsia="ru-RU" w:bidi="ru-RU"/>
              </w:rPr>
              <w:tab/>
              <w:t>реализации</w:t>
            </w:r>
          </w:p>
          <w:p w:rsidR="001A104A" w:rsidRPr="00B41875" w:rsidRDefault="001A104A" w:rsidP="00925729">
            <w:pPr>
              <w:widowControl w:val="0"/>
              <w:tabs>
                <w:tab w:val="left" w:pos="2539"/>
                <w:tab w:val="left" w:pos="6216"/>
              </w:tabs>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диагностических,</w:t>
            </w:r>
            <w:r w:rsidRPr="00B41875">
              <w:rPr>
                <w:rFonts w:ascii="Times New Roman" w:eastAsia="Times New Roman" w:hAnsi="Times New Roman" w:cs="Times New Roman"/>
                <w:color w:val="000000"/>
                <w:sz w:val="24"/>
                <w:szCs w:val="24"/>
                <w:lang w:eastAsia="ru-RU" w:bidi="ru-RU"/>
              </w:rPr>
              <w:tab/>
              <w:t>коррекционно-развивающих</w:t>
            </w:r>
            <w:r w:rsidRPr="00B41875">
              <w:rPr>
                <w:rFonts w:ascii="Times New Roman" w:eastAsia="Times New Roman" w:hAnsi="Times New Roman" w:cs="Times New Roman"/>
                <w:color w:val="000000"/>
                <w:sz w:val="24"/>
                <w:szCs w:val="24"/>
                <w:lang w:eastAsia="ru-RU" w:bidi="ru-RU"/>
              </w:rPr>
              <w:tab/>
              <w:t>и</w:t>
            </w:r>
          </w:p>
          <w:p w:rsidR="001A104A" w:rsidRPr="00B41875" w:rsidRDefault="001A104A"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просветительских задач программы КРР.</w:t>
            </w:r>
          </w:p>
        </w:tc>
      </w:tr>
    </w:tbl>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определение ООП обучающихся, в том числе с трудностями освоения Федеральной программы и социализации в ДОО;</w:t>
      </w:r>
    </w:p>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своевременное выявление обучающихся с трудностями социальной адаптации, обусловленными различными причинами;</w:t>
      </w:r>
    </w:p>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осуществление индивидуально ориентированной психолого</w:t>
      </w:r>
      <w:r w:rsidRPr="001A104A">
        <w:rPr>
          <w:rFonts w:ascii="Times New Roman" w:eastAsia="Times New Roman" w:hAnsi="Times New Roman" w:cs="Times New Roman"/>
          <w:color w:val="000000"/>
          <w:sz w:val="28"/>
          <w:szCs w:val="26"/>
          <w:lang w:eastAsia="ru-RU" w:bidi="ru-RU"/>
        </w:rPr>
        <w:softHyphen/>
        <w:t>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оказание родителям (законным представителям) обучающихся консультативной психолого-педагогической помощи по вопросам развития и</w:t>
      </w:r>
      <w:r>
        <w:rPr>
          <w:rFonts w:ascii="Times New Roman" w:eastAsia="Times New Roman" w:hAnsi="Times New Roman" w:cs="Times New Roman"/>
          <w:color w:val="000000"/>
          <w:sz w:val="28"/>
          <w:szCs w:val="26"/>
          <w:lang w:eastAsia="ru-RU" w:bidi="ru-RU"/>
        </w:rPr>
        <w:t xml:space="preserve"> </w:t>
      </w:r>
      <w:r w:rsidRPr="001A104A">
        <w:rPr>
          <w:rFonts w:ascii="Times New Roman" w:eastAsia="Times New Roman" w:hAnsi="Times New Roman" w:cs="Times New Roman"/>
          <w:color w:val="000000"/>
          <w:sz w:val="28"/>
          <w:szCs w:val="26"/>
          <w:lang w:eastAsia="ru-RU" w:bidi="ru-RU"/>
        </w:rPr>
        <w:t>воспитания детей дошкольного возраста;</w:t>
      </w:r>
    </w:p>
    <w:p w:rsidR="001A104A" w:rsidRPr="001A104A" w:rsidRDefault="001A104A" w:rsidP="0059365A">
      <w:pPr>
        <w:widowControl w:val="0"/>
        <w:numPr>
          <w:ilvl w:val="0"/>
          <w:numId w:val="309"/>
        </w:numPr>
        <w:tabs>
          <w:tab w:val="left" w:pos="1163"/>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содействие поиску и отбору одаренных обучающихся, их творческому развитию;</w:t>
      </w:r>
    </w:p>
    <w:p w:rsidR="001A104A" w:rsidRPr="001A104A" w:rsidRDefault="001A104A" w:rsidP="0059365A">
      <w:pPr>
        <w:widowControl w:val="0"/>
        <w:numPr>
          <w:ilvl w:val="0"/>
          <w:numId w:val="309"/>
        </w:numPr>
        <w:tabs>
          <w:tab w:val="left" w:pos="1163"/>
          <w:tab w:val="left" w:pos="2802"/>
          <w:tab w:val="left" w:pos="4328"/>
        </w:tabs>
        <w:spacing w:after="0" w:line="322" w:lineRule="exact"/>
        <w:ind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выявление</w:t>
      </w:r>
      <w:r w:rsidRPr="001A104A">
        <w:rPr>
          <w:rFonts w:ascii="Times New Roman" w:eastAsia="Times New Roman" w:hAnsi="Times New Roman" w:cs="Times New Roman"/>
          <w:color w:val="000000"/>
          <w:sz w:val="28"/>
          <w:szCs w:val="26"/>
          <w:lang w:eastAsia="ru-RU" w:bidi="ru-RU"/>
        </w:rPr>
        <w:tab/>
        <w:t>детей с</w:t>
      </w:r>
      <w:r w:rsidRPr="001A104A">
        <w:rPr>
          <w:rFonts w:ascii="Times New Roman" w:eastAsia="Times New Roman" w:hAnsi="Times New Roman" w:cs="Times New Roman"/>
          <w:color w:val="000000"/>
          <w:sz w:val="28"/>
          <w:szCs w:val="26"/>
          <w:lang w:eastAsia="ru-RU" w:bidi="ru-RU"/>
        </w:rPr>
        <w:tab/>
        <w:t>проблемами развития эмоциональной и</w:t>
      </w:r>
    </w:p>
    <w:p w:rsidR="001A104A" w:rsidRPr="001A104A" w:rsidRDefault="001A104A" w:rsidP="001A104A">
      <w:pPr>
        <w:widowControl w:val="0"/>
        <w:spacing w:after="0" w:line="322" w:lineRule="exact"/>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интеллектуальной сферы;</w:t>
      </w:r>
    </w:p>
    <w:p w:rsidR="001A104A" w:rsidRPr="001A104A" w:rsidRDefault="001A104A" w:rsidP="0059365A">
      <w:pPr>
        <w:widowControl w:val="0"/>
        <w:numPr>
          <w:ilvl w:val="0"/>
          <w:numId w:val="309"/>
        </w:numPr>
        <w:tabs>
          <w:tab w:val="left" w:pos="1163"/>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организуется: по обоснованному запросу педагогов и родителей (законных представи</w:t>
      </w:r>
      <w:r w:rsidRPr="0066541A">
        <w:rPr>
          <w:rFonts w:ascii="Times New Roman" w:eastAsia="Times New Roman" w:hAnsi="Times New Roman" w:cs="Times New Roman"/>
          <w:color w:val="000000"/>
          <w:sz w:val="28"/>
          <w:szCs w:val="28"/>
          <w:lang w:eastAsia="ru-RU" w:bidi="ru-RU"/>
        </w:rPr>
        <w:softHyphen/>
        <w:t>телей); на основании результатов психологической диагностики; на основании рекомендаций ППК.</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в ДОО реализуется в форме групповых и (или) индивидуальных коррекционно</w:t>
      </w:r>
      <w:r w:rsidRPr="0066541A">
        <w:rPr>
          <w:rFonts w:ascii="Times New Roman" w:eastAsia="Times New Roman" w:hAnsi="Times New Roman" w:cs="Times New Roman"/>
          <w:color w:val="000000"/>
          <w:sz w:val="28"/>
          <w:szCs w:val="28"/>
          <w:lang w:eastAsia="ru-RU" w:bidi="ru-RU"/>
        </w:rPr>
        <w:softHyphen/>
        <w:t>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w:t>
      </w:r>
      <w:r w:rsidRPr="0066541A">
        <w:rPr>
          <w:rFonts w:ascii="Times New Roman" w:eastAsia="Times New Roman" w:hAnsi="Times New Roman" w:cs="Times New Roman"/>
          <w:color w:val="000000"/>
          <w:sz w:val="28"/>
          <w:szCs w:val="28"/>
          <w:lang w:eastAsia="ru-RU" w:bidi="ru-RU"/>
        </w:rPr>
        <w:softHyphen/>
        <w:t>ятельно, исходя из возрастных особенностей и ООП обучающихся.</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КРР для каждого обучающегося определяется с учётом его ООП на основе ре</w:t>
      </w:r>
      <w:r w:rsidRPr="0066541A">
        <w:rPr>
          <w:rFonts w:ascii="Times New Roman" w:eastAsia="Times New Roman" w:hAnsi="Times New Roman" w:cs="Times New Roman"/>
          <w:color w:val="000000"/>
          <w:sz w:val="28"/>
          <w:szCs w:val="28"/>
          <w:lang w:eastAsia="ru-RU" w:bidi="ru-RU"/>
        </w:rPr>
        <w:softHyphen/>
        <w:t>комендаций ППК ДОО.</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В образовательной практике определяются нижеследующие категории целевых групп обу</w:t>
      </w:r>
      <w:r w:rsidRPr="0066541A">
        <w:rPr>
          <w:rFonts w:ascii="Times New Roman" w:eastAsia="Times New Roman" w:hAnsi="Times New Roman" w:cs="Times New Roman"/>
          <w:color w:val="000000"/>
          <w:sz w:val="28"/>
          <w:szCs w:val="28"/>
          <w:lang w:eastAsia="ru-RU" w:bidi="ru-RU"/>
        </w:rPr>
        <w:softHyphen/>
        <w:t>чающихся для оказания им адресной психологической помощи и включения их в программы пси</w:t>
      </w:r>
      <w:r w:rsidRPr="0066541A">
        <w:rPr>
          <w:rFonts w:ascii="Times New Roman" w:eastAsia="Times New Roman" w:hAnsi="Times New Roman" w:cs="Times New Roman"/>
          <w:color w:val="000000"/>
          <w:sz w:val="28"/>
          <w:szCs w:val="28"/>
          <w:lang w:eastAsia="ru-RU" w:bidi="ru-RU"/>
        </w:rPr>
        <w:softHyphen/>
        <w:t>холого-педагогического сопровождения: ФОП ДО, п.27.8.</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lastRenderedPageBreak/>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w:t>
      </w:r>
      <w:r w:rsidRPr="0066541A">
        <w:rPr>
          <w:rFonts w:ascii="Times New Roman" w:eastAsia="Times New Roman" w:hAnsi="Times New Roman" w:cs="Times New Roman"/>
          <w:color w:val="000000"/>
          <w:sz w:val="28"/>
          <w:szCs w:val="28"/>
          <w:lang w:eastAsia="ru-RU" w:bidi="ru-RU"/>
        </w:rPr>
        <w:softHyphen/>
        <w:t>нятий.</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строится дифференцированно в зависимости от имеющихся у обучающихся дисфунк</w:t>
      </w:r>
      <w:r w:rsidRPr="0066541A">
        <w:rPr>
          <w:rFonts w:ascii="Times New Roman" w:eastAsia="Times New Roman" w:hAnsi="Times New Roman" w:cs="Times New Roman"/>
          <w:color w:val="000000"/>
          <w:sz w:val="28"/>
          <w:szCs w:val="28"/>
          <w:lang w:eastAsia="ru-RU" w:bidi="ru-RU"/>
        </w:rPr>
        <w:softHyphen/>
        <w:t>ций и особенностей развития (в познавательной, речевой, эмоциональной, коммуникативной, ре</w:t>
      </w:r>
      <w:r w:rsidRPr="0066541A">
        <w:rPr>
          <w:rFonts w:ascii="Times New Roman" w:eastAsia="Times New Roman" w:hAnsi="Times New Roman" w:cs="Times New Roman"/>
          <w:color w:val="000000"/>
          <w:sz w:val="28"/>
          <w:szCs w:val="28"/>
          <w:lang w:eastAsia="ru-RU" w:bidi="ru-RU"/>
        </w:rPr>
        <w:softHyphen/>
        <w:t>гулятивной сферах) и должна предусматривать индивидуализацию психолого-педагогического сопровождения.</w:t>
      </w:r>
    </w:p>
    <w:p w:rsidR="00815A93" w:rsidRPr="0066541A" w:rsidRDefault="00815A93" w:rsidP="00815A9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66541A">
        <w:rPr>
          <w:rFonts w:ascii="Times New Roman" w:eastAsia="Times New Roman" w:hAnsi="Times New Roman" w:cs="Times New Roman"/>
          <w:b/>
          <w:bCs/>
          <w:color w:val="000000"/>
          <w:sz w:val="28"/>
          <w:szCs w:val="28"/>
          <w:lang w:eastAsia="ru-RU" w:bidi="ru-RU"/>
        </w:rPr>
        <w:t xml:space="preserve">Содержание КРР на уровне ДОО </w:t>
      </w:r>
      <w:r w:rsidRPr="0066541A">
        <w:rPr>
          <w:rFonts w:ascii="Times New Roman" w:eastAsia="Times New Roman" w:hAnsi="Times New Roman" w:cs="Times New Roman"/>
          <w:color w:val="000000"/>
          <w:sz w:val="28"/>
          <w:szCs w:val="28"/>
          <w:lang w:eastAsia="ru-RU" w:bidi="ru-RU"/>
        </w:rPr>
        <w:t>(ФОП ДО, п.28).</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диагностической работы: ФОП ДО, п.28.1.</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КРР: ФОП ДО, п.28.2.</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консультативной работы: ФОП ДО, п.28.3.</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информационно-просветительской работы: ФОП ДО, п.28.4.</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Реализация КРР с обучающимися с ОВЗ и детьми-инвалидами: ФОП ДО, п.28.5.</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Реализация КРР с обучающимися с ОВЗ и детьми-инвалидами: ФОП ДО, п.28.5.</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с детьми, находящимися под диспансерным наблюдением, в том числе часто болею</w:t>
      </w:r>
      <w:r w:rsidRPr="0066541A">
        <w:rPr>
          <w:rFonts w:ascii="Times New Roman" w:eastAsia="Times New Roman" w:hAnsi="Times New Roman" w:cs="Times New Roman"/>
          <w:color w:val="000000"/>
          <w:sz w:val="28"/>
          <w:szCs w:val="28"/>
          <w:lang w:eastAsia="ru-RU" w:bidi="ru-RU"/>
        </w:rPr>
        <w:softHyphen/>
        <w:t>щие дети: ФОП ДО, п.28.6.</w:t>
      </w:r>
    </w:p>
    <w:p w:rsidR="00815A93"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Направленность КРР с одаренными обучающимися на дошкольном уровне образования: ФОП ДО, п.28.7.</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Направленность КРР с билингвальными обучающимися, детьми мигрантов, испытываю</w:t>
      </w:r>
      <w:r w:rsidRPr="001E2590">
        <w:rPr>
          <w:rFonts w:ascii="Times New Roman" w:eastAsia="Times New Roman" w:hAnsi="Times New Roman" w:cs="Times New Roman"/>
          <w:color w:val="000000"/>
          <w:sz w:val="28"/>
          <w:szCs w:val="28"/>
          <w:lang w:eastAsia="ru-RU" w:bidi="ru-RU"/>
        </w:rPr>
        <w:softHyphen/>
        <w:t>щими трудности с пониманием государственного языка Российской Федерации на дошкольном уровне образования: ФОП ДО, п.28.8.</w:t>
      </w:r>
    </w:p>
    <w:p w:rsidR="00815A93" w:rsidRDefault="00815A93" w:rsidP="00815A93">
      <w:pPr>
        <w:widowControl w:val="0"/>
        <w:spacing w:after="28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Дети, относящиеся к целевой группе обучающихся «группы риска»: ФОП ДО, п.28.9.</w:t>
      </w:r>
    </w:p>
    <w:p w:rsidR="001A104A" w:rsidRPr="001A104A" w:rsidRDefault="001A104A" w:rsidP="006002C2">
      <w:pPr>
        <w:widowControl w:val="0"/>
        <w:spacing w:after="0"/>
        <w:jc w:val="both"/>
        <w:rPr>
          <w:rFonts w:ascii="Times New Roman" w:eastAsia="Times New Roman" w:hAnsi="Times New Roman" w:cs="Times New Roman"/>
          <w:b/>
          <w:iCs/>
          <w:color w:val="000000"/>
          <w:sz w:val="28"/>
          <w:szCs w:val="28"/>
          <w:lang w:eastAsia="ru-RU" w:bidi="ru-RU"/>
        </w:rPr>
      </w:pPr>
      <w:r w:rsidRPr="001A104A">
        <w:rPr>
          <w:rFonts w:ascii="Times New Roman" w:eastAsia="Times New Roman" w:hAnsi="Times New Roman" w:cs="Times New Roman"/>
          <w:b/>
          <w:iCs/>
          <w:color w:val="000000"/>
          <w:sz w:val="28"/>
          <w:szCs w:val="28"/>
          <w:lang w:eastAsia="ru-RU" w:bidi="ru-RU"/>
        </w:rPr>
        <w:t>Диагностическая работа включает:</w:t>
      </w:r>
    </w:p>
    <w:p w:rsidR="006D0A7A" w:rsidRDefault="006D0A7A" w:rsidP="00646256">
      <w:pPr>
        <w:widowControl w:val="0"/>
        <w:spacing w:after="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iCs/>
          <w:color w:val="000000"/>
          <w:sz w:val="28"/>
          <w:szCs w:val="28"/>
          <w:lang w:eastAsia="ru-RU" w:bidi="ru-RU"/>
        </w:rPr>
        <w:t xml:space="preserve">- </w:t>
      </w:r>
      <w:r w:rsidR="001A104A" w:rsidRPr="001A104A">
        <w:rPr>
          <w:rFonts w:ascii="Times New Roman" w:eastAsia="Times New Roman" w:hAnsi="Times New Roman" w:cs="Times New Roman"/>
          <w:color w:val="000000"/>
          <w:sz w:val="28"/>
          <w:szCs w:val="28"/>
          <w:lang w:eastAsia="ru-RU" w:bidi="ru-RU"/>
        </w:rPr>
        <w:t>своевременное выявление детей, нуждающихся в психолог</w:t>
      </w:r>
      <w:r>
        <w:rPr>
          <w:rFonts w:ascii="Times New Roman" w:eastAsia="Times New Roman" w:hAnsi="Times New Roman" w:cs="Times New Roman"/>
          <w:color w:val="000000"/>
          <w:sz w:val="28"/>
          <w:szCs w:val="28"/>
          <w:lang w:eastAsia="ru-RU" w:bidi="ru-RU"/>
        </w:rPr>
        <w:t>о-педагогическом сопровождении;</w:t>
      </w:r>
    </w:p>
    <w:p w:rsidR="001A104A" w:rsidRPr="001A104A" w:rsidRDefault="006D0A7A" w:rsidP="00646256">
      <w:pPr>
        <w:widowControl w:val="0"/>
        <w:spacing w:after="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001A104A" w:rsidRPr="001A104A">
        <w:rPr>
          <w:rFonts w:ascii="Times New Roman" w:eastAsia="Times New Roman" w:hAnsi="Times New Roman" w:cs="Times New Roman"/>
          <w:color w:val="000000"/>
          <w:sz w:val="28"/>
          <w:szCs w:val="28"/>
          <w:lang w:eastAsia="ru-RU" w:bidi="ru-RU"/>
        </w:rPr>
        <w:t>раннюю (с первых дней пребывания обучающегося в ДОО) диагностику отклонений в развитии и анализ причин трудностей социальной адаптации;</w:t>
      </w:r>
    </w:p>
    <w:p w:rsidR="001A104A" w:rsidRPr="001A104A" w:rsidRDefault="001A104A" w:rsidP="00646256">
      <w:pPr>
        <w:widowControl w:val="0"/>
        <w:numPr>
          <w:ilvl w:val="0"/>
          <w:numId w:val="309"/>
        </w:numPr>
        <w:tabs>
          <w:tab w:val="left" w:pos="555"/>
        </w:tabs>
        <w:spacing w:after="0"/>
        <w:ind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комплексный сбор сведений об обучающемся на основании диагностической информации от специалистов разного профиля;</w:t>
      </w:r>
    </w:p>
    <w:p w:rsidR="001A104A" w:rsidRPr="001A104A" w:rsidRDefault="001A104A" w:rsidP="00646256">
      <w:pPr>
        <w:widowControl w:val="0"/>
        <w:numPr>
          <w:ilvl w:val="0"/>
          <w:numId w:val="309"/>
        </w:numPr>
        <w:tabs>
          <w:tab w:val="left" w:pos="555"/>
        </w:tabs>
        <w:spacing w:after="0"/>
        <w:ind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определение уровня актуального и зоны ближайшего развитая обучающегося с ОВЗ, с трудностями в обучении и социализации, выявление его резервных возможностей;</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изучение уровня общего развития обучающихся (с учетом особенностей </w:t>
      </w:r>
      <w:r w:rsidRPr="001A104A">
        <w:rPr>
          <w:rFonts w:ascii="Times New Roman" w:eastAsia="Times New Roman" w:hAnsi="Times New Roman" w:cs="Times New Roman"/>
          <w:color w:val="000000"/>
          <w:sz w:val="28"/>
          <w:szCs w:val="28"/>
          <w:lang w:eastAsia="ru-RU" w:bidi="ru-RU"/>
        </w:rPr>
        <w:lastRenderedPageBreak/>
        <w:t>нозологической группы), возможностей вербальной и невербальной коммуникации со сверстниками и взрослыми;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развития эмоционально-волевой сферы и личностных особенностей обучающихся;</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индивидуальных образовательных и социально-коммуникативных потребностей обучающихся;</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социальной ситуации развития и условий семейного воспитания ребенка;</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уровня адаптации и адаптивных возможностей обучающегося;</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направленности детской одаренности;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констатацию в развитии ребенка его интересов и склонностей, одаренности;</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мониторинг развития детей и предупреждение возникновения психологопедагогическнх проблем в их развитии;</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всестороннее психолого-педагогическое изучение личности ребенка;</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выявление и изучение неблагоприятных факторов социальной среды и рисков образовательной среды;</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w:t>
      </w:r>
      <w:r w:rsidRPr="00336003">
        <w:rPr>
          <w:rFonts w:ascii="Times New Roman" w:eastAsia="Times New Roman" w:hAnsi="Times New Roman" w:cs="Times New Roman"/>
          <w:color w:val="000000"/>
          <w:sz w:val="28"/>
          <w:szCs w:val="28"/>
          <w:lang w:eastAsia="ru-RU" w:bidi="ru-RU"/>
        </w:rPr>
        <w:t xml:space="preserve">(индивидуальным) образовательным потребностям обучающегося. </w:t>
      </w:r>
      <w:r w:rsidRPr="00336003">
        <w:rPr>
          <w:rFonts w:ascii="Times New Roman" w:eastAsia="Times New Roman" w:hAnsi="Times New Roman" w:cs="Times New Roman"/>
          <w:iCs/>
          <w:color w:val="000000"/>
          <w:sz w:val="28"/>
          <w:szCs w:val="28"/>
          <w:lang w:eastAsia="ru-RU" w:bidi="ru-RU"/>
        </w:rPr>
        <w:t>(п.28.1 раздел IIIФОП ДО)</w:t>
      </w:r>
      <w:r w:rsidR="008A05C5">
        <w:rPr>
          <w:rFonts w:ascii="Times New Roman" w:eastAsia="Times New Roman" w:hAnsi="Times New Roman" w:cs="Times New Roman"/>
          <w:color w:val="000000"/>
          <w:sz w:val="28"/>
          <w:szCs w:val="28"/>
          <w:lang w:eastAsia="ru-RU" w:bidi="ru-RU"/>
        </w:rPr>
        <w:t xml:space="preserve"> </w:t>
      </w:r>
      <w:r w:rsidRPr="001A104A">
        <w:rPr>
          <w:rFonts w:ascii="Times New Roman" w:eastAsia="Times New Roman" w:hAnsi="Times New Roman" w:cs="Times New Roman"/>
          <w:iCs/>
          <w:color w:val="000000"/>
          <w:sz w:val="28"/>
          <w:szCs w:val="28"/>
          <w:lang w:eastAsia="ru-RU" w:bidi="ru-RU"/>
        </w:rPr>
        <w:t>КРР включает:</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выбор бптимальных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A104A" w:rsidRPr="001A104A" w:rsidRDefault="001A104A" w:rsidP="0059365A">
      <w:pPr>
        <w:widowControl w:val="0"/>
        <w:numPr>
          <w:ilvl w:val="0"/>
          <w:numId w:val="309"/>
        </w:numPr>
        <w:tabs>
          <w:tab w:val="left" w:pos="560"/>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коррекцию п развитие высших психических функций;</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развитие эмоционально-волевой и личностной сферы обучающегося и психологическую коррекцию его поведения;</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lastRenderedPageBreak/>
        <w:t>коррекцию и развитие психомоторной сферы, координации и регуляции движений;</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развитая или иной направленностью одаренности;</w:t>
      </w:r>
    </w:p>
    <w:p w:rsidR="00336003" w:rsidRPr="001A104A" w:rsidRDefault="001A104A" w:rsidP="00336003">
      <w:pPr>
        <w:widowControl w:val="0"/>
        <w:spacing w:after="0"/>
        <w:ind w:left="240" w:right="500"/>
        <w:jc w:val="both"/>
        <w:rPr>
          <w:rFonts w:ascii="Times New Roman" w:eastAsia="Times New Roman" w:hAnsi="Times New Roman" w:cs="Times New Roman"/>
          <w:color w:val="000000"/>
          <w:sz w:val="28"/>
          <w:szCs w:val="28"/>
          <w:lang w:eastAsia="ru-RU" w:bidi="ru-RU"/>
        </w:rPr>
      </w:pPr>
      <w:r w:rsidRPr="006002C2">
        <w:rPr>
          <w:rFonts w:ascii="Times New Roman" w:eastAsia="Times New Roman" w:hAnsi="Times New Roman" w:cs="Times New Roman"/>
          <w:color w:val="000000"/>
          <w:sz w:val="28"/>
          <w:szCs w:val="28"/>
          <w:lang w:eastAsia="ru-RU" w:bidi="ru-RU"/>
        </w:rPr>
        <w:t>созда</w:t>
      </w:r>
      <w:r w:rsidRPr="001A104A">
        <w:rPr>
          <w:rFonts w:ascii="Times New Roman" w:eastAsia="Times New Roman" w:hAnsi="Times New Roman" w:cs="Times New Roman"/>
          <w:color w:val="000000"/>
          <w:sz w:val="28"/>
          <w:szCs w:val="28"/>
          <w:lang w:eastAsia="ru-RU" w:bidi="ru-RU"/>
        </w:rPr>
        <w:t>ние насыщенной РПП</w:t>
      </w:r>
      <w:r w:rsidRPr="006002C2">
        <w:rPr>
          <w:rFonts w:ascii="Times New Roman" w:eastAsia="Times New Roman" w:hAnsi="Times New Roman" w:cs="Times New Roman"/>
          <w:color w:val="000000"/>
          <w:sz w:val="28"/>
          <w:szCs w:val="28"/>
          <w:lang w:eastAsia="ru-RU" w:bidi="ru-RU"/>
        </w:rPr>
        <w:t>С для ра</w:t>
      </w:r>
      <w:r w:rsidRPr="001A104A">
        <w:rPr>
          <w:rFonts w:ascii="Times New Roman" w:eastAsia="Times New Roman" w:hAnsi="Times New Roman" w:cs="Times New Roman"/>
          <w:color w:val="000000"/>
          <w:sz w:val="28"/>
          <w:szCs w:val="28"/>
          <w:lang w:eastAsia="ru-RU" w:bidi="ru-RU"/>
        </w:rPr>
        <w:t xml:space="preserve">зных </w:t>
      </w:r>
      <w:r w:rsidRPr="006002C2">
        <w:rPr>
          <w:rFonts w:ascii="Times New Roman" w:eastAsia="Times New Roman" w:hAnsi="Times New Roman" w:cs="Times New Roman"/>
          <w:color w:val="000000"/>
          <w:sz w:val="28"/>
          <w:szCs w:val="28"/>
          <w:lang w:eastAsia="ru-RU" w:bidi="ru-RU"/>
        </w:rPr>
        <w:t>видо</w:t>
      </w:r>
      <w:r w:rsidRPr="001A104A">
        <w:rPr>
          <w:rFonts w:ascii="Times New Roman" w:eastAsia="Times New Roman" w:hAnsi="Times New Roman" w:cs="Times New Roman"/>
          <w:color w:val="000000"/>
          <w:sz w:val="28"/>
          <w:szCs w:val="28"/>
          <w:lang w:eastAsia="ru-RU" w:bidi="ru-RU"/>
        </w:rPr>
        <w:t>в деятельн</w:t>
      </w:r>
      <w:r w:rsidRPr="006002C2">
        <w:rPr>
          <w:rFonts w:ascii="Times New Roman" w:eastAsia="Times New Roman" w:hAnsi="Times New Roman" w:cs="Times New Roman"/>
          <w:color w:val="000000"/>
          <w:sz w:val="28"/>
          <w:szCs w:val="28"/>
          <w:lang w:eastAsia="ru-RU" w:bidi="ru-RU"/>
        </w:rPr>
        <w:t>ости;</w:t>
      </w:r>
      <w:r w:rsidRPr="001A104A">
        <w:rPr>
          <w:rFonts w:ascii="Times New Roman" w:eastAsia="Times New Roman" w:hAnsi="Times New Roman" w:cs="Times New Roman"/>
          <w:color w:val="000000"/>
          <w:sz w:val="28"/>
          <w:szCs w:val="28"/>
          <w:lang w:eastAsia="ru-RU" w:bidi="ru-RU"/>
        </w:rPr>
        <w:t xml:space="preserve"> формирование инклюзивной</w:t>
      </w:r>
      <w:r w:rsidR="00336003">
        <w:rPr>
          <w:rFonts w:ascii="Times New Roman" w:eastAsia="Times New Roman" w:hAnsi="Times New Roman" w:cs="Times New Roman"/>
          <w:color w:val="000000"/>
          <w:sz w:val="28"/>
          <w:szCs w:val="28"/>
          <w:lang w:eastAsia="ru-RU" w:bidi="ru-RU"/>
        </w:rPr>
        <w:t xml:space="preserve"> </w:t>
      </w:r>
      <w:r w:rsidR="00336003" w:rsidRPr="001A104A">
        <w:rPr>
          <w:rFonts w:ascii="Times New Roman" w:eastAsia="Times New Roman" w:hAnsi="Times New Roman" w:cs="Times New Roman"/>
          <w:color w:val="000000"/>
          <w:sz w:val="28"/>
          <w:szCs w:val="28"/>
          <w:lang w:eastAsia="ru-RU" w:bidi="ru-RU"/>
        </w:rPr>
        <w:t>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336003" w:rsidRDefault="00336003" w:rsidP="00336003">
      <w:pPr>
        <w:widowControl w:val="0"/>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помощь в устранении психотравмнрующих ситуаций в жизни ребенка, </w:t>
      </w:r>
      <w:r w:rsidRPr="00336003">
        <w:rPr>
          <w:rFonts w:ascii="Times New Roman" w:eastAsia="Times New Roman" w:hAnsi="Times New Roman" w:cs="Times New Roman"/>
          <w:iCs/>
          <w:color w:val="000000"/>
          <w:sz w:val="28"/>
          <w:szCs w:val="28"/>
          <w:lang w:eastAsia="ru-RU" w:bidi="ru-RU"/>
        </w:rPr>
        <w:t xml:space="preserve">(п.28.2 раздел </w:t>
      </w:r>
      <w:r w:rsidRPr="00336003">
        <w:rPr>
          <w:rFonts w:ascii="Times New Roman" w:eastAsia="Times New Roman" w:hAnsi="Times New Roman" w:cs="Times New Roman"/>
          <w:iCs/>
          <w:color w:val="000000"/>
          <w:sz w:val="28"/>
          <w:szCs w:val="28"/>
          <w:lang w:val="en-US" w:bidi="en-US"/>
        </w:rPr>
        <w:t>III</w:t>
      </w:r>
      <w:r w:rsidRPr="008A05C5">
        <w:rPr>
          <w:rFonts w:ascii="Times New Roman" w:eastAsia="Times New Roman" w:hAnsi="Times New Roman" w:cs="Times New Roman"/>
          <w:iCs/>
          <w:color w:val="000000"/>
          <w:sz w:val="28"/>
          <w:szCs w:val="28"/>
          <w:lang w:bidi="en-US"/>
        </w:rPr>
        <w:t xml:space="preserve"> </w:t>
      </w:r>
      <w:r w:rsidRPr="00336003">
        <w:rPr>
          <w:rFonts w:ascii="Times New Roman" w:eastAsia="Times New Roman" w:hAnsi="Times New Roman" w:cs="Times New Roman"/>
          <w:iCs/>
          <w:color w:val="000000"/>
          <w:sz w:val="28"/>
          <w:szCs w:val="28"/>
          <w:lang w:eastAsia="ru-RU" w:bidi="ru-RU"/>
        </w:rPr>
        <w:t>ФОП ДО)</w:t>
      </w:r>
      <w:r w:rsidRPr="00336003">
        <w:rPr>
          <w:rFonts w:ascii="Times New Roman" w:eastAsia="Times New Roman" w:hAnsi="Times New Roman" w:cs="Times New Roman"/>
          <w:color w:val="000000"/>
          <w:sz w:val="28"/>
          <w:szCs w:val="28"/>
          <w:lang w:eastAsia="ru-RU" w:bidi="ru-RU"/>
        </w:rPr>
        <w:t xml:space="preserve"> </w:t>
      </w:r>
    </w:p>
    <w:p w:rsidR="00336003" w:rsidRPr="001A104A" w:rsidRDefault="00336003" w:rsidP="00336003">
      <w:pPr>
        <w:widowControl w:val="0"/>
        <w:spacing w:after="0"/>
        <w:ind w:left="240" w:right="5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1A104A">
        <w:rPr>
          <w:rFonts w:ascii="Times New Roman" w:eastAsia="Times New Roman" w:hAnsi="Times New Roman" w:cs="Times New Roman"/>
          <w:color w:val="000000"/>
          <w:sz w:val="28"/>
          <w:szCs w:val="28"/>
          <w:lang w:eastAsia="ru-RU" w:bidi="ru-RU"/>
        </w:rPr>
        <w:t>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помощь в устранении психотравмнрующих ситуаций в жизни ребенка, </w:t>
      </w:r>
      <w:r w:rsidRPr="00336003">
        <w:rPr>
          <w:rFonts w:ascii="Times New Roman" w:eastAsia="Times New Roman" w:hAnsi="Times New Roman" w:cs="Times New Roman"/>
          <w:iCs/>
          <w:color w:val="000000"/>
          <w:sz w:val="28"/>
          <w:szCs w:val="28"/>
          <w:lang w:eastAsia="ru-RU" w:bidi="ru-RU"/>
        </w:rPr>
        <w:t xml:space="preserve">(п.28.2 раздел </w:t>
      </w:r>
      <w:r w:rsidRPr="00336003">
        <w:rPr>
          <w:rFonts w:ascii="Times New Roman" w:eastAsia="Times New Roman" w:hAnsi="Times New Roman" w:cs="Times New Roman"/>
          <w:iCs/>
          <w:color w:val="000000"/>
          <w:sz w:val="28"/>
          <w:szCs w:val="28"/>
          <w:lang w:val="en-US" w:bidi="en-US"/>
        </w:rPr>
        <w:t>III</w:t>
      </w:r>
      <w:r w:rsidRPr="00336003">
        <w:rPr>
          <w:rFonts w:ascii="Times New Roman" w:eastAsia="Times New Roman" w:hAnsi="Times New Roman" w:cs="Times New Roman"/>
          <w:iCs/>
          <w:color w:val="000000"/>
          <w:sz w:val="28"/>
          <w:szCs w:val="28"/>
          <w:lang w:bidi="en-US"/>
        </w:rPr>
        <w:t xml:space="preserve"> </w:t>
      </w:r>
      <w:r w:rsidRPr="00336003">
        <w:rPr>
          <w:rFonts w:ascii="Times New Roman" w:eastAsia="Times New Roman" w:hAnsi="Times New Roman" w:cs="Times New Roman"/>
          <w:iCs/>
          <w:color w:val="000000"/>
          <w:sz w:val="28"/>
          <w:szCs w:val="28"/>
          <w:lang w:eastAsia="ru-RU" w:bidi="ru-RU"/>
        </w:rPr>
        <w:t>ФОП</w:t>
      </w:r>
      <w:r>
        <w:rPr>
          <w:rFonts w:ascii="Times New Roman" w:eastAsia="Times New Roman" w:hAnsi="Times New Roman" w:cs="Times New Roman"/>
          <w:iCs/>
          <w:color w:val="000000"/>
          <w:sz w:val="28"/>
          <w:szCs w:val="28"/>
          <w:lang w:eastAsia="ru-RU" w:bidi="ru-RU"/>
        </w:rPr>
        <w:t xml:space="preserve"> Д</w:t>
      </w:r>
      <w:r w:rsidRPr="00336003">
        <w:rPr>
          <w:rFonts w:ascii="Times New Roman" w:eastAsia="Times New Roman" w:hAnsi="Times New Roman" w:cs="Times New Roman"/>
          <w:iCs/>
          <w:color w:val="000000"/>
          <w:sz w:val="28"/>
          <w:szCs w:val="28"/>
          <w:lang w:eastAsia="ru-RU" w:bidi="ru-RU"/>
        </w:rPr>
        <w:t>О)</w:t>
      </w:r>
    </w:p>
    <w:p w:rsidR="008A05C5" w:rsidRPr="008A05C5" w:rsidRDefault="008A05C5" w:rsidP="008A05C5">
      <w:pPr>
        <w:widowControl w:val="0"/>
        <w:tabs>
          <w:tab w:val="left" w:pos="555"/>
        </w:tabs>
        <w:spacing w:after="0"/>
        <w:jc w:val="both"/>
        <w:rPr>
          <w:rFonts w:ascii="Times New Roman" w:eastAsia="Times New Roman" w:hAnsi="Times New Roman" w:cs="Times New Roman"/>
          <w:b/>
          <w:color w:val="000000"/>
          <w:sz w:val="28"/>
          <w:szCs w:val="28"/>
          <w:lang w:eastAsia="ru-RU" w:bidi="ru-RU"/>
        </w:rPr>
      </w:pPr>
      <w:r w:rsidRPr="008A05C5">
        <w:rPr>
          <w:rFonts w:ascii="Times New Roman" w:eastAsia="Times New Roman" w:hAnsi="Times New Roman" w:cs="Times New Roman"/>
          <w:b/>
          <w:color w:val="000000"/>
          <w:sz w:val="28"/>
          <w:szCs w:val="28"/>
          <w:lang w:eastAsia="ru-RU" w:bidi="ru-RU"/>
        </w:rPr>
        <w:t>Консультативная работа включает:</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консультирование специалистами педагогов по выбору индивидуально ориентированных методов п приемов работы с обучающимся;</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консультативную помощь семье в вопросах выбора оптимальной стратепш воспитания и приемов КРР с ребенком, (п.28.3 раздел III ФОП</w:t>
      </w:r>
      <w:r>
        <w:rPr>
          <w:rFonts w:ascii="Times New Roman" w:eastAsia="Times New Roman" w:hAnsi="Times New Roman" w:cs="Times New Roman"/>
          <w:color w:val="000000"/>
          <w:sz w:val="28"/>
          <w:szCs w:val="28"/>
          <w:lang w:eastAsia="ru-RU" w:bidi="ru-RU"/>
        </w:rPr>
        <w:t xml:space="preserve"> Д</w:t>
      </w:r>
      <w:r w:rsidRPr="008A05C5">
        <w:rPr>
          <w:rFonts w:ascii="Times New Roman" w:eastAsia="Times New Roman" w:hAnsi="Times New Roman" w:cs="Times New Roman"/>
          <w:color w:val="000000"/>
          <w:sz w:val="28"/>
          <w:szCs w:val="28"/>
          <w:lang w:eastAsia="ru-RU" w:bidi="ru-RU"/>
        </w:rPr>
        <w:t>О)</w:t>
      </w:r>
    </w:p>
    <w:p w:rsidR="008A05C5" w:rsidRPr="008A05C5" w:rsidRDefault="008A05C5" w:rsidP="008A05C5">
      <w:pPr>
        <w:widowControl w:val="0"/>
        <w:tabs>
          <w:tab w:val="left" w:pos="555"/>
        </w:tabs>
        <w:spacing w:after="0"/>
        <w:jc w:val="both"/>
        <w:rPr>
          <w:rFonts w:ascii="Times New Roman" w:eastAsia="Times New Roman" w:hAnsi="Times New Roman" w:cs="Times New Roman"/>
          <w:b/>
          <w:color w:val="000000"/>
          <w:sz w:val="28"/>
          <w:szCs w:val="28"/>
          <w:lang w:eastAsia="ru-RU" w:bidi="ru-RU"/>
        </w:rPr>
      </w:pPr>
      <w:r w:rsidRPr="008A05C5">
        <w:rPr>
          <w:rFonts w:ascii="Times New Roman" w:eastAsia="Times New Roman" w:hAnsi="Times New Roman" w:cs="Times New Roman"/>
          <w:b/>
          <w:color w:val="000000"/>
          <w:sz w:val="28"/>
          <w:szCs w:val="28"/>
          <w:lang w:eastAsia="ru-RU" w:bidi="ru-RU"/>
        </w:rPr>
        <w:lastRenderedPageBreak/>
        <w:t>Информационно-просветительская работа предусматривает:</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пспхолого- педагогического сопровождения обучающихся, в том числе с ОВЗ, трудностями в обучении и социализации;</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w:t>
      </w:r>
      <w:r>
        <w:rPr>
          <w:rFonts w:ascii="Times New Roman" w:eastAsia="Times New Roman" w:hAnsi="Times New Roman" w:cs="Times New Roman"/>
          <w:color w:val="000000"/>
          <w:sz w:val="28"/>
          <w:szCs w:val="28"/>
          <w:lang w:eastAsia="ru-RU" w:bidi="ru-RU"/>
        </w:rPr>
        <w:t>лизации, (п.28.4 раздел III ФОП Д</w:t>
      </w:r>
      <w:r w:rsidRPr="008A05C5">
        <w:rPr>
          <w:rFonts w:ascii="Times New Roman" w:eastAsia="Times New Roman" w:hAnsi="Times New Roman" w:cs="Times New Roman"/>
          <w:color w:val="000000"/>
          <w:sz w:val="28"/>
          <w:szCs w:val="28"/>
          <w:lang w:eastAsia="ru-RU" w:bidi="ru-RU"/>
        </w:rPr>
        <w:t>О)</w:t>
      </w:r>
    </w:p>
    <w:p w:rsid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 х недель), специфические особенности межличностного взаимодействия и деятельности (ограниченность крута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w:t>
      </w:r>
      <w:r>
        <w:rPr>
          <w:rFonts w:ascii="Times New Roman" w:eastAsia="Times New Roman" w:hAnsi="Times New Roman" w:cs="Times New Roman"/>
          <w:color w:val="000000"/>
          <w:sz w:val="28"/>
          <w:szCs w:val="28"/>
          <w:lang w:eastAsia="ru-RU" w:bidi="ru-RU"/>
        </w:rPr>
        <w:t>еятельности - сюжетно-ролевой иг</w:t>
      </w:r>
      <w:r w:rsidRPr="008A05C5">
        <w:rPr>
          <w:rFonts w:ascii="Times New Roman" w:eastAsia="Times New Roman" w:hAnsi="Times New Roman" w:cs="Times New Roman"/>
          <w:color w:val="000000"/>
          <w:sz w:val="28"/>
          <w:szCs w:val="28"/>
          <w:lang w:eastAsia="ru-RU" w:bidi="ru-RU"/>
        </w:rPr>
        <w:t>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w:t>
      </w:r>
      <w:r>
        <w:rPr>
          <w:rFonts w:ascii="Times New Roman" w:eastAsia="Times New Roman" w:hAnsi="Times New Roman" w:cs="Times New Roman"/>
          <w:color w:val="000000"/>
          <w:sz w:val="28"/>
          <w:szCs w:val="28"/>
          <w:lang w:eastAsia="ru-RU" w:bidi="ru-RU"/>
        </w:rPr>
        <w:t>даптации (п.28.6 раздел III ФОП Д</w:t>
      </w:r>
      <w:r w:rsidRPr="008A05C5">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w:t>
      </w:r>
    </w:p>
    <w:p w:rsidR="008A05C5" w:rsidRDefault="008A05C5" w:rsidP="008A05C5">
      <w:pPr>
        <w:widowControl w:val="0"/>
        <w:tabs>
          <w:tab w:val="left" w:pos="555"/>
        </w:tabs>
        <w:spacing w:after="0"/>
        <w:ind w:firstLine="709"/>
        <w:jc w:val="both"/>
        <w:rPr>
          <w:rFonts w:ascii="Times New Roman" w:eastAsia="Times New Roman" w:hAnsi="Times New Roman" w:cs="Times New Roman"/>
          <w:b/>
          <w:color w:val="000000"/>
          <w:sz w:val="28"/>
          <w:szCs w:val="28"/>
          <w:lang w:eastAsia="ru-RU" w:bidi="ru-RU"/>
        </w:rPr>
      </w:pPr>
      <w:r w:rsidRPr="008A05C5">
        <w:rPr>
          <w:rFonts w:ascii="Times New Roman" w:eastAsia="Times New Roman" w:hAnsi="Times New Roman" w:cs="Times New Roman"/>
          <w:b/>
          <w:color w:val="000000"/>
          <w:sz w:val="28"/>
          <w:szCs w:val="28"/>
          <w:lang w:eastAsia="ru-RU" w:bidi="ru-RU"/>
        </w:rPr>
        <w:t>Направленность КРР с детьми, находящимися под диспансерным наблюдением, в том числе часто болеющими детьми на дошкольном уровне образования:</w:t>
      </w:r>
    </w:p>
    <w:tbl>
      <w:tblPr>
        <w:tblStyle w:val="ad"/>
        <w:tblW w:w="0" w:type="auto"/>
        <w:tblInd w:w="-176" w:type="dxa"/>
        <w:tblLook w:val="04A0" w:firstRow="1" w:lastRow="0" w:firstColumn="1" w:lastColumn="0" w:noHBand="0" w:noVBand="1"/>
      </w:tblPr>
      <w:tblGrid>
        <w:gridCol w:w="10340"/>
      </w:tblGrid>
      <w:tr w:rsidR="008A05C5" w:rsidTr="008A05C5">
        <w:tc>
          <w:tcPr>
            <w:tcW w:w="10340" w:type="dxa"/>
          </w:tcPr>
          <w:p w:rsidR="008A05C5" w:rsidRPr="008A05C5" w:rsidRDefault="008A05C5" w:rsidP="008A05C5">
            <w:pPr>
              <w:widowControl w:val="0"/>
              <w:tabs>
                <w:tab w:val="left" w:pos="555"/>
              </w:tabs>
              <w:jc w:val="center"/>
              <w:rPr>
                <w:rFonts w:ascii="Times New Roman" w:eastAsia="Times New Roman" w:hAnsi="Times New Roman" w:cs="Times New Roman"/>
                <w:b/>
                <w:color w:val="000000"/>
                <w:sz w:val="28"/>
                <w:szCs w:val="28"/>
                <w:lang w:eastAsia="ru-RU" w:bidi="ru-RU"/>
              </w:rPr>
            </w:pPr>
            <w:r w:rsidRPr="008A05C5">
              <w:rPr>
                <w:rFonts w:ascii="Times New Roman" w:eastAsia="Courier New" w:hAnsi="Times New Roman" w:cs="Times New Roman"/>
                <w:b/>
                <w:color w:val="000000"/>
                <w:sz w:val="24"/>
                <w:szCs w:val="24"/>
                <w:lang w:eastAsia="ru-RU" w:bidi="ru-RU"/>
              </w:rPr>
              <w:t>Коррекция (развитие) коммуникативной, личностной, эмоционально-волевой сфер, познавательных процессов</w:t>
            </w:r>
          </w:p>
        </w:tc>
      </w:tr>
    </w:tbl>
    <w:tbl>
      <w:tblPr>
        <w:tblW w:w="10349" w:type="dxa"/>
        <w:tblInd w:w="-274" w:type="dxa"/>
        <w:tblLayout w:type="fixed"/>
        <w:tblCellMar>
          <w:left w:w="10" w:type="dxa"/>
          <w:right w:w="10" w:type="dxa"/>
        </w:tblCellMar>
        <w:tblLook w:val="0000" w:firstRow="0" w:lastRow="0" w:firstColumn="0" w:lastColumn="0" w:noHBand="0" w:noVBand="0"/>
      </w:tblPr>
      <w:tblGrid>
        <w:gridCol w:w="3120"/>
        <w:gridCol w:w="7229"/>
      </w:tblGrid>
      <w:tr w:rsidR="008A05C5" w:rsidTr="000C3319">
        <w:trPr>
          <w:trHeight w:hRule="exact" w:val="845"/>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Психогимнастика</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4" w:lineRule="exact"/>
              <w:jc w:val="both"/>
            </w:pPr>
            <w:r>
              <w:rPr>
                <w:rStyle w:val="212pt0"/>
                <w:rFonts w:eastAsia="Arial Narrow"/>
              </w:rPr>
              <w:t>Этюды «Штанга», «Это я! Это мое!», пснхомышечные упражнения «Фея сна»; пальчиковая гимнастика с речитативом («Капуста», «Стул», «Стол», «Пальчики трают».</w:t>
            </w:r>
          </w:p>
        </w:tc>
      </w:tr>
      <w:tr w:rsidR="008A05C5" w:rsidTr="000C3319">
        <w:trPr>
          <w:trHeight w:hRule="exact" w:val="381"/>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78" w:lineRule="exact"/>
            </w:pPr>
            <w:r>
              <w:rPr>
                <w:rStyle w:val="212pt0"/>
                <w:rFonts w:eastAsia="Arial Narrow"/>
              </w:rPr>
              <w:t>Игры с разными материалами</w:t>
            </w:r>
          </w:p>
        </w:tc>
        <w:tc>
          <w:tcPr>
            <w:tcW w:w="7229" w:type="dxa"/>
            <w:tcBorders>
              <w:top w:val="single" w:sz="4" w:space="0" w:color="auto"/>
              <w:left w:val="single" w:sz="4" w:space="0" w:color="auto"/>
              <w:righ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С бумагой, крупами, водой и песком;</w:t>
            </w:r>
          </w:p>
        </w:tc>
      </w:tr>
      <w:tr w:rsidR="008A05C5" w:rsidTr="000C3319">
        <w:trPr>
          <w:trHeight w:hRule="exact" w:val="566"/>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Растяжки</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9" w:lineRule="exact"/>
              <w:jc w:val="both"/>
            </w:pPr>
            <w:r>
              <w:rPr>
                <w:rStyle w:val="212pt0"/>
                <w:rFonts w:eastAsia="Arial Narrow"/>
              </w:rPr>
              <w:t>Упражнения на расслабление-напряжение («Половинка», «Тучка и солнышко»);</w:t>
            </w:r>
          </w:p>
        </w:tc>
      </w:tr>
      <w:tr w:rsidR="008A05C5" w:rsidTr="000C3319">
        <w:trPr>
          <w:trHeight w:hRule="exact" w:val="557"/>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Функциональные</w:t>
            </w:r>
          </w:p>
          <w:p w:rsidR="008A05C5" w:rsidRDefault="008A05C5" w:rsidP="008A05C5">
            <w:pPr>
              <w:pStyle w:val="23"/>
              <w:shd w:val="clear" w:color="auto" w:fill="auto"/>
              <w:spacing w:line="266" w:lineRule="exact"/>
              <w:jc w:val="both"/>
            </w:pPr>
            <w:r>
              <w:rPr>
                <w:rStyle w:val="212pt0"/>
                <w:rFonts w:eastAsia="Arial Narrow"/>
              </w:rPr>
              <w:t>упражнения</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«Послушать тишину», «Костер», «Колпак мой треугольный», «Черепаха»;</w:t>
            </w:r>
          </w:p>
        </w:tc>
      </w:tr>
      <w:tr w:rsidR="008A05C5" w:rsidTr="000C3319">
        <w:trPr>
          <w:trHeight w:hRule="exact" w:val="288"/>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Когнитивные упражнения</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«Чаша доброты», «Движение»;</w:t>
            </w:r>
          </w:p>
        </w:tc>
      </w:tr>
      <w:tr w:rsidR="008A05C5" w:rsidTr="000C3319">
        <w:trPr>
          <w:trHeight w:hRule="exact" w:val="562"/>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lastRenderedPageBreak/>
              <w:t>Глазодвигательные</w:t>
            </w:r>
          </w:p>
          <w:p w:rsidR="008A05C5" w:rsidRDefault="008A05C5" w:rsidP="008A05C5">
            <w:pPr>
              <w:pStyle w:val="23"/>
              <w:shd w:val="clear" w:color="auto" w:fill="auto"/>
              <w:spacing w:line="266" w:lineRule="exact"/>
              <w:jc w:val="both"/>
            </w:pPr>
            <w:r>
              <w:rPr>
                <w:rStyle w:val="212pt0"/>
                <w:rFonts w:eastAsia="Arial Narrow"/>
              </w:rPr>
              <w:t>упражнения</w:t>
            </w:r>
          </w:p>
        </w:tc>
        <w:tc>
          <w:tcPr>
            <w:tcW w:w="7229" w:type="dxa"/>
            <w:tcBorders>
              <w:top w:val="single" w:sz="4" w:space="0" w:color="auto"/>
              <w:left w:val="single" w:sz="4" w:space="0" w:color="auto"/>
              <w:righ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(гимнастика для глаз); дыхательная гимнастика («Пузырь», «Ладони»);</w:t>
            </w:r>
          </w:p>
        </w:tc>
      </w:tr>
      <w:tr w:rsidR="008A05C5" w:rsidTr="000C3319">
        <w:trPr>
          <w:trHeight w:hRule="exact" w:val="840"/>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Релаксация</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«Поза покоя», «Кулачки»; аутотренинг «Волшебный сон» с использованием стихов, записи звуков природы, классической музыки.</w:t>
            </w:r>
          </w:p>
        </w:tc>
      </w:tr>
      <w:tr w:rsidR="008A05C5" w:rsidTr="000C3319">
        <w:trPr>
          <w:trHeight w:hRule="exact" w:val="562"/>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78" w:lineRule="exact"/>
            </w:pPr>
            <w:r>
              <w:rPr>
                <w:rStyle w:val="212pt0"/>
                <w:rFonts w:eastAsia="Arial Narrow"/>
              </w:rPr>
              <w:t>Пагьчиковая гимнастика с речитативом</w:t>
            </w:r>
          </w:p>
        </w:tc>
        <w:tc>
          <w:tcPr>
            <w:tcW w:w="7229" w:type="dxa"/>
            <w:tcBorders>
              <w:top w:val="single" w:sz="4" w:space="0" w:color="auto"/>
              <w:left w:val="single" w:sz="4" w:space="0" w:color="auto"/>
              <w:righ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«У оленя дом большой», «Стул», «Стол», «Пальчики трают»;</w:t>
            </w:r>
          </w:p>
        </w:tc>
      </w:tr>
      <w:tr w:rsidR="008A05C5" w:rsidTr="000C3319">
        <w:trPr>
          <w:trHeight w:hRule="exact" w:val="562"/>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pPr>
            <w:r>
              <w:rPr>
                <w:rStyle w:val="212pt0"/>
                <w:rFonts w:eastAsia="Arial Narrow"/>
              </w:rPr>
              <w:t>Аутотренинг</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pPr>
            <w:r>
              <w:rPr>
                <w:rStyle w:val="212pt0"/>
                <w:rFonts w:eastAsia="Arial Narrow"/>
              </w:rPr>
              <w:t>«Волшебный сон» с использованием стихов, записи звуков природы, классической музыки.</w:t>
            </w:r>
          </w:p>
        </w:tc>
      </w:tr>
      <w:tr w:rsidR="008A05C5" w:rsidTr="000C3319">
        <w:trPr>
          <w:trHeight w:hRule="exact" w:val="288"/>
        </w:trPr>
        <w:tc>
          <w:tcPr>
            <w:tcW w:w="10349" w:type="dxa"/>
            <w:gridSpan w:val="2"/>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center"/>
            </w:pPr>
            <w:r>
              <w:rPr>
                <w:rStyle w:val="212pt1"/>
              </w:rPr>
              <w:t>Снижение тревожности</w:t>
            </w:r>
          </w:p>
        </w:tc>
      </w:tr>
      <w:tr w:rsidR="008A05C5" w:rsidTr="000C3319">
        <w:trPr>
          <w:trHeight w:hRule="exact" w:val="3317"/>
        </w:trPr>
        <w:tc>
          <w:tcPr>
            <w:tcW w:w="10349" w:type="dxa"/>
            <w:gridSpan w:val="2"/>
            <w:tcBorders>
              <w:top w:val="single" w:sz="4" w:space="0" w:color="auto"/>
              <w:left w:val="single" w:sz="4" w:space="0" w:color="auto"/>
              <w:right w:val="single" w:sz="4" w:space="0" w:color="auto"/>
            </w:tcBorders>
            <w:shd w:val="clear" w:color="auto" w:fill="FFFFFF"/>
            <w:vAlign w:val="bottom"/>
          </w:tcPr>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Приветствие «Улыбка»</w:t>
            </w:r>
          </w:p>
          <w:p w:rsidR="008A05C5" w:rsidRDefault="008A05C5" w:rsidP="0059365A">
            <w:pPr>
              <w:pStyle w:val="23"/>
              <w:numPr>
                <w:ilvl w:val="0"/>
                <w:numId w:val="310"/>
              </w:numPr>
              <w:shd w:val="clear" w:color="auto" w:fill="auto"/>
              <w:tabs>
                <w:tab w:val="left" w:pos="283"/>
              </w:tabs>
              <w:spacing w:line="274" w:lineRule="exact"/>
              <w:jc w:val="both"/>
            </w:pPr>
            <w:r>
              <w:rPr>
                <w:rStyle w:val="212pt0"/>
                <w:rFonts w:eastAsia="Arial Narrow"/>
              </w:rPr>
              <w:t>«Клубочек» - выбор темы для рассказа (например, моя любимая игрушка...)</w:t>
            </w:r>
          </w:p>
          <w:p w:rsidR="008A05C5" w:rsidRDefault="008A05C5" w:rsidP="0059365A">
            <w:pPr>
              <w:pStyle w:val="23"/>
              <w:numPr>
                <w:ilvl w:val="0"/>
                <w:numId w:val="310"/>
              </w:numPr>
              <w:shd w:val="clear" w:color="auto" w:fill="auto"/>
              <w:tabs>
                <w:tab w:val="left" w:pos="288"/>
              </w:tabs>
              <w:spacing w:line="274" w:lineRule="exact"/>
              <w:jc w:val="both"/>
            </w:pPr>
            <w:r>
              <w:rPr>
                <w:rStyle w:val="212pt0"/>
                <w:rFonts w:eastAsia="Arial Narrow"/>
              </w:rPr>
              <w:t>«Комплементы» - сделать комплемент каждому ребенку по кругу</w:t>
            </w:r>
          </w:p>
          <w:p w:rsidR="008A05C5" w:rsidRDefault="008A05C5" w:rsidP="0059365A">
            <w:pPr>
              <w:pStyle w:val="23"/>
              <w:numPr>
                <w:ilvl w:val="0"/>
                <w:numId w:val="310"/>
              </w:numPr>
              <w:shd w:val="clear" w:color="auto" w:fill="auto"/>
              <w:tabs>
                <w:tab w:val="left" w:pos="283"/>
              </w:tabs>
              <w:spacing w:line="274" w:lineRule="exact"/>
              <w:jc w:val="both"/>
            </w:pPr>
            <w:r>
              <w:rPr>
                <w:rStyle w:val="212pt0"/>
                <w:rFonts w:eastAsia="Arial Narrow"/>
              </w:rPr>
              <w:t>«Пересядьте те, кто...»(например, любит мороженое).</w:t>
            </w:r>
          </w:p>
          <w:p w:rsidR="008A05C5" w:rsidRDefault="008A05C5" w:rsidP="0059365A">
            <w:pPr>
              <w:pStyle w:val="23"/>
              <w:numPr>
                <w:ilvl w:val="0"/>
                <w:numId w:val="310"/>
              </w:numPr>
              <w:shd w:val="clear" w:color="auto" w:fill="auto"/>
              <w:tabs>
                <w:tab w:val="left" w:pos="288"/>
              </w:tabs>
              <w:spacing w:line="274" w:lineRule="exact"/>
              <w:jc w:val="both"/>
            </w:pPr>
            <w:r>
              <w:rPr>
                <w:rStyle w:val="212pt0"/>
                <w:rFonts w:eastAsia="Arial Narrow"/>
              </w:rPr>
              <w:t>«Мне понравилось, как ты сегодня...» (рассказать что понравилось в поведении другого ребенка за сегодняшний день.</w:t>
            </w:r>
          </w:p>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Игра с мячом «Добрые слова»</w:t>
            </w:r>
          </w:p>
          <w:p w:rsidR="008A05C5" w:rsidRDefault="008A05C5" w:rsidP="0059365A">
            <w:pPr>
              <w:pStyle w:val="23"/>
              <w:numPr>
                <w:ilvl w:val="0"/>
                <w:numId w:val="310"/>
              </w:numPr>
              <w:shd w:val="clear" w:color="auto" w:fill="auto"/>
              <w:tabs>
                <w:tab w:val="left" w:pos="288"/>
              </w:tabs>
              <w:spacing w:line="274" w:lineRule="exact"/>
              <w:jc w:val="both"/>
            </w:pPr>
            <w:r>
              <w:rPr>
                <w:rStyle w:val="212pt0"/>
                <w:rFonts w:eastAsia="Arial Narrow"/>
              </w:rPr>
              <w:t>«Волшебный стул» («Кто сегодня всех смелей, всех красивей и умней» - на стул садится ребенок, каждый из играющих говорит о нем что-то хорошее)</w:t>
            </w:r>
          </w:p>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Упражнение «Не определенные фигуры» (педагог рисует на доске неопределенные фигуры, а ребята рассказывают на какое страшное животное она похожа).</w:t>
            </w:r>
          </w:p>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Упражнение «Закончи предложение» (дети заканчивают фразы, например «Дети бятся...»)</w:t>
            </w:r>
          </w:p>
        </w:tc>
      </w:tr>
      <w:tr w:rsidR="008A05C5" w:rsidTr="000C3319">
        <w:trPr>
          <w:trHeight w:hRule="exact" w:val="283"/>
        </w:trPr>
        <w:tc>
          <w:tcPr>
            <w:tcW w:w="10349" w:type="dxa"/>
            <w:gridSpan w:val="2"/>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center"/>
            </w:pPr>
            <w:r>
              <w:rPr>
                <w:rStyle w:val="212pt1"/>
              </w:rPr>
              <w:t>Помощь в разрешении поведенческих проблем:</w:t>
            </w:r>
          </w:p>
        </w:tc>
      </w:tr>
      <w:tr w:rsidR="008A05C5" w:rsidTr="000C3319">
        <w:trPr>
          <w:trHeight w:hRule="exact" w:val="1114"/>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74" w:lineRule="exact"/>
            </w:pPr>
            <w:r>
              <w:rPr>
                <w:rStyle w:val="212pt0"/>
                <w:rFonts w:eastAsia="Arial Narrow"/>
              </w:rPr>
              <w:t>Коррекция сенсорно</w:t>
            </w:r>
            <w:r>
              <w:rPr>
                <w:rStyle w:val="212pt0"/>
                <w:rFonts w:eastAsia="Arial Narrow"/>
              </w:rPr>
              <w:softHyphen/>
              <w:t>двигательных стереотипий (крутится вокруг своей оси)</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4" w:lineRule="exact"/>
              <w:jc w:val="both"/>
            </w:pPr>
            <w:r>
              <w:rPr>
                <w:rStyle w:val="212pt0"/>
                <w:rFonts w:eastAsia="Arial Narrow"/>
              </w:rPr>
              <w:t>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w:t>
            </w:r>
          </w:p>
        </w:tc>
      </w:tr>
      <w:tr w:rsidR="008A05C5" w:rsidTr="000C3319">
        <w:trPr>
          <w:trHeight w:hRule="exact" w:val="840"/>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tabs>
                <w:tab w:val="left" w:pos="1651"/>
              </w:tabs>
              <w:spacing w:line="269" w:lineRule="exact"/>
              <w:jc w:val="both"/>
            </w:pPr>
            <w:r>
              <w:rPr>
                <w:rStyle w:val="212pt0"/>
                <w:rFonts w:eastAsia="Arial Narrow"/>
              </w:rPr>
              <w:t>Коррекция</w:t>
            </w:r>
            <w:r>
              <w:rPr>
                <w:rStyle w:val="212pt0"/>
                <w:rFonts w:eastAsia="Arial Narrow"/>
              </w:rPr>
              <w:tab/>
              <w:t>пассивного</w:t>
            </w:r>
          </w:p>
          <w:p w:rsidR="008A05C5" w:rsidRDefault="008A05C5" w:rsidP="008A05C5">
            <w:pPr>
              <w:pStyle w:val="23"/>
              <w:shd w:val="clear" w:color="auto" w:fill="auto"/>
              <w:spacing w:line="269" w:lineRule="exact"/>
              <w:jc w:val="both"/>
            </w:pPr>
            <w:r>
              <w:rPr>
                <w:rStyle w:val="212pt0"/>
                <w:rFonts w:eastAsia="Arial Narrow"/>
              </w:rPr>
              <w:t>поведения (лежит на полу)</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4" w:lineRule="exact"/>
              <w:jc w:val="both"/>
            </w:pPr>
            <w:r>
              <w:rPr>
                <w:rStyle w:val="212pt0"/>
                <w:rFonts w:eastAsia="Arial Narrow"/>
              </w:rPr>
              <w:t>Избегание неприятного. Проблемное поведение прерывают, переключают внимание ребенка на другие действия (интересную для ребенка деятельность)</w:t>
            </w:r>
          </w:p>
        </w:tc>
      </w:tr>
      <w:tr w:rsidR="008A05C5" w:rsidTr="000C3319">
        <w:trPr>
          <w:trHeight w:hRule="exact" w:val="562"/>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Коррекция плача</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Избегание неприятного (внутренний дискомфорт).</w:t>
            </w:r>
          </w:p>
          <w:p w:rsidR="008A05C5" w:rsidRDefault="008A05C5" w:rsidP="008A05C5">
            <w:pPr>
              <w:pStyle w:val="23"/>
              <w:shd w:val="clear" w:color="auto" w:fill="auto"/>
              <w:spacing w:line="266" w:lineRule="exact"/>
              <w:jc w:val="both"/>
            </w:pPr>
            <w:r>
              <w:rPr>
                <w:rStyle w:val="212pt0"/>
                <w:rFonts w:eastAsia="Arial Narrow"/>
              </w:rPr>
              <w:t>Переключение ребенка на интересную для неё деятельность.</w:t>
            </w:r>
          </w:p>
        </w:tc>
      </w:tr>
      <w:tr w:rsidR="008A05C5" w:rsidTr="000C3319">
        <w:trPr>
          <w:trHeight w:hRule="exact" w:val="562"/>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9" w:lineRule="exact"/>
            </w:pPr>
            <w:r>
              <w:rPr>
                <w:rStyle w:val="212pt0"/>
                <w:rFonts w:eastAsia="Arial Narrow"/>
              </w:rPr>
              <w:t>Коррекция эмоционально</w:t>
            </w:r>
            <w:r>
              <w:rPr>
                <w:rStyle w:val="212pt0"/>
                <w:rFonts w:eastAsia="Arial Narrow"/>
              </w:rPr>
              <w:softHyphen/>
              <w:t>аффективных стереотипий</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9" w:lineRule="exact"/>
              <w:jc w:val="both"/>
            </w:pPr>
            <w:r>
              <w:rPr>
                <w:rStyle w:val="212pt0"/>
                <w:rFonts w:eastAsia="Arial Narrow"/>
              </w:rPr>
              <w:t>Аутостимуляцня. Повторяющиеся эпизоды крика заменяют прослушиванием музыки.</w:t>
            </w:r>
          </w:p>
        </w:tc>
      </w:tr>
      <w:tr w:rsidR="008A05C5" w:rsidTr="000C3319">
        <w:trPr>
          <w:trHeight w:hRule="exact" w:val="1118"/>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78" w:lineRule="exact"/>
              <w:jc w:val="both"/>
            </w:pPr>
            <w:r>
              <w:rPr>
                <w:rStyle w:val="212pt0"/>
                <w:rFonts w:eastAsia="Arial Narrow"/>
              </w:rPr>
              <w:t>Коррекция двшательных стереотипий (пробежки, прыжки)</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Аутостимуляцня. Переключение. Стереотипию прерывают, предлагают ребенку другую знакомую, не вызывающую негативизма деятельность (сортирована круп, нанизывание бусин на шнурок с наконечником)</w:t>
            </w:r>
          </w:p>
        </w:tc>
      </w:tr>
      <w:tr w:rsidR="008A05C5" w:rsidTr="000C3319">
        <w:trPr>
          <w:trHeight w:hRule="exact" w:val="835"/>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tabs>
                <w:tab w:val="left" w:pos="1766"/>
              </w:tabs>
              <w:spacing w:line="278" w:lineRule="exact"/>
              <w:jc w:val="both"/>
            </w:pPr>
            <w:r>
              <w:rPr>
                <w:rStyle w:val="212pt0"/>
                <w:rFonts w:eastAsia="Arial Narrow"/>
              </w:rPr>
              <w:t>Коррекция</w:t>
            </w:r>
            <w:r>
              <w:rPr>
                <w:rStyle w:val="212pt0"/>
                <w:rFonts w:eastAsia="Arial Narrow"/>
              </w:rPr>
              <w:tab/>
              <w:t>агрессии,</w:t>
            </w:r>
          </w:p>
          <w:p w:rsidR="008A05C5" w:rsidRDefault="008A05C5" w:rsidP="008A05C5">
            <w:pPr>
              <w:pStyle w:val="23"/>
              <w:shd w:val="clear" w:color="auto" w:fill="auto"/>
              <w:tabs>
                <w:tab w:val="left" w:pos="2693"/>
              </w:tabs>
              <w:spacing w:line="278" w:lineRule="exact"/>
              <w:jc w:val="both"/>
            </w:pPr>
            <w:r>
              <w:rPr>
                <w:rStyle w:val="212pt0"/>
                <w:rFonts w:eastAsia="Arial Narrow"/>
              </w:rPr>
              <w:t>самоагрессии</w:t>
            </w:r>
            <w:r>
              <w:rPr>
                <w:rStyle w:val="212pt0"/>
                <w:rFonts w:eastAsia="Arial Narrow"/>
              </w:rPr>
              <w:tab/>
              <w:t>и</w:t>
            </w:r>
          </w:p>
          <w:p w:rsidR="008A05C5" w:rsidRDefault="008A05C5" w:rsidP="008A05C5">
            <w:pPr>
              <w:pStyle w:val="23"/>
              <w:shd w:val="clear" w:color="auto" w:fill="auto"/>
              <w:spacing w:line="278" w:lineRule="exact"/>
              <w:jc w:val="both"/>
            </w:pPr>
            <w:r>
              <w:rPr>
                <w:rStyle w:val="212pt0"/>
                <w:rFonts w:eastAsia="Arial Narrow"/>
              </w:rPr>
              <w:t>аффективных вспышек.</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Избегание неприятного. Проблемное поведение прерывают, переключают внимание ребенка на другие действия (выйти из помещения, пройти по коридору, умыться)</w:t>
            </w:r>
          </w:p>
        </w:tc>
      </w:tr>
      <w:tr w:rsidR="000C3319" w:rsidTr="000C3319">
        <w:trPr>
          <w:trHeight w:val="864"/>
        </w:trPr>
        <w:tc>
          <w:tcPr>
            <w:tcW w:w="3120" w:type="dxa"/>
            <w:tcBorders>
              <w:top w:val="single" w:sz="4" w:space="0" w:color="auto"/>
              <w:left w:val="single" w:sz="4" w:space="0" w:color="auto"/>
            </w:tcBorders>
            <w:shd w:val="clear" w:color="auto" w:fill="FFFFFF"/>
            <w:vAlign w:val="bottom"/>
          </w:tcPr>
          <w:p w:rsidR="000C3319" w:rsidRDefault="000C3319" w:rsidP="008A05C5">
            <w:pPr>
              <w:pStyle w:val="23"/>
              <w:shd w:val="clear" w:color="auto" w:fill="auto"/>
              <w:spacing w:line="266" w:lineRule="exact"/>
              <w:jc w:val="both"/>
            </w:pPr>
            <w:r>
              <w:rPr>
                <w:rStyle w:val="212pt0"/>
                <w:rFonts w:eastAsia="Arial Narrow"/>
              </w:rPr>
              <w:t>Корекция неадекватного</w:t>
            </w:r>
          </w:p>
          <w:p w:rsidR="000C3319" w:rsidRDefault="000C3319" w:rsidP="000C3319">
            <w:pPr>
              <w:pStyle w:val="23"/>
              <w:spacing w:line="266" w:lineRule="exact"/>
              <w:jc w:val="both"/>
            </w:pPr>
            <w:r>
              <w:rPr>
                <w:rStyle w:val="212pt0"/>
                <w:rFonts w:eastAsia="Arial Narrow"/>
              </w:rPr>
              <w:t>визга</w:t>
            </w:r>
          </w:p>
        </w:tc>
        <w:tc>
          <w:tcPr>
            <w:tcW w:w="7229" w:type="dxa"/>
            <w:tcBorders>
              <w:top w:val="single" w:sz="4" w:space="0" w:color="auto"/>
              <w:left w:val="single" w:sz="4" w:space="0" w:color="auto"/>
              <w:right w:val="single" w:sz="4" w:space="0" w:color="auto"/>
            </w:tcBorders>
            <w:shd w:val="clear" w:color="auto" w:fill="FFFFFF"/>
            <w:vAlign w:val="bottom"/>
          </w:tcPr>
          <w:p w:rsidR="000C3319" w:rsidRDefault="000C3319" w:rsidP="008A05C5">
            <w:pPr>
              <w:pStyle w:val="23"/>
              <w:shd w:val="clear" w:color="auto" w:fill="auto"/>
              <w:spacing w:line="266" w:lineRule="exact"/>
              <w:jc w:val="both"/>
            </w:pPr>
            <w:r>
              <w:rPr>
                <w:rStyle w:val="212pt0"/>
                <w:rFonts w:eastAsia="Arial Narrow"/>
              </w:rPr>
              <w:t>Избегание неприятного (внутренний дискомфорт). Тайм-аут</w:t>
            </w:r>
          </w:p>
          <w:p w:rsidR="000C3319" w:rsidRDefault="000C3319" w:rsidP="000C3319">
            <w:pPr>
              <w:pStyle w:val="23"/>
              <w:spacing w:line="278" w:lineRule="exact"/>
              <w:jc w:val="both"/>
            </w:pPr>
            <w:r>
              <w:rPr>
                <w:rStyle w:val="212pt0"/>
                <w:rFonts w:eastAsia="Arial Narrow"/>
              </w:rPr>
              <w:t>(переход в другое помещение). Переключение ребенка на интересную для неё деятельность.</w:t>
            </w:r>
          </w:p>
        </w:tc>
      </w:tr>
      <w:tr w:rsidR="000C3319" w:rsidTr="000C3319">
        <w:trPr>
          <w:trHeight w:hRule="exact" w:val="1387"/>
        </w:trPr>
        <w:tc>
          <w:tcPr>
            <w:tcW w:w="3120" w:type="dxa"/>
            <w:tcBorders>
              <w:top w:val="single" w:sz="4" w:space="0" w:color="auto"/>
              <w:left w:val="single" w:sz="4" w:space="0" w:color="auto"/>
            </w:tcBorders>
            <w:shd w:val="clear" w:color="auto" w:fill="FFFFFF"/>
          </w:tcPr>
          <w:p w:rsidR="000C3319" w:rsidRDefault="000C3319" w:rsidP="000C3319">
            <w:pPr>
              <w:pStyle w:val="23"/>
              <w:shd w:val="clear" w:color="auto" w:fill="auto"/>
              <w:spacing w:line="274" w:lineRule="exact"/>
              <w:jc w:val="both"/>
            </w:pPr>
            <w:r>
              <w:rPr>
                <w:rStyle w:val="212pt0"/>
                <w:rFonts w:eastAsia="Arial Narrow"/>
              </w:rPr>
              <w:t>Коррекция гиперактивного поведения во внеурочное время (убегание, бросание стульев «проверка» чужих</w:t>
            </w:r>
          </w:p>
          <w:p w:rsidR="000C3319" w:rsidRDefault="000C3319" w:rsidP="000C3319">
            <w:pPr>
              <w:pStyle w:val="23"/>
              <w:shd w:val="clear" w:color="auto" w:fill="auto"/>
              <w:spacing w:line="274" w:lineRule="exact"/>
              <w:jc w:val="both"/>
            </w:pPr>
            <w:r>
              <w:rPr>
                <w:rStyle w:val="212pt0"/>
                <w:rFonts w:eastAsia="Arial Narrow"/>
              </w:rPr>
              <w:t>пакетов</w:t>
            </w: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8" w:lineRule="exact"/>
              <w:jc w:val="both"/>
            </w:pPr>
            <w:r>
              <w:rPr>
                <w:rStyle w:val="212pt0"/>
                <w:rFonts w:eastAsia="Arial Narrow"/>
              </w:rPr>
              <w:t>Поощрение и похвала за хорошее поведение. Упражнения на телесный контакт. Включение двигательной активности. Пальчиковая гимнастика.</w:t>
            </w:r>
          </w:p>
        </w:tc>
      </w:tr>
      <w:tr w:rsidR="000C3319" w:rsidTr="000C3319">
        <w:trPr>
          <w:trHeight w:hRule="exact" w:val="1455"/>
        </w:trPr>
        <w:tc>
          <w:tcPr>
            <w:tcW w:w="3120" w:type="dxa"/>
            <w:tcBorders>
              <w:top w:val="single" w:sz="4" w:space="0" w:color="auto"/>
              <w:left w:val="single" w:sz="4" w:space="0" w:color="auto"/>
            </w:tcBorders>
            <w:shd w:val="clear" w:color="auto" w:fill="FFFFFF"/>
            <w:vAlign w:val="bottom"/>
          </w:tcPr>
          <w:p w:rsidR="000C3319" w:rsidRDefault="000C3319" w:rsidP="000C3319">
            <w:pPr>
              <w:pStyle w:val="23"/>
              <w:shd w:val="clear" w:color="auto" w:fill="auto"/>
              <w:tabs>
                <w:tab w:val="left" w:pos="1608"/>
              </w:tabs>
              <w:spacing w:line="274" w:lineRule="exact"/>
              <w:jc w:val="both"/>
            </w:pPr>
            <w:r>
              <w:rPr>
                <w:rStyle w:val="212pt0"/>
                <w:rFonts w:eastAsia="Arial Narrow"/>
              </w:rPr>
              <w:lastRenderedPageBreak/>
              <w:t>Коррекция</w:t>
            </w:r>
            <w:r>
              <w:rPr>
                <w:rStyle w:val="212pt0"/>
                <w:rFonts w:eastAsia="Arial Narrow"/>
              </w:rPr>
              <w:tab/>
              <w:t>чрезмерной</w:t>
            </w:r>
          </w:p>
          <w:p w:rsidR="000C3319" w:rsidRDefault="000C3319" w:rsidP="000C3319">
            <w:pPr>
              <w:pStyle w:val="23"/>
              <w:shd w:val="clear" w:color="auto" w:fill="auto"/>
              <w:tabs>
                <w:tab w:val="left" w:pos="1066"/>
              </w:tabs>
              <w:spacing w:line="274" w:lineRule="exact"/>
              <w:jc w:val="both"/>
              <w:rPr>
                <w:rStyle w:val="212pt0"/>
                <w:rFonts w:eastAsia="Arial Narrow"/>
              </w:rPr>
            </w:pPr>
            <w:r>
              <w:rPr>
                <w:rStyle w:val="212pt0"/>
                <w:rFonts w:eastAsia="Arial Narrow"/>
              </w:rPr>
              <w:t>двигательной активности на занятие (движения по группе, доставание из шкафовигр, хватание</w:t>
            </w:r>
            <w:r>
              <w:t xml:space="preserve"> </w:t>
            </w:r>
            <w:r>
              <w:rPr>
                <w:rStyle w:val="212pt0"/>
                <w:rFonts w:eastAsia="Arial Narrow"/>
              </w:rPr>
              <w:t>чужих предметов)</w:t>
            </w:r>
          </w:p>
          <w:p w:rsidR="000C3319" w:rsidRDefault="000C3319" w:rsidP="000C3319">
            <w:pPr>
              <w:pStyle w:val="23"/>
              <w:shd w:val="clear" w:color="auto" w:fill="auto"/>
              <w:tabs>
                <w:tab w:val="left" w:pos="1066"/>
              </w:tabs>
              <w:spacing w:line="274" w:lineRule="exact"/>
              <w:jc w:val="both"/>
            </w:pP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8" w:lineRule="exact"/>
              <w:jc w:val="both"/>
            </w:pPr>
            <w:r>
              <w:rPr>
                <w:rStyle w:val="212pt0"/>
                <w:rFonts w:eastAsia="Arial Narrow"/>
              </w:rPr>
              <w:t>Игротерапия. Включение в игру. Игры и упражнения на преодоление двигательного автоматизма. Дыхательные упражнения (игры с мыльными пузырями).</w:t>
            </w:r>
          </w:p>
        </w:tc>
      </w:tr>
      <w:tr w:rsidR="000C3319" w:rsidTr="000C3319">
        <w:trPr>
          <w:trHeight w:hRule="exact" w:val="1114"/>
        </w:trPr>
        <w:tc>
          <w:tcPr>
            <w:tcW w:w="3120" w:type="dxa"/>
            <w:tcBorders>
              <w:top w:val="single" w:sz="4" w:space="0" w:color="auto"/>
              <w:lef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Коррекция импульсивного поведения (ведет себя, как заведенный; бегает больше, чем ходит)</w:t>
            </w: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4" w:lineRule="exact"/>
              <w:jc w:val="both"/>
            </w:pPr>
            <w:r>
              <w:rPr>
                <w:rStyle w:val="212pt0"/>
                <w:rFonts w:eastAsia="Arial Narrow"/>
              </w:rPr>
              <w:t>Сглаживание напряжения игровыми приемами. Следование за интересом ребенка. Включение упражнений с элементами мышечной релаксации. Взаимодействие со сверстниками.</w:t>
            </w:r>
          </w:p>
        </w:tc>
      </w:tr>
      <w:tr w:rsidR="000C3319" w:rsidTr="000C3319">
        <w:trPr>
          <w:trHeight w:hRule="exact" w:val="1212"/>
        </w:trPr>
        <w:tc>
          <w:tcPr>
            <w:tcW w:w="3120" w:type="dxa"/>
            <w:tcBorders>
              <w:top w:val="single" w:sz="4" w:space="0" w:color="auto"/>
              <w:left w:val="single" w:sz="4" w:space="0" w:color="auto"/>
              <w:bottom w:val="single" w:sz="4" w:space="0" w:color="auto"/>
            </w:tcBorders>
            <w:shd w:val="clear" w:color="auto" w:fill="FFFFFF"/>
          </w:tcPr>
          <w:p w:rsidR="000C3319" w:rsidRDefault="000C3319" w:rsidP="000C3319">
            <w:pPr>
              <w:pStyle w:val="23"/>
              <w:shd w:val="clear" w:color="auto" w:fill="auto"/>
              <w:spacing w:line="278" w:lineRule="exact"/>
            </w:pPr>
            <w:r>
              <w:rPr>
                <w:rStyle w:val="212pt0"/>
                <w:rFonts w:eastAsia="Arial Narrow"/>
              </w:rPr>
              <w:t>Коррекция нежелательного поведения (разговаривает во время урока)</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rPr>
                <w:rStyle w:val="212pt0"/>
                <w:rFonts w:eastAsia="Arial Narrow"/>
              </w:rPr>
            </w:pPr>
            <w:r>
              <w:rPr>
                <w:rStyle w:val="212pt0"/>
                <w:rFonts w:eastAsia="Arial Narrow"/>
              </w:rPr>
              <w:t>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Изменить деятельность. Поощрение. Заинтересованность в начатом задании.</w:t>
            </w: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pPr>
          </w:p>
        </w:tc>
      </w:tr>
      <w:tr w:rsidR="000C3319" w:rsidTr="000C3319">
        <w:trPr>
          <w:trHeight w:hRule="exact" w:val="705"/>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0C3319" w:rsidRPr="000C3319" w:rsidRDefault="000C3319" w:rsidP="000C3319">
            <w:pPr>
              <w:pStyle w:val="23"/>
              <w:shd w:val="clear" w:color="auto" w:fill="auto"/>
              <w:spacing w:line="274" w:lineRule="exact"/>
              <w:jc w:val="center"/>
              <w:rPr>
                <w:rStyle w:val="212pt0"/>
                <w:rFonts w:eastAsia="Arial Narrow"/>
                <w:b/>
              </w:rPr>
            </w:pPr>
            <w:r w:rsidRPr="000C3319">
              <w:rPr>
                <w:rFonts w:eastAsia="Courier New"/>
                <w:b/>
                <w:iCs/>
                <w:color w:val="000000"/>
                <w:sz w:val="24"/>
                <w:szCs w:val="24"/>
                <w:lang w:eastAsia="ru-RU" w:bidi="ru-RU"/>
              </w:rPr>
              <w:t>Создание условий для успешной социализации, оптимизация межличностного взаимодействия с взрослыми и сверстниками.</w:t>
            </w:r>
          </w:p>
        </w:tc>
      </w:tr>
      <w:tr w:rsidR="000C3319" w:rsidTr="000C3319">
        <w:trPr>
          <w:trHeight w:hRule="exact" w:val="856"/>
        </w:trPr>
        <w:tc>
          <w:tcPr>
            <w:tcW w:w="3120" w:type="dxa"/>
            <w:tcBorders>
              <w:top w:val="single" w:sz="4" w:space="0" w:color="auto"/>
              <w:left w:val="single" w:sz="4" w:space="0" w:color="auto"/>
              <w:bottom w:val="single" w:sz="4" w:space="0" w:color="auto"/>
            </w:tcBorders>
            <w:shd w:val="clear" w:color="auto" w:fill="FFFFFF"/>
            <w:vAlign w:val="bottom"/>
          </w:tcPr>
          <w:p w:rsidR="000C3319" w:rsidRDefault="000C3319" w:rsidP="000C3319">
            <w:pPr>
              <w:pStyle w:val="23"/>
              <w:shd w:val="clear" w:color="auto" w:fill="auto"/>
              <w:spacing w:line="269" w:lineRule="exact"/>
              <w:rPr>
                <w:rStyle w:val="212pt0"/>
                <w:rFonts w:eastAsia="Arial Narrow"/>
              </w:rPr>
            </w:pPr>
            <w:r>
              <w:rPr>
                <w:rStyle w:val="212pt0"/>
                <w:rFonts w:eastAsia="Arial Narrow"/>
              </w:rPr>
              <w:t>Социально</w:t>
            </w:r>
            <w:r>
              <w:rPr>
                <w:rStyle w:val="212pt0"/>
                <w:rFonts w:eastAsia="Arial Narrow"/>
              </w:rPr>
              <w:softHyphen/>
              <w:t>коммуникативное развитие в режимных моментах</w:t>
            </w:r>
          </w:p>
          <w:p w:rsidR="000C3319" w:rsidRDefault="000C3319" w:rsidP="000C3319">
            <w:pPr>
              <w:pStyle w:val="23"/>
              <w:shd w:val="clear" w:color="auto" w:fill="auto"/>
              <w:spacing w:line="269" w:lineRule="exact"/>
            </w:pP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0C3319" w:rsidRDefault="000C3319" w:rsidP="000C3319">
            <w:pPr>
              <w:pStyle w:val="23"/>
              <w:shd w:val="clear" w:color="auto" w:fill="auto"/>
              <w:spacing w:line="269" w:lineRule="exact"/>
              <w:jc w:val="both"/>
            </w:pPr>
            <w:r>
              <w:rPr>
                <w:rStyle w:val="212pt0"/>
                <w:rFonts w:eastAsia="Arial Narrow"/>
              </w:rPr>
              <w:t>Ритуалы и традиции, символика группы, правила группы, тематические дни, условные сигналы, социальные дистанции</w:t>
            </w:r>
          </w:p>
        </w:tc>
      </w:tr>
      <w:tr w:rsidR="000C3319" w:rsidTr="00925729">
        <w:trPr>
          <w:trHeight w:hRule="exact" w:val="855"/>
        </w:trPr>
        <w:tc>
          <w:tcPr>
            <w:tcW w:w="3120" w:type="dxa"/>
            <w:vMerge w:val="restart"/>
            <w:tcBorders>
              <w:top w:val="single" w:sz="4" w:space="0" w:color="auto"/>
              <w:left w:val="single" w:sz="4" w:space="0" w:color="auto"/>
            </w:tcBorders>
            <w:shd w:val="clear" w:color="auto" w:fill="FFFFFF"/>
            <w:vAlign w:val="bottom"/>
          </w:tcPr>
          <w:p w:rsidR="000C3319" w:rsidRDefault="000C3319" w:rsidP="000C3319">
            <w:pPr>
              <w:pStyle w:val="23"/>
              <w:shd w:val="clear" w:color="auto" w:fill="auto"/>
              <w:spacing w:after="3740" w:line="274" w:lineRule="exact"/>
            </w:pPr>
            <w:r>
              <w:rPr>
                <w:rStyle w:val="212pt0"/>
                <w:rFonts w:eastAsia="Arial Narrow"/>
              </w:rPr>
              <w:t>Социально</w:t>
            </w:r>
            <w:r>
              <w:rPr>
                <w:rStyle w:val="212pt0"/>
                <w:rFonts w:eastAsia="Arial Narrow"/>
              </w:rPr>
              <w:softHyphen/>
              <w:t>коммуникативное развитие в игровой деятельности</w:t>
            </w:r>
          </w:p>
          <w:p w:rsidR="000C3319" w:rsidRDefault="000C3319" w:rsidP="000C3319">
            <w:pPr>
              <w:pStyle w:val="23"/>
              <w:shd w:val="clear" w:color="auto" w:fill="auto"/>
              <w:spacing w:before="3740" w:line="1040" w:lineRule="exact"/>
            </w:pPr>
            <w:r>
              <w:rPr>
                <w:rStyle w:val="247pt"/>
              </w:rPr>
              <w:t>$ог</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Сюжетно-ролевая игра. Форм социализации дошкольника, поэтому от умелого руководства педагога зависит эффективность работы в данном направлении.</w:t>
            </w:r>
          </w:p>
        </w:tc>
      </w:tr>
      <w:tr w:rsidR="000C3319" w:rsidTr="00925729">
        <w:trPr>
          <w:trHeight w:hRule="exact" w:val="1689"/>
        </w:trPr>
        <w:tc>
          <w:tcPr>
            <w:tcW w:w="3120" w:type="dxa"/>
            <w:vMerge/>
            <w:tcBorders>
              <w:left w:val="single" w:sz="4" w:space="0" w:color="auto"/>
            </w:tcBorders>
            <w:shd w:val="clear" w:color="auto" w:fill="FFFFFF"/>
            <w:vAlign w:val="bottom"/>
          </w:tcPr>
          <w:p w:rsidR="000C3319" w:rsidRDefault="000C3319" w:rsidP="000C3319"/>
        </w:tc>
        <w:tc>
          <w:tcPr>
            <w:tcW w:w="7229" w:type="dxa"/>
            <w:tcBorders>
              <w:top w:val="single" w:sz="4" w:space="0" w:color="auto"/>
              <w:left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Коммуникативные игры, в ходе которых для выполнения шрового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tc>
      </w:tr>
      <w:tr w:rsidR="000C3319" w:rsidTr="00925729">
        <w:trPr>
          <w:trHeight w:hRule="exact" w:val="1639"/>
        </w:trPr>
        <w:tc>
          <w:tcPr>
            <w:tcW w:w="3120" w:type="dxa"/>
            <w:vMerge/>
            <w:tcBorders>
              <w:left w:val="single" w:sz="4" w:space="0" w:color="auto"/>
            </w:tcBorders>
            <w:shd w:val="clear" w:color="auto" w:fill="FFFFFF"/>
            <w:vAlign w:val="bottom"/>
          </w:tcPr>
          <w:p w:rsidR="000C3319" w:rsidRDefault="000C3319" w:rsidP="000C3319"/>
        </w:tc>
        <w:tc>
          <w:tcPr>
            <w:tcW w:w="7229" w:type="dxa"/>
            <w:tcBorders>
              <w:top w:val="single" w:sz="4" w:space="0" w:color="auto"/>
              <w:left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w:t>
            </w:r>
          </w:p>
        </w:tc>
      </w:tr>
      <w:tr w:rsidR="000C3319" w:rsidTr="000C3319">
        <w:trPr>
          <w:trHeight w:hRule="exact" w:val="1425"/>
        </w:trPr>
        <w:tc>
          <w:tcPr>
            <w:tcW w:w="3120" w:type="dxa"/>
            <w:tcBorders>
              <w:top w:val="single" w:sz="4" w:space="0" w:color="auto"/>
              <w:left w:val="single" w:sz="4" w:space="0" w:color="auto"/>
            </w:tcBorders>
            <w:shd w:val="clear" w:color="auto" w:fill="FFFFFF"/>
            <w:vAlign w:val="bottom"/>
          </w:tcPr>
          <w:p w:rsidR="000C3319" w:rsidRDefault="000C3319" w:rsidP="000C3319">
            <w:pPr>
              <w:pStyle w:val="23"/>
              <w:shd w:val="clear" w:color="auto" w:fill="auto"/>
              <w:tabs>
                <w:tab w:val="left" w:pos="2227"/>
              </w:tabs>
              <w:spacing w:line="274" w:lineRule="exact"/>
              <w:jc w:val="both"/>
            </w:pPr>
            <w:r>
              <w:rPr>
                <w:rStyle w:val="212pt0"/>
                <w:rFonts w:eastAsia="Arial Narrow"/>
              </w:rPr>
              <w:t>Воспитание</w:t>
            </w:r>
            <w:r>
              <w:rPr>
                <w:rStyle w:val="212pt0"/>
                <w:rFonts w:eastAsia="Arial Narrow"/>
              </w:rPr>
              <w:tab/>
              <w:t>основ</w:t>
            </w:r>
          </w:p>
          <w:p w:rsidR="000C3319" w:rsidRDefault="000C3319" w:rsidP="000C3319">
            <w:pPr>
              <w:pStyle w:val="23"/>
              <w:shd w:val="clear" w:color="auto" w:fill="auto"/>
              <w:spacing w:line="274" w:lineRule="exact"/>
              <w:rPr>
                <w:rStyle w:val="212pt0"/>
                <w:rFonts w:eastAsia="Arial Narrow"/>
              </w:rPr>
            </w:pPr>
            <w:r>
              <w:rPr>
                <w:rStyle w:val="212pt0"/>
                <w:rFonts w:eastAsia="Arial Narrow"/>
              </w:rPr>
              <w:t>безопасного поведения у дошкольников как одно из направлений социально- коммуникативного развития</w:t>
            </w:r>
          </w:p>
          <w:p w:rsidR="000C3319" w:rsidRDefault="000C3319" w:rsidP="000C3319">
            <w:pPr>
              <w:pStyle w:val="23"/>
              <w:shd w:val="clear" w:color="auto" w:fill="auto"/>
              <w:spacing w:line="274" w:lineRule="exact"/>
            </w:pP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8" w:lineRule="exact"/>
              <w:jc w:val="both"/>
            </w:pPr>
            <w:r>
              <w:rPr>
                <w:rStyle w:val="212pt0"/>
                <w:rFonts w:eastAsia="Arial Narrow"/>
              </w:rPr>
              <w:t>Формирование у дошкольников основ безопасного поведения в быту, социуме, природе</w:t>
            </w:r>
          </w:p>
        </w:tc>
      </w:tr>
      <w:tr w:rsidR="000C3319" w:rsidTr="00925729">
        <w:trPr>
          <w:trHeight w:hRule="exact" w:val="1146"/>
        </w:trPr>
        <w:tc>
          <w:tcPr>
            <w:tcW w:w="3120" w:type="dxa"/>
            <w:tcBorders>
              <w:top w:val="single" w:sz="4" w:space="0" w:color="auto"/>
              <w:left w:val="single" w:sz="4" w:space="0" w:color="auto"/>
              <w:bottom w:val="single" w:sz="4" w:space="0" w:color="auto"/>
            </w:tcBorders>
            <w:shd w:val="clear" w:color="auto" w:fill="FFFFFF"/>
          </w:tcPr>
          <w:p w:rsidR="000C3319" w:rsidRDefault="000C3319" w:rsidP="000C3319">
            <w:pPr>
              <w:pStyle w:val="23"/>
              <w:shd w:val="clear" w:color="auto" w:fill="auto"/>
              <w:spacing w:line="278" w:lineRule="exact"/>
            </w:pPr>
            <w:r>
              <w:rPr>
                <w:rStyle w:val="212pt0"/>
                <w:rFonts w:eastAsia="Arial Narrow"/>
              </w:rPr>
              <w:t>Правовое воспитание дошкольника</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rPr>
                <w:rStyle w:val="212pt0"/>
                <w:rFonts w:eastAsia="Arial Narrow"/>
              </w:rPr>
            </w:pPr>
            <w:r>
              <w:rPr>
                <w:rStyle w:val="212pt0"/>
                <w:rFonts w:eastAsia="Arial Narrow"/>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првычкой человека</w:t>
            </w: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pPr>
          </w:p>
        </w:tc>
      </w:tr>
      <w:tr w:rsidR="00925729" w:rsidTr="00925729">
        <w:trPr>
          <w:trHeight w:hRule="exact" w:val="1120"/>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pStyle w:val="23"/>
              <w:shd w:val="clear" w:color="auto" w:fill="auto"/>
              <w:spacing w:line="274" w:lineRule="exact"/>
              <w:jc w:val="center"/>
              <w:rPr>
                <w:rStyle w:val="212pt0"/>
                <w:rFonts w:eastAsia="Arial Narrow"/>
                <w:b/>
              </w:rPr>
            </w:pPr>
            <w:r w:rsidRPr="00925729">
              <w:rPr>
                <w:rFonts w:eastAsia="Courier New"/>
                <w:b/>
                <w:color w:val="000000"/>
                <w:sz w:val="24"/>
                <w:szCs w:val="24"/>
                <w:lang w:eastAsia="ru-RU" w:bidi="ru-RU"/>
              </w:rPr>
              <w:t xml:space="preserve">Включение </w:t>
            </w:r>
            <w:r w:rsidRPr="00925729">
              <w:rPr>
                <w:rFonts w:eastAsia="Courier New"/>
                <w:b/>
                <w:i/>
                <w:iCs/>
                <w:color w:val="000000"/>
                <w:sz w:val="24"/>
                <w:szCs w:val="24"/>
                <w:lang w:eastAsia="ru-RU" w:bidi="ru-RU"/>
              </w:rPr>
              <w:t>часто болеющих детей в программу КРР,</w:t>
            </w:r>
            <w:r w:rsidRPr="00925729">
              <w:rPr>
                <w:rFonts w:eastAsia="Courier New"/>
                <w:b/>
                <w:color w:val="000000"/>
                <w:sz w:val="24"/>
                <w:szCs w:val="24"/>
                <w:lang w:eastAsia="ru-RU" w:bidi="ru-RU"/>
              </w:rPr>
              <w:t xml:space="preserve"> определение индивидуального маршрута психолого-педагогического сопровождения осуществляется на основашш медицинского заключения и рекомендаций ППК по результатам психологической и педагогической диагностики</w:t>
            </w:r>
          </w:p>
        </w:tc>
      </w:tr>
      <w:tr w:rsidR="00925729" w:rsidTr="00925729">
        <w:trPr>
          <w:trHeight w:hRule="exact" w:val="2256"/>
        </w:trPr>
        <w:tc>
          <w:tcPr>
            <w:tcW w:w="3120" w:type="dxa"/>
            <w:tcBorders>
              <w:top w:val="single" w:sz="4" w:space="0" w:color="auto"/>
              <w:left w:val="single" w:sz="4" w:space="0" w:color="auto"/>
              <w:bottom w:val="single" w:sz="4" w:space="0" w:color="auto"/>
            </w:tcBorders>
            <w:shd w:val="clear" w:color="auto" w:fill="FFFFFF"/>
          </w:tcPr>
          <w:p w:rsidR="00925729" w:rsidRDefault="00925729" w:rsidP="00925729">
            <w:pPr>
              <w:pStyle w:val="23"/>
              <w:shd w:val="clear" w:color="auto" w:fill="auto"/>
              <w:spacing w:line="278" w:lineRule="exact"/>
              <w:jc w:val="both"/>
            </w:pPr>
            <w:r>
              <w:rPr>
                <w:rStyle w:val="212pt0"/>
                <w:rFonts w:eastAsia="Arial Narrow"/>
              </w:rPr>
              <w:lastRenderedPageBreak/>
              <w:t>Направленность КРР с одаренными</w:t>
            </w:r>
          </w:p>
          <w:p w:rsidR="00925729" w:rsidRDefault="00925729" w:rsidP="00925729">
            <w:pPr>
              <w:pStyle w:val="23"/>
              <w:shd w:val="clear" w:color="auto" w:fill="auto"/>
              <w:tabs>
                <w:tab w:val="left" w:pos="2587"/>
              </w:tabs>
              <w:spacing w:line="278" w:lineRule="exact"/>
              <w:jc w:val="both"/>
            </w:pPr>
            <w:r>
              <w:rPr>
                <w:rStyle w:val="212pt0"/>
                <w:rFonts w:eastAsia="Arial Narrow"/>
              </w:rPr>
              <w:t>обучающимися</w:t>
            </w:r>
            <w:r>
              <w:rPr>
                <w:rStyle w:val="212pt0"/>
                <w:rFonts w:eastAsia="Arial Narrow"/>
              </w:rPr>
              <w:tab/>
              <w:t>на</w:t>
            </w:r>
          </w:p>
          <w:p w:rsidR="00925729" w:rsidRDefault="00925729" w:rsidP="00925729">
            <w:pPr>
              <w:pStyle w:val="23"/>
              <w:shd w:val="clear" w:color="auto" w:fill="auto"/>
              <w:tabs>
                <w:tab w:val="left" w:pos="2030"/>
              </w:tabs>
              <w:spacing w:line="278" w:lineRule="exact"/>
              <w:jc w:val="both"/>
            </w:pPr>
            <w:r>
              <w:rPr>
                <w:rStyle w:val="212pt0"/>
                <w:rFonts w:eastAsia="Arial Narrow"/>
              </w:rPr>
              <w:t>дошкольном</w:t>
            </w:r>
            <w:r>
              <w:rPr>
                <w:rStyle w:val="212pt0"/>
                <w:rFonts w:eastAsia="Arial Narrow"/>
              </w:rPr>
              <w:tab/>
              <w:t>уровне</w:t>
            </w:r>
          </w:p>
          <w:p w:rsidR="00925729" w:rsidRDefault="00925729" w:rsidP="00925729">
            <w:pPr>
              <w:pStyle w:val="23"/>
              <w:shd w:val="clear" w:color="auto" w:fill="auto"/>
              <w:spacing w:line="278" w:lineRule="exact"/>
              <w:jc w:val="both"/>
            </w:pPr>
            <w:r>
              <w:rPr>
                <w:rStyle w:val="212pt0"/>
                <w:rFonts w:eastAsia="Arial Narrow"/>
              </w:rPr>
              <w:t>образования:</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определение вида одаренности, интеллектуальных и личностных</w:t>
            </w:r>
          </w:p>
          <w:p w:rsidR="00925729" w:rsidRDefault="00925729" w:rsidP="0059365A">
            <w:pPr>
              <w:pStyle w:val="23"/>
              <w:numPr>
                <w:ilvl w:val="0"/>
                <w:numId w:val="311"/>
              </w:numPr>
              <w:shd w:val="clear" w:color="auto" w:fill="auto"/>
              <w:tabs>
                <w:tab w:val="left" w:pos="336"/>
              </w:tabs>
              <w:spacing w:line="274" w:lineRule="exact"/>
              <w:jc w:val="both"/>
            </w:pPr>
            <w:r>
              <w:rPr>
                <w:rStyle w:val="212pt0"/>
                <w:rFonts w:eastAsia="Arial Narrow"/>
              </w:rPr>
              <w:t>особенностей детей, прогноз возможных проблем и потенциала развития.</w:t>
            </w:r>
          </w:p>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925729" w:rsidRDefault="00925729" w:rsidP="0059365A">
            <w:pPr>
              <w:pStyle w:val="23"/>
              <w:numPr>
                <w:ilvl w:val="0"/>
                <w:numId w:val="311"/>
              </w:numPr>
              <w:shd w:val="clear" w:color="auto" w:fill="auto"/>
              <w:tabs>
                <w:tab w:val="left" w:pos="336"/>
              </w:tabs>
              <w:spacing w:line="274" w:lineRule="exact"/>
              <w:jc w:val="both"/>
            </w:pPr>
            <w:r>
              <w:rPr>
                <w:rStyle w:val="212pt0"/>
                <w:rFonts w:eastAsia="Arial Narrow"/>
              </w:rPr>
              <w:t>формирование коммуникативных навыков и развитие эмоциональной устойчивости;</w:t>
            </w:r>
          </w:p>
          <w:p w:rsidR="00925729" w:rsidRDefault="00925729" w:rsidP="0059365A">
            <w:pPr>
              <w:pStyle w:val="23"/>
              <w:numPr>
                <w:ilvl w:val="0"/>
                <w:numId w:val="311"/>
              </w:numPr>
              <w:shd w:val="clear" w:color="auto" w:fill="auto"/>
              <w:tabs>
                <w:tab w:val="left" w:pos="331"/>
                <w:tab w:val="left" w:pos="2285"/>
                <w:tab w:val="left" w:pos="5558"/>
              </w:tabs>
              <w:spacing w:line="274" w:lineRule="exact"/>
              <w:jc w:val="both"/>
            </w:pPr>
            <w:r>
              <w:rPr>
                <w:rStyle w:val="212pt0"/>
                <w:rFonts w:eastAsia="Arial Narrow"/>
              </w:rPr>
              <w:t>организация</w:t>
            </w:r>
            <w:r>
              <w:rPr>
                <w:rStyle w:val="212pt0"/>
                <w:rFonts w:eastAsia="Arial Narrow"/>
              </w:rPr>
              <w:tab/>
              <w:t>предметно-развивающей,</w:t>
            </w:r>
            <w:r>
              <w:rPr>
                <w:rStyle w:val="212pt0"/>
                <w:rFonts w:eastAsia="Arial Narrow"/>
              </w:rPr>
              <w:tab/>
              <w:t>обогащенной</w:t>
            </w:r>
          </w:p>
          <w:p w:rsidR="00925729" w:rsidRDefault="00925729" w:rsidP="00925729">
            <w:pPr>
              <w:pStyle w:val="23"/>
              <w:shd w:val="clear" w:color="auto" w:fill="auto"/>
              <w:spacing w:line="274" w:lineRule="exact"/>
              <w:jc w:val="both"/>
            </w:pPr>
            <w:r>
              <w:rPr>
                <w:rStyle w:val="212pt0"/>
                <w:rFonts w:eastAsia="Arial Narrow"/>
              </w:rPr>
              <w:t>образовательной среды в условиях ДОО, благоприятную для развития различных видов способностей и одаренности</w:t>
            </w:r>
          </w:p>
        </w:tc>
      </w:tr>
      <w:tr w:rsidR="00925729" w:rsidTr="00925729">
        <w:trPr>
          <w:trHeight w:hRule="exact" w:val="842"/>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pStyle w:val="23"/>
              <w:shd w:val="clear" w:color="auto" w:fill="auto"/>
              <w:spacing w:line="274" w:lineRule="exact"/>
              <w:jc w:val="center"/>
              <w:rPr>
                <w:rStyle w:val="212pt0"/>
                <w:rFonts w:eastAsia="Arial Narrow"/>
                <w:b/>
              </w:rPr>
            </w:pPr>
            <w:r w:rsidRPr="00925729">
              <w:rPr>
                <w:rFonts w:eastAsia="Courier New"/>
                <w:b/>
                <w:color w:val="000000"/>
                <w:sz w:val="24"/>
                <w:szCs w:val="24"/>
                <w:lang w:eastAsia="ru-RU" w:bidi="ru-RU"/>
              </w:rPr>
              <w:t>Включение ребенка в программу КРР, определение индивидуального маршрута психолого</w:t>
            </w:r>
            <w:r w:rsidRPr="00925729">
              <w:rPr>
                <w:rFonts w:eastAsia="Courier New"/>
                <w:b/>
                <w:color w:val="000000"/>
                <w:sz w:val="24"/>
                <w:szCs w:val="24"/>
                <w:lang w:eastAsia="ru-RU" w:bidi="ru-RU"/>
              </w:rPr>
              <w:softHyphen/>
              <w:t>педагогического сопровождения осуществляется на основе заключения ППК по результатам психологической и педагогической диагностики</w:t>
            </w:r>
          </w:p>
        </w:tc>
      </w:tr>
      <w:tr w:rsidR="00925729" w:rsidTr="00925729">
        <w:trPr>
          <w:trHeight w:hRule="exact" w:val="4966"/>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i/>
                <w:iCs/>
                <w:color w:val="000000"/>
                <w:sz w:val="24"/>
                <w:szCs w:val="24"/>
                <w:lang w:eastAsia="ru-RU" w:bidi="ru-RU"/>
              </w:rPr>
              <w:t>Направленность КРР с билингвалънымп обучающимися, детьми мигрантов, испытывающими трудности с пониманием государственного языка</w:t>
            </w:r>
            <w:r w:rsidRPr="00925729">
              <w:rPr>
                <w:rFonts w:ascii="Times New Roman" w:eastAsia="Times New Roman" w:hAnsi="Times New Roman" w:cs="Times New Roman"/>
                <w:color w:val="000000"/>
                <w:sz w:val="24"/>
                <w:szCs w:val="24"/>
                <w:lang w:eastAsia="ru-RU" w:bidi="ru-RU"/>
              </w:rPr>
              <w:t xml:space="preserve"> Российской Федерации на дошкольном уровне образования:</w:t>
            </w:r>
          </w:p>
          <w:p w:rsidR="00925729" w:rsidRPr="00925729" w:rsidRDefault="00925729" w:rsidP="0059365A">
            <w:pPr>
              <w:widowControl w:val="0"/>
              <w:numPr>
                <w:ilvl w:val="0"/>
                <w:numId w:val="312"/>
              </w:numPr>
              <w:tabs>
                <w:tab w:val="left" w:pos="274"/>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развитие коммуникативных навыков, формирование чувствительности к сверстнику, его эмоциональному состоянию, намерениям и желаниям;</w:t>
            </w:r>
          </w:p>
          <w:p w:rsidR="00925729" w:rsidRPr="00925729" w:rsidRDefault="00925729" w:rsidP="00925729">
            <w:pPr>
              <w:widowControl w:val="0"/>
              <w:spacing w:after="0" w:line="274"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Pr="00925729">
              <w:rPr>
                <w:rFonts w:ascii="Times New Roman" w:eastAsia="Times New Roman" w:hAnsi="Times New Roman" w:cs="Times New Roman"/>
                <w:color w:val="000000"/>
                <w:sz w:val="24"/>
                <w:szCs w:val="24"/>
                <w:lang w:eastAsia="ru-RU" w:bidi="ru-RU"/>
              </w:rPr>
              <w:t>формирование уверенного поведения и социальной успешности;</w:t>
            </w:r>
          </w:p>
          <w:p w:rsidR="00925729" w:rsidRPr="00925729" w:rsidRDefault="00925729" w:rsidP="0059365A">
            <w:pPr>
              <w:widowControl w:val="0"/>
              <w:numPr>
                <w:ilvl w:val="0"/>
                <w:numId w:val="312"/>
              </w:numPr>
              <w:tabs>
                <w:tab w:val="left" w:pos="283"/>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25729" w:rsidRPr="00925729" w:rsidRDefault="00925729" w:rsidP="00925729">
            <w:pPr>
              <w:widowControl w:val="0"/>
              <w:tabs>
                <w:tab w:val="left" w:pos="422"/>
              </w:tabs>
              <w:spacing w:after="0" w:line="274"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Pr="00925729">
              <w:rPr>
                <w:rFonts w:ascii="Times New Roman" w:eastAsia="Times New Roman" w:hAnsi="Times New Roman" w:cs="Times New Roman"/>
                <w:color w:val="000000"/>
                <w:sz w:val="24"/>
                <w:szCs w:val="24"/>
                <w:lang w:eastAsia="ru-RU" w:bidi="ru-RU"/>
              </w:rPr>
              <w:t>создание атмосферы доброжелательности, заботы и уважения по отношению к ребенку. Работу по социализации и языковой адаптации детей иностранных граждан, обучающихся в ДОО,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w:t>
            </w:r>
            <w:r>
              <w:rPr>
                <w:rFonts w:eastAsia="Courier New"/>
                <w:color w:val="000000"/>
                <w:sz w:val="24"/>
                <w:szCs w:val="24"/>
                <w:lang w:eastAsia="ru-RU" w:bidi="ru-RU"/>
              </w:rPr>
              <w:t xml:space="preserve"> </w:t>
            </w:r>
            <w:r w:rsidRPr="00925729">
              <w:rPr>
                <w:rFonts w:eastAsia="Courier New"/>
                <w:color w:val="000000"/>
                <w:sz w:val="24"/>
                <w:szCs w:val="24"/>
                <w:lang w:eastAsia="ru-RU" w:bidi="ru-RU"/>
              </w:rPr>
              <w:t>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925729" w:rsidTr="00925729">
        <w:trPr>
          <w:trHeight w:hRule="exact" w:val="2697"/>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i/>
                <w:iCs/>
                <w:color w:val="000000"/>
                <w:sz w:val="24"/>
                <w:szCs w:val="24"/>
                <w:lang w:eastAsia="ru-RU" w:bidi="ru-RU"/>
              </w:rPr>
              <w:t>К целевой группе обучающихся «группы риска» могут быть отнесены дети имеющие:</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нарушениями в эмоциональной сфере педагогически запущенные дети дети с задержкой психического развития</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проблемами в умственном развитии (олигофрены)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психопатоподобным поведением</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несовершеннолетние правонарушители</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 социальные сироты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дети-инвалиды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из асоциальных и антисоциальных семей</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гиперактивностью и синдромом дефицита внимания</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 xml:space="preserve">леворукие дети </w:t>
            </w:r>
            <w:r w:rsidRPr="00925729">
              <w:rPr>
                <w:rFonts w:eastAsia="Courier New"/>
                <w:i/>
                <w:iCs/>
                <w:color w:val="000000"/>
                <w:sz w:val="24"/>
                <w:szCs w:val="24"/>
                <w:lang w:eastAsia="ru-RU" w:bidi="ru-RU"/>
              </w:rPr>
              <w:t>(п.28.9 раздел IIIФОПДО)</w:t>
            </w:r>
          </w:p>
        </w:tc>
      </w:tr>
      <w:tr w:rsidR="00925729" w:rsidTr="00925729">
        <w:trPr>
          <w:trHeight w:hRule="exact" w:val="2275"/>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проблемами в умственном развитии (олигофрены)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психопатоподобным поведением</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несовершеннолетние правонарушители</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 социальные сироты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дети-инвалиды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из асоциальных и антисоциальных семей</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гиперактивностью и синдромом дефицита внимания</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 xml:space="preserve">леворукие дети </w:t>
            </w:r>
            <w:r w:rsidRPr="00925729">
              <w:rPr>
                <w:rFonts w:eastAsia="Courier New"/>
                <w:i/>
                <w:iCs/>
                <w:color w:val="000000"/>
                <w:sz w:val="24"/>
                <w:szCs w:val="24"/>
                <w:lang w:eastAsia="ru-RU" w:bidi="ru-RU"/>
              </w:rPr>
              <w:t>(</w:t>
            </w:r>
            <w:r w:rsidRPr="00925729">
              <w:rPr>
                <w:rFonts w:eastAsia="Courier New"/>
                <w:iCs/>
                <w:color w:val="000000"/>
                <w:sz w:val="24"/>
                <w:szCs w:val="24"/>
                <w:lang w:eastAsia="ru-RU" w:bidi="ru-RU"/>
              </w:rPr>
              <w:t>п.28.9 раздел III ФОП ДО)</w:t>
            </w:r>
          </w:p>
        </w:tc>
      </w:tr>
      <w:tr w:rsidR="00925729" w:rsidTr="00925729">
        <w:trPr>
          <w:trHeight w:hRule="exact" w:val="2138"/>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widowControl w:val="0"/>
              <w:spacing w:after="0" w:line="278"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i/>
                <w:iCs/>
                <w:color w:val="000000"/>
                <w:sz w:val="24"/>
                <w:szCs w:val="24"/>
                <w:lang w:eastAsia="ru-RU" w:bidi="ru-RU"/>
              </w:rPr>
              <w:lastRenderedPageBreak/>
              <w:t>Направленность КРР с обучающимися, имеющими девиации развития и поведения на дошкольном уровне образования:</w:t>
            </w:r>
          </w:p>
          <w:p w:rsidR="00925729" w:rsidRPr="00925729" w:rsidRDefault="00925729" w:rsidP="0059365A">
            <w:pPr>
              <w:widowControl w:val="0"/>
              <w:numPr>
                <w:ilvl w:val="0"/>
                <w:numId w:val="314"/>
              </w:numPr>
              <w:tabs>
                <w:tab w:val="left" w:pos="322"/>
              </w:tabs>
              <w:spacing w:after="0" w:line="25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коррекция (развитие) социально-коммуникативной, личностной, эмоционально- волевой сферы;</w:t>
            </w:r>
          </w:p>
          <w:p w:rsidR="00925729" w:rsidRPr="00925729" w:rsidRDefault="00925729" w:rsidP="0059365A">
            <w:pPr>
              <w:widowControl w:val="0"/>
              <w:numPr>
                <w:ilvl w:val="0"/>
                <w:numId w:val="314"/>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помощь в решении поведенческих проблем;</w:t>
            </w:r>
          </w:p>
          <w:p w:rsidR="00925729" w:rsidRPr="00925729" w:rsidRDefault="00925729" w:rsidP="0059365A">
            <w:pPr>
              <w:widowControl w:val="0"/>
              <w:numPr>
                <w:ilvl w:val="0"/>
                <w:numId w:val="314"/>
              </w:numPr>
              <w:tabs>
                <w:tab w:val="left" w:pos="326"/>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формирование адекватных, социально-приемлемых способов поведения;</w:t>
            </w:r>
          </w:p>
          <w:p w:rsidR="00925729" w:rsidRPr="00925729" w:rsidRDefault="00925729" w:rsidP="0059365A">
            <w:pPr>
              <w:widowControl w:val="0"/>
              <w:numPr>
                <w:ilvl w:val="0"/>
                <w:numId w:val="314"/>
              </w:numPr>
              <w:tabs>
                <w:tab w:val="left" w:pos="31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развитие рефлексивных способностей;</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 xml:space="preserve">совершенствование способов саморегуляции, </w:t>
            </w:r>
            <w:r w:rsidRPr="00925729">
              <w:rPr>
                <w:rFonts w:eastAsia="Courier New"/>
                <w:iCs/>
                <w:color w:val="000000"/>
                <w:sz w:val="24"/>
                <w:szCs w:val="24"/>
                <w:lang w:eastAsia="ru-RU" w:bidi="ru-RU"/>
              </w:rPr>
              <w:t>(п.28.6.1 раздел III ФОП</w:t>
            </w:r>
            <w:r>
              <w:rPr>
                <w:rFonts w:eastAsia="Courier New"/>
                <w:iCs/>
                <w:color w:val="000000"/>
                <w:sz w:val="24"/>
                <w:szCs w:val="24"/>
                <w:lang w:eastAsia="ru-RU" w:bidi="ru-RU"/>
              </w:rPr>
              <w:t xml:space="preserve"> </w:t>
            </w:r>
            <w:r w:rsidRPr="00925729">
              <w:rPr>
                <w:rFonts w:eastAsia="Courier New"/>
                <w:iCs/>
                <w:color w:val="000000"/>
                <w:sz w:val="24"/>
                <w:szCs w:val="24"/>
                <w:lang w:eastAsia="ru-RU" w:bidi="ru-RU"/>
              </w:rPr>
              <w:t>ДО)</w:t>
            </w:r>
          </w:p>
        </w:tc>
      </w:tr>
      <w:tr w:rsidR="00925729" w:rsidTr="00925729">
        <w:trPr>
          <w:trHeight w:hRule="exact" w:val="1260"/>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Включение ребенка из «группы риска» в программу КРР, определение индивидуального маршрута психо лого-педагогического сопровождения осуществляется на основе заключения ППк по результатам психологической диагностики шли по обоснованному запросу педагога и (или) родит</w:t>
            </w:r>
            <w:r>
              <w:rPr>
                <w:rFonts w:eastAsia="Courier New"/>
                <w:color w:val="000000"/>
                <w:sz w:val="24"/>
                <w:szCs w:val="24"/>
                <w:lang w:eastAsia="ru-RU" w:bidi="ru-RU"/>
              </w:rPr>
              <w:t xml:space="preserve">елей (законных представителей), </w:t>
            </w:r>
            <w:r w:rsidRPr="00925729">
              <w:rPr>
                <w:rFonts w:eastAsia="Courier New"/>
                <w:iCs/>
                <w:color w:val="000000"/>
                <w:sz w:val="24"/>
                <w:szCs w:val="24"/>
                <w:lang w:eastAsia="ru-RU" w:bidi="ru-RU"/>
              </w:rPr>
              <w:t>(п.28.6.2 раздел III ФОП ДО)</w:t>
            </w:r>
          </w:p>
        </w:tc>
      </w:tr>
    </w:tbl>
    <w:p w:rsidR="008A05C5" w:rsidRPr="008A05C5" w:rsidRDefault="008A05C5" w:rsidP="008A05C5">
      <w:pPr>
        <w:widowControl w:val="0"/>
        <w:tabs>
          <w:tab w:val="left" w:pos="555"/>
        </w:tabs>
        <w:spacing w:after="0"/>
        <w:ind w:firstLine="709"/>
        <w:jc w:val="both"/>
        <w:rPr>
          <w:rFonts w:ascii="Times New Roman" w:eastAsia="Times New Roman" w:hAnsi="Times New Roman" w:cs="Times New Roman"/>
          <w:color w:val="000000"/>
          <w:sz w:val="28"/>
          <w:szCs w:val="28"/>
          <w:lang w:eastAsia="ru-RU" w:bidi="ru-RU"/>
        </w:rPr>
      </w:pPr>
    </w:p>
    <w:p w:rsidR="00925729" w:rsidRPr="00925729" w:rsidRDefault="00925729" w:rsidP="00925729">
      <w:pPr>
        <w:widowControl w:val="0"/>
        <w:tabs>
          <w:tab w:val="left" w:pos="555"/>
        </w:tabs>
        <w:spacing w:after="0"/>
        <w:jc w:val="center"/>
        <w:rPr>
          <w:rFonts w:ascii="Times New Roman" w:eastAsia="Times New Roman" w:hAnsi="Times New Roman" w:cs="Times New Roman"/>
          <w:b/>
          <w:color w:val="000000"/>
          <w:sz w:val="28"/>
          <w:szCs w:val="28"/>
          <w:lang w:eastAsia="ru-RU" w:bidi="ru-RU"/>
        </w:rPr>
      </w:pPr>
      <w:r w:rsidRPr="00925729">
        <w:rPr>
          <w:rFonts w:ascii="Times New Roman" w:eastAsia="Times New Roman" w:hAnsi="Times New Roman" w:cs="Times New Roman"/>
          <w:b/>
          <w:color w:val="000000"/>
          <w:sz w:val="28"/>
          <w:szCs w:val="28"/>
          <w:lang w:eastAsia="ru-RU" w:bidi="ru-RU"/>
        </w:rPr>
        <w:t>Направления и задачи коррекционно-развивающей работы в части,</w:t>
      </w:r>
    </w:p>
    <w:p w:rsidR="00925729" w:rsidRDefault="00925729" w:rsidP="00925729">
      <w:pPr>
        <w:widowControl w:val="0"/>
        <w:tabs>
          <w:tab w:val="left" w:pos="555"/>
        </w:tabs>
        <w:spacing w:after="0"/>
        <w:jc w:val="center"/>
        <w:rPr>
          <w:rFonts w:ascii="Times New Roman" w:eastAsia="Times New Roman" w:hAnsi="Times New Roman" w:cs="Times New Roman"/>
          <w:b/>
          <w:color w:val="000000"/>
          <w:sz w:val="28"/>
          <w:szCs w:val="28"/>
          <w:lang w:eastAsia="ru-RU" w:bidi="ru-RU"/>
        </w:rPr>
      </w:pPr>
      <w:r w:rsidRPr="00925729">
        <w:rPr>
          <w:rFonts w:ascii="Times New Roman" w:eastAsia="Times New Roman" w:hAnsi="Times New Roman" w:cs="Times New Roman"/>
          <w:b/>
          <w:color w:val="000000"/>
          <w:sz w:val="28"/>
          <w:szCs w:val="28"/>
          <w:lang w:eastAsia="ru-RU" w:bidi="ru-RU"/>
        </w:rPr>
        <w:t>формируемой участниками образовательных отношений</w:t>
      </w:r>
      <w:r>
        <w:rPr>
          <w:rFonts w:ascii="Times New Roman" w:eastAsia="Times New Roman" w:hAnsi="Times New Roman" w:cs="Times New Roman"/>
          <w:b/>
          <w:color w:val="000000"/>
          <w:sz w:val="28"/>
          <w:szCs w:val="28"/>
          <w:lang w:eastAsia="ru-RU" w:bidi="ru-RU"/>
        </w:rPr>
        <w:t>.</w:t>
      </w:r>
    </w:p>
    <w:p w:rsidR="00925729" w:rsidRPr="00C04FB4" w:rsidRDefault="00925729" w:rsidP="00C04FB4">
      <w:pPr>
        <w:pStyle w:val="150"/>
        <w:shd w:val="clear" w:color="auto" w:fill="auto"/>
        <w:spacing w:line="276" w:lineRule="auto"/>
        <w:ind w:right="220" w:firstLine="0"/>
        <w:rPr>
          <w:color w:val="000000"/>
          <w:sz w:val="28"/>
          <w:szCs w:val="28"/>
          <w:lang w:eastAsia="ru-RU" w:bidi="ru-RU"/>
        </w:rPr>
      </w:pPr>
      <w:r w:rsidRPr="00C04FB4">
        <w:rPr>
          <w:rFonts w:eastAsia="Courier New"/>
          <w:color w:val="000000"/>
          <w:sz w:val="28"/>
          <w:szCs w:val="28"/>
          <w:lang w:eastAsia="ru-RU" w:bidi="ru-RU"/>
        </w:rPr>
        <w:t>Зачисление детей с нарушениями речи осуществляется на основании</w:t>
      </w:r>
      <w:r w:rsidRPr="00C04FB4">
        <w:rPr>
          <w:color w:val="000000"/>
          <w:sz w:val="28"/>
          <w:szCs w:val="28"/>
          <w:lang w:eastAsia="ru-RU" w:bidi="ru-RU"/>
        </w:rPr>
        <w:t xml:space="preserve"> заключения МУ «Территориальная психолого-медико-педагогическая комиссия» городского округа Саранск.</w:t>
      </w:r>
    </w:p>
    <w:p w:rsidR="00925729" w:rsidRPr="00C04FB4" w:rsidRDefault="00925729" w:rsidP="00C04FB4">
      <w:pPr>
        <w:widowControl w:val="0"/>
        <w:spacing w:after="0"/>
        <w:ind w:right="220" w:firstLine="76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t>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воспитателя.</w:t>
      </w:r>
    </w:p>
    <w:p w:rsidR="00925729" w:rsidRPr="00C04FB4" w:rsidRDefault="00925729" w:rsidP="00C04FB4">
      <w:pPr>
        <w:widowControl w:val="0"/>
        <w:spacing w:after="0"/>
        <w:ind w:right="220" w:firstLine="760"/>
        <w:jc w:val="both"/>
        <w:rPr>
          <w:rFonts w:ascii="Times New Roman" w:eastAsia="Times New Roman" w:hAnsi="Times New Roman" w:cs="Times New Roman"/>
          <w:b/>
          <w:bCs/>
          <w:iCs/>
          <w:color w:val="000000"/>
          <w:sz w:val="28"/>
          <w:szCs w:val="28"/>
          <w:lang w:eastAsia="ru-RU" w:bidi="ru-RU"/>
        </w:rPr>
      </w:pPr>
      <w:r w:rsidRPr="00C04FB4">
        <w:rPr>
          <w:rFonts w:ascii="Times New Roman" w:eastAsia="Times New Roman" w:hAnsi="Times New Roman" w:cs="Times New Roman"/>
          <w:b/>
          <w:bCs/>
          <w:iCs/>
          <w:color w:val="000000"/>
          <w:sz w:val="28"/>
          <w:szCs w:val="28"/>
          <w:lang w:eastAsia="ru-RU" w:bidi="ru-RU"/>
        </w:rPr>
        <w:t>Основные направления работы группы компенсирующей направленности Цели деятельности учителя-логопеда:</w:t>
      </w:r>
    </w:p>
    <w:p w:rsidR="00925729" w:rsidRPr="00C04FB4" w:rsidRDefault="00925729" w:rsidP="0059365A">
      <w:pPr>
        <w:widowControl w:val="0"/>
        <w:numPr>
          <w:ilvl w:val="0"/>
          <w:numId w:val="309"/>
        </w:numPr>
        <w:tabs>
          <w:tab w:val="left" w:pos="1181"/>
        </w:tabs>
        <w:spacing w:after="0"/>
        <w:ind w:right="220" w:firstLine="90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t>своевременная систематическая медико-психолого-педагогическая помощь детям, нуждающимся в коррекционной помощи;</w:t>
      </w:r>
    </w:p>
    <w:p w:rsidR="00925729" w:rsidRPr="00C04FB4" w:rsidRDefault="00925729" w:rsidP="0059365A">
      <w:pPr>
        <w:widowControl w:val="0"/>
        <w:numPr>
          <w:ilvl w:val="0"/>
          <w:numId w:val="309"/>
        </w:numPr>
        <w:tabs>
          <w:tab w:val="left" w:pos="1181"/>
        </w:tabs>
        <w:spacing w:after="0"/>
        <w:ind w:right="220" w:firstLine="90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t>консультативно-методическая поддержка их родителей в организации воспитания и обучения ребёнка;</w:t>
      </w:r>
    </w:p>
    <w:p w:rsidR="00C04FB4" w:rsidRPr="00C04FB4" w:rsidRDefault="00C04FB4" w:rsidP="00C04FB4">
      <w:pPr>
        <w:pStyle w:val="150"/>
        <w:shd w:val="clear" w:color="auto" w:fill="auto"/>
        <w:spacing w:line="276" w:lineRule="auto"/>
        <w:ind w:firstLine="0"/>
        <w:jc w:val="left"/>
        <w:rPr>
          <w:color w:val="000000"/>
          <w:sz w:val="28"/>
          <w:szCs w:val="28"/>
          <w:lang w:eastAsia="ru-RU" w:bidi="ru-RU"/>
        </w:rPr>
      </w:pPr>
      <w:r>
        <w:rPr>
          <w:rFonts w:eastAsia="Courier New"/>
          <w:color w:val="000000"/>
          <w:sz w:val="28"/>
          <w:szCs w:val="28"/>
          <w:lang w:eastAsia="ru-RU" w:bidi="ru-RU"/>
        </w:rPr>
        <w:t xml:space="preserve">             </w:t>
      </w:r>
      <w:r w:rsidRPr="00C04FB4">
        <w:rPr>
          <w:rFonts w:eastAsia="Courier New"/>
          <w:color w:val="000000"/>
          <w:sz w:val="28"/>
          <w:szCs w:val="28"/>
          <w:lang w:eastAsia="ru-RU" w:bidi="ru-RU"/>
        </w:rPr>
        <w:t xml:space="preserve">- </w:t>
      </w:r>
      <w:r w:rsidR="00925729" w:rsidRPr="00C04FB4">
        <w:rPr>
          <w:rFonts w:eastAsia="Courier New"/>
          <w:color w:val="000000"/>
          <w:sz w:val="28"/>
          <w:szCs w:val="28"/>
          <w:lang w:eastAsia="ru-RU" w:bidi="ru-RU"/>
        </w:rPr>
        <w:t>социальная адаптация детей, нуждающихся в коррекционной помощи,</w:t>
      </w:r>
      <w:r w:rsidRPr="00C04FB4">
        <w:rPr>
          <w:noProof/>
          <w:color w:val="000000"/>
          <w:sz w:val="28"/>
          <w:szCs w:val="28"/>
          <w:lang w:eastAsia="ru-RU"/>
        </w:rPr>
        <w:t xml:space="preserve"> </w:t>
      </w:r>
      <w:r w:rsidRPr="00C04FB4">
        <w:rPr>
          <w:color w:val="000000"/>
          <w:sz w:val="28"/>
          <w:szCs w:val="28"/>
          <w:lang w:eastAsia="ru-RU" w:bidi="ru-RU"/>
        </w:rPr>
        <w:t>формирование у них предпосылок учебной деятельности.</w:t>
      </w:r>
    </w:p>
    <w:p w:rsidR="00B41875" w:rsidRPr="001E2590" w:rsidRDefault="001A104A" w:rsidP="006D0A7A">
      <w:pPr>
        <w:widowControl w:val="0"/>
        <w:tabs>
          <w:tab w:val="left" w:pos="555"/>
        </w:tabs>
        <w:spacing w:after="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br w:type="page"/>
      </w:r>
    </w:p>
    <w:p w:rsidR="00815A93" w:rsidRPr="001B2851" w:rsidRDefault="00815A93" w:rsidP="0059365A">
      <w:pPr>
        <w:pStyle w:val="a5"/>
        <w:keepNext/>
        <w:keepLines/>
        <w:numPr>
          <w:ilvl w:val="1"/>
          <w:numId w:val="302"/>
        </w:numPr>
        <w:tabs>
          <w:tab w:val="left" w:pos="2572"/>
        </w:tabs>
        <w:ind w:left="1418" w:right="27" w:hanging="709"/>
        <w:jc w:val="center"/>
        <w:outlineLvl w:val="1"/>
        <w:rPr>
          <w:b/>
          <w:bCs/>
          <w:color w:val="000000"/>
          <w:sz w:val="28"/>
          <w:szCs w:val="28"/>
          <w:lang w:eastAsia="ru-RU" w:bidi="ru-RU"/>
        </w:rPr>
      </w:pPr>
      <w:bookmarkStart w:id="15" w:name="bookmark23"/>
      <w:r w:rsidRPr="001B2851">
        <w:rPr>
          <w:b/>
          <w:bCs/>
          <w:color w:val="000000"/>
          <w:sz w:val="28"/>
          <w:szCs w:val="28"/>
          <w:lang w:eastAsia="ru-RU" w:bidi="ru-RU"/>
        </w:rPr>
        <w:lastRenderedPageBreak/>
        <w:t>Особенности образовательной деятельности разных видов и культурных практик</w:t>
      </w:r>
      <w:bookmarkEnd w:id="15"/>
      <w:r>
        <w:rPr>
          <w:b/>
          <w:bCs/>
          <w:color w:val="000000"/>
          <w:sz w:val="28"/>
          <w:szCs w:val="28"/>
          <w:lang w:eastAsia="ru-RU" w:bidi="ru-RU"/>
        </w:rPr>
        <w:t>.</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Образовательная деятельность в ДОО включает:</w:t>
      </w:r>
    </w:p>
    <w:p w:rsidR="00815A93" w:rsidRPr="001E2590" w:rsidRDefault="00815A93" w:rsidP="0059365A">
      <w:pPr>
        <w:widowControl w:val="0"/>
        <w:numPr>
          <w:ilvl w:val="0"/>
          <w:numId w:val="188"/>
        </w:numPr>
        <w:tabs>
          <w:tab w:val="left" w:pos="924"/>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образовательную деятельность, осуществляемую в процессе организации различных ви</w:t>
      </w:r>
      <w:r w:rsidRPr="001E2590">
        <w:rPr>
          <w:rFonts w:ascii="Times New Roman" w:eastAsia="Times New Roman" w:hAnsi="Times New Roman" w:cs="Times New Roman"/>
          <w:color w:val="000000"/>
          <w:sz w:val="28"/>
          <w:szCs w:val="28"/>
          <w:lang w:eastAsia="ru-RU" w:bidi="ru-RU"/>
        </w:rPr>
        <w:softHyphen/>
        <w:t>дов детской деятельности;</w:t>
      </w:r>
    </w:p>
    <w:p w:rsidR="00815A93" w:rsidRPr="001E2590" w:rsidRDefault="00815A93" w:rsidP="0059365A">
      <w:pPr>
        <w:widowControl w:val="0"/>
        <w:numPr>
          <w:ilvl w:val="0"/>
          <w:numId w:val="188"/>
        </w:numPr>
        <w:tabs>
          <w:tab w:val="left" w:pos="949"/>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образовательную деятельность, осуществляемую в ходе режимных процессов;</w:t>
      </w:r>
    </w:p>
    <w:p w:rsidR="00815A93" w:rsidRPr="001E2590" w:rsidRDefault="00815A93" w:rsidP="0059365A">
      <w:pPr>
        <w:widowControl w:val="0"/>
        <w:numPr>
          <w:ilvl w:val="0"/>
          <w:numId w:val="188"/>
        </w:numPr>
        <w:tabs>
          <w:tab w:val="left" w:pos="949"/>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самостоятельную деятельность детей;</w:t>
      </w:r>
    </w:p>
    <w:p w:rsidR="00815A93" w:rsidRPr="001E2590" w:rsidRDefault="00815A93" w:rsidP="0059365A">
      <w:pPr>
        <w:widowControl w:val="0"/>
        <w:numPr>
          <w:ilvl w:val="0"/>
          <w:numId w:val="188"/>
        </w:numPr>
        <w:tabs>
          <w:tab w:val="left" w:pos="949"/>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взаимодействие с семьями детей по реализации образовательной программы ДО.</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Образовательная деятельность организуется как совместная деятельность педагога и детей,самостоятельная деятельность детей. В зависимости от решаемых образовательных задач, жела</w:t>
      </w:r>
      <w:r w:rsidRPr="001E2590">
        <w:rPr>
          <w:rFonts w:ascii="Times New Roman" w:eastAsia="Times New Roman" w:hAnsi="Times New Roman" w:cs="Times New Roman"/>
          <w:color w:val="000000"/>
          <w:sz w:val="28"/>
          <w:szCs w:val="28"/>
          <w:lang w:eastAsia="ru-RU" w:bidi="ru-RU"/>
        </w:rPr>
        <w:softHyphen/>
        <w:t>ний детей, их образовательных потребностей, педагог может выбрать один или несколько вариан</w:t>
      </w:r>
      <w:r w:rsidRPr="001E2590">
        <w:rPr>
          <w:rFonts w:ascii="Times New Roman" w:eastAsia="Times New Roman" w:hAnsi="Times New Roman" w:cs="Times New Roman"/>
          <w:color w:val="000000"/>
          <w:sz w:val="28"/>
          <w:szCs w:val="28"/>
          <w:lang w:eastAsia="ru-RU" w:bidi="ru-RU"/>
        </w:rPr>
        <w:softHyphen/>
        <w:t>тов совместной деятельности (ФОП ДО п. 24.2.).</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w:t>
      </w:r>
      <w:r w:rsidRPr="001E2590">
        <w:rPr>
          <w:rFonts w:ascii="Times New Roman" w:eastAsia="Times New Roman" w:hAnsi="Times New Roman" w:cs="Times New Roman"/>
          <w:color w:val="000000"/>
          <w:sz w:val="28"/>
          <w:szCs w:val="28"/>
          <w:lang w:eastAsia="ru-RU" w:bidi="ru-RU"/>
        </w:rPr>
        <w:softHyphen/>
        <w:t>деленным видом деятельности) (ФОП ДО п. 24.3.).</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Все виды детской деятельности взаимосвязаны между собой, часть из них органично вклю</w:t>
      </w:r>
      <w:r w:rsidRPr="001E2590">
        <w:rPr>
          <w:rFonts w:ascii="Times New Roman" w:eastAsia="Times New Roman" w:hAnsi="Times New Roman" w:cs="Times New Roman"/>
          <w:color w:val="000000"/>
          <w:sz w:val="28"/>
          <w:szCs w:val="28"/>
          <w:lang w:eastAsia="ru-RU" w:bidi="ru-RU"/>
        </w:rPr>
        <w:softHyphen/>
        <w:t>чается в другие виды деятельности. Это обеспечивает возможность их интеграции в процессе об</w:t>
      </w:r>
      <w:r w:rsidRPr="001E2590">
        <w:rPr>
          <w:rFonts w:ascii="Times New Roman" w:eastAsia="Times New Roman" w:hAnsi="Times New Roman" w:cs="Times New Roman"/>
          <w:color w:val="000000"/>
          <w:sz w:val="28"/>
          <w:szCs w:val="28"/>
          <w:lang w:eastAsia="ru-RU" w:bidi="ru-RU"/>
        </w:rPr>
        <w:softHyphen/>
        <w:t>разовательной деятельности (ФОП ДО п. 24.5 - 24.8).</w:t>
      </w:r>
    </w:p>
    <w:p w:rsidR="00815A93" w:rsidRPr="00815A93" w:rsidRDefault="00815A93" w:rsidP="00646256">
      <w:pPr>
        <w:widowControl w:val="0"/>
        <w:autoSpaceDE w:val="0"/>
        <w:autoSpaceDN w:val="0"/>
        <w:spacing w:before="2" w:after="0"/>
        <w:ind w:right="228" w:firstLine="709"/>
        <w:jc w:val="both"/>
        <w:rPr>
          <w:rFonts w:ascii="Times New Roman" w:eastAsia="Times New Roman" w:hAnsi="Times New Roman" w:cs="Times New Roman"/>
          <w:sz w:val="28"/>
          <w:szCs w:val="28"/>
          <w:lang w:eastAsia="ru-RU" w:bidi="ru-RU"/>
        </w:rPr>
        <w:sectPr w:rsidR="00815A93" w:rsidRPr="00815A93" w:rsidSect="00192971">
          <w:pgSz w:w="11910" w:h="16840"/>
          <w:pgMar w:top="1038" w:right="482" w:bottom="1202" w:left="1480" w:header="0" w:footer="1003" w:gutter="0"/>
          <w:cols w:space="720"/>
        </w:sectPr>
      </w:pPr>
      <w:r w:rsidRPr="001E2590">
        <w:rPr>
          <w:rFonts w:ascii="Times New Roman" w:eastAsia="Courier New" w:hAnsi="Times New Roman" w:cs="Times New Roman"/>
          <w:color w:val="000000"/>
          <w:sz w:val="28"/>
          <w:szCs w:val="28"/>
          <w:lang w:eastAsia="ru-RU" w:bidi="ru-RU"/>
        </w:rPr>
        <w:t>Содержание образовательных областей может реализовываться в различных видах деятель</w:t>
      </w:r>
      <w:r w:rsidRPr="001E2590">
        <w:rPr>
          <w:rFonts w:ascii="Times New Roman" w:eastAsia="Courier New" w:hAnsi="Times New Roman" w:cs="Times New Roman"/>
          <w:color w:val="000000"/>
          <w:sz w:val="28"/>
          <w:szCs w:val="28"/>
          <w:lang w:eastAsia="ru-RU" w:bidi="ru-RU"/>
        </w:rPr>
        <w:softHyphen/>
        <w:t>ности, которые могут организовываться как в процессе организованной образовательной деятель</w:t>
      </w:r>
      <w:r w:rsidRPr="001E2590">
        <w:rPr>
          <w:rFonts w:ascii="Times New Roman" w:eastAsia="Courier New" w:hAnsi="Times New Roman" w:cs="Times New Roman"/>
          <w:color w:val="000000"/>
          <w:sz w:val="28"/>
          <w:szCs w:val="28"/>
          <w:lang w:eastAsia="ru-RU" w:bidi="ru-RU"/>
        </w:rPr>
        <w:softHyphen/>
        <w:t>ности с целью формирования у детей новых умений и представлений, обобщения знаний по теме, развития способности рассуждать и делать выводы, а также в образовательной деятельности в хо</w:t>
      </w:r>
      <w:r w:rsidRPr="001E2590">
        <w:rPr>
          <w:rFonts w:ascii="Times New Roman" w:eastAsia="Courier New" w:hAnsi="Times New Roman" w:cs="Times New Roman"/>
          <w:color w:val="000000"/>
          <w:sz w:val="28"/>
          <w:szCs w:val="28"/>
          <w:lang w:eastAsia="ru-RU" w:bidi="ru-RU"/>
        </w:rPr>
        <w:softHyphen/>
        <w:t xml:space="preserve">де режимных моментов с целью закрепления имеющихся у детей знаний и умений, их применения в </w:t>
      </w:r>
      <w:r w:rsidRPr="001E2590">
        <w:rPr>
          <w:rFonts w:ascii="Times New Roman" w:eastAsia="Courier New" w:hAnsi="Times New Roman" w:cs="Times New Roman"/>
          <w:color w:val="000000"/>
          <w:sz w:val="28"/>
          <w:szCs w:val="24"/>
          <w:lang w:eastAsia="ru-RU" w:bidi="ru-RU"/>
        </w:rPr>
        <w:t>новых условиях, проявления ребенком активности, самостоятельности и творчества.</w:t>
      </w:r>
    </w:p>
    <w:tbl>
      <w:tblPr>
        <w:tblStyle w:val="ad"/>
        <w:tblW w:w="0" w:type="auto"/>
        <w:tblInd w:w="-459" w:type="dxa"/>
        <w:tblLook w:val="04A0" w:firstRow="1" w:lastRow="0" w:firstColumn="1" w:lastColumn="0" w:noHBand="0" w:noVBand="1"/>
      </w:tblPr>
      <w:tblGrid>
        <w:gridCol w:w="2376"/>
        <w:gridCol w:w="8114"/>
      </w:tblGrid>
      <w:tr w:rsidR="00815A93" w:rsidRPr="00986B4F"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lastRenderedPageBreak/>
              <w:t>Виды деятельности</w:t>
            </w:r>
          </w:p>
        </w:tc>
        <w:tc>
          <w:tcPr>
            <w:tcW w:w="8114"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Особенности видов деятельности</w:t>
            </w:r>
          </w:p>
        </w:tc>
      </w:tr>
      <w:tr w:rsidR="00815A93" w:rsidRPr="00986B4F" w:rsidTr="00815A93">
        <w:tc>
          <w:tcPr>
            <w:tcW w:w="2376" w:type="dxa"/>
          </w:tcPr>
          <w:p w:rsidR="00815A93" w:rsidRPr="00962AB8"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Игровая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Ведущая деятельность ребенка, в организованной образовательной деятельности выступает в качестве основы для интеграции других видов деятельности дошколь</w:t>
            </w:r>
            <w:r w:rsidRPr="00986B4F">
              <w:rPr>
                <w:rFonts w:ascii="Times New Roman" w:eastAsia="Times New Roman" w:hAnsi="Times New Roman" w:cs="Times New Roman"/>
                <w:bCs/>
                <w:color w:val="000000"/>
                <w:sz w:val="24"/>
                <w:szCs w:val="24"/>
                <w:lang w:eastAsia="ru-RU" w:bidi="ru-RU"/>
              </w:rPr>
              <w:softHyphen/>
              <w:t>ника. В расписании организованной образовательной деятельности игровая дея</w:t>
            </w:r>
            <w:r w:rsidRPr="00986B4F">
              <w:rPr>
                <w:rFonts w:ascii="Times New Roman" w:eastAsia="Times New Roman" w:hAnsi="Times New Roman" w:cs="Times New Roman"/>
                <w:bCs/>
                <w:color w:val="000000"/>
                <w:sz w:val="24"/>
                <w:szCs w:val="24"/>
                <w:lang w:eastAsia="ru-RU" w:bidi="ru-RU"/>
              </w:rPr>
              <w:softHyphen/>
              <w:t>тельность не выделяется в качестве отдельного вида деятельности, т.к. является ос</w:t>
            </w:r>
            <w:r w:rsidRPr="00986B4F">
              <w:rPr>
                <w:rFonts w:ascii="Times New Roman" w:eastAsia="Times New Roman" w:hAnsi="Times New Roman" w:cs="Times New Roman"/>
                <w:bCs/>
                <w:color w:val="000000"/>
                <w:sz w:val="24"/>
                <w:szCs w:val="24"/>
                <w:lang w:eastAsia="ru-RU" w:bidi="ru-RU"/>
              </w:rPr>
              <w:softHyphen/>
              <w:t>новой для организации других видов.</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Игровая деятельность представлена в формах: дидактические игры и сюжетно</w:t>
            </w:r>
            <w:r w:rsidRPr="00986B4F">
              <w:rPr>
                <w:rFonts w:ascii="Times New Roman" w:eastAsia="Courier New" w:hAnsi="Times New Roman" w:cs="Times New Roman"/>
                <w:bCs/>
                <w:color w:val="000000"/>
                <w:sz w:val="24"/>
                <w:szCs w:val="24"/>
                <w:lang w:eastAsia="ru-RU" w:bidi="ru-RU"/>
              </w:rPr>
              <w:softHyphen/>
              <w:t>дидактические, сюжетно-ролевые игры, подвижные игры, игровые проблемные си</w:t>
            </w:r>
            <w:r w:rsidRPr="00986B4F">
              <w:rPr>
                <w:rFonts w:ascii="Times New Roman" w:eastAsia="Courier New" w:hAnsi="Times New Roman" w:cs="Times New Roman"/>
                <w:bCs/>
                <w:color w:val="000000"/>
                <w:sz w:val="24"/>
                <w:szCs w:val="24"/>
                <w:lang w:eastAsia="ru-RU" w:bidi="ru-RU"/>
              </w:rPr>
              <w:softHyphen/>
              <w:t>туации, игры-инсценировки. Обогащение игрового опыта творческих игр детей тес</w:t>
            </w:r>
            <w:r w:rsidRPr="00986B4F">
              <w:rPr>
                <w:rFonts w:ascii="Times New Roman" w:eastAsia="Courier New" w:hAnsi="Times New Roman" w:cs="Times New Roman"/>
                <w:bCs/>
                <w:color w:val="000000"/>
                <w:sz w:val="24"/>
                <w:szCs w:val="24"/>
                <w:lang w:eastAsia="ru-RU" w:bidi="ru-RU"/>
              </w:rPr>
              <w:softHyphen/>
              <w:t>но связано с содержанием организованной образовательной деятельности.</w:t>
            </w:r>
          </w:p>
        </w:tc>
      </w:tr>
      <w:tr w:rsidR="00815A93" w:rsidRPr="00986B4F" w:rsidTr="00815A93">
        <w:tc>
          <w:tcPr>
            <w:tcW w:w="2376" w:type="dxa"/>
          </w:tcPr>
          <w:p w:rsidR="00815A93" w:rsidRPr="00962AB8"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Коммуникативная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tc>
      </w:tr>
      <w:tr w:rsidR="00815A93" w:rsidRPr="00986B4F" w:rsidTr="00815A93">
        <w:tc>
          <w:tcPr>
            <w:tcW w:w="2376" w:type="dxa"/>
          </w:tcPr>
          <w:p w:rsidR="00815A93" w:rsidRPr="00962AB8" w:rsidRDefault="00815A93" w:rsidP="001E5A4D">
            <w:pPr>
              <w:widowControl w:val="0"/>
              <w:spacing w:line="250"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Познавательно</w:t>
            </w:r>
            <w:r w:rsidRPr="00986B4F">
              <w:rPr>
                <w:rFonts w:ascii="Times New Roman" w:eastAsia="Times New Roman" w:hAnsi="Times New Roman" w:cs="Times New Roman"/>
                <w:bCs/>
                <w:color w:val="000000"/>
                <w:sz w:val="24"/>
                <w:szCs w:val="24"/>
                <w:lang w:eastAsia="ru-RU" w:bidi="ru-RU"/>
              </w:rPr>
              <w:softHyphen/>
            </w:r>
          </w:p>
          <w:p w:rsidR="00815A93" w:rsidRPr="00962AB8" w:rsidRDefault="00815A93" w:rsidP="001E5A4D">
            <w:pPr>
              <w:widowControl w:val="0"/>
              <w:spacing w:line="250"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исследовательская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w:t>
            </w:r>
            <w:r w:rsidRPr="00986B4F">
              <w:rPr>
                <w:rFonts w:ascii="Times New Roman" w:eastAsia="Courier New" w:hAnsi="Times New Roman" w:cs="Times New Roman"/>
                <w:bCs/>
                <w:color w:val="000000"/>
                <w:sz w:val="24"/>
                <w:szCs w:val="24"/>
                <w:lang w:eastAsia="ru-RU" w:bidi="ru-RU"/>
              </w:rPr>
              <w:softHyphen/>
              <w:t>комство с семьей и взаимоотношениями людей, городом), безопасного поведения, освоение средств и способов познания, сенсорное и математическое развитие детей.</w:t>
            </w:r>
          </w:p>
        </w:tc>
      </w:tr>
      <w:tr w:rsidR="00815A93"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Восприятие художественной литературы и фольклора</w:t>
            </w:r>
          </w:p>
        </w:tc>
        <w:tc>
          <w:tcPr>
            <w:tcW w:w="8114" w:type="dxa"/>
          </w:tcPr>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bCs/>
                <w:color w:val="000000"/>
                <w:sz w:val="24"/>
                <w:szCs w:val="24"/>
                <w:lang w:eastAsia="ru-RU" w:bidi="ru-RU"/>
              </w:rPr>
              <w:t>Организуется как процесс слушания детьми произведений художественной и по</w:t>
            </w:r>
            <w:r w:rsidRPr="00986B4F">
              <w:rPr>
                <w:rFonts w:ascii="Times New Roman" w:eastAsia="Courier New" w:hAnsi="Times New Roman" w:cs="Times New Roman"/>
                <w:bCs/>
                <w:color w:val="000000"/>
                <w:sz w:val="24"/>
                <w:szCs w:val="24"/>
                <w:lang w:eastAsia="ru-RU" w:bidi="ru-RU"/>
              </w:rPr>
              <w:softHyphen/>
              <w:t>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w:t>
            </w:r>
            <w:r w:rsidRPr="00986B4F">
              <w:rPr>
                <w:rFonts w:ascii="Times New Roman" w:eastAsia="Courier New" w:hAnsi="Times New Roman" w:cs="Times New Roman"/>
                <w:bCs/>
                <w:color w:val="000000"/>
                <w:sz w:val="24"/>
                <w:szCs w:val="24"/>
                <w:lang w:eastAsia="ru-RU" w:bidi="ru-RU"/>
              </w:rPr>
              <w:softHyphen/>
              <w:t>читанного. Чтение может быть организовано как непосредственно чтение (или рас</w:t>
            </w:r>
            <w:r w:rsidRPr="00986B4F">
              <w:rPr>
                <w:rFonts w:ascii="Times New Roman" w:eastAsia="Courier New" w:hAnsi="Times New Roman" w:cs="Times New Roman"/>
                <w:bCs/>
                <w:color w:val="000000"/>
                <w:sz w:val="24"/>
                <w:szCs w:val="24"/>
                <w:lang w:eastAsia="ru-RU" w:bidi="ru-RU"/>
              </w:rPr>
              <w:softHyphen/>
              <w:t>сказывание сказки) воспитателем вслух, и как прослушивание аудиозаписи.</w:t>
            </w:r>
          </w:p>
        </w:tc>
      </w:tr>
      <w:tr w:rsidR="00815A93"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Изобразительная деятельность</w:t>
            </w:r>
          </w:p>
        </w:tc>
        <w:tc>
          <w:tcPr>
            <w:tcW w:w="8114" w:type="dxa"/>
          </w:tcPr>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bCs/>
                <w:color w:val="000000"/>
                <w:lang w:eastAsia="ru-RU" w:bidi="ru-RU"/>
              </w:rPr>
              <w:t xml:space="preserve">Представлена разными видами художественно-творческой деятельности </w:t>
            </w:r>
            <w:r w:rsidRPr="00986B4F">
              <w:rPr>
                <w:rFonts w:ascii="Times New Roman" w:eastAsia="Courier New" w:hAnsi="Times New Roman" w:cs="Times New Roman"/>
                <w:color w:val="000000"/>
                <w:sz w:val="24"/>
                <w:szCs w:val="24"/>
                <w:lang w:eastAsia="ru-RU" w:bidi="ru-RU"/>
              </w:rPr>
              <w:t>- с двухлетнего возраста, лепка - с двухлетнего возраста, аппликация - с трехлетнего возраста). Художественно-творческая деятельность неразрывно связана со знаком</w:t>
            </w:r>
            <w:r w:rsidRPr="00986B4F">
              <w:rPr>
                <w:rFonts w:ascii="Times New Roman" w:eastAsia="Courier New" w:hAnsi="Times New Roman" w:cs="Times New Roman"/>
                <w:color w:val="000000"/>
                <w:sz w:val="24"/>
                <w:szCs w:val="24"/>
                <w:lang w:eastAsia="ru-RU" w:bidi="ru-RU"/>
              </w:rPr>
              <w:softHyphen/>
              <w:t>ством детей с изобразительным искусством, развитием способности художествен</w:t>
            </w:r>
            <w:r w:rsidRPr="00986B4F">
              <w:rPr>
                <w:rFonts w:ascii="Times New Roman" w:eastAsia="Courier New" w:hAnsi="Times New Roman" w:cs="Times New Roman"/>
                <w:color w:val="000000"/>
                <w:sz w:val="24"/>
                <w:szCs w:val="24"/>
                <w:lang w:eastAsia="ru-RU" w:bidi="ru-RU"/>
              </w:rPr>
              <w:softHyphen/>
              <w:t>ного восприятия. Художественное восприятие произведений искусства существен</w:t>
            </w:r>
            <w:r w:rsidRPr="00986B4F">
              <w:rPr>
                <w:rFonts w:ascii="Times New Roman" w:eastAsia="Courier New" w:hAnsi="Times New Roman" w:cs="Times New Roman"/>
                <w:color w:val="000000"/>
                <w:sz w:val="24"/>
                <w:szCs w:val="24"/>
                <w:lang w:eastAsia="ru-RU" w:bidi="ru-RU"/>
              </w:rPr>
              <w:softHyphen/>
              <w:t>но обогащает личный опыт дошкольников, обеспечивает интеграцию между позна</w:t>
            </w:r>
            <w:r w:rsidRPr="00986B4F">
              <w:rPr>
                <w:rFonts w:ascii="Times New Roman" w:eastAsia="Courier New" w:hAnsi="Times New Roman" w:cs="Times New Roman"/>
                <w:color w:val="000000"/>
                <w:sz w:val="24"/>
                <w:szCs w:val="24"/>
                <w:lang w:eastAsia="ru-RU" w:bidi="ru-RU"/>
              </w:rPr>
              <w:softHyphen/>
              <w:t>вательно-исследовательской, коммуникативной и продуктивной видами деятельно</w:t>
            </w:r>
            <w:r w:rsidRPr="00986B4F">
              <w:rPr>
                <w:rFonts w:ascii="Times New Roman" w:eastAsia="Courier New" w:hAnsi="Times New Roman" w:cs="Times New Roman"/>
                <w:color w:val="000000"/>
                <w:sz w:val="24"/>
                <w:szCs w:val="24"/>
                <w:lang w:eastAsia="ru-RU" w:bidi="ru-RU"/>
              </w:rPr>
              <w:softHyphen/>
              <w:t>сти..</w:t>
            </w:r>
          </w:p>
        </w:tc>
      </w:tr>
      <w:tr w:rsidR="00815A93" w:rsidTr="00815A93">
        <w:tc>
          <w:tcPr>
            <w:tcW w:w="2376" w:type="dxa"/>
          </w:tcPr>
          <w:p w:rsidR="00815A93" w:rsidRPr="00962AB8"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Музыкальная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Музыкальная деятельность включает в себя восприятие и понимание смысла музы</w:t>
            </w:r>
            <w:r w:rsidRPr="00986B4F">
              <w:rPr>
                <w:rFonts w:ascii="Times New Roman" w:eastAsia="Times New Roman" w:hAnsi="Times New Roman" w:cs="Times New Roman"/>
                <w:color w:val="000000"/>
                <w:sz w:val="24"/>
                <w:szCs w:val="24"/>
                <w:lang w:eastAsia="ru-RU" w:bidi="ru-RU"/>
              </w:rPr>
              <w:softHyphen/>
              <w:t>кальных произведений, пение, музыкально-ритмические движения, игры на детских музыкальных инструментах</w:t>
            </w:r>
          </w:p>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color w:val="000000"/>
                <w:sz w:val="24"/>
                <w:szCs w:val="24"/>
                <w:lang w:eastAsia="ru-RU" w:bidi="ru-RU"/>
              </w:rPr>
              <w:t>Организуется в процессе музыкальных занятий, которые проводятся музыкальным руководителем в специально оборудованном помещении - музыкальном зале. В группах раннего возраста (с 1,5 до 3 лет) проводится в групповом помещении</w:t>
            </w:r>
          </w:p>
        </w:tc>
      </w:tr>
      <w:tr w:rsidR="00815A93" w:rsidTr="00815A93">
        <w:tc>
          <w:tcPr>
            <w:tcW w:w="2376" w:type="dxa"/>
          </w:tcPr>
          <w:p w:rsidR="00815A93" w:rsidRPr="00986B4F" w:rsidRDefault="00815A93" w:rsidP="001E5A4D">
            <w:pPr>
              <w:widowControl w:val="0"/>
              <w:spacing w:line="25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Конструктивно</w:t>
            </w:r>
            <w:r w:rsidRPr="00986B4F">
              <w:rPr>
                <w:rFonts w:ascii="Times New Roman" w:eastAsia="Times New Roman" w:hAnsi="Times New Roman" w:cs="Times New Roman"/>
                <w:bCs/>
                <w:color w:val="000000"/>
                <w:sz w:val="24"/>
                <w:szCs w:val="24"/>
                <w:lang w:eastAsia="ru-RU" w:bidi="ru-RU"/>
              </w:rPr>
              <w:softHyphen/>
              <w:t>-</w:t>
            </w:r>
          </w:p>
          <w:p w:rsidR="00815A93" w:rsidRPr="00986B4F" w:rsidRDefault="00815A93" w:rsidP="001E5A4D">
            <w:pPr>
              <w:widowControl w:val="0"/>
              <w:spacing w:line="25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модельная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vAlign w:val="bottom"/>
          </w:tcPr>
          <w:p w:rsidR="00815A93" w:rsidRDefault="00815A93" w:rsidP="001E5A4D">
            <w:r>
              <w:rPr>
                <w:rStyle w:val="512pt"/>
                <w:rFonts w:eastAsiaTheme="minorHAnsi"/>
              </w:rPr>
              <w:t>Процесс развития детского творчества в конструктивной деятельности, удовлетво</w:t>
            </w:r>
            <w:r>
              <w:rPr>
                <w:rStyle w:val="512pt"/>
                <w:rFonts w:eastAsiaTheme="minorHAnsi"/>
              </w:rPr>
              <w:softHyphen/>
              <w:t>рение потребности детей в самовыражении через знакомство с различными видами конструкторов. Со среднего возраста включает конструирование из бумаги и изго</w:t>
            </w:r>
            <w:r>
              <w:rPr>
                <w:rStyle w:val="512pt"/>
                <w:rFonts w:eastAsiaTheme="minorHAnsi"/>
              </w:rPr>
              <w:softHyphen/>
              <w:t>товление поделок из природного материала.</w:t>
            </w:r>
          </w:p>
        </w:tc>
      </w:tr>
      <w:tr w:rsidR="00815A93" w:rsidTr="00815A93">
        <w:tc>
          <w:tcPr>
            <w:tcW w:w="2376" w:type="dxa"/>
          </w:tcPr>
          <w:p w:rsidR="00815A93" w:rsidRPr="00986B4F"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Двигательная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Направлена на формирование потребности у детей в ежедневной двигательной ак</w:t>
            </w:r>
            <w:r w:rsidRPr="00986B4F">
              <w:rPr>
                <w:rFonts w:ascii="Times New Roman" w:eastAsia="Times New Roman" w:hAnsi="Times New Roman" w:cs="Times New Roman"/>
                <w:color w:val="000000"/>
                <w:sz w:val="24"/>
                <w:szCs w:val="24"/>
                <w:lang w:eastAsia="ru-RU" w:bidi="ru-RU"/>
              </w:rPr>
              <w:softHyphen/>
              <w:t xml:space="preserve">тивности, развитие инициативы, самостоятельности, </w:t>
            </w:r>
            <w:r w:rsidRPr="00986B4F">
              <w:rPr>
                <w:rFonts w:ascii="Times New Roman" w:eastAsia="Times New Roman" w:hAnsi="Times New Roman" w:cs="Times New Roman"/>
                <w:color w:val="000000"/>
                <w:sz w:val="24"/>
                <w:szCs w:val="24"/>
                <w:lang w:eastAsia="ru-RU" w:bidi="ru-RU"/>
              </w:rPr>
              <w:lastRenderedPageBreak/>
              <w:t>творчества, способности к са</w:t>
            </w:r>
            <w:r w:rsidRPr="00986B4F">
              <w:rPr>
                <w:rFonts w:ascii="Times New Roman" w:eastAsia="Times New Roman" w:hAnsi="Times New Roman" w:cs="Times New Roman"/>
                <w:color w:val="000000"/>
                <w:sz w:val="24"/>
                <w:szCs w:val="24"/>
                <w:lang w:eastAsia="ru-RU" w:bidi="ru-RU"/>
              </w:rPr>
              <w:softHyphen/>
              <w:t>моконтролю, самооценки при выполнении движений.</w:t>
            </w:r>
          </w:p>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Организованная образовательная деятельность - физическая культура в помещении проводится:</w:t>
            </w:r>
          </w:p>
          <w:p w:rsidR="00815A93" w:rsidRPr="00986B4F" w:rsidRDefault="00815A93" w:rsidP="0059365A">
            <w:pPr>
              <w:widowControl w:val="0"/>
              <w:numPr>
                <w:ilvl w:val="0"/>
                <w:numId w:val="189"/>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с детьми раннего возраста (с 1,5 до 3 лет) в групповых помещениях (проводит воспитатель);</w:t>
            </w:r>
          </w:p>
          <w:p w:rsidR="00815A93" w:rsidRPr="00986B4F" w:rsidRDefault="00815A93" w:rsidP="0059365A">
            <w:pPr>
              <w:widowControl w:val="0"/>
              <w:numPr>
                <w:ilvl w:val="0"/>
                <w:numId w:val="189"/>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с детьми дошкольного возраста (с 3 до 7 лет) - в специально оборудованном по</w:t>
            </w:r>
            <w:r w:rsidRPr="00986B4F">
              <w:rPr>
                <w:rFonts w:ascii="Times New Roman" w:eastAsia="Times New Roman" w:hAnsi="Times New Roman" w:cs="Times New Roman"/>
                <w:color w:val="000000"/>
                <w:sz w:val="24"/>
                <w:szCs w:val="24"/>
                <w:lang w:eastAsia="ru-RU" w:bidi="ru-RU"/>
              </w:rPr>
              <w:softHyphen/>
              <w:t>мещении - физкультурном зале (проводит инструктор по физической культуре; в его отсутствие - воспитатель).</w:t>
            </w:r>
          </w:p>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С детьми старшего дошкольного возраста проводится физическая культура на воз</w:t>
            </w:r>
            <w:r w:rsidRPr="00986B4F">
              <w:rPr>
                <w:rFonts w:ascii="Times New Roman" w:eastAsia="Times New Roman" w:hAnsi="Times New Roman" w:cs="Times New Roman"/>
                <w:color w:val="000000"/>
                <w:sz w:val="24"/>
                <w:szCs w:val="24"/>
                <w:lang w:eastAsia="ru-RU" w:bidi="ru-RU"/>
              </w:rPr>
              <w:softHyphen/>
              <w:t>духе - на спортивной площадке или прогулочном участке ДОО.</w:t>
            </w:r>
          </w:p>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color w:val="000000"/>
                <w:sz w:val="24"/>
                <w:szCs w:val="24"/>
                <w:lang w:eastAsia="ru-RU" w:bidi="ru-RU"/>
              </w:rPr>
              <w:t>С детьми дошкольного возраста (с 3-летного возраста) проводятся занятия по пла</w:t>
            </w:r>
            <w:r w:rsidRPr="00986B4F">
              <w:rPr>
                <w:rFonts w:ascii="Times New Roman" w:eastAsia="Courier New" w:hAnsi="Times New Roman" w:cs="Times New Roman"/>
                <w:color w:val="000000"/>
                <w:sz w:val="24"/>
                <w:szCs w:val="24"/>
                <w:lang w:eastAsia="ru-RU" w:bidi="ru-RU"/>
              </w:rPr>
              <w:softHyphen/>
              <w:t>ванию в крытом бассейне ДОО.</w:t>
            </w:r>
          </w:p>
        </w:tc>
      </w:tr>
      <w:tr w:rsidR="00815A93"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lastRenderedPageBreak/>
              <w:t>Самообслуживание, элементарный бытовой труд</w:t>
            </w:r>
          </w:p>
        </w:tc>
        <w:tc>
          <w:tcPr>
            <w:tcW w:w="8114" w:type="dxa"/>
          </w:tcPr>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color w:val="000000"/>
                <w:sz w:val="24"/>
                <w:szCs w:val="24"/>
                <w:lang w:eastAsia="ru-RU" w:bidi="ru-RU"/>
              </w:rPr>
              <w:t>Организуется ежедневно в режимных моментах, в том числе на прогулке, утром и вечером.</w:t>
            </w:r>
          </w:p>
        </w:tc>
      </w:tr>
    </w:tbl>
    <w:p w:rsidR="00192971" w:rsidRDefault="00815A93" w:rsidP="00815A93">
      <w:pPr>
        <w:widowControl w:val="0"/>
        <w:tabs>
          <w:tab w:val="left" w:pos="1211"/>
        </w:tabs>
        <w:autoSpaceDE w:val="0"/>
        <w:autoSpaceDN w:val="0"/>
        <w:spacing w:after="0" w:line="321" w:lineRule="exact"/>
        <w:ind w:firstLine="709"/>
        <w:rPr>
          <w:rFonts w:ascii="Times New Roman" w:hAnsi="Times New Roman" w:cs="Times New Roman"/>
          <w:sz w:val="28"/>
          <w:szCs w:val="28"/>
        </w:rPr>
      </w:pPr>
      <w:r w:rsidRPr="000F54F7">
        <w:rPr>
          <w:rFonts w:ascii="Times New Roman" w:hAnsi="Times New Roman" w:cs="Times New Roman"/>
          <w:sz w:val="28"/>
          <w:szCs w:val="28"/>
        </w:rPr>
        <w:t>Особенности образовательной деятельности, осу</w:t>
      </w:r>
      <w:r>
        <w:rPr>
          <w:rFonts w:ascii="Times New Roman" w:hAnsi="Times New Roman" w:cs="Times New Roman"/>
          <w:sz w:val="28"/>
          <w:szCs w:val="28"/>
        </w:rPr>
        <w:t>щ</w:t>
      </w:r>
      <w:r w:rsidRPr="000F54F7">
        <w:rPr>
          <w:rFonts w:ascii="Times New Roman" w:hAnsi="Times New Roman" w:cs="Times New Roman"/>
          <w:sz w:val="28"/>
          <w:szCs w:val="28"/>
        </w:rPr>
        <w:t>ествляемой в ходе режимных моментов (ФОП ДО п. 2424.9.</w:t>
      </w:r>
      <w:r>
        <w:rPr>
          <w:rFonts w:ascii="Times New Roman" w:hAnsi="Times New Roman" w:cs="Times New Roman"/>
          <w:sz w:val="28"/>
          <w:szCs w:val="28"/>
        </w:rPr>
        <w:t>)</w:t>
      </w:r>
    </w:p>
    <w:p w:rsidR="00815A93" w:rsidRDefault="00815A93" w:rsidP="00192971">
      <w:pPr>
        <w:widowControl w:val="0"/>
        <w:tabs>
          <w:tab w:val="left" w:pos="1211"/>
        </w:tabs>
        <w:autoSpaceDE w:val="0"/>
        <w:autoSpaceDN w:val="0"/>
        <w:spacing w:after="0" w:line="321" w:lineRule="exact"/>
        <w:rPr>
          <w:rFonts w:ascii="Times New Roman" w:hAnsi="Times New Roman" w:cs="Times New Roman"/>
          <w:sz w:val="28"/>
          <w:szCs w:val="28"/>
        </w:rPr>
      </w:pPr>
    </w:p>
    <w:tbl>
      <w:tblPr>
        <w:tblW w:w="10490" w:type="dxa"/>
        <w:tblInd w:w="-557" w:type="dxa"/>
        <w:tblLayout w:type="fixed"/>
        <w:tblCellMar>
          <w:left w:w="10" w:type="dxa"/>
          <w:right w:w="10" w:type="dxa"/>
        </w:tblCellMar>
        <w:tblLook w:val="04A0" w:firstRow="1" w:lastRow="0" w:firstColumn="1" w:lastColumn="0" w:noHBand="0" w:noVBand="1"/>
      </w:tblPr>
      <w:tblGrid>
        <w:gridCol w:w="3931"/>
        <w:gridCol w:w="6559"/>
      </w:tblGrid>
      <w:tr w:rsidR="00815A93" w:rsidTr="00815A93">
        <w:trPr>
          <w:trHeight w:hRule="exact" w:val="269"/>
        </w:trPr>
        <w:tc>
          <w:tcPr>
            <w:tcW w:w="3931" w:type="dxa"/>
            <w:tcBorders>
              <w:top w:val="single" w:sz="4" w:space="0" w:color="auto"/>
              <w:left w:val="single" w:sz="4" w:space="0" w:color="auto"/>
            </w:tcBorders>
            <w:shd w:val="clear" w:color="auto" w:fill="FFFFFF"/>
            <w:vAlign w:val="bottom"/>
          </w:tcPr>
          <w:p w:rsidR="00815A93" w:rsidRDefault="00815A93" w:rsidP="001E5A4D">
            <w:pPr>
              <w:spacing w:line="244" w:lineRule="exact"/>
            </w:pPr>
            <w:r>
              <w:rPr>
                <w:rStyle w:val="511pt"/>
                <w:rFonts w:eastAsiaTheme="minorHAnsi"/>
              </w:rPr>
              <w:t>Режимный момент</w:t>
            </w:r>
          </w:p>
        </w:tc>
        <w:tc>
          <w:tcPr>
            <w:tcW w:w="6559" w:type="dxa"/>
            <w:tcBorders>
              <w:top w:val="single" w:sz="4" w:space="0" w:color="auto"/>
              <w:left w:val="single" w:sz="4" w:space="0" w:color="auto"/>
              <w:right w:val="single" w:sz="4" w:space="0" w:color="auto"/>
            </w:tcBorders>
            <w:shd w:val="clear" w:color="auto" w:fill="FFFFFF"/>
            <w:vAlign w:val="bottom"/>
          </w:tcPr>
          <w:p w:rsidR="00815A93" w:rsidRDefault="00815A93" w:rsidP="001E5A4D">
            <w:pPr>
              <w:spacing w:line="244" w:lineRule="exact"/>
              <w:jc w:val="center"/>
            </w:pPr>
            <w:r>
              <w:rPr>
                <w:rStyle w:val="511pt"/>
                <w:rFonts w:eastAsiaTheme="minorHAnsi"/>
              </w:rPr>
              <w:t>Формы образовательной деятельности</w:t>
            </w:r>
          </w:p>
        </w:tc>
      </w:tr>
      <w:tr w:rsidR="00815A93" w:rsidTr="00815A93">
        <w:trPr>
          <w:trHeight w:hRule="exact" w:val="264"/>
        </w:trPr>
        <w:tc>
          <w:tcPr>
            <w:tcW w:w="3931" w:type="dxa"/>
            <w:tcBorders>
              <w:top w:val="single" w:sz="4" w:space="0" w:color="auto"/>
              <w:left w:val="single" w:sz="4" w:space="0" w:color="auto"/>
            </w:tcBorders>
            <w:shd w:val="clear" w:color="auto" w:fill="FFFFFF"/>
            <w:vAlign w:val="bottom"/>
          </w:tcPr>
          <w:p w:rsidR="00815A93" w:rsidRDefault="00815A93" w:rsidP="001E5A4D">
            <w:pPr>
              <w:spacing w:line="266" w:lineRule="exact"/>
            </w:pPr>
            <w:r>
              <w:rPr>
                <w:rStyle w:val="512pt"/>
                <w:rFonts w:eastAsiaTheme="minorHAnsi"/>
              </w:rPr>
              <w:t>Утренний отрезок времени</w:t>
            </w:r>
          </w:p>
        </w:tc>
        <w:tc>
          <w:tcPr>
            <w:tcW w:w="6559" w:type="dxa"/>
            <w:tcBorders>
              <w:top w:val="single" w:sz="4" w:space="0" w:color="auto"/>
              <w:left w:val="single" w:sz="4" w:space="0" w:color="auto"/>
              <w:right w:val="single" w:sz="4" w:space="0" w:color="auto"/>
            </w:tcBorders>
            <w:shd w:val="clear" w:color="auto" w:fill="FFFFFF"/>
            <w:vAlign w:val="bottom"/>
          </w:tcPr>
          <w:p w:rsidR="00815A93" w:rsidRDefault="00815A93" w:rsidP="001E5A4D">
            <w:pPr>
              <w:spacing w:line="266" w:lineRule="exact"/>
            </w:pPr>
            <w:r>
              <w:rPr>
                <w:rStyle w:val="512pt"/>
                <w:rFonts w:eastAsiaTheme="minorHAnsi"/>
              </w:rPr>
              <w:t>ФОП ДО п.24.10.</w:t>
            </w:r>
          </w:p>
        </w:tc>
      </w:tr>
      <w:tr w:rsidR="00815A93" w:rsidTr="00815A93">
        <w:trPr>
          <w:trHeight w:hRule="exact" w:val="264"/>
        </w:trPr>
        <w:tc>
          <w:tcPr>
            <w:tcW w:w="3931" w:type="dxa"/>
            <w:tcBorders>
              <w:top w:val="single" w:sz="4" w:space="0" w:color="auto"/>
              <w:left w:val="single" w:sz="4" w:space="0" w:color="auto"/>
            </w:tcBorders>
            <w:shd w:val="clear" w:color="auto" w:fill="FFFFFF"/>
            <w:vAlign w:val="bottom"/>
          </w:tcPr>
          <w:p w:rsidR="00815A93" w:rsidRDefault="00815A93" w:rsidP="001E5A4D">
            <w:pPr>
              <w:spacing w:line="266" w:lineRule="exact"/>
            </w:pPr>
            <w:r>
              <w:rPr>
                <w:rStyle w:val="512pt"/>
                <w:rFonts w:eastAsiaTheme="minorHAnsi"/>
              </w:rPr>
              <w:t>Прогулка</w:t>
            </w:r>
          </w:p>
        </w:tc>
        <w:tc>
          <w:tcPr>
            <w:tcW w:w="6559" w:type="dxa"/>
            <w:tcBorders>
              <w:top w:val="single" w:sz="4" w:space="0" w:color="auto"/>
              <w:left w:val="single" w:sz="4" w:space="0" w:color="auto"/>
              <w:right w:val="single" w:sz="4" w:space="0" w:color="auto"/>
            </w:tcBorders>
            <w:shd w:val="clear" w:color="auto" w:fill="FFFFFF"/>
            <w:vAlign w:val="bottom"/>
          </w:tcPr>
          <w:p w:rsidR="00815A93" w:rsidRDefault="00815A93" w:rsidP="001E5A4D">
            <w:pPr>
              <w:spacing w:line="266" w:lineRule="exact"/>
            </w:pPr>
            <w:r>
              <w:rPr>
                <w:rStyle w:val="512pt"/>
                <w:rFonts w:eastAsiaTheme="minorHAnsi"/>
              </w:rPr>
              <w:t>ФОП ДО п.24.15.</w:t>
            </w:r>
          </w:p>
        </w:tc>
      </w:tr>
      <w:tr w:rsidR="00815A93" w:rsidTr="00815A93">
        <w:trPr>
          <w:trHeight w:hRule="exact" w:val="274"/>
        </w:trPr>
        <w:tc>
          <w:tcPr>
            <w:tcW w:w="3931" w:type="dxa"/>
            <w:tcBorders>
              <w:top w:val="single" w:sz="4" w:space="0" w:color="auto"/>
              <w:left w:val="single" w:sz="4" w:space="0" w:color="auto"/>
              <w:bottom w:val="single" w:sz="4" w:space="0" w:color="auto"/>
            </w:tcBorders>
            <w:shd w:val="clear" w:color="auto" w:fill="FFFFFF"/>
            <w:vAlign w:val="bottom"/>
          </w:tcPr>
          <w:p w:rsidR="00815A93" w:rsidRDefault="00815A93" w:rsidP="001E5A4D">
            <w:pPr>
              <w:spacing w:line="266" w:lineRule="exact"/>
            </w:pPr>
            <w:r>
              <w:rPr>
                <w:rStyle w:val="512pt"/>
                <w:rFonts w:eastAsiaTheme="minorHAnsi"/>
              </w:rPr>
              <w:t>Вечер</w:t>
            </w:r>
          </w:p>
        </w:tc>
        <w:tc>
          <w:tcPr>
            <w:tcW w:w="6559" w:type="dxa"/>
            <w:tcBorders>
              <w:top w:val="single" w:sz="4" w:space="0" w:color="auto"/>
              <w:left w:val="single" w:sz="4" w:space="0" w:color="auto"/>
              <w:bottom w:val="single" w:sz="4" w:space="0" w:color="auto"/>
              <w:right w:val="single" w:sz="4" w:space="0" w:color="auto"/>
            </w:tcBorders>
            <w:shd w:val="clear" w:color="auto" w:fill="FFFFFF"/>
            <w:vAlign w:val="bottom"/>
          </w:tcPr>
          <w:p w:rsidR="00815A93" w:rsidRDefault="00815A93" w:rsidP="001E5A4D">
            <w:pPr>
              <w:spacing w:line="266" w:lineRule="exact"/>
            </w:pPr>
            <w:r>
              <w:rPr>
                <w:rStyle w:val="512pt"/>
                <w:rFonts w:eastAsiaTheme="minorHAnsi"/>
              </w:rPr>
              <w:t>ФОП ДО п.24.16.</w:t>
            </w:r>
          </w:p>
        </w:tc>
      </w:tr>
    </w:tbl>
    <w:p w:rsidR="00815A93" w:rsidRDefault="00815A93" w:rsidP="00815A93">
      <w:pPr>
        <w:pStyle w:val="23"/>
        <w:shd w:val="clear" w:color="auto" w:fill="auto"/>
        <w:spacing w:line="276" w:lineRule="auto"/>
        <w:ind w:firstLine="820"/>
      </w:pPr>
    </w:p>
    <w:p w:rsidR="00815A93" w:rsidRDefault="00815A93" w:rsidP="00815A93">
      <w:pPr>
        <w:pStyle w:val="23"/>
        <w:shd w:val="clear" w:color="auto" w:fill="auto"/>
        <w:spacing w:line="276" w:lineRule="auto"/>
        <w:ind w:firstLine="820"/>
      </w:pPr>
      <w:r w:rsidRPr="000F54F7">
        <w:t>Согласно требованиям СанПиН в режиме дня предусмотрено время для проведения занятий (ФОП ДО п.24.12. - 24.14.).</w:t>
      </w:r>
    </w:p>
    <w:p w:rsidR="00A80614" w:rsidRDefault="00815A93" w:rsidP="00A80614">
      <w:pPr>
        <w:pStyle w:val="23"/>
        <w:shd w:val="clear" w:color="auto" w:fill="auto"/>
        <w:spacing w:line="276" w:lineRule="auto"/>
        <w:ind w:firstLine="820"/>
      </w:pPr>
      <w:r>
        <w:t>Для организации самостоятельной деятельности детей в группе создаются различные цен</w:t>
      </w:r>
      <w:r>
        <w:softHyphen/>
        <w:t>тры активности (ФОП ДО п.24.17.).</w:t>
      </w:r>
    </w:p>
    <w:p w:rsidR="00A80614" w:rsidRDefault="00A80614" w:rsidP="00815A93">
      <w:pPr>
        <w:pStyle w:val="23"/>
        <w:shd w:val="clear" w:color="auto" w:fill="auto"/>
        <w:spacing w:line="276" w:lineRule="auto"/>
        <w:ind w:firstLine="820"/>
      </w:pPr>
    </w:p>
    <w:p w:rsidR="00A80614" w:rsidRDefault="00A80614" w:rsidP="00A80614">
      <w:pPr>
        <w:widowControl w:val="0"/>
        <w:spacing w:after="0" w:line="274" w:lineRule="exact"/>
        <w:jc w:val="center"/>
        <w:rPr>
          <w:rFonts w:ascii="Times New Roman" w:eastAsia="Times New Roman" w:hAnsi="Times New Roman" w:cs="Times New Roman"/>
          <w:b/>
          <w:bCs/>
          <w:color w:val="000000"/>
          <w:sz w:val="28"/>
          <w:lang w:eastAsia="ru-RU" w:bidi="ru-RU"/>
        </w:rPr>
      </w:pPr>
      <w:r w:rsidRPr="00815A93">
        <w:rPr>
          <w:rFonts w:ascii="Times New Roman" w:eastAsia="Times New Roman" w:hAnsi="Times New Roman" w:cs="Times New Roman"/>
          <w:b/>
          <w:bCs/>
          <w:color w:val="000000"/>
          <w:sz w:val="28"/>
          <w:lang w:eastAsia="ru-RU" w:bidi="ru-RU"/>
        </w:rPr>
        <w:t>Особенности организации культурных практик</w:t>
      </w:r>
    </w:p>
    <w:p w:rsidR="00A80614" w:rsidRPr="00815A93" w:rsidRDefault="00A80614" w:rsidP="00A80614">
      <w:pPr>
        <w:widowControl w:val="0"/>
        <w:spacing w:after="0" w:line="274" w:lineRule="exact"/>
        <w:jc w:val="center"/>
        <w:rPr>
          <w:rFonts w:ascii="Times New Roman" w:eastAsia="Times New Roman" w:hAnsi="Times New Roman" w:cs="Times New Roman"/>
          <w:b/>
          <w:bCs/>
          <w:color w:val="000000"/>
          <w:sz w:val="28"/>
          <w:lang w:eastAsia="ru-RU" w:bidi="ru-RU"/>
        </w:rPr>
      </w:pPr>
    </w:p>
    <w:p w:rsidR="00A80614" w:rsidRPr="00673403"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673403">
        <w:rPr>
          <w:rFonts w:ascii="Times New Roman" w:eastAsia="Times New Roman" w:hAnsi="Times New Roman" w:cs="Times New Roman"/>
          <w:color w:val="000000"/>
          <w:sz w:val="28"/>
          <w:szCs w:val="28"/>
          <w:lang w:eastAsia="ru-RU" w:bidi="ru-RU"/>
        </w:rPr>
        <w:t>Во вторую половину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673403">
        <w:rPr>
          <w:rFonts w:ascii="Times New Roman" w:eastAsia="Times New Roman" w:hAnsi="Times New Roman" w:cs="Times New Roman"/>
          <w:color w:val="000000"/>
          <w:sz w:val="28"/>
          <w:szCs w:val="28"/>
          <w:lang w:eastAsia="ru-RU" w:bidi="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 (ФОП ДО п.24.20. - 24.22.)</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lastRenderedPageBreak/>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Ситуации общения и накопления положительного социально -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делах(«Мы сажаем рассаду для цветов», «Мы украшаем детский сад к празднику» и пр.)</w:t>
      </w:r>
    </w:p>
    <w:p w:rsidR="00A80614" w:rsidRP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Pr>
          <w:rFonts w:ascii="Times New Roman" w:eastAsia="Times New Roman" w:hAnsi="Times New Roman" w:cs="Times New Roman"/>
          <w:color w:val="000000"/>
          <w:sz w:val="28"/>
          <w:szCs w:val="28"/>
          <w:lang w:eastAsia="ru-RU" w:bidi="ru-RU"/>
        </w:rPr>
        <w:t>.</w:t>
      </w:r>
    </w:p>
    <w:p w:rsid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w:t>
      </w:r>
      <w:r>
        <w:rPr>
          <w:rFonts w:ascii="Times New Roman" w:eastAsia="Times New Roman" w:hAnsi="Times New Roman" w:cs="Times New Roman"/>
          <w:color w:val="000000"/>
          <w:sz w:val="28"/>
          <w:szCs w:val="28"/>
          <w:lang w:eastAsia="ru-RU" w:bidi="ru-RU"/>
        </w:rPr>
        <w:t xml:space="preserve">оздание книг-самоделок, детских </w:t>
      </w:r>
      <w:r w:rsidRPr="00C66369">
        <w:rPr>
          <w:rFonts w:ascii="Times New Roman" w:eastAsia="Times New Roman" w:hAnsi="Times New Roman" w:cs="Times New Roman"/>
          <w:color w:val="000000"/>
          <w:sz w:val="28"/>
          <w:szCs w:val="28"/>
          <w:lang w:eastAsia="ru-RU" w:bidi="ru-RU"/>
        </w:rPr>
        <w:t>журналов, составление маршрутов путешествия на природу, оформление коллекции, создание продуктов детского рукоделия и пр.</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 xml:space="preserve">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w:t>
      </w:r>
      <w:r w:rsidRPr="00C66369">
        <w:rPr>
          <w:rFonts w:ascii="Times New Roman" w:eastAsia="Times New Roman" w:hAnsi="Times New Roman" w:cs="Times New Roman"/>
          <w:color w:val="000000"/>
          <w:sz w:val="28"/>
          <w:szCs w:val="28"/>
          <w:lang w:eastAsia="ru-RU" w:bidi="ru-RU"/>
        </w:rPr>
        <w:lastRenderedPageBreak/>
        <w:t>произведений, творческую деятельность детей и свободное общение воспитателя и детей на литературном или музыкальном материале.</w:t>
      </w:r>
    </w:p>
    <w:p w:rsidR="00A80614" w:rsidRP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w:t>
      </w:r>
      <w:r>
        <w:rPr>
          <w:rFonts w:ascii="Times New Roman" w:eastAsia="Times New Roman" w:hAnsi="Times New Roman" w:cs="Times New Roman"/>
          <w:color w:val="000000"/>
          <w:sz w:val="28"/>
          <w:szCs w:val="28"/>
          <w:lang w:eastAsia="ru-RU" w:bidi="ru-RU"/>
        </w:rPr>
        <w:t>ражнения, занимательные задачи.</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A80614" w:rsidRP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Коллективная и индивидуальная трудовая деятельность носит общественно-полезный характер и организуется как хозяйственно-бытовой труд и труд в природе.</w:t>
      </w:r>
    </w:p>
    <w:p w:rsidR="00A80614" w:rsidRDefault="00A80614" w:rsidP="00A80614">
      <w:pPr>
        <w:pStyle w:val="23"/>
        <w:shd w:val="clear" w:color="auto" w:fill="auto"/>
        <w:spacing w:line="276" w:lineRule="auto"/>
        <w:ind w:firstLine="820"/>
        <w:jc w:val="both"/>
      </w:pPr>
      <w:r w:rsidRPr="00673403">
        <w:t>С целью приобщения детей к разным видам социальной культуры предусматривается орга</w:t>
      </w:r>
      <w:r w:rsidRPr="00673403">
        <w:softHyphen/>
        <w:t>низация культурной практик</w:t>
      </w:r>
      <w:r w:rsidR="002873F5">
        <w:t>и – детско-родительского клуба</w:t>
      </w:r>
      <w:r w:rsidRPr="00673403">
        <w:rPr>
          <w:color w:val="FF0000"/>
        </w:rPr>
        <w:t xml:space="preserve">  </w:t>
      </w:r>
      <w:r>
        <w:t>МАДОУ «Детский сад № 59</w:t>
      </w:r>
      <w:r w:rsidRPr="00673403">
        <w:t xml:space="preserve">» для детей старшего дошкольного возраста </w:t>
      </w:r>
      <w:r w:rsidR="002873F5">
        <w:t xml:space="preserve"> </w:t>
      </w:r>
      <w:r w:rsidRPr="00673403">
        <w:t>во второй поло</w:t>
      </w:r>
      <w:r w:rsidRPr="00673403">
        <w:softHyphen/>
        <w:t>вине дня.</w:t>
      </w:r>
      <w:r w:rsidR="002873F5">
        <w:t xml:space="preserve"> </w:t>
      </w:r>
    </w:p>
    <w:p w:rsidR="002873F5" w:rsidRPr="00673403" w:rsidRDefault="002873F5" w:rsidP="00A80614">
      <w:pPr>
        <w:pStyle w:val="23"/>
        <w:shd w:val="clear" w:color="auto" w:fill="auto"/>
        <w:spacing w:line="276" w:lineRule="auto"/>
        <w:ind w:firstLine="820"/>
        <w:jc w:val="both"/>
      </w:pPr>
      <w:r>
        <w:rPr>
          <w:noProof/>
          <w:lang w:eastAsia="ru-RU"/>
        </w:rPr>
        <mc:AlternateContent>
          <mc:Choice Requires="wps">
            <w:drawing>
              <wp:anchor distT="0" distB="0" distL="114300" distR="114300" simplePos="0" relativeHeight="251659264" behindDoc="0" locked="0" layoutInCell="1" allowOverlap="1" wp14:anchorId="5ACA95CF" wp14:editId="28E209A1">
                <wp:simplePos x="0" y="0"/>
                <wp:positionH relativeFrom="column">
                  <wp:posOffset>1679575</wp:posOffset>
                </wp:positionH>
                <wp:positionV relativeFrom="paragraph">
                  <wp:posOffset>67945</wp:posOffset>
                </wp:positionV>
                <wp:extent cx="2124075" cy="419100"/>
                <wp:effectExtent l="0" t="0" r="28575" b="19050"/>
                <wp:wrapNone/>
                <wp:docPr id="17" name="Прямоугольник 17"/>
                <wp:cNvGraphicFramePr/>
                <a:graphic xmlns:a="http://schemas.openxmlformats.org/drawingml/2006/main">
                  <a:graphicData uri="http://schemas.microsoft.com/office/word/2010/wordprocessingShape">
                    <wps:wsp>
                      <wps:cNvSpPr/>
                      <wps:spPr>
                        <a:xfrm>
                          <a:off x="0" y="0"/>
                          <a:ext cx="2124075"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32" w:rsidRPr="002873F5" w:rsidRDefault="00B34132" w:rsidP="002873F5">
                            <w:pPr>
                              <w:shd w:val="clear" w:color="auto" w:fill="FFFFFF" w:themeFill="background1"/>
                              <w:rPr>
                                <w:rFonts w:ascii="Times New Roman" w:hAnsi="Times New Roman" w:cs="Times New Roman"/>
                                <w:sz w:val="24"/>
                                <w14:textOutline w14:w="9525" w14:cap="rnd" w14:cmpd="sng" w14:algn="ctr">
                                  <w14:solidFill>
                                    <w14:srgbClr w14:val="000000"/>
                                  </w14:solidFill>
                                  <w14:prstDash w14:val="solid"/>
                                  <w14:bevel/>
                                </w14:textOutline>
                              </w:rPr>
                            </w:pPr>
                            <w:r>
                              <w:rPr>
                                <w:rFonts w:ascii="Times New Roman" w:hAnsi="Times New Roman" w:cs="Times New Roman"/>
                                <w:sz w:val="24"/>
                                <w14:textOutline w14:w="9525" w14:cap="rnd" w14:cmpd="sng" w14:algn="ctr">
                                  <w14:solidFill>
                                    <w14:srgbClr w14:val="000000"/>
                                  </w14:solidFill>
                                  <w14:prstDash w14:val="solid"/>
                                  <w14:bevel/>
                                </w14:textOutline>
                              </w:rPr>
                              <w:t xml:space="preserve">   </w:t>
                            </w:r>
                            <w:r w:rsidRPr="002873F5">
                              <w:rPr>
                                <w:rFonts w:ascii="Times New Roman" w:hAnsi="Times New Roman" w:cs="Times New Roman"/>
                                <w:sz w:val="24"/>
                                <w14:textOutline w14:w="9525" w14:cap="rnd" w14:cmpd="sng" w14:algn="ctr">
                                  <w14:solidFill>
                                    <w14:srgbClr w14:val="000000"/>
                                  </w14:solidFill>
                                  <w14:prstDash w14:val="solid"/>
                                  <w14:bevel/>
                                </w14:textOutline>
                              </w:rPr>
                              <w:t>Детско-родительский клуб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left:0;text-align:left;margin-left:132.25pt;margin-top:5.35pt;width:167.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" fillcolor="white [3212]" strokecolor="white [3212]" strokeweight="2pt">
                <v:textbox>
                  <w:txbxContent>
                    <w:p w:rsidR="00B34132" w:rsidRPr="002873F5" w:rsidRDefault="00B34132" w:rsidP="002873F5">
                      <w:pPr>
                        <w:shd w:val="clear" w:color="auto" w:fill="FFFFFF" w:themeFill="background1"/>
                        <w:rPr>
                          <w:rFonts w:ascii="Times New Roman" w:hAnsi="Times New Roman" w:cs="Times New Roman"/>
                          <w:sz w:val="24"/>
                          <w14:textOutline w14:w="9525" w14:cap="rnd" w14:cmpd="sng" w14:algn="ctr">
                            <w14:solidFill>
                              <w14:srgbClr w14:val="000000"/>
                            </w14:solidFill>
                            <w14:prstDash w14:val="solid"/>
                            <w14:bevel/>
                          </w14:textOutline>
                        </w:rPr>
                      </w:pPr>
                      <w:r>
                        <w:rPr>
                          <w:rFonts w:ascii="Times New Roman" w:hAnsi="Times New Roman" w:cs="Times New Roman"/>
                          <w:sz w:val="24"/>
                          <w14:textOutline w14:w="9525" w14:cap="rnd" w14:cmpd="sng" w14:algn="ctr">
                            <w14:solidFill>
                              <w14:srgbClr w14:val="000000"/>
                            </w14:solidFill>
                            <w14:prstDash w14:val="solid"/>
                            <w14:bevel/>
                          </w14:textOutline>
                        </w:rPr>
                        <w:t xml:space="preserve">   </w:t>
                      </w:r>
                      <w:r w:rsidRPr="002873F5">
                        <w:rPr>
                          <w:rFonts w:ascii="Times New Roman" w:hAnsi="Times New Roman" w:cs="Times New Roman"/>
                          <w:sz w:val="24"/>
                          <w14:textOutline w14:w="9525" w14:cap="rnd" w14:cmpd="sng" w14:algn="ctr">
                            <w14:solidFill>
                              <w14:srgbClr w14:val="000000"/>
                            </w14:solidFill>
                            <w14:prstDash w14:val="solid"/>
                            <w14:bevel/>
                          </w14:textOutline>
                        </w:rPr>
                        <w:t>Детско-родительский клуб</w:t>
                      </w:r>
                    </w:p>
                  </w:txbxContent>
                </v:textbox>
              </v:rect>
            </w:pict>
          </mc:Fallback>
        </mc:AlternateContent>
      </w:r>
      <w:r w:rsidR="009609F6">
        <w:t xml:space="preserve">  </w:t>
      </w:r>
    </w:p>
    <w:p w:rsidR="00A80614" w:rsidRDefault="00BA36F7" w:rsidP="00815A93">
      <w:pPr>
        <w:pStyle w:val="23"/>
        <w:shd w:val="clear" w:color="auto" w:fill="auto"/>
        <w:spacing w:line="276" w:lineRule="auto"/>
        <w:ind w:firstLine="820"/>
      </w:pPr>
      <w:r>
        <w:rPr>
          <w:noProof/>
          <w:lang w:eastAsia="ru-RU"/>
        </w:rPr>
        <mc:AlternateContent>
          <mc:Choice Requires="wps">
            <w:drawing>
              <wp:anchor distT="0" distB="0" distL="114300" distR="114300" simplePos="0" relativeHeight="251661312" behindDoc="0" locked="0" layoutInCell="1" allowOverlap="1" wp14:anchorId="029840C1" wp14:editId="25F8E8BB">
                <wp:simplePos x="0" y="0"/>
                <wp:positionH relativeFrom="column">
                  <wp:posOffset>2517775</wp:posOffset>
                </wp:positionH>
                <wp:positionV relativeFrom="paragraph">
                  <wp:posOffset>146685</wp:posOffset>
                </wp:positionV>
                <wp:extent cx="0" cy="1162050"/>
                <wp:effectExtent l="9525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1162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198.25pt;margin-top:11.55pt;width:0;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" strokecolor="black [3040]">
                <v:stroke endarrow="open"/>
              </v:shape>
            </w:pict>
          </mc:Fallback>
        </mc:AlternateContent>
      </w:r>
      <w:r w:rsidR="006D0A7A">
        <w:rPr>
          <w:noProof/>
          <w:lang w:eastAsia="ru-RU"/>
        </w:rPr>
        <mc:AlternateContent>
          <mc:Choice Requires="wps">
            <w:drawing>
              <wp:anchor distT="0" distB="0" distL="114300" distR="114300" simplePos="0" relativeHeight="251662336" behindDoc="0" locked="0" layoutInCell="1" allowOverlap="1" wp14:anchorId="590525C0" wp14:editId="35862319">
                <wp:simplePos x="0" y="0"/>
                <wp:positionH relativeFrom="column">
                  <wp:posOffset>3441700</wp:posOffset>
                </wp:positionH>
                <wp:positionV relativeFrom="paragraph">
                  <wp:posOffset>146685</wp:posOffset>
                </wp:positionV>
                <wp:extent cx="0" cy="2038350"/>
                <wp:effectExtent l="95250" t="0" r="57150" b="57150"/>
                <wp:wrapNone/>
                <wp:docPr id="21" name="Прямая со стрелкой 21"/>
                <wp:cNvGraphicFramePr/>
                <a:graphic xmlns:a="http://schemas.openxmlformats.org/drawingml/2006/main">
                  <a:graphicData uri="http://schemas.microsoft.com/office/word/2010/wordprocessingShape">
                    <wps:wsp>
                      <wps:cNvCnPr/>
                      <wps:spPr>
                        <a:xfrm>
                          <a:off x="0" y="0"/>
                          <a:ext cx="0" cy="2038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271pt;margin-top:11.55pt;width:0;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" strokecolor="black [3040]">
                <v:stroke endarrow="open"/>
              </v:shape>
            </w:pict>
          </mc:Fallback>
        </mc:AlternateContent>
      </w:r>
      <w:r w:rsidR="006D0A7A">
        <w:rPr>
          <w:noProof/>
          <w:lang w:eastAsia="ru-RU"/>
        </w:rPr>
        <mc:AlternateContent>
          <mc:Choice Requires="wps">
            <w:drawing>
              <wp:anchor distT="0" distB="0" distL="114300" distR="114300" simplePos="0" relativeHeight="251663360" behindDoc="0" locked="0" layoutInCell="1" allowOverlap="1" wp14:anchorId="75FD4295" wp14:editId="0FF0396E">
                <wp:simplePos x="0" y="0"/>
                <wp:positionH relativeFrom="column">
                  <wp:posOffset>3851275</wp:posOffset>
                </wp:positionH>
                <wp:positionV relativeFrom="paragraph">
                  <wp:posOffset>146685</wp:posOffset>
                </wp:positionV>
                <wp:extent cx="714375" cy="276225"/>
                <wp:effectExtent l="0" t="0" r="104775" b="66675"/>
                <wp:wrapNone/>
                <wp:docPr id="22" name="Прямая со стрелкой 22"/>
                <wp:cNvGraphicFramePr/>
                <a:graphic xmlns:a="http://schemas.openxmlformats.org/drawingml/2006/main">
                  <a:graphicData uri="http://schemas.microsoft.com/office/word/2010/wordprocessingShape">
                    <wps:wsp>
                      <wps:cNvCnPr/>
                      <wps:spPr>
                        <a:xfrm>
                          <a:off x="0" y="0"/>
                          <a:ext cx="71437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303.25pt;margin-top:11.55pt;width:56.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" strokecolor="black [3040]">
                <v:stroke endarrow="open"/>
              </v:shape>
            </w:pict>
          </mc:Fallback>
        </mc:AlternateContent>
      </w:r>
      <w:r w:rsidR="006D0A7A">
        <w:rPr>
          <w:noProof/>
          <w:lang w:eastAsia="ru-RU"/>
        </w:rPr>
        <mc:AlternateContent>
          <mc:Choice Requires="wps">
            <w:drawing>
              <wp:anchor distT="0" distB="0" distL="114300" distR="114300" simplePos="0" relativeHeight="251660288" behindDoc="0" locked="0" layoutInCell="1" allowOverlap="1" wp14:anchorId="0DD7E8A3" wp14:editId="2F04671E">
                <wp:simplePos x="0" y="0"/>
                <wp:positionH relativeFrom="column">
                  <wp:posOffset>1117600</wp:posOffset>
                </wp:positionH>
                <wp:positionV relativeFrom="paragraph">
                  <wp:posOffset>146685</wp:posOffset>
                </wp:positionV>
                <wp:extent cx="704216" cy="276225"/>
                <wp:effectExtent l="38100" t="0" r="19685" b="66675"/>
                <wp:wrapNone/>
                <wp:docPr id="19" name="Прямая со стрелкой 19"/>
                <wp:cNvGraphicFramePr/>
                <a:graphic xmlns:a="http://schemas.openxmlformats.org/drawingml/2006/main">
                  <a:graphicData uri="http://schemas.microsoft.com/office/word/2010/wordprocessingShape">
                    <wps:wsp>
                      <wps:cNvCnPr/>
                      <wps:spPr>
                        <a:xfrm flipH="1">
                          <a:off x="0" y="0"/>
                          <a:ext cx="704216"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88pt;margin-top:11.55pt;width:55.45pt;height:21.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" strokecolor="black [3040]">
                <v:stroke endarrow="open"/>
              </v:shape>
            </w:pict>
          </mc:Fallback>
        </mc:AlternateContent>
      </w:r>
    </w:p>
    <w:p w:rsidR="002873F5" w:rsidRDefault="002873F5" w:rsidP="002873F5">
      <w:pPr>
        <w:pStyle w:val="23"/>
        <w:shd w:val="clear" w:color="auto" w:fill="auto"/>
        <w:spacing w:line="276" w:lineRule="auto"/>
      </w:pPr>
    </w:p>
    <w:p w:rsidR="002873F5" w:rsidRPr="006D0A7A" w:rsidRDefault="002873F5" w:rsidP="002873F5">
      <w:pPr>
        <w:pStyle w:val="23"/>
        <w:shd w:val="clear" w:color="auto" w:fill="auto"/>
        <w:spacing w:line="276" w:lineRule="auto"/>
        <w:rPr>
          <w:sz w:val="24"/>
        </w:rPr>
      </w:pPr>
      <w:r w:rsidRPr="006D0A7A">
        <w:rPr>
          <w:sz w:val="24"/>
        </w:rPr>
        <w:t>Художественно-эстетическое</w:t>
      </w:r>
      <w:r w:rsidR="00326FD0" w:rsidRPr="006D0A7A">
        <w:rPr>
          <w:sz w:val="24"/>
        </w:rPr>
        <w:t xml:space="preserve">                                 </w:t>
      </w:r>
      <w:r w:rsidR="006D0A7A">
        <w:rPr>
          <w:sz w:val="24"/>
        </w:rPr>
        <w:t xml:space="preserve">       </w:t>
      </w:r>
      <w:r w:rsidR="00326FD0" w:rsidRPr="006D0A7A">
        <w:rPr>
          <w:sz w:val="24"/>
        </w:rPr>
        <w:t xml:space="preserve"> Музыкально-эстетическое </w:t>
      </w:r>
    </w:p>
    <w:p w:rsidR="002873F5" w:rsidRPr="006D0A7A" w:rsidRDefault="002873F5" w:rsidP="002873F5">
      <w:pPr>
        <w:pStyle w:val="23"/>
        <w:shd w:val="clear" w:color="auto" w:fill="auto"/>
        <w:spacing w:line="276" w:lineRule="auto"/>
        <w:rPr>
          <w:sz w:val="24"/>
        </w:rPr>
      </w:pPr>
      <w:r w:rsidRPr="006D0A7A">
        <w:rPr>
          <w:sz w:val="24"/>
        </w:rPr>
        <w:t xml:space="preserve">направление (эбру, картонный </w:t>
      </w:r>
      <w:r w:rsidR="00326FD0" w:rsidRPr="006D0A7A">
        <w:rPr>
          <w:sz w:val="24"/>
        </w:rPr>
        <w:t xml:space="preserve">                              </w:t>
      </w:r>
      <w:r w:rsidR="006D0A7A">
        <w:rPr>
          <w:sz w:val="24"/>
        </w:rPr>
        <w:t xml:space="preserve">       </w:t>
      </w:r>
      <w:r w:rsidR="00326FD0" w:rsidRPr="006D0A7A">
        <w:rPr>
          <w:sz w:val="24"/>
        </w:rPr>
        <w:t xml:space="preserve"> направление (танцы, вокал, </w:t>
      </w:r>
    </w:p>
    <w:p w:rsidR="002873F5" w:rsidRPr="006D0A7A" w:rsidRDefault="002873F5" w:rsidP="002873F5">
      <w:pPr>
        <w:pStyle w:val="23"/>
        <w:shd w:val="clear" w:color="auto" w:fill="auto"/>
        <w:spacing w:line="276" w:lineRule="auto"/>
        <w:rPr>
          <w:sz w:val="24"/>
        </w:rPr>
      </w:pPr>
      <w:r w:rsidRPr="006D0A7A">
        <w:rPr>
          <w:sz w:val="24"/>
        </w:rPr>
        <w:t>инжиниринг</w:t>
      </w:r>
      <w:r w:rsidR="009609F6" w:rsidRPr="006D0A7A">
        <w:rPr>
          <w:sz w:val="24"/>
        </w:rPr>
        <w:t>, нетрадиционные</w:t>
      </w:r>
      <w:r w:rsidR="00326FD0" w:rsidRPr="006D0A7A">
        <w:rPr>
          <w:sz w:val="24"/>
        </w:rPr>
        <w:t xml:space="preserve">                              </w:t>
      </w:r>
      <w:r w:rsidR="006D0A7A">
        <w:rPr>
          <w:sz w:val="24"/>
        </w:rPr>
        <w:t xml:space="preserve">       </w:t>
      </w:r>
      <w:r w:rsidR="00326FD0" w:rsidRPr="006D0A7A">
        <w:rPr>
          <w:sz w:val="24"/>
        </w:rPr>
        <w:t xml:space="preserve">  театральная деятельность)</w:t>
      </w:r>
    </w:p>
    <w:p w:rsidR="009609F6" w:rsidRPr="006D0A7A" w:rsidRDefault="009609F6" w:rsidP="002873F5">
      <w:pPr>
        <w:pStyle w:val="23"/>
        <w:shd w:val="clear" w:color="auto" w:fill="auto"/>
        <w:spacing w:line="276" w:lineRule="auto"/>
        <w:rPr>
          <w:sz w:val="24"/>
        </w:rPr>
      </w:pPr>
      <w:r w:rsidRPr="006D0A7A">
        <w:rPr>
          <w:sz w:val="24"/>
        </w:rPr>
        <w:t>техники рисования)</w:t>
      </w:r>
    </w:p>
    <w:p w:rsidR="002873F5" w:rsidRPr="006D0A7A" w:rsidRDefault="002873F5" w:rsidP="002873F5">
      <w:pPr>
        <w:pStyle w:val="23"/>
        <w:shd w:val="clear" w:color="auto" w:fill="auto"/>
        <w:spacing w:line="276" w:lineRule="auto"/>
        <w:rPr>
          <w:sz w:val="24"/>
        </w:rPr>
      </w:pPr>
    </w:p>
    <w:p w:rsidR="002873F5" w:rsidRPr="006D0A7A" w:rsidRDefault="002873F5" w:rsidP="002873F5">
      <w:pPr>
        <w:pStyle w:val="23"/>
        <w:shd w:val="clear" w:color="auto" w:fill="auto"/>
        <w:spacing w:line="276" w:lineRule="auto"/>
        <w:rPr>
          <w:sz w:val="24"/>
        </w:rPr>
      </w:pPr>
      <w:r w:rsidRPr="006D0A7A">
        <w:rPr>
          <w:sz w:val="24"/>
        </w:rPr>
        <w:t xml:space="preserve"> </w:t>
      </w:r>
      <w:r w:rsidR="009609F6" w:rsidRPr="006D0A7A">
        <w:rPr>
          <w:sz w:val="24"/>
        </w:rPr>
        <w:t xml:space="preserve"> </w:t>
      </w:r>
      <w:r w:rsidRPr="006D0A7A">
        <w:rPr>
          <w:sz w:val="24"/>
        </w:rPr>
        <w:t xml:space="preserve">   </w:t>
      </w:r>
      <w:r w:rsidR="009609F6" w:rsidRPr="006D0A7A">
        <w:rPr>
          <w:sz w:val="24"/>
        </w:rPr>
        <w:t xml:space="preserve">   </w:t>
      </w:r>
      <w:r w:rsidRPr="006D0A7A">
        <w:rPr>
          <w:sz w:val="24"/>
        </w:rPr>
        <w:t>Культурно-досуговое направление</w:t>
      </w:r>
    </w:p>
    <w:p w:rsidR="002873F5" w:rsidRPr="006D0A7A" w:rsidRDefault="002873F5" w:rsidP="002873F5">
      <w:pPr>
        <w:pStyle w:val="23"/>
        <w:shd w:val="clear" w:color="auto" w:fill="auto"/>
        <w:spacing w:line="276" w:lineRule="auto"/>
        <w:rPr>
          <w:sz w:val="24"/>
        </w:rPr>
      </w:pPr>
      <w:r w:rsidRPr="006D0A7A">
        <w:rPr>
          <w:sz w:val="24"/>
        </w:rPr>
        <w:t xml:space="preserve">  </w:t>
      </w:r>
      <w:r w:rsidR="009609F6" w:rsidRPr="006D0A7A">
        <w:rPr>
          <w:sz w:val="24"/>
        </w:rPr>
        <w:t xml:space="preserve">    </w:t>
      </w:r>
      <w:r w:rsidRPr="006D0A7A">
        <w:rPr>
          <w:sz w:val="24"/>
        </w:rPr>
        <w:t xml:space="preserve">  (мультстудия, ютуб канал «Творческая </w:t>
      </w:r>
    </w:p>
    <w:p w:rsidR="009609F6" w:rsidRPr="006D0A7A" w:rsidRDefault="002873F5" w:rsidP="002873F5">
      <w:pPr>
        <w:pStyle w:val="23"/>
        <w:shd w:val="clear" w:color="auto" w:fill="auto"/>
        <w:spacing w:line="276" w:lineRule="auto"/>
        <w:rPr>
          <w:sz w:val="24"/>
        </w:rPr>
      </w:pPr>
      <w:r w:rsidRPr="006D0A7A">
        <w:rPr>
          <w:sz w:val="24"/>
        </w:rPr>
        <w:t xml:space="preserve">   </w:t>
      </w:r>
      <w:r w:rsidR="009609F6" w:rsidRPr="006D0A7A">
        <w:rPr>
          <w:sz w:val="24"/>
        </w:rPr>
        <w:t xml:space="preserve">    </w:t>
      </w:r>
      <w:r w:rsidRPr="006D0A7A">
        <w:rPr>
          <w:sz w:val="24"/>
        </w:rPr>
        <w:t xml:space="preserve"> кухня»</w:t>
      </w:r>
      <w:r w:rsidR="009609F6" w:rsidRPr="006D0A7A">
        <w:rPr>
          <w:sz w:val="24"/>
        </w:rPr>
        <w:t xml:space="preserve">, «Мастерская обрядовых кукол», </w:t>
      </w:r>
    </w:p>
    <w:p w:rsidR="002873F5" w:rsidRPr="006D0A7A" w:rsidRDefault="009609F6" w:rsidP="009609F6">
      <w:pPr>
        <w:pStyle w:val="23"/>
        <w:shd w:val="clear" w:color="auto" w:fill="auto"/>
        <w:spacing w:line="276" w:lineRule="auto"/>
        <w:rPr>
          <w:sz w:val="24"/>
        </w:rPr>
      </w:pPr>
      <w:r w:rsidRPr="006D0A7A">
        <w:rPr>
          <w:sz w:val="24"/>
        </w:rPr>
        <w:t xml:space="preserve">        «Игрушки своими руками»</w:t>
      </w:r>
      <w:r w:rsidR="002873F5" w:rsidRPr="006D0A7A">
        <w:rPr>
          <w:sz w:val="24"/>
        </w:rPr>
        <w:t>)</w:t>
      </w:r>
    </w:p>
    <w:p w:rsidR="006D0A7A" w:rsidRDefault="009609F6" w:rsidP="009609F6">
      <w:pPr>
        <w:pStyle w:val="23"/>
        <w:shd w:val="clear" w:color="auto" w:fill="auto"/>
        <w:spacing w:line="240" w:lineRule="auto"/>
        <w:ind w:firstLine="820"/>
        <w:rPr>
          <w:sz w:val="24"/>
        </w:rPr>
      </w:pPr>
      <w:r w:rsidRPr="006D0A7A">
        <w:rPr>
          <w:sz w:val="24"/>
        </w:rPr>
        <w:t xml:space="preserve">                        </w:t>
      </w:r>
    </w:p>
    <w:p w:rsidR="009609F6" w:rsidRPr="006D0A7A" w:rsidRDefault="006D0A7A" w:rsidP="009609F6">
      <w:pPr>
        <w:pStyle w:val="23"/>
        <w:shd w:val="clear" w:color="auto" w:fill="auto"/>
        <w:spacing w:line="240" w:lineRule="auto"/>
        <w:ind w:firstLine="820"/>
        <w:rPr>
          <w:sz w:val="24"/>
        </w:rPr>
      </w:pPr>
      <w:r>
        <w:rPr>
          <w:sz w:val="24"/>
        </w:rPr>
        <w:t xml:space="preserve">                                                       </w:t>
      </w:r>
      <w:r w:rsidR="009609F6" w:rsidRPr="006D0A7A">
        <w:rPr>
          <w:sz w:val="24"/>
        </w:rPr>
        <w:t>Экологическое направление</w:t>
      </w:r>
    </w:p>
    <w:p w:rsidR="009609F6" w:rsidRPr="006D0A7A" w:rsidRDefault="006D0A7A" w:rsidP="009609F6">
      <w:pPr>
        <w:pStyle w:val="23"/>
        <w:shd w:val="clear" w:color="auto" w:fill="auto"/>
        <w:spacing w:line="240" w:lineRule="auto"/>
        <w:ind w:firstLine="820"/>
        <w:rPr>
          <w:sz w:val="24"/>
        </w:rPr>
      </w:pPr>
      <w:r>
        <w:t xml:space="preserve">              </w:t>
      </w:r>
      <w:r w:rsidR="009609F6">
        <w:t xml:space="preserve"> </w:t>
      </w:r>
      <w:r>
        <w:t xml:space="preserve">                                </w:t>
      </w:r>
      <w:r w:rsidR="009609F6" w:rsidRPr="006D0A7A">
        <w:rPr>
          <w:sz w:val="24"/>
        </w:rPr>
        <w:t xml:space="preserve">(Музей одежды из бросового и </w:t>
      </w:r>
    </w:p>
    <w:p w:rsidR="009609F6" w:rsidRPr="006D0A7A" w:rsidRDefault="006D0A7A" w:rsidP="006D0A7A">
      <w:pPr>
        <w:pStyle w:val="23"/>
        <w:shd w:val="clear" w:color="auto" w:fill="auto"/>
        <w:spacing w:line="240" w:lineRule="auto"/>
        <w:ind w:firstLine="820"/>
        <w:rPr>
          <w:sz w:val="24"/>
        </w:rPr>
      </w:pPr>
      <w:r>
        <w:rPr>
          <w:sz w:val="24"/>
        </w:rPr>
        <w:t xml:space="preserve">        </w:t>
      </w:r>
      <w:r w:rsidR="009609F6" w:rsidRPr="006D0A7A">
        <w:rPr>
          <w:sz w:val="24"/>
        </w:rPr>
        <w:t xml:space="preserve"> </w:t>
      </w:r>
      <w:r>
        <w:rPr>
          <w:sz w:val="24"/>
        </w:rPr>
        <w:t xml:space="preserve">                                              </w:t>
      </w:r>
      <w:r w:rsidR="009609F6" w:rsidRPr="006D0A7A">
        <w:rPr>
          <w:sz w:val="24"/>
        </w:rPr>
        <w:t>природного материала, Мастер-классы,</w:t>
      </w:r>
    </w:p>
    <w:p w:rsidR="00326FD0" w:rsidRPr="006D0A7A" w:rsidRDefault="009609F6" w:rsidP="009609F6">
      <w:pPr>
        <w:pStyle w:val="23"/>
        <w:shd w:val="clear" w:color="auto" w:fill="auto"/>
        <w:spacing w:line="240" w:lineRule="auto"/>
        <w:ind w:firstLine="820"/>
        <w:rPr>
          <w:sz w:val="24"/>
        </w:rPr>
      </w:pPr>
      <w:r>
        <w:t xml:space="preserve">              </w:t>
      </w:r>
      <w:r w:rsidR="006D0A7A">
        <w:t xml:space="preserve">                                 </w:t>
      </w:r>
      <w:r w:rsidR="00326FD0" w:rsidRPr="006D0A7A">
        <w:rPr>
          <w:sz w:val="24"/>
        </w:rPr>
        <w:t xml:space="preserve">движение дошкольников защитников </w:t>
      </w:r>
    </w:p>
    <w:p w:rsidR="009609F6" w:rsidRDefault="00326FD0" w:rsidP="006D0A7A">
      <w:pPr>
        <w:pStyle w:val="23"/>
        <w:shd w:val="clear" w:color="auto" w:fill="auto"/>
        <w:spacing w:line="240" w:lineRule="auto"/>
        <w:ind w:firstLine="820"/>
        <w:rPr>
          <w:sz w:val="24"/>
        </w:rPr>
      </w:pPr>
      <w:r w:rsidRPr="006D0A7A">
        <w:rPr>
          <w:sz w:val="24"/>
        </w:rPr>
        <w:t xml:space="preserve">                  </w:t>
      </w:r>
      <w:r w:rsidR="006D0A7A">
        <w:rPr>
          <w:sz w:val="24"/>
        </w:rPr>
        <w:t xml:space="preserve">                                     </w:t>
      </w:r>
      <w:r w:rsidRPr="006D0A7A">
        <w:rPr>
          <w:sz w:val="24"/>
        </w:rPr>
        <w:t>природы</w:t>
      </w:r>
      <w:r w:rsidR="009609F6" w:rsidRPr="006D0A7A">
        <w:rPr>
          <w:sz w:val="24"/>
        </w:rPr>
        <w:t xml:space="preserve"> </w:t>
      </w:r>
      <w:r w:rsidR="006D0A7A">
        <w:rPr>
          <w:sz w:val="24"/>
        </w:rPr>
        <w:t>«Эколят»</w:t>
      </w:r>
    </w:p>
    <w:p w:rsidR="006D0A7A" w:rsidRPr="006D0A7A" w:rsidRDefault="006D0A7A" w:rsidP="006D0A7A">
      <w:pPr>
        <w:pStyle w:val="23"/>
        <w:shd w:val="clear" w:color="auto" w:fill="auto"/>
        <w:spacing w:line="240" w:lineRule="auto"/>
        <w:rPr>
          <w:sz w:val="24"/>
        </w:rPr>
        <w:sectPr w:rsidR="006D0A7A" w:rsidRPr="006D0A7A" w:rsidSect="00192971">
          <w:pgSz w:w="11910" w:h="16840"/>
          <w:pgMar w:top="1038" w:right="482" w:bottom="1202" w:left="1480" w:header="0" w:footer="1003" w:gutter="0"/>
          <w:cols w:space="720"/>
        </w:sectPr>
      </w:pPr>
    </w:p>
    <w:p w:rsidR="00673403" w:rsidRPr="00673403" w:rsidRDefault="00FD1ACE" w:rsidP="006D0A7A">
      <w:pPr>
        <w:widowControl w:val="0"/>
        <w:spacing w:after="0"/>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lastRenderedPageBreak/>
        <w:t>3</w:t>
      </w:r>
      <w:r w:rsidR="00C029E3" w:rsidRPr="00C029E3">
        <w:rPr>
          <w:rFonts w:ascii="Times New Roman" w:eastAsia="Times New Roman" w:hAnsi="Times New Roman" w:cs="Times New Roman"/>
          <w:b/>
          <w:sz w:val="28"/>
          <w:szCs w:val="28"/>
          <w:lang w:eastAsia="ru-RU" w:bidi="ru-RU"/>
        </w:rPr>
        <w:t>.5</w:t>
      </w:r>
      <w:r w:rsidR="00673403" w:rsidRPr="00673403">
        <w:rPr>
          <w:rFonts w:ascii="Times New Roman" w:eastAsia="Times New Roman" w:hAnsi="Times New Roman" w:cs="Times New Roman"/>
          <w:sz w:val="28"/>
          <w:szCs w:val="28"/>
          <w:lang w:eastAsia="ru-RU" w:bidi="ru-RU"/>
        </w:rPr>
        <w:t>.</w:t>
      </w:r>
      <w:r w:rsidR="00673403" w:rsidRPr="00673403">
        <w:rPr>
          <w:rFonts w:ascii="Times New Roman" w:eastAsia="Times New Roman" w:hAnsi="Times New Roman" w:cs="Times New Roman"/>
          <w:sz w:val="28"/>
          <w:szCs w:val="28"/>
          <w:lang w:eastAsia="ru-RU" w:bidi="ru-RU"/>
        </w:rPr>
        <w:tab/>
      </w:r>
      <w:r w:rsidR="00673403" w:rsidRPr="00673403">
        <w:rPr>
          <w:rFonts w:ascii="Times New Roman" w:eastAsia="Times New Roman" w:hAnsi="Times New Roman" w:cs="Times New Roman"/>
          <w:b/>
          <w:sz w:val="28"/>
          <w:szCs w:val="28"/>
          <w:lang w:eastAsia="ru-RU" w:bidi="ru-RU"/>
        </w:rPr>
        <w:t>Способы и направления поддержки детской инициативы</w:t>
      </w:r>
    </w:p>
    <w:p w:rsidR="00673403" w:rsidRPr="00673403" w:rsidRDefault="00673403" w:rsidP="00673403">
      <w:pPr>
        <w:widowControl w:val="0"/>
        <w:spacing w:after="0"/>
        <w:ind w:firstLine="740"/>
        <w:jc w:val="both"/>
        <w:rPr>
          <w:rFonts w:ascii="Times New Roman" w:eastAsia="Times New Roman" w:hAnsi="Times New Roman" w:cs="Times New Roman"/>
          <w:sz w:val="28"/>
          <w:szCs w:val="28"/>
          <w:lang w:eastAsia="ru-RU" w:bidi="ru-RU"/>
        </w:rPr>
      </w:pPr>
      <w:r w:rsidRPr="00673403">
        <w:rPr>
          <w:rFonts w:ascii="Times New Roman" w:eastAsia="Times New Roman" w:hAnsi="Times New Roman" w:cs="Times New Roman"/>
          <w:sz w:val="28"/>
          <w:szCs w:val="28"/>
          <w:lang w:eastAsia="ru-RU" w:bidi="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(ФОП ДО, п.25.1.).</w:t>
      </w:r>
    </w:p>
    <w:p w:rsidR="001660D2" w:rsidRDefault="00673403" w:rsidP="00673403">
      <w:pPr>
        <w:widowControl w:val="0"/>
        <w:spacing w:after="0"/>
        <w:ind w:firstLine="740"/>
        <w:jc w:val="both"/>
        <w:rPr>
          <w:rFonts w:ascii="Times New Roman" w:eastAsia="Times New Roman" w:hAnsi="Times New Roman" w:cs="Times New Roman"/>
          <w:sz w:val="28"/>
          <w:szCs w:val="28"/>
          <w:lang w:eastAsia="ru-RU" w:bidi="ru-RU"/>
        </w:rPr>
      </w:pPr>
      <w:r w:rsidRPr="00673403">
        <w:rPr>
          <w:rFonts w:ascii="Times New Roman" w:eastAsia="Times New Roman" w:hAnsi="Times New Roman" w:cs="Times New Roman"/>
          <w:sz w:val="28"/>
          <w:szCs w:val="28"/>
          <w:lang w:eastAsia="ru-RU" w:bidi="ru-RU"/>
        </w:rPr>
        <w:t>Наиболее благоприятными отрезками времени для орг</w:t>
      </w:r>
      <w:r w:rsidR="00AE2B54">
        <w:rPr>
          <w:rFonts w:ascii="Times New Roman" w:eastAsia="Times New Roman" w:hAnsi="Times New Roman" w:cs="Times New Roman"/>
          <w:sz w:val="28"/>
          <w:szCs w:val="28"/>
          <w:lang w:eastAsia="ru-RU" w:bidi="ru-RU"/>
        </w:rPr>
        <w:t>анизации свободной самостоятель</w:t>
      </w:r>
      <w:r w:rsidRPr="00673403">
        <w:rPr>
          <w:rFonts w:ascii="Times New Roman" w:eastAsia="Times New Roman" w:hAnsi="Times New Roman" w:cs="Times New Roman"/>
          <w:sz w:val="28"/>
          <w:szCs w:val="28"/>
          <w:lang w:eastAsia="ru-RU" w:bidi="ru-RU"/>
        </w:rPr>
        <w:t>ной деятельности детей является утро, когда ребенок приходит в</w:t>
      </w:r>
      <w:r w:rsidR="00962244">
        <w:rPr>
          <w:rFonts w:ascii="Times New Roman" w:eastAsia="Times New Roman" w:hAnsi="Times New Roman" w:cs="Times New Roman"/>
          <w:sz w:val="28"/>
          <w:szCs w:val="28"/>
          <w:lang w:eastAsia="ru-RU" w:bidi="ru-RU"/>
        </w:rPr>
        <w:t xml:space="preserve"> детский сад.</w:t>
      </w:r>
      <w:r w:rsidRPr="00673403">
        <w:rPr>
          <w:rFonts w:ascii="Times New Roman" w:eastAsia="Times New Roman" w:hAnsi="Times New Roman" w:cs="Times New Roman"/>
          <w:sz w:val="28"/>
          <w:szCs w:val="28"/>
          <w:lang w:eastAsia="ru-RU" w:bidi="ru-RU"/>
        </w:rPr>
        <w:t xml:space="preserve"> </w:t>
      </w:r>
    </w:p>
    <w:tbl>
      <w:tblPr>
        <w:tblStyle w:val="ad"/>
        <w:tblW w:w="0" w:type="auto"/>
        <w:tblLook w:val="04A0" w:firstRow="1" w:lastRow="0" w:firstColumn="1" w:lastColumn="0" w:noHBand="0" w:noVBand="1"/>
      </w:tblPr>
      <w:tblGrid>
        <w:gridCol w:w="1951"/>
        <w:gridCol w:w="8213"/>
      </w:tblGrid>
      <w:tr w:rsidR="001660D2" w:rsidTr="001660D2">
        <w:tc>
          <w:tcPr>
            <w:tcW w:w="1951" w:type="dxa"/>
          </w:tcPr>
          <w:p w:rsidR="001660D2" w:rsidRDefault="001660D2" w:rsidP="001660D2">
            <w:pPr>
              <w:spacing w:line="244" w:lineRule="exact"/>
              <w:jc w:val="both"/>
            </w:pPr>
            <w:r>
              <w:rPr>
                <w:rStyle w:val="511pt"/>
                <w:rFonts w:eastAsiaTheme="minorHAnsi"/>
              </w:rPr>
              <w:t>Возрастная</w:t>
            </w:r>
          </w:p>
          <w:p w:rsidR="001660D2" w:rsidRDefault="001660D2" w:rsidP="001660D2">
            <w:pPr>
              <w:widowControl w:val="0"/>
              <w:jc w:val="both"/>
              <w:rPr>
                <w:rFonts w:ascii="Times New Roman" w:eastAsia="Times New Roman" w:hAnsi="Times New Roman" w:cs="Times New Roman"/>
                <w:color w:val="FF0000"/>
                <w:sz w:val="28"/>
                <w:szCs w:val="28"/>
                <w:lang w:eastAsia="ru-RU" w:bidi="ru-RU"/>
              </w:rPr>
            </w:pPr>
            <w:r>
              <w:rPr>
                <w:rStyle w:val="511pt"/>
                <w:rFonts w:eastAsiaTheme="minorHAnsi"/>
              </w:rPr>
              <w:t>группа</w:t>
            </w:r>
          </w:p>
        </w:tc>
        <w:tc>
          <w:tcPr>
            <w:tcW w:w="8215" w:type="dxa"/>
          </w:tcPr>
          <w:p w:rsidR="001660D2" w:rsidRDefault="001660D2" w:rsidP="00673403">
            <w:pPr>
              <w:widowControl w:val="0"/>
              <w:jc w:val="both"/>
              <w:rPr>
                <w:rFonts w:ascii="Times New Roman" w:eastAsia="Times New Roman" w:hAnsi="Times New Roman" w:cs="Times New Roman"/>
                <w:color w:val="FF0000"/>
                <w:sz w:val="28"/>
                <w:szCs w:val="28"/>
                <w:lang w:eastAsia="ru-RU" w:bidi="ru-RU"/>
              </w:rPr>
            </w:pPr>
            <w:r>
              <w:rPr>
                <w:rStyle w:val="511pt"/>
                <w:rFonts w:eastAsiaTheme="minorHAnsi"/>
              </w:rPr>
              <w:t>Способы и направления поддержки детской инициативы</w:t>
            </w:r>
          </w:p>
        </w:tc>
      </w:tr>
      <w:tr w:rsidR="001660D2" w:rsidTr="001660D2">
        <w:tc>
          <w:tcPr>
            <w:tcW w:w="1951" w:type="dxa"/>
          </w:tcPr>
          <w:p w:rsidR="001660D2" w:rsidRPr="001660D2" w:rsidRDefault="001660D2" w:rsidP="00673403">
            <w:pPr>
              <w:widowControl w:val="0"/>
              <w:jc w:val="both"/>
              <w:rPr>
                <w:rFonts w:ascii="Times New Roman" w:eastAsia="Times New Roman" w:hAnsi="Times New Roman" w:cs="Times New Roman"/>
                <w:b/>
                <w:color w:val="FF0000"/>
                <w:sz w:val="28"/>
                <w:szCs w:val="28"/>
                <w:lang w:eastAsia="ru-RU" w:bidi="ru-RU"/>
              </w:rPr>
            </w:pPr>
            <w:r>
              <w:rPr>
                <w:rStyle w:val="511pt"/>
                <w:rFonts w:eastAsiaTheme="minorHAnsi"/>
                <w:b w:val="0"/>
              </w:rPr>
              <w:t xml:space="preserve">      </w:t>
            </w:r>
            <w:r w:rsidRPr="001660D2">
              <w:rPr>
                <w:rStyle w:val="511pt"/>
                <w:rFonts w:eastAsiaTheme="minorHAnsi"/>
                <w:b w:val="0"/>
              </w:rPr>
              <w:t>1.6-2 года</w:t>
            </w:r>
          </w:p>
        </w:tc>
        <w:tc>
          <w:tcPr>
            <w:tcW w:w="8215" w:type="dxa"/>
          </w:tcPr>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обследование свойств и качества предметов,</w:t>
            </w:r>
          </w:p>
          <w:p w:rsidR="001660D2" w:rsidRPr="001660D2" w:rsidRDefault="001660D2" w:rsidP="0059365A">
            <w:pPr>
              <w:widowControl w:val="0"/>
              <w:numPr>
                <w:ilvl w:val="0"/>
                <w:numId w:val="289"/>
              </w:numPr>
              <w:tabs>
                <w:tab w:val="left" w:pos="115"/>
              </w:tabs>
              <w:spacing w:line="250" w:lineRule="exact"/>
              <w:jc w:val="both"/>
              <w:rPr>
                <w:b/>
              </w:rPr>
            </w:pPr>
            <w:r w:rsidRPr="001660D2">
              <w:rPr>
                <w:rStyle w:val="511pt"/>
                <w:rFonts w:eastAsiaTheme="minorHAnsi"/>
                <w:b w:val="0"/>
              </w:rPr>
              <w:t>экспериментирование с дидактическим материалом,</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игровые действия с разнообразными сюжетными игрушками,</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использование предметов-заместителей,</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поощрение двигательной деятельности,</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общение с ребенком,</w:t>
            </w:r>
          </w:p>
          <w:p w:rsidR="001660D2" w:rsidRPr="001660D2" w:rsidRDefault="001660D2" w:rsidP="001660D2">
            <w:pPr>
              <w:widowControl w:val="0"/>
              <w:jc w:val="both"/>
              <w:rPr>
                <w:rFonts w:ascii="Times New Roman" w:eastAsia="Times New Roman" w:hAnsi="Times New Roman" w:cs="Times New Roman"/>
                <w:b/>
                <w:color w:val="FF0000"/>
                <w:sz w:val="28"/>
                <w:szCs w:val="28"/>
                <w:lang w:eastAsia="ru-RU" w:bidi="ru-RU"/>
              </w:rPr>
            </w:pPr>
            <w:r w:rsidRPr="001660D2">
              <w:rPr>
                <w:rStyle w:val="511pt"/>
                <w:rFonts w:eastAsiaTheme="minorHAnsi"/>
                <w:b w:val="0"/>
              </w:rPr>
              <w:t>- подражание игровым действиям взрослого.</w:t>
            </w:r>
          </w:p>
        </w:tc>
      </w:tr>
      <w:tr w:rsidR="001660D2" w:rsidTr="00B951DD">
        <w:tc>
          <w:tcPr>
            <w:tcW w:w="1951" w:type="dxa"/>
            <w:tcBorders>
              <w:top w:val="single" w:sz="4" w:space="0" w:color="auto"/>
              <w:left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2-3 года</w:t>
            </w:r>
          </w:p>
        </w:tc>
        <w:tc>
          <w:tcPr>
            <w:tcW w:w="8215" w:type="dxa"/>
            <w:tcBorders>
              <w:top w:val="single" w:sz="4" w:space="0" w:color="auto"/>
              <w:left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обследование свойств и качества предметов,</w:t>
            </w:r>
          </w:p>
          <w:p w:rsidR="001660D2" w:rsidRPr="001660D2" w:rsidRDefault="001660D2" w:rsidP="0059365A">
            <w:pPr>
              <w:widowControl w:val="0"/>
              <w:numPr>
                <w:ilvl w:val="0"/>
                <w:numId w:val="290"/>
              </w:numPr>
              <w:tabs>
                <w:tab w:val="left" w:pos="115"/>
              </w:tabs>
              <w:spacing w:line="250" w:lineRule="exact"/>
              <w:jc w:val="both"/>
              <w:rPr>
                <w:b/>
              </w:rPr>
            </w:pPr>
            <w:r w:rsidRPr="001660D2">
              <w:rPr>
                <w:rStyle w:val="511pt"/>
                <w:rFonts w:eastAsiaTheme="minorHAnsi"/>
                <w:b w:val="0"/>
              </w:rPr>
              <w:t>экспериментирование с дидактическим материалом,</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игровые действия с разнообразными сюжетными игрушками,</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использование предметов-заместителей,</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поощрение двигательной деятельности,</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общение с ребенком,</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подражание игровым действиям взрослого.</w:t>
            </w:r>
          </w:p>
        </w:tc>
      </w:tr>
      <w:tr w:rsidR="001660D2" w:rsidTr="00B951DD">
        <w:tc>
          <w:tcPr>
            <w:tcW w:w="1951" w:type="dxa"/>
            <w:tcBorders>
              <w:top w:val="single" w:sz="4" w:space="0" w:color="auto"/>
              <w:left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3-4 года</w:t>
            </w:r>
          </w:p>
        </w:tc>
        <w:tc>
          <w:tcPr>
            <w:tcW w:w="8215" w:type="dxa"/>
            <w:tcBorders>
              <w:top w:val="single" w:sz="4" w:space="0" w:color="auto"/>
              <w:left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1"/>
              </w:numPr>
              <w:tabs>
                <w:tab w:val="left" w:pos="158"/>
              </w:tabs>
              <w:spacing w:line="250" w:lineRule="exact"/>
              <w:jc w:val="both"/>
              <w:rPr>
                <w:b/>
              </w:rPr>
            </w:pPr>
            <w:r w:rsidRPr="001660D2">
              <w:rPr>
                <w:rStyle w:val="511pt"/>
                <w:rFonts w:eastAsiaTheme="minorHAnsi"/>
                <w:b w:val="0"/>
              </w:rPr>
              <w:t>поощрение и поддержка познавательной активности, стремления ребенка задавать во</w:t>
            </w:r>
            <w:r w:rsidRPr="001660D2">
              <w:rPr>
                <w:rStyle w:val="511pt"/>
                <w:rFonts w:eastAsiaTheme="minorHAnsi"/>
                <w:b w:val="0"/>
              </w:rPr>
              <w:softHyphen/>
              <w:t>просы,</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обследование свойств и качества предметов,</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обсуждение проблем и поиск решений, осуществление деятельностных проб,</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организация вариативных активностей детей,</w:t>
            </w:r>
          </w:p>
          <w:p w:rsidR="001660D2" w:rsidRPr="001660D2" w:rsidRDefault="001660D2" w:rsidP="0059365A">
            <w:pPr>
              <w:widowControl w:val="0"/>
              <w:numPr>
                <w:ilvl w:val="0"/>
                <w:numId w:val="291"/>
              </w:numPr>
              <w:tabs>
                <w:tab w:val="left" w:pos="115"/>
              </w:tabs>
              <w:spacing w:line="250" w:lineRule="exact"/>
              <w:jc w:val="both"/>
              <w:rPr>
                <w:b/>
              </w:rPr>
            </w:pPr>
            <w:r w:rsidRPr="001660D2">
              <w:rPr>
                <w:rStyle w:val="511pt"/>
                <w:rFonts w:eastAsiaTheme="minorHAnsi"/>
                <w:b w:val="0"/>
              </w:rPr>
              <w:t>участие в играх и двигательных упражнениях,</w:t>
            </w:r>
          </w:p>
          <w:p w:rsidR="001660D2" w:rsidRPr="001660D2" w:rsidRDefault="001660D2" w:rsidP="0059365A">
            <w:pPr>
              <w:widowControl w:val="0"/>
              <w:numPr>
                <w:ilvl w:val="0"/>
                <w:numId w:val="291"/>
              </w:numPr>
              <w:tabs>
                <w:tab w:val="left" w:pos="115"/>
              </w:tabs>
              <w:spacing w:line="250" w:lineRule="exact"/>
              <w:jc w:val="both"/>
              <w:rPr>
                <w:b/>
              </w:rPr>
            </w:pPr>
            <w:r w:rsidRPr="001660D2">
              <w:rPr>
                <w:rStyle w:val="511pt"/>
                <w:rFonts w:eastAsiaTheme="minorHAnsi"/>
                <w:b w:val="0"/>
              </w:rPr>
              <w:t>речевое общение,</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имитационные игры,</w:t>
            </w:r>
          </w:p>
          <w:p w:rsidR="001660D2" w:rsidRPr="001660D2" w:rsidRDefault="001660D2" w:rsidP="0059365A">
            <w:pPr>
              <w:widowControl w:val="0"/>
              <w:numPr>
                <w:ilvl w:val="0"/>
                <w:numId w:val="291"/>
              </w:numPr>
              <w:tabs>
                <w:tab w:val="left" w:pos="115"/>
              </w:tabs>
              <w:spacing w:line="250" w:lineRule="exact"/>
              <w:jc w:val="both"/>
              <w:rPr>
                <w:b/>
              </w:rPr>
            </w:pPr>
            <w:r w:rsidRPr="001660D2">
              <w:rPr>
                <w:rStyle w:val="511pt"/>
                <w:rFonts w:eastAsiaTheme="minorHAnsi"/>
                <w:b w:val="0"/>
              </w:rPr>
              <w:t>танцевальные импровизации.</w:t>
            </w:r>
          </w:p>
        </w:tc>
      </w:tr>
      <w:tr w:rsidR="001660D2" w:rsidTr="00B951DD">
        <w:tc>
          <w:tcPr>
            <w:tcW w:w="1951" w:type="dxa"/>
            <w:tcBorders>
              <w:top w:val="single" w:sz="4" w:space="0" w:color="auto"/>
              <w:left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4-5 лет</w:t>
            </w:r>
          </w:p>
        </w:tc>
        <w:tc>
          <w:tcPr>
            <w:tcW w:w="8215" w:type="dxa"/>
            <w:tcBorders>
              <w:top w:val="single" w:sz="4" w:space="0" w:color="auto"/>
              <w:left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2"/>
              </w:numPr>
              <w:tabs>
                <w:tab w:val="left" w:pos="120"/>
              </w:tabs>
              <w:spacing w:line="250" w:lineRule="exact"/>
              <w:jc w:val="both"/>
              <w:rPr>
                <w:b/>
              </w:rPr>
            </w:pPr>
            <w:r w:rsidRPr="001660D2">
              <w:rPr>
                <w:rStyle w:val="511pt"/>
                <w:rFonts w:eastAsiaTheme="minorHAnsi"/>
                <w:b w:val="0"/>
              </w:rPr>
              <w:t>обследовательские действия</w:t>
            </w:r>
          </w:p>
          <w:p w:rsidR="001660D2" w:rsidRPr="001660D2" w:rsidRDefault="001660D2" w:rsidP="0059365A">
            <w:pPr>
              <w:widowControl w:val="0"/>
              <w:numPr>
                <w:ilvl w:val="0"/>
                <w:numId w:val="292"/>
              </w:numPr>
              <w:tabs>
                <w:tab w:val="left" w:pos="120"/>
              </w:tabs>
              <w:spacing w:line="250" w:lineRule="exact"/>
              <w:jc w:val="both"/>
              <w:rPr>
                <w:b/>
              </w:rPr>
            </w:pPr>
            <w:r w:rsidRPr="001660D2">
              <w:rPr>
                <w:rStyle w:val="511pt"/>
                <w:rFonts w:eastAsiaTheme="minorHAnsi"/>
                <w:b w:val="0"/>
              </w:rPr>
              <w:t>приемы простейшего анализа, сравнения</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обсуждение детских вопросов и проблем, поиск ответов и решений;</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ситуации доверительного общения;</w:t>
            </w:r>
          </w:p>
          <w:p w:rsidR="001660D2" w:rsidRPr="001660D2" w:rsidRDefault="001660D2" w:rsidP="0059365A">
            <w:pPr>
              <w:widowControl w:val="0"/>
              <w:numPr>
                <w:ilvl w:val="0"/>
                <w:numId w:val="292"/>
              </w:numPr>
              <w:tabs>
                <w:tab w:val="left" w:pos="120"/>
              </w:tabs>
              <w:spacing w:line="250" w:lineRule="exact"/>
              <w:jc w:val="both"/>
              <w:rPr>
                <w:b/>
              </w:rPr>
            </w:pPr>
            <w:r w:rsidRPr="001660D2">
              <w:rPr>
                <w:rStyle w:val="511pt"/>
                <w:rFonts w:eastAsiaTheme="minorHAnsi"/>
                <w:b w:val="0"/>
              </w:rPr>
              <w:t>ситуации волонтерской направленности;</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проблемные игровые и практические ситуации</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наличие в группах разнообразного и постоянно меняющегося игрового оборудования</w:t>
            </w:r>
          </w:p>
        </w:tc>
      </w:tr>
      <w:tr w:rsidR="001660D2" w:rsidTr="00B951DD">
        <w:tc>
          <w:tcPr>
            <w:tcW w:w="1951" w:type="dxa"/>
            <w:tcBorders>
              <w:top w:val="single" w:sz="4" w:space="0" w:color="auto"/>
              <w:left w:val="single" w:sz="4" w:space="0" w:color="auto"/>
              <w:bottom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5 - 6 лет</w:t>
            </w:r>
          </w:p>
        </w:tc>
        <w:tc>
          <w:tcPr>
            <w:tcW w:w="8215" w:type="dxa"/>
            <w:tcBorders>
              <w:top w:val="single" w:sz="4" w:space="0" w:color="auto"/>
              <w:left w:val="single" w:sz="4" w:space="0" w:color="auto"/>
              <w:bottom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привлечение детей к планированию жизни группы на день,</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беседы в кругу - обсуждение детских вопросов и проблем, поиск ответов и решений,</w:t>
            </w:r>
          </w:p>
          <w:p w:rsidR="001660D2" w:rsidRPr="001660D2" w:rsidRDefault="001660D2" w:rsidP="0059365A">
            <w:pPr>
              <w:widowControl w:val="0"/>
              <w:numPr>
                <w:ilvl w:val="0"/>
                <w:numId w:val="293"/>
              </w:numPr>
              <w:tabs>
                <w:tab w:val="left" w:pos="139"/>
              </w:tabs>
              <w:spacing w:line="250" w:lineRule="exact"/>
              <w:jc w:val="both"/>
              <w:rPr>
                <w:b/>
              </w:rPr>
            </w:pPr>
            <w:r w:rsidRPr="001660D2">
              <w:rPr>
                <w:rStyle w:val="511pt"/>
                <w:rFonts w:eastAsiaTheme="minorHAnsi"/>
                <w:b w:val="0"/>
              </w:rPr>
              <w:t>проблемные игровые и практические ситуации в режимных процессах и свободной дея</w:t>
            </w:r>
            <w:r w:rsidRPr="001660D2">
              <w:rPr>
                <w:rStyle w:val="511pt"/>
                <w:rFonts w:eastAsiaTheme="minorHAnsi"/>
                <w:b w:val="0"/>
              </w:rPr>
              <w:softHyphen/>
              <w:t>тельности,</w:t>
            </w:r>
          </w:p>
          <w:p w:rsidR="001660D2" w:rsidRPr="001660D2" w:rsidRDefault="001660D2" w:rsidP="0059365A">
            <w:pPr>
              <w:widowControl w:val="0"/>
              <w:numPr>
                <w:ilvl w:val="0"/>
                <w:numId w:val="293"/>
              </w:numPr>
              <w:tabs>
                <w:tab w:val="left" w:pos="139"/>
              </w:tabs>
              <w:spacing w:line="250" w:lineRule="exact"/>
              <w:jc w:val="both"/>
              <w:rPr>
                <w:b/>
              </w:rPr>
            </w:pPr>
            <w:r w:rsidRPr="001660D2">
              <w:rPr>
                <w:rStyle w:val="511pt"/>
                <w:rFonts w:eastAsiaTheme="minorHAnsi"/>
                <w:b w:val="0"/>
              </w:rPr>
              <w:t>наличие в группе предметов, побуждающих к интеллектуальной активности: книги, эн</w:t>
            </w:r>
            <w:r w:rsidRPr="001660D2">
              <w:rPr>
                <w:rStyle w:val="511pt"/>
                <w:rFonts w:eastAsiaTheme="minorHAnsi"/>
                <w:b w:val="0"/>
              </w:rPr>
              <w:softHyphen/>
              <w:t>циклопедии, карты, коллекции,</w:t>
            </w:r>
          </w:p>
          <w:p w:rsidR="001660D2" w:rsidRPr="001660D2" w:rsidRDefault="001660D2" w:rsidP="0059365A">
            <w:pPr>
              <w:widowControl w:val="0"/>
              <w:numPr>
                <w:ilvl w:val="0"/>
                <w:numId w:val="293"/>
              </w:numPr>
              <w:tabs>
                <w:tab w:val="left" w:pos="144"/>
              </w:tabs>
              <w:spacing w:line="250" w:lineRule="exact"/>
              <w:jc w:val="both"/>
              <w:rPr>
                <w:b/>
              </w:rPr>
            </w:pPr>
            <w:r w:rsidRPr="001660D2">
              <w:rPr>
                <w:rStyle w:val="511pt"/>
                <w:rFonts w:eastAsiaTheme="minorHAnsi"/>
                <w:b w:val="0"/>
              </w:rPr>
              <w:t>творческие ситуации в игровой, театральной, художественно-изобразительной деятель</w:t>
            </w:r>
            <w:r w:rsidRPr="001660D2">
              <w:rPr>
                <w:rStyle w:val="511pt"/>
                <w:rFonts w:eastAsiaTheme="minorHAnsi"/>
                <w:b w:val="0"/>
              </w:rPr>
              <w:softHyphen/>
              <w:t>ности, ручном труде, словесное творчество (спектакль по знакомым сказкам, игры малы</w:t>
            </w:r>
            <w:r w:rsidRPr="001660D2">
              <w:rPr>
                <w:rStyle w:val="511pt"/>
                <w:rFonts w:eastAsiaTheme="minorHAnsi"/>
                <w:b w:val="0"/>
              </w:rPr>
              <w:softHyphen/>
              <w:t>шам в подарок),</w:t>
            </w:r>
          </w:p>
          <w:p w:rsidR="001660D2" w:rsidRPr="001660D2" w:rsidRDefault="001660D2" w:rsidP="0059365A">
            <w:pPr>
              <w:widowControl w:val="0"/>
              <w:numPr>
                <w:ilvl w:val="0"/>
                <w:numId w:val="293"/>
              </w:numPr>
              <w:tabs>
                <w:tab w:val="left" w:pos="130"/>
              </w:tabs>
              <w:spacing w:line="250" w:lineRule="exact"/>
              <w:jc w:val="both"/>
              <w:rPr>
                <w:b/>
              </w:rPr>
            </w:pPr>
            <w:r w:rsidRPr="001660D2">
              <w:rPr>
                <w:rStyle w:val="511pt"/>
                <w:rFonts w:eastAsiaTheme="minorHAnsi"/>
                <w:b w:val="0"/>
              </w:rPr>
              <w:t>участие детей в украшении группы, помещений учреждения, участка группы к праздни</w:t>
            </w:r>
            <w:r w:rsidRPr="001660D2">
              <w:rPr>
                <w:rStyle w:val="511pt"/>
                <w:rFonts w:eastAsiaTheme="minorHAnsi"/>
                <w:b w:val="0"/>
              </w:rPr>
              <w:softHyphen/>
              <w:t>кам,</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наличие в группах «экранов» выбора деятельности,</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 xml:space="preserve">наличие условий для обозначения своего эмоционального состояния «Моё </w:t>
            </w:r>
            <w:r w:rsidRPr="001660D2">
              <w:rPr>
                <w:rStyle w:val="511pt"/>
                <w:rFonts w:eastAsiaTheme="minorHAnsi"/>
                <w:b w:val="0"/>
              </w:rPr>
              <w:lastRenderedPageBreak/>
              <w:t>настроение»,</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наличие книжек-самоделок, игрушек-самоделок,</w:t>
            </w:r>
          </w:p>
          <w:p w:rsidR="001660D2" w:rsidRPr="001660D2" w:rsidRDefault="001660D2" w:rsidP="0059365A">
            <w:pPr>
              <w:widowControl w:val="0"/>
              <w:numPr>
                <w:ilvl w:val="0"/>
                <w:numId w:val="293"/>
              </w:numPr>
              <w:tabs>
                <w:tab w:val="left" w:pos="134"/>
              </w:tabs>
              <w:spacing w:line="250" w:lineRule="exact"/>
              <w:jc w:val="both"/>
              <w:rPr>
                <w:b/>
              </w:rPr>
            </w:pPr>
            <w:r w:rsidRPr="001660D2">
              <w:rPr>
                <w:rStyle w:val="511pt"/>
                <w:rFonts w:eastAsiaTheme="minorHAnsi"/>
                <w:b w:val="0"/>
              </w:rPr>
              <w:t>схемы, модели, фотографии или картинки последовательности действий (создания рече</w:t>
            </w:r>
            <w:r w:rsidRPr="001660D2">
              <w:rPr>
                <w:rStyle w:val="511pt"/>
                <w:rFonts w:eastAsiaTheme="minorHAnsi"/>
                <w:b w:val="0"/>
              </w:rPr>
              <w:softHyphen/>
              <w:t>вого продукта; постройки, выполнения аппликации или поделки, бытового труда),</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индивидуальные выставки,</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карточки с заданиями,</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коллекционирование,</w:t>
            </w:r>
          </w:p>
          <w:p w:rsidR="001660D2" w:rsidRDefault="001660D2" w:rsidP="001660D2">
            <w:r w:rsidRPr="001660D2">
              <w:rPr>
                <w:rStyle w:val="511pt"/>
                <w:rFonts w:eastAsiaTheme="minorHAnsi"/>
                <w:b w:val="0"/>
              </w:rPr>
              <w:t xml:space="preserve">«Сундучок сюрпризов» с таинственными схемами, </w:t>
            </w:r>
            <w:r>
              <w:rPr>
                <w:rStyle w:val="511pt"/>
                <w:rFonts w:eastAsiaTheme="minorHAnsi"/>
                <w:b w:val="0"/>
              </w:rPr>
              <w:t>зашифрованными записями, деталя</w:t>
            </w:r>
            <w:r>
              <w:rPr>
                <w:rStyle w:val="512pt"/>
                <w:rFonts w:eastAsiaTheme="minorHAnsi"/>
              </w:rPr>
              <w:t xml:space="preserve"> ми устройств, сломанными предметами, ребусами, увлекательными загадками и задания</w:t>
            </w:r>
            <w:r>
              <w:rPr>
                <w:rStyle w:val="512pt"/>
                <w:rFonts w:eastAsiaTheme="minorHAnsi"/>
              </w:rPr>
              <w:softHyphen/>
              <w:t>ми,</w:t>
            </w:r>
          </w:p>
          <w:p w:rsidR="001660D2" w:rsidRPr="001660D2" w:rsidRDefault="001660D2" w:rsidP="0059365A">
            <w:pPr>
              <w:widowControl w:val="0"/>
              <w:numPr>
                <w:ilvl w:val="0"/>
                <w:numId w:val="293"/>
              </w:numPr>
              <w:tabs>
                <w:tab w:val="left" w:pos="144"/>
              </w:tabs>
              <w:spacing w:line="250" w:lineRule="exact"/>
              <w:jc w:val="both"/>
              <w:rPr>
                <w:b/>
              </w:rPr>
            </w:pPr>
            <w:r>
              <w:rPr>
                <w:rStyle w:val="512pt"/>
                <w:rFonts w:eastAsiaTheme="minorHAnsi"/>
              </w:rPr>
              <w:t>создание условий в группах для самостоятельной творческой и познавательной деятель</w:t>
            </w:r>
            <w:r>
              <w:rPr>
                <w:rStyle w:val="512pt"/>
                <w:rFonts w:eastAsiaTheme="minorHAnsi"/>
              </w:rPr>
              <w:softHyphen/>
              <w:t>ности детей.</w:t>
            </w:r>
          </w:p>
        </w:tc>
      </w:tr>
      <w:tr w:rsidR="001660D2" w:rsidTr="00B951DD">
        <w:tc>
          <w:tcPr>
            <w:tcW w:w="1951" w:type="dxa"/>
            <w:tcBorders>
              <w:top w:val="single" w:sz="4" w:space="0" w:color="auto"/>
              <w:left w:val="single" w:sz="4" w:space="0" w:color="auto"/>
              <w:bottom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lastRenderedPageBreak/>
              <w:t>6 - 7 лет</w:t>
            </w:r>
          </w:p>
        </w:tc>
        <w:tc>
          <w:tcPr>
            <w:tcW w:w="8215" w:type="dxa"/>
            <w:tcBorders>
              <w:top w:val="single" w:sz="4" w:space="0" w:color="auto"/>
              <w:left w:val="single" w:sz="4" w:space="0" w:color="auto"/>
              <w:bottom w:val="single" w:sz="4" w:space="0" w:color="auto"/>
              <w:right w:val="single" w:sz="4" w:space="0" w:color="auto"/>
            </w:tcBorders>
            <w:shd w:val="clear" w:color="auto" w:fill="FFFFFF"/>
            <w:vAlign w:val="bottom"/>
          </w:tcPr>
          <w:p w:rsidR="001660D2" w:rsidRDefault="001660D2" w:rsidP="0059365A">
            <w:pPr>
              <w:widowControl w:val="0"/>
              <w:numPr>
                <w:ilvl w:val="0"/>
                <w:numId w:val="294"/>
              </w:numPr>
              <w:tabs>
                <w:tab w:val="left" w:pos="120"/>
              </w:tabs>
              <w:spacing w:line="250" w:lineRule="exact"/>
              <w:jc w:val="both"/>
            </w:pPr>
            <w:r>
              <w:rPr>
                <w:rStyle w:val="512pt"/>
                <w:rFonts w:eastAsiaTheme="minorHAnsi"/>
              </w:rPr>
              <w:t>привлечение детей к планированию жизни группы на день,</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беседы в кругу - обсуждение детских вопросов и проблем, поиск ответов и решений,</w:t>
            </w:r>
          </w:p>
          <w:p w:rsidR="001660D2" w:rsidRDefault="001660D2" w:rsidP="0059365A">
            <w:pPr>
              <w:widowControl w:val="0"/>
              <w:numPr>
                <w:ilvl w:val="0"/>
                <w:numId w:val="294"/>
              </w:numPr>
              <w:tabs>
                <w:tab w:val="left" w:pos="139"/>
              </w:tabs>
              <w:spacing w:line="250" w:lineRule="exact"/>
              <w:jc w:val="both"/>
            </w:pPr>
            <w:r>
              <w:rPr>
                <w:rStyle w:val="512pt"/>
                <w:rFonts w:eastAsiaTheme="minorHAnsi"/>
              </w:rPr>
              <w:t>проблемные игровые и практические ситуации в режимных процессах и свободной дея</w:t>
            </w:r>
            <w:r>
              <w:rPr>
                <w:rStyle w:val="512pt"/>
                <w:rFonts w:eastAsiaTheme="minorHAnsi"/>
              </w:rPr>
              <w:softHyphen/>
              <w:t>тельности,</w:t>
            </w:r>
          </w:p>
          <w:p w:rsidR="001660D2" w:rsidRDefault="001660D2" w:rsidP="0059365A">
            <w:pPr>
              <w:widowControl w:val="0"/>
              <w:numPr>
                <w:ilvl w:val="0"/>
                <w:numId w:val="294"/>
              </w:numPr>
              <w:tabs>
                <w:tab w:val="left" w:pos="139"/>
              </w:tabs>
              <w:spacing w:line="250" w:lineRule="exact"/>
              <w:jc w:val="both"/>
            </w:pPr>
            <w:r>
              <w:rPr>
                <w:rStyle w:val="512pt"/>
                <w:rFonts w:eastAsiaTheme="minorHAnsi"/>
              </w:rPr>
              <w:t>наличие в группе предметов, побуждающих к интеллектуальной активности: книги, эн</w:t>
            </w:r>
            <w:r>
              <w:rPr>
                <w:rStyle w:val="512pt"/>
                <w:rFonts w:eastAsiaTheme="minorHAnsi"/>
              </w:rPr>
              <w:softHyphen/>
              <w:t>циклопедии, карты, коллекции,</w:t>
            </w:r>
          </w:p>
          <w:p w:rsidR="001660D2" w:rsidRDefault="001660D2" w:rsidP="0059365A">
            <w:pPr>
              <w:widowControl w:val="0"/>
              <w:numPr>
                <w:ilvl w:val="0"/>
                <w:numId w:val="294"/>
              </w:numPr>
              <w:tabs>
                <w:tab w:val="left" w:pos="144"/>
              </w:tabs>
              <w:spacing w:line="250" w:lineRule="exact"/>
              <w:jc w:val="both"/>
            </w:pPr>
            <w:r>
              <w:rPr>
                <w:rStyle w:val="512pt"/>
                <w:rFonts w:eastAsiaTheme="minorHAnsi"/>
              </w:rPr>
              <w:t>творческие ситуации в игровой, театральной, художественно-изобразительной деятель</w:t>
            </w:r>
            <w:r>
              <w:rPr>
                <w:rStyle w:val="512pt"/>
                <w:rFonts w:eastAsiaTheme="minorHAnsi"/>
              </w:rPr>
              <w:softHyphen/>
              <w:t>ности, ручном труде, словесное творчество (спектакль по знакомым сказкам, игры малы</w:t>
            </w:r>
            <w:r>
              <w:rPr>
                <w:rStyle w:val="512pt"/>
                <w:rFonts w:eastAsiaTheme="minorHAnsi"/>
              </w:rPr>
              <w:softHyphen/>
              <w:t>шам в подарок),</w:t>
            </w:r>
          </w:p>
          <w:p w:rsidR="001660D2" w:rsidRDefault="001660D2" w:rsidP="0059365A">
            <w:pPr>
              <w:widowControl w:val="0"/>
              <w:numPr>
                <w:ilvl w:val="0"/>
                <w:numId w:val="294"/>
              </w:numPr>
              <w:tabs>
                <w:tab w:val="left" w:pos="130"/>
              </w:tabs>
              <w:spacing w:line="250" w:lineRule="exact"/>
              <w:jc w:val="both"/>
            </w:pPr>
            <w:r>
              <w:rPr>
                <w:rStyle w:val="512pt"/>
                <w:rFonts w:eastAsiaTheme="minorHAnsi"/>
              </w:rPr>
              <w:t>участие детей в украшении группы, помещений учреждения, участка группы к праздни</w:t>
            </w:r>
            <w:r>
              <w:rPr>
                <w:rStyle w:val="512pt"/>
                <w:rFonts w:eastAsiaTheme="minorHAnsi"/>
              </w:rPr>
              <w:softHyphen/>
              <w:t>кам,</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наличие в группах «экранов» выбора деятельности,</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наличие условий для обозначения своего эмоционального состояния «Моё настроение»,</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наличие книжек-самоделок, игрушек-самоделок,</w:t>
            </w:r>
          </w:p>
          <w:p w:rsidR="001660D2" w:rsidRDefault="001660D2" w:rsidP="0059365A">
            <w:pPr>
              <w:widowControl w:val="0"/>
              <w:numPr>
                <w:ilvl w:val="0"/>
                <w:numId w:val="294"/>
              </w:numPr>
              <w:tabs>
                <w:tab w:val="left" w:pos="134"/>
              </w:tabs>
              <w:spacing w:line="250" w:lineRule="exact"/>
              <w:jc w:val="both"/>
            </w:pPr>
            <w:r>
              <w:rPr>
                <w:rStyle w:val="512pt"/>
                <w:rFonts w:eastAsiaTheme="minorHAnsi"/>
              </w:rPr>
              <w:t>схемы, модели, фотографии или картинки последовательности действий (создания рече</w:t>
            </w:r>
            <w:r>
              <w:rPr>
                <w:rStyle w:val="512pt"/>
                <w:rFonts w:eastAsiaTheme="minorHAnsi"/>
              </w:rPr>
              <w:softHyphen/>
              <w:t>вого продукта; постройки, выполнения аппликации или поделки, бытового труда).</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индивидуальные выставки,</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карточки с заданиями,</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коллекционирование,</w:t>
            </w:r>
          </w:p>
          <w:p w:rsidR="001660D2" w:rsidRDefault="001660D2" w:rsidP="0059365A">
            <w:pPr>
              <w:widowControl w:val="0"/>
              <w:numPr>
                <w:ilvl w:val="0"/>
                <w:numId w:val="294"/>
              </w:numPr>
              <w:tabs>
                <w:tab w:val="left" w:pos="149"/>
              </w:tabs>
              <w:spacing w:line="250" w:lineRule="exact"/>
              <w:jc w:val="both"/>
            </w:pPr>
            <w:r>
              <w:rPr>
                <w:rStyle w:val="512pt"/>
                <w:rFonts w:eastAsiaTheme="minorHAnsi"/>
              </w:rPr>
              <w:t>«Сундучок сюрпризов» с таинственными схемами, зашифрованными записями, деталя</w:t>
            </w:r>
            <w:r>
              <w:rPr>
                <w:rStyle w:val="512pt"/>
                <w:rFonts w:eastAsiaTheme="minorHAnsi"/>
              </w:rPr>
              <w:softHyphen/>
              <w:t>ми устройств, сломанными предметами, ребусами, увлекательными загадками и задания</w:t>
            </w:r>
            <w:r>
              <w:rPr>
                <w:rStyle w:val="512pt"/>
                <w:rFonts w:eastAsiaTheme="minorHAnsi"/>
              </w:rPr>
              <w:softHyphen/>
              <w:t>ми,</w:t>
            </w:r>
          </w:p>
          <w:p w:rsidR="001660D2" w:rsidRDefault="001660D2" w:rsidP="0059365A">
            <w:pPr>
              <w:widowControl w:val="0"/>
              <w:numPr>
                <w:ilvl w:val="0"/>
                <w:numId w:val="294"/>
              </w:numPr>
              <w:tabs>
                <w:tab w:val="left" w:pos="134"/>
              </w:tabs>
              <w:spacing w:line="250" w:lineRule="exact"/>
              <w:jc w:val="both"/>
            </w:pPr>
            <w:r>
              <w:rPr>
                <w:rStyle w:val="512pt"/>
                <w:rFonts w:eastAsiaTheme="minorHAnsi"/>
              </w:rPr>
              <w:t>создание условий в группах для самостоятельной творческой и познавательной деятель</w:t>
            </w:r>
            <w:r>
              <w:rPr>
                <w:rStyle w:val="512pt"/>
                <w:rFonts w:eastAsiaTheme="minorHAnsi"/>
              </w:rPr>
              <w:softHyphen/>
              <w:t>ности детей.</w:t>
            </w:r>
          </w:p>
        </w:tc>
      </w:tr>
    </w:tbl>
    <w:p w:rsidR="001660D2" w:rsidRDefault="001660D2" w:rsidP="001660D2">
      <w:pPr>
        <w:widowControl w:val="0"/>
        <w:spacing w:after="0"/>
        <w:ind w:firstLine="740"/>
        <w:jc w:val="both"/>
        <w:rPr>
          <w:rFonts w:ascii="Times New Roman" w:eastAsia="Times New Roman" w:hAnsi="Times New Roman" w:cs="Times New Roman"/>
          <w:sz w:val="28"/>
          <w:szCs w:val="28"/>
          <w:lang w:eastAsia="ru-RU" w:bidi="ru-RU"/>
        </w:rPr>
      </w:pPr>
    </w:p>
    <w:p w:rsidR="001660D2" w:rsidRDefault="004615DD" w:rsidP="001660D2">
      <w:pPr>
        <w:widowControl w:val="0"/>
        <w:spacing w:after="0"/>
        <w:ind w:firstLine="740"/>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3</w:t>
      </w:r>
      <w:r w:rsidR="00C029E3" w:rsidRPr="00C029E3">
        <w:rPr>
          <w:rFonts w:ascii="Times New Roman" w:eastAsia="Times New Roman" w:hAnsi="Times New Roman" w:cs="Times New Roman"/>
          <w:b/>
          <w:sz w:val="28"/>
          <w:szCs w:val="28"/>
          <w:lang w:eastAsia="ru-RU" w:bidi="ru-RU"/>
        </w:rPr>
        <w:t>.6</w:t>
      </w:r>
      <w:r w:rsidR="001660D2" w:rsidRPr="00C029E3">
        <w:rPr>
          <w:rFonts w:ascii="Times New Roman" w:eastAsia="Times New Roman" w:hAnsi="Times New Roman" w:cs="Times New Roman"/>
          <w:b/>
          <w:sz w:val="28"/>
          <w:szCs w:val="28"/>
          <w:lang w:eastAsia="ru-RU" w:bidi="ru-RU"/>
        </w:rPr>
        <w:t>.</w:t>
      </w:r>
      <w:r w:rsidR="001660D2" w:rsidRPr="001660D2">
        <w:rPr>
          <w:rFonts w:ascii="Times New Roman" w:eastAsia="Times New Roman" w:hAnsi="Times New Roman" w:cs="Times New Roman"/>
          <w:sz w:val="28"/>
          <w:szCs w:val="28"/>
          <w:lang w:eastAsia="ru-RU" w:bidi="ru-RU"/>
        </w:rPr>
        <w:tab/>
      </w:r>
      <w:r w:rsidR="001660D2" w:rsidRPr="001660D2">
        <w:rPr>
          <w:rFonts w:ascii="Times New Roman" w:eastAsia="Times New Roman" w:hAnsi="Times New Roman" w:cs="Times New Roman"/>
          <w:b/>
          <w:sz w:val="28"/>
          <w:szCs w:val="28"/>
          <w:lang w:eastAsia="ru-RU" w:bidi="ru-RU"/>
        </w:rPr>
        <w:t>Особенности взаимодействия педагогического коллектива с семьями воспитанников.</w:t>
      </w:r>
    </w:p>
    <w:p w:rsidR="001B5B3F" w:rsidRPr="001B5B3F" w:rsidRDefault="001B5B3F" w:rsidP="001B5B3F">
      <w:pPr>
        <w:widowControl w:val="0"/>
        <w:autoSpaceDE w:val="0"/>
        <w:autoSpaceDN w:val="0"/>
        <w:spacing w:before="215"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неѐ определенное влияние.</w:t>
      </w:r>
    </w:p>
    <w:p w:rsidR="00962244" w:rsidRDefault="000E43DF" w:rsidP="001660D2">
      <w:pPr>
        <w:widowControl w:val="0"/>
        <w:spacing w:after="0"/>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Ц</w:t>
      </w:r>
      <w:r w:rsidR="001660D2" w:rsidRPr="001660D2">
        <w:rPr>
          <w:rFonts w:ascii="Times New Roman" w:eastAsia="Times New Roman" w:hAnsi="Times New Roman" w:cs="Times New Roman"/>
          <w:sz w:val="28"/>
          <w:szCs w:val="28"/>
          <w:lang w:eastAsia="ru-RU" w:bidi="ru-RU"/>
        </w:rPr>
        <w:t xml:space="preserve">ели: </w:t>
      </w:r>
    </w:p>
    <w:p w:rsidR="00962244" w:rsidRPr="00962244" w:rsidRDefault="00962244" w:rsidP="00962244">
      <w:pPr>
        <w:pStyle w:val="23"/>
        <w:shd w:val="clear" w:color="auto" w:fill="auto"/>
        <w:spacing w:line="379" w:lineRule="exact"/>
        <w:ind w:firstLine="760"/>
        <w:jc w:val="both"/>
        <w:rPr>
          <w:color w:val="000000"/>
          <w:lang w:eastAsia="ru-RU" w:bidi="ru-RU"/>
        </w:rPr>
      </w:pPr>
      <w:r w:rsidRPr="00962244">
        <w:rPr>
          <w:rFonts w:eastAsia="Courier New"/>
          <w:color w:val="000000"/>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w:t>
      </w:r>
      <w:r w:rsidRPr="00962244">
        <w:rPr>
          <w:rFonts w:ascii="Courier New" w:eastAsia="Courier New" w:hAnsi="Courier New" w:cs="Courier New"/>
          <w:color w:val="000000"/>
          <w:szCs w:val="24"/>
          <w:lang w:eastAsia="ru-RU" w:bidi="ru-RU"/>
        </w:rPr>
        <w:t xml:space="preserve"> </w:t>
      </w:r>
      <w:r w:rsidRPr="00962244">
        <w:rPr>
          <w:color w:val="000000"/>
          <w:lang w:eastAsia="ru-RU" w:bidi="ru-RU"/>
        </w:rPr>
        <w:t>возрастов;</w:t>
      </w:r>
    </w:p>
    <w:p w:rsidR="001660D2" w:rsidRPr="00962244" w:rsidRDefault="00962244" w:rsidP="00962244">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lastRenderedPageBreak/>
        <w:t>обеспечение единства подходов к воспитанию и обучению детей в условиях ДОО и семьи; повышение воспитательного потенциала семьи.</w:t>
      </w:r>
      <w:r>
        <w:rPr>
          <w:rFonts w:ascii="Times New Roman" w:eastAsia="Times New Roman" w:hAnsi="Times New Roman" w:cs="Times New Roman"/>
          <w:color w:val="000000"/>
          <w:sz w:val="28"/>
          <w:szCs w:val="28"/>
          <w:lang w:eastAsia="ru-RU" w:bidi="ru-RU"/>
        </w:rPr>
        <w:t xml:space="preserve"> (</w:t>
      </w:r>
      <w:r w:rsidR="001660D2" w:rsidRPr="001660D2">
        <w:rPr>
          <w:rFonts w:ascii="Times New Roman" w:eastAsia="Times New Roman" w:hAnsi="Times New Roman" w:cs="Times New Roman"/>
          <w:sz w:val="28"/>
          <w:szCs w:val="28"/>
          <w:lang w:eastAsia="ru-RU" w:bidi="ru-RU"/>
        </w:rPr>
        <w:t>ФОП ДО, п.26.1.</w:t>
      </w:r>
      <w:r>
        <w:rPr>
          <w:rFonts w:ascii="Times New Roman" w:eastAsia="Times New Roman" w:hAnsi="Times New Roman" w:cs="Times New Roman"/>
          <w:sz w:val="28"/>
          <w:szCs w:val="28"/>
          <w:lang w:eastAsia="ru-RU" w:bidi="ru-RU"/>
        </w:rPr>
        <w:t>)</w:t>
      </w:r>
    </w:p>
    <w:p w:rsidR="00962244" w:rsidRDefault="001660D2" w:rsidP="001660D2">
      <w:pPr>
        <w:widowControl w:val="0"/>
        <w:spacing w:after="0"/>
        <w:ind w:firstLine="740"/>
        <w:jc w:val="both"/>
        <w:rPr>
          <w:rFonts w:ascii="Times New Roman" w:eastAsia="Times New Roman" w:hAnsi="Times New Roman" w:cs="Times New Roman"/>
          <w:sz w:val="28"/>
          <w:szCs w:val="28"/>
          <w:lang w:eastAsia="ru-RU" w:bidi="ru-RU"/>
        </w:rPr>
      </w:pPr>
      <w:r w:rsidRPr="001660D2">
        <w:rPr>
          <w:rFonts w:ascii="Times New Roman" w:eastAsia="Times New Roman" w:hAnsi="Times New Roman" w:cs="Times New Roman"/>
          <w:sz w:val="28"/>
          <w:szCs w:val="28"/>
          <w:lang w:eastAsia="ru-RU" w:bidi="ru-RU"/>
        </w:rPr>
        <w:t xml:space="preserve">Основные задачи: </w:t>
      </w:r>
    </w:p>
    <w:p w:rsidR="00962244" w:rsidRPr="00962244" w:rsidRDefault="00962244" w:rsidP="0059365A">
      <w:pPr>
        <w:widowControl w:val="0"/>
        <w:numPr>
          <w:ilvl w:val="0"/>
          <w:numId w:val="303"/>
        </w:numPr>
        <w:spacing w:after="0" w:line="374"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62244" w:rsidRPr="00962244" w:rsidRDefault="00962244" w:rsidP="0059365A">
      <w:pPr>
        <w:widowControl w:val="0"/>
        <w:numPr>
          <w:ilvl w:val="0"/>
          <w:numId w:val="303"/>
        </w:numPr>
        <w:tabs>
          <w:tab w:val="left" w:pos="107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62244" w:rsidRPr="00962244" w:rsidRDefault="00962244" w:rsidP="0059365A">
      <w:pPr>
        <w:widowControl w:val="0"/>
        <w:numPr>
          <w:ilvl w:val="0"/>
          <w:numId w:val="303"/>
        </w:numPr>
        <w:tabs>
          <w:tab w:val="left" w:pos="1066"/>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способствование развитию ответственного и осознанного родительства как базовой основы благополучия семьи;</w:t>
      </w:r>
    </w:p>
    <w:p w:rsidR="00962244" w:rsidRPr="00962244" w:rsidRDefault="00962244" w:rsidP="0059365A">
      <w:pPr>
        <w:widowControl w:val="0"/>
        <w:numPr>
          <w:ilvl w:val="0"/>
          <w:numId w:val="303"/>
        </w:numPr>
        <w:tabs>
          <w:tab w:val="left" w:pos="107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660D2" w:rsidRPr="00962244" w:rsidRDefault="00962244" w:rsidP="0059365A">
      <w:pPr>
        <w:widowControl w:val="0"/>
        <w:numPr>
          <w:ilvl w:val="0"/>
          <w:numId w:val="303"/>
        </w:numPr>
        <w:tabs>
          <w:tab w:val="left" w:pos="108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вовлечение родителей (законных представителей) в образовательный процесс.</w:t>
      </w:r>
      <w:r>
        <w:rPr>
          <w:rFonts w:ascii="Times New Roman" w:eastAsia="Times New Roman" w:hAnsi="Times New Roman" w:cs="Times New Roman"/>
          <w:color w:val="000000"/>
          <w:sz w:val="28"/>
          <w:szCs w:val="28"/>
          <w:lang w:eastAsia="ru-RU" w:bidi="ru-RU"/>
        </w:rPr>
        <w:t xml:space="preserve"> (</w:t>
      </w:r>
      <w:r w:rsidR="001660D2" w:rsidRPr="00962244">
        <w:rPr>
          <w:rFonts w:ascii="Times New Roman" w:eastAsia="Times New Roman" w:hAnsi="Times New Roman" w:cs="Times New Roman"/>
          <w:sz w:val="28"/>
          <w:szCs w:val="28"/>
          <w:lang w:eastAsia="ru-RU" w:bidi="ru-RU"/>
        </w:rPr>
        <w:t>ФОП ДО, п.26.3.</w:t>
      </w:r>
      <w:r>
        <w:rPr>
          <w:rFonts w:ascii="Times New Roman" w:eastAsia="Times New Roman" w:hAnsi="Times New Roman" w:cs="Times New Roman"/>
          <w:sz w:val="28"/>
          <w:szCs w:val="28"/>
          <w:lang w:eastAsia="ru-RU" w:bidi="ru-RU"/>
        </w:rPr>
        <w:t>)</w:t>
      </w:r>
    </w:p>
    <w:p w:rsidR="001660D2" w:rsidRDefault="001660D2" w:rsidP="001660D2">
      <w:pPr>
        <w:widowControl w:val="0"/>
        <w:spacing w:after="0"/>
        <w:ind w:firstLine="740"/>
        <w:jc w:val="both"/>
        <w:rPr>
          <w:rFonts w:ascii="Times New Roman" w:eastAsia="Times New Roman" w:hAnsi="Times New Roman" w:cs="Times New Roman"/>
          <w:sz w:val="28"/>
          <w:szCs w:val="28"/>
          <w:lang w:eastAsia="ru-RU" w:bidi="ru-RU"/>
        </w:rPr>
      </w:pPr>
      <w:r w:rsidRPr="001660D2">
        <w:rPr>
          <w:rFonts w:ascii="Times New Roman" w:eastAsia="Times New Roman" w:hAnsi="Times New Roman" w:cs="Times New Roman"/>
          <w:sz w:val="28"/>
          <w:szCs w:val="28"/>
          <w:lang w:eastAsia="ru-RU" w:bidi="ru-RU"/>
        </w:rPr>
        <w:t>Принципы построения взаимодействия с родителями (законными представителями):</w:t>
      </w:r>
    </w:p>
    <w:p w:rsidR="00962244" w:rsidRPr="00962244" w:rsidRDefault="00962244" w:rsidP="0059365A">
      <w:pPr>
        <w:widowControl w:val="0"/>
        <w:numPr>
          <w:ilvl w:val="0"/>
          <w:numId w:val="304"/>
        </w:numPr>
        <w:tabs>
          <w:tab w:val="left" w:pos="1092"/>
          <w:tab w:val="left" w:pos="10034"/>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приоритет семьи в воспитании, обучении и развитии ребёнка:</w:t>
      </w:r>
      <w:r w:rsidRPr="00962244">
        <w:rPr>
          <w:rFonts w:ascii="Times New Roman" w:eastAsia="Times New Roman" w:hAnsi="Times New Roman" w:cs="Times New Roman"/>
          <w:color w:val="000000"/>
          <w:sz w:val="28"/>
          <w:szCs w:val="28"/>
          <w:lang w:eastAsia="ru-RU" w:bidi="ru-RU"/>
        </w:rPr>
        <w:tab/>
        <w:t>в</w:t>
      </w:r>
    </w:p>
    <w:p w:rsidR="00962244" w:rsidRPr="00962244" w:rsidRDefault="00962244" w:rsidP="00962244">
      <w:pPr>
        <w:widowControl w:val="0"/>
        <w:spacing w:after="0" w:line="379" w:lineRule="exact"/>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62244" w:rsidRPr="00962244" w:rsidRDefault="00962244" w:rsidP="0059365A">
      <w:pPr>
        <w:widowControl w:val="0"/>
        <w:numPr>
          <w:ilvl w:val="0"/>
          <w:numId w:val="304"/>
        </w:numPr>
        <w:tabs>
          <w:tab w:val="left" w:pos="1076"/>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62244" w:rsidRPr="00962244" w:rsidRDefault="00962244" w:rsidP="0059365A">
      <w:pPr>
        <w:widowControl w:val="0"/>
        <w:numPr>
          <w:ilvl w:val="0"/>
          <w:numId w:val="304"/>
        </w:numPr>
        <w:tabs>
          <w:tab w:val="left" w:pos="1076"/>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w:t>
      </w:r>
      <w:r w:rsidRPr="00962244">
        <w:rPr>
          <w:rFonts w:ascii="Times New Roman" w:eastAsia="Times New Roman" w:hAnsi="Times New Roman" w:cs="Times New Roman"/>
          <w:color w:val="000000"/>
          <w:sz w:val="28"/>
          <w:szCs w:val="28"/>
          <w:lang w:eastAsia="ru-RU" w:bidi="ru-RU"/>
        </w:rPr>
        <w:lastRenderedPageBreak/>
        <w:t>представителей) в интересах детей;</w:t>
      </w:r>
    </w:p>
    <w:p w:rsidR="00962244" w:rsidRPr="00962244" w:rsidRDefault="00962244" w:rsidP="0059365A">
      <w:pPr>
        <w:widowControl w:val="0"/>
        <w:numPr>
          <w:ilvl w:val="0"/>
          <w:numId w:val="304"/>
        </w:numPr>
        <w:tabs>
          <w:tab w:val="left" w:pos="1126"/>
          <w:tab w:val="left" w:pos="9760"/>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индивидуально-дифференцированный подход к каждой семье:</w:t>
      </w:r>
      <w:r w:rsidRPr="00962244">
        <w:rPr>
          <w:rFonts w:ascii="Times New Roman" w:eastAsia="Times New Roman" w:hAnsi="Times New Roman" w:cs="Times New Roman"/>
          <w:color w:val="000000"/>
          <w:sz w:val="28"/>
          <w:szCs w:val="28"/>
          <w:lang w:eastAsia="ru-RU" w:bidi="ru-RU"/>
        </w:rPr>
        <w:tab/>
        <w:t>при</w:t>
      </w:r>
      <w:r>
        <w:rPr>
          <w:rFonts w:ascii="Times New Roman" w:eastAsia="Times New Roman" w:hAnsi="Times New Roman" w:cs="Times New Roman"/>
          <w:color w:val="000000"/>
          <w:sz w:val="28"/>
          <w:szCs w:val="28"/>
          <w:lang w:eastAsia="ru-RU" w:bidi="ru-RU"/>
        </w:rPr>
        <w:t xml:space="preserve"> </w:t>
      </w:r>
      <w:r w:rsidRPr="00962244">
        <w:rPr>
          <w:rFonts w:ascii="Times New Roman" w:eastAsia="Times New Roman" w:hAnsi="Times New Roman" w:cs="Times New Roman"/>
          <w:color w:val="000000"/>
          <w:sz w:val="28"/>
          <w:szCs w:val="28"/>
          <w:lang w:eastAsia="ru-RU" w:bidi="ru-RU"/>
        </w:rPr>
        <w:t>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660D2" w:rsidRPr="00962244" w:rsidRDefault="00962244" w:rsidP="0059365A">
      <w:pPr>
        <w:widowControl w:val="0"/>
        <w:numPr>
          <w:ilvl w:val="0"/>
          <w:numId w:val="304"/>
        </w:numPr>
        <w:tabs>
          <w:tab w:val="left" w:pos="108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r>
        <w:rPr>
          <w:rFonts w:ascii="Times New Roman" w:eastAsia="Times New Roman" w:hAnsi="Times New Roman" w:cs="Times New Roman"/>
          <w:color w:val="000000"/>
          <w:sz w:val="28"/>
          <w:szCs w:val="28"/>
          <w:lang w:eastAsia="ru-RU" w:bidi="ru-RU"/>
        </w:rPr>
        <w:t xml:space="preserve"> (</w:t>
      </w:r>
      <w:r w:rsidR="001660D2" w:rsidRPr="00962244">
        <w:rPr>
          <w:rFonts w:ascii="Times New Roman" w:eastAsia="Times New Roman" w:hAnsi="Times New Roman" w:cs="Times New Roman"/>
          <w:sz w:val="28"/>
          <w:szCs w:val="28"/>
          <w:lang w:eastAsia="ru-RU" w:bidi="ru-RU"/>
        </w:rPr>
        <w:t>ФОП ДО, п.26.4.</w:t>
      </w:r>
      <w:r>
        <w:rPr>
          <w:rFonts w:ascii="Times New Roman" w:eastAsia="Times New Roman" w:hAnsi="Times New Roman" w:cs="Times New Roman"/>
          <w:sz w:val="28"/>
          <w:szCs w:val="28"/>
          <w:lang w:eastAsia="ru-RU" w:bidi="ru-RU"/>
        </w:rPr>
        <w:t>)</w:t>
      </w:r>
    </w:p>
    <w:p w:rsidR="006D0A7A" w:rsidRDefault="001660D2" w:rsidP="006D0A7A">
      <w:pPr>
        <w:widowControl w:val="0"/>
        <w:spacing w:after="0"/>
        <w:ind w:firstLine="740"/>
        <w:jc w:val="both"/>
        <w:rPr>
          <w:rFonts w:ascii="Times New Roman" w:eastAsia="Times New Roman" w:hAnsi="Times New Roman" w:cs="Times New Roman"/>
          <w:sz w:val="28"/>
          <w:szCs w:val="28"/>
          <w:lang w:eastAsia="ru-RU" w:bidi="ru-RU"/>
        </w:rPr>
      </w:pPr>
      <w:r w:rsidRPr="001660D2">
        <w:rPr>
          <w:rFonts w:ascii="Times New Roman" w:eastAsia="Times New Roman" w:hAnsi="Times New Roman" w:cs="Times New Roman"/>
          <w:sz w:val="28"/>
          <w:szCs w:val="28"/>
          <w:lang w:eastAsia="ru-RU" w:bidi="ru-RU"/>
        </w:rPr>
        <w:t>Основные направления и формы взаимодействия с родителями (законными представителями) обучающихся: (ФОП ДО, п.26.5)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4819"/>
        <w:gridCol w:w="3374"/>
      </w:tblGrid>
      <w:tr w:rsidR="006D0A7A" w:rsidRPr="00FD1ACE" w:rsidTr="001E5A4D">
        <w:trPr>
          <w:trHeight w:hRule="exact" w:val="269"/>
          <w:jc w:val="center"/>
        </w:trPr>
        <w:tc>
          <w:tcPr>
            <w:tcW w:w="2242"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Взаимодействия</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Формы и методы взаимодействия</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Периодичность</w:t>
            </w:r>
          </w:p>
        </w:tc>
      </w:tr>
      <w:tr w:rsidR="006D0A7A" w:rsidRPr="00FD1ACE" w:rsidTr="001E5A4D">
        <w:trPr>
          <w:trHeight w:hRule="exact" w:val="264"/>
          <w:jc w:val="center"/>
        </w:trPr>
        <w:tc>
          <w:tcPr>
            <w:tcW w:w="2242" w:type="dxa"/>
            <w:vMerge w:val="restart"/>
            <w:tcBorders>
              <w:top w:val="single" w:sz="4" w:space="0" w:color="auto"/>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59" w:lineRule="exact"/>
              <w:ind w:left="460"/>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Диагностико - аналитическое</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анкета по адаптации</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при поступлении ребенка в ДОО</w:t>
            </w:r>
          </w:p>
        </w:tc>
      </w:tr>
      <w:tr w:rsidR="006D0A7A" w:rsidRPr="00FD1ACE" w:rsidTr="001E5A4D">
        <w:trPr>
          <w:trHeight w:hRule="exact" w:val="259"/>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социальный паспорт семьи</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октябрь</w:t>
            </w:r>
          </w:p>
        </w:tc>
      </w:tr>
      <w:tr w:rsidR="006D0A7A" w:rsidRPr="00FD1ACE" w:rsidTr="001E5A4D">
        <w:trPr>
          <w:trHeight w:hRule="exact" w:val="518"/>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0"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удовлетворённость качеством образователь</w:t>
            </w:r>
            <w:r w:rsidRPr="00FD1ACE">
              <w:rPr>
                <w:rFonts w:ascii="Times New Roman" w:eastAsia="Times New Roman" w:hAnsi="Times New Roman" w:cs="Times New Roman"/>
                <w:color w:val="000000"/>
                <w:sz w:val="24"/>
                <w:szCs w:val="24"/>
                <w:lang w:eastAsia="ru-RU" w:bidi="ru-RU"/>
              </w:rPr>
              <w:softHyphen/>
              <w:t>ных услуг</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май</w:t>
            </w:r>
          </w:p>
        </w:tc>
      </w:tr>
      <w:tr w:rsidR="006D0A7A" w:rsidRPr="00FD1ACE" w:rsidTr="001E5A4D">
        <w:trPr>
          <w:trHeight w:hRule="exact" w:val="264"/>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социологические опросы</w:t>
            </w:r>
          </w:p>
        </w:tc>
        <w:tc>
          <w:tcPr>
            <w:tcW w:w="3374" w:type="dxa"/>
            <w:vMerge w:val="restart"/>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 соответствии с планом работы ДОО</w:t>
            </w:r>
          </w:p>
        </w:tc>
      </w:tr>
      <w:tr w:rsidR="006D0A7A" w:rsidRPr="00FD1ACE" w:rsidTr="001E5A4D">
        <w:trPr>
          <w:trHeight w:hRule="exact" w:val="259"/>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дни открытых дверей</w:t>
            </w:r>
          </w:p>
        </w:tc>
        <w:tc>
          <w:tcPr>
            <w:tcW w:w="3374" w:type="dxa"/>
            <w:vMerge/>
            <w:tcBorders>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r>
      <w:tr w:rsidR="006D0A7A" w:rsidRPr="00FD1ACE" w:rsidTr="001E5A4D">
        <w:trPr>
          <w:trHeight w:hRule="exact" w:val="264"/>
          <w:jc w:val="center"/>
        </w:trPr>
        <w:tc>
          <w:tcPr>
            <w:tcW w:w="2242" w:type="dxa"/>
            <w:vMerge w:val="restart"/>
            <w:tcBorders>
              <w:top w:val="single" w:sz="4" w:space="0" w:color="auto"/>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5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Просветительское и консультационное</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групповые родительские собрания</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2 раза в год (сентябрь, май)</w:t>
            </w:r>
          </w:p>
        </w:tc>
      </w:tr>
      <w:tr w:rsidR="006D0A7A" w:rsidRPr="00FD1ACE" w:rsidTr="001E5A4D">
        <w:trPr>
          <w:trHeight w:hRule="exact" w:val="1022"/>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конференции, круглые столы, семинары - практикумы, тренинги и ролевые игры, кон</w:t>
            </w:r>
            <w:r w:rsidRPr="00FD1ACE">
              <w:rPr>
                <w:rFonts w:ascii="Times New Roman" w:eastAsia="Times New Roman" w:hAnsi="Times New Roman" w:cs="Times New Roman"/>
                <w:color w:val="000000"/>
                <w:sz w:val="24"/>
                <w:szCs w:val="24"/>
                <w:lang w:eastAsia="ru-RU" w:bidi="ru-RU"/>
              </w:rPr>
              <w:softHyphen/>
              <w:t>сультации, пе</w:t>
            </w:r>
            <w:r w:rsidR="00BB78DA">
              <w:rPr>
                <w:rFonts w:ascii="Times New Roman" w:eastAsia="Times New Roman" w:hAnsi="Times New Roman" w:cs="Times New Roman"/>
                <w:color w:val="000000"/>
                <w:sz w:val="24"/>
                <w:szCs w:val="24"/>
                <w:lang w:eastAsia="ru-RU" w:bidi="ru-RU"/>
              </w:rPr>
              <w:t>дагогические гостиные, родитель</w:t>
            </w:r>
            <w:r w:rsidRPr="00FD1ACE">
              <w:rPr>
                <w:rFonts w:ascii="Times New Roman" w:eastAsia="Times New Roman" w:hAnsi="Times New Roman" w:cs="Times New Roman"/>
                <w:color w:val="000000"/>
                <w:sz w:val="24"/>
                <w:szCs w:val="24"/>
                <w:lang w:eastAsia="ru-RU" w:bidi="ru-RU"/>
              </w:rPr>
              <w:t>ские клубы</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1 раз в квартал</w:t>
            </w:r>
          </w:p>
        </w:tc>
      </w:tr>
      <w:tr w:rsidR="006D0A7A" w:rsidRPr="00FD1ACE" w:rsidTr="00BB78DA">
        <w:trPr>
          <w:trHeight w:hRule="exact" w:val="820"/>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bottom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r w:rsidRPr="00FD1ACE">
              <w:rPr>
                <w:rFonts w:ascii="Times New Roman" w:eastAsia="Times New Roman" w:hAnsi="Times New Roman" w:cs="Times New Roman"/>
                <w:color w:val="000000"/>
                <w:sz w:val="24"/>
                <w:szCs w:val="24"/>
                <w:lang w:eastAsia="ru-RU" w:bidi="ru-RU"/>
              </w:rPr>
              <w:t>- информационные проспекты, стенды, ширмы, папки-передвижки для родителей (законных представителей);</w:t>
            </w: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Pr="00FD1ACE"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ежемесячно</w:t>
            </w:r>
          </w:p>
        </w:tc>
      </w:tr>
      <w:tr w:rsidR="00BB78DA" w:rsidRPr="00FD1ACE" w:rsidTr="00BB78DA">
        <w:trPr>
          <w:trHeight w:hRule="exact" w:val="2152"/>
          <w:jc w:val="center"/>
        </w:trPr>
        <w:tc>
          <w:tcPr>
            <w:tcW w:w="2242" w:type="dxa"/>
            <w:vMerge/>
            <w:tcBorders>
              <w:left w:val="single" w:sz="4" w:space="0" w:color="auto"/>
            </w:tcBorders>
            <w:shd w:val="clear" w:color="auto" w:fill="FFFFFF"/>
          </w:tcPr>
          <w:p w:rsidR="00BB78DA" w:rsidRPr="00FD1ACE" w:rsidRDefault="00BB78D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0E43DF">
              <w:rPr>
                <w:rFonts w:ascii="Times New Roman" w:eastAsia="Times New Roman" w:hAnsi="Times New Roman" w:cs="Times New Roman"/>
                <w:color w:val="000000"/>
                <w:sz w:val="24"/>
                <w:szCs w:val="24"/>
                <w:lang w:eastAsia="ru-RU" w:bidi="ru-RU"/>
              </w:rPr>
              <w:t>информирование о факторах, положительно влияющих на физическое и психическое здоровье ребенка</w:t>
            </w:r>
          </w:p>
          <w:p w:rsidR="00BB78DA" w:rsidRPr="00BB78DA" w:rsidRDefault="00BB78DA" w:rsidP="0059365A">
            <w:pPr>
              <w:framePr w:w="10531" w:h="8266" w:hRule="exact" w:wrap="notBeside" w:vAnchor="text" w:hAnchor="page" w:x="1231" w:y="214"/>
              <w:widowControl w:val="0"/>
              <w:numPr>
                <w:ilvl w:val="0"/>
                <w:numId w:val="306"/>
              </w:numPr>
              <w:tabs>
                <w:tab w:val="left" w:pos="437"/>
              </w:tabs>
              <w:spacing w:after="0"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w:t>
            </w:r>
            <w:r w:rsidRPr="000E43DF">
              <w:rPr>
                <w:rFonts w:ascii="Times New Roman" w:eastAsia="Times New Roman" w:hAnsi="Times New Roman" w:cs="Times New Roman"/>
                <w:color w:val="000000"/>
                <w:sz w:val="24"/>
                <w:szCs w:val="24"/>
                <w:lang w:eastAsia="ru-RU" w:bidi="ru-RU"/>
              </w:rPr>
              <w:t xml:space="preserve"> своевременное информирование о важности вакцинирования в</w:t>
            </w:r>
            <w:r>
              <w:rPr>
                <w:rFonts w:ascii="Times New Roman" w:eastAsia="Times New Roman" w:hAnsi="Times New Roman" w:cs="Times New Roman"/>
                <w:color w:val="000000"/>
                <w:sz w:val="26"/>
                <w:szCs w:val="26"/>
                <w:lang w:eastAsia="ru-RU" w:bidi="ru-RU"/>
              </w:rPr>
              <w:t xml:space="preserve"> </w:t>
            </w:r>
            <w:r>
              <w:rPr>
                <w:rFonts w:ascii="Times New Roman" w:eastAsia="Times New Roman" w:hAnsi="Times New Roman" w:cs="Times New Roman"/>
                <w:color w:val="000000"/>
                <w:sz w:val="24"/>
                <w:szCs w:val="24"/>
                <w:lang w:eastAsia="ru-RU" w:bidi="ru-RU"/>
              </w:rPr>
              <w:t xml:space="preserve">соответствии рекомендациями </w:t>
            </w:r>
            <w:r w:rsidRPr="00BB78DA">
              <w:rPr>
                <w:rFonts w:ascii="Times New Roman" w:eastAsia="Times New Roman" w:hAnsi="Times New Roman" w:cs="Times New Roman"/>
                <w:color w:val="000000"/>
                <w:sz w:val="24"/>
                <w:szCs w:val="24"/>
                <w:lang w:eastAsia="ru-RU" w:bidi="ru-RU"/>
              </w:rPr>
              <w:t>Национального</w:t>
            </w:r>
            <w:r w:rsidRPr="00BB78DA">
              <w:rPr>
                <w:rFonts w:ascii="Times New Roman" w:eastAsia="Times New Roman" w:hAnsi="Times New Roman" w:cs="Times New Roman"/>
                <w:color w:val="000000"/>
                <w:sz w:val="24"/>
                <w:szCs w:val="24"/>
                <w:lang w:eastAsia="ru-RU" w:bidi="ru-RU"/>
              </w:rPr>
              <w:tab/>
              <w:t>календаря</w:t>
            </w:r>
          </w:p>
          <w:p w:rsidR="00BB78DA" w:rsidRPr="000E43DF" w:rsidRDefault="00BB78DA" w:rsidP="00BB78DA">
            <w:pPr>
              <w:framePr w:w="10531" w:h="8266" w:hRule="exact" w:wrap="notBeside" w:vAnchor="text" w:hAnchor="page" w:x="1231" w:y="214"/>
              <w:widowControl w:val="0"/>
              <w:spacing w:after="0" w:line="274" w:lineRule="exact"/>
              <w:jc w:val="both"/>
              <w:rPr>
                <w:rFonts w:ascii="Times New Roman" w:eastAsia="Times New Roman" w:hAnsi="Times New Roman" w:cs="Times New Roman"/>
                <w:color w:val="000000"/>
                <w:sz w:val="26"/>
                <w:szCs w:val="26"/>
                <w:lang w:eastAsia="ru-RU" w:bidi="ru-RU"/>
              </w:rPr>
            </w:pPr>
            <w:r w:rsidRPr="000E43DF">
              <w:rPr>
                <w:rFonts w:ascii="Times New Roman" w:eastAsia="Times New Roman" w:hAnsi="Times New Roman" w:cs="Times New Roman"/>
                <w:color w:val="000000"/>
                <w:sz w:val="24"/>
                <w:szCs w:val="24"/>
                <w:lang w:eastAsia="ru-RU" w:bidi="ru-RU"/>
              </w:rPr>
              <w:t>профилактических прививок и по эпидемическим показаниям;</w:t>
            </w: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Pr="00FD1ACE"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tc>
        <w:tc>
          <w:tcPr>
            <w:tcW w:w="3374" w:type="dxa"/>
            <w:tcBorders>
              <w:top w:val="single" w:sz="4" w:space="0" w:color="auto"/>
              <w:left w:val="single" w:sz="4" w:space="0" w:color="auto"/>
              <w:right w:val="single" w:sz="4" w:space="0" w:color="auto"/>
            </w:tcBorders>
            <w:shd w:val="clear" w:color="auto" w:fill="FFFFFF"/>
          </w:tcPr>
          <w:p w:rsidR="00BB78DA" w:rsidRPr="00FD1ACE" w:rsidRDefault="00BB78D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4"/>
                <w:szCs w:val="24"/>
                <w:lang w:eastAsia="ru-RU" w:bidi="ru-RU"/>
              </w:rPr>
            </w:pPr>
          </w:p>
        </w:tc>
      </w:tr>
      <w:tr w:rsidR="006D0A7A" w:rsidRPr="00FD1ACE" w:rsidTr="001E5A4D">
        <w:trPr>
          <w:trHeight w:hRule="exact" w:val="518"/>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сайт ДОО и социальная группа Вконтакте в сети Интернет</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еженедельно</w:t>
            </w:r>
          </w:p>
        </w:tc>
      </w:tr>
      <w:tr w:rsidR="006D0A7A" w:rsidRPr="00FD1ACE" w:rsidTr="001E5A4D">
        <w:trPr>
          <w:trHeight w:hRule="exact" w:val="514"/>
          <w:jc w:val="center"/>
        </w:trPr>
        <w:tc>
          <w:tcPr>
            <w:tcW w:w="2242" w:type="dxa"/>
            <w:vMerge w:val="restart"/>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0"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Совместная образо</w:t>
            </w:r>
            <w:r w:rsidRPr="00FD1ACE">
              <w:rPr>
                <w:rFonts w:ascii="Times New Roman" w:eastAsia="Times New Roman" w:hAnsi="Times New Roman" w:cs="Times New Roman"/>
                <w:color w:val="000000"/>
                <w:sz w:val="24"/>
                <w:szCs w:val="24"/>
                <w:lang w:eastAsia="ru-RU" w:bidi="ru-RU"/>
              </w:rPr>
              <w:softHyphen/>
              <w:t>вательная деятель</w:t>
            </w:r>
            <w:r w:rsidRPr="00FD1ACE">
              <w:rPr>
                <w:rFonts w:ascii="Times New Roman" w:eastAsia="Times New Roman" w:hAnsi="Times New Roman" w:cs="Times New Roman"/>
                <w:color w:val="000000"/>
                <w:sz w:val="24"/>
                <w:szCs w:val="24"/>
                <w:lang w:eastAsia="ru-RU" w:bidi="ru-RU"/>
              </w:rPr>
              <w:softHyphen/>
              <w:t>ность педагогов и родителей (законных</w:t>
            </w:r>
            <w:r w:rsidRPr="00FD1ACE">
              <w:rPr>
                <w:rFonts w:ascii="Times New Roman" w:eastAsia="Times New Roman" w:hAnsi="Times New Roman" w:cs="Times New Roman"/>
                <w:bCs/>
                <w:color w:val="000000"/>
                <w:lang w:eastAsia="ru-RU" w:bidi="ru-RU"/>
              </w:rPr>
              <w:t xml:space="preserve"> представителей) обучающихся</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помощь в организации РППС групп и образо</w:t>
            </w:r>
            <w:r w:rsidRPr="00FD1ACE">
              <w:rPr>
                <w:rFonts w:ascii="Times New Roman" w:eastAsia="Times New Roman" w:hAnsi="Times New Roman" w:cs="Times New Roman"/>
                <w:color w:val="000000"/>
                <w:sz w:val="24"/>
                <w:szCs w:val="24"/>
                <w:lang w:eastAsia="ru-RU" w:bidi="ru-RU"/>
              </w:rPr>
              <w:softHyphen/>
              <w:t>вательных мероприятий</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 течение года</w:t>
            </w:r>
          </w:p>
        </w:tc>
      </w:tr>
      <w:tr w:rsidR="006D0A7A" w:rsidRPr="00FD1ACE" w:rsidTr="006D0A7A">
        <w:trPr>
          <w:trHeight w:hRule="exact" w:val="1158"/>
          <w:jc w:val="center"/>
        </w:trPr>
        <w:tc>
          <w:tcPr>
            <w:tcW w:w="2242" w:type="dxa"/>
            <w:vMerge/>
            <w:tcBorders>
              <w:left w:val="single" w:sz="4" w:space="0" w:color="auto"/>
              <w:bottom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bottom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r w:rsidRPr="00FD1ACE">
              <w:rPr>
                <w:rFonts w:ascii="Times New Roman" w:eastAsia="Times New Roman" w:hAnsi="Times New Roman" w:cs="Times New Roman"/>
                <w:color w:val="000000"/>
                <w:sz w:val="24"/>
                <w:szCs w:val="24"/>
                <w:lang w:eastAsia="ru-RU" w:bidi="ru-RU"/>
              </w:rPr>
              <w:t>- разработка и</w:t>
            </w:r>
            <w:r w:rsidR="00BB78DA">
              <w:rPr>
                <w:rFonts w:ascii="Times New Roman" w:eastAsia="Times New Roman" w:hAnsi="Times New Roman" w:cs="Times New Roman"/>
                <w:color w:val="000000"/>
                <w:sz w:val="24"/>
                <w:szCs w:val="24"/>
                <w:lang w:eastAsia="ru-RU" w:bidi="ru-RU"/>
              </w:rPr>
              <w:t xml:space="preserve"> реализация образовательных про</w:t>
            </w:r>
            <w:r w:rsidRPr="00FD1ACE">
              <w:rPr>
                <w:rFonts w:ascii="Times New Roman" w:eastAsia="Times New Roman" w:hAnsi="Times New Roman" w:cs="Times New Roman"/>
                <w:color w:val="000000"/>
                <w:sz w:val="24"/>
                <w:szCs w:val="24"/>
                <w:lang w:eastAsia="ru-RU" w:bidi="ru-RU"/>
              </w:rPr>
              <w:t>ектов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19"/>
            </w:tblGrid>
            <w:tr w:rsidR="006D0A7A" w:rsidRPr="00FD1ACE" w:rsidTr="001E5A4D">
              <w:trPr>
                <w:trHeight w:hRule="exact" w:val="269"/>
                <w:jc w:val="center"/>
              </w:trPr>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bCs/>
                      <w:color w:val="000000"/>
                      <w:lang w:eastAsia="ru-RU" w:bidi="ru-RU"/>
                    </w:rPr>
                    <w:t>- выставки семейного творчества; фотовыставки</w:t>
                  </w:r>
                </w:p>
              </w:tc>
            </w:tr>
            <w:tr w:rsidR="006D0A7A" w:rsidRPr="00FD1ACE" w:rsidTr="00FD1ACE">
              <w:trPr>
                <w:trHeight w:hRule="exact" w:val="410"/>
                <w:jc w:val="center"/>
              </w:trPr>
              <w:tc>
                <w:tcPr>
                  <w:tcW w:w="4819" w:type="dxa"/>
                  <w:tcBorders>
                    <w:top w:val="single" w:sz="4" w:space="0" w:color="auto"/>
                    <w:left w:val="single" w:sz="4" w:space="0" w:color="auto"/>
                    <w:bottom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bCs/>
                      <w:color w:val="000000"/>
                      <w:lang w:eastAsia="ru-RU" w:bidi="ru-RU"/>
                    </w:rPr>
                    <w:t>- акции, волонтерская деятельность</w:t>
                  </w:r>
                </w:p>
              </w:tc>
            </w:tr>
          </w:tbl>
          <w:p w:rsidR="006D0A7A" w:rsidRPr="00FD1ACE"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p>
        </w:tc>
        <w:tc>
          <w:tcPr>
            <w:tcW w:w="3374" w:type="dxa"/>
            <w:tcBorders>
              <w:top w:val="single" w:sz="4" w:space="0" w:color="auto"/>
              <w:left w:val="single" w:sz="4" w:space="0" w:color="auto"/>
              <w:bottom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 соответствии с планом работы ДОО</w:t>
            </w:r>
          </w:p>
        </w:tc>
      </w:tr>
      <w:tr w:rsidR="006D0A7A" w:rsidRPr="00FD1ACE" w:rsidTr="00BB78DA">
        <w:trPr>
          <w:trHeight w:hRule="exact" w:val="2140"/>
          <w:jc w:val="center"/>
        </w:trPr>
        <w:tc>
          <w:tcPr>
            <w:tcW w:w="2242" w:type="dxa"/>
            <w:tcBorders>
              <w:top w:val="single" w:sz="4" w:space="0" w:color="auto"/>
              <w:left w:val="single" w:sz="4" w:space="0" w:color="auto"/>
              <w:bottom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p w:rsidR="006D0A7A"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p w:rsidR="006D0A7A"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819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p w:rsidR="006D0A7A"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p w:rsidR="006D0A7A"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p w:rsidR="006D0A7A" w:rsidRPr="00FD1ACE"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tc>
      </w:tr>
    </w:tbl>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
          <w:szCs w:val="2"/>
          <w:lang w:eastAsia="ru-RU" w:bidi="ru-RU"/>
        </w:rPr>
      </w:pPr>
    </w:p>
    <w:p w:rsidR="006D0A7A" w:rsidRDefault="006D0A7A" w:rsidP="006D0A7A">
      <w:pPr>
        <w:widowControl w:val="0"/>
        <w:spacing w:after="0"/>
        <w:jc w:val="both"/>
        <w:rPr>
          <w:rFonts w:ascii="Times New Roman" w:eastAsia="Times New Roman" w:hAnsi="Times New Roman" w:cs="Times New Roman"/>
          <w:sz w:val="28"/>
          <w:szCs w:val="28"/>
          <w:lang w:eastAsia="ru-RU" w:bidi="ru-RU"/>
        </w:rPr>
      </w:pPr>
    </w:p>
    <w:p w:rsidR="003452F8" w:rsidRDefault="003452F8" w:rsidP="00BB78DA">
      <w:pPr>
        <w:widowControl w:val="0"/>
        <w:autoSpaceDE w:val="0"/>
        <w:autoSpaceDN w:val="0"/>
        <w:spacing w:before="89" w:after="0" w:line="240" w:lineRule="auto"/>
        <w:ind w:right="1578"/>
        <w:outlineLvl w:val="0"/>
        <w:rPr>
          <w:rFonts w:ascii="Times New Roman" w:eastAsia="Times New Roman" w:hAnsi="Times New Roman" w:cs="Times New Roman"/>
          <w:b/>
          <w:bCs/>
          <w:sz w:val="28"/>
          <w:szCs w:val="28"/>
          <w:lang w:eastAsia="ru-RU" w:bidi="ru-RU"/>
        </w:rPr>
      </w:pPr>
    </w:p>
    <w:p w:rsidR="008E665B" w:rsidRPr="0035247E" w:rsidRDefault="008E665B" w:rsidP="008E665B">
      <w:pPr>
        <w:widowControl w:val="0"/>
        <w:autoSpaceDE w:val="0"/>
        <w:autoSpaceDN w:val="0"/>
        <w:spacing w:before="89"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Формы сотрудничества с семьи</w:t>
      </w:r>
    </w:p>
    <w:p w:rsidR="008E665B" w:rsidRPr="0035247E" w:rsidRDefault="008E665B" w:rsidP="008E665B">
      <w:pPr>
        <w:widowControl w:val="0"/>
        <w:autoSpaceDE w:val="0"/>
        <w:autoSpaceDN w:val="0"/>
        <w:spacing w:before="4" w:after="0" w:line="240" w:lineRule="auto"/>
        <w:rPr>
          <w:rFonts w:ascii="Times New Roman" w:eastAsia="Times New Roman" w:hAnsi="Times New Roman" w:cs="Times New Roman"/>
          <w:b/>
          <w:sz w:val="25"/>
          <w:szCs w:val="28"/>
          <w:lang w:eastAsia="ru-RU" w:bidi="ru-RU"/>
        </w:rPr>
      </w:pPr>
    </w:p>
    <w:tbl>
      <w:tblPr>
        <w:tblStyle w:val="TableNormal"/>
        <w:tblW w:w="10349" w:type="dxa"/>
        <w:tblInd w:w="-276" w:type="dxa"/>
        <w:tblBorders>
          <w:top w:val="double" w:sz="2" w:space="0" w:color="9F9F9F"/>
          <w:left w:val="double" w:sz="2" w:space="0" w:color="9F9F9F"/>
          <w:bottom w:val="double" w:sz="2" w:space="0" w:color="9F9F9F"/>
          <w:right w:val="double" w:sz="2" w:space="0" w:color="9F9F9F"/>
          <w:insideH w:val="single" w:sz="6" w:space="0" w:color="9F9F9F"/>
          <w:insideV w:val="single" w:sz="6" w:space="0" w:color="9F9F9F"/>
        </w:tblBorders>
        <w:tblLayout w:type="fixed"/>
        <w:tblLook w:val="01E0" w:firstRow="1" w:lastRow="1" w:firstColumn="1" w:lastColumn="1" w:noHBand="0" w:noVBand="0"/>
      </w:tblPr>
      <w:tblGrid>
        <w:gridCol w:w="4962"/>
        <w:gridCol w:w="5387"/>
      </w:tblGrid>
      <w:tr w:rsidR="008E665B" w:rsidRPr="0035247E" w:rsidTr="008E665B">
        <w:trPr>
          <w:trHeight w:val="635"/>
        </w:trPr>
        <w:tc>
          <w:tcPr>
            <w:tcW w:w="4962" w:type="dxa"/>
          </w:tcPr>
          <w:p w:rsidR="008E665B" w:rsidRPr="008E665B" w:rsidRDefault="008E665B" w:rsidP="008E665B">
            <w:pPr>
              <w:spacing w:before="149"/>
              <w:rPr>
                <w:rFonts w:ascii="Times New Roman" w:eastAsia="Times New Roman" w:hAnsi="Times New Roman" w:cs="Times New Roman"/>
                <w:b/>
                <w:sz w:val="24"/>
                <w:lang w:eastAsia="ru-RU" w:bidi="ru-RU"/>
              </w:rPr>
            </w:pPr>
            <w:r w:rsidRPr="008E665B">
              <w:rPr>
                <w:rFonts w:ascii="Times New Roman" w:eastAsia="Times New Roman" w:hAnsi="Times New Roman" w:cs="Times New Roman"/>
                <w:b/>
                <w:sz w:val="24"/>
                <w:lang w:eastAsia="ru-RU" w:bidi="ru-RU"/>
              </w:rPr>
              <w:t>Образовательная область</w:t>
            </w:r>
          </w:p>
        </w:tc>
        <w:tc>
          <w:tcPr>
            <w:tcW w:w="5387" w:type="dxa"/>
          </w:tcPr>
          <w:p w:rsidR="008E665B" w:rsidRPr="008E665B" w:rsidRDefault="008E665B" w:rsidP="008E665B">
            <w:pPr>
              <w:spacing w:line="310" w:lineRule="exact"/>
              <w:ind w:right="274"/>
              <w:jc w:val="center"/>
              <w:rPr>
                <w:rFonts w:ascii="Times New Roman" w:eastAsia="Times New Roman" w:hAnsi="Times New Roman" w:cs="Times New Roman"/>
                <w:b/>
                <w:sz w:val="24"/>
                <w:lang w:val="ru-RU" w:eastAsia="ru-RU" w:bidi="ru-RU"/>
              </w:rPr>
            </w:pPr>
            <w:r w:rsidRPr="008E665B">
              <w:rPr>
                <w:rFonts w:ascii="Times New Roman" w:eastAsia="Times New Roman" w:hAnsi="Times New Roman" w:cs="Times New Roman"/>
                <w:b/>
                <w:sz w:val="24"/>
                <w:lang w:val="ru-RU" w:eastAsia="ru-RU" w:bidi="ru-RU"/>
              </w:rPr>
              <w:t>Формы взаимодействия с семьями</w:t>
            </w:r>
          </w:p>
          <w:p w:rsidR="008E665B" w:rsidRPr="008E665B" w:rsidRDefault="008E665B" w:rsidP="008E665B">
            <w:pPr>
              <w:spacing w:before="2" w:line="303" w:lineRule="exact"/>
              <w:ind w:right="270"/>
              <w:jc w:val="center"/>
              <w:rPr>
                <w:rFonts w:ascii="Times New Roman" w:eastAsia="Times New Roman" w:hAnsi="Times New Roman" w:cs="Times New Roman"/>
                <w:b/>
                <w:sz w:val="24"/>
                <w:lang w:val="ru-RU" w:eastAsia="ru-RU" w:bidi="ru-RU"/>
              </w:rPr>
            </w:pPr>
            <w:r w:rsidRPr="008E665B">
              <w:rPr>
                <w:rFonts w:ascii="Times New Roman" w:eastAsia="Times New Roman" w:hAnsi="Times New Roman" w:cs="Times New Roman"/>
                <w:b/>
                <w:sz w:val="24"/>
                <w:lang w:val="ru-RU" w:eastAsia="ru-RU" w:bidi="ru-RU"/>
              </w:rPr>
              <w:t>воспитанников</w:t>
            </w:r>
          </w:p>
        </w:tc>
      </w:tr>
      <w:tr w:rsidR="008E665B" w:rsidRPr="0035247E" w:rsidTr="008E665B">
        <w:trPr>
          <w:trHeight w:val="408"/>
        </w:trPr>
        <w:tc>
          <w:tcPr>
            <w:tcW w:w="4962" w:type="dxa"/>
          </w:tcPr>
          <w:p w:rsidR="008E665B" w:rsidRPr="008E665B" w:rsidRDefault="008E665B" w:rsidP="008E665B">
            <w:pPr>
              <w:spacing w:before="149"/>
              <w:rPr>
                <w:rFonts w:ascii="Times New Roman" w:eastAsia="Times New Roman" w:hAnsi="Times New Roman" w:cs="Times New Roman"/>
                <w:b/>
                <w:sz w:val="24"/>
                <w:lang w:eastAsia="ru-RU" w:bidi="ru-RU"/>
              </w:rPr>
            </w:pPr>
            <w:r w:rsidRPr="008E665B">
              <w:rPr>
                <w:rFonts w:ascii="Times New Roman" w:eastAsia="Times New Roman" w:hAnsi="Times New Roman" w:cs="Times New Roman"/>
                <w:b/>
                <w:sz w:val="24"/>
                <w:lang w:eastAsia="ru-RU" w:bidi="ru-RU"/>
              </w:rPr>
              <w:t>Социально-коммуникативное развитие</w:t>
            </w:r>
          </w:p>
        </w:tc>
        <w:tc>
          <w:tcPr>
            <w:tcW w:w="5387" w:type="dxa"/>
          </w:tcPr>
          <w:p w:rsidR="008E665B" w:rsidRPr="008E665B" w:rsidRDefault="008E665B" w:rsidP="0059365A">
            <w:pPr>
              <w:numPr>
                <w:ilvl w:val="0"/>
                <w:numId w:val="11"/>
              </w:numPr>
              <w:tabs>
                <w:tab w:val="left" w:pos="996"/>
                <w:tab w:val="left" w:pos="997"/>
              </w:tabs>
              <w:ind w:right="940"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Привлечение родителей к участию в детском празднике (разработка идей, подготовка атрибутов, ролевое</w:t>
            </w:r>
            <w:r w:rsidRPr="008E665B">
              <w:rPr>
                <w:rFonts w:ascii="Times New Roman" w:eastAsia="Times New Roman" w:hAnsi="Times New Roman" w:cs="Times New Roman"/>
                <w:spacing w:val="-6"/>
                <w:sz w:val="24"/>
                <w:lang w:val="ru-RU" w:eastAsia="ru-RU" w:bidi="ru-RU"/>
              </w:rPr>
              <w:t xml:space="preserve"> </w:t>
            </w:r>
            <w:r w:rsidRPr="008E665B">
              <w:rPr>
                <w:rFonts w:ascii="Times New Roman" w:eastAsia="Times New Roman" w:hAnsi="Times New Roman" w:cs="Times New Roman"/>
                <w:sz w:val="24"/>
                <w:lang w:val="ru-RU" w:eastAsia="ru-RU" w:bidi="ru-RU"/>
              </w:rPr>
              <w:t>участие).</w:t>
            </w:r>
          </w:p>
          <w:p w:rsidR="008E665B" w:rsidRPr="008E665B" w:rsidRDefault="008E665B" w:rsidP="008E665B">
            <w:pPr>
              <w:spacing w:before="7"/>
              <w:rPr>
                <w:rFonts w:ascii="Times New Roman" w:eastAsia="Times New Roman" w:hAnsi="Times New Roman" w:cs="Times New Roman"/>
                <w:b/>
                <w:sz w:val="24"/>
                <w:lang w:val="ru-RU" w:eastAsia="ru-RU" w:bidi="ru-RU"/>
              </w:rPr>
            </w:pPr>
          </w:p>
          <w:p w:rsidR="008E665B" w:rsidRPr="008E665B" w:rsidRDefault="008E665B" w:rsidP="0059365A">
            <w:pPr>
              <w:numPr>
                <w:ilvl w:val="0"/>
                <w:numId w:val="11"/>
              </w:numPr>
              <w:tabs>
                <w:tab w:val="left" w:pos="996"/>
                <w:tab w:val="left" w:pos="997"/>
              </w:tabs>
              <w:ind w:right="101"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Анкетирование, тестирование родителей, выпуск газеты, подбор специальной литературы с целью обеспечения обратной связи с</w:t>
            </w:r>
            <w:r w:rsidRPr="008E665B">
              <w:rPr>
                <w:rFonts w:ascii="Times New Roman" w:eastAsia="Times New Roman" w:hAnsi="Times New Roman" w:cs="Times New Roman"/>
                <w:spacing w:val="-13"/>
                <w:sz w:val="24"/>
                <w:lang w:val="ru-RU" w:eastAsia="ru-RU" w:bidi="ru-RU"/>
              </w:rPr>
              <w:t xml:space="preserve"> </w:t>
            </w:r>
            <w:r w:rsidRPr="008E665B">
              <w:rPr>
                <w:rFonts w:ascii="Times New Roman" w:eastAsia="Times New Roman" w:hAnsi="Times New Roman" w:cs="Times New Roman"/>
                <w:sz w:val="24"/>
                <w:lang w:val="ru-RU" w:eastAsia="ru-RU" w:bidi="ru-RU"/>
              </w:rPr>
              <w:t>семьѐй.</w:t>
            </w:r>
          </w:p>
          <w:p w:rsidR="008E665B" w:rsidRPr="008E665B" w:rsidRDefault="008E665B" w:rsidP="008E665B">
            <w:pPr>
              <w:spacing w:before="6"/>
              <w:rPr>
                <w:rFonts w:ascii="Times New Roman" w:eastAsia="Times New Roman" w:hAnsi="Times New Roman" w:cs="Times New Roman"/>
                <w:b/>
                <w:sz w:val="24"/>
                <w:lang w:val="ru-RU" w:eastAsia="ru-RU" w:bidi="ru-RU"/>
              </w:rPr>
            </w:pPr>
          </w:p>
          <w:p w:rsidR="008E665B" w:rsidRPr="008E665B" w:rsidRDefault="008E665B" w:rsidP="0059365A">
            <w:pPr>
              <w:numPr>
                <w:ilvl w:val="0"/>
                <w:numId w:val="11"/>
              </w:numPr>
              <w:tabs>
                <w:tab w:val="left" w:pos="996"/>
                <w:tab w:val="left" w:pos="997"/>
              </w:tabs>
              <w:ind w:right="27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Проведение тренингов с родителями: способы решения нестандартных ситуаций с целью повышения компетенции в</w:t>
            </w:r>
            <w:r w:rsidRPr="008E665B">
              <w:rPr>
                <w:rFonts w:ascii="Times New Roman" w:eastAsia="Times New Roman" w:hAnsi="Times New Roman" w:cs="Times New Roman"/>
                <w:spacing w:val="-15"/>
                <w:sz w:val="24"/>
                <w:lang w:val="ru-RU" w:eastAsia="ru-RU" w:bidi="ru-RU"/>
              </w:rPr>
              <w:t xml:space="preserve"> </w:t>
            </w:r>
            <w:r w:rsidRPr="008E665B">
              <w:rPr>
                <w:rFonts w:ascii="Times New Roman" w:eastAsia="Times New Roman" w:hAnsi="Times New Roman" w:cs="Times New Roman"/>
                <w:sz w:val="24"/>
                <w:lang w:val="ru-RU" w:eastAsia="ru-RU" w:bidi="ru-RU"/>
              </w:rPr>
              <w:t>вопросах воспитания.</w:t>
            </w:r>
          </w:p>
          <w:p w:rsidR="008E665B" w:rsidRPr="008E665B" w:rsidRDefault="008E665B" w:rsidP="008E665B">
            <w:pPr>
              <w:spacing w:before="3"/>
              <w:rPr>
                <w:rFonts w:ascii="Times New Roman" w:eastAsia="Times New Roman" w:hAnsi="Times New Roman" w:cs="Times New Roman"/>
                <w:b/>
                <w:sz w:val="24"/>
                <w:lang w:val="ru-RU" w:eastAsia="ru-RU" w:bidi="ru-RU"/>
              </w:rPr>
            </w:pPr>
          </w:p>
          <w:p w:rsidR="008E665B" w:rsidRPr="008E665B" w:rsidRDefault="008E665B" w:rsidP="0059365A">
            <w:pPr>
              <w:numPr>
                <w:ilvl w:val="0"/>
                <w:numId w:val="11"/>
              </w:numPr>
              <w:tabs>
                <w:tab w:val="left" w:pos="996"/>
                <w:tab w:val="left" w:pos="997"/>
              </w:tabs>
              <w:spacing w:before="1"/>
              <w:ind w:right="1"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Распространение инновационных подходов к воспитанию детей через рекомендованную психолого- педагогическую литературу, периодические</w:t>
            </w:r>
            <w:r w:rsidRPr="008E665B">
              <w:rPr>
                <w:rFonts w:ascii="Times New Roman" w:eastAsia="Times New Roman" w:hAnsi="Times New Roman" w:cs="Times New Roman"/>
                <w:spacing w:val="69"/>
                <w:sz w:val="24"/>
                <w:lang w:val="ru-RU" w:eastAsia="ru-RU" w:bidi="ru-RU"/>
              </w:rPr>
              <w:t xml:space="preserve"> </w:t>
            </w:r>
            <w:r w:rsidRPr="008E665B">
              <w:rPr>
                <w:rFonts w:ascii="Times New Roman" w:eastAsia="Times New Roman" w:hAnsi="Times New Roman" w:cs="Times New Roman"/>
                <w:sz w:val="24"/>
                <w:lang w:val="ru-RU" w:eastAsia="ru-RU" w:bidi="ru-RU"/>
              </w:rPr>
              <w:t>издания.</w:t>
            </w:r>
          </w:p>
          <w:p w:rsidR="008E665B" w:rsidRPr="008E665B" w:rsidRDefault="008E665B" w:rsidP="008E665B">
            <w:pPr>
              <w:spacing w:before="5"/>
              <w:rPr>
                <w:rFonts w:ascii="Times New Roman" w:eastAsia="Times New Roman" w:hAnsi="Times New Roman" w:cs="Times New Roman"/>
                <w:b/>
                <w:sz w:val="24"/>
                <w:lang w:val="ru-RU" w:eastAsia="ru-RU" w:bidi="ru-RU"/>
              </w:rPr>
            </w:pPr>
          </w:p>
          <w:p w:rsidR="008E665B" w:rsidRPr="008E665B" w:rsidRDefault="008E665B" w:rsidP="0059365A">
            <w:pPr>
              <w:pStyle w:val="a5"/>
              <w:numPr>
                <w:ilvl w:val="0"/>
                <w:numId w:val="10"/>
              </w:numPr>
              <w:ind w:right="72"/>
              <w:rPr>
                <w:sz w:val="24"/>
                <w:lang w:val="ru-RU" w:eastAsia="ru-RU" w:bidi="ru-RU"/>
              </w:rPr>
            </w:pPr>
            <w:r>
              <w:rPr>
                <w:sz w:val="24"/>
                <w:lang w:val="ru-RU" w:eastAsia="ru-RU" w:bidi="ru-RU"/>
              </w:rPr>
              <w:t xml:space="preserve">5.       </w:t>
            </w:r>
            <w:r w:rsidRPr="008E665B">
              <w:rPr>
                <w:sz w:val="24"/>
                <w:lang w:val="ru-RU" w:eastAsia="ru-RU" w:bidi="ru-RU"/>
              </w:rPr>
              <w:t>Привлечение родителей</w:t>
            </w:r>
            <w:r w:rsidRPr="008E665B">
              <w:rPr>
                <w:spacing w:val="-4"/>
                <w:sz w:val="24"/>
                <w:lang w:val="ru-RU" w:eastAsia="ru-RU" w:bidi="ru-RU"/>
              </w:rPr>
              <w:t xml:space="preserve"> </w:t>
            </w:r>
            <w:r w:rsidRPr="008E665B">
              <w:rPr>
                <w:sz w:val="24"/>
                <w:lang w:val="ru-RU" w:eastAsia="ru-RU" w:bidi="ru-RU"/>
              </w:rPr>
              <w:t>к</w:t>
            </w:r>
            <w:r w:rsidRPr="008E665B">
              <w:rPr>
                <w:sz w:val="28"/>
                <w:lang w:val="ru-RU" w:eastAsia="ru-RU" w:bidi="ru-RU"/>
              </w:rPr>
              <w:t xml:space="preserve"> </w:t>
            </w:r>
            <w:r w:rsidRPr="008E665B">
              <w:rPr>
                <w:sz w:val="24"/>
                <w:lang w:val="ru-RU" w:eastAsia="ru-RU" w:bidi="ru-RU"/>
              </w:rPr>
              <w:t>совместным мероприятиям по благоустройству и созданию условий в группе и на участке.</w:t>
            </w:r>
          </w:p>
          <w:p w:rsidR="008E665B" w:rsidRPr="008E665B" w:rsidRDefault="008E665B" w:rsidP="0059365A">
            <w:pPr>
              <w:numPr>
                <w:ilvl w:val="0"/>
                <w:numId w:val="10"/>
              </w:numPr>
              <w:tabs>
                <w:tab w:val="left" w:pos="996"/>
                <w:tab w:val="left" w:pos="997"/>
              </w:tabs>
              <w:spacing w:before="266"/>
              <w:ind w:right="20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Организация совместных с родителями прогулок и экскурсий</w:t>
            </w:r>
            <w:r w:rsidRPr="008E665B">
              <w:rPr>
                <w:rFonts w:ascii="Times New Roman" w:eastAsia="Times New Roman" w:hAnsi="Times New Roman" w:cs="Times New Roman"/>
                <w:spacing w:val="-18"/>
                <w:sz w:val="24"/>
                <w:lang w:val="ru-RU" w:eastAsia="ru-RU" w:bidi="ru-RU"/>
              </w:rPr>
              <w:t xml:space="preserve"> </w:t>
            </w:r>
            <w:r w:rsidRPr="008E665B">
              <w:rPr>
                <w:rFonts w:ascii="Times New Roman" w:eastAsia="Times New Roman" w:hAnsi="Times New Roman" w:cs="Times New Roman"/>
                <w:sz w:val="24"/>
                <w:lang w:val="ru-RU" w:eastAsia="ru-RU" w:bidi="ru-RU"/>
              </w:rPr>
              <w:t>по поселку и городу Чайковский, создание тематических</w:t>
            </w:r>
            <w:r w:rsidRPr="008E665B">
              <w:rPr>
                <w:rFonts w:ascii="Times New Roman" w:eastAsia="Times New Roman" w:hAnsi="Times New Roman" w:cs="Times New Roman"/>
                <w:spacing w:val="-2"/>
                <w:sz w:val="24"/>
                <w:lang w:val="ru-RU" w:eastAsia="ru-RU" w:bidi="ru-RU"/>
              </w:rPr>
              <w:t xml:space="preserve"> </w:t>
            </w:r>
            <w:r w:rsidRPr="008E665B">
              <w:rPr>
                <w:rFonts w:ascii="Times New Roman" w:eastAsia="Times New Roman" w:hAnsi="Times New Roman" w:cs="Times New Roman"/>
                <w:sz w:val="24"/>
                <w:lang w:val="ru-RU" w:eastAsia="ru-RU" w:bidi="ru-RU"/>
              </w:rPr>
              <w:t>альбомов.</w:t>
            </w:r>
          </w:p>
          <w:p w:rsidR="008E665B" w:rsidRPr="008E665B" w:rsidRDefault="008E665B" w:rsidP="008E665B">
            <w:pPr>
              <w:spacing w:before="3"/>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996"/>
                <w:tab w:val="left" w:pos="997"/>
              </w:tabs>
              <w:ind w:right="59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Изучение и анализ детско- родительских отношений с целью оказания помощи</w:t>
            </w:r>
            <w:r w:rsidRPr="008E665B">
              <w:rPr>
                <w:rFonts w:ascii="Times New Roman" w:eastAsia="Times New Roman" w:hAnsi="Times New Roman" w:cs="Times New Roman"/>
                <w:spacing w:val="-4"/>
                <w:sz w:val="24"/>
                <w:lang w:val="ru-RU" w:eastAsia="ru-RU" w:bidi="ru-RU"/>
              </w:rPr>
              <w:t xml:space="preserve"> </w:t>
            </w:r>
            <w:r w:rsidRPr="008E665B">
              <w:rPr>
                <w:rFonts w:ascii="Times New Roman" w:eastAsia="Times New Roman" w:hAnsi="Times New Roman" w:cs="Times New Roman"/>
                <w:sz w:val="24"/>
                <w:lang w:val="ru-RU" w:eastAsia="ru-RU" w:bidi="ru-RU"/>
              </w:rPr>
              <w:t>детям.</w:t>
            </w:r>
          </w:p>
          <w:p w:rsidR="008E665B" w:rsidRPr="008E665B" w:rsidRDefault="008E665B" w:rsidP="008E665B">
            <w:pPr>
              <w:spacing w:before="6"/>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996"/>
                <w:tab w:val="left" w:pos="997"/>
              </w:tabs>
              <w:ind w:right="83"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Беседы с детьми с целью формирования уверенности в том,</w:t>
            </w:r>
            <w:r w:rsidRPr="008E665B">
              <w:rPr>
                <w:rFonts w:ascii="Times New Roman" w:eastAsia="Times New Roman" w:hAnsi="Times New Roman" w:cs="Times New Roman"/>
                <w:spacing w:val="-16"/>
                <w:sz w:val="24"/>
                <w:lang w:val="ru-RU" w:eastAsia="ru-RU" w:bidi="ru-RU"/>
              </w:rPr>
              <w:t xml:space="preserve"> </w:t>
            </w:r>
            <w:r w:rsidRPr="008E665B">
              <w:rPr>
                <w:rFonts w:ascii="Times New Roman" w:eastAsia="Times New Roman" w:hAnsi="Times New Roman" w:cs="Times New Roman"/>
                <w:sz w:val="24"/>
                <w:lang w:val="ru-RU" w:eastAsia="ru-RU" w:bidi="ru-RU"/>
              </w:rPr>
              <w:t>что их любят и о них заботятся в</w:t>
            </w:r>
            <w:r w:rsidRPr="008E665B">
              <w:rPr>
                <w:rFonts w:ascii="Times New Roman" w:eastAsia="Times New Roman" w:hAnsi="Times New Roman" w:cs="Times New Roman"/>
                <w:spacing w:val="-6"/>
                <w:sz w:val="24"/>
                <w:lang w:val="ru-RU" w:eastAsia="ru-RU" w:bidi="ru-RU"/>
              </w:rPr>
              <w:t xml:space="preserve"> </w:t>
            </w:r>
            <w:r w:rsidRPr="008E665B">
              <w:rPr>
                <w:rFonts w:ascii="Times New Roman" w:eastAsia="Times New Roman" w:hAnsi="Times New Roman" w:cs="Times New Roman"/>
                <w:sz w:val="24"/>
                <w:lang w:val="ru-RU" w:eastAsia="ru-RU" w:bidi="ru-RU"/>
              </w:rPr>
              <w:t>семье.</w:t>
            </w:r>
          </w:p>
          <w:p w:rsidR="008E665B" w:rsidRPr="008E665B" w:rsidRDefault="008E665B" w:rsidP="008E665B">
            <w:pPr>
              <w:spacing w:before="4"/>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996"/>
                <w:tab w:val="left" w:pos="997"/>
              </w:tabs>
              <w:spacing w:before="1"/>
              <w:ind w:right="61"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Выработка единой системы гуманистических требований в ДОУ и семье.</w:t>
            </w:r>
          </w:p>
          <w:p w:rsidR="008E665B" w:rsidRPr="008E665B" w:rsidRDefault="008E665B" w:rsidP="008E665B">
            <w:pPr>
              <w:spacing w:before="6"/>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860"/>
              </w:tabs>
              <w:spacing w:line="237" w:lineRule="auto"/>
              <w:ind w:right="362" w:firstLine="0"/>
              <w:rPr>
                <w:rFonts w:ascii="Times New Roman" w:eastAsia="Times New Roman" w:hAnsi="Times New Roman" w:cs="Times New Roman"/>
                <w:sz w:val="24"/>
                <w:lang w:eastAsia="ru-RU" w:bidi="ru-RU"/>
              </w:rPr>
            </w:pPr>
            <w:r>
              <w:rPr>
                <w:rFonts w:ascii="Times New Roman" w:eastAsia="Times New Roman" w:hAnsi="Times New Roman" w:cs="Times New Roman"/>
                <w:sz w:val="24"/>
                <w:lang w:val="ru-RU" w:eastAsia="ru-RU" w:bidi="ru-RU"/>
              </w:rPr>
              <w:t xml:space="preserve">  </w:t>
            </w:r>
            <w:r w:rsidRPr="008E665B">
              <w:rPr>
                <w:rFonts w:ascii="Times New Roman" w:eastAsia="Times New Roman" w:hAnsi="Times New Roman" w:cs="Times New Roman"/>
                <w:sz w:val="24"/>
                <w:lang w:eastAsia="ru-RU" w:bidi="ru-RU"/>
              </w:rPr>
              <w:t>Повышение правовой</w:t>
            </w:r>
            <w:r w:rsidRPr="008E665B">
              <w:rPr>
                <w:rFonts w:ascii="Times New Roman" w:eastAsia="Times New Roman" w:hAnsi="Times New Roman" w:cs="Times New Roman"/>
                <w:spacing w:val="-18"/>
                <w:sz w:val="24"/>
                <w:lang w:eastAsia="ru-RU" w:bidi="ru-RU"/>
              </w:rPr>
              <w:t xml:space="preserve"> </w:t>
            </w:r>
            <w:r w:rsidRPr="008E665B">
              <w:rPr>
                <w:rFonts w:ascii="Times New Roman" w:eastAsia="Times New Roman" w:hAnsi="Times New Roman" w:cs="Times New Roman"/>
                <w:sz w:val="24"/>
                <w:lang w:eastAsia="ru-RU" w:bidi="ru-RU"/>
              </w:rPr>
              <w:t>культуры родителей.</w:t>
            </w:r>
          </w:p>
          <w:p w:rsidR="008E665B" w:rsidRPr="008E665B" w:rsidRDefault="008E665B" w:rsidP="008E665B">
            <w:pPr>
              <w:spacing w:before="8"/>
              <w:rPr>
                <w:rFonts w:ascii="Times New Roman" w:eastAsia="Times New Roman" w:hAnsi="Times New Roman" w:cs="Times New Roman"/>
                <w:b/>
                <w:lang w:eastAsia="ru-RU" w:bidi="ru-RU"/>
              </w:rPr>
            </w:pPr>
          </w:p>
          <w:p w:rsidR="008E665B" w:rsidRPr="008E665B" w:rsidRDefault="008E665B" w:rsidP="0059365A">
            <w:pPr>
              <w:numPr>
                <w:ilvl w:val="0"/>
                <w:numId w:val="10"/>
              </w:numPr>
              <w:tabs>
                <w:tab w:val="left" w:pos="860"/>
              </w:tabs>
              <w:ind w:right="511" w:firstLine="0"/>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8E665B">
              <w:rPr>
                <w:rFonts w:ascii="Times New Roman" w:eastAsia="Times New Roman" w:hAnsi="Times New Roman" w:cs="Times New Roman"/>
                <w:sz w:val="24"/>
                <w:lang w:val="ru-RU" w:eastAsia="ru-RU" w:bidi="ru-RU"/>
              </w:rPr>
              <w:t>Консультативные часы для родителей по вопросам предупреждения использования методов, унижающих</w:t>
            </w:r>
            <w:r w:rsidRPr="008E665B">
              <w:rPr>
                <w:rFonts w:ascii="Times New Roman" w:eastAsia="Times New Roman" w:hAnsi="Times New Roman" w:cs="Times New Roman"/>
                <w:spacing w:val="-13"/>
                <w:sz w:val="24"/>
                <w:lang w:val="ru-RU" w:eastAsia="ru-RU" w:bidi="ru-RU"/>
              </w:rPr>
              <w:t xml:space="preserve"> </w:t>
            </w:r>
            <w:r w:rsidRPr="008E665B">
              <w:rPr>
                <w:rFonts w:ascii="Times New Roman" w:eastAsia="Times New Roman" w:hAnsi="Times New Roman" w:cs="Times New Roman"/>
                <w:sz w:val="24"/>
                <w:lang w:val="ru-RU" w:eastAsia="ru-RU" w:bidi="ru-RU"/>
              </w:rPr>
              <w:t>достоинство ребѐнка.</w:t>
            </w:r>
          </w:p>
          <w:p w:rsidR="008E665B" w:rsidRPr="008E665B" w:rsidRDefault="008E665B" w:rsidP="008E665B">
            <w:pPr>
              <w:spacing w:before="3"/>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860"/>
              </w:tabs>
              <w:ind w:right="125" w:firstLine="0"/>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lastRenderedPageBreak/>
              <w:t xml:space="preserve"> </w:t>
            </w:r>
            <w:r w:rsidRPr="008E665B">
              <w:rPr>
                <w:rFonts w:ascii="Times New Roman" w:eastAsia="Times New Roman" w:hAnsi="Times New Roman" w:cs="Times New Roman"/>
                <w:sz w:val="24"/>
                <w:lang w:val="ru-RU" w:eastAsia="ru-RU" w:bidi="ru-RU"/>
              </w:rPr>
              <w:t>Создание фотовыставок, фотоальбомов «Я и моя семья», «Моя родословная», «Мои любимые</w:t>
            </w:r>
            <w:r w:rsidRPr="008E665B">
              <w:rPr>
                <w:rFonts w:ascii="Times New Roman" w:eastAsia="Times New Roman" w:hAnsi="Times New Roman" w:cs="Times New Roman"/>
                <w:spacing w:val="-10"/>
                <w:sz w:val="24"/>
                <w:lang w:val="ru-RU" w:eastAsia="ru-RU" w:bidi="ru-RU"/>
              </w:rPr>
              <w:t xml:space="preserve"> </w:t>
            </w:r>
            <w:r w:rsidRPr="008E665B">
              <w:rPr>
                <w:rFonts w:ascii="Times New Roman" w:eastAsia="Times New Roman" w:hAnsi="Times New Roman" w:cs="Times New Roman"/>
                <w:sz w:val="24"/>
                <w:lang w:val="ru-RU" w:eastAsia="ru-RU" w:bidi="ru-RU"/>
              </w:rPr>
              <w:t>дела»,</w:t>
            </w:r>
            <w:r w:rsidRPr="008E665B">
              <w:rPr>
                <w:rFonts w:ascii="Times New Roman" w:hAnsi="Times New Roman" w:cs="Times New Roman"/>
                <w:sz w:val="24"/>
                <w:lang w:val="ru-RU" w:eastAsia="ru-RU" w:bidi="ru-RU"/>
              </w:rPr>
              <w:t xml:space="preserve"> «Моѐ настроение» и т.д</w:t>
            </w:r>
            <w:r w:rsidRPr="008E665B">
              <w:rPr>
                <w:sz w:val="28"/>
                <w:lang w:val="ru-RU" w:eastAsia="ru-RU" w:bidi="ru-RU"/>
              </w:rPr>
              <w:t>.</w:t>
            </w:r>
          </w:p>
          <w:p w:rsidR="008E665B" w:rsidRPr="008E665B" w:rsidRDefault="008E665B" w:rsidP="008E665B">
            <w:pPr>
              <w:spacing w:line="310" w:lineRule="exact"/>
              <w:ind w:left="367" w:right="274"/>
              <w:rPr>
                <w:b/>
                <w:sz w:val="24"/>
                <w:lang w:val="ru-RU" w:eastAsia="ru-RU" w:bidi="ru-RU"/>
              </w:rPr>
            </w:pPr>
          </w:p>
        </w:tc>
      </w:tr>
      <w:tr w:rsidR="008E665B" w:rsidRPr="0035247E" w:rsidTr="008E665B">
        <w:trPr>
          <w:trHeight w:val="408"/>
        </w:trPr>
        <w:tc>
          <w:tcPr>
            <w:tcW w:w="4962" w:type="dxa"/>
          </w:tcPr>
          <w:p w:rsidR="008E665B" w:rsidRPr="008E665B" w:rsidRDefault="008E665B" w:rsidP="008E665B">
            <w:pPr>
              <w:spacing w:before="149"/>
              <w:rPr>
                <w:rFonts w:ascii="Times New Roman" w:eastAsia="Times New Roman" w:hAnsi="Times New Roman" w:cs="Times New Roman"/>
                <w:b/>
                <w:sz w:val="24"/>
                <w:lang w:eastAsia="ru-RU" w:bidi="ru-RU"/>
              </w:rPr>
            </w:pPr>
            <w:r w:rsidRPr="008E665B">
              <w:rPr>
                <w:rFonts w:ascii="Times New Roman" w:eastAsia="Times New Roman" w:hAnsi="Times New Roman" w:cs="Times New Roman"/>
                <w:b/>
                <w:sz w:val="24"/>
                <w:lang w:eastAsia="ru-RU" w:bidi="ru-RU"/>
              </w:rPr>
              <w:lastRenderedPageBreak/>
              <w:t>Познавательно-речевое развитие</w:t>
            </w:r>
          </w:p>
        </w:tc>
        <w:tc>
          <w:tcPr>
            <w:tcW w:w="5387" w:type="dxa"/>
          </w:tcPr>
          <w:p w:rsidR="008E665B" w:rsidRPr="008E665B" w:rsidRDefault="008E665B" w:rsidP="0059365A">
            <w:pPr>
              <w:numPr>
                <w:ilvl w:val="0"/>
                <w:numId w:val="9"/>
              </w:numPr>
              <w:tabs>
                <w:tab w:val="left" w:pos="996"/>
                <w:tab w:val="left" w:pos="997"/>
              </w:tabs>
              <w:ind w:right="415"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Информирование родителей о содержании и жизнедеятельности детей в ДОУ, их достижениях и интересах:</w:t>
            </w:r>
          </w:p>
          <w:p w:rsidR="008E665B" w:rsidRPr="008E665B" w:rsidRDefault="008E665B" w:rsidP="008E665B">
            <w:pPr>
              <w:spacing w:before="1"/>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 xml:space="preserve">              </w:t>
            </w:r>
            <w:r w:rsidRPr="008E665B">
              <w:rPr>
                <w:rFonts w:ascii="Times New Roman" w:eastAsia="Times New Roman" w:hAnsi="Times New Roman" w:cs="Times New Roman"/>
                <w:sz w:val="24"/>
                <w:lang w:val="ru-RU" w:eastAsia="ru-RU" w:bidi="ru-RU"/>
              </w:rPr>
              <w:t xml:space="preserve">Чему мы </w:t>
            </w:r>
            <w:r w:rsidRPr="008E665B">
              <w:rPr>
                <w:rFonts w:ascii="Times New Roman" w:eastAsia="Times New Roman" w:hAnsi="Times New Roman" w:cs="Times New Roman"/>
                <w:spacing w:val="-3"/>
                <w:sz w:val="24"/>
                <w:lang w:val="ru-RU" w:eastAsia="ru-RU" w:bidi="ru-RU"/>
              </w:rPr>
              <w:t xml:space="preserve">научимся </w:t>
            </w:r>
            <w:r w:rsidRPr="008E665B">
              <w:rPr>
                <w:rFonts w:ascii="Times New Roman" w:eastAsia="Times New Roman" w:hAnsi="Times New Roman" w:cs="Times New Roman"/>
                <w:sz w:val="24"/>
                <w:lang w:val="ru-RU" w:eastAsia="ru-RU" w:bidi="ru-RU"/>
              </w:rPr>
              <w:t>(Чему</w:t>
            </w:r>
            <w:r w:rsidRPr="008E665B">
              <w:rPr>
                <w:rFonts w:ascii="Times New Roman" w:eastAsia="Times New Roman" w:hAnsi="Times New Roman" w:cs="Times New Roman"/>
                <w:spacing w:val="-4"/>
                <w:sz w:val="24"/>
                <w:lang w:val="ru-RU" w:eastAsia="ru-RU" w:bidi="ru-RU"/>
              </w:rPr>
              <w:t xml:space="preserve">   </w:t>
            </w:r>
            <w:r w:rsidRPr="008E665B">
              <w:rPr>
                <w:rFonts w:ascii="Times New Roman" w:eastAsia="Times New Roman" w:hAnsi="Times New Roman" w:cs="Times New Roman"/>
                <w:sz w:val="24"/>
                <w:lang w:val="ru-RU" w:eastAsia="ru-RU" w:bidi="ru-RU"/>
              </w:rPr>
              <w:t>научились),</w:t>
            </w:r>
          </w:p>
          <w:p w:rsidR="008E665B" w:rsidRPr="008E665B" w:rsidRDefault="008E665B" w:rsidP="008E665B">
            <w:pPr>
              <w:tabs>
                <w:tab w:val="left" w:pos="2031"/>
                <w:tab w:val="left" w:pos="2032"/>
              </w:tabs>
              <w:spacing w:before="1"/>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 xml:space="preserve">              Наши достижения,</w:t>
            </w:r>
          </w:p>
          <w:p w:rsidR="008E665B" w:rsidRDefault="008E665B" w:rsidP="008E665B">
            <w:pPr>
              <w:tabs>
                <w:tab w:val="left" w:pos="2031"/>
                <w:tab w:val="left" w:pos="2032"/>
              </w:tabs>
              <w:spacing w:before="1"/>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 xml:space="preserve">              Познавательно-игровые</w:t>
            </w:r>
          </w:p>
          <w:p w:rsidR="004615DD" w:rsidRDefault="008E665B" w:rsidP="004615DD">
            <w:pPr>
              <w:ind w:left="425" w:right="151"/>
              <w:rPr>
                <w:rFonts w:ascii="Times New Roman" w:eastAsia="Times New Roman" w:hAnsi="Times New Roman" w:cs="Times New Roman"/>
                <w:lang w:val="ru-RU" w:eastAsia="ru-RU" w:bidi="ru-RU"/>
              </w:rPr>
            </w:pPr>
            <w:r>
              <w:rPr>
                <w:rFonts w:ascii="Times New Roman" w:eastAsia="Times New Roman" w:hAnsi="Times New Roman" w:cs="Times New Roman"/>
                <w:lang w:val="ru-RU" w:eastAsia="ru-RU" w:bidi="ru-RU"/>
              </w:rPr>
              <w:t xml:space="preserve">        </w:t>
            </w:r>
            <w:r w:rsidRPr="008E665B">
              <w:rPr>
                <w:rFonts w:ascii="Times New Roman" w:eastAsia="Times New Roman" w:hAnsi="Times New Roman" w:cs="Times New Roman"/>
                <w:lang w:val="ru-RU" w:eastAsia="ru-RU" w:bidi="ru-RU"/>
              </w:rPr>
              <w:t>М</w:t>
            </w:r>
            <w:r w:rsidRPr="008E665B">
              <w:rPr>
                <w:rFonts w:ascii="Times New Roman" w:eastAsia="Times New Roman" w:hAnsi="Times New Roman" w:cs="Times New Roman"/>
                <w:sz w:val="24"/>
                <w:lang w:val="ru-RU" w:eastAsia="ru-RU" w:bidi="ru-RU"/>
              </w:rPr>
              <w:t xml:space="preserve">ини-центры для взаимодействия </w:t>
            </w:r>
            <w:r>
              <w:rPr>
                <w:rFonts w:ascii="Times New Roman" w:eastAsia="Times New Roman" w:hAnsi="Times New Roman" w:cs="Times New Roman"/>
                <w:sz w:val="24"/>
                <w:lang w:val="ru-RU" w:eastAsia="ru-RU" w:bidi="ru-RU"/>
              </w:rPr>
              <w:t xml:space="preserve">    </w:t>
            </w:r>
            <w:r w:rsidRPr="008E665B">
              <w:rPr>
                <w:rFonts w:ascii="Times New Roman" w:eastAsia="Times New Roman" w:hAnsi="Times New Roman" w:cs="Times New Roman"/>
                <w:sz w:val="24"/>
                <w:lang w:val="ru-RU" w:eastAsia="ru-RU" w:bidi="ru-RU"/>
              </w:rPr>
              <w:t>родителей с детьми в условиях ДОУ,</w:t>
            </w:r>
          </w:p>
          <w:p w:rsidR="008E665B" w:rsidRDefault="004615DD" w:rsidP="004615DD">
            <w:pPr>
              <w:ind w:left="425" w:right="15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в</w:t>
            </w:r>
            <w:r w:rsidR="008E665B" w:rsidRPr="008E665B">
              <w:rPr>
                <w:rFonts w:ascii="Times New Roman" w:eastAsia="Times New Roman" w:hAnsi="Times New Roman" w:cs="Times New Roman"/>
                <w:sz w:val="24"/>
                <w:lang w:val="ru-RU" w:eastAsia="ru-RU" w:bidi="ru-RU"/>
              </w:rPr>
              <w:t>ыставки продуктов детской и детско-взрослой деятельности (рисунки, поделки, рассказы, проекты и т.п.)</w:t>
            </w:r>
          </w:p>
          <w:p w:rsidR="004615DD" w:rsidRPr="004615DD" w:rsidRDefault="004615DD" w:rsidP="004615DD">
            <w:pPr>
              <w:ind w:left="425" w:right="151"/>
              <w:rPr>
                <w:rFonts w:ascii="Times New Roman" w:eastAsia="Times New Roman" w:hAnsi="Times New Roman" w:cs="Times New Roman"/>
                <w:lang w:val="ru-RU" w:eastAsia="ru-RU" w:bidi="ru-RU"/>
              </w:rPr>
            </w:pPr>
          </w:p>
          <w:p w:rsidR="004615DD" w:rsidRPr="008E665B" w:rsidRDefault="004615DD" w:rsidP="0059365A">
            <w:pPr>
              <w:numPr>
                <w:ilvl w:val="0"/>
                <w:numId w:val="8"/>
              </w:numPr>
              <w:tabs>
                <w:tab w:val="left" w:pos="996"/>
                <w:tab w:val="left" w:pos="997"/>
              </w:tabs>
              <w:ind w:right="92"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Собеседование с ребѐнком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ребѐнка. Опосредованно предостерегает родителей от авторитарного управления развитием ребѐнка и жѐсткой установки на</w:t>
            </w:r>
            <w:r w:rsidRPr="008E665B">
              <w:rPr>
                <w:rFonts w:ascii="Times New Roman" w:eastAsia="Times New Roman" w:hAnsi="Times New Roman" w:cs="Times New Roman"/>
                <w:spacing w:val="-5"/>
                <w:sz w:val="24"/>
                <w:lang w:val="ru-RU" w:eastAsia="ru-RU" w:bidi="ru-RU"/>
              </w:rPr>
              <w:t xml:space="preserve"> </w:t>
            </w:r>
            <w:r w:rsidRPr="008E665B">
              <w:rPr>
                <w:rFonts w:ascii="Times New Roman" w:eastAsia="Times New Roman" w:hAnsi="Times New Roman" w:cs="Times New Roman"/>
                <w:sz w:val="24"/>
                <w:lang w:val="ru-RU" w:eastAsia="ru-RU" w:bidi="ru-RU"/>
              </w:rPr>
              <w:t>результат.</w:t>
            </w:r>
          </w:p>
          <w:p w:rsidR="004615DD" w:rsidRPr="008E665B" w:rsidRDefault="004615DD" w:rsidP="004615DD">
            <w:pPr>
              <w:tabs>
                <w:tab w:val="left" w:pos="2055"/>
              </w:tabs>
              <w:spacing w:before="4"/>
              <w:rPr>
                <w:rFonts w:ascii="Times New Roman" w:eastAsia="Times New Roman" w:hAnsi="Times New Roman" w:cs="Times New Roman"/>
                <w:b/>
                <w:lang w:val="ru-RU" w:eastAsia="ru-RU" w:bidi="ru-RU"/>
              </w:rPr>
            </w:pPr>
            <w:r w:rsidRPr="008E665B">
              <w:rPr>
                <w:rFonts w:ascii="Times New Roman" w:eastAsia="Times New Roman" w:hAnsi="Times New Roman" w:cs="Times New Roman"/>
                <w:b/>
                <w:lang w:val="ru-RU" w:eastAsia="ru-RU" w:bidi="ru-RU"/>
              </w:rPr>
              <w:tab/>
            </w:r>
          </w:p>
          <w:p w:rsidR="004615DD" w:rsidRPr="008E665B" w:rsidRDefault="004615DD" w:rsidP="0059365A">
            <w:pPr>
              <w:numPr>
                <w:ilvl w:val="0"/>
                <w:numId w:val="8"/>
              </w:numPr>
              <w:tabs>
                <w:tab w:val="left" w:pos="996"/>
                <w:tab w:val="left" w:pos="997"/>
              </w:tabs>
              <w:ind w:right="210"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Совместные досуги и мероприятия на основе партнѐрской деятельности родителей и</w:t>
            </w:r>
            <w:r w:rsidRPr="008E665B">
              <w:rPr>
                <w:rFonts w:ascii="Times New Roman" w:eastAsia="Times New Roman" w:hAnsi="Times New Roman" w:cs="Times New Roman"/>
                <w:spacing w:val="-9"/>
                <w:sz w:val="24"/>
                <w:lang w:val="ru-RU" w:eastAsia="ru-RU" w:bidi="ru-RU"/>
              </w:rPr>
              <w:t xml:space="preserve"> </w:t>
            </w:r>
            <w:r w:rsidRPr="008E665B">
              <w:rPr>
                <w:rFonts w:ascii="Times New Roman" w:eastAsia="Times New Roman" w:hAnsi="Times New Roman" w:cs="Times New Roman"/>
                <w:sz w:val="24"/>
                <w:lang w:val="ru-RU" w:eastAsia="ru-RU" w:bidi="ru-RU"/>
              </w:rPr>
              <w:t>педагогов.</w:t>
            </w:r>
          </w:p>
          <w:p w:rsidR="004615DD" w:rsidRPr="008E665B" w:rsidRDefault="004615DD" w:rsidP="004615DD">
            <w:pPr>
              <w:spacing w:before="4"/>
              <w:rPr>
                <w:rFonts w:ascii="Times New Roman" w:eastAsia="Times New Roman" w:hAnsi="Times New Roman" w:cs="Times New Roman"/>
                <w:b/>
                <w:lang w:val="ru-RU" w:eastAsia="ru-RU" w:bidi="ru-RU"/>
              </w:rPr>
            </w:pPr>
          </w:p>
          <w:p w:rsidR="004615DD" w:rsidRPr="008E665B" w:rsidRDefault="004615DD" w:rsidP="0059365A">
            <w:pPr>
              <w:numPr>
                <w:ilvl w:val="0"/>
                <w:numId w:val="8"/>
              </w:numPr>
              <w:tabs>
                <w:tab w:val="left" w:pos="996"/>
                <w:tab w:val="left" w:pos="997"/>
                <w:tab w:val="left" w:pos="3094"/>
              </w:tabs>
              <w:ind w:right="-15"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Ознакомление родителей с деятельностью</w:t>
            </w:r>
            <w:r w:rsidRPr="008E665B">
              <w:rPr>
                <w:rFonts w:ascii="Times New Roman" w:eastAsia="Times New Roman" w:hAnsi="Times New Roman" w:cs="Times New Roman"/>
                <w:spacing w:val="-5"/>
                <w:sz w:val="24"/>
                <w:lang w:val="ru-RU" w:eastAsia="ru-RU" w:bidi="ru-RU"/>
              </w:rPr>
              <w:t xml:space="preserve"> </w:t>
            </w:r>
            <w:r w:rsidRPr="008E665B">
              <w:rPr>
                <w:rFonts w:ascii="Times New Roman" w:eastAsia="Times New Roman" w:hAnsi="Times New Roman" w:cs="Times New Roman"/>
                <w:sz w:val="24"/>
                <w:lang w:val="ru-RU" w:eastAsia="ru-RU" w:bidi="ru-RU"/>
              </w:rPr>
              <w:t>детей</w:t>
            </w:r>
            <w:r w:rsidRPr="008E665B">
              <w:rPr>
                <w:rFonts w:ascii="Times New Roman" w:eastAsia="Times New Roman" w:hAnsi="Times New Roman" w:cs="Times New Roman"/>
                <w:sz w:val="24"/>
                <w:lang w:val="ru-RU" w:eastAsia="ru-RU" w:bidi="ru-RU"/>
              </w:rPr>
              <w:tab/>
              <w:t>(видеозапись).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ребѐнка,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w:t>
            </w:r>
            <w:r w:rsidRPr="008E665B">
              <w:rPr>
                <w:rFonts w:ascii="Times New Roman" w:eastAsia="Times New Roman" w:hAnsi="Times New Roman" w:cs="Times New Roman"/>
                <w:spacing w:val="-8"/>
                <w:sz w:val="24"/>
                <w:lang w:val="ru-RU" w:eastAsia="ru-RU" w:bidi="ru-RU"/>
              </w:rPr>
              <w:t xml:space="preserve"> </w:t>
            </w:r>
            <w:r w:rsidRPr="008E665B">
              <w:rPr>
                <w:rFonts w:ascii="Times New Roman" w:eastAsia="Times New Roman" w:hAnsi="Times New Roman" w:cs="Times New Roman"/>
                <w:sz w:val="24"/>
                <w:lang w:val="ru-RU" w:eastAsia="ru-RU" w:bidi="ru-RU"/>
              </w:rPr>
              <w:t>преодоления.</w:t>
            </w:r>
          </w:p>
          <w:p w:rsidR="004615DD" w:rsidRPr="008E665B" w:rsidRDefault="004615DD" w:rsidP="004615DD">
            <w:pPr>
              <w:spacing w:before="8"/>
              <w:rPr>
                <w:rFonts w:ascii="Times New Roman" w:eastAsia="Times New Roman" w:hAnsi="Times New Roman" w:cs="Times New Roman"/>
                <w:b/>
                <w:lang w:val="ru-RU" w:eastAsia="ru-RU" w:bidi="ru-RU"/>
              </w:rPr>
            </w:pPr>
          </w:p>
          <w:p w:rsidR="004615DD" w:rsidRPr="008E665B" w:rsidRDefault="004615DD" w:rsidP="0059365A">
            <w:pPr>
              <w:numPr>
                <w:ilvl w:val="0"/>
                <w:numId w:val="8"/>
              </w:numPr>
              <w:tabs>
                <w:tab w:val="left" w:pos="996"/>
                <w:tab w:val="left" w:pos="997"/>
              </w:tabs>
              <w:spacing w:line="237" w:lineRule="auto"/>
              <w:ind w:right="7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Открытые мероприятия с детьми для</w:t>
            </w:r>
            <w:r w:rsidRPr="008E665B">
              <w:rPr>
                <w:rFonts w:ascii="Times New Roman" w:eastAsia="Times New Roman" w:hAnsi="Times New Roman" w:cs="Times New Roman"/>
                <w:spacing w:val="-1"/>
                <w:sz w:val="24"/>
                <w:lang w:val="ru-RU" w:eastAsia="ru-RU" w:bidi="ru-RU"/>
              </w:rPr>
              <w:t xml:space="preserve"> </w:t>
            </w:r>
            <w:r w:rsidRPr="008E665B">
              <w:rPr>
                <w:rFonts w:ascii="Times New Roman" w:eastAsia="Times New Roman" w:hAnsi="Times New Roman" w:cs="Times New Roman"/>
                <w:sz w:val="24"/>
                <w:lang w:val="ru-RU" w:eastAsia="ru-RU" w:bidi="ru-RU"/>
              </w:rPr>
              <w:t>родителей.</w:t>
            </w:r>
          </w:p>
          <w:p w:rsidR="004615DD" w:rsidRPr="008E665B" w:rsidRDefault="004615DD" w:rsidP="004615DD">
            <w:pPr>
              <w:tabs>
                <w:tab w:val="left" w:pos="2031"/>
                <w:tab w:val="left" w:pos="2032"/>
              </w:tabs>
              <w:spacing w:before="266"/>
              <w:ind w:left="425" w:right="18"/>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8"/>
                <w:lang w:val="ru-RU" w:eastAsia="ru-RU" w:bidi="ru-RU"/>
              </w:rPr>
              <w:t>6.</w:t>
            </w:r>
            <w:r w:rsidRPr="004615DD">
              <w:rPr>
                <w:rFonts w:ascii="Times New Roman" w:eastAsia="Times New Roman" w:hAnsi="Times New Roman" w:cs="Times New Roman"/>
                <w:sz w:val="24"/>
                <w:lang w:val="ru-RU" w:eastAsia="ru-RU" w:bidi="ru-RU"/>
              </w:rPr>
              <w:t xml:space="preserve">       Посещение культурных учреждений при </w:t>
            </w:r>
            <w:r>
              <w:rPr>
                <w:rFonts w:ascii="Times New Roman" w:eastAsia="Times New Roman" w:hAnsi="Times New Roman" w:cs="Times New Roman"/>
                <w:sz w:val="24"/>
                <w:lang w:val="ru-RU" w:eastAsia="ru-RU" w:bidi="ru-RU"/>
              </w:rPr>
              <w:t xml:space="preserve">    </w:t>
            </w:r>
            <w:r w:rsidRPr="004615DD">
              <w:rPr>
                <w:rFonts w:ascii="Times New Roman" w:eastAsia="Times New Roman" w:hAnsi="Times New Roman" w:cs="Times New Roman"/>
                <w:sz w:val="24"/>
                <w:lang w:val="ru-RU" w:eastAsia="ru-RU" w:bidi="ru-RU"/>
              </w:rPr>
              <w:t>участии родителей (в поселке и городе Чайковский)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8E665B" w:rsidRPr="008E665B" w:rsidRDefault="008E665B" w:rsidP="008E665B">
            <w:pPr>
              <w:tabs>
                <w:tab w:val="left" w:pos="2031"/>
                <w:tab w:val="left" w:pos="2032"/>
              </w:tabs>
              <w:spacing w:before="1"/>
              <w:rPr>
                <w:rFonts w:ascii="Times New Roman" w:eastAsia="Times New Roman" w:hAnsi="Times New Roman" w:cs="Times New Roman"/>
                <w:sz w:val="24"/>
                <w:lang w:val="ru-RU" w:eastAsia="ru-RU" w:bidi="ru-RU"/>
              </w:rPr>
            </w:pPr>
          </w:p>
        </w:tc>
      </w:tr>
    </w:tbl>
    <w:p w:rsidR="008E665B" w:rsidRPr="0035247E" w:rsidRDefault="008E665B" w:rsidP="008E665B">
      <w:pPr>
        <w:widowControl w:val="0"/>
        <w:autoSpaceDE w:val="0"/>
        <w:autoSpaceDN w:val="0"/>
        <w:spacing w:after="0" w:line="299" w:lineRule="exact"/>
        <w:rPr>
          <w:rFonts w:ascii="Times New Roman" w:eastAsia="Times New Roman" w:hAnsi="Times New Roman" w:cs="Times New Roman"/>
          <w:sz w:val="28"/>
          <w:lang w:eastAsia="ru-RU" w:bidi="ru-RU"/>
        </w:rPr>
        <w:sectPr w:rsidR="008E665B" w:rsidRPr="0035247E" w:rsidSect="00192971">
          <w:footerReference w:type="default" r:id="rId14"/>
          <w:pgSz w:w="11910" w:h="16840"/>
          <w:pgMar w:top="1038" w:right="482" w:bottom="1202" w:left="1480" w:header="0" w:footer="923" w:gutter="0"/>
          <w:cols w:space="720"/>
        </w:sectPr>
      </w:pPr>
    </w:p>
    <w:tbl>
      <w:tblPr>
        <w:tblStyle w:val="TableNormal"/>
        <w:tblW w:w="0" w:type="auto"/>
        <w:tblInd w:w="-27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972"/>
        <w:gridCol w:w="5057"/>
      </w:tblGrid>
      <w:tr w:rsidR="008E665B" w:rsidRPr="0035247E" w:rsidTr="00B41875">
        <w:trPr>
          <w:trHeight w:val="14224"/>
        </w:trPr>
        <w:tc>
          <w:tcPr>
            <w:tcW w:w="4972" w:type="dxa"/>
          </w:tcPr>
          <w:p w:rsidR="008E665B" w:rsidRPr="008E665B" w:rsidRDefault="008E665B" w:rsidP="008E665B">
            <w:pPr>
              <w:rPr>
                <w:rFonts w:ascii="Times New Roman" w:eastAsia="Times New Roman" w:hAnsi="Times New Roman" w:cs="Times New Roman"/>
                <w:sz w:val="28"/>
                <w:lang w:val="ru-RU" w:eastAsia="ru-RU" w:bidi="ru-RU"/>
              </w:rPr>
            </w:pPr>
          </w:p>
        </w:tc>
        <w:tc>
          <w:tcPr>
            <w:tcW w:w="5057" w:type="dxa"/>
          </w:tcPr>
          <w:p w:rsidR="00B50E80" w:rsidRPr="004615DD" w:rsidRDefault="00B50E80" w:rsidP="004615DD">
            <w:pPr>
              <w:ind w:left="415" w:right="485"/>
              <w:rPr>
                <w:rFonts w:ascii="Times New Roman" w:hAnsi="Times New Roman" w:cs="Times New Roman"/>
                <w:sz w:val="24"/>
                <w:lang w:val="ru-RU" w:eastAsia="ru-RU" w:bidi="ru-RU"/>
              </w:rPr>
            </w:pPr>
            <w:r w:rsidRPr="004615DD">
              <w:rPr>
                <w:sz w:val="28"/>
                <w:lang w:val="ru-RU" w:eastAsia="ru-RU" w:bidi="ru-RU"/>
              </w:rPr>
              <w:t>7</w:t>
            </w:r>
            <w:r w:rsidRPr="004615DD">
              <w:rPr>
                <w:rFonts w:ascii="Times New Roman" w:hAnsi="Times New Roman" w:cs="Times New Roman"/>
                <w:sz w:val="24"/>
                <w:lang w:val="ru-RU" w:eastAsia="ru-RU" w:bidi="ru-RU"/>
              </w:rPr>
              <w:t xml:space="preserve">.      </w:t>
            </w:r>
            <w:r w:rsidR="008E665B" w:rsidRPr="004615DD">
              <w:rPr>
                <w:rFonts w:ascii="Times New Roman" w:hAnsi="Times New Roman" w:cs="Times New Roman"/>
                <w:sz w:val="24"/>
                <w:lang w:val="ru-RU" w:eastAsia="ru-RU" w:bidi="ru-RU"/>
              </w:rPr>
              <w:t>Совместные досуги, праздники, музыкальные и литературные вечера на основе вз</w:t>
            </w:r>
            <w:r w:rsidRPr="004615DD">
              <w:rPr>
                <w:rFonts w:ascii="Times New Roman" w:hAnsi="Times New Roman" w:cs="Times New Roman"/>
                <w:sz w:val="24"/>
                <w:lang w:val="ru-RU" w:eastAsia="ru-RU" w:bidi="ru-RU"/>
              </w:rPr>
              <w:t>аимодействия родителей и детей.</w:t>
            </w:r>
          </w:p>
          <w:p w:rsidR="008E665B" w:rsidRDefault="00B50E80" w:rsidP="0059365A">
            <w:pPr>
              <w:pStyle w:val="a5"/>
              <w:numPr>
                <w:ilvl w:val="0"/>
                <w:numId w:val="8"/>
              </w:numPr>
              <w:tabs>
                <w:tab w:val="left" w:pos="996"/>
                <w:tab w:val="left" w:pos="997"/>
              </w:tabs>
              <w:spacing w:before="267"/>
              <w:ind w:right="2"/>
              <w:rPr>
                <w:sz w:val="24"/>
                <w:lang w:val="ru-RU" w:eastAsia="ru-RU" w:bidi="ru-RU"/>
              </w:rPr>
            </w:pPr>
            <w:r w:rsidRPr="00B50E80">
              <w:rPr>
                <w:sz w:val="28"/>
                <w:lang w:val="ru-RU" w:eastAsia="ru-RU" w:bidi="ru-RU"/>
              </w:rPr>
              <w:t xml:space="preserve">8.      </w:t>
            </w:r>
            <w:r w:rsidRPr="00B50E80">
              <w:rPr>
                <w:sz w:val="24"/>
                <w:lang w:val="ru-RU" w:eastAsia="ru-RU" w:bidi="ru-RU"/>
              </w:rPr>
              <w:t>Совместные наблюдения явлений природы, общественной жизни с оформлением плакатов, которые становятся достоянием группы. Помощь родителей ребѐнку</w:t>
            </w:r>
            <w:r w:rsidRPr="00B50E80">
              <w:rPr>
                <w:spacing w:val="-18"/>
                <w:sz w:val="24"/>
                <w:lang w:val="ru-RU" w:eastAsia="ru-RU" w:bidi="ru-RU"/>
              </w:rPr>
              <w:t xml:space="preserve"> </w:t>
            </w:r>
            <w:r w:rsidRPr="00B50E80">
              <w:rPr>
                <w:sz w:val="24"/>
                <w:lang w:val="ru-RU" w:eastAsia="ru-RU" w:bidi="ru-RU"/>
              </w:rPr>
              <w:t>в подготовке рассказа или наглядных материалов (изобразительная деятельность, подбор иллюстраций и</w:t>
            </w:r>
            <w:r w:rsidRPr="0035247E">
              <w:rPr>
                <w:sz w:val="28"/>
                <w:lang w:val="ru-RU" w:eastAsia="ru-RU" w:bidi="ru-RU"/>
              </w:rPr>
              <w:t xml:space="preserve"> </w:t>
            </w:r>
            <w:r w:rsidRPr="00B50E80">
              <w:rPr>
                <w:sz w:val="24"/>
                <w:lang w:val="ru-RU" w:eastAsia="ru-RU" w:bidi="ru-RU"/>
              </w:rPr>
              <w:t>др.).</w:t>
            </w:r>
          </w:p>
          <w:p w:rsidR="004615DD" w:rsidRPr="00B50E80" w:rsidRDefault="004615DD" w:rsidP="0059365A">
            <w:pPr>
              <w:pStyle w:val="a5"/>
              <w:numPr>
                <w:ilvl w:val="0"/>
                <w:numId w:val="8"/>
              </w:numPr>
              <w:tabs>
                <w:tab w:val="left" w:pos="996"/>
                <w:tab w:val="left" w:pos="997"/>
              </w:tabs>
              <w:ind w:right="102"/>
              <w:rPr>
                <w:sz w:val="24"/>
                <w:lang w:val="ru-RU" w:eastAsia="ru-RU" w:bidi="ru-RU"/>
              </w:rPr>
            </w:pPr>
            <w:r w:rsidRPr="00B50E80">
              <w:rPr>
                <w:sz w:val="28"/>
                <w:lang w:val="ru-RU" w:eastAsia="ru-RU" w:bidi="ru-RU"/>
              </w:rPr>
              <w:t xml:space="preserve">9.      </w:t>
            </w:r>
            <w:r w:rsidRPr="00B50E80">
              <w:rPr>
                <w:sz w:val="24"/>
                <w:lang w:val="ru-RU" w:eastAsia="ru-RU" w:bidi="ru-RU"/>
              </w:rPr>
              <w:t>Создание в группе тематических выставок при участии</w:t>
            </w:r>
            <w:r w:rsidRPr="00B50E80">
              <w:rPr>
                <w:spacing w:val="-7"/>
                <w:sz w:val="24"/>
                <w:lang w:val="ru-RU" w:eastAsia="ru-RU" w:bidi="ru-RU"/>
              </w:rPr>
              <w:t xml:space="preserve"> </w:t>
            </w:r>
            <w:r w:rsidRPr="00B50E80">
              <w:rPr>
                <w:sz w:val="24"/>
                <w:lang w:val="ru-RU" w:eastAsia="ru-RU" w:bidi="ru-RU"/>
              </w:rPr>
              <w:t>родителей:</w:t>
            </w:r>
          </w:p>
          <w:p w:rsidR="004615DD" w:rsidRPr="00B50E80" w:rsidRDefault="004615DD" w:rsidP="004615DD">
            <w:pPr>
              <w:spacing w:line="321" w:lineRule="exact"/>
              <w:ind w:left="415"/>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«Дары природы», «История вещей»,</w:t>
            </w:r>
          </w:p>
          <w:p w:rsidR="004615DD" w:rsidRPr="00B50E80" w:rsidRDefault="004615DD" w:rsidP="004615DD">
            <w:pPr>
              <w:ind w:left="415" w:hanging="415"/>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 xml:space="preserve">     «Родной край», «Любимый город»,</w:t>
            </w:r>
          </w:p>
          <w:p w:rsidR="004615DD" w:rsidRPr="00B50E80" w:rsidRDefault="004615DD" w:rsidP="004615DD">
            <w:pPr>
              <w:spacing w:before="2" w:line="322" w:lineRule="exact"/>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 xml:space="preserve">     «Профессии наших родителей»,</w:t>
            </w:r>
          </w:p>
          <w:p w:rsidR="004615DD" w:rsidRPr="00B50E80" w:rsidRDefault="004615DD" w:rsidP="004615DD">
            <w:pPr>
              <w:spacing w:before="3" w:line="237" w:lineRule="auto"/>
              <w:ind w:left="274" w:right="48"/>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 xml:space="preserve">«Транспорт» и др. с целью   расширения </w:t>
            </w: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кругозора дошкольников.</w:t>
            </w:r>
          </w:p>
          <w:p w:rsidR="004615DD" w:rsidRPr="00B50E80" w:rsidRDefault="004615DD" w:rsidP="004615DD">
            <w:pPr>
              <w:spacing w:before="7"/>
              <w:rPr>
                <w:rFonts w:ascii="Times New Roman" w:eastAsia="Times New Roman" w:hAnsi="Times New Roman" w:cs="Times New Roman"/>
                <w:b/>
                <w:lang w:val="ru-RU" w:eastAsia="ru-RU" w:bidi="ru-RU"/>
              </w:rPr>
            </w:pPr>
          </w:p>
          <w:p w:rsidR="004615DD" w:rsidRPr="00B50E80" w:rsidRDefault="004615DD" w:rsidP="0059365A">
            <w:pPr>
              <w:numPr>
                <w:ilvl w:val="0"/>
                <w:numId w:val="8"/>
              </w:numPr>
              <w:tabs>
                <w:tab w:val="left" w:pos="860"/>
              </w:tabs>
              <w:spacing w:before="2"/>
              <w:ind w:right="397" w:firstLine="0"/>
              <w:rPr>
                <w:rFonts w:ascii="Times New Roman" w:eastAsia="Times New Roman" w:hAnsi="Times New Roman" w:cs="Times New Roman"/>
                <w:b/>
                <w:lang w:val="ru-RU" w:eastAsia="ru-RU" w:bidi="ru-RU"/>
              </w:rPr>
            </w:pPr>
            <w:r w:rsidRPr="00B50E80">
              <w:rPr>
                <w:rFonts w:ascii="Times New Roman" w:eastAsia="Times New Roman" w:hAnsi="Times New Roman" w:cs="Times New Roman"/>
                <w:sz w:val="24"/>
                <w:lang w:val="ru-RU" w:eastAsia="ru-RU" w:bidi="ru-RU"/>
              </w:rPr>
              <w:t>Совместная работа родителей</w:t>
            </w:r>
            <w:r w:rsidRPr="00B50E80">
              <w:rPr>
                <w:rFonts w:ascii="Times New Roman" w:eastAsia="Times New Roman" w:hAnsi="Times New Roman" w:cs="Times New Roman"/>
                <w:spacing w:val="-17"/>
                <w:sz w:val="24"/>
                <w:lang w:val="ru-RU" w:eastAsia="ru-RU" w:bidi="ru-RU"/>
              </w:rPr>
              <w:t xml:space="preserve"> </w:t>
            </w:r>
            <w:r w:rsidRPr="00B50E80">
              <w:rPr>
                <w:rFonts w:ascii="Times New Roman" w:eastAsia="Times New Roman" w:hAnsi="Times New Roman" w:cs="Times New Roman"/>
                <w:sz w:val="24"/>
                <w:lang w:val="ru-RU" w:eastAsia="ru-RU" w:bidi="ru-RU"/>
              </w:rPr>
              <w:t>с ребѐнком над созданием семейных альбомов «Моя семья», «Моя родословная», «Семья и спорт», «Я живу в горо</w:t>
            </w:r>
            <w:r>
              <w:rPr>
                <w:rFonts w:ascii="Times New Roman" w:eastAsia="Times New Roman" w:hAnsi="Times New Roman" w:cs="Times New Roman"/>
                <w:sz w:val="24"/>
                <w:lang w:val="ru-RU" w:eastAsia="ru-RU" w:bidi="ru-RU"/>
              </w:rPr>
              <w:t>де Братске», «Как мы отдыхаем» .</w:t>
            </w:r>
          </w:p>
          <w:p w:rsidR="004615DD" w:rsidRPr="00B50E80" w:rsidRDefault="004615DD" w:rsidP="004615DD">
            <w:pPr>
              <w:tabs>
                <w:tab w:val="left" w:pos="860"/>
              </w:tabs>
              <w:spacing w:before="2"/>
              <w:ind w:left="367" w:right="397"/>
              <w:rPr>
                <w:rFonts w:ascii="Times New Roman" w:eastAsia="Times New Roman" w:hAnsi="Times New Roman" w:cs="Times New Roman"/>
                <w:b/>
                <w:lang w:val="ru-RU" w:eastAsia="ru-RU" w:bidi="ru-RU"/>
              </w:rPr>
            </w:pPr>
          </w:p>
          <w:p w:rsidR="004615DD" w:rsidRDefault="004615DD" w:rsidP="0059365A">
            <w:pPr>
              <w:numPr>
                <w:ilvl w:val="0"/>
                <w:numId w:val="8"/>
              </w:numPr>
              <w:tabs>
                <w:tab w:val="left" w:pos="860"/>
              </w:tabs>
              <w:ind w:right="345"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Совместная работа родителей, ребѐнка и педагога по созданию альбома «Мои интересы и достижения» и др.; по подготовке тематических бесед «Мои</w:t>
            </w:r>
            <w:r w:rsidRPr="00B50E80">
              <w:rPr>
                <w:rFonts w:ascii="Times New Roman" w:eastAsia="Times New Roman" w:hAnsi="Times New Roman" w:cs="Times New Roman"/>
                <w:spacing w:val="-11"/>
                <w:sz w:val="24"/>
                <w:lang w:val="ru-RU" w:eastAsia="ru-RU" w:bidi="ru-RU"/>
              </w:rPr>
              <w:t xml:space="preserve"> </w:t>
            </w:r>
            <w:r w:rsidRPr="00B50E80">
              <w:rPr>
                <w:rFonts w:ascii="Times New Roman" w:eastAsia="Times New Roman" w:hAnsi="Times New Roman" w:cs="Times New Roman"/>
                <w:sz w:val="24"/>
                <w:lang w:val="ru-RU" w:eastAsia="ru-RU" w:bidi="ru-RU"/>
              </w:rPr>
              <w:t>любимые</w:t>
            </w: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игрушки», «Игры детства моих родителей», «На пороге Новый год» и</w:t>
            </w:r>
            <w:r>
              <w:rPr>
                <w:rFonts w:ascii="Times New Roman" w:eastAsia="Times New Roman" w:hAnsi="Times New Roman" w:cs="Times New Roman"/>
                <w:sz w:val="24"/>
                <w:lang w:val="ru-RU" w:eastAsia="ru-RU" w:bidi="ru-RU"/>
              </w:rPr>
              <w:t xml:space="preserve"> др.</w:t>
            </w:r>
          </w:p>
          <w:p w:rsidR="004615DD" w:rsidRDefault="004615DD" w:rsidP="004615DD">
            <w:pPr>
              <w:pStyle w:val="a5"/>
              <w:rPr>
                <w:sz w:val="24"/>
                <w:lang w:val="ru-RU" w:eastAsia="ru-RU" w:bidi="ru-RU"/>
              </w:rPr>
            </w:pPr>
          </w:p>
          <w:p w:rsidR="004615DD" w:rsidRPr="00852034" w:rsidRDefault="00852034" w:rsidP="00852034">
            <w:pPr>
              <w:pStyle w:val="a5"/>
              <w:tabs>
                <w:tab w:val="left" w:pos="860"/>
              </w:tabs>
              <w:ind w:left="415" w:right="10" w:firstLine="0"/>
              <w:rPr>
                <w:sz w:val="24"/>
                <w:lang w:val="ru-RU" w:eastAsia="ru-RU" w:bidi="ru-RU"/>
              </w:rPr>
            </w:pPr>
            <w:r>
              <w:rPr>
                <w:sz w:val="24"/>
                <w:lang w:val="ru-RU" w:eastAsia="ru-RU" w:bidi="ru-RU"/>
              </w:rPr>
              <w:t>11.</w:t>
            </w:r>
            <w:r w:rsidR="004615DD" w:rsidRPr="00852034">
              <w:rPr>
                <w:sz w:val="24"/>
                <w:lang w:val="ru-RU" w:eastAsia="ru-RU" w:bidi="ru-RU"/>
              </w:rPr>
              <w:t>Проведение встреч с родителями</w:t>
            </w:r>
            <w:r w:rsidR="004615DD" w:rsidRPr="00852034">
              <w:rPr>
                <w:spacing w:val="-16"/>
                <w:sz w:val="24"/>
                <w:lang w:val="ru-RU" w:eastAsia="ru-RU" w:bidi="ru-RU"/>
              </w:rPr>
              <w:t xml:space="preserve"> </w:t>
            </w:r>
            <w:r w:rsidR="004615DD" w:rsidRPr="00852034">
              <w:rPr>
                <w:sz w:val="24"/>
                <w:lang w:val="ru-RU" w:eastAsia="ru-RU" w:bidi="ru-RU"/>
              </w:rPr>
              <w:t>с целью знакомства с профессиями, формирования уважительного отношения к людям</w:t>
            </w:r>
            <w:r w:rsidR="004615DD" w:rsidRPr="00852034">
              <w:rPr>
                <w:spacing w:val="-4"/>
                <w:sz w:val="24"/>
                <w:lang w:val="ru-RU" w:eastAsia="ru-RU" w:bidi="ru-RU"/>
              </w:rPr>
              <w:t xml:space="preserve"> </w:t>
            </w:r>
            <w:r w:rsidR="004615DD" w:rsidRPr="00852034">
              <w:rPr>
                <w:sz w:val="24"/>
                <w:lang w:val="ru-RU" w:eastAsia="ru-RU" w:bidi="ru-RU"/>
              </w:rPr>
              <w:t>труда.</w:t>
            </w:r>
          </w:p>
          <w:p w:rsidR="004615DD" w:rsidRPr="00B50E80" w:rsidRDefault="004615DD" w:rsidP="004615DD">
            <w:pPr>
              <w:spacing w:before="3"/>
              <w:rPr>
                <w:rFonts w:ascii="Times New Roman" w:eastAsia="Times New Roman" w:hAnsi="Times New Roman" w:cs="Times New Roman"/>
                <w:b/>
                <w:lang w:val="ru-RU" w:eastAsia="ru-RU" w:bidi="ru-RU"/>
              </w:rPr>
            </w:pPr>
          </w:p>
          <w:p w:rsidR="004615DD" w:rsidRPr="00B50E80" w:rsidRDefault="004615DD" w:rsidP="0059365A">
            <w:pPr>
              <w:numPr>
                <w:ilvl w:val="0"/>
                <w:numId w:val="7"/>
              </w:numPr>
              <w:tabs>
                <w:tab w:val="left" w:pos="860"/>
              </w:tabs>
              <w:ind w:right="197"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Организация совместных выставок «Наши увлечения» с целью формирования у детей умения самостоятельно занять себя и содержательно организовать</w:t>
            </w:r>
            <w:r w:rsidRPr="00B50E80">
              <w:rPr>
                <w:rFonts w:ascii="Times New Roman" w:eastAsia="Times New Roman" w:hAnsi="Times New Roman" w:cs="Times New Roman"/>
                <w:spacing w:val="-8"/>
                <w:sz w:val="24"/>
                <w:lang w:val="ru-RU" w:eastAsia="ru-RU" w:bidi="ru-RU"/>
              </w:rPr>
              <w:t xml:space="preserve"> </w:t>
            </w:r>
            <w:r w:rsidRPr="00B50E80">
              <w:rPr>
                <w:rFonts w:ascii="Times New Roman" w:eastAsia="Times New Roman" w:hAnsi="Times New Roman" w:cs="Times New Roman"/>
                <w:sz w:val="24"/>
                <w:lang w:val="ru-RU" w:eastAsia="ru-RU" w:bidi="ru-RU"/>
              </w:rPr>
              <w:t>досуг.</w:t>
            </w:r>
          </w:p>
          <w:p w:rsidR="004615DD" w:rsidRPr="00B50E80" w:rsidRDefault="004615DD" w:rsidP="004615DD">
            <w:pPr>
              <w:spacing w:before="5"/>
              <w:rPr>
                <w:rFonts w:ascii="Times New Roman" w:eastAsia="Times New Roman" w:hAnsi="Times New Roman" w:cs="Times New Roman"/>
                <w:b/>
                <w:lang w:val="ru-RU" w:eastAsia="ru-RU" w:bidi="ru-RU"/>
              </w:rPr>
            </w:pPr>
          </w:p>
          <w:p w:rsidR="004615DD" w:rsidRPr="00B50E80" w:rsidRDefault="004615DD" w:rsidP="0059365A">
            <w:pPr>
              <w:numPr>
                <w:ilvl w:val="0"/>
                <w:numId w:val="7"/>
              </w:numPr>
              <w:tabs>
                <w:tab w:val="left" w:pos="860"/>
              </w:tabs>
              <w:spacing w:before="1"/>
              <w:ind w:right="166"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Создание в группе «коллекций» - наборы открыток, календарей, минералов и др. предметов для познавательно-творческой</w:t>
            </w:r>
            <w:r w:rsidRPr="00B50E80">
              <w:rPr>
                <w:rFonts w:ascii="Times New Roman" w:eastAsia="Times New Roman" w:hAnsi="Times New Roman" w:cs="Times New Roman"/>
                <w:spacing w:val="-5"/>
                <w:sz w:val="24"/>
                <w:lang w:val="ru-RU" w:eastAsia="ru-RU" w:bidi="ru-RU"/>
              </w:rPr>
              <w:t xml:space="preserve"> </w:t>
            </w:r>
            <w:r w:rsidRPr="00B50E80">
              <w:rPr>
                <w:rFonts w:ascii="Times New Roman" w:eastAsia="Times New Roman" w:hAnsi="Times New Roman" w:cs="Times New Roman"/>
                <w:sz w:val="24"/>
                <w:lang w:val="ru-RU" w:eastAsia="ru-RU" w:bidi="ru-RU"/>
              </w:rPr>
              <w:t>работы.</w:t>
            </w:r>
          </w:p>
          <w:p w:rsidR="004615DD" w:rsidRPr="00B50E80" w:rsidRDefault="004615DD" w:rsidP="004615DD">
            <w:pPr>
              <w:spacing w:before="3"/>
              <w:rPr>
                <w:rFonts w:ascii="Times New Roman" w:eastAsia="Times New Roman" w:hAnsi="Times New Roman" w:cs="Times New Roman"/>
                <w:b/>
                <w:lang w:val="ru-RU" w:eastAsia="ru-RU" w:bidi="ru-RU"/>
              </w:rPr>
            </w:pPr>
          </w:p>
          <w:p w:rsidR="004615DD" w:rsidRPr="00B50E80" w:rsidRDefault="004615DD" w:rsidP="0059365A">
            <w:pPr>
              <w:numPr>
                <w:ilvl w:val="0"/>
                <w:numId w:val="7"/>
              </w:numPr>
              <w:tabs>
                <w:tab w:val="left" w:pos="860"/>
              </w:tabs>
              <w:spacing w:before="1"/>
              <w:ind w:right="1"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Совместное создание тематических альбомов экологической направленности</w:t>
            </w:r>
            <w:r w:rsidRPr="00B50E80">
              <w:rPr>
                <w:rFonts w:ascii="Times New Roman" w:eastAsia="Times New Roman" w:hAnsi="Times New Roman" w:cs="Times New Roman"/>
                <w:spacing w:val="-1"/>
                <w:sz w:val="24"/>
                <w:lang w:val="ru-RU" w:eastAsia="ru-RU" w:bidi="ru-RU"/>
              </w:rPr>
              <w:t xml:space="preserve"> </w:t>
            </w:r>
            <w:r w:rsidRPr="00B50E80">
              <w:rPr>
                <w:rFonts w:ascii="Times New Roman" w:eastAsia="Times New Roman" w:hAnsi="Times New Roman" w:cs="Times New Roman"/>
                <w:sz w:val="24"/>
                <w:lang w:val="ru-RU" w:eastAsia="ru-RU" w:bidi="ru-RU"/>
              </w:rPr>
              <w:t>«Птицы»,</w:t>
            </w: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«Животные», «Рыбы», «Цветы» и т.д.</w:t>
            </w:r>
          </w:p>
          <w:p w:rsidR="004615DD" w:rsidRPr="00B50E80" w:rsidRDefault="004615DD" w:rsidP="004615DD">
            <w:pPr>
              <w:spacing w:before="6"/>
              <w:rPr>
                <w:rFonts w:ascii="Times New Roman" w:eastAsia="Times New Roman" w:hAnsi="Times New Roman" w:cs="Times New Roman"/>
                <w:b/>
                <w:lang w:val="ru-RU" w:eastAsia="ru-RU" w:bidi="ru-RU"/>
              </w:rPr>
            </w:pPr>
          </w:p>
          <w:p w:rsidR="004615DD" w:rsidRPr="004615DD" w:rsidRDefault="004615DD" w:rsidP="0059365A">
            <w:pPr>
              <w:numPr>
                <w:ilvl w:val="0"/>
                <w:numId w:val="7"/>
              </w:numPr>
              <w:tabs>
                <w:tab w:val="left" w:pos="860"/>
              </w:tabs>
              <w:spacing w:before="1"/>
              <w:ind w:right="477"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Игротека в детском саду с приглашением родителей и других членов</w:t>
            </w:r>
            <w:r w:rsidRPr="00B50E80">
              <w:rPr>
                <w:rFonts w:ascii="Times New Roman" w:eastAsia="Times New Roman" w:hAnsi="Times New Roman" w:cs="Times New Roman"/>
                <w:spacing w:val="-2"/>
                <w:sz w:val="24"/>
                <w:lang w:val="ru-RU" w:eastAsia="ru-RU" w:bidi="ru-RU"/>
              </w:rPr>
              <w:t xml:space="preserve"> </w:t>
            </w:r>
            <w:r w:rsidRPr="00B50E80">
              <w:rPr>
                <w:rFonts w:ascii="Times New Roman" w:eastAsia="Times New Roman" w:hAnsi="Times New Roman" w:cs="Times New Roman"/>
                <w:sz w:val="24"/>
                <w:lang w:val="ru-RU" w:eastAsia="ru-RU" w:bidi="ru-RU"/>
              </w:rPr>
              <w:t>семьи.</w:t>
            </w:r>
          </w:p>
          <w:p w:rsidR="004615DD" w:rsidRPr="004615DD" w:rsidRDefault="004615DD" w:rsidP="004615DD">
            <w:pPr>
              <w:tabs>
                <w:tab w:val="left" w:pos="996"/>
                <w:tab w:val="left" w:pos="997"/>
              </w:tabs>
              <w:spacing w:before="267"/>
              <w:ind w:left="274" w:right="2"/>
              <w:rPr>
                <w:rFonts w:ascii="Times New Roman" w:hAnsi="Times New Roman" w:cs="Times New Roman"/>
                <w:sz w:val="24"/>
                <w:lang w:val="ru-RU" w:eastAsia="ru-RU" w:bidi="ru-RU"/>
              </w:rPr>
            </w:pPr>
            <w:r>
              <w:rPr>
                <w:sz w:val="24"/>
                <w:lang w:val="ru-RU" w:eastAsia="ru-RU" w:bidi="ru-RU"/>
              </w:rPr>
              <w:t xml:space="preserve"> </w:t>
            </w:r>
            <w:r w:rsidR="00852034">
              <w:rPr>
                <w:rFonts w:ascii="Times New Roman" w:hAnsi="Times New Roman" w:cs="Times New Roman"/>
                <w:sz w:val="24"/>
                <w:lang w:val="ru-RU" w:eastAsia="ru-RU" w:bidi="ru-RU"/>
              </w:rPr>
              <w:t>16</w:t>
            </w:r>
            <w:r w:rsidRPr="004615DD">
              <w:rPr>
                <w:rFonts w:ascii="Times New Roman" w:hAnsi="Times New Roman" w:cs="Times New Roman"/>
                <w:sz w:val="24"/>
                <w:lang w:val="ru-RU" w:eastAsia="ru-RU" w:bidi="ru-RU"/>
              </w:rPr>
              <w:t>.  Совместные выставки игр- самоделок  с целью демонстрации вариативного использования бросового материала в познавательно- трудовой деятельности и детских играх.</w:t>
            </w:r>
          </w:p>
        </w:tc>
      </w:tr>
    </w:tbl>
    <w:p w:rsidR="008E665B" w:rsidRPr="0035247E" w:rsidRDefault="008E665B" w:rsidP="008E665B">
      <w:pPr>
        <w:widowControl w:val="0"/>
        <w:autoSpaceDE w:val="0"/>
        <w:autoSpaceDN w:val="0"/>
        <w:spacing w:after="0" w:line="30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501"/>
        <w:gridCol w:w="5097"/>
      </w:tblGrid>
      <w:tr w:rsidR="004615DD" w:rsidRPr="0035247E" w:rsidTr="001E5A4D">
        <w:trPr>
          <w:trHeight w:val="14921"/>
        </w:trPr>
        <w:tc>
          <w:tcPr>
            <w:tcW w:w="4501" w:type="dxa"/>
          </w:tcPr>
          <w:p w:rsidR="004615DD" w:rsidRPr="000A396F" w:rsidRDefault="004615DD" w:rsidP="001E5A4D">
            <w:pPr>
              <w:spacing w:before="10"/>
              <w:rPr>
                <w:rFonts w:ascii="Times New Roman" w:eastAsia="Times New Roman" w:hAnsi="Times New Roman" w:cs="Times New Roman"/>
                <w:b/>
                <w:sz w:val="24"/>
                <w:lang w:val="ru-RU" w:eastAsia="ru-RU" w:bidi="ru-RU"/>
              </w:rPr>
            </w:pPr>
          </w:p>
          <w:p w:rsidR="004615DD" w:rsidRPr="000A396F" w:rsidRDefault="004615DD" w:rsidP="001E5A4D">
            <w:pPr>
              <w:rPr>
                <w:rFonts w:ascii="Times New Roman" w:eastAsia="Times New Roman" w:hAnsi="Times New Roman" w:cs="Times New Roman"/>
                <w:b/>
                <w:sz w:val="24"/>
                <w:lang w:eastAsia="ru-RU" w:bidi="ru-RU"/>
              </w:rPr>
            </w:pPr>
            <w:r w:rsidRPr="000A396F">
              <w:rPr>
                <w:rFonts w:ascii="Times New Roman" w:eastAsia="Times New Roman" w:hAnsi="Times New Roman" w:cs="Times New Roman"/>
                <w:b/>
                <w:sz w:val="24"/>
                <w:lang w:eastAsia="ru-RU" w:bidi="ru-RU"/>
              </w:rPr>
              <w:t>Речевое развитие</w:t>
            </w:r>
          </w:p>
        </w:tc>
        <w:tc>
          <w:tcPr>
            <w:tcW w:w="5097" w:type="dxa"/>
          </w:tcPr>
          <w:p w:rsidR="004615DD" w:rsidRPr="000A396F" w:rsidRDefault="004615DD" w:rsidP="0059365A">
            <w:pPr>
              <w:numPr>
                <w:ilvl w:val="0"/>
                <w:numId w:val="6"/>
              </w:numPr>
              <w:tabs>
                <w:tab w:val="left" w:pos="996"/>
                <w:tab w:val="left" w:pos="997"/>
              </w:tabs>
              <w:ind w:right="415"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Информирование родителей о содержании деятельности ДОУ по развитию речи, их достижениях и интересах:</w:t>
            </w:r>
          </w:p>
          <w:p w:rsidR="004615DD" w:rsidRPr="000A396F" w:rsidRDefault="004615DD" w:rsidP="001E5A4D">
            <w:pPr>
              <w:spacing w:before="1"/>
              <w:rPr>
                <w:rFonts w:ascii="Times New Roman" w:eastAsia="Times New Roman" w:hAnsi="Times New Roman" w:cs="Times New Roman"/>
                <w:b/>
                <w:sz w:val="24"/>
                <w:lang w:val="ru-RU" w:eastAsia="ru-RU" w:bidi="ru-RU"/>
              </w:rPr>
            </w:pPr>
          </w:p>
          <w:p w:rsidR="004615DD" w:rsidRPr="000A396F" w:rsidRDefault="004615DD" w:rsidP="0059365A">
            <w:pPr>
              <w:numPr>
                <w:ilvl w:val="1"/>
                <w:numId w:val="6"/>
              </w:numPr>
              <w:tabs>
                <w:tab w:val="left" w:pos="2031"/>
                <w:tab w:val="left" w:pos="2032"/>
              </w:tabs>
              <w:spacing w:line="237" w:lineRule="auto"/>
              <w:ind w:right="726"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Чему мы </w:t>
            </w:r>
            <w:r w:rsidRPr="000A396F">
              <w:rPr>
                <w:rFonts w:ascii="Times New Roman" w:eastAsia="Times New Roman" w:hAnsi="Times New Roman" w:cs="Times New Roman"/>
                <w:spacing w:val="-3"/>
                <w:sz w:val="24"/>
                <w:lang w:val="ru-RU" w:eastAsia="ru-RU" w:bidi="ru-RU"/>
              </w:rPr>
              <w:t xml:space="preserve">научимся </w:t>
            </w:r>
            <w:r w:rsidRPr="000A396F">
              <w:rPr>
                <w:rFonts w:ascii="Times New Roman" w:eastAsia="Times New Roman" w:hAnsi="Times New Roman" w:cs="Times New Roman"/>
                <w:sz w:val="24"/>
                <w:lang w:val="ru-RU" w:eastAsia="ru-RU" w:bidi="ru-RU"/>
              </w:rPr>
              <w:t>(Чему</w:t>
            </w:r>
            <w:r w:rsidRPr="000A396F">
              <w:rPr>
                <w:rFonts w:ascii="Times New Roman" w:eastAsia="Times New Roman" w:hAnsi="Times New Roman" w:cs="Times New Roman"/>
                <w:spacing w:val="-4"/>
                <w:sz w:val="24"/>
                <w:lang w:val="ru-RU" w:eastAsia="ru-RU" w:bidi="ru-RU"/>
              </w:rPr>
              <w:t xml:space="preserve"> </w:t>
            </w:r>
            <w:r w:rsidRPr="000A396F">
              <w:rPr>
                <w:rFonts w:ascii="Times New Roman" w:eastAsia="Times New Roman" w:hAnsi="Times New Roman" w:cs="Times New Roman"/>
                <w:sz w:val="24"/>
                <w:lang w:val="ru-RU" w:eastAsia="ru-RU" w:bidi="ru-RU"/>
              </w:rPr>
              <w:t>научились),</w:t>
            </w:r>
          </w:p>
          <w:p w:rsidR="004615DD" w:rsidRPr="000A396F" w:rsidRDefault="004615DD" w:rsidP="001E5A4D">
            <w:pPr>
              <w:spacing w:before="5"/>
              <w:rPr>
                <w:rFonts w:ascii="Times New Roman" w:eastAsia="Times New Roman" w:hAnsi="Times New Roman" w:cs="Times New Roman"/>
                <w:b/>
                <w:sz w:val="24"/>
                <w:lang w:val="ru-RU" w:eastAsia="ru-RU" w:bidi="ru-RU"/>
              </w:rPr>
            </w:pPr>
          </w:p>
          <w:p w:rsidR="004615DD" w:rsidRPr="000A396F" w:rsidRDefault="004615DD" w:rsidP="0059365A">
            <w:pPr>
              <w:numPr>
                <w:ilvl w:val="1"/>
                <w:numId w:val="6"/>
              </w:numPr>
              <w:tabs>
                <w:tab w:val="left" w:pos="2031"/>
                <w:tab w:val="left" w:pos="2032"/>
              </w:tabs>
              <w:ind w:left="2031" w:hanging="582"/>
              <w:rPr>
                <w:rFonts w:ascii="Times New Roman" w:eastAsia="Times New Roman" w:hAnsi="Times New Roman" w:cs="Times New Roman"/>
                <w:sz w:val="24"/>
                <w:lang w:eastAsia="ru-RU" w:bidi="ru-RU"/>
              </w:rPr>
            </w:pPr>
            <w:r w:rsidRPr="000A396F">
              <w:rPr>
                <w:rFonts w:ascii="Times New Roman" w:eastAsia="Times New Roman" w:hAnsi="Times New Roman" w:cs="Times New Roman"/>
                <w:sz w:val="24"/>
                <w:lang w:eastAsia="ru-RU" w:bidi="ru-RU"/>
              </w:rPr>
              <w:t>Наши достижения,</w:t>
            </w:r>
          </w:p>
          <w:p w:rsidR="004615DD" w:rsidRPr="000A396F" w:rsidRDefault="004615DD" w:rsidP="001E5A4D">
            <w:pPr>
              <w:spacing w:before="7"/>
              <w:rPr>
                <w:rFonts w:ascii="Times New Roman" w:eastAsia="Times New Roman" w:hAnsi="Times New Roman" w:cs="Times New Roman"/>
                <w:b/>
                <w:sz w:val="24"/>
                <w:lang w:eastAsia="ru-RU" w:bidi="ru-RU"/>
              </w:rPr>
            </w:pPr>
          </w:p>
          <w:p w:rsidR="004615DD" w:rsidRPr="000A396F" w:rsidRDefault="004615DD" w:rsidP="0059365A">
            <w:pPr>
              <w:numPr>
                <w:ilvl w:val="1"/>
                <w:numId w:val="6"/>
              </w:numPr>
              <w:tabs>
                <w:tab w:val="left" w:pos="2031"/>
                <w:tab w:val="left" w:pos="2032"/>
              </w:tabs>
              <w:ind w:right="335"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Речевые мини-центры для взаимодействия родителей с детьми в условиях ДОУ,</w:t>
            </w:r>
          </w:p>
          <w:p w:rsidR="004615DD" w:rsidRPr="000A396F" w:rsidRDefault="004615DD" w:rsidP="001E5A4D">
            <w:pPr>
              <w:spacing w:before="4"/>
              <w:rPr>
                <w:rFonts w:ascii="Times New Roman" w:eastAsia="Times New Roman" w:hAnsi="Times New Roman" w:cs="Times New Roman"/>
                <w:b/>
                <w:sz w:val="24"/>
                <w:lang w:val="ru-RU" w:eastAsia="ru-RU" w:bidi="ru-RU"/>
              </w:rPr>
            </w:pPr>
          </w:p>
          <w:p w:rsidR="004615DD" w:rsidRPr="000A396F" w:rsidRDefault="004615DD" w:rsidP="0059365A">
            <w:pPr>
              <w:numPr>
                <w:ilvl w:val="1"/>
                <w:numId w:val="6"/>
              </w:numPr>
              <w:tabs>
                <w:tab w:val="left" w:pos="2031"/>
                <w:tab w:val="left" w:pos="2032"/>
              </w:tabs>
              <w:ind w:right="201"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Аудиозаписи детской речи (описательные, творческие рассказы, интересные высказывания</w:t>
            </w:r>
            <w:r w:rsidRPr="000A396F">
              <w:rPr>
                <w:rFonts w:ascii="Times New Roman" w:eastAsia="Times New Roman" w:hAnsi="Times New Roman" w:cs="Times New Roman"/>
                <w:spacing w:val="-14"/>
                <w:sz w:val="24"/>
                <w:lang w:val="ru-RU" w:eastAsia="ru-RU" w:bidi="ru-RU"/>
              </w:rPr>
              <w:t xml:space="preserve"> </w:t>
            </w:r>
            <w:r w:rsidRPr="000A396F">
              <w:rPr>
                <w:rFonts w:ascii="Times New Roman" w:eastAsia="Times New Roman" w:hAnsi="Times New Roman" w:cs="Times New Roman"/>
                <w:sz w:val="24"/>
                <w:lang w:val="ru-RU" w:eastAsia="ru-RU" w:bidi="ru-RU"/>
              </w:rPr>
              <w:t>и т.п.)</w:t>
            </w:r>
          </w:p>
          <w:p w:rsidR="004615DD" w:rsidRPr="000A396F" w:rsidRDefault="004615DD" w:rsidP="001E5A4D">
            <w:pPr>
              <w:spacing w:before="3"/>
              <w:rPr>
                <w:rFonts w:ascii="Times New Roman" w:eastAsia="Times New Roman" w:hAnsi="Times New Roman" w:cs="Times New Roman"/>
                <w:b/>
                <w:sz w:val="24"/>
                <w:lang w:val="ru-RU" w:eastAsia="ru-RU" w:bidi="ru-RU"/>
              </w:rPr>
            </w:pPr>
          </w:p>
          <w:p w:rsidR="004615DD" w:rsidRPr="000A396F" w:rsidRDefault="004615DD" w:rsidP="0059365A">
            <w:pPr>
              <w:numPr>
                <w:ilvl w:val="0"/>
                <w:numId w:val="6"/>
              </w:numPr>
              <w:tabs>
                <w:tab w:val="left" w:pos="996"/>
                <w:tab w:val="left" w:pos="997"/>
              </w:tabs>
              <w:ind w:right="68"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Собеседование с ребѐнком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ребѐнка. </w:t>
            </w:r>
          </w:p>
          <w:p w:rsidR="004615DD" w:rsidRPr="000A396F" w:rsidRDefault="004615DD" w:rsidP="001E5A4D">
            <w:pPr>
              <w:spacing w:before="6"/>
              <w:rPr>
                <w:rFonts w:ascii="Times New Roman" w:eastAsia="Times New Roman" w:hAnsi="Times New Roman" w:cs="Times New Roman"/>
                <w:b/>
                <w:sz w:val="24"/>
                <w:lang w:val="ru-RU" w:eastAsia="ru-RU" w:bidi="ru-RU"/>
              </w:rPr>
            </w:pPr>
          </w:p>
          <w:p w:rsidR="004615DD" w:rsidRPr="000A396F" w:rsidRDefault="004615DD" w:rsidP="0059365A">
            <w:pPr>
              <w:numPr>
                <w:ilvl w:val="0"/>
                <w:numId w:val="6"/>
              </w:numPr>
              <w:tabs>
                <w:tab w:val="left" w:pos="996"/>
                <w:tab w:val="left" w:pos="997"/>
                <w:tab w:val="left" w:pos="3094"/>
              </w:tabs>
              <w:ind w:right="14" w:firstLine="0"/>
              <w:rPr>
                <w:rFonts w:ascii="Times New Roman" w:eastAsia="Times New Roman" w:hAnsi="Times New Roman" w:cs="Times New Roman"/>
                <w:sz w:val="24"/>
                <w:lang w:eastAsia="ru-RU" w:bidi="ru-RU"/>
              </w:rPr>
            </w:pPr>
            <w:r w:rsidRPr="000A396F">
              <w:rPr>
                <w:rFonts w:ascii="Times New Roman" w:eastAsia="Times New Roman" w:hAnsi="Times New Roman" w:cs="Times New Roman"/>
                <w:sz w:val="24"/>
                <w:lang w:val="ru-RU" w:eastAsia="ru-RU" w:bidi="ru-RU"/>
              </w:rPr>
              <w:t>Ознакомление родителей с деятельностью</w:t>
            </w:r>
            <w:r w:rsidRPr="000A396F">
              <w:rPr>
                <w:rFonts w:ascii="Times New Roman" w:eastAsia="Times New Roman" w:hAnsi="Times New Roman" w:cs="Times New Roman"/>
                <w:spacing w:val="-5"/>
                <w:sz w:val="24"/>
                <w:lang w:val="ru-RU" w:eastAsia="ru-RU" w:bidi="ru-RU"/>
              </w:rPr>
              <w:t xml:space="preserve"> </w:t>
            </w:r>
            <w:r w:rsidRPr="000A396F">
              <w:rPr>
                <w:rFonts w:ascii="Times New Roman" w:eastAsia="Times New Roman" w:hAnsi="Times New Roman" w:cs="Times New Roman"/>
                <w:sz w:val="24"/>
                <w:lang w:val="ru-RU" w:eastAsia="ru-RU" w:bidi="ru-RU"/>
              </w:rPr>
              <w:t>детей</w:t>
            </w:r>
            <w:r w:rsidRPr="000A396F">
              <w:rPr>
                <w:rFonts w:ascii="Times New Roman" w:eastAsia="Times New Roman" w:hAnsi="Times New Roman" w:cs="Times New Roman"/>
                <w:sz w:val="24"/>
                <w:lang w:val="ru-RU" w:eastAsia="ru-RU" w:bidi="ru-RU"/>
              </w:rPr>
              <w:tab/>
              <w:t xml:space="preserve">(видеозапись). Использование видеоматериалов с целью проведения индивидуальных консультаций с родителями, где анализируется речевое развитие ребѐнка, умение общаться со сверстниками. </w:t>
            </w:r>
            <w:r w:rsidRPr="000A396F">
              <w:rPr>
                <w:rFonts w:ascii="Times New Roman" w:eastAsia="Times New Roman" w:hAnsi="Times New Roman" w:cs="Times New Roman"/>
                <w:sz w:val="24"/>
                <w:lang w:eastAsia="ru-RU" w:bidi="ru-RU"/>
              </w:rPr>
              <w:t>Выявление</w:t>
            </w:r>
            <w:r w:rsidRPr="000A396F">
              <w:rPr>
                <w:rFonts w:ascii="Times New Roman" w:eastAsia="Times New Roman" w:hAnsi="Times New Roman" w:cs="Times New Roman"/>
                <w:spacing w:val="-5"/>
                <w:sz w:val="24"/>
                <w:lang w:eastAsia="ru-RU" w:bidi="ru-RU"/>
              </w:rPr>
              <w:t xml:space="preserve"> </w:t>
            </w:r>
            <w:r w:rsidRPr="000A396F">
              <w:rPr>
                <w:rFonts w:ascii="Times New Roman" w:eastAsia="Times New Roman" w:hAnsi="Times New Roman" w:cs="Times New Roman"/>
                <w:sz w:val="24"/>
                <w:lang w:eastAsia="ru-RU" w:bidi="ru-RU"/>
              </w:rPr>
              <w:t>причин</w:t>
            </w:r>
          </w:p>
          <w:p w:rsidR="004615DD" w:rsidRPr="000A396F" w:rsidRDefault="004615DD" w:rsidP="001E5A4D">
            <w:pPr>
              <w:spacing w:line="306" w:lineRule="exact"/>
              <w:ind w:left="415"/>
              <w:rPr>
                <w:rFonts w:ascii="Times New Roman" w:eastAsia="Times New Roman" w:hAnsi="Times New Roman" w:cs="Times New Roman"/>
                <w:sz w:val="28"/>
                <w:lang w:val="ru-RU" w:eastAsia="ru-RU" w:bidi="ru-RU"/>
              </w:rPr>
            </w:pPr>
            <w:r w:rsidRPr="000A396F">
              <w:rPr>
                <w:rFonts w:ascii="Times New Roman" w:eastAsia="Times New Roman" w:hAnsi="Times New Roman" w:cs="Times New Roman"/>
                <w:sz w:val="24"/>
                <w:lang w:val="ru-RU" w:eastAsia="ru-RU" w:bidi="ru-RU"/>
              </w:rPr>
              <w:t xml:space="preserve">негативных тенденций и совместный с </w:t>
            </w: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родителями поиск путей их</w:t>
            </w: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преодоления.</w:t>
            </w:r>
          </w:p>
          <w:p w:rsidR="004615DD" w:rsidRPr="000A396F" w:rsidRDefault="004615DD" w:rsidP="001E5A4D">
            <w:pPr>
              <w:spacing w:before="7"/>
              <w:rPr>
                <w:rFonts w:ascii="Times New Roman" w:eastAsia="Times New Roman" w:hAnsi="Times New Roman" w:cs="Times New Roman"/>
                <w:b/>
                <w:sz w:val="24"/>
                <w:lang w:val="ru-RU" w:eastAsia="ru-RU" w:bidi="ru-RU"/>
              </w:rPr>
            </w:pPr>
          </w:p>
          <w:p w:rsidR="004615DD" w:rsidRPr="000A396F" w:rsidRDefault="004615DD" w:rsidP="0059365A">
            <w:pPr>
              <w:numPr>
                <w:ilvl w:val="0"/>
                <w:numId w:val="5"/>
              </w:numPr>
              <w:tabs>
                <w:tab w:val="left" w:pos="996"/>
                <w:tab w:val="left" w:pos="997"/>
              </w:tabs>
              <w:ind w:right="74"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Открытые мероприятия с детьми для</w:t>
            </w:r>
            <w:r w:rsidRPr="000A396F">
              <w:rPr>
                <w:rFonts w:ascii="Times New Roman" w:eastAsia="Times New Roman" w:hAnsi="Times New Roman" w:cs="Times New Roman"/>
                <w:spacing w:val="-1"/>
                <w:sz w:val="24"/>
                <w:lang w:val="ru-RU" w:eastAsia="ru-RU" w:bidi="ru-RU"/>
              </w:rPr>
              <w:t xml:space="preserve"> </w:t>
            </w:r>
            <w:r w:rsidRPr="000A396F">
              <w:rPr>
                <w:rFonts w:ascii="Times New Roman" w:eastAsia="Times New Roman" w:hAnsi="Times New Roman" w:cs="Times New Roman"/>
                <w:sz w:val="24"/>
                <w:lang w:val="ru-RU" w:eastAsia="ru-RU" w:bidi="ru-RU"/>
              </w:rPr>
              <w:t>родителей.</w:t>
            </w:r>
          </w:p>
          <w:p w:rsidR="004615DD" w:rsidRPr="0073368E" w:rsidRDefault="004615DD" w:rsidP="0059365A">
            <w:pPr>
              <w:numPr>
                <w:ilvl w:val="0"/>
                <w:numId w:val="5"/>
              </w:numPr>
              <w:tabs>
                <w:tab w:val="left" w:pos="996"/>
                <w:tab w:val="left" w:pos="997"/>
              </w:tabs>
              <w:spacing w:before="257"/>
              <w:ind w:right="57"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Организация партнѐрской деятельности детей и взрослых по выпуску семейных газет и журналов с целью обогащения коммуникативного опыта дошкольников; создания продуктов</w:t>
            </w:r>
            <w:r w:rsidRPr="000A396F">
              <w:rPr>
                <w:rFonts w:ascii="Times New Roman" w:eastAsia="Times New Roman" w:hAnsi="Times New Roman" w:cs="Times New Roman"/>
                <w:spacing w:val="-3"/>
                <w:sz w:val="24"/>
                <w:lang w:val="ru-RU" w:eastAsia="ru-RU" w:bidi="ru-RU"/>
              </w:rPr>
              <w:t xml:space="preserve"> </w:t>
            </w:r>
            <w:r w:rsidRPr="000A396F">
              <w:rPr>
                <w:rFonts w:ascii="Times New Roman" w:eastAsia="Times New Roman" w:hAnsi="Times New Roman" w:cs="Times New Roman"/>
                <w:sz w:val="24"/>
                <w:lang w:val="ru-RU" w:eastAsia="ru-RU" w:bidi="ru-RU"/>
              </w:rPr>
              <w:t>творческой</w:t>
            </w:r>
            <w:r w:rsidR="0073368E">
              <w:rPr>
                <w:rFonts w:ascii="Times New Roman" w:eastAsia="Times New Roman" w:hAnsi="Times New Roman" w:cs="Times New Roman"/>
                <w:sz w:val="24"/>
                <w:lang w:val="ru-RU" w:eastAsia="ru-RU" w:bidi="ru-RU"/>
              </w:rPr>
              <w:t xml:space="preserve"> </w:t>
            </w:r>
            <w:r w:rsidRPr="0073368E">
              <w:rPr>
                <w:rFonts w:ascii="Times New Roman" w:eastAsia="Times New Roman" w:hAnsi="Times New Roman" w:cs="Times New Roman"/>
                <w:sz w:val="24"/>
                <w:lang w:val="ru-RU" w:eastAsia="ru-RU" w:bidi="ru-RU"/>
              </w:rPr>
              <w:t>художественно-речевой деятельности (тематические альбомы с рассказами и т.п.) с целью развития речевых способностей и воображения.</w:t>
            </w:r>
          </w:p>
          <w:p w:rsidR="004615DD" w:rsidRPr="000A396F" w:rsidRDefault="004615DD" w:rsidP="001E5A4D">
            <w:pPr>
              <w:spacing w:before="4"/>
              <w:rPr>
                <w:rFonts w:ascii="Times New Roman" w:eastAsia="Times New Roman" w:hAnsi="Times New Roman" w:cs="Times New Roman"/>
                <w:b/>
                <w:lang w:val="ru-RU" w:eastAsia="ru-RU" w:bidi="ru-RU"/>
              </w:rPr>
            </w:pPr>
          </w:p>
          <w:p w:rsidR="004615DD" w:rsidRPr="000A396F" w:rsidRDefault="004615DD" w:rsidP="0059365A">
            <w:pPr>
              <w:numPr>
                <w:ilvl w:val="0"/>
                <w:numId w:val="5"/>
              </w:numPr>
              <w:tabs>
                <w:tab w:val="left" w:pos="996"/>
                <w:tab w:val="left" w:pos="997"/>
              </w:tabs>
              <w:ind w:right="21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6.        </w:t>
            </w:r>
            <w:r w:rsidRPr="000A396F">
              <w:rPr>
                <w:rFonts w:ascii="Times New Roman" w:eastAsia="Times New Roman" w:hAnsi="Times New Roman" w:cs="Times New Roman"/>
                <w:sz w:val="24"/>
                <w:lang w:val="ru-RU" w:eastAsia="ru-RU" w:bidi="ru-RU"/>
              </w:rPr>
              <w:t xml:space="preserve">Совместные досуги, праздники, </w:t>
            </w:r>
            <w:r w:rsidRPr="000A396F">
              <w:rPr>
                <w:rFonts w:ascii="Times New Roman" w:eastAsia="Times New Roman" w:hAnsi="Times New Roman" w:cs="Times New Roman"/>
                <w:sz w:val="24"/>
                <w:lang w:val="ru-RU" w:eastAsia="ru-RU" w:bidi="ru-RU"/>
              </w:rPr>
              <w:lastRenderedPageBreak/>
              <w:t>литературные вечера на основе взаимодействия родителей и</w:t>
            </w:r>
            <w:r w:rsidRPr="000A396F">
              <w:rPr>
                <w:rFonts w:ascii="Times New Roman" w:eastAsia="Times New Roman" w:hAnsi="Times New Roman" w:cs="Times New Roman"/>
                <w:spacing w:val="-7"/>
                <w:sz w:val="24"/>
                <w:lang w:val="ru-RU" w:eastAsia="ru-RU" w:bidi="ru-RU"/>
              </w:rPr>
              <w:t xml:space="preserve"> </w:t>
            </w:r>
            <w:r w:rsidRPr="000A396F">
              <w:rPr>
                <w:rFonts w:ascii="Times New Roman" w:eastAsia="Times New Roman" w:hAnsi="Times New Roman" w:cs="Times New Roman"/>
                <w:sz w:val="24"/>
                <w:lang w:val="ru-RU" w:eastAsia="ru-RU" w:bidi="ru-RU"/>
              </w:rPr>
              <w:t>детей</w:t>
            </w:r>
          </w:p>
          <w:p w:rsidR="004615DD" w:rsidRPr="000A396F" w:rsidRDefault="004615DD" w:rsidP="001E5A4D">
            <w:pPr>
              <w:spacing w:before="3"/>
              <w:rPr>
                <w:rFonts w:ascii="Times New Roman" w:eastAsia="Times New Roman" w:hAnsi="Times New Roman" w:cs="Times New Roman"/>
                <w:b/>
                <w:lang w:val="ru-RU" w:eastAsia="ru-RU" w:bidi="ru-RU"/>
              </w:rPr>
            </w:pPr>
          </w:p>
          <w:p w:rsidR="004615DD" w:rsidRPr="000A396F" w:rsidRDefault="004615DD" w:rsidP="0059365A">
            <w:pPr>
              <w:numPr>
                <w:ilvl w:val="0"/>
                <w:numId w:val="5"/>
              </w:numPr>
              <w:tabs>
                <w:tab w:val="left" w:pos="996"/>
                <w:tab w:val="left" w:pos="997"/>
              </w:tabs>
              <w:ind w:right="101" w:firstLine="0"/>
              <w:rPr>
                <w:rFonts w:ascii="Times New Roman" w:eastAsia="Times New Roman" w:hAnsi="Times New Roman" w:cs="Times New Roman"/>
                <w:sz w:val="24"/>
                <w:lang w:eastAsia="ru-RU" w:bidi="ru-RU"/>
              </w:rPr>
            </w:pPr>
            <w:r w:rsidRPr="000A396F">
              <w:rPr>
                <w:rFonts w:ascii="Times New Roman" w:eastAsia="Times New Roman" w:hAnsi="Times New Roman" w:cs="Times New Roman"/>
                <w:sz w:val="24"/>
                <w:lang w:val="ru-RU" w:eastAsia="ru-RU" w:bidi="ru-RU"/>
              </w:rPr>
              <w:t xml:space="preserve">Совместные наблюдения явлений природы, общественной жизни с оформлением плакатов, которые становятся достоянием группы. </w:t>
            </w:r>
            <w:r w:rsidRPr="000A396F">
              <w:rPr>
                <w:rFonts w:ascii="Times New Roman" w:eastAsia="Times New Roman" w:hAnsi="Times New Roman" w:cs="Times New Roman"/>
                <w:sz w:val="24"/>
                <w:lang w:eastAsia="ru-RU" w:bidi="ru-RU"/>
              </w:rPr>
              <w:t>Помощь родителей ребѐнку</w:t>
            </w:r>
            <w:r w:rsidRPr="000A396F">
              <w:rPr>
                <w:rFonts w:ascii="Times New Roman" w:eastAsia="Times New Roman" w:hAnsi="Times New Roman" w:cs="Times New Roman"/>
                <w:spacing w:val="-18"/>
                <w:sz w:val="24"/>
                <w:lang w:eastAsia="ru-RU" w:bidi="ru-RU"/>
              </w:rPr>
              <w:t xml:space="preserve"> </w:t>
            </w:r>
            <w:r w:rsidRPr="000A396F">
              <w:rPr>
                <w:rFonts w:ascii="Times New Roman" w:eastAsia="Times New Roman" w:hAnsi="Times New Roman" w:cs="Times New Roman"/>
                <w:sz w:val="24"/>
                <w:lang w:eastAsia="ru-RU" w:bidi="ru-RU"/>
              </w:rPr>
              <w:t>в подготовке рассказа по наглядным материалам</w:t>
            </w:r>
            <w:r w:rsidRPr="000A396F">
              <w:rPr>
                <w:rFonts w:ascii="Times New Roman" w:eastAsia="Times New Roman" w:hAnsi="Times New Roman" w:cs="Times New Roman"/>
                <w:spacing w:val="-2"/>
                <w:sz w:val="24"/>
                <w:lang w:eastAsia="ru-RU" w:bidi="ru-RU"/>
              </w:rPr>
              <w:t xml:space="preserve"> </w:t>
            </w:r>
            <w:r w:rsidRPr="000A396F">
              <w:rPr>
                <w:rFonts w:ascii="Times New Roman" w:eastAsia="Times New Roman" w:hAnsi="Times New Roman" w:cs="Times New Roman"/>
                <w:sz w:val="24"/>
                <w:lang w:eastAsia="ru-RU" w:bidi="ru-RU"/>
              </w:rPr>
              <w:t>.</w:t>
            </w:r>
          </w:p>
          <w:p w:rsidR="004615DD" w:rsidRPr="000A396F" w:rsidRDefault="004615DD" w:rsidP="001E5A4D">
            <w:pPr>
              <w:spacing w:before="5"/>
              <w:rPr>
                <w:rFonts w:ascii="Times New Roman" w:eastAsia="Times New Roman" w:hAnsi="Times New Roman" w:cs="Times New Roman"/>
                <w:b/>
                <w:lang w:eastAsia="ru-RU" w:bidi="ru-RU"/>
              </w:rPr>
            </w:pPr>
          </w:p>
          <w:p w:rsidR="004615DD" w:rsidRPr="000A396F" w:rsidRDefault="004615DD" w:rsidP="0059365A">
            <w:pPr>
              <w:numPr>
                <w:ilvl w:val="0"/>
                <w:numId w:val="5"/>
              </w:numPr>
              <w:tabs>
                <w:tab w:val="left" w:pos="996"/>
                <w:tab w:val="left" w:pos="997"/>
              </w:tabs>
              <w:ind w:right="102"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Создание в группе тематических выставок при участии</w:t>
            </w:r>
            <w:r w:rsidRPr="000A396F">
              <w:rPr>
                <w:rFonts w:ascii="Times New Roman" w:eastAsia="Times New Roman" w:hAnsi="Times New Roman" w:cs="Times New Roman"/>
                <w:spacing w:val="-7"/>
                <w:sz w:val="24"/>
                <w:lang w:val="ru-RU" w:eastAsia="ru-RU" w:bidi="ru-RU"/>
              </w:rPr>
              <w:t xml:space="preserve"> </w:t>
            </w:r>
            <w:r w:rsidRPr="000A396F">
              <w:rPr>
                <w:rFonts w:ascii="Times New Roman" w:eastAsia="Times New Roman" w:hAnsi="Times New Roman" w:cs="Times New Roman"/>
                <w:sz w:val="24"/>
                <w:lang w:val="ru-RU" w:eastAsia="ru-RU" w:bidi="ru-RU"/>
              </w:rPr>
              <w:t>родителей:</w:t>
            </w:r>
          </w:p>
          <w:p w:rsidR="004615DD" w:rsidRPr="000A396F" w:rsidRDefault="004615DD" w:rsidP="001E5A4D">
            <w:pPr>
              <w:spacing w:line="321" w:lineRule="exact"/>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     «Дары природы», «История вещей»,</w:t>
            </w:r>
          </w:p>
          <w:p w:rsidR="004615DD" w:rsidRPr="000A396F" w:rsidRDefault="004615DD" w:rsidP="001E5A4D">
            <w:pPr>
              <w:spacing w:before="2" w:line="322" w:lineRule="exact"/>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     «Родной край», «Любимый город»,</w:t>
            </w:r>
          </w:p>
          <w:p w:rsidR="004615DD" w:rsidRPr="000A396F" w:rsidRDefault="004615DD" w:rsidP="001E5A4D">
            <w:pPr>
              <w:spacing w:line="322" w:lineRule="exact"/>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     «Профессии наших родителей»,</w:t>
            </w:r>
          </w:p>
          <w:p w:rsidR="004615DD" w:rsidRPr="000A396F" w:rsidRDefault="004615DD" w:rsidP="001E5A4D">
            <w:pPr>
              <w:ind w:left="380" w:right="118"/>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 xml:space="preserve">«Транспорт» и др. целью расширения </w:t>
            </w: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кругозора и обогащению словаря дошкольников.</w:t>
            </w:r>
          </w:p>
          <w:p w:rsidR="004615DD" w:rsidRPr="000A396F" w:rsidRDefault="004615DD" w:rsidP="001E5A4D">
            <w:pPr>
              <w:spacing w:before="4"/>
              <w:rPr>
                <w:rFonts w:ascii="Times New Roman" w:eastAsia="Times New Roman" w:hAnsi="Times New Roman" w:cs="Times New Roman"/>
                <w:b/>
                <w:lang w:val="ru-RU" w:eastAsia="ru-RU" w:bidi="ru-RU"/>
              </w:rPr>
            </w:pPr>
          </w:p>
          <w:p w:rsidR="004615DD" w:rsidRPr="000A396F" w:rsidRDefault="004615DD" w:rsidP="0059365A">
            <w:pPr>
              <w:numPr>
                <w:ilvl w:val="0"/>
                <w:numId w:val="5"/>
              </w:numPr>
              <w:tabs>
                <w:tab w:val="left" w:pos="996"/>
                <w:tab w:val="left" w:pos="997"/>
              </w:tabs>
              <w:spacing w:before="1"/>
              <w:ind w:right="345"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Совместная работа родителей, ребѐнка и педагога по созданию альбома «Мои интересы и достижения» и др.; по подготовке тематических бесед «Мои любимые игрушки», «Игры детства</w:t>
            </w:r>
            <w:r w:rsidRPr="000A396F">
              <w:rPr>
                <w:rFonts w:ascii="Times New Roman" w:eastAsia="Times New Roman" w:hAnsi="Times New Roman" w:cs="Times New Roman"/>
                <w:spacing w:val="-6"/>
                <w:sz w:val="24"/>
                <w:lang w:val="ru-RU" w:eastAsia="ru-RU" w:bidi="ru-RU"/>
              </w:rPr>
              <w:t xml:space="preserve"> </w:t>
            </w:r>
            <w:r w:rsidRPr="000A396F">
              <w:rPr>
                <w:rFonts w:ascii="Times New Roman" w:eastAsia="Times New Roman" w:hAnsi="Times New Roman" w:cs="Times New Roman"/>
                <w:sz w:val="24"/>
                <w:lang w:val="ru-RU" w:eastAsia="ru-RU" w:bidi="ru-RU"/>
              </w:rPr>
              <w:t>моих</w:t>
            </w:r>
          </w:p>
          <w:p w:rsidR="004615DD" w:rsidRDefault="004615DD" w:rsidP="001E5A4D">
            <w:pPr>
              <w:spacing w:before="4" w:line="322" w:lineRule="exact"/>
              <w:ind w:left="415" w:right="-5"/>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род</w:t>
            </w:r>
            <w:r>
              <w:rPr>
                <w:rFonts w:ascii="Times New Roman" w:eastAsia="Times New Roman" w:hAnsi="Times New Roman" w:cs="Times New Roman"/>
                <w:sz w:val="24"/>
                <w:lang w:val="ru-RU" w:eastAsia="ru-RU" w:bidi="ru-RU"/>
              </w:rPr>
              <w:t xml:space="preserve">ителей», «На пороге Новый год» </w:t>
            </w:r>
          </w:p>
          <w:p w:rsidR="004615DD" w:rsidRDefault="004615DD" w:rsidP="001E5A4D">
            <w:pPr>
              <w:spacing w:before="4" w:line="322" w:lineRule="exact"/>
              <w:ind w:left="415" w:right="-5"/>
              <w:rPr>
                <w:rFonts w:ascii="Times New Roman" w:eastAsia="Times New Roman" w:hAnsi="Times New Roman" w:cs="Times New Roman"/>
                <w:sz w:val="24"/>
                <w:lang w:val="ru-RU" w:eastAsia="ru-RU" w:bidi="ru-RU"/>
              </w:rPr>
            </w:pPr>
          </w:p>
          <w:p w:rsidR="004615DD" w:rsidRPr="000A396F" w:rsidRDefault="004615DD" w:rsidP="001E5A4D">
            <w:pPr>
              <w:tabs>
                <w:tab w:val="left" w:pos="860"/>
              </w:tabs>
              <w:spacing w:before="1" w:line="237" w:lineRule="auto"/>
              <w:ind w:left="380" w:right="164"/>
              <w:rPr>
                <w:rFonts w:ascii="Times New Roman" w:eastAsia="Times New Roman" w:hAnsi="Times New Roman" w:cs="Times New Roman"/>
                <w:sz w:val="24"/>
                <w:szCs w:val="24"/>
                <w:lang w:val="ru-RU" w:eastAsia="ru-RU" w:bidi="ru-RU"/>
              </w:rPr>
            </w:pPr>
            <w:r w:rsidRPr="000A396F">
              <w:rPr>
                <w:rFonts w:ascii="Times New Roman" w:hAnsi="Times New Roman" w:cs="Times New Roman"/>
                <w:sz w:val="28"/>
                <w:szCs w:val="24"/>
                <w:lang w:val="ru-RU" w:eastAsia="ru-RU" w:bidi="ru-RU"/>
              </w:rPr>
              <w:t>10</w:t>
            </w:r>
            <w:r w:rsidRPr="000A396F">
              <w:rPr>
                <w:rFonts w:ascii="Times New Roman" w:hAnsi="Times New Roman" w:cs="Times New Roman"/>
                <w:sz w:val="24"/>
                <w:szCs w:val="24"/>
                <w:lang w:val="ru-RU" w:eastAsia="ru-RU" w:bidi="ru-RU"/>
              </w:rPr>
              <w:t xml:space="preserve">.   </w:t>
            </w:r>
            <w:r w:rsidRPr="000A396F">
              <w:rPr>
                <w:rFonts w:ascii="Times New Roman" w:eastAsia="Times New Roman" w:hAnsi="Times New Roman" w:cs="Times New Roman"/>
                <w:sz w:val="24"/>
                <w:szCs w:val="24"/>
                <w:lang w:val="ru-RU" w:eastAsia="ru-RU" w:bidi="ru-RU"/>
              </w:rPr>
              <w:t>Создание тематических</w:t>
            </w:r>
            <w:r w:rsidRPr="000A396F">
              <w:rPr>
                <w:rFonts w:ascii="Times New Roman" w:eastAsia="Times New Roman" w:hAnsi="Times New Roman" w:cs="Times New Roman"/>
                <w:spacing w:val="-10"/>
                <w:sz w:val="24"/>
                <w:szCs w:val="24"/>
                <w:lang w:val="ru-RU" w:eastAsia="ru-RU" w:bidi="ru-RU"/>
              </w:rPr>
              <w:t xml:space="preserve"> </w:t>
            </w:r>
            <w:r w:rsidRPr="000A396F">
              <w:rPr>
                <w:rFonts w:ascii="Times New Roman" w:eastAsia="Times New Roman" w:hAnsi="Times New Roman" w:cs="Times New Roman"/>
                <w:sz w:val="24"/>
                <w:szCs w:val="24"/>
                <w:lang w:val="ru-RU" w:eastAsia="ru-RU" w:bidi="ru-RU"/>
              </w:rPr>
              <w:t>выставок детских книг при участии</w:t>
            </w:r>
            <w:r w:rsidRPr="000A396F">
              <w:rPr>
                <w:rFonts w:ascii="Times New Roman" w:eastAsia="Times New Roman" w:hAnsi="Times New Roman" w:cs="Times New Roman"/>
                <w:spacing w:val="-2"/>
                <w:sz w:val="24"/>
                <w:szCs w:val="24"/>
                <w:lang w:val="ru-RU" w:eastAsia="ru-RU" w:bidi="ru-RU"/>
              </w:rPr>
              <w:t xml:space="preserve"> </w:t>
            </w:r>
            <w:r w:rsidRPr="000A396F">
              <w:rPr>
                <w:rFonts w:ascii="Times New Roman" w:eastAsia="Times New Roman" w:hAnsi="Times New Roman" w:cs="Times New Roman"/>
                <w:sz w:val="24"/>
                <w:szCs w:val="24"/>
                <w:lang w:val="ru-RU" w:eastAsia="ru-RU" w:bidi="ru-RU"/>
              </w:rPr>
              <w:t>семьи.</w:t>
            </w:r>
          </w:p>
          <w:p w:rsidR="004615DD" w:rsidRPr="000A396F" w:rsidRDefault="004615DD" w:rsidP="001E5A4D">
            <w:pPr>
              <w:spacing w:before="7"/>
              <w:rPr>
                <w:rFonts w:ascii="Times New Roman" w:eastAsia="Times New Roman" w:hAnsi="Times New Roman" w:cs="Times New Roman"/>
                <w:b/>
                <w:sz w:val="24"/>
                <w:szCs w:val="24"/>
                <w:lang w:val="ru-RU" w:eastAsia="ru-RU" w:bidi="ru-RU"/>
              </w:rPr>
            </w:pPr>
          </w:p>
          <w:p w:rsidR="004615DD" w:rsidRPr="000A396F" w:rsidRDefault="004615DD" w:rsidP="001E5A4D">
            <w:pPr>
              <w:pStyle w:val="a5"/>
              <w:spacing w:before="4" w:line="322" w:lineRule="exact"/>
              <w:ind w:left="367" w:right="-5" w:firstLine="0"/>
              <w:rPr>
                <w:sz w:val="24"/>
                <w:szCs w:val="24"/>
                <w:lang w:val="ru-RU" w:eastAsia="ru-RU" w:bidi="ru-RU"/>
              </w:rPr>
            </w:pPr>
            <w:r w:rsidRPr="000A396F">
              <w:rPr>
                <w:sz w:val="24"/>
                <w:szCs w:val="24"/>
                <w:lang w:val="ru-RU" w:eastAsia="ru-RU" w:bidi="ru-RU"/>
              </w:rPr>
              <w:t>11.   Совместное формирование библиотеки для детей (познавательно- художественная литература, энциклопедии).</w:t>
            </w:r>
          </w:p>
          <w:p w:rsidR="004615DD" w:rsidRPr="000A396F" w:rsidRDefault="004615DD" w:rsidP="001E5A4D">
            <w:pPr>
              <w:spacing w:before="4" w:line="322" w:lineRule="exact"/>
              <w:ind w:left="415" w:right="-5"/>
              <w:rPr>
                <w:rFonts w:ascii="Times New Roman" w:eastAsia="Times New Roman" w:hAnsi="Times New Roman" w:cs="Times New Roman"/>
                <w:sz w:val="24"/>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4615DD" w:rsidRPr="00F97715" w:rsidTr="001E5A4D">
        <w:trPr>
          <w:trHeight w:val="5652"/>
        </w:trPr>
        <w:tc>
          <w:tcPr>
            <w:tcW w:w="4466" w:type="dxa"/>
          </w:tcPr>
          <w:p w:rsidR="004615DD" w:rsidRDefault="004615DD" w:rsidP="001E5A4D">
            <w:pPr>
              <w:ind w:right="587"/>
              <w:rPr>
                <w:rFonts w:ascii="Times New Roman" w:eastAsia="Times New Roman" w:hAnsi="Times New Roman" w:cs="Times New Roman"/>
                <w:b/>
                <w:sz w:val="24"/>
                <w:lang w:val="ru-RU" w:eastAsia="ru-RU" w:bidi="ru-RU"/>
              </w:rPr>
            </w:pPr>
            <w:r w:rsidRPr="00316D2F">
              <w:rPr>
                <w:rFonts w:ascii="Times New Roman" w:eastAsia="Times New Roman" w:hAnsi="Times New Roman" w:cs="Times New Roman"/>
                <w:b/>
                <w:sz w:val="24"/>
                <w:lang w:eastAsia="ru-RU" w:bidi="ru-RU"/>
              </w:rPr>
              <w:lastRenderedPageBreak/>
              <w:t>Художественно - эстетическое развитие</w:t>
            </w:r>
          </w:p>
          <w:p w:rsidR="004615DD" w:rsidRPr="00316D2F" w:rsidRDefault="004615DD" w:rsidP="001E5A4D">
            <w:pPr>
              <w:ind w:right="587"/>
              <w:rPr>
                <w:rFonts w:ascii="Times New Roman" w:eastAsia="Times New Roman" w:hAnsi="Times New Roman" w:cs="Times New Roman"/>
                <w:b/>
                <w:sz w:val="24"/>
                <w:lang w:val="ru-RU" w:eastAsia="ru-RU" w:bidi="ru-RU"/>
              </w:rPr>
            </w:pPr>
          </w:p>
        </w:tc>
        <w:tc>
          <w:tcPr>
            <w:tcW w:w="5057" w:type="dxa"/>
          </w:tcPr>
          <w:p w:rsidR="004615DD" w:rsidRPr="00316D2F" w:rsidRDefault="004615DD" w:rsidP="0059365A">
            <w:pPr>
              <w:numPr>
                <w:ilvl w:val="0"/>
                <w:numId w:val="4"/>
              </w:numPr>
              <w:tabs>
                <w:tab w:val="left" w:pos="223"/>
              </w:tabs>
              <w:ind w:left="415" w:right="34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Совместная организация выставок произведений искусства (декоративно- прикладного) с целью обогащения художественно-эстетических представлений</w:t>
            </w:r>
            <w:r w:rsidRPr="00316D2F">
              <w:rPr>
                <w:rFonts w:ascii="Times New Roman" w:eastAsia="Times New Roman" w:hAnsi="Times New Roman" w:cs="Times New Roman"/>
                <w:spacing w:val="-4"/>
                <w:sz w:val="24"/>
                <w:lang w:val="ru-RU" w:eastAsia="ru-RU" w:bidi="ru-RU"/>
              </w:rPr>
              <w:t xml:space="preserve"> </w:t>
            </w:r>
            <w:r w:rsidRPr="00316D2F">
              <w:rPr>
                <w:rFonts w:ascii="Times New Roman" w:eastAsia="Times New Roman" w:hAnsi="Times New Roman" w:cs="Times New Roman"/>
                <w:sz w:val="24"/>
                <w:lang w:val="ru-RU" w:eastAsia="ru-RU" w:bidi="ru-RU"/>
              </w:rPr>
              <w:t>детей.</w:t>
            </w:r>
          </w:p>
          <w:p w:rsidR="004615DD" w:rsidRPr="00316D2F" w:rsidRDefault="004615DD" w:rsidP="001E5A4D">
            <w:pPr>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spacing w:line="237" w:lineRule="auto"/>
              <w:ind w:left="415" w:right="68"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и проведение конкурсов</w:t>
            </w:r>
            <w:r w:rsidRPr="00316D2F">
              <w:rPr>
                <w:rFonts w:ascii="Times New Roman" w:eastAsia="Times New Roman" w:hAnsi="Times New Roman" w:cs="Times New Roman"/>
                <w:spacing w:val="-20"/>
                <w:sz w:val="24"/>
                <w:lang w:val="ru-RU" w:eastAsia="ru-RU" w:bidi="ru-RU"/>
              </w:rPr>
              <w:t xml:space="preserve"> </w:t>
            </w:r>
            <w:r w:rsidRPr="00316D2F">
              <w:rPr>
                <w:rFonts w:ascii="Times New Roman" w:eastAsia="Times New Roman" w:hAnsi="Times New Roman" w:cs="Times New Roman"/>
                <w:sz w:val="24"/>
                <w:lang w:val="ru-RU" w:eastAsia="ru-RU" w:bidi="ru-RU"/>
              </w:rPr>
              <w:t>и выставок детского</w:t>
            </w:r>
            <w:r w:rsidRPr="00316D2F">
              <w:rPr>
                <w:rFonts w:ascii="Times New Roman" w:eastAsia="Times New Roman" w:hAnsi="Times New Roman" w:cs="Times New Roman"/>
                <w:spacing w:val="-1"/>
                <w:sz w:val="24"/>
                <w:lang w:val="ru-RU" w:eastAsia="ru-RU" w:bidi="ru-RU"/>
              </w:rPr>
              <w:t xml:space="preserve"> </w:t>
            </w:r>
            <w:r w:rsidRPr="00316D2F">
              <w:rPr>
                <w:rFonts w:ascii="Times New Roman" w:eastAsia="Times New Roman" w:hAnsi="Times New Roman" w:cs="Times New Roman"/>
                <w:sz w:val="24"/>
                <w:lang w:val="ru-RU" w:eastAsia="ru-RU" w:bidi="ru-RU"/>
              </w:rPr>
              <w:t>творчества.</w:t>
            </w:r>
          </w:p>
          <w:p w:rsidR="004615DD" w:rsidRPr="00316D2F" w:rsidRDefault="004615DD" w:rsidP="001E5A4D">
            <w:pPr>
              <w:spacing w:before="8"/>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ind w:left="415" w:right="64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Анкетирование родителей с</w:t>
            </w:r>
            <w:r w:rsidRPr="00316D2F">
              <w:rPr>
                <w:rFonts w:ascii="Times New Roman" w:eastAsia="Times New Roman" w:hAnsi="Times New Roman" w:cs="Times New Roman"/>
                <w:spacing w:val="-15"/>
                <w:sz w:val="24"/>
                <w:lang w:val="ru-RU" w:eastAsia="ru-RU" w:bidi="ru-RU"/>
              </w:rPr>
              <w:t xml:space="preserve"> </w:t>
            </w:r>
            <w:r w:rsidRPr="00316D2F">
              <w:rPr>
                <w:rFonts w:ascii="Times New Roman" w:eastAsia="Times New Roman" w:hAnsi="Times New Roman" w:cs="Times New Roman"/>
                <w:sz w:val="24"/>
                <w:lang w:val="ru-RU" w:eastAsia="ru-RU" w:bidi="ru-RU"/>
              </w:rPr>
              <w:t>целью изучения их представлений об эстетическом воспитании</w:t>
            </w:r>
            <w:r w:rsidRPr="00316D2F">
              <w:rPr>
                <w:rFonts w:ascii="Times New Roman" w:eastAsia="Times New Roman" w:hAnsi="Times New Roman" w:cs="Times New Roman"/>
                <w:spacing w:val="-3"/>
                <w:sz w:val="24"/>
                <w:lang w:val="ru-RU" w:eastAsia="ru-RU" w:bidi="ru-RU"/>
              </w:rPr>
              <w:t xml:space="preserve"> </w:t>
            </w:r>
            <w:r w:rsidRPr="00316D2F">
              <w:rPr>
                <w:rFonts w:ascii="Times New Roman" w:eastAsia="Times New Roman" w:hAnsi="Times New Roman" w:cs="Times New Roman"/>
                <w:sz w:val="24"/>
                <w:lang w:val="ru-RU" w:eastAsia="ru-RU" w:bidi="ru-RU"/>
              </w:rPr>
              <w:t>детей.</w:t>
            </w:r>
          </w:p>
          <w:p w:rsidR="004615DD" w:rsidRPr="00316D2F" w:rsidRDefault="004615DD" w:rsidP="001E5A4D">
            <w:pPr>
              <w:spacing w:before="4"/>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ind w:left="415" w:right="77" w:hanging="141"/>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тематических консультаций, папок-передвижек, раскладушек по разным направлениям художественно-эстетического воспитания ребѐнка («Как познакомить детей с произведениями</w:t>
            </w:r>
            <w:r w:rsidRPr="00316D2F">
              <w:rPr>
                <w:rFonts w:ascii="Times New Roman" w:eastAsia="Times New Roman" w:hAnsi="Times New Roman" w:cs="Times New Roman"/>
                <w:spacing w:val="-17"/>
                <w:sz w:val="24"/>
                <w:lang w:val="ru-RU" w:eastAsia="ru-RU" w:bidi="ru-RU"/>
              </w:rPr>
              <w:t xml:space="preserve"> </w:t>
            </w:r>
            <w:r w:rsidRPr="00316D2F">
              <w:rPr>
                <w:rFonts w:ascii="Times New Roman" w:eastAsia="Times New Roman" w:hAnsi="Times New Roman" w:cs="Times New Roman"/>
                <w:sz w:val="24"/>
                <w:lang w:val="ru-RU" w:eastAsia="ru-RU" w:bidi="ru-RU"/>
              </w:rPr>
              <w:t>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w:t>
            </w:r>
            <w:r w:rsidRPr="00316D2F">
              <w:rPr>
                <w:rFonts w:ascii="Times New Roman" w:eastAsia="Times New Roman" w:hAnsi="Times New Roman" w:cs="Times New Roman"/>
                <w:spacing w:val="-2"/>
                <w:sz w:val="24"/>
                <w:lang w:val="ru-RU" w:eastAsia="ru-RU" w:bidi="ru-RU"/>
              </w:rPr>
              <w:t xml:space="preserve"> </w:t>
            </w:r>
            <w:r w:rsidRPr="00316D2F">
              <w:rPr>
                <w:rFonts w:ascii="Times New Roman" w:eastAsia="Times New Roman" w:hAnsi="Times New Roman" w:cs="Times New Roman"/>
                <w:sz w:val="24"/>
                <w:lang w:val="ru-RU" w:eastAsia="ru-RU" w:bidi="ru-RU"/>
              </w:rPr>
              <w:t>др.).</w:t>
            </w:r>
          </w:p>
          <w:p w:rsidR="004615DD" w:rsidRPr="00316D2F" w:rsidRDefault="004615DD" w:rsidP="001E5A4D">
            <w:pPr>
              <w:spacing w:before="4"/>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ind w:left="415" w:right="86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мероприятий, направленных на распространение семейного опыта художественно- эстетического воспитания</w:t>
            </w:r>
            <w:r w:rsidRPr="00316D2F">
              <w:rPr>
                <w:rFonts w:ascii="Times New Roman" w:eastAsia="Times New Roman" w:hAnsi="Times New Roman" w:cs="Times New Roman"/>
                <w:spacing w:val="-11"/>
                <w:sz w:val="24"/>
                <w:lang w:val="ru-RU" w:eastAsia="ru-RU" w:bidi="ru-RU"/>
              </w:rPr>
              <w:t xml:space="preserve"> </w:t>
            </w:r>
            <w:r w:rsidRPr="00316D2F">
              <w:rPr>
                <w:rFonts w:ascii="Times New Roman" w:eastAsia="Times New Roman" w:hAnsi="Times New Roman" w:cs="Times New Roman"/>
                <w:sz w:val="24"/>
                <w:lang w:val="ru-RU" w:eastAsia="ru-RU" w:bidi="ru-RU"/>
              </w:rPr>
              <w:t>ребѐнка</w:t>
            </w:r>
          </w:p>
          <w:p w:rsidR="004615DD" w:rsidRPr="00316D2F" w:rsidRDefault="004615DD" w:rsidP="001E5A4D">
            <w:pPr>
              <w:spacing w:before="1" w:line="302" w:lineRule="exact"/>
              <w:ind w:left="415"/>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(«Круглый стол», средства массовой</w:t>
            </w:r>
            <w:r>
              <w:rPr>
                <w:rFonts w:ascii="Times New Roman" w:eastAsia="Times New Roman" w:hAnsi="Times New Roman" w:cs="Times New Roman"/>
                <w:sz w:val="24"/>
                <w:lang w:val="ru-RU" w:eastAsia="ru-RU" w:bidi="ru-RU"/>
              </w:rPr>
              <w:t xml:space="preserve"> </w:t>
            </w:r>
            <w:r w:rsidRPr="00316D2F">
              <w:rPr>
                <w:rFonts w:ascii="Times New Roman" w:eastAsia="Times New Roman" w:hAnsi="Times New Roman" w:cs="Times New Roman"/>
                <w:sz w:val="24"/>
                <w:lang w:val="ru-RU" w:eastAsia="ru-RU" w:bidi="ru-RU"/>
              </w:rPr>
              <w:t>информации, альбомы семейного воспитания и др.).</w:t>
            </w:r>
          </w:p>
          <w:p w:rsidR="004615DD" w:rsidRPr="00316D2F" w:rsidRDefault="004615DD" w:rsidP="001E5A4D">
            <w:pPr>
              <w:spacing w:before="8"/>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23"/>
              </w:tabs>
              <w:ind w:left="415" w:right="71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Участие родителей и детей в театрализованной деятельности, совместная постановка спектаклей, создание условий, организация декораций и</w:t>
            </w:r>
            <w:r w:rsidRPr="00316D2F">
              <w:rPr>
                <w:rFonts w:ascii="Times New Roman" w:eastAsia="Times New Roman" w:hAnsi="Times New Roman" w:cs="Times New Roman"/>
                <w:spacing w:val="-4"/>
                <w:sz w:val="24"/>
                <w:lang w:val="ru-RU" w:eastAsia="ru-RU" w:bidi="ru-RU"/>
              </w:rPr>
              <w:t xml:space="preserve"> </w:t>
            </w:r>
            <w:r w:rsidRPr="00316D2F">
              <w:rPr>
                <w:rFonts w:ascii="Times New Roman" w:eastAsia="Times New Roman" w:hAnsi="Times New Roman" w:cs="Times New Roman"/>
                <w:sz w:val="24"/>
                <w:lang w:val="ru-RU" w:eastAsia="ru-RU" w:bidi="ru-RU"/>
              </w:rPr>
              <w:t>костюмов.</w:t>
            </w:r>
          </w:p>
          <w:p w:rsidR="004615DD" w:rsidRPr="00316D2F" w:rsidRDefault="004615DD" w:rsidP="001E5A4D">
            <w:pPr>
              <w:spacing w:before="3"/>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23"/>
              </w:tabs>
              <w:ind w:left="415" w:right="14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совместной</w:t>
            </w:r>
            <w:r w:rsidRPr="00316D2F">
              <w:rPr>
                <w:rFonts w:ascii="Times New Roman" w:eastAsia="Times New Roman" w:hAnsi="Times New Roman" w:cs="Times New Roman"/>
                <w:spacing w:val="-17"/>
                <w:sz w:val="24"/>
                <w:lang w:val="ru-RU" w:eastAsia="ru-RU" w:bidi="ru-RU"/>
              </w:rPr>
              <w:t xml:space="preserve"> </w:t>
            </w:r>
            <w:r w:rsidRPr="00316D2F">
              <w:rPr>
                <w:rFonts w:ascii="Times New Roman" w:eastAsia="Times New Roman" w:hAnsi="Times New Roman" w:cs="Times New Roman"/>
                <w:sz w:val="24"/>
                <w:lang w:val="ru-RU" w:eastAsia="ru-RU" w:bidi="ru-RU"/>
              </w:rPr>
              <w:t>деятельности детей и взрослых по выпуску семейных газет с целью обогащения коммуникативного опыта</w:t>
            </w:r>
            <w:r w:rsidRPr="00316D2F">
              <w:rPr>
                <w:rFonts w:ascii="Times New Roman" w:eastAsia="Times New Roman" w:hAnsi="Times New Roman" w:cs="Times New Roman"/>
                <w:spacing w:val="-12"/>
                <w:sz w:val="24"/>
                <w:lang w:val="ru-RU" w:eastAsia="ru-RU" w:bidi="ru-RU"/>
              </w:rPr>
              <w:t xml:space="preserve"> </w:t>
            </w:r>
            <w:r w:rsidRPr="00316D2F">
              <w:rPr>
                <w:rFonts w:ascii="Times New Roman" w:eastAsia="Times New Roman" w:hAnsi="Times New Roman" w:cs="Times New Roman"/>
                <w:sz w:val="24"/>
                <w:lang w:val="ru-RU" w:eastAsia="ru-RU" w:bidi="ru-RU"/>
              </w:rPr>
              <w:t>дошкольника.</w:t>
            </w:r>
          </w:p>
          <w:p w:rsidR="004615DD" w:rsidRPr="00316D2F" w:rsidRDefault="004615DD" w:rsidP="001E5A4D">
            <w:pPr>
              <w:spacing w:before="6"/>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23"/>
              </w:tabs>
              <w:spacing w:before="1"/>
              <w:ind w:left="415" w:right="224"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Проведение праздников, досугов, литературных и музыкальных вечеров с привлечением</w:t>
            </w:r>
            <w:r w:rsidRPr="00316D2F">
              <w:rPr>
                <w:rFonts w:ascii="Times New Roman" w:eastAsia="Times New Roman" w:hAnsi="Times New Roman" w:cs="Times New Roman"/>
                <w:spacing w:val="-1"/>
                <w:sz w:val="24"/>
                <w:lang w:val="ru-RU" w:eastAsia="ru-RU" w:bidi="ru-RU"/>
              </w:rPr>
              <w:t xml:space="preserve"> </w:t>
            </w:r>
            <w:r w:rsidRPr="00316D2F">
              <w:rPr>
                <w:rFonts w:ascii="Times New Roman" w:eastAsia="Times New Roman" w:hAnsi="Times New Roman" w:cs="Times New Roman"/>
                <w:sz w:val="24"/>
                <w:lang w:val="ru-RU" w:eastAsia="ru-RU" w:bidi="ru-RU"/>
              </w:rPr>
              <w:t>родителей.</w:t>
            </w:r>
          </w:p>
          <w:p w:rsidR="004615DD" w:rsidRPr="00316D2F" w:rsidRDefault="004615DD" w:rsidP="001E5A4D">
            <w:pPr>
              <w:spacing w:before="6"/>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91"/>
              </w:tabs>
              <w:spacing w:line="237" w:lineRule="auto"/>
              <w:ind w:left="415" w:right="9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Регулирование тематического</w:t>
            </w:r>
            <w:r w:rsidRPr="00316D2F">
              <w:rPr>
                <w:rFonts w:ascii="Times New Roman" w:eastAsia="Times New Roman" w:hAnsi="Times New Roman" w:cs="Times New Roman"/>
                <w:spacing w:val="-19"/>
                <w:sz w:val="24"/>
                <w:lang w:val="ru-RU" w:eastAsia="ru-RU" w:bidi="ru-RU"/>
              </w:rPr>
              <w:t xml:space="preserve"> </w:t>
            </w:r>
            <w:r w:rsidRPr="00316D2F">
              <w:rPr>
                <w:rFonts w:ascii="Times New Roman" w:eastAsia="Times New Roman" w:hAnsi="Times New Roman" w:cs="Times New Roman"/>
                <w:sz w:val="24"/>
                <w:lang w:val="ru-RU" w:eastAsia="ru-RU" w:bidi="ru-RU"/>
              </w:rPr>
              <w:t>подбора для детского восприятия.</w:t>
            </w:r>
          </w:p>
          <w:p w:rsidR="004615DD" w:rsidRPr="00316D2F" w:rsidRDefault="004615DD" w:rsidP="001E5A4D">
            <w:pPr>
              <w:spacing w:before="8"/>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ind w:left="274" w:right="8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Семинары-практикумы для</w:t>
            </w:r>
            <w:r w:rsidRPr="00316D2F">
              <w:rPr>
                <w:rFonts w:ascii="Times New Roman" w:eastAsia="Times New Roman" w:hAnsi="Times New Roman" w:cs="Times New Roman"/>
                <w:spacing w:val="-15"/>
                <w:sz w:val="24"/>
                <w:lang w:val="ru-RU" w:eastAsia="ru-RU" w:bidi="ru-RU"/>
              </w:rPr>
              <w:t xml:space="preserve"> </w:t>
            </w:r>
            <w:r w:rsidRPr="00316D2F">
              <w:rPr>
                <w:rFonts w:ascii="Times New Roman" w:eastAsia="Times New Roman" w:hAnsi="Times New Roman" w:cs="Times New Roman"/>
                <w:sz w:val="24"/>
                <w:lang w:val="ru-RU" w:eastAsia="ru-RU" w:bidi="ru-RU"/>
              </w:rPr>
              <w:t>родителей художественно-эстетическому воспитанию</w:t>
            </w:r>
            <w:r w:rsidRPr="00316D2F">
              <w:rPr>
                <w:rFonts w:ascii="Times New Roman" w:eastAsia="Times New Roman" w:hAnsi="Times New Roman" w:cs="Times New Roman"/>
                <w:spacing w:val="-5"/>
                <w:sz w:val="24"/>
                <w:lang w:val="ru-RU" w:eastAsia="ru-RU" w:bidi="ru-RU"/>
              </w:rPr>
              <w:t xml:space="preserve"> </w:t>
            </w:r>
            <w:r w:rsidRPr="00316D2F">
              <w:rPr>
                <w:rFonts w:ascii="Times New Roman" w:eastAsia="Times New Roman" w:hAnsi="Times New Roman" w:cs="Times New Roman"/>
                <w:sz w:val="24"/>
                <w:lang w:val="ru-RU" w:eastAsia="ru-RU" w:bidi="ru-RU"/>
              </w:rPr>
              <w:lastRenderedPageBreak/>
              <w:t>дошкольников.</w:t>
            </w:r>
          </w:p>
          <w:p w:rsidR="004615DD" w:rsidRPr="00316D2F" w:rsidRDefault="004615DD" w:rsidP="001E5A4D">
            <w:pPr>
              <w:spacing w:before="3"/>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ind w:right="8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Создание игротеки по Художественно-эстетическому развитию детей.</w:t>
            </w:r>
          </w:p>
          <w:p w:rsidR="004615DD" w:rsidRPr="00316D2F" w:rsidRDefault="004615DD" w:rsidP="001E5A4D">
            <w:pPr>
              <w:spacing w:before="4"/>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spacing w:before="1"/>
              <w:ind w:right="20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выставок детских</w:t>
            </w:r>
            <w:r w:rsidRPr="00316D2F">
              <w:rPr>
                <w:rFonts w:ascii="Times New Roman" w:eastAsia="Times New Roman" w:hAnsi="Times New Roman" w:cs="Times New Roman"/>
                <w:spacing w:val="-17"/>
                <w:sz w:val="24"/>
                <w:lang w:val="ru-RU" w:eastAsia="ru-RU" w:bidi="ru-RU"/>
              </w:rPr>
              <w:t xml:space="preserve"> </w:t>
            </w:r>
            <w:r w:rsidRPr="00316D2F">
              <w:rPr>
                <w:rFonts w:ascii="Times New Roman" w:eastAsia="Times New Roman" w:hAnsi="Times New Roman" w:cs="Times New Roman"/>
                <w:sz w:val="24"/>
                <w:lang w:val="ru-RU" w:eastAsia="ru-RU" w:bidi="ru-RU"/>
              </w:rPr>
              <w:t>работ и совместных тематических выставок детей и</w:t>
            </w:r>
            <w:r w:rsidRPr="00316D2F">
              <w:rPr>
                <w:rFonts w:ascii="Times New Roman" w:eastAsia="Times New Roman" w:hAnsi="Times New Roman" w:cs="Times New Roman"/>
                <w:spacing w:val="-4"/>
                <w:sz w:val="24"/>
                <w:lang w:val="ru-RU" w:eastAsia="ru-RU" w:bidi="ru-RU"/>
              </w:rPr>
              <w:t xml:space="preserve"> </w:t>
            </w:r>
            <w:r w:rsidRPr="00316D2F">
              <w:rPr>
                <w:rFonts w:ascii="Times New Roman" w:eastAsia="Times New Roman" w:hAnsi="Times New Roman" w:cs="Times New Roman"/>
                <w:sz w:val="24"/>
                <w:lang w:val="ru-RU" w:eastAsia="ru-RU" w:bidi="ru-RU"/>
              </w:rPr>
              <w:t>родителей.</w:t>
            </w:r>
          </w:p>
          <w:p w:rsidR="004615DD" w:rsidRPr="00316D2F" w:rsidRDefault="004615DD" w:rsidP="001E5A4D">
            <w:pPr>
              <w:spacing w:before="3"/>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ind w:right="519"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Сотрудничество с культурными учреждениями города Чайковский и поселком с целью оказания консультативной помощи</w:t>
            </w:r>
            <w:r w:rsidRPr="00316D2F">
              <w:rPr>
                <w:rFonts w:ascii="Times New Roman" w:eastAsia="Times New Roman" w:hAnsi="Times New Roman" w:cs="Times New Roman"/>
                <w:spacing w:val="-10"/>
                <w:sz w:val="24"/>
                <w:lang w:val="ru-RU" w:eastAsia="ru-RU" w:bidi="ru-RU"/>
              </w:rPr>
              <w:t xml:space="preserve"> </w:t>
            </w:r>
            <w:r w:rsidRPr="00316D2F">
              <w:rPr>
                <w:rFonts w:ascii="Times New Roman" w:eastAsia="Times New Roman" w:hAnsi="Times New Roman" w:cs="Times New Roman"/>
                <w:sz w:val="24"/>
                <w:lang w:val="ru-RU" w:eastAsia="ru-RU" w:bidi="ru-RU"/>
              </w:rPr>
              <w:t>родителям.</w:t>
            </w:r>
          </w:p>
          <w:p w:rsidR="004615DD" w:rsidRPr="00316D2F" w:rsidRDefault="004615DD" w:rsidP="001E5A4D">
            <w:pPr>
              <w:spacing w:before="6"/>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spacing w:before="1"/>
              <w:ind w:right="150"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тренингов с</w:t>
            </w:r>
            <w:r w:rsidRPr="00316D2F">
              <w:rPr>
                <w:rFonts w:ascii="Times New Roman" w:eastAsia="Times New Roman" w:hAnsi="Times New Roman" w:cs="Times New Roman"/>
                <w:spacing w:val="-19"/>
                <w:sz w:val="24"/>
                <w:lang w:val="ru-RU" w:eastAsia="ru-RU" w:bidi="ru-RU"/>
              </w:rPr>
              <w:t xml:space="preserve"> </w:t>
            </w:r>
            <w:r w:rsidRPr="00316D2F">
              <w:rPr>
                <w:rFonts w:ascii="Times New Roman" w:eastAsia="Times New Roman" w:hAnsi="Times New Roman" w:cs="Times New Roman"/>
                <w:sz w:val="24"/>
                <w:lang w:val="ru-RU" w:eastAsia="ru-RU" w:bidi="ru-RU"/>
              </w:rPr>
              <w:t>родителями по обсуждению впечатлений после посещений культурных центров</w:t>
            </w:r>
            <w:r w:rsidRPr="00316D2F">
              <w:rPr>
                <w:rFonts w:ascii="Times New Roman" w:eastAsia="Times New Roman" w:hAnsi="Times New Roman" w:cs="Times New Roman"/>
                <w:spacing w:val="-12"/>
                <w:sz w:val="24"/>
                <w:lang w:val="ru-RU" w:eastAsia="ru-RU" w:bidi="ru-RU"/>
              </w:rPr>
              <w:t xml:space="preserve"> </w:t>
            </w:r>
            <w:r w:rsidRPr="00316D2F">
              <w:rPr>
                <w:rFonts w:ascii="Times New Roman" w:eastAsia="Times New Roman" w:hAnsi="Times New Roman" w:cs="Times New Roman"/>
                <w:sz w:val="24"/>
                <w:lang w:val="ru-RU" w:eastAsia="ru-RU" w:bidi="ru-RU"/>
              </w:rPr>
              <w:t>города.</w:t>
            </w:r>
          </w:p>
          <w:p w:rsidR="004615DD" w:rsidRPr="00316D2F" w:rsidRDefault="004615DD" w:rsidP="001E5A4D">
            <w:pPr>
              <w:spacing w:before="1"/>
              <w:rPr>
                <w:rFonts w:ascii="Times New Roman" w:eastAsia="Times New Roman" w:hAnsi="Times New Roman" w:cs="Times New Roman"/>
                <w:b/>
                <w:lang w:val="ru-RU" w:eastAsia="ru-RU" w:bidi="ru-RU"/>
              </w:rPr>
            </w:pPr>
          </w:p>
          <w:p w:rsidR="004615DD" w:rsidRPr="004615DD" w:rsidRDefault="004615DD" w:rsidP="0059365A">
            <w:pPr>
              <w:numPr>
                <w:ilvl w:val="0"/>
                <w:numId w:val="3"/>
              </w:numPr>
              <w:tabs>
                <w:tab w:val="left" w:pos="432"/>
              </w:tabs>
              <w:ind w:left="431" w:hanging="423"/>
              <w:rPr>
                <w:rFonts w:ascii="Times New Roman" w:eastAsia="Times New Roman" w:hAnsi="Times New Roman" w:cs="Times New Roman"/>
                <w:sz w:val="24"/>
                <w:lang w:eastAsia="ru-RU" w:bidi="ru-RU"/>
              </w:rPr>
            </w:pPr>
            <w:r w:rsidRPr="00316D2F">
              <w:rPr>
                <w:rFonts w:ascii="Times New Roman" w:eastAsia="Times New Roman" w:hAnsi="Times New Roman" w:cs="Times New Roman"/>
                <w:sz w:val="24"/>
                <w:lang w:eastAsia="ru-RU" w:bidi="ru-RU"/>
              </w:rPr>
              <w:t>Семейный клубов</w:t>
            </w:r>
            <w:r w:rsidRPr="00316D2F">
              <w:rPr>
                <w:rFonts w:ascii="Times New Roman" w:eastAsia="Times New Roman" w:hAnsi="Times New Roman" w:cs="Times New Roman"/>
                <w:spacing w:val="-5"/>
                <w:sz w:val="24"/>
                <w:lang w:eastAsia="ru-RU" w:bidi="ru-RU"/>
              </w:rPr>
              <w:t xml:space="preserve"> </w:t>
            </w:r>
            <w:r w:rsidRPr="00316D2F">
              <w:rPr>
                <w:rFonts w:ascii="Times New Roman" w:eastAsia="Times New Roman" w:hAnsi="Times New Roman" w:cs="Times New Roman"/>
                <w:sz w:val="24"/>
                <w:lang w:eastAsia="ru-RU" w:bidi="ru-RU"/>
              </w:rPr>
              <w:t>«содружество».</w:t>
            </w:r>
          </w:p>
          <w:p w:rsidR="004615DD" w:rsidRDefault="004615DD" w:rsidP="001E5A4D">
            <w:pPr>
              <w:spacing w:before="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316D2F">
              <w:rPr>
                <w:rFonts w:ascii="Times New Roman" w:eastAsia="Times New Roman" w:hAnsi="Times New Roman" w:cs="Times New Roman"/>
                <w:sz w:val="24"/>
                <w:lang w:eastAsia="ru-RU" w:bidi="ru-RU"/>
              </w:rPr>
              <w:t>Организация совместных</w:t>
            </w:r>
            <w:r w:rsidRPr="00316D2F">
              <w:rPr>
                <w:rFonts w:ascii="Times New Roman" w:eastAsia="Times New Roman" w:hAnsi="Times New Roman" w:cs="Times New Roman"/>
                <w:spacing w:val="-10"/>
                <w:sz w:val="24"/>
                <w:lang w:eastAsia="ru-RU" w:bidi="ru-RU"/>
              </w:rPr>
              <w:t xml:space="preserve"> </w:t>
            </w:r>
            <w:r w:rsidRPr="00316D2F">
              <w:rPr>
                <w:rFonts w:ascii="Times New Roman" w:eastAsia="Times New Roman" w:hAnsi="Times New Roman" w:cs="Times New Roman"/>
                <w:sz w:val="24"/>
                <w:lang w:eastAsia="ru-RU" w:bidi="ru-RU"/>
              </w:rPr>
              <w:t>посиделок</w:t>
            </w:r>
          </w:p>
          <w:p w:rsidR="004615DD" w:rsidRPr="004615DD" w:rsidRDefault="004615DD" w:rsidP="001E5A4D">
            <w:pPr>
              <w:spacing w:before="1"/>
              <w:rPr>
                <w:rFonts w:ascii="Times New Roman" w:eastAsia="Times New Roman" w:hAnsi="Times New Roman" w:cs="Times New Roman"/>
                <w:sz w:val="24"/>
                <w:lang w:val="ru-RU" w:eastAsia="ru-RU" w:bidi="ru-RU"/>
              </w:rPr>
            </w:pPr>
          </w:p>
          <w:p w:rsidR="004615DD" w:rsidRPr="004615DD" w:rsidRDefault="004615DD" w:rsidP="004615DD">
            <w:pPr>
              <w:ind w:right="100"/>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16</w:t>
            </w:r>
            <w:r w:rsidRPr="004615DD">
              <w:rPr>
                <w:rFonts w:ascii="Times New Roman" w:eastAsia="Times New Roman" w:hAnsi="Times New Roman" w:cs="Times New Roman"/>
                <w:sz w:val="24"/>
                <w:lang w:val="ru-RU" w:eastAsia="ru-RU" w:bidi="ru-RU"/>
              </w:rPr>
              <w:t>.Совместное издание литературно- художественного журнала (рисунки, сказки, комиксы, придуманных детьми и</w:t>
            </w:r>
          </w:p>
          <w:p w:rsidR="00B41875" w:rsidRPr="00B41875" w:rsidRDefault="004615DD" w:rsidP="004615DD">
            <w:pPr>
              <w:spacing w:before="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их родителями)</w:t>
            </w:r>
          </w:p>
          <w:p w:rsidR="004615DD" w:rsidRPr="004615DD" w:rsidRDefault="004615DD" w:rsidP="004615DD">
            <w:pPr>
              <w:spacing w:before="1"/>
              <w:rPr>
                <w:rFonts w:ascii="Times New Roman" w:eastAsia="Times New Roman" w:hAnsi="Times New Roman" w:cs="Times New Roman"/>
                <w:sz w:val="24"/>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8E665B" w:rsidRPr="0035247E" w:rsidTr="008E665B">
        <w:trPr>
          <w:trHeight w:val="12858"/>
        </w:trPr>
        <w:tc>
          <w:tcPr>
            <w:tcW w:w="4466" w:type="dxa"/>
          </w:tcPr>
          <w:p w:rsidR="008E665B" w:rsidRPr="0035247E" w:rsidRDefault="008E665B" w:rsidP="008E665B">
            <w:pP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lastRenderedPageBreak/>
              <w:t>Физическое развитие</w:t>
            </w:r>
          </w:p>
        </w:tc>
        <w:tc>
          <w:tcPr>
            <w:tcW w:w="5057" w:type="dxa"/>
          </w:tcPr>
          <w:p w:rsidR="008E665B" w:rsidRPr="004615DD" w:rsidRDefault="008E665B" w:rsidP="0059365A">
            <w:pPr>
              <w:numPr>
                <w:ilvl w:val="0"/>
                <w:numId w:val="2"/>
              </w:numPr>
              <w:tabs>
                <w:tab w:val="left" w:pos="996"/>
                <w:tab w:val="left" w:pos="997"/>
              </w:tabs>
              <w:ind w:right="287" w:firstLine="0"/>
              <w:rPr>
                <w:rFonts w:ascii="Times New Roman" w:eastAsia="Times New Roman" w:hAnsi="Times New Roman" w:cs="Times New Roman"/>
                <w:sz w:val="24"/>
                <w:lang w:eastAsia="ru-RU" w:bidi="ru-RU"/>
              </w:rPr>
            </w:pPr>
            <w:r w:rsidRPr="004615DD">
              <w:rPr>
                <w:rFonts w:ascii="Times New Roman" w:eastAsia="Times New Roman" w:hAnsi="Times New Roman" w:cs="Times New Roman"/>
                <w:sz w:val="24"/>
                <w:lang w:val="ru-RU" w:eastAsia="ru-RU" w:bidi="ru-RU"/>
              </w:rPr>
              <w:t xml:space="preserve">Изучение состояния здоровья детей совместно со специалистами детской поликлиники, медицинским персоналом ДОУ и родителями. </w:t>
            </w:r>
            <w:r w:rsidRPr="004615DD">
              <w:rPr>
                <w:rFonts w:ascii="Times New Roman" w:eastAsia="Times New Roman" w:hAnsi="Times New Roman" w:cs="Times New Roman"/>
                <w:sz w:val="24"/>
                <w:lang w:eastAsia="ru-RU" w:bidi="ru-RU"/>
              </w:rPr>
              <w:t>Ознакомление родителей с результатами.</w:t>
            </w:r>
          </w:p>
          <w:p w:rsidR="008E665B" w:rsidRPr="004615DD" w:rsidRDefault="008E665B" w:rsidP="008E665B">
            <w:pPr>
              <w:spacing w:before="8"/>
              <w:rPr>
                <w:rFonts w:ascii="Times New Roman" w:eastAsia="Times New Roman" w:hAnsi="Times New Roman" w:cs="Times New Roman"/>
                <w:b/>
                <w:lang w:eastAsia="ru-RU" w:bidi="ru-RU"/>
              </w:rPr>
            </w:pPr>
          </w:p>
          <w:p w:rsidR="008E665B" w:rsidRPr="004615DD" w:rsidRDefault="008E665B" w:rsidP="0059365A">
            <w:pPr>
              <w:numPr>
                <w:ilvl w:val="0"/>
                <w:numId w:val="2"/>
              </w:numPr>
              <w:tabs>
                <w:tab w:val="left" w:pos="996"/>
                <w:tab w:val="left" w:pos="997"/>
              </w:tabs>
              <w:spacing w:before="1"/>
              <w:ind w:right="524"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Изучение условий семейного воспитания через анкетирование, посещение детей на дому и определение путей улучшения здоровья каждого</w:t>
            </w:r>
            <w:r w:rsidRPr="004615DD">
              <w:rPr>
                <w:rFonts w:ascii="Times New Roman" w:eastAsia="Times New Roman" w:hAnsi="Times New Roman" w:cs="Times New Roman"/>
                <w:spacing w:val="-3"/>
                <w:sz w:val="24"/>
                <w:lang w:val="ru-RU" w:eastAsia="ru-RU" w:bidi="ru-RU"/>
              </w:rPr>
              <w:t xml:space="preserve"> </w:t>
            </w:r>
            <w:r w:rsidRPr="004615DD">
              <w:rPr>
                <w:rFonts w:ascii="Times New Roman" w:eastAsia="Times New Roman" w:hAnsi="Times New Roman" w:cs="Times New Roman"/>
                <w:sz w:val="24"/>
                <w:lang w:val="ru-RU" w:eastAsia="ru-RU" w:bidi="ru-RU"/>
              </w:rPr>
              <w:t>ребѐнка.</w:t>
            </w:r>
          </w:p>
          <w:p w:rsidR="008E665B" w:rsidRPr="004615DD" w:rsidRDefault="008E665B" w:rsidP="008E665B">
            <w:pPr>
              <w:spacing w:before="3"/>
              <w:rPr>
                <w:rFonts w:ascii="Times New Roman" w:eastAsia="Times New Roman" w:hAnsi="Times New Roman" w:cs="Times New Roman"/>
                <w:b/>
                <w:lang w:val="ru-RU" w:eastAsia="ru-RU" w:bidi="ru-RU"/>
              </w:rPr>
            </w:pPr>
          </w:p>
          <w:p w:rsidR="008E665B" w:rsidRPr="004615DD" w:rsidRDefault="008E665B" w:rsidP="0059365A">
            <w:pPr>
              <w:numPr>
                <w:ilvl w:val="0"/>
                <w:numId w:val="2"/>
              </w:numPr>
              <w:tabs>
                <w:tab w:val="left" w:pos="996"/>
                <w:tab w:val="left" w:pos="997"/>
              </w:tabs>
              <w:ind w:right="174"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Формирование банка данных об особенностях развития и медико- педагогических условиях жизни ребѐнка в семье с целью разработки индивидуальных программ физкультурно-оздоровительной работы с детьми, направленной на укрепление их здоровья.</w:t>
            </w:r>
          </w:p>
          <w:p w:rsidR="008E665B" w:rsidRPr="004615DD" w:rsidRDefault="008E665B" w:rsidP="008E665B">
            <w:pPr>
              <w:spacing w:before="5"/>
              <w:rPr>
                <w:rFonts w:ascii="Times New Roman" w:eastAsia="Times New Roman" w:hAnsi="Times New Roman" w:cs="Times New Roman"/>
                <w:b/>
                <w:lang w:val="ru-RU" w:eastAsia="ru-RU" w:bidi="ru-RU"/>
              </w:rPr>
            </w:pPr>
          </w:p>
          <w:p w:rsidR="008E665B" w:rsidRPr="004615DD" w:rsidRDefault="008E665B" w:rsidP="0059365A">
            <w:pPr>
              <w:numPr>
                <w:ilvl w:val="0"/>
                <w:numId w:val="2"/>
              </w:numPr>
              <w:tabs>
                <w:tab w:val="left" w:pos="996"/>
                <w:tab w:val="left" w:pos="997"/>
              </w:tabs>
              <w:ind w:right="136"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Создание условий для укрепления здоровья и снижения заболеваемости детей в ДОУ и</w:t>
            </w:r>
            <w:r w:rsidRPr="004615DD">
              <w:rPr>
                <w:rFonts w:ascii="Times New Roman" w:eastAsia="Times New Roman" w:hAnsi="Times New Roman" w:cs="Times New Roman"/>
                <w:spacing w:val="-5"/>
                <w:sz w:val="24"/>
                <w:lang w:val="ru-RU" w:eastAsia="ru-RU" w:bidi="ru-RU"/>
              </w:rPr>
              <w:t xml:space="preserve"> </w:t>
            </w:r>
            <w:r w:rsidRPr="004615DD">
              <w:rPr>
                <w:rFonts w:ascii="Times New Roman" w:eastAsia="Times New Roman" w:hAnsi="Times New Roman" w:cs="Times New Roman"/>
                <w:sz w:val="24"/>
                <w:lang w:val="ru-RU" w:eastAsia="ru-RU" w:bidi="ru-RU"/>
              </w:rPr>
              <w:t>семье:</w:t>
            </w:r>
          </w:p>
          <w:p w:rsidR="008E665B" w:rsidRPr="004615DD" w:rsidRDefault="008E665B" w:rsidP="008E665B">
            <w:pPr>
              <w:spacing w:before="6"/>
              <w:rPr>
                <w:rFonts w:ascii="Times New Roman" w:eastAsia="Times New Roman" w:hAnsi="Times New Roman" w:cs="Times New Roman"/>
                <w:b/>
                <w:lang w:val="ru-RU" w:eastAsia="ru-RU" w:bidi="ru-RU"/>
              </w:rPr>
            </w:pPr>
          </w:p>
          <w:p w:rsidR="008E665B" w:rsidRPr="004615DD" w:rsidRDefault="008E665B" w:rsidP="0059365A">
            <w:pPr>
              <w:numPr>
                <w:ilvl w:val="1"/>
                <w:numId w:val="2"/>
              </w:numPr>
              <w:tabs>
                <w:tab w:val="left" w:pos="2031"/>
                <w:tab w:val="left" w:pos="2032"/>
              </w:tabs>
              <w:spacing w:line="237" w:lineRule="auto"/>
              <w:ind w:right="897" w:firstLine="0"/>
              <w:rPr>
                <w:rFonts w:ascii="Times New Roman" w:eastAsia="Times New Roman" w:hAnsi="Times New Roman" w:cs="Times New Roman"/>
                <w:sz w:val="24"/>
                <w:lang w:eastAsia="ru-RU" w:bidi="ru-RU"/>
              </w:rPr>
            </w:pPr>
            <w:r w:rsidRPr="004615DD">
              <w:rPr>
                <w:rFonts w:ascii="Times New Roman" w:eastAsia="Times New Roman" w:hAnsi="Times New Roman" w:cs="Times New Roman"/>
                <w:sz w:val="24"/>
                <w:lang w:eastAsia="ru-RU" w:bidi="ru-RU"/>
              </w:rPr>
              <w:t xml:space="preserve">Зоны </w:t>
            </w:r>
            <w:r w:rsidRPr="004615DD">
              <w:rPr>
                <w:rFonts w:ascii="Times New Roman" w:eastAsia="Times New Roman" w:hAnsi="Times New Roman" w:cs="Times New Roman"/>
                <w:spacing w:val="-3"/>
                <w:sz w:val="24"/>
                <w:lang w:eastAsia="ru-RU" w:bidi="ru-RU"/>
              </w:rPr>
              <w:t xml:space="preserve">физической </w:t>
            </w:r>
            <w:r w:rsidRPr="004615DD">
              <w:rPr>
                <w:rFonts w:ascii="Times New Roman" w:eastAsia="Times New Roman" w:hAnsi="Times New Roman" w:cs="Times New Roman"/>
                <w:sz w:val="24"/>
                <w:lang w:eastAsia="ru-RU" w:bidi="ru-RU"/>
              </w:rPr>
              <w:t>активности,</w:t>
            </w:r>
          </w:p>
          <w:p w:rsidR="008E665B" w:rsidRPr="004615DD" w:rsidRDefault="008E665B" w:rsidP="008E665B">
            <w:pPr>
              <w:spacing w:before="10"/>
              <w:rPr>
                <w:rFonts w:ascii="Times New Roman" w:eastAsia="Times New Roman" w:hAnsi="Times New Roman" w:cs="Times New Roman"/>
                <w:b/>
                <w:lang w:eastAsia="ru-RU" w:bidi="ru-RU"/>
              </w:rPr>
            </w:pPr>
          </w:p>
          <w:p w:rsidR="008E665B" w:rsidRPr="004615DD" w:rsidRDefault="008E665B" w:rsidP="0059365A">
            <w:pPr>
              <w:numPr>
                <w:ilvl w:val="1"/>
                <w:numId w:val="2"/>
              </w:numPr>
              <w:tabs>
                <w:tab w:val="left" w:pos="2031"/>
                <w:tab w:val="left" w:pos="2032"/>
              </w:tabs>
              <w:spacing w:before="1" w:line="237" w:lineRule="auto"/>
              <w:ind w:right="1218" w:firstLine="0"/>
              <w:rPr>
                <w:rFonts w:ascii="Times New Roman" w:eastAsia="Times New Roman" w:hAnsi="Times New Roman" w:cs="Times New Roman"/>
                <w:sz w:val="24"/>
                <w:lang w:eastAsia="ru-RU" w:bidi="ru-RU"/>
              </w:rPr>
            </w:pPr>
            <w:r w:rsidRPr="004615DD">
              <w:rPr>
                <w:rFonts w:ascii="Times New Roman" w:eastAsia="Times New Roman" w:hAnsi="Times New Roman" w:cs="Times New Roman"/>
                <w:spacing w:val="-3"/>
                <w:sz w:val="24"/>
                <w:lang w:eastAsia="ru-RU" w:bidi="ru-RU"/>
              </w:rPr>
              <w:t xml:space="preserve">Закаливающие </w:t>
            </w:r>
            <w:r w:rsidRPr="004615DD">
              <w:rPr>
                <w:rFonts w:ascii="Times New Roman" w:eastAsia="Times New Roman" w:hAnsi="Times New Roman" w:cs="Times New Roman"/>
                <w:sz w:val="24"/>
                <w:lang w:eastAsia="ru-RU" w:bidi="ru-RU"/>
              </w:rPr>
              <w:t>процедуры,</w:t>
            </w:r>
          </w:p>
          <w:p w:rsidR="008E665B" w:rsidRPr="004615DD" w:rsidRDefault="008E665B" w:rsidP="008E665B">
            <w:pPr>
              <w:spacing w:before="10"/>
              <w:rPr>
                <w:rFonts w:ascii="Times New Roman" w:eastAsia="Times New Roman" w:hAnsi="Times New Roman" w:cs="Times New Roman"/>
                <w:b/>
                <w:lang w:eastAsia="ru-RU" w:bidi="ru-RU"/>
              </w:rPr>
            </w:pPr>
          </w:p>
          <w:p w:rsidR="008E665B" w:rsidRPr="004615DD" w:rsidRDefault="008E665B" w:rsidP="0059365A">
            <w:pPr>
              <w:numPr>
                <w:ilvl w:val="1"/>
                <w:numId w:val="2"/>
              </w:numPr>
              <w:tabs>
                <w:tab w:val="left" w:pos="2031"/>
                <w:tab w:val="left" w:pos="2032"/>
              </w:tabs>
              <w:spacing w:line="237" w:lineRule="auto"/>
              <w:ind w:right="857"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pacing w:val="-1"/>
                <w:sz w:val="24"/>
                <w:lang w:val="ru-RU" w:eastAsia="ru-RU" w:bidi="ru-RU"/>
              </w:rPr>
              <w:t xml:space="preserve">Оздоровительные </w:t>
            </w:r>
            <w:r w:rsidRPr="004615DD">
              <w:rPr>
                <w:rFonts w:ascii="Times New Roman" w:eastAsia="Times New Roman" w:hAnsi="Times New Roman" w:cs="Times New Roman"/>
                <w:sz w:val="24"/>
                <w:lang w:val="ru-RU" w:eastAsia="ru-RU" w:bidi="ru-RU"/>
              </w:rPr>
              <w:t>мероприятия и</w:t>
            </w:r>
            <w:r w:rsidRPr="004615DD">
              <w:rPr>
                <w:rFonts w:ascii="Times New Roman" w:eastAsia="Times New Roman" w:hAnsi="Times New Roman" w:cs="Times New Roman"/>
                <w:spacing w:val="-1"/>
                <w:sz w:val="24"/>
                <w:lang w:val="ru-RU" w:eastAsia="ru-RU" w:bidi="ru-RU"/>
              </w:rPr>
              <w:t xml:space="preserve"> </w:t>
            </w:r>
            <w:r w:rsidRPr="004615DD">
              <w:rPr>
                <w:rFonts w:ascii="Times New Roman" w:eastAsia="Times New Roman" w:hAnsi="Times New Roman" w:cs="Times New Roman"/>
                <w:sz w:val="24"/>
                <w:lang w:val="ru-RU" w:eastAsia="ru-RU" w:bidi="ru-RU"/>
              </w:rPr>
              <w:t>т.п.</w:t>
            </w:r>
          </w:p>
          <w:p w:rsidR="008E665B" w:rsidRPr="004615DD" w:rsidRDefault="008E665B" w:rsidP="008E665B">
            <w:pPr>
              <w:spacing w:before="8"/>
              <w:rPr>
                <w:rFonts w:ascii="Times New Roman" w:eastAsia="Times New Roman" w:hAnsi="Times New Roman" w:cs="Times New Roman"/>
                <w:b/>
                <w:lang w:val="ru-RU" w:eastAsia="ru-RU" w:bidi="ru-RU"/>
              </w:rPr>
            </w:pPr>
          </w:p>
          <w:p w:rsidR="008E665B" w:rsidRPr="004615DD" w:rsidRDefault="008E665B" w:rsidP="0059365A">
            <w:pPr>
              <w:numPr>
                <w:ilvl w:val="0"/>
                <w:numId w:val="2"/>
              </w:numPr>
              <w:tabs>
                <w:tab w:val="left" w:pos="996"/>
                <w:tab w:val="left" w:pos="997"/>
              </w:tabs>
              <w:spacing w:before="1"/>
              <w:ind w:right="201"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Организация целенаправленной работы по пропаганде здорового образа жизни среди</w:t>
            </w:r>
            <w:r w:rsidRPr="004615DD">
              <w:rPr>
                <w:rFonts w:ascii="Times New Roman" w:eastAsia="Times New Roman" w:hAnsi="Times New Roman" w:cs="Times New Roman"/>
                <w:spacing w:val="-4"/>
                <w:sz w:val="24"/>
                <w:lang w:val="ru-RU" w:eastAsia="ru-RU" w:bidi="ru-RU"/>
              </w:rPr>
              <w:t xml:space="preserve"> </w:t>
            </w:r>
            <w:r w:rsidRPr="004615DD">
              <w:rPr>
                <w:rFonts w:ascii="Times New Roman" w:eastAsia="Times New Roman" w:hAnsi="Times New Roman" w:cs="Times New Roman"/>
                <w:sz w:val="24"/>
                <w:lang w:val="ru-RU" w:eastAsia="ru-RU" w:bidi="ru-RU"/>
              </w:rPr>
              <w:t>родителей.</w:t>
            </w:r>
          </w:p>
          <w:p w:rsidR="008E665B" w:rsidRPr="004615DD" w:rsidRDefault="008E665B" w:rsidP="008E665B">
            <w:pPr>
              <w:spacing w:before="7"/>
              <w:rPr>
                <w:rFonts w:ascii="Times New Roman" w:eastAsia="Times New Roman" w:hAnsi="Times New Roman" w:cs="Times New Roman"/>
                <w:b/>
                <w:lang w:val="ru-RU" w:eastAsia="ru-RU" w:bidi="ru-RU"/>
              </w:rPr>
            </w:pPr>
          </w:p>
          <w:p w:rsidR="0073368E" w:rsidRPr="0073368E" w:rsidRDefault="0073368E" w:rsidP="0059365A">
            <w:pPr>
              <w:pStyle w:val="a5"/>
              <w:numPr>
                <w:ilvl w:val="0"/>
                <w:numId w:val="1"/>
              </w:numPr>
              <w:spacing w:line="237" w:lineRule="auto"/>
              <w:ind w:right="820"/>
              <w:rPr>
                <w:sz w:val="24"/>
                <w:lang w:val="ru-RU" w:eastAsia="ru-RU" w:bidi="ru-RU"/>
              </w:rPr>
            </w:pPr>
            <w:r w:rsidRPr="0073368E">
              <w:rPr>
                <w:sz w:val="28"/>
                <w:lang w:val="ru-RU" w:eastAsia="ru-RU" w:bidi="ru-RU"/>
              </w:rPr>
              <w:t xml:space="preserve"> 6</w:t>
            </w:r>
            <w:r>
              <w:rPr>
                <w:sz w:val="24"/>
                <w:lang w:val="ru-RU" w:eastAsia="ru-RU" w:bidi="ru-RU"/>
              </w:rPr>
              <w:t xml:space="preserve">.  </w:t>
            </w:r>
            <w:r w:rsidR="008E665B" w:rsidRPr="0073368E">
              <w:rPr>
                <w:sz w:val="24"/>
                <w:lang w:val="ru-RU" w:eastAsia="ru-RU" w:bidi="ru-RU"/>
              </w:rPr>
              <w:t>Ознакомление родителей с содержанием и</w:t>
            </w:r>
            <w:r w:rsidR="008E665B" w:rsidRPr="0073368E">
              <w:rPr>
                <w:spacing w:val="-4"/>
                <w:sz w:val="24"/>
                <w:lang w:val="ru-RU" w:eastAsia="ru-RU" w:bidi="ru-RU"/>
              </w:rPr>
              <w:t xml:space="preserve"> </w:t>
            </w:r>
            <w:r w:rsidR="008E665B" w:rsidRPr="0073368E">
              <w:rPr>
                <w:sz w:val="24"/>
                <w:lang w:val="ru-RU" w:eastAsia="ru-RU" w:bidi="ru-RU"/>
              </w:rPr>
              <w:t>формами</w:t>
            </w:r>
            <w:r w:rsidRPr="0073368E">
              <w:rPr>
                <w:sz w:val="28"/>
                <w:lang w:val="ru-RU" w:eastAsia="ru-RU" w:bidi="ru-RU"/>
              </w:rPr>
              <w:t xml:space="preserve"> </w:t>
            </w:r>
            <w:r w:rsidRPr="0073368E">
              <w:rPr>
                <w:sz w:val="24"/>
                <w:lang w:val="ru-RU" w:eastAsia="ru-RU" w:bidi="ru-RU"/>
              </w:rPr>
              <w:t>физкультурно-оздоровительной работы в ДОУ.</w:t>
            </w:r>
          </w:p>
          <w:p w:rsidR="0073368E" w:rsidRPr="0073368E" w:rsidRDefault="0073368E" w:rsidP="0073368E">
            <w:pPr>
              <w:spacing w:before="8"/>
              <w:rPr>
                <w:rFonts w:ascii="Times New Roman" w:eastAsia="Times New Roman" w:hAnsi="Times New Roman" w:cs="Times New Roman"/>
                <w:b/>
                <w:lang w:val="ru-RU" w:eastAsia="ru-RU" w:bidi="ru-RU"/>
              </w:rPr>
            </w:pPr>
          </w:p>
          <w:p w:rsidR="0073368E" w:rsidRPr="0073368E" w:rsidRDefault="0073368E" w:rsidP="0059365A">
            <w:pPr>
              <w:numPr>
                <w:ilvl w:val="0"/>
                <w:numId w:val="1"/>
              </w:numPr>
              <w:tabs>
                <w:tab w:val="left" w:pos="699"/>
              </w:tabs>
              <w:ind w:right="459"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Тренинг для родителей по использованию приѐмов и</w:t>
            </w:r>
            <w:r w:rsidRPr="0073368E">
              <w:rPr>
                <w:rFonts w:ascii="Times New Roman" w:eastAsia="Times New Roman" w:hAnsi="Times New Roman" w:cs="Times New Roman"/>
                <w:spacing w:val="-14"/>
                <w:sz w:val="24"/>
                <w:lang w:val="ru-RU" w:eastAsia="ru-RU" w:bidi="ru-RU"/>
              </w:rPr>
              <w:t xml:space="preserve"> </w:t>
            </w:r>
            <w:r w:rsidRPr="0073368E">
              <w:rPr>
                <w:rFonts w:ascii="Times New Roman" w:eastAsia="Times New Roman" w:hAnsi="Times New Roman" w:cs="Times New Roman"/>
                <w:sz w:val="24"/>
                <w:lang w:val="ru-RU" w:eastAsia="ru-RU" w:bidi="ru-RU"/>
              </w:rPr>
              <w:t>методов оздоровления (дыхательная и артикуляционная гимнастика, физические упражнения и т.д.) с целью профилактики заболевания детей.</w:t>
            </w:r>
          </w:p>
          <w:p w:rsidR="0073368E" w:rsidRPr="0035247E" w:rsidRDefault="0073368E" w:rsidP="0073368E">
            <w:pPr>
              <w:spacing w:before="5"/>
              <w:rPr>
                <w:rFonts w:ascii="Times New Roman" w:eastAsia="Times New Roman" w:hAnsi="Times New Roman" w:cs="Times New Roman"/>
                <w:b/>
                <w:sz w:val="24"/>
                <w:lang w:val="ru-RU" w:eastAsia="ru-RU" w:bidi="ru-RU"/>
              </w:rPr>
            </w:pPr>
          </w:p>
          <w:p w:rsidR="008E665B" w:rsidRPr="0035247E" w:rsidRDefault="008E665B" w:rsidP="0073368E">
            <w:pPr>
              <w:tabs>
                <w:tab w:val="left" w:pos="996"/>
                <w:tab w:val="left" w:pos="997"/>
              </w:tabs>
              <w:spacing w:line="322" w:lineRule="exact"/>
              <w:ind w:left="367" w:right="799"/>
              <w:rPr>
                <w:rFonts w:ascii="Times New Roman" w:eastAsia="Times New Roman" w:hAnsi="Times New Roman" w:cs="Times New Roman"/>
                <w:sz w:val="28"/>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footerReference w:type="default" r:id="rId15"/>
          <w:pgSz w:w="11910" w:h="16840"/>
          <w:pgMar w:top="1038" w:right="482" w:bottom="1202" w:left="1480" w:header="0" w:footer="923" w:gutter="0"/>
          <w:pgNumType w:start="156"/>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8E665B" w:rsidRPr="0035247E" w:rsidTr="008E665B">
        <w:trPr>
          <w:trHeight w:val="14181"/>
        </w:trPr>
        <w:tc>
          <w:tcPr>
            <w:tcW w:w="4466" w:type="dxa"/>
          </w:tcPr>
          <w:p w:rsidR="008E665B" w:rsidRPr="0035247E" w:rsidRDefault="008E665B" w:rsidP="008E665B">
            <w:pPr>
              <w:rPr>
                <w:rFonts w:ascii="Times New Roman" w:eastAsia="Times New Roman" w:hAnsi="Times New Roman" w:cs="Times New Roman"/>
                <w:sz w:val="28"/>
                <w:lang w:val="ru-RU" w:eastAsia="ru-RU" w:bidi="ru-RU"/>
              </w:rPr>
            </w:pPr>
          </w:p>
        </w:tc>
        <w:tc>
          <w:tcPr>
            <w:tcW w:w="5057" w:type="dxa"/>
          </w:tcPr>
          <w:p w:rsidR="008E665B" w:rsidRPr="0073368E" w:rsidRDefault="008E665B" w:rsidP="0059365A">
            <w:pPr>
              <w:numPr>
                <w:ilvl w:val="0"/>
                <w:numId w:val="1"/>
              </w:numPr>
              <w:tabs>
                <w:tab w:val="left" w:pos="996"/>
                <w:tab w:val="left" w:pos="997"/>
              </w:tabs>
              <w:ind w:right="534"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Ознакомление родителей с нетрадиционными методами оздоровления детского</w:t>
            </w:r>
            <w:r w:rsidRPr="0073368E">
              <w:rPr>
                <w:rFonts w:ascii="Times New Roman" w:eastAsia="Times New Roman" w:hAnsi="Times New Roman" w:cs="Times New Roman"/>
                <w:spacing w:val="-14"/>
                <w:sz w:val="24"/>
                <w:lang w:val="ru-RU" w:eastAsia="ru-RU" w:bidi="ru-RU"/>
              </w:rPr>
              <w:t xml:space="preserve"> </w:t>
            </w:r>
            <w:r w:rsidRPr="0073368E">
              <w:rPr>
                <w:rFonts w:ascii="Times New Roman" w:eastAsia="Times New Roman" w:hAnsi="Times New Roman" w:cs="Times New Roman"/>
                <w:sz w:val="24"/>
                <w:lang w:val="ru-RU" w:eastAsia="ru-RU" w:bidi="ru-RU"/>
              </w:rPr>
              <w:t>организма.</w:t>
            </w:r>
          </w:p>
          <w:p w:rsidR="008E665B" w:rsidRPr="0073368E" w:rsidRDefault="008E665B" w:rsidP="008E665B">
            <w:pPr>
              <w:spacing w:before="4"/>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996"/>
                <w:tab w:val="left" w:pos="997"/>
              </w:tabs>
              <w:ind w:right="218"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Использование интерактивных методов для привлечения внимания родителей к физкультурно- оздоровительной сфере:</w:t>
            </w:r>
            <w:r w:rsidRPr="0073368E">
              <w:rPr>
                <w:rFonts w:ascii="Times New Roman" w:eastAsia="Times New Roman" w:hAnsi="Times New Roman" w:cs="Times New Roman"/>
                <w:spacing w:val="-15"/>
                <w:sz w:val="24"/>
                <w:lang w:val="ru-RU" w:eastAsia="ru-RU" w:bidi="ru-RU"/>
              </w:rPr>
              <w:t xml:space="preserve"> </w:t>
            </w:r>
            <w:r w:rsidRPr="0073368E">
              <w:rPr>
                <w:rFonts w:ascii="Times New Roman" w:eastAsia="Times New Roman" w:hAnsi="Times New Roman" w:cs="Times New Roman"/>
                <w:sz w:val="24"/>
                <w:lang w:val="ru-RU" w:eastAsia="ru-RU" w:bidi="ru-RU"/>
              </w:rPr>
              <w:t>организация конкурсов, викторин, проектов, развлечений и</w:t>
            </w:r>
            <w:r w:rsidRPr="0073368E">
              <w:rPr>
                <w:rFonts w:ascii="Times New Roman" w:eastAsia="Times New Roman" w:hAnsi="Times New Roman" w:cs="Times New Roman"/>
                <w:spacing w:val="-1"/>
                <w:sz w:val="24"/>
                <w:lang w:val="ru-RU" w:eastAsia="ru-RU" w:bidi="ru-RU"/>
              </w:rPr>
              <w:t xml:space="preserve"> </w:t>
            </w:r>
            <w:r w:rsidRPr="0073368E">
              <w:rPr>
                <w:rFonts w:ascii="Times New Roman" w:eastAsia="Times New Roman" w:hAnsi="Times New Roman" w:cs="Times New Roman"/>
                <w:sz w:val="24"/>
                <w:lang w:val="ru-RU" w:eastAsia="ru-RU" w:bidi="ru-RU"/>
              </w:rPr>
              <w:t>т.п.</w:t>
            </w:r>
          </w:p>
          <w:p w:rsidR="008E665B" w:rsidRPr="0073368E" w:rsidRDefault="008E665B" w:rsidP="008E665B">
            <w:pPr>
              <w:spacing w:before="3"/>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65"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Пропаганда и освещение опыта семейного воспитания по физическому развитию детей и расширения представлений родителей о формах семейного</w:t>
            </w:r>
            <w:r w:rsidRPr="0073368E">
              <w:rPr>
                <w:rFonts w:ascii="Times New Roman" w:eastAsia="Times New Roman" w:hAnsi="Times New Roman" w:cs="Times New Roman"/>
                <w:spacing w:val="-1"/>
                <w:sz w:val="24"/>
                <w:lang w:val="ru-RU" w:eastAsia="ru-RU" w:bidi="ru-RU"/>
              </w:rPr>
              <w:t xml:space="preserve"> </w:t>
            </w:r>
            <w:r w:rsidRPr="0073368E">
              <w:rPr>
                <w:rFonts w:ascii="Times New Roman" w:eastAsia="Times New Roman" w:hAnsi="Times New Roman" w:cs="Times New Roman"/>
                <w:sz w:val="24"/>
                <w:lang w:val="ru-RU" w:eastAsia="ru-RU" w:bidi="ru-RU"/>
              </w:rPr>
              <w:t>досуга.</w:t>
            </w:r>
          </w:p>
          <w:p w:rsidR="008E665B" w:rsidRPr="0073368E" w:rsidRDefault="008E665B" w:rsidP="008E665B">
            <w:pPr>
              <w:spacing w:before="5"/>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626"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Консультативная, санитарно- просветительская и медико- педагогическая помощь семьям с учѐтом преобладающих запросов родителей на основе связи ДОУ с медицинскими</w:t>
            </w:r>
            <w:r w:rsidRPr="0073368E">
              <w:rPr>
                <w:rFonts w:ascii="Times New Roman" w:eastAsia="Times New Roman" w:hAnsi="Times New Roman" w:cs="Times New Roman"/>
                <w:spacing w:val="-2"/>
                <w:sz w:val="24"/>
                <w:lang w:val="ru-RU" w:eastAsia="ru-RU" w:bidi="ru-RU"/>
              </w:rPr>
              <w:t xml:space="preserve"> </w:t>
            </w:r>
            <w:r w:rsidRPr="0073368E">
              <w:rPr>
                <w:rFonts w:ascii="Times New Roman" w:eastAsia="Times New Roman" w:hAnsi="Times New Roman" w:cs="Times New Roman"/>
                <w:sz w:val="24"/>
                <w:lang w:val="ru-RU" w:eastAsia="ru-RU" w:bidi="ru-RU"/>
              </w:rPr>
              <w:t>учреждениями.</w:t>
            </w:r>
          </w:p>
          <w:p w:rsidR="008E665B" w:rsidRPr="0073368E" w:rsidRDefault="008E665B" w:rsidP="008E665B">
            <w:pPr>
              <w:spacing w:before="5"/>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399"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Организация</w:t>
            </w:r>
            <w:r w:rsidRPr="0073368E">
              <w:rPr>
                <w:rFonts w:ascii="Times New Roman" w:eastAsia="Times New Roman" w:hAnsi="Times New Roman" w:cs="Times New Roman"/>
                <w:spacing w:val="-11"/>
                <w:sz w:val="24"/>
                <w:lang w:val="ru-RU" w:eastAsia="ru-RU" w:bidi="ru-RU"/>
              </w:rPr>
              <w:t xml:space="preserve"> </w:t>
            </w:r>
            <w:r w:rsidRPr="0073368E">
              <w:rPr>
                <w:rFonts w:ascii="Times New Roman" w:eastAsia="Times New Roman" w:hAnsi="Times New Roman" w:cs="Times New Roman"/>
                <w:sz w:val="24"/>
                <w:lang w:val="ru-RU" w:eastAsia="ru-RU" w:bidi="ru-RU"/>
              </w:rPr>
              <w:t>консультативного пункта для родителей в ДОУ для профилактики и коррекции ранних осложнений в состоянии здоровья ребѐнка.</w:t>
            </w:r>
          </w:p>
          <w:p w:rsidR="008E665B" w:rsidRPr="0073368E" w:rsidRDefault="008E665B" w:rsidP="008E665B">
            <w:pPr>
              <w:spacing w:before="8"/>
              <w:rPr>
                <w:rFonts w:ascii="Times New Roman" w:eastAsia="Times New Roman" w:hAnsi="Times New Roman" w:cs="Times New Roman"/>
                <w:b/>
                <w:lang w:val="ru-RU" w:eastAsia="ru-RU" w:bidi="ru-RU"/>
              </w:rPr>
            </w:pPr>
          </w:p>
          <w:p w:rsidR="0073368E" w:rsidRDefault="008E665B" w:rsidP="0059365A">
            <w:pPr>
              <w:pStyle w:val="a5"/>
              <w:numPr>
                <w:ilvl w:val="0"/>
                <w:numId w:val="1"/>
              </w:numPr>
              <w:ind w:right="171" w:firstLine="48"/>
              <w:rPr>
                <w:sz w:val="24"/>
                <w:lang w:val="ru-RU" w:eastAsia="ru-RU" w:bidi="ru-RU"/>
              </w:rPr>
            </w:pPr>
            <w:r w:rsidRPr="0073368E">
              <w:rPr>
                <w:sz w:val="24"/>
                <w:lang w:val="ru-RU" w:eastAsia="ru-RU" w:bidi="ru-RU"/>
              </w:rPr>
              <w:t>Подбор и разработка индивидуальных программ (комплексов упражнений) для укрепления свода</w:t>
            </w:r>
            <w:r w:rsidRPr="0073368E">
              <w:rPr>
                <w:spacing w:val="-2"/>
                <w:sz w:val="24"/>
                <w:lang w:val="ru-RU" w:eastAsia="ru-RU" w:bidi="ru-RU"/>
              </w:rPr>
              <w:t xml:space="preserve"> </w:t>
            </w:r>
            <w:r w:rsidRPr="0073368E">
              <w:rPr>
                <w:sz w:val="24"/>
                <w:lang w:val="ru-RU" w:eastAsia="ru-RU" w:bidi="ru-RU"/>
              </w:rPr>
              <w:t>стопы,</w:t>
            </w:r>
            <w:r w:rsidR="0073368E" w:rsidRPr="0073368E">
              <w:rPr>
                <w:sz w:val="28"/>
                <w:lang w:val="ru-RU" w:eastAsia="ru-RU" w:bidi="ru-RU"/>
              </w:rPr>
              <w:t xml:space="preserve"> </w:t>
            </w:r>
            <w:r w:rsidR="0073368E" w:rsidRPr="0073368E">
              <w:rPr>
                <w:sz w:val="24"/>
                <w:lang w:val="ru-RU" w:eastAsia="ru-RU" w:bidi="ru-RU"/>
              </w:rPr>
              <w:t>профилактики плоскостопия, осанки, зрения и т.д. с целью регулярного выполнения дома и в ДОУ.</w:t>
            </w:r>
          </w:p>
          <w:p w:rsidR="0073368E" w:rsidRPr="0073368E" w:rsidRDefault="0073368E" w:rsidP="0073368E">
            <w:pPr>
              <w:pStyle w:val="a5"/>
              <w:rPr>
                <w:sz w:val="24"/>
                <w:lang w:val="ru-RU" w:eastAsia="ru-RU" w:bidi="ru-RU"/>
              </w:rPr>
            </w:pPr>
          </w:p>
          <w:p w:rsidR="0073368E" w:rsidRPr="001E5A4D" w:rsidRDefault="0073368E" w:rsidP="0059365A">
            <w:pPr>
              <w:pStyle w:val="a5"/>
              <w:numPr>
                <w:ilvl w:val="0"/>
                <w:numId w:val="1"/>
              </w:numPr>
              <w:ind w:firstLine="48"/>
              <w:rPr>
                <w:sz w:val="24"/>
                <w:lang w:val="ru-RU" w:eastAsia="ru-RU" w:bidi="ru-RU"/>
              </w:rPr>
            </w:pPr>
            <w:r w:rsidRPr="001E5A4D">
              <w:rPr>
                <w:sz w:val="24"/>
                <w:lang w:val="ru-RU" w:eastAsia="ru-RU" w:bidi="ru-RU"/>
              </w:rPr>
              <w:t>Организация «круглых столов» по проблемам оздоровления и физического развития на основе взаимодействия с  участием медицинских работников.</w:t>
            </w:r>
          </w:p>
          <w:p w:rsidR="0073368E" w:rsidRPr="0073368E" w:rsidRDefault="0073368E" w:rsidP="0073368E">
            <w:pPr>
              <w:pStyle w:val="a5"/>
              <w:ind w:left="415" w:right="171" w:firstLine="0"/>
              <w:rPr>
                <w:sz w:val="24"/>
                <w:lang w:val="ru-RU" w:eastAsia="ru-RU" w:bidi="ru-RU"/>
              </w:rPr>
            </w:pPr>
          </w:p>
          <w:p w:rsidR="0073368E" w:rsidRPr="0073368E" w:rsidRDefault="0073368E" w:rsidP="0059365A">
            <w:pPr>
              <w:pStyle w:val="a5"/>
              <w:numPr>
                <w:ilvl w:val="0"/>
                <w:numId w:val="1"/>
              </w:numPr>
              <w:tabs>
                <w:tab w:val="left" w:pos="860"/>
              </w:tabs>
              <w:ind w:right="219" w:firstLine="48"/>
              <w:rPr>
                <w:sz w:val="24"/>
                <w:lang w:val="ru-RU" w:eastAsia="ru-RU" w:bidi="ru-RU"/>
              </w:rPr>
            </w:pPr>
            <w:r w:rsidRPr="0073368E">
              <w:rPr>
                <w:sz w:val="24"/>
                <w:lang w:val="ru-RU" w:eastAsia="ru-RU" w:bidi="ru-RU"/>
              </w:rPr>
              <w:t>Организации дискуссий с элементами практикума по вопросам физического развития и воспитания детей.</w:t>
            </w:r>
          </w:p>
          <w:p w:rsidR="008E665B" w:rsidRPr="0035247E" w:rsidRDefault="008E665B" w:rsidP="0073368E">
            <w:pPr>
              <w:tabs>
                <w:tab w:val="left" w:pos="860"/>
              </w:tabs>
              <w:spacing w:line="322" w:lineRule="exact"/>
              <w:ind w:left="367" w:right="1047"/>
              <w:rPr>
                <w:rFonts w:ascii="Times New Roman" w:eastAsia="Times New Roman" w:hAnsi="Times New Roman" w:cs="Times New Roman"/>
                <w:sz w:val="28"/>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8E665B" w:rsidRPr="0073368E" w:rsidTr="0073368E">
        <w:trPr>
          <w:trHeight w:val="8346"/>
        </w:trPr>
        <w:tc>
          <w:tcPr>
            <w:tcW w:w="4466" w:type="dxa"/>
          </w:tcPr>
          <w:p w:rsidR="008E665B" w:rsidRPr="0073368E" w:rsidRDefault="008E665B" w:rsidP="008E665B">
            <w:pPr>
              <w:rPr>
                <w:rFonts w:ascii="Times New Roman" w:eastAsia="Times New Roman" w:hAnsi="Times New Roman" w:cs="Times New Roman"/>
                <w:sz w:val="24"/>
                <w:lang w:val="ru-RU" w:eastAsia="ru-RU" w:bidi="ru-RU"/>
              </w:rPr>
            </w:pPr>
          </w:p>
        </w:tc>
        <w:tc>
          <w:tcPr>
            <w:tcW w:w="5057" w:type="dxa"/>
          </w:tcPr>
          <w:p w:rsidR="008E665B" w:rsidRPr="0073368E" w:rsidRDefault="008E665B" w:rsidP="008E665B">
            <w:pPr>
              <w:spacing w:before="7"/>
              <w:rPr>
                <w:rFonts w:ascii="Times New Roman" w:eastAsia="Times New Roman" w:hAnsi="Times New Roman" w:cs="Times New Roman"/>
                <w:b/>
                <w:lang w:val="ru-RU" w:eastAsia="ru-RU" w:bidi="ru-RU"/>
              </w:rPr>
            </w:pPr>
          </w:p>
          <w:p w:rsidR="008E665B" w:rsidRPr="0073368E" w:rsidRDefault="008E665B" w:rsidP="008E665B">
            <w:pPr>
              <w:spacing w:before="3"/>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spacing w:before="1"/>
              <w:ind w:right="327"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w:t>
            </w:r>
            <w:r w:rsidRPr="0073368E">
              <w:rPr>
                <w:rFonts w:ascii="Times New Roman" w:eastAsia="Times New Roman" w:hAnsi="Times New Roman" w:cs="Times New Roman"/>
                <w:spacing w:val="-2"/>
                <w:sz w:val="24"/>
                <w:lang w:val="ru-RU" w:eastAsia="ru-RU" w:bidi="ru-RU"/>
              </w:rPr>
              <w:t xml:space="preserve"> </w:t>
            </w:r>
            <w:r w:rsidRPr="0073368E">
              <w:rPr>
                <w:rFonts w:ascii="Times New Roman" w:eastAsia="Times New Roman" w:hAnsi="Times New Roman" w:cs="Times New Roman"/>
                <w:sz w:val="24"/>
                <w:lang w:val="ru-RU" w:eastAsia="ru-RU" w:bidi="ru-RU"/>
              </w:rPr>
              <w:t>ДОУ.</w:t>
            </w:r>
          </w:p>
          <w:p w:rsidR="008E665B" w:rsidRPr="0073368E" w:rsidRDefault="008E665B" w:rsidP="008E665B">
            <w:pPr>
              <w:spacing w:before="2"/>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209"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Педагогическая</w:t>
            </w:r>
            <w:r w:rsidRPr="0073368E">
              <w:rPr>
                <w:rFonts w:ascii="Times New Roman" w:eastAsia="Times New Roman" w:hAnsi="Times New Roman" w:cs="Times New Roman"/>
                <w:spacing w:val="-12"/>
                <w:sz w:val="24"/>
                <w:lang w:val="ru-RU" w:eastAsia="ru-RU" w:bidi="ru-RU"/>
              </w:rPr>
              <w:t xml:space="preserve"> </w:t>
            </w:r>
            <w:r w:rsidRPr="0073368E">
              <w:rPr>
                <w:rFonts w:ascii="Times New Roman" w:eastAsia="Times New Roman" w:hAnsi="Times New Roman" w:cs="Times New Roman"/>
                <w:sz w:val="24"/>
                <w:lang w:val="ru-RU" w:eastAsia="ru-RU" w:bidi="ru-RU"/>
              </w:rPr>
              <w:t>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8E665B" w:rsidRPr="0073368E" w:rsidRDefault="008E665B" w:rsidP="008E665B">
            <w:pPr>
              <w:spacing w:before="5"/>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473"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Определение и использование здоровьесберегающих</w:t>
            </w:r>
            <w:r w:rsidRPr="0073368E">
              <w:rPr>
                <w:rFonts w:ascii="Times New Roman" w:eastAsia="Times New Roman" w:hAnsi="Times New Roman" w:cs="Times New Roman"/>
                <w:spacing w:val="-12"/>
                <w:sz w:val="24"/>
                <w:lang w:val="ru-RU" w:eastAsia="ru-RU" w:bidi="ru-RU"/>
              </w:rPr>
              <w:t xml:space="preserve"> </w:t>
            </w:r>
            <w:r w:rsidRPr="0073368E">
              <w:rPr>
                <w:rFonts w:ascii="Times New Roman" w:eastAsia="Times New Roman" w:hAnsi="Times New Roman" w:cs="Times New Roman"/>
                <w:sz w:val="24"/>
                <w:lang w:val="ru-RU" w:eastAsia="ru-RU" w:bidi="ru-RU"/>
              </w:rPr>
              <w:t>технологий.</w:t>
            </w:r>
          </w:p>
          <w:p w:rsidR="008E665B" w:rsidRPr="0073368E" w:rsidRDefault="008E665B" w:rsidP="008E665B">
            <w:pPr>
              <w:spacing w:before="4"/>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78"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Правовое просвещение родителей на основе изучения</w:t>
            </w:r>
            <w:r w:rsidRPr="0073368E">
              <w:rPr>
                <w:rFonts w:ascii="Times New Roman" w:eastAsia="Times New Roman" w:hAnsi="Times New Roman" w:cs="Times New Roman"/>
                <w:spacing w:val="-18"/>
                <w:sz w:val="24"/>
                <w:lang w:val="ru-RU" w:eastAsia="ru-RU" w:bidi="ru-RU"/>
              </w:rPr>
              <w:t xml:space="preserve"> </w:t>
            </w:r>
            <w:r w:rsidRPr="0073368E">
              <w:rPr>
                <w:rFonts w:ascii="Times New Roman" w:eastAsia="Times New Roman" w:hAnsi="Times New Roman" w:cs="Times New Roman"/>
                <w:sz w:val="24"/>
                <w:lang w:val="ru-RU" w:eastAsia="ru-RU" w:bidi="ru-RU"/>
              </w:rPr>
              <w:t>социокультурного состояния родителей с целью повышения эффективности взаимодействия семьи и ДОУ, способствующего укреплению семьи, становлению</w:t>
            </w:r>
            <w:r w:rsidRPr="0073368E">
              <w:rPr>
                <w:rFonts w:ascii="Times New Roman" w:eastAsia="Times New Roman" w:hAnsi="Times New Roman" w:cs="Times New Roman"/>
                <w:spacing w:val="-2"/>
                <w:sz w:val="24"/>
                <w:lang w:val="ru-RU" w:eastAsia="ru-RU" w:bidi="ru-RU"/>
              </w:rPr>
              <w:t xml:space="preserve"> </w:t>
            </w:r>
            <w:r w:rsidRPr="0073368E">
              <w:rPr>
                <w:rFonts w:ascii="Times New Roman" w:eastAsia="Times New Roman" w:hAnsi="Times New Roman" w:cs="Times New Roman"/>
                <w:sz w:val="24"/>
                <w:lang w:val="ru-RU" w:eastAsia="ru-RU" w:bidi="ru-RU"/>
              </w:rPr>
              <w:t>гражданственности</w:t>
            </w:r>
          </w:p>
          <w:p w:rsidR="008E665B" w:rsidRPr="0073368E" w:rsidRDefault="008E665B" w:rsidP="008E665B">
            <w:pPr>
              <w:spacing w:before="3" w:line="324" w:lineRule="exact"/>
              <w:ind w:left="415" w:right="233"/>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воспитанников, повышению имиджа    ДОУ и уважению педагогов.</w:t>
            </w:r>
          </w:p>
        </w:tc>
      </w:tr>
    </w:tbl>
    <w:p w:rsidR="008E665B" w:rsidRDefault="008E665B" w:rsidP="0066541A">
      <w:pPr>
        <w:widowControl w:val="0"/>
        <w:autoSpaceDE w:val="0"/>
        <w:autoSpaceDN w:val="0"/>
        <w:spacing w:before="6" w:after="0" w:line="240" w:lineRule="auto"/>
        <w:rPr>
          <w:rFonts w:ascii="Times New Roman" w:eastAsia="Times New Roman" w:hAnsi="Times New Roman" w:cs="Times New Roman"/>
          <w:sz w:val="27"/>
          <w:szCs w:val="28"/>
          <w:lang w:eastAsia="ru-RU" w:bidi="ru-RU"/>
        </w:rPr>
      </w:pPr>
    </w:p>
    <w:p w:rsidR="0066541A" w:rsidRPr="001B110F" w:rsidRDefault="0091060F" w:rsidP="0066541A">
      <w:pPr>
        <w:widowControl w:val="0"/>
        <w:autoSpaceDE w:val="0"/>
        <w:autoSpaceDN w:val="0"/>
        <w:spacing w:before="6" w:after="0" w:line="240" w:lineRule="auto"/>
        <w:rPr>
          <w:rFonts w:ascii="Times New Roman" w:eastAsia="Times New Roman" w:hAnsi="Times New Roman" w:cs="Times New Roman"/>
          <w:sz w:val="27"/>
          <w:szCs w:val="28"/>
          <w:lang w:eastAsia="ru-RU" w:bidi="ru-RU"/>
        </w:rPr>
      </w:pPr>
      <w:r w:rsidRPr="001B110F">
        <w:rPr>
          <w:rFonts w:ascii="Times New Roman" w:eastAsia="Times New Roman" w:hAnsi="Times New Roman" w:cs="Times New Roman"/>
          <w:sz w:val="27"/>
          <w:szCs w:val="28"/>
          <w:lang w:eastAsia="ru-RU" w:bidi="ru-RU"/>
        </w:rPr>
        <w:t>Участие родителей (законных представителей) в образовательной деятельности (ФОП ДО п. 2.9.- 2.11.)</w:t>
      </w:r>
    </w:p>
    <w:p w:rsidR="0091060F" w:rsidRPr="001B110F" w:rsidRDefault="0091060F" w:rsidP="0066541A">
      <w:pPr>
        <w:widowControl w:val="0"/>
        <w:autoSpaceDE w:val="0"/>
        <w:autoSpaceDN w:val="0"/>
        <w:spacing w:before="6" w:after="0" w:line="240" w:lineRule="auto"/>
        <w:rPr>
          <w:rFonts w:ascii="Times New Roman" w:eastAsia="Times New Roman" w:hAnsi="Times New Roman" w:cs="Times New Roman"/>
          <w:sz w:val="27"/>
          <w:szCs w:val="28"/>
          <w:lang w:eastAsia="ru-RU" w:bidi="ru-RU"/>
        </w:rPr>
      </w:pPr>
    </w:p>
    <w:p w:rsidR="001B110F" w:rsidRDefault="001B110F" w:rsidP="0066541A">
      <w:pPr>
        <w:widowControl w:val="0"/>
        <w:autoSpaceDE w:val="0"/>
        <w:autoSpaceDN w:val="0"/>
        <w:spacing w:after="0" w:line="240" w:lineRule="auto"/>
        <w:rPr>
          <w:rFonts w:ascii="Times New Roman" w:eastAsia="Times New Roman" w:hAnsi="Times New Roman" w:cs="Times New Roman"/>
          <w:sz w:val="28"/>
          <w:szCs w:val="28"/>
          <w:lang w:eastAsia="ru-RU" w:bidi="ru-RU"/>
        </w:rPr>
      </w:pPr>
      <w:r w:rsidRPr="001B110F">
        <w:rPr>
          <w:rFonts w:ascii="Times New Roman" w:eastAsia="Times New Roman" w:hAnsi="Times New Roman" w:cs="Times New Roman"/>
          <w:sz w:val="28"/>
          <w:szCs w:val="28"/>
          <w:lang w:eastAsia="ru-RU" w:bidi="ru-RU"/>
        </w:rPr>
        <w:t>Организация праздников с участием род</w:t>
      </w:r>
      <w:r>
        <w:rPr>
          <w:rFonts w:ascii="Times New Roman" w:eastAsia="Times New Roman" w:hAnsi="Times New Roman" w:cs="Times New Roman"/>
          <w:sz w:val="28"/>
          <w:szCs w:val="28"/>
          <w:lang w:eastAsia="ru-RU" w:bidi="ru-RU"/>
        </w:rPr>
        <w:t>ителей (законных представителей)</w:t>
      </w:r>
    </w:p>
    <w:tbl>
      <w:tblPr>
        <w:tblStyle w:val="ad"/>
        <w:tblW w:w="0" w:type="auto"/>
        <w:tblLook w:val="04A0" w:firstRow="1" w:lastRow="0" w:firstColumn="1" w:lastColumn="0" w:noHBand="0" w:noVBand="1"/>
      </w:tblPr>
      <w:tblGrid>
        <w:gridCol w:w="2235"/>
        <w:gridCol w:w="4541"/>
        <w:gridCol w:w="3388"/>
      </w:tblGrid>
      <w:tr w:rsidR="001A2E11" w:rsidTr="00B951DD">
        <w:tc>
          <w:tcPr>
            <w:tcW w:w="2235" w:type="dxa"/>
            <w:tcBorders>
              <w:top w:val="single" w:sz="4" w:space="0" w:color="auto"/>
              <w:left w:val="single" w:sz="4" w:space="0" w:color="auto"/>
            </w:tcBorders>
            <w:shd w:val="clear" w:color="auto" w:fill="FFFFFF"/>
            <w:vAlign w:val="bottom"/>
          </w:tcPr>
          <w:p w:rsidR="001A2E11" w:rsidRDefault="001A2E11" w:rsidP="001A2E11">
            <w:pPr>
              <w:spacing w:line="244" w:lineRule="exact"/>
              <w:jc w:val="center"/>
            </w:pPr>
            <w:r>
              <w:rPr>
                <w:rStyle w:val="511pt"/>
                <w:rFonts w:eastAsiaTheme="minorHAnsi"/>
              </w:rPr>
              <w:t>Возрастная</w:t>
            </w:r>
          </w:p>
          <w:p w:rsidR="001A2E11" w:rsidRDefault="001A2E11" w:rsidP="001A2E11">
            <w:pPr>
              <w:spacing w:line="244" w:lineRule="exact"/>
              <w:jc w:val="center"/>
            </w:pPr>
            <w:r>
              <w:rPr>
                <w:rStyle w:val="511pt"/>
                <w:rFonts w:eastAsiaTheme="minorHAnsi"/>
              </w:rPr>
              <w:t>группа</w:t>
            </w:r>
          </w:p>
        </w:tc>
        <w:tc>
          <w:tcPr>
            <w:tcW w:w="4542" w:type="dxa"/>
            <w:tcBorders>
              <w:top w:val="single" w:sz="4" w:space="0" w:color="auto"/>
              <w:left w:val="single" w:sz="4" w:space="0" w:color="auto"/>
            </w:tcBorders>
            <w:shd w:val="clear" w:color="auto" w:fill="FFFFFF"/>
          </w:tcPr>
          <w:p w:rsidR="001A2E11" w:rsidRDefault="001A2E11" w:rsidP="001A2E11">
            <w:pPr>
              <w:spacing w:line="244" w:lineRule="exact"/>
              <w:jc w:val="center"/>
            </w:pPr>
            <w:r>
              <w:rPr>
                <w:rStyle w:val="511pt"/>
                <w:rFonts w:eastAsiaTheme="minorHAnsi"/>
              </w:rPr>
              <w:t>Наименование мероприятий</w:t>
            </w:r>
          </w:p>
        </w:tc>
        <w:tc>
          <w:tcPr>
            <w:tcW w:w="3389" w:type="dxa"/>
            <w:tcBorders>
              <w:top w:val="single" w:sz="4" w:space="0" w:color="auto"/>
              <w:left w:val="single" w:sz="4" w:space="0" w:color="auto"/>
              <w:right w:val="single" w:sz="4" w:space="0" w:color="auto"/>
            </w:tcBorders>
            <w:shd w:val="clear" w:color="auto" w:fill="FFFFFF"/>
            <w:vAlign w:val="bottom"/>
          </w:tcPr>
          <w:p w:rsidR="001A2E11" w:rsidRDefault="001A2E11" w:rsidP="001A2E11">
            <w:pPr>
              <w:jc w:val="center"/>
              <w:rPr>
                <w:rStyle w:val="511pt"/>
                <w:rFonts w:eastAsiaTheme="minorHAnsi"/>
              </w:rPr>
            </w:pPr>
            <w:r>
              <w:rPr>
                <w:rStyle w:val="511pt"/>
                <w:rFonts w:eastAsiaTheme="minorHAnsi"/>
              </w:rPr>
              <w:t>Примерные сроки проведения</w:t>
            </w:r>
          </w:p>
          <w:p w:rsidR="001A2E11" w:rsidRDefault="001A2E11" w:rsidP="001A2E11">
            <w:pPr>
              <w:jc w:val="center"/>
            </w:pPr>
          </w:p>
        </w:tc>
      </w:tr>
      <w:tr w:rsidR="001A2E11" w:rsidTr="00B951DD">
        <w:tc>
          <w:tcPr>
            <w:tcW w:w="2235" w:type="dxa"/>
            <w:vMerge w:val="restart"/>
            <w:tcBorders>
              <w:top w:val="single" w:sz="4" w:space="0" w:color="auto"/>
              <w:left w:val="single" w:sz="4" w:space="0" w:color="auto"/>
            </w:tcBorders>
            <w:shd w:val="clear" w:color="auto" w:fill="FFFFFF"/>
          </w:tcPr>
          <w:p w:rsidR="001A2E11" w:rsidRPr="00BC4478" w:rsidRDefault="001A2E11" w:rsidP="001A2E11">
            <w:pPr>
              <w:spacing w:line="244" w:lineRule="exact"/>
              <w:rPr>
                <w:b/>
              </w:rPr>
            </w:pPr>
            <w:r w:rsidRPr="00BC4478">
              <w:rPr>
                <w:rStyle w:val="511pt"/>
                <w:rFonts w:eastAsiaTheme="minorHAnsi"/>
                <w:b w:val="0"/>
              </w:rPr>
              <w:t>1,5-2 года</w:t>
            </w:r>
          </w:p>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Праздники, проводимые в течение учебного года:</w:t>
            </w:r>
          </w:p>
          <w:p w:rsidR="001A2E11" w:rsidRPr="001A2E11" w:rsidRDefault="001A2E11" w:rsidP="001A2E11">
            <w:pPr>
              <w:spacing w:line="244" w:lineRule="exact"/>
              <w:rPr>
                <w:b/>
              </w:rPr>
            </w:pPr>
            <w:r w:rsidRPr="001A2E11">
              <w:rPr>
                <w:rStyle w:val="511pt"/>
                <w:rFonts w:eastAsiaTheme="minorHAnsi"/>
                <w:b w:val="0"/>
              </w:rPr>
              <w:t>- Осенний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третья декада октября</w:t>
            </w:r>
          </w:p>
        </w:tc>
      </w:tr>
      <w:tr w:rsidR="001A2E11" w:rsidTr="00B951DD">
        <w:tc>
          <w:tcPr>
            <w:tcW w:w="2235" w:type="dxa"/>
            <w:vMerge/>
            <w:tcBorders>
              <w:left w:val="single" w:sz="4" w:space="0" w:color="auto"/>
            </w:tcBorders>
            <w:shd w:val="clear" w:color="auto" w:fill="FFFFFF"/>
          </w:tcPr>
          <w:p w:rsidR="001A2E11" w:rsidRPr="00BC4478" w:rsidRDefault="001A2E11" w:rsidP="001A2E11"/>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 Новогодний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третья декада декабря</w:t>
            </w:r>
          </w:p>
        </w:tc>
      </w:tr>
      <w:tr w:rsidR="001A2E11" w:rsidTr="00B951DD">
        <w:tc>
          <w:tcPr>
            <w:tcW w:w="2235" w:type="dxa"/>
            <w:vMerge/>
            <w:tcBorders>
              <w:left w:val="single" w:sz="4" w:space="0" w:color="auto"/>
            </w:tcBorders>
            <w:shd w:val="clear" w:color="auto" w:fill="FFFFFF"/>
          </w:tcPr>
          <w:p w:rsidR="001A2E11" w:rsidRPr="00BC4478" w:rsidRDefault="001A2E11" w:rsidP="001A2E11"/>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 Весенний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третья декада апреля</w:t>
            </w:r>
          </w:p>
        </w:tc>
      </w:tr>
      <w:tr w:rsidR="001A2E11" w:rsidTr="00B951DD">
        <w:tc>
          <w:tcPr>
            <w:tcW w:w="2235" w:type="dxa"/>
            <w:vMerge/>
            <w:tcBorders>
              <w:left w:val="single" w:sz="4" w:space="0" w:color="auto"/>
            </w:tcBorders>
            <w:shd w:val="clear" w:color="auto" w:fill="FFFFFF"/>
          </w:tcPr>
          <w:p w:rsidR="001A2E11" w:rsidRPr="00BC4478" w:rsidRDefault="001A2E11" w:rsidP="001A2E11"/>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Праздники, проводимые в летние каникулы:</w:t>
            </w:r>
          </w:p>
          <w:p w:rsidR="001A2E11" w:rsidRPr="001A2E11" w:rsidRDefault="001A2E11" w:rsidP="001A2E11">
            <w:pPr>
              <w:spacing w:line="244" w:lineRule="exact"/>
              <w:rPr>
                <w:rFonts w:ascii="Times New Roman" w:hAnsi="Times New Roman" w:cs="Times New Roman"/>
                <w:b/>
                <w:bCs/>
                <w:color w:val="000000"/>
                <w:lang w:eastAsia="ru-RU" w:bidi="ru-RU"/>
              </w:rPr>
            </w:pPr>
            <w:r w:rsidRPr="001A2E11">
              <w:rPr>
                <w:rStyle w:val="511pt"/>
                <w:rFonts w:eastAsiaTheme="minorHAnsi"/>
                <w:b w:val="0"/>
              </w:rPr>
              <w:t>- Праздник, посвященный Международному дню защиты детей</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первая декада июня</w:t>
            </w:r>
          </w:p>
        </w:tc>
      </w:tr>
      <w:tr w:rsidR="008C160F" w:rsidTr="008C160F">
        <w:trPr>
          <w:trHeight w:val="780"/>
        </w:trPr>
        <w:tc>
          <w:tcPr>
            <w:tcW w:w="2235" w:type="dxa"/>
            <w:vMerge w:val="restart"/>
          </w:tcPr>
          <w:p w:rsidR="008C160F" w:rsidRPr="00BC4478" w:rsidRDefault="008C160F" w:rsidP="001A2E11">
            <w:pPr>
              <w:widowControl w:val="0"/>
              <w:autoSpaceDE w:val="0"/>
              <w:autoSpaceDN w:val="0"/>
              <w:rPr>
                <w:rFonts w:ascii="Times New Roman" w:eastAsia="Times New Roman" w:hAnsi="Times New Roman" w:cs="Times New Roman"/>
                <w:b/>
                <w:sz w:val="28"/>
                <w:szCs w:val="28"/>
                <w:lang w:eastAsia="ru-RU" w:bidi="ru-RU"/>
              </w:rPr>
            </w:pPr>
            <w:r w:rsidRPr="00BC4478">
              <w:rPr>
                <w:rStyle w:val="511pt"/>
                <w:rFonts w:eastAsiaTheme="minorHAnsi"/>
                <w:b w:val="0"/>
              </w:rPr>
              <w:t>2-3 года</w:t>
            </w:r>
          </w:p>
        </w:tc>
        <w:tc>
          <w:tcPr>
            <w:tcW w:w="4542" w:type="dxa"/>
          </w:tcPr>
          <w:p w:rsidR="008C160F" w:rsidRPr="001A2E11" w:rsidRDefault="008C160F" w:rsidP="001A2E11">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Праздники, проводимые в течение учебного года:</w:t>
            </w:r>
          </w:p>
          <w:p w:rsidR="008C160F" w:rsidRDefault="008C160F" w:rsidP="001A2E11">
            <w:pPr>
              <w:widowControl w:val="0"/>
              <w:autoSpaceDE w:val="0"/>
              <w:autoSpaceDN w:val="0"/>
              <w:rPr>
                <w:rFonts w:ascii="Times New Roman" w:eastAsia="Times New Roman" w:hAnsi="Times New Roman" w:cs="Times New Roman"/>
                <w:sz w:val="28"/>
                <w:szCs w:val="28"/>
                <w:lang w:eastAsia="ru-RU" w:bidi="ru-RU"/>
              </w:rPr>
            </w:pPr>
            <w:r w:rsidRPr="001A2E11">
              <w:rPr>
                <w:rFonts w:ascii="Times New Roman" w:eastAsia="Times New Roman" w:hAnsi="Times New Roman" w:cs="Times New Roman"/>
                <w:lang w:eastAsia="ru-RU" w:bidi="ru-RU"/>
              </w:rPr>
              <w:t>- Осенний праздник</w:t>
            </w:r>
          </w:p>
        </w:tc>
        <w:tc>
          <w:tcPr>
            <w:tcW w:w="3389" w:type="dxa"/>
          </w:tcPr>
          <w:p w:rsidR="008C160F" w:rsidRDefault="008C160F" w:rsidP="001A2E11">
            <w:pPr>
              <w:widowControl w:val="0"/>
              <w:autoSpaceDE w:val="0"/>
              <w:autoSpaceDN w:val="0"/>
              <w:rPr>
                <w:rFonts w:ascii="Times New Roman" w:eastAsia="Times New Roman" w:hAnsi="Times New Roman" w:cs="Times New Roman"/>
                <w:lang w:eastAsia="ru-RU" w:bidi="ru-RU"/>
              </w:rPr>
            </w:pPr>
          </w:p>
          <w:p w:rsidR="008C160F" w:rsidRDefault="008C160F" w:rsidP="001A2E11">
            <w:pPr>
              <w:widowControl w:val="0"/>
              <w:autoSpaceDE w:val="0"/>
              <w:autoSpaceDN w:val="0"/>
              <w:rPr>
                <w:rFonts w:ascii="Times New Roman" w:eastAsia="Times New Roman" w:hAnsi="Times New Roman" w:cs="Times New Roman"/>
                <w:lang w:eastAsia="ru-RU" w:bidi="ru-RU"/>
              </w:rPr>
            </w:pPr>
          </w:p>
          <w:p w:rsidR="008C160F" w:rsidRDefault="008C160F" w:rsidP="001A2E11">
            <w:pPr>
              <w:widowControl w:val="0"/>
              <w:autoSpaceDE w:val="0"/>
              <w:autoSpaceDN w:val="0"/>
              <w:rPr>
                <w:rFonts w:ascii="Times New Roman" w:eastAsia="Times New Roman" w:hAnsi="Times New Roman" w:cs="Times New Roman"/>
                <w:sz w:val="28"/>
                <w:szCs w:val="28"/>
                <w:lang w:eastAsia="ru-RU" w:bidi="ru-RU"/>
              </w:rPr>
            </w:pPr>
            <w:r w:rsidRPr="001A2E11">
              <w:rPr>
                <w:rFonts w:ascii="Times New Roman" w:eastAsia="Times New Roman" w:hAnsi="Times New Roman" w:cs="Times New Roman"/>
                <w:lang w:eastAsia="ru-RU" w:bidi="ru-RU"/>
              </w:rPr>
              <w:t>третья декада октября</w:t>
            </w:r>
          </w:p>
        </w:tc>
      </w:tr>
      <w:tr w:rsidR="008C160F" w:rsidTr="008C160F">
        <w:trPr>
          <w:trHeight w:val="170"/>
        </w:trPr>
        <w:tc>
          <w:tcPr>
            <w:tcW w:w="2235" w:type="dxa"/>
            <w:vMerge/>
          </w:tcPr>
          <w:p w:rsidR="008C160F" w:rsidRPr="00BC4478" w:rsidRDefault="008C160F" w:rsidP="001A2E11">
            <w:pPr>
              <w:widowControl w:val="0"/>
              <w:autoSpaceDE w:val="0"/>
              <w:autoSpaceDN w:val="0"/>
              <w:rPr>
                <w:rStyle w:val="511pt"/>
                <w:rFonts w:eastAsiaTheme="minorHAnsi"/>
                <w:b w:val="0"/>
              </w:rPr>
            </w:pPr>
          </w:p>
        </w:tc>
        <w:tc>
          <w:tcPr>
            <w:tcW w:w="4542"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 Новогодний праздник</w:t>
            </w:r>
          </w:p>
        </w:tc>
        <w:tc>
          <w:tcPr>
            <w:tcW w:w="3389" w:type="dxa"/>
          </w:tcPr>
          <w:p w:rsidR="008C160F"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третья декада декабря</w:t>
            </w:r>
          </w:p>
        </w:tc>
      </w:tr>
      <w:tr w:rsidR="008C160F" w:rsidTr="008C160F">
        <w:trPr>
          <w:trHeight w:val="210"/>
        </w:trPr>
        <w:tc>
          <w:tcPr>
            <w:tcW w:w="2235" w:type="dxa"/>
            <w:vMerge/>
          </w:tcPr>
          <w:p w:rsidR="008C160F" w:rsidRPr="00BC4478" w:rsidRDefault="008C160F" w:rsidP="001A2E11">
            <w:pPr>
              <w:widowControl w:val="0"/>
              <w:autoSpaceDE w:val="0"/>
              <w:autoSpaceDN w:val="0"/>
              <w:rPr>
                <w:rStyle w:val="511pt"/>
                <w:rFonts w:eastAsiaTheme="minorHAnsi"/>
                <w:b w:val="0"/>
              </w:rPr>
            </w:pPr>
          </w:p>
        </w:tc>
        <w:tc>
          <w:tcPr>
            <w:tcW w:w="4542"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 Весенний праздник</w:t>
            </w:r>
          </w:p>
        </w:tc>
        <w:tc>
          <w:tcPr>
            <w:tcW w:w="3389"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третья декада апреля</w:t>
            </w:r>
          </w:p>
        </w:tc>
      </w:tr>
      <w:tr w:rsidR="008C160F" w:rsidTr="001A2E11">
        <w:trPr>
          <w:trHeight w:val="855"/>
        </w:trPr>
        <w:tc>
          <w:tcPr>
            <w:tcW w:w="2235" w:type="dxa"/>
            <w:vMerge/>
          </w:tcPr>
          <w:p w:rsidR="008C160F" w:rsidRPr="00BC4478" w:rsidRDefault="008C160F" w:rsidP="001A2E11">
            <w:pPr>
              <w:widowControl w:val="0"/>
              <w:autoSpaceDE w:val="0"/>
              <w:autoSpaceDN w:val="0"/>
              <w:rPr>
                <w:rStyle w:val="511pt"/>
                <w:rFonts w:eastAsiaTheme="minorHAnsi"/>
                <w:b w:val="0"/>
              </w:rPr>
            </w:pPr>
          </w:p>
        </w:tc>
        <w:tc>
          <w:tcPr>
            <w:tcW w:w="4542"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Праздники, проводимые в летние каникулы:</w:t>
            </w:r>
          </w:p>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 Праздник, посвященный Международному дню защиты детей</w:t>
            </w:r>
          </w:p>
        </w:tc>
        <w:tc>
          <w:tcPr>
            <w:tcW w:w="3389" w:type="dxa"/>
          </w:tcPr>
          <w:p w:rsidR="008C160F" w:rsidRDefault="008C160F" w:rsidP="008C160F">
            <w:pPr>
              <w:widowControl w:val="0"/>
              <w:autoSpaceDE w:val="0"/>
              <w:autoSpaceDN w:val="0"/>
              <w:rPr>
                <w:rFonts w:ascii="Times New Roman" w:eastAsia="Times New Roman" w:hAnsi="Times New Roman" w:cs="Times New Roman"/>
                <w:lang w:eastAsia="ru-RU" w:bidi="ru-RU"/>
              </w:rPr>
            </w:pPr>
          </w:p>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первая декада июня</w:t>
            </w:r>
          </w:p>
        </w:tc>
      </w:tr>
      <w:tr w:rsidR="008C160F" w:rsidTr="00B951DD">
        <w:trPr>
          <w:trHeight w:val="705"/>
        </w:trPr>
        <w:tc>
          <w:tcPr>
            <w:tcW w:w="2235" w:type="dxa"/>
            <w:vMerge w:val="restart"/>
          </w:tcPr>
          <w:p w:rsidR="008C160F" w:rsidRPr="00BC4478" w:rsidRDefault="008C160F" w:rsidP="008C160F">
            <w:pPr>
              <w:widowControl w:val="0"/>
              <w:autoSpaceDE w:val="0"/>
              <w:autoSpaceDN w:val="0"/>
              <w:rPr>
                <w:rFonts w:ascii="Times New Roman" w:eastAsia="Times New Roman" w:hAnsi="Times New Roman" w:cs="Times New Roman"/>
                <w:b/>
                <w:sz w:val="28"/>
                <w:szCs w:val="28"/>
                <w:lang w:eastAsia="ru-RU" w:bidi="ru-RU"/>
              </w:rPr>
            </w:pPr>
            <w:r w:rsidRPr="00BC4478">
              <w:rPr>
                <w:rStyle w:val="511pt"/>
                <w:rFonts w:eastAsiaTheme="minorHAnsi"/>
                <w:b w:val="0"/>
              </w:rPr>
              <w:t>3-4 года</w:t>
            </w: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Праздники, проводимые в течение учебного года:</w:t>
            </w:r>
          </w:p>
          <w:p w:rsidR="008C160F" w:rsidRDefault="008C160F" w:rsidP="008C160F">
            <w:pPr>
              <w:widowControl w:val="0"/>
              <w:autoSpaceDE w:val="0"/>
              <w:autoSpaceDN w:val="0"/>
              <w:rPr>
                <w:rFonts w:ascii="Times New Roman" w:eastAsia="Times New Roman" w:hAnsi="Times New Roman" w:cs="Times New Roman"/>
                <w:sz w:val="28"/>
                <w:szCs w:val="28"/>
                <w:lang w:eastAsia="ru-RU" w:bidi="ru-RU"/>
              </w:rPr>
            </w:pPr>
            <w:r w:rsidRPr="008C160F">
              <w:rPr>
                <w:rFonts w:ascii="Times New Roman" w:eastAsia="Times New Roman" w:hAnsi="Times New Roman" w:cs="Times New Roman"/>
                <w:lang w:eastAsia="ru-RU" w:bidi="ru-RU"/>
              </w:rPr>
              <w:t>- Осенний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8C160F" w:rsidRDefault="008C160F" w:rsidP="008C160F">
            <w:pPr>
              <w:spacing w:line="244" w:lineRule="exact"/>
              <w:rPr>
                <w:rStyle w:val="511pt"/>
                <w:rFonts w:eastAsiaTheme="minorHAnsi"/>
              </w:rPr>
            </w:pPr>
          </w:p>
          <w:p w:rsidR="008C160F" w:rsidRDefault="008C160F" w:rsidP="008C160F">
            <w:pPr>
              <w:spacing w:line="244" w:lineRule="exact"/>
              <w:rPr>
                <w:rStyle w:val="511pt"/>
                <w:rFonts w:eastAsiaTheme="minorHAnsi"/>
              </w:rPr>
            </w:pPr>
          </w:p>
          <w:p w:rsidR="008C160F" w:rsidRDefault="008C160F" w:rsidP="008C160F">
            <w:pPr>
              <w:spacing w:line="244" w:lineRule="exact"/>
            </w:pPr>
            <w:r w:rsidRPr="008C160F">
              <w:rPr>
                <w:rStyle w:val="511pt"/>
                <w:rFonts w:eastAsiaTheme="minorHAnsi"/>
                <w:b w:val="0"/>
              </w:rPr>
              <w:t>третья декада октября</w:t>
            </w:r>
          </w:p>
        </w:tc>
      </w:tr>
      <w:tr w:rsidR="008C160F" w:rsidTr="00B951DD">
        <w:trPr>
          <w:trHeight w:val="210"/>
        </w:trPr>
        <w:tc>
          <w:tcPr>
            <w:tcW w:w="2235" w:type="dxa"/>
            <w:vMerge/>
          </w:tcPr>
          <w:p w:rsidR="008C160F" w:rsidRDefault="008C160F" w:rsidP="008C160F">
            <w:pPr>
              <w:widowControl w:val="0"/>
              <w:autoSpaceDE w:val="0"/>
              <w:autoSpaceDN w:val="0"/>
              <w:rPr>
                <w:rStyle w:val="511pt"/>
                <w:rFonts w:eastAsiaTheme="minorHAnsi"/>
              </w:rPr>
            </w:pP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Новогодний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8C160F" w:rsidRDefault="008C160F" w:rsidP="008C160F">
            <w:pPr>
              <w:spacing w:line="244" w:lineRule="exact"/>
              <w:rPr>
                <w:rFonts w:ascii="Times New Roman" w:eastAsia="Times New Roman" w:hAnsi="Times New Roman" w:cs="Times New Roman"/>
                <w:sz w:val="28"/>
                <w:szCs w:val="28"/>
                <w:lang w:eastAsia="ru-RU" w:bidi="ru-RU"/>
              </w:rPr>
            </w:pPr>
            <w:r w:rsidRPr="008C160F">
              <w:rPr>
                <w:rStyle w:val="511pt"/>
                <w:rFonts w:eastAsiaTheme="minorHAnsi"/>
                <w:b w:val="0"/>
              </w:rPr>
              <w:t>третья декада декабря</w:t>
            </w:r>
          </w:p>
        </w:tc>
      </w:tr>
      <w:tr w:rsidR="008C160F" w:rsidTr="008C160F">
        <w:trPr>
          <w:trHeight w:val="141"/>
        </w:trPr>
        <w:tc>
          <w:tcPr>
            <w:tcW w:w="2235" w:type="dxa"/>
            <w:vMerge/>
          </w:tcPr>
          <w:p w:rsidR="008C160F" w:rsidRDefault="008C160F" w:rsidP="008C160F">
            <w:pPr>
              <w:widowControl w:val="0"/>
              <w:autoSpaceDE w:val="0"/>
              <w:autoSpaceDN w:val="0"/>
              <w:rPr>
                <w:rStyle w:val="511pt"/>
                <w:rFonts w:eastAsiaTheme="minorHAnsi"/>
              </w:rPr>
            </w:pP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Праздник, посвященный Международному женскому дню</w:t>
            </w:r>
          </w:p>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Весенний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8C160F" w:rsidRPr="008C160F" w:rsidRDefault="008C160F" w:rsidP="008C160F">
            <w:pPr>
              <w:spacing w:line="244" w:lineRule="exact"/>
              <w:rPr>
                <w:rStyle w:val="511pt"/>
                <w:rFonts w:eastAsiaTheme="minorHAnsi"/>
                <w:b w:val="0"/>
              </w:rPr>
            </w:pPr>
            <w:r w:rsidRPr="008C160F">
              <w:rPr>
                <w:rStyle w:val="511pt"/>
                <w:rFonts w:eastAsiaTheme="minorHAnsi"/>
                <w:b w:val="0"/>
              </w:rPr>
              <w:t>первая декада марта</w:t>
            </w:r>
          </w:p>
          <w:p w:rsidR="008C160F" w:rsidRPr="008C160F" w:rsidRDefault="008C160F" w:rsidP="008C160F">
            <w:pPr>
              <w:spacing w:line="244" w:lineRule="exact"/>
              <w:rPr>
                <w:rStyle w:val="511pt"/>
                <w:rFonts w:eastAsiaTheme="minorHAnsi"/>
                <w:b w:val="0"/>
              </w:rPr>
            </w:pPr>
          </w:p>
          <w:p w:rsidR="008C160F" w:rsidRPr="008C160F" w:rsidRDefault="008C160F" w:rsidP="008C160F">
            <w:pPr>
              <w:spacing w:line="244" w:lineRule="exact"/>
              <w:rPr>
                <w:rFonts w:ascii="Times New Roman" w:hAnsi="Times New Roman" w:cs="Times New Roman"/>
                <w:bCs/>
                <w:color w:val="000000"/>
                <w:lang w:eastAsia="ru-RU" w:bidi="ru-RU"/>
              </w:rPr>
            </w:pPr>
            <w:r w:rsidRPr="008C160F">
              <w:rPr>
                <w:rStyle w:val="511pt"/>
                <w:rFonts w:eastAsiaTheme="minorHAnsi"/>
                <w:b w:val="0"/>
              </w:rPr>
              <w:t>третья декада апреля</w:t>
            </w:r>
          </w:p>
        </w:tc>
      </w:tr>
      <w:tr w:rsidR="008C160F" w:rsidTr="00B951DD">
        <w:trPr>
          <w:trHeight w:val="736"/>
        </w:trPr>
        <w:tc>
          <w:tcPr>
            <w:tcW w:w="2235" w:type="dxa"/>
            <w:vMerge/>
          </w:tcPr>
          <w:p w:rsidR="008C160F" w:rsidRDefault="008C160F" w:rsidP="008C160F">
            <w:pPr>
              <w:widowControl w:val="0"/>
              <w:autoSpaceDE w:val="0"/>
              <w:autoSpaceDN w:val="0"/>
              <w:rPr>
                <w:rStyle w:val="511pt"/>
                <w:rFonts w:eastAsiaTheme="minorHAnsi"/>
              </w:rPr>
            </w:pP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Праздники, проводимые в летние каникулы:</w:t>
            </w:r>
          </w:p>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Праздник, посвященный Международному дню защиты детей</w:t>
            </w:r>
          </w:p>
        </w:tc>
        <w:tc>
          <w:tcPr>
            <w:tcW w:w="3389" w:type="dxa"/>
            <w:tcBorders>
              <w:top w:val="single" w:sz="4" w:space="0" w:color="auto"/>
              <w:left w:val="single" w:sz="4" w:space="0" w:color="auto"/>
              <w:right w:val="single" w:sz="4" w:space="0" w:color="auto"/>
            </w:tcBorders>
            <w:shd w:val="clear" w:color="auto" w:fill="FFFFFF"/>
            <w:vAlign w:val="bottom"/>
          </w:tcPr>
          <w:p w:rsidR="008C160F" w:rsidRDefault="008C160F" w:rsidP="008C160F">
            <w:pPr>
              <w:spacing w:line="244" w:lineRule="exact"/>
              <w:rPr>
                <w:rStyle w:val="511pt"/>
                <w:rFonts w:eastAsiaTheme="minorHAnsi"/>
                <w:b w:val="0"/>
              </w:rPr>
            </w:pPr>
            <w:r w:rsidRPr="008C160F">
              <w:rPr>
                <w:rStyle w:val="511pt"/>
                <w:rFonts w:eastAsiaTheme="minorHAnsi"/>
                <w:b w:val="0"/>
              </w:rPr>
              <w:t>первая декада июня</w:t>
            </w:r>
          </w:p>
          <w:p w:rsidR="008C160F" w:rsidRDefault="008C160F" w:rsidP="008C160F">
            <w:pPr>
              <w:spacing w:line="244" w:lineRule="exact"/>
              <w:rPr>
                <w:rStyle w:val="511pt"/>
                <w:rFonts w:eastAsiaTheme="minorHAnsi"/>
                <w:b w:val="0"/>
              </w:rPr>
            </w:pPr>
          </w:p>
          <w:p w:rsidR="008C160F" w:rsidRDefault="008C160F" w:rsidP="008C160F">
            <w:pPr>
              <w:spacing w:line="244" w:lineRule="exact"/>
              <w:rPr>
                <w:rFonts w:ascii="Times New Roman" w:eastAsia="Times New Roman" w:hAnsi="Times New Roman" w:cs="Times New Roman"/>
                <w:sz w:val="28"/>
                <w:szCs w:val="28"/>
                <w:lang w:eastAsia="ru-RU" w:bidi="ru-RU"/>
              </w:rPr>
            </w:pPr>
          </w:p>
        </w:tc>
      </w:tr>
      <w:tr w:rsidR="00BC4478" w:rsidRPr="00BC4478" w:rsidTr="00B951DD">
        <w:tc>
          <w:tcPr>
            <w:tcW w:w="2235" w:type="dxa"/>
            <w:vMerge w:val="restart"/>
            <w:tcBorders>
              <w:top w:val="single" w:sz="4" w:space="0" w:color="auto"/>
              <w:left w:val="single" w:sz="4" w:space="0" w:color="auto"/>
            </w:tcBorders>
            <w:shd w:val="clear" w:color="auto" w:fill="FFFFFF"/>
          </w:tcPr>
          <w:p w:rsidR="00BC4478" w:rsidRPr="00BC4478" w:rsidRDefault="00BC4478" w:rsidP="008C160F">
            <w:pPr>
              <w:spacing w:line="244" w:lineRule="exact"/>
              <w:rPr>
                <w:b/>
              </w:rPr>
            </w:pPr>
            <w:r w:rsidRPr="00BC4478">
              <w:rPr>
                <w:rStyle w:val="511pt"/>
                <w:rFonts w:eastAsiaTheme="minorHAnsi"/>
                <w:b w:val="0"/>
              </w:rPr>
              <w:t>4-5 лет</w:t>
            </w:r>
          </w:p>
        </w:tc>
        <w:tc>
          <w:tcPr>
            <w:tcW w:w="4542" w:type="dxa"/>
            <w:tcBorders>
              <w:top w:val="single" w:sz="4" w:space="0" w:color="auto"/>
              <w:lef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Праздники, проводимые в течение учебного года</w:t>
            </w:r>
          </w:p>
          <w:p w:rsidR="00BC4478" w:rsidRPr="00BC4478" w:rsidRDefault="00BC4478" w:rsidP="008C160F">
            <w:pPr>
              <w:spacing w:line="244" w:lineRule="exact"/>
            </w:pPr>
            <w:r w:rsidRPr="00BC4478">
              <w:rPr>
                <w:rStyle w:val="511pt"/>
                <w:rFonts w:eastAsiaTheme="minorHAnsi"/>
                <w:b w:val="0"/>
              </w:rPr>
              <w:t>- Осенний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третья декада октября</w:t>
            </w:r>
          </w:p>
        </w:tc>
      </w:tr>
      <w:tr w:rsidR="00BC4478" w:rsidRPr="00BC4478" w:rsidTr="00BC4478">
        <w:trPr>
          <w:trHeight w:val="336"/>
        </w:trPr>
        <w:tc>
          <w:tcPr>
            <w:tcW w:w="2235" w:type="dxa"/>
            <w:vMerge/>
            <w:tcBorders>
              <w:left w:val="single" w:sz="4" w:space="0" w:color="auto"/>
            </w:tcBorders>
            <w:shd w:val="clear" w:color="auto" w:fill="FFFFFF"/>
          </w:tcPr>
          <w:p w:rsidR="00BC4478" w:rsidRPr="00BC4478" w:rsidRDefault="00BC4478" w:rsidP="008C160F"/>
        </w:tc>
        <w:tc>
          <w:tcPr>
            <w:tcW w:w="4542" w:type="dxa"/>
            <w:tcBorders>
              <w:top w:val="single" w:sz="4" w:space="0" w:color="auto"/>
              <w:lef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 Новогодний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третья декада декабря</w:t>
            </w:r>
          </w:p>
        </w:tc>
      </w:tr>
    </w:tbl>
    <w:tbl>
      <w:tblPr>
        <w:tblOverlap w:val="never"/>
        <w:tblW w:w="10091" w:type="dxa"/>
        <w:jc w:val="center"/>
        <w:tblInd w:w="-354" w:type="dxa"/>
        <w:tblLayout w:type="fixed"/>
        <w:tblCellMar>
          <w:left w:w="10" w:type="dxa"/>
          <w:right w:w="10" w:type="dxa"/>
        </w:tblCellMar>
        <w:tblLook w:val="04A0" w:firstRow="1" w:lastRow="0" w:firstColumn="1" w:lastColumn="0" w:noHBand="0" w:noVBand="1"/>
      </w:tblPr>
      <w:tblGrid>
        <w:gridCol w:w="2306"/>
        <w:gridCol w:w="4559"/>
        <w:gridCol w:w="3226"/>
      </w:tblGrid>
      <w:tr w:rsidR="008C160F" w:rsidRPr="00BC4478"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pPr>
            <w:r w:rsidRPr="00BC4478">
              <w:rPr>
                <w:rStyle w:val="511pt"/>
                <w:rFonts w:eastAsiaTheme="minorHAnsi"/>
                <w:b w:val="0"/>
              </w:rPr>
              <w:t>- Праздник, посвященный Дню защитника Отечества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третья декада февраля</w:t>
            </w:r>
          </w:p>
        </w:tc>
      </w:tr>
      <w:tr w:rsidR="008C160F" w:rsidRPr="00BC4478"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pPr>
            <w:r w:rsidRPr="00BC4478">
              <w:rPr>
                <w:rStyle w:val="511pt"/>
                <w:rFonts w:eastAsiaTheme="minorHAnsi"/>
                <w:b w:val="0"/>
              </w:rPr>
              <w:t>- Праздник, посвященный Международному женскому дню</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первая декада марта</w:t>
            </w:r>
          </w:p>
        </w:tc>
      </w:tr>
      <w:tr w:rsidR="008C160F" w:rsidRPr="00BC4478"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pPr>
            <w:r w:rsidRPr="00BC4478">
              <w:rPr>
                <w:rStyle w:val="511pt"/>
                <w:rFonts w:eastAsiaTheme="minorHAnsi"/>
                <w:b w:val="0"/>
              </w:rPr>
              <w:t>- Весенний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третья декада апреля</w:t>
            </w:r>
          </w:p>
        </w:tc>
      </w:tr>
      <w:tr w:rsidR="008C160F" w:rsidRPr="00BC4478" w:rsidTr="007F104A">
        <w:trPr>
          <w:trHeight w:hRule="exact" w:val="755"/>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BC4478">
            <w:pPr>
              <w:spacing w:after="0" w:line="244" w:lineRule="exact"/>
            </w:pPr>
            <w:r w:rsidRPr="00BC4478">
              <w:rPr>
                <w:rStyle w:val="511pt"/>
                <w:rFonts w:eastAsiaTheme="minorHAnsi"/>
                <w:b w:val="0"/>
              </w:rPr>
              <w:t>Праздники, проводимые в летние каникулы:</w:t>
            </w:r>
          </w:p>
          <w:p w:rsidR="008C160F" w:rsidRPr="00BC4478" w:rsidRDefault="008C160F" w:rsidP="00BC4478">
            <w:pPr>
              <w:spacing w:after="0" w:line="244" w:lineRule="exact"/>
              <w:rPr>
                <w:rStyle w:val="511pt"/>
                <w:rFonts w:eastAsiaTheme="minorHAnsi"/>
                <w:b w:val="0"/>
              </w:rPr>
            </w:pPr>
            <w:r w:rsidRPr="00BC4478">
              <w:rPr>
                <w:rStyle w:val="511pt"/>
                <w:rFonts w:eastAsiaTheme="minorHAnsi"/>
                <w:b w:val="0"/>
              </w:rPr>
              <w:t>- Праздник, посвященный Международному дню защиты детей</w:t>
            </w:r>
          </w:p>
          <w:p w:rsidR="00BC4478" w:rsidRPr="00BC4478" w:rsidRDefault="00BC4478" w:rsidP="00BC4478">
            <w:pPr>
              <w:spacing w:after="0" w:line="244" w:lineRule="exact"/>
            </w:pPr>
          </w:p>
        </w:tc>
        <w:tc>
          <w:tcPr>
            <w:tcW w:w="3226" w:type="dxa"/>
            <w:tcBorders>
              <w:top w:val="single" w:sz="4" w:space="0" w:color="auto"/>
              <w:left w:val="single" w:sz="4" w:space="0" w:color="auto"/>
              <w:right w:val="single" w:sz="4" w:space="0" w:color="auto"/>
            </w:tcBorders>
            <w:shd w:val="clear" w:color="auto" w:fill="FFFFFF"/>
          </w:tcPr>
          <w:p w:rsidR="00BC4478" w:rsidRPr="00BC4478" w:rsidRDefault="00BC4478" w:rsidP="008C160F">
            <w:pPr>
              <w:spacing w:line="244" w:lineRule="exact"/>
              <w:rPr>
                <w:rStyle w:val="511pt"/>
                <w:rFonts w:eastAsiaTheme="minorHAnsi"/>
                <w:b w:val="0"/>
              </w:rPr>
            </w:pPr>
          </w:p>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первая декада июня</w:t>
            </w:r>
          </w:p>
        </w:tc>
      </w:tr>
      <w:tr w:rsidR="008C160F" w:rsidTr="007F104A">
        <w:trPr>
          <w:trHeight w:hRule="exact" w:val="1300"/>
          <w:jc w:val="center"/>
        </w:trPr>
        <w:tc>
          <w:tcPr>
            <w:tcW w:w="2306" w:type="dxa"/>
            <w:tcBorders>
              <w:top w:val="single" w:sz="4" w:space="0" w:color="auto"/>
              <w:left w:val="single" w:sz="4" w:space="0" w:color="auto"/>
            </w:tcBorders>
            <w:shd w:val="clear" w:color="auto" w:fill="FFFFFF"/>
          </w:tcPr>
          <w:p w:rsidR="008C160F" w:rsidRPr="00BC4478" w:rsidRDefault="008C160F" w:rsidP="008C160F">
            <w:pPr>
              <w:spacing w:line="244" w:lineRule="exact"/>
              <w:rPr>
                <w:b/>
              </w:rPr>
            </w:pPr>
            <w:r w:rsidRPr="00BC4478">
              <w:rPr>
                <w:rStyle w:val="511pt"/>
                <w:rFonts w:eastAsiaTheme="minorHAnsi"/>
                <w:b w:val="0"/>
              </w:rPr>
              <w:t>5-6 лет</w:t>
            </w:r>
          </w:p>
        </w:tc>
        <w:tc>
          <w:tcPr>
            <w:tcW w:w="4559" w:type="dxa"/>
            <w:tcBorders>
              <w:top w:val="single" w:sz="4" w:space="0" w:color="auto"/>
              <w:left w:val="single" w:sz="4" w:space="0" w:color="auto"/>
            </w:tcBorders>
            <w:shd w:val="clear" w:color="auto" w:fill="FFFFFF"/>
            <w:vAlign w:val="bottom"/>
          </w:tcPr>
          <w:p w:rsidR="008C160F" w:rsidRPr="00BC4478" w:rsidRDefault="008C160F" w:rsidP="00BC4478">
            <w:pPr>
              <w:spacing w:after="0" w:line="250" w:lineRule="exact"/>
            </w:pPr>
            <w:r w:rsidRPr="00BC4478">
              <w:rPr>
                <w:rStyle w:val="511pt"/>
                <w:rFonts w:eastAsiaTheme="minorHAnsi"/>
                <w:b w:val="0"/>
              </w:rPr>
              <w:t>Праздники, проводимые в течение учебного года</w:t>
            </w:r>
          </w:p>
          <w:p w:rsidR="008C160F" w:rsidRPr="00BC4478" w:rsidRDefault="008C160F" w:rsidP="0059365A">
            <w:pPr>
              <w:widowControl w:val="0"/>
              <w:numPr>
                <w:ilvl w:val="0"/>
                <w:numId w:val="295"/>
              </w:numPr>
              <w:tabs>
                <w:tab w:val="left" w:pos="120"/>
              </w:tabs>
              <w:spacing w:after="0" w:line="250" w:lineRule="exact"/>
            </w:pPr>
            <w:r w:rsidRPr="00BC4478">
              <w:rPr>
                <w:rStyle w:val="511pt"/>
                <w:rFonts w:eastAsiaTheme="minorHAnsi"/>
                <w:b w:val="0"/>
              </w:rPr>
              <w:t>Праздник, посвященный началу нового учебного года</w:t>
            </w:r>
          </w:p>
          <w:p w:rsidR="00BC4478" w:rsidRPr="00BC4478" w:rsidRDefault="008C160F" w:rsidP="0059365A">
            <w:pPr>
              <w:widowControl w:val="0"/>
              <w:numPr>
                <w:ilvl w:val="0"/>
                <w:numId w:val="295"/>
              </w:numPr>
              <w:tabs>
                <w:tab w:val="left" w:pos="130"/>
              </w:tabs>
              <w:spacing w:after="0" w:line="250" w:lineRule="exact"/>
              <w:rPr>
                <w:rStyle w:val="511pt"/>
                <w:rFonts w:asciiTheme="minorHAnsi" w:eastAsiaTheme="minorHAnsi" w:hAnsiTheme="minorHAnsi" w:cstheme="minorBidi"/>
                <w:b w:val="0"/>
                <w:bCs w:val="0"/>
                <w:color w:val="auto"/>
                <w:lang w:eastAsia="en-US" w:bidi="ar-SA"/>
              </w:rPr>
            </w:pPr>
            <w:r w:rsidRPr="00BC4478">
              <w:rPr>
                <w:rStyle w:val="511pt"/>
                <w:rFonts w:eastAsiaTheme="minorHAnsi"/>
                <w:b w:val="0"/>
              </w:rPr>
              <w:t>Осенний праздник</w:t>
            </w:r>
          </w:p>
          <w:p w:rsidR="00BC4478" w:rsidRPr="00BC4478" w:rsidRDefault="00BC4478" w:rsidP="0059365A">
            <w:pPr>
              <w:widowControl w:val="0"/>
              <w:numPr>
                <w:ilvl w:val="0"/>
                <w:numId w:val="295"/>
              </w:numPr>
              <w:tabs>
                <w:tab w:val="left" w:pos="130"/>
              </w:tabs>
              <w:spacing w:after="0" w:line="250" w:lineRule="exact"/>
            </w:pPr>
          </w:p>
        </w:tc>
        <w:tc>
          <w:tcPr>
            <w:tcW w:w="3226" w:type="dxa"/>
            <w:tcBorders>
              <w:top w:val="single" w:sz="4" w:space="0" w:color="auto"/>
              <w:left w:val="single" w:sz="4" w:space="0" w:color="auto"/>
              <w:right w:val="single" w:sz="4" w:space="0" w:color="auto"/>
            </w:tcBorders>
            <w:shd w:val="clear" w:color="auto" w:fill="FFFFFF"/>
            <w:vAlign w:val="bottom"/>
          </w:tcPr>
          <w:p w:rsidR="00BC4478" w:rsidRDefault="00BC4478" w:rsidP="008C160F">
            <w:pPr>
              <w:spacing w:line="250" w:lineRule="exact"/>
              <w:rPr>
                <w:rStyle w:val="511pt"/>
                <w:rFonts w:eastAsiaTheme="minorHAnsi"/>
                <w:b w:val="0"/>
              </w:rPr>
            </w:pPr>
            <w:r>
              <w:rPr>
                <w:rStyle w:val="511pt"/>
                <w:rFonts w:eastAsiaTheme="minorHAnsi"/>
                <w:b w:val="0"/>
              </w:rPr>
              <w:t xml:space="preserve">  </w:t>
            </w:r>
            <w:r w:rsidR="008C160F" w:rsidRPr="00BC4478">
              <w:rPr>
                <w:rStyle w:val="511pt"/>
                <w:rFonts w:eastAsiaTheme="minorHAnsi"/>
                <w:b w:val="0"/>
              </w:rPr>
              <w:t xml:space="preserve">начало сентября </w:t>
            </w:r>
          </w:p>
          <w:p w:rsidR="008C160F" w:rsidRPr="00BC4478" w:rsidRDefault="00BC4478" w:rsidP="008C160F">
            <w:pPr>
              <w:spacing w:line="250" w:lineRule="exact"/>
            </w:pPr>
            <w:r>
              <w:rPr>
                <w:rStyle w:val="511pt"/>
                <w:rFonts w:eastAsiaTheme="minorHAnsi"/>
                <w:b w:val="0"/>
              </w:rPr>
              <w:t xml:space="preserve">  </w:t>
            </w:r>
            <w:r w:rsidR="008C160F" w:rsidRPr="00BC4478">
              <w:rPr>
                <w:rStyle w:val="511pt"/>
                <w:rFonts w:eastAsiaTheme="minorHAnsi"/>
                <w:b w:val="0"/>
              </w:rPr>
              <w:t>третья декада октября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Новогодний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декабря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Зимний спортивный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января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защитника Отечества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февраля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Международному женскому дню</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марта</w:t>
            </w:r>
          </w:p>
        </w:tc>
      </w:tr>
      <w:tr w:rsidR="008C160F" w:rsidTr="007F104A">
        <w:trPr>
          <w:trHeight w:hRule="exact" w:val="259"/>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Весенний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апреля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Победы</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мая</w:t>
            </w:r>
          </w:p>
        </w:tc>
      </w:tr>
      <w:tr w:rsidR="008C160F" w:rsidTr="007F104A">
        <w:trPr>
          <w:trHeight w:hRule="exact" w:val="793"/>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BC4478">
            <w:pPr>
              <w:spacing w:after="0" w:line="244" w:lineRule="exact"/>
              <w:rPr>
                <w:b/>
              </w:rPr>
            </w:pPr>
            <w:r w:rsidRPr="00BC4478">
              <w:rPr>
                <w:rStyle w:val="511pt"/>
                <w:rFonts w:eastAsiaTheme="minorHAnsi"/>
                <w:b w:val="0"/>
              </w:rPr>
              <w:t>Праздники, проводимые в летние каникулы:</w:t>
            </w:r>
          </w:p>
          <w:p w:rsidR="008C160F" w:rsidRDefault="008C160F" w:rsidP="00BC4478">
            <w:pPr>
              <w:spacing w:after="0" w:line="244" w:lineRule="exact"/>
              <w:rPr>
                <w:rStyle w:val="511pt"/>
                <w:rFonts w:eastAsiaTheme="minorHAnsi"/>
                <w:b w:val="0"/>
              </w:rPr>
            </w:pPr>
            <w:r w:rsidRPr="00BC4478">
              <w:rPr>
                <w:rStyle w:val="511pt"/>
                <w:rFonts w:eastAsiaTheme="minorHAnsi"/>
                <w:b w:val="0"/>
              </w:rPr>
              <w:t>- Праздник, посвященный Международному дню защиты детей</w:t>
            </w:r>
          </w:p>
          <w:p w:rsidR="00BC4478" w:rsidRPr="00BC4478" w:rsidRDefault="00BC4478" w:rsidP="00BC4478">
            <w:pPr>
              <w:spacing w:after="0" w:line="244" w:lineRule="exact"/>
              <w:rPr>
                <w:b/>
              </w:rPr>
            </w:pPr>
          </w:p>
        </w:tc>
        <w:tc>
          <w:tcPr>
            <w:tcW w:w="3226" w:type="dxa"/>
            <w:tcBorders>
              <w:top w:val="single" w:sz="4" w:space="0" w:color="auto"/>
              <w:left w:val="single" w:sz="4" w:space="0" w:color="auto"/>
              <w:right w:val="single" w:sz="4" w:space="0" w:color="auto"/>
            </w:tcBorders>
            <w:shd w:val="clear" w:color="auto" w:fill="FFFFFF"/>
          </w:tcPr>
          <w:p w:rsidR="00BC4478" w:rsidRDefault="00BC4478" w:rsidP="008C160F">
            <w:pPr>
              <w:spacing w:line="244" w:lineRule="exact"/>
              <w:rPr>
                <w:rStyle w:val="511pt"/>
                <w:rFonts w:eastAsiaTheme="minorHAnsi"/>
                <w:b w:val="0"/>
              </w:rPr>
            </w:pPr>
            <w:r>
              <w:rPr>
                <w:rStyle w:val="511pt"/>
                <w:rFonts w:eastAsiaTheme="minorHAnsi"/>
                <w:b w:val="0"/>
              </w:rPr>
              <w:t xml:space="preserve">   </w:t>
            </w:r>
          </w:p>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июня</w:t>
            </w:r>
          </w:p>
        </w:tc>
      </w:tr>
      <w:tr w:rsidR="008C160F" w:rsidTr="007F104A">
        <w:trPr>
          <w:trHeight w:hRule="exact" w:val="259"/>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России</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вторая декада июня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Летний спортивный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вторая декада июля</w:t>
            </w:r>
          </w:p>
        </w:tc>
      </w:tr>
      <w:tr w:rsidR="008C160F" w:rsidTr="007F104A">
        <w:trPr>
          <w:trHeight w:hRule="exact" w:val="518"/>
          <w:jc w:val="center"/>
        </w:trPr>
        <w:tc>
          <w:tcPr>
            <w:tcW w:w="2306" w:type="dxa"/>
            <w:tcBorders>
              <w:top w:val="single" w:sz="4" w:space="0" w:color="auto"/>
              <w:left w:val="single" w:sz="4" w:space="0" w:color="auto"/>
            </w:tcBorders>
            <w:shd w:val="clear" w:color="auto" w:fill="FFFFFF"/>
          </w:tcPr>
          <w:p w:rsidR="008C160F" w:rsidRPr="00BC4478" w:rsidRDefault="008C160F" w:rsidP="008C160F">
            <w:pPr>
              <w:spacing w:line="244" w:lineRule="exact"/>
              <w:rPr>
                <w:b/>
              </w:rPr>
            </w:pPr>
            <w:r w:rsidRPr="00BC4478">
              <w:rPr>
                <w:rStyle w:val="511pt"/>
                <w:rFonts w:eastAsiaTheme="minorHAnsi"/>
                <w:b w:val="0"/>
              </w:rPr>
              <w:t>6-7 лет</w:t>
            </w:r>
          </w:p>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Праздники, проводимые в течение учебного года</w:t>
            </w:r>
          </w:p>
          <w:p w:rsidR="008C160F" w:rsidRPr="00BC4478" w:rsidRDefault="008C160F" w:rsidP="008C160F">
            <w:pPr>
              <w:spacing w:line="244" w:lineRule="exact"/>
              <w:rPr>
                <w:b/>
              </w:rPr>
            </w:pPr>
            <w:r w:rsidRPr="00BC4478">
              <w:rPr>
                <w:rStyle w:val="511pt"/>
                <w:rFonts w:eastAsiaTheme="minorHAnsi"/>
                <w:b w:val="0"/>
              </w:rPr>
              <w:t>- Праздник, посвященный началу нового учебного года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начало сентября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Осенний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октября</w:t>
            </w:r>
          </w:p>
        </w:tc>
      </w:tr>
      <w:tr w:rsidR="008C160F" w:rsidTr="007F104A">
        <w:trPr>
          <w:trHeight w:hRule="exact" w:val="259"/>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Новогодний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декабря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Зимний спортивный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января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защитника Отечества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февраля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Международному женскому дню</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марта</w:t>
            </w:r>
          </w:p>
        </w:tc>
      </w:tr>
      <w:tr w:rsidR="008C160F" w:rsidTr="007F104A">
        <w:trPr>
          <w:trHeight w:hRule="exact" w:val="259"/>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Весенний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апреля</w:t>
            </w:r>
          </w:p>
        </w:tc>
      </w:tr>
      <w:tr w:rsidR="008C160F" w:rsidTr="007F104A">
        <w:trPr>
          <w:trHeight w:hRule="exact" w:val="27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bottom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Победы</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мая</w:t>
            </w:r>
          </w:p>
        </w:tc>
      </w:tr>
      <w:tr w:rsidR="00BC4478" w:rsidTr="007F104A">
        <w:trPr>
          <w:trHeight w:hRule="exact" w:val="719"/>
          <w:jc w:val="center"/>
        </w:trPr>
        <w:tc>
          <w:tcPr>
            <w:tcW w:w="2306" w:type="dxa"/>
            <w:tcBorders>
              <w:left w:val="single" w:sz="4" w:space="0" w:color="auto"/>
            </w:tcBorders>
            <w:shd w:val="clear" w:color="auto" w:fill="FFFFFF"/>
          </w:tcPr>
          <w:p w:rsidR="00BC4478" w:rsidRDefault="00BC4478" w:rsidP="00BC4478">
            <w:pPr>
              <w:spacing w:after="0"/>
            </w:pPr>
          </w:p>
        </w:tc>
        <w:tc>
          <w:tcPr>
            <w:tcW w:w="4559" w:type="dxa"/>
            <w:tcBorders>
              <w:top w:val="single" w:sz="4" w:space="0" w:color="auto"/>
              <w:left w:val="single" w:sz="4" w:space="0" w:color="auto"/>
            </w:tcBorders>
            <w:shd w:val="clear" w:color="auto" w:fill="FFFFFF"/>
            <w:vAlign w:val="bottom"/>
          </w:tcPr>
          <w:p w:rsidR="00BC4478" w:rsidRPr="00BC4478" w:rsidRDefault="00BB78DA" w:rsidP="00BC4478">
            <w:pPr>
              <w:spacing w:after="0" w:line="244" w:lineRule="exact"/>
              <w:rPr>
                <w:b/>
              </w:rPr>
            </w:pPr>
            <w:r>
              <w:rPr>
                <w:rStyle w:val="511pt"/>
                <w:rFonts w:eastAsiaTheme="minorHAnsi"/>
                <w:b w:val="0"/>
              </w:rPr>
              <w:t xml:space="preserve">- </w:t>
            </w:r>
            <w:r w:rsidR="00BC4478" w:rsidRPr="00BC4478">
              <w:rPr>
                <w:rStyle w:val="511pt"/>
                <w:rFonts w:eastAsiaTheme="minorHAnsi"/>
                <w:b w:val="0"/>
              </w:rPr>
              <w:t>Праздники, проводимые в летние каникулы:</w:t>
            </w:r>
          </w:p>
          <w:p w:rsidR="00BC4478" w:rsidRPr="00BC4478" w:rsidRDefault="00BC4478" w:rsidP="00BC4478">
            <w:pPr>
              <w:spacing w:after="0" w:line="244" w:lineRule="exact"/>
              <w:rPr>
                <w:b/>
              </w:rPr>
            </w:pPr>
            <w:r w:rsidRPr="00BC4478">
              <w:rPr>
                <w:rStyle w:val="511pt"/>
                <w:rFonts w:eastAsiaTheme="minorHAnsi"/>
                <w:b w:val="0"/>
              </w:rPr>
              <w:t>- Праздник, посвященный Международному дню защиты детей</w:t>
            </w:r>
          </w:p>
        </w:tc>
        <w:tc>
          <w:tcPr>
            <w:tcW w:w="3226" w:type="dxa"/>
            <w:tcBorders>
              <w:top w:val="single" w:sz="4" w:space="0" w:color="auto"/>
              <w:left w:val="single" w:sz="4" w:space="0" w:color="auto"/>
              <w:right w:val="single" w:sz="4" w:space="0" w:color="auto"/>
            </w:tcBorders>
            <w:shd w:val="clear" w:color="auto" w:fill="FFFFFF"/>
            <w:vAlign w:val="bottom"/>
          </w:tcPr>
          <w:p w:rsidR="00BC4478" w:rsidRPr="00BC4478" w:rsidRDefault="00BC4478" w:rsidP="00BC4478">
            <w:pPr>
              <w:spacing w:after="0" w:line="244" w:lineRule="exact"/>
              <w:rPr>
                <w:b/>
              </w:rPr>
            </w:pPr>
            <w:r w:rsidRPr="00BC4478">
              <w:rPr>
                <w:rStyle w:val="511pt"/>
                <w:rFonts w:eastAsiaTheme="minorHAnsi"/>
                <w:b w:val="0"/>
              </w:rPr>
              <w:t>первая декада июня</w:t>
            </w:r>
          </w:p>
        </w:tc>
      </w:tr>
      <w:tr w:rsidR="00BC4478" w:rsidTr="007F104A">
        <w:trPr>
          <w:trHeight w:hRule="exact" w:val="660"/>
          <w:jc w:val="center"/>
        </w:trPr>
        <w:tc>
          <w:tcPr>
            <w:tcW w:w="2306" w:type="dxa"/>
            <w:tcBorders>
              <w:left w:val="single" w:sz="4" w:space="0" w:color="auto"/>
              <w:bottom w:val="single" w:sz="4" w:space="0" w:color="auto"/>
            </w:tcBorders>
            <w:shd w:val="clear" w:color="auto" w:fill="FFFFFF"/>
          </w:tcPr>
          <w:p w:rsidR="00BC4478" w:rsidRDefault="00BC4478" w:rsidP="00BC4478">
            <w:pPr>
              <w:spacing w:after="0"/>
            </w:pPr>
          </w:p>
        </w:tc>
        <w:tc>
          <w:tcPr>
            <w:tcW w:w="4559" w:type="dxa"/>
            <w:tcBorders>
              <w:top w:val="single" w:sz="4" w:space="0" w:color="auto"/>
              <w:left w:val="single" w:sz="4" w:space="0" w:color="auto"/>
              <w:bottom w:val="single" w:sz="4" w:space="0" w:color="auto"/>
            </w:tcBorders>
            <w:shd w:val="clear" w:color="auto" w:fill="FFFFFF"/>
            <w:vAlign w:val="bottom"/>
          </w:tcPr>
          <w:p w:rsidR="00BC4478" w:rsidRPr="00BC4478" w:rsidRDefault="00BC4478" w:rsidP="00BC4478">
            <w:pPr>
              <w:spacing w:after="0" w:line="244" w:lineRule="exact"/>
              <w:rPr>
                <w:rStyle w:val="511pt"/>
                <w:rFonts w:eastAsiaTheme="minorHAnsi"/>
                <w:b w:val="0"/>
              </w:rPr>
            </w:pPr>
            <w:r w:rsidRPr="00BC4478">
              <w:rPr>
                <w:rStyle w:val="511pt"/>
                <w:rFonts w:eastAsiaTheme="minorHAnsi"/>
                <w:b w:val="0"/>
              </w:rPr>
              <w:t>- Праздник, посвященный Дню России</w:t>
            </w:r>
          </w:p>
          <w:p w:rsidR="00BC4478" w:rsidRPr="00BC4478" w:rsidRDefault="00BC4478" w:rsidP="00BC4478">
            <w:pPr>
              <w:spacing w:after="0" w:line="244" w:lineRule="exact"/>
              <w:rPr>
                <w:rStyle w:val="511pt"/>
                <w:rFonts w:eastAsiaTheme="minorHAnsi"/>
                <w:b w:val="0"/>
              </w:rPr>
            </w:pPr>
            <w:r w:rsidRPr="00BC4478">
              <w:rPr>
                <w:rStyle w:val="511pt"/>
                <w:rFonts w:eastAsiaTheme="minorHAnsi"/>
                <w:b w:val="0"/>
              </w:rPr>
              <w:t>- Летний спортивный праздник</w:t>
            </w:r>
          </w:p>
          <w:p w:rsid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pPr>
          </w:p>
        </w:tc>
        <w:tc>
          <w:tcPr>
            <w:tcW w:w="3226" w:type="dxa"/>
            <w:tcBorders>
              <w:top w:val="single" w:sz="4" w:space="0" w:color="auto"/>
              <w:left w:val="single" w:sz="4" w:space="0" w:color="auto"/>
              <w:bottom w:val="single" w:sz="4" w:space="0" w:color="auto"/>
              <w:right w:val="single" w:sz="4" w:space="0" w:color="auto"/>
            </w:tcBorders>
            <w:shd w:val="clear" w:color="auto" w:fill="FFFFFF"/>
            <w:vAlign w:val="bottom"/>
          </w:tcPr>
          <w:p w:rsidR="00BC4478" w:rsidRPr="00BC4478" w:rsidRDefault="00BC4478" w:rsidP="00BC4478">
            <w:pPr>
              <w:spacing w:after="0" w:line="244" w:lineRule="exact"/>
              <w:rPr>
                <w:rStyle w:val="511pt"/>
                <w:rFonts w:eastAsiaTheme="minorHAnsi"/>
                <w:b w:val="0"/>
              </w:rPr>
            </w:pPr>
            <w:r w:rsidRPr="00BC4478">
              <w:rPr>
                <w:rStyle w:val="511pt"/>
                <w:rFonts w:eastAsiaTheme="minorHAnsi"/>
                <w:b w:val="0"/>
              </w:rPr>
              <w:t>вторая декада июня</w:t>
            </w:r>
          </w:p>
          <w:p w:rsidR="00BC4478" w:rsidRDefault="00BC4478" w:rsidP="00BC4478">
            <w:pPr>
              <w:spacing w:after="0" w:line="244" w:lineRule="exact"/>
              <w:rPr>
                <w:rStyle w:val="511pt"/>
                <w:rFonts w:eastAsiaTheme="minorHAnsi"/>
                <w:b w:val="0"/>
              </w:rPr>
            </w:pPr>
            <w:r w:rsidRPr="00BC4478">
              <w:rPr>
                <w:rStyle w:val="511pt"/>
                <w:rFonts w:eastAsiaTheme="minorHAnsi"/>
                <w:b w:val="0"/>
              </w:rPr>
              <w:t>вторая декада июля</w:t>
            </w:r>
          </w:p>
          <w:p w:rsidR="00BC4478" w:rsidRDefault="00BC4478" w:rsidP="00BC4478">
            <w:pPr>
              <w:spacing w:after="0" w:line="244" w:lineRule="exact"/>
              <w:rPr>
                <w:rStyle w:val="511pt"/>
                <w:rFonts w:eastAsiaTheme="minorHAnsi"/>
                <w:b w:val="0"/>
              </w:rPr>
            </w:pPr>
          </w:p>
          <w:p w:rsid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pPr>
          </w:p>
        </w:tc>
      </w:tr>
    </w:tbl>
    <w:p w:rsidR="00BB78DA" w:rsidRDefault="00BB78DA" w:rsidP="003452F8">
      <w:pPr>
        <w:widowControl w:val="0"/>
        <w:autoSpaceDE w:val="0"/>
        <w:autoSpaceDN w:val="0"/>
        <w:spacing w:before="89" w:after="0" w:line="240" w:lineRule="auto"/>
        <w:ind w:right="25" w:firstLine="851"/>
        <w:jc w:val="both"/>
        <w:outlineLvl w:val="0"/>
        <w:rPr>
          <w:rFonts w:ascii="Times New Roman" w:eastAsia="Courier New" w:hAnsi="Times New Roman" w:cs="Times New Roman"/>
          <w:color w:val="000000"/>
          <w:sz w:val="28"/>
          <w:szCs w:val="24"/>
          <w:lang w:eastAsia="ru-RU" w:bidi="ru-RU"/>
        </w:rPr>
      </w:pPr>
    </w:p>
    <w:p w:rsidR="003452F8" w:rsidRPr="000E43DF" w:rsidRDefault="003452F8" w:rsidP="00DA5A24">
      <w:pPr>
        <w:widowControl w:val="0"/>
        <w:autoSpaceDE w:val="0"/>
        <w:autoSpaceDN w:val="0"/>
        <w:spacing w:before="89" w:after="0"/>
        <w:ind w:right="25" w:firstLine="851"/>
        <w:jc w:val="both"/>
        <w:outlineLvl w:val="0"/>
        <w:rPr>
          <w:rFonts w:ascii="Times New Roman" w:eastAsia="Times New Roman" w:hAnsi="Times New Roman" w:cs="Times New Roman"/>
          <w:b/>
          <w:bCs/>
          <w:sz w:val="32"/>
          <w:szCs w:val="28"/>
          <w:lang w:eastAsia="ru-RU" w:bidi="ru-RU"/>
        </w:rPr>
      </w:pPr>
      <w:r w:rsidRPr="000E43DF">
        <w:rPr>
          <w:rFonts w:ascii="Times New Roman" w:eastAsia="Courier New" w:hAnsi="Times New Roman" w:cs="Times New Roman"/>
          <w:color w:val="000000"/>
          <w:sz w:val="28"/>
          <w:szCs w:val="24"/>
          <w:lang w:eastAsia="ru-RU" w:bidi="ru-RU"/>
        </w:rPr>
        <w:lastRenderedPageBreak/>
        <w:t>Педагоги самостоятельно выбирают педагогически обоснованные методы, приемы и спосо взаимодействия с семьями обучающихся, в зависимости от стоящих перед ними заде Сочетание традиционных и инновационных технологий сотрудничества позволит педаг</w:t>
      </w:r>
      <w:r w:rsidRPr="000E43DF">
        <w:rPr>
          <w:rFonts w:ascii="Times New Roman" w:eastAsia="Courier New" w:hAnsi="Times New Roman" w:cs="Times New Roman"/>
          <w:i/>
          <w:iCs/>
          <w:color w:val="000000"/>
          <w:sz w:val="28"/>
          <w:szCs w:val="26"/>
          <w:lang w:eastAsia="ru-RU" w:bidi="ru-RU"/>
        </w:rPr>
        <w:t xml:space="preserve"> </w:t>
      </w:r>
      <w:r w:rsidRPr="000E43DF">
        <w:rPr>
          <w:rFonts w:ascii="Times New Roman" w:eastAsia="Courier New" w:hAnsi="Times New Roman" w:cs="Times New Roman"/>
          <w:color w:val="000000"/>
          <w:sz w:val="28"/>
          <w:szCs w:val="24"/>
          <w:lang w:eastAsia="ru-RU" w:bidi="ru-RU"/>
        </w:rPr>
        <w:t>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w:t>
      </w:r>
      <w:r w:rsidRPr="000E43DF">
        <w:rPr>
          <w:rFonts w:ascii="Courier New" w:eastAsia="Courier New" w:hAnsi="Courier New" w:cs="Courier New"/>
          <w:color w:val="000000"/>
          <w:sz w:val="28"/>
          <w:szCs w:val="24"/>
          <w:lang w:eastAsia="ru-RU" w:bidi="ru-RU"/>
        </w:rPr>
        <w:t xml:space="preserve"> </w:t>
      </w:r>
      <w:r w:rsidRPr="000E43DF">
        <w:rPr>
          <w:rFonts w:ascii="Times New Roman" w:eastAsia="Courier New" w:hAnsi="Times New Roman" w:cs="Times New Roman"/>
          <w:color w:val="000000"/>
          <w:sz w:val="28"/>
          <w:szCs w:val="24"/>
          <w:lang w:eastAsia="ru-RU" w:bidi="ru-RU"/>
        </w:rPr>
        <w:t>взаимодействия ДОО с родителями (законными представителями) детей дошкольного возраста (п. 26.11. раздел IIIФОП ДО).</w:t>
      </w:r>
    </w:p>
    <w:p w:rsidR="001B5B3F" w:rsidRPr="00BF0F05" w:rsidRDefault="00BF0F05" w:rsidP="00DA5A24">
      <w:pPr>
        <w:widowControl w:val="0"/>
        <w:autoSpaceDE w:val="0"/>
        <w:autoSpaceDN w:val="0"/>
        <w:spacing w:before="215" w:after="0"/>
        <w:ind w:right="227"/>
        <w:jc w:val="both"/>
        <w:rPr>
          <w:rFonts w:ascii="Times New Roman" w:eastAsia="Courier New" w:hAnsi="Times New Roman" w:cs="Times New Roman"/>
          <w:b/>
          <w:color w:val="000000"/>
          <w:sz w:val="28"/>
          <w:szCs w:val="26"/>
          <w:lang w:eastAsia="ru-RU" w:bidi="ru-RU"/>
        </w:rPr>
      </w:pPr>
      <w:bookmarkStart w:id="16" w:name="bookmark26"/>
      <w:r w:rsidRPr="00BF0F05">
        <w:rPr>
          <w:rFonts w:ascii="Times New Roman" w:eastAsia="Courier New" w:hAnsi="Times New Roman" w:cs="Times New Roman"/>
          <w:b/>
          <w:color w:val="000000"/>
          <w:sz w:val="28"/>
          <w:szCs w:val="24"/>
          <w:lang w:eastAsia="ru-RU" w:bidi="ru-RU"/>
        </w:rPr>
        <w:t xml:space="preserve">Особенности взаимодействия педагогического коллектива с семьями обучающихся в части программы, формируемой участниками </w:t>
      </w:r>
      <w:r w:rsidRPr="00BF0F05">
        <w:rPr>
          <w:rFonts w:ascii="Times New Roman" w:eastAsia="Courier New" w:hAnsi="Times New Roman" w:cs="Times New Roman"/>
          <w:b/>
          <w:color w:val="000000"/>
          <w:sz w:val="28"/>
          <w:szCs w:val="26"/>
          <w:lang w:eastAsia="ru-RU" w:bidi="ru-RU"/>
        </w:rPr>
        <w:t>образовательных отношений</w:t>
      </w:r>
    </w:p>
    <w:p w:rsidR="00BF0F05" w:rsidRPr="00BF0F05" w:rsidRDefault="00BF0F05" w:rsidP="00DA5A24">
      <w:pPr>
        <w:widowControl w:val="0"/>
        <w:spacing w:after="0"/>
        <w:ind w:left="800"/>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Исследование социального статуса семей воспитанников.</w:t>
      </w:r>
    </w:p>
    <w:p w:rsidR="00BF0F05" w:rsidRPr="00BF0F05" w:rsidRDefault="00BF0F05" w:rsidP="00DA5A24">
      <w:pPr>
        <w:widowControl w:val="0"/>
        <w:spacing w:after="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Развитие конструктивного взаимодействия с семьёй в процессе приобщения реализации направления «Мы в Мордовии живем» проводится по всем направлениям развития воспитанников ДОО.</w:t>
      </w:r>
    </w:p>
    <w:p w:rsidR="00BF0F05" w:rsidRPr="00BF0F05" w:rsidRDefault="00BF0F05" w:rsidP="00DA5A24">
      <w:pPr>
        <w:widowControl w:val="0"/>
        <w:spacing w:after="0"/>
        <w:ind w:left="800"/>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«Социально-коммуникативное развитие»</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Консультировать родителей по проблемам объяснения детям их национальной принадлежности, особенностей традиций, обрядов, обычаев людей разных национальностей, подчеркивая, что важно с уважением относиться к культуре любого народа, тем более проживающего рядом. Подчеркивать в общении с родителями ценность каждого ребенка независимо от его этнической принадлежности.</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организации мероприятий, направленных на ознакомление с Республикой Мордовия (экскурсии по городу, в музеи; обрядовые праздники и развлечения). Привлекать родителей к ознакомлению ребенка с местом работы и спецификой трудовой деятельности родственников и знакомых семьи, к ознакомлению с продукцией, которую они производят.</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 xml:space="preserve">Ориентировать родителей на чтение мордовской детской литературы, посвященной людям различных профессий, характерных для места проживания ребенка (с сельскохозяйственным трудом, промышленными </w:t>
      </w:r>
      <w:r w:rsidRPr="00BF0F05">
        <w:rPr>
          <w:rFonts w:ascii="Times New Roman" w:eastAsia="Times New Roman" w:hAnsi="Times New Roman" w:cs="Times New Roman"/>
          <w:color w:val="000000"/>
          <w:sz w:val="28"/>
          <w:szCs w:val="26"/>
          <w:lang w:eastAsia="ru-RU" w:bidi="ru-RU"/>
        </w:rPr>
        <w:lastRenderedPageBreak/>
        <w:t>предприятиями).</w:t>
      </w:r>
    </w:p>
    <w:p w:rsidR="00BF0F05" w:rsidRPr="00BF0F05" w:rsidRDefault="00BF0F05" w:rsidP="00DA5A24">
      <w:pPr>
        <w:widowControl w:val="0"/>
        <w:spacing w:after="0"/>
        <w:ind w:left="800"/>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«Познавательное</w:t>
      </w:r>
      <w:r w:rsidR="00B41875">
        <w:rPr>
          <w:rFonts w:ascii="Times New Roman" w:eastAsia="Times New Roman" w:hAnsi="Times New Roman" w:cs="Times New Roman"/>
          <w:b/>
          <w:bCs/>
          <w:i/>
          <w:iCs/>
          <w:color w:val="000000"/>
          <w:sz w:val="28"/>
          <w:szCs w:val="26"/>
          <w:lang w:eastAsia="ru-RU" w:bidi="ru-RU"/>
        </w:rPr>
        <w:t xml:space="preserve"> </w:t>
      </w:r>
      <w:r w:rsidRPr="00BF0F05">
        <w:rPr>
          <w:rFonts w:ascii="Times New Roman" w:eastAsia="Times New Roman" w:hAnsi="Times New Roman" w:cs="Times New Roman"/>
          <w:b/>
          <w:bCs/>
          <w:i/>
          <w:iCs/>
          <w:color w:val="000000"/>
          <w:sz w:val="28"/>
          <w:szCs w:val="26"/>
          <w:lang w:eastAsia="ru-RU" w:bidi="ru-RU"/>
        </w:rPr>
        <w:t>развитие</w:t>
      </w:r>
      <w:r w:rsidRPr="00BF0F05">
        <w:rPr>
          <w:rFonts w:ascii="Times New Roman" w:eastAsia="Times New Roman" w:hAnsi="Times New Roman" w:cs="Times New Roman"/>
          <w:color w:val="000000"/>
          <w:sz w:val="28"/>
          <w:szCs w:val="26"/>
          <w:lang w:eastAsia="ru-RU" w:bidi="ru-RU"/>
        </w:rPr>
        <w:t>»</w:t>
      </w:r>
    </w:p>
    <w:p w:rsidR="00BF0F05" w:rsidRPr="00BF0F05" w:rsidRDefault="00BF0F05" w:rsidP="00D66C1A">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участию совместно с ребенком в проектной деятельности, предполагающей ознакомление с родным краем (разработка</w:t>
      </w:r>
      <w:r w:rsidR="00D66C1A">
        <w:rPr>
          <w:rFonts w:ascii="Times New Roman" w:eastAsia="Times New Roman" w:hAnsi="Times New Roman" w:cs="Times New Roman"/>
          <w:color w:val="000000"/>
          <w:sz w:val="28"/>
          <w:szCs w:val="26"/>
          <w:lang w:eastAsia="ru-RU" w:bidi="ru-RU"/>
        </w:rPr>
        <w:t xml:space="preserve"> </w:t>
      </w:r>
      <w:r w:rsidRPr="00BF0F05">
        <w:rPr>
          <w:rFonts w:ascii="Times New Roman" w:eastAsia="Times New Roman" w:hAnsi="Times New Roman" w:cs="Times New Roman"/>
          <w:color w:val="000000"/>
          <w:sz w:val="28"/>
          <w:szCs w:val="26"/>
          <w:lang w:eastAsia="ru-RU" w:bidi="ru-RU"/>
        </w:rPr>
        <w:t>проектов «Мой город», «Моя улица», «Знаменитые земляки», «Природа мордовского края», «Мордовия - моя Родина» и пр.).</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Организовывать совместные познавательные мероприятия, викторины, конкурсы, направленные на углубление представлений о родном крае или посвященные историческим датам или событиям республиканского значения.</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оформлению развивающей среды с учетом этнокультурной специфики (мини-музея, уголка национальной культуры, изготовлению образцов национальной культуры - одежды для кукол, салфеток, полотенец, мордовских детских стилизованных костюмов и украшений).</w:t>
      </w:r>
    </w:p>
    <w:p w:rsidR="00BF0F05" w:rsidRPr="00BF0F05" w:rsidRDefault="00BF0F05" w:rsidP="00DA5A24">
      <w:pPr>
        <w:widowControl w:val="0"/>
        <w:spacing w:after="0"/>
        <w:ind w:right="450" w:firstLine="800"/>
        <w:jc w:val="both"/>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«Речевое</w:t>
      </w:r>
      <w:r w:rsidR="00B41875">
        <w:rPr>
          <w:rFonts w:ascii="Times New Roman" w:eastAsia="Times New Roman" w:hAnsi="Times New Roman" w:cs="Times New Roman"/>
          <w:b/>
          <w:bCs/>
          <w:i/>
          <w:iCs/>
          <w:color w:val="000000"/>
          <w:sz w:val="28"/>
          <w:szCs w:val="26"/>
          <w:lang w:eastAsia="ru-RU" w:bidi="ru-RU"/>
        </w:rPr>
        <w:t xml:space="preserve"> </w:t>
      </w:r>
      <w:r w:rsidRPr="00BF0F05">
        <w:rPr>
          <w:rFonts w:ascii="Times New Roman" w:eastAsia="Times New Roman" w:hAnsi="Times New Roman" w:cs="Times New Roman"/>
          <w:b/>
          <w:bCs/>
          <w:i/>
          <w:iCs/>
          <w:color w:val="000000"/>
          <w:sz w:val="28"/>
          <w:szCs w:val="26"/>
          <w:lang w:eastAsia="ru-RU" w:bidi="ru-RU"/>
        </w:rPr>
        <w:t>развитие»</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ознакомлению ребенка с его родным языком, языками близкого окружения, обращать внимание на фонетические и лексические особенности речи людей разных национальностей.</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Познакомить родителей с перечнем произведений мордовской детской литературы, рекомендуемой для домашнего чтения и чтения в детском саду, совместно с родителями организовывать творческие встречи с писателями, поэтами, проживающими на территории Мордовии, посоветовать вместе с ребенком посетить детскую библиотеку.</w:t>
      </w:r>
    </w:p>
    <w:p w:rsidR="00BF0F05" w:rsidRPr="00BF0F05" w:rsidRDefault="00BF0F05" w:rsidP="00DA5A24">
      <w:pPr>
        <w:widowControl w:val="0"/>
        <w:spacing w:after="0"/>
        <w:ind w:firstLine="800"/>
        <w:jc w:val="both"/>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«Художественно-эстетическое развитие</w:t>
      </w:r>
      <w:r w:rsidRPr="00BF0F05">
        <w:rPr>
          <w:rFonts w:ascii="Times New Roman" w:eastAsia="Times New Roman" w:hAnsi="Times New Roman" w:cs="Times New Roman"/>
          <w:color w:val="000000"/>
          <w:sz w:val="28"/>
          <w:szCs w:val="26"/>
          <w:lang w:eastAsia="ru-RU" w:bidi="ru-RU"/>
        </w:rPr>
        <w:t>»</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изготовлению совместно с ребенком поделок, игрушек по мотивам мордовского декоративно-прикладного искусства, к организации выставок детского творчества.</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созданию развивающей среды в детском саду - украшению мини-музея или уголка национальной культуры мордовской вышивкой, изготовлению детской мордовской одежды или одежды для кукол.</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Рекомендовать посещение музея изобразительного искусства, познакомить с произведениями мордовских художников, доступных для детского восприятия. По возможности организовывать встречи родителей с современными художниками - уроженцами Мордовии.</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 xml:space="preserve">Привлекать родителей к разнообразным формам совместной музыкальной деятельности, к организации развлечений, концертов, утренников с использованием мордовского, русского, татарского музыкального фольклора, а также музыки композиторов Мордовии. Совместно с родителями устраивать концерты, фольклорные праздники, </w:t>
      </w:r>
      <w:r w:rsidRPr="00BF0F05">
        <w:rPr>
          <w:rFonts w:ascii="Times New Roman" w:eastAsia="Times New Roman" w:hAnsi="Times New Roman" w:cs="Times New Roman"/>
          <w:color w:val="000000"/>
          <w:sz w:val="28"/>
          <w:szCs w:val="26"/>
          <w:lang w:eastAsia="ru-RU" w:bidi="ru-RU"/>
        </w:rPr>
        <w:lastRenderedPageBreak/>
        <w:t>связанные тематически с календарно</w:t>
      </w:r>
      <w:r w:rsidRPr="00BF0F05">
        <w:rPr>
          <w:rFonts w:ascii="Times New Roman" w:eastAsia="Times New Roman" w:hAnsi="Times New Roman" w:cs="Times New Roman"/>
          <w:color w:val="000000"/>
          <w:sz w:val="28"/>
          <w:szCs w:val="26"/>
          <w:lang w:eastAsia="ru-RU" w:bidi="ru-RU"/>
        </w:rPr>
        <w:softHyphen/>
        <w:t>обрядовыми праздниками мордовского, русского народов.</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Рекомендовать родителям посещать с ребенком концерты Мордовской государственной филармонии, фольклорных коллективов «Умарина», «Лейне» и ДР-</w:t>
      </w:r>
    </w:p>
    <w:p w:rsidR="00BF0F05" w:rsidRPr="00BF0F05" w:rsidRDefault="00BF0F05" w:rsidP="00DA5A24">
      <w:pPr>
        <w:widowControl w:val="0"/>
        <w:spacing w:after="0"/>
        <w:ind w:firstLine="800"/>
        <w:jc w:val="both"/>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«Физическое</w:t>
      </w:r>
      <w:r w:rsidR="004F261F">
        <w:rPr>
          <w:rFonts w:ascii="Times New Roman" w:eastAsia="Times New Roman" w:hAnsi="Times New Roman" w:cs="Times New Roman"/>
          <w:b/>
          <w:bCs/>
          <w:i/>
          <w:iCs/>
          <w:color w:val="000000"/>
          <w:sz w:val="28"/>
          <w:szCs w:val="26"/>
          <w:lang w:eastAsia="ru-RU" w:bidi="ru-RU"/>
        </w:rPr>
        <w:t xml:space="preserve"> </w:t>
      </w:r>
      <w:r w:rsidRPr="00BF0F05">
        <w:rPr>
          <w:rFonts w:ascii="Times New Roman" w:eastAsia="Times New Roman" w:hAnsi="Times New Roman" w:cs="Times New Roman"/>
          <w:b/>
          <w:bCs/>
          <w:i/>
          <w:iCs/>
          <w:color w:val="000000"/>
          <w:sz w:val="28"/>
          <w:szCs w:val="26"/>
          <w:lang w:eastAsia="ru-RU" w:bidi="ru-RU"/>
        </w:rPr>
        <w:t>развитие»</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Познакомить родителей с произведениями детского фольклора (потешками, пестушками), предполагающими включение их в закаливающие или оздоровительные процедуры. Ориентировать родителей на совместное с ребенком чтение мордовской детской литературы о здоровье, формирующей идеал здорового человека.</w:t>
      </w:r>
    </w:p>
    <w:p w:rsidR="00BF0F05" w:rsidRPr="00BF0F05" w:rsidRDefault="00BF0F05" w:rsidP="00DA5A24">
      <w:pPr>
        <w:widowControl w:val="0"/>
        <w:spacing w:after="0"/>
        <w:ind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Знакомить родителей с оздоровительными мероприятиями, проводимыми в</w:t>
      </w:r>
    </w:p>
    <w:p w:rsidR="00BF0F05" w:rsidRPr="00BF0F05" w:rsidRDefault="00BF0F05" w:rsidP="00DA5A24">
      <w:pPr>
        <w:widowControl w:val="0"/>
        <w:spacing w:after="0"/>
        <w:ind w:right="5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детском саду. Привлекать родителей к созданию развивающей среды, например, оформлению стендов об олимпийских чемпионах - уроженцах Мордовии.</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Знакомить родителей с мордовскими подвижными играми, ориентированными на развитие основных движений, двигательной активности и физических качеств. Включать родителей в организацию спортивных праздников по мотивам мордовских календарных обрядов.</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Знакомить родителей с экологической ситуацией в Мордовии, пояснять, как уберечь ребенка от вредных для здоровья факторов окружающей среды. Ориентировать родителей на чтение мордовской художественной литературы о поведении детей в опасных ситуациях.</w:t>
      </w:r>
    </w:p>
    <w:p w:rsidR="00BF0F05" w:rsidRPr="00BF0F05" w:rsidRDefault="00BF0F05" w:rsidP="00DA5A24">
      <w:pPr>
        <w:widowControl w:val="0"/>
        <w:autoSpaceDE w:val="0"/>
        <w:autoSpaceDN w:val="0"/>
        <w:spacing w:before="215" w:after="0"/>
        <w:ind w:right="227"/>
        <w:jc w:val="both"/>
        <w:rPr>
          <w:rFonts w:ascii="Times New Roman" w:eastAsia="Times New Roman" w:hAnsi="Times New Roman" w:cs="Times New Roman"/>
          <w:sz w:val="36"/>
          <w:szCs w:val="28"/>
          <w:lang w:eastAsia="ru-RU" w:bidi="ru-RU"/>
        </w:rPr>
      </w:pPr>
    </w:p>
    <w:p w:rsidR="00900786" w:rsidRPr="00BB78DA" w:rsidRDefault="00900786" w:rsidP="00DA5A24">
      <w:pPr>
        <w:keepNext/>
        <w:keepLines/>
        <w:widowControl w:val="0"/>
        <w:tabs>
          <w:tab w:val="left" w:pos="2932"/>
        </w:tabs>
        <w:spacing w:after="0" w:line="274" w:lineRule="exact"/>
        <w:outlineLvl w:val="1"/>
        <w:rPr>
          <w:rFonts w:ascii="Times New Roman" w:hAnsi="Times New Roman" w:cs="Times New Roman"/>
          <w:b/>
          <w:sz w:val="28"/>
          <w:szCs w:val="28"/>
        </w:rPr>
      </w:pPr>
      <w:r w:rsidRPr="00BB78DA">
        <w:rPr>
          <w:rFonts w:ascii="Times New Roman" w:hAnsi="Times New Roman" w:cs="Times New Roman"/>
          <w:b/>
          <w:sz w:val="28"/>
          <w:szCs w:val="28"/>
        </w:rPr>
        <w:t xml:space="preserve">3.7.       </w:t>
      </w:r>
      <w:r w:rsidR="00BC4478" w:rsidRPr="00BB78DA">
        <w:rPr>
          <w:rFonts w:ascii="Times New Roman" w:hAnsi="Times New Roman" w:cs="Times New Roman"/>
          <w:b/>
          <w:sz w:val="28"/>
          <w:szCs w:val="28"/>
        </w:rPr>
        <w:t>Иные характеристики содержания программы.</w:t>
      </w:r>
      <w:bookmarkEnd w:id="16"/>
    </w:p>
    <w:p w:rsidR="008374C4" w:rsidRDefault="00DA5A24" w:rsidP="00DA5A24">
      <w:pPr>
        <w:keepNext/>
        <w:keepLines/>
        <w:widowControl w:val="0"/>
        <w:tabs>
          <w:tab w:val="left" w:pos="2932"/>
        </w:tabs>
        <w:spacing w:after="0" w:line="274" w:lineRule="exact"/>
        <w:outlineLvl w:val="1"/>
        <w:rPr>
          <w:rFonts w:ascii="Times New Roman" w:hAnsi="Times New Roman" w:cs="Times New Roman"/>
          <w:b/>
          <w:sz w:val="28"/>
          <w:szCs w:val="28"/>
        </w:rPr>
      </w:pPr>
      <w:r>
        <w:rPr>
          <w:rFonts w:ascii="Times New Roman" w:hAnsi="Times New Roman" w:cs="Times New Roman"/>
          <w:b/>
          <w:sz w:val="28"/>
          <w:szCs w:val="28"/>
        </w:rPr>
        <w:t xml:space="preserve">             </w:t>
      </w:r>
      <w:r w:rsidR="00BC4478" w:rsidRPr="00BC4478">
        <w:rPr>
          <w:rFonts w:ascii="Times New Roman" w:hAnsi="Times New Roman" w:cs="Times New Roman"/>
          <w:b/>
          <w:sz w:val="28"/>
          <w:szCs w:val="28"/>
        </w:rPr>
        <w:t>Направления деятельности специалистов</w:t>
      </w:r>
      <w:r w:rsidR="008374C4">
        <w:rPr>
          <w:rFonts w:ascii="Times New Roman" w:hAnsi="Times New Roman" w:cs="Times New Roman"/>
          <w:b/>
          <w:sz w:val="28"/>
          <w:szCs w:val="28"/>
        </w:rPr>
        <w:t>.</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В Учреждении работают специалисты: педагог-психолог, музыкальный руководитель, ин</w:t>
      </w:r>
      <w:r w:rsidRPr="008374C4">
        <w:rPr>
          <w:rFonts w:ascii="Times New Roman" w:eastAsia="Times New Roman" w:hAnsi="Times New Roman" w:cs="Times New Roman"/>
          <w:sz w:val="28"/>
          <w:szCs w:val="28"/>
          <w:lang w:eastAsia="ru-RU" w:bidi="ru-RU"/>
        </w:rPr>
        <w:softHyphen/>
        <w:t>структор по физической культуре.</w:t>
      </w:r>
    </w:p>
    <w:p w:rsidR="008374C4" w:rsidRPr="008374C4" w:rsidRDefault="008374C4" w:rsidP="008374C4">
      <w:pPr>
        <w:widowControl w:val="0"/>
        <w:spacing w:after="0"/>
        <w:ind w:firstLine="840"/>
        <w:jc w:val="both"/>
        <w:rPr>
          <w:rFonts w:ascii="Times New Roman" w:eastAsia="Times New Roman" w:hAnsi="Times New Roman" w:cs="Times New Roman"/>
          <w:b/>
          <w:bCs/>
          <w:sz w:val="28"/>
          <w:szCs w:val="28"/>
          <w:lang w:eastAsia="ru-RU" w:bidi="ru-RU"/>
        </w:rPr>
      </w:pPr>
      <w:r w:rsidRPr="008374C4">
        <w:rPr>
          <w:rFonts w:ascii="Times New Roman" w:eastAsia="Times New Roman" w:hAnsi="Times New Roman" w:cs="Times New Roman"/>
          <w:b/>
          <w:bCs/>
          <w:sz w:val="28"/>
          <w:szCs w:val="28"/>
          <w:lang w:eastAsia="ru-RU" w:bidi="ru-RU"/>
        </w:rPr>
        <w:t>Роль педагога-психолога в организации психолого-педагогических условий</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Основная линия работы педагога-психолога - психологическое сопровождение реализуе</w:t>
      </w:r>
      <w:r w:rsidRPr="008374C4">
        <w:rPr>
          <w:rFonts w:ascii="Times New Roman" w:eastAsia="Times New Roman" w:hAnsi="Times New Roman" w:cs="Times New Roman"/>
          <w:sz w:val="28"/>
          <w:szCs w:val="28"/>
          <w:lang w:eastAsia="ru-RU" w:bidi="ru-RU"/>
        </w:rPr>
        <w:softHyphen/>
        <w:t>мой основной образовательной программы дошкольного образования.</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b/>
          <w:bCs/>
          <w:color w:val="000000"/>
          <w:sz w:val="28"/>
          <w:szCs w:val="28"/>
          <w:shd w:val="clear" w:color="auto" w:fill="FFFFFF"/>
          <w:lang w:eastAsia="ru-RU" w:bidi="ru-RU"/>
        </w:rPr>
        <w:t xml:space="preserve">Цель: </w:t>
      </w:r>
      <w:r w:rsidRPr="008374C4">
        <w:rPr>
          <w:rFonts w:ascii="Times New Roman" w:eastAsia="Times New Roman" w:hAnsi="Times New Roman" w:cs="Times New Roman"/>
          <w:sz w:val="28"/>
          <w:szCs w:val="28"/>
          <w:lang w:eastAsia="ru-RU" w:bidi="ru-RU"/>
        </w:rPr>
        <w:t>максимальное содействие в создании социально-психологических условий, обеспе</w:t>
      </w:r>
      <w:r w:rsidRPr="008374C4">
        <w:rPr>
          <w:rFonts w:ascii="Times New Roman" w:eastAsia="Times New Roman" w:hAnsi="Times New Roman" w:cs="Times New Roman"/>
          <w:sz w:val="28"/>
          <w:szCs w:val="28"/>
          <w:lang w:eastAsia="ru-RU" w:bidi="ru-RU"/>
        </w:rPr>
        <w:softHyphen/>
        <w:t>чивающих сохранение психического здоровья и эмоционального благополучия всех участников образовательных отношений.</w:t>
      </w:r>
    </w:p>
    <w:p w:rsidR="008374C4" w:rsidRPr="008374C4" w:rsidRDefault="008374C4" w:rsidP="008374C4">
      <w:pPr>
        <w:widowControl w:val="0"/>
        <w:spacing w:after="0"/>
        <w:ind w:firstLine="840"/>
        <w:jc w:val="both"/>
        <w:rPr>
          <w:rFonts w:ascii="Times New Roman" w:eastAsia="Times New Roman" w:hAnsi="Times New Roman" w:cs="Times New Roman"/>
          <w:b/>
          <w:bCs/>
          <w:sz w:val="28"/>
          <w:szCs w:val="28"/>
          <w:lang w:eastAsia="ru-RU" w:bidi="ru-RU"/>
        </w:rPr>
      </w:pPr>
      <w:r w:rsidRPr="008374C4">
        <w:rPr>
          <w:rFonts w:ascii="Times New Roman" w:eastAsia="Times New Roman" w:hAnsi="Times New Roman" w:cs="Times New Roman"/>
          <w:b/>
          <w:bCs/>
          <w:sz w:val="28"/>
          <w:szCs w:val="28"/>
          <w:lang w:eastAsia="ru-RU" w:bidi="ru-RU"/>
        </w:rPr>
        <w:t>Задачи:</w:t>
      </w:r>
    </w:p>
    <w:p w:rsidR="008374C4" w:rsidRPr="008374C4" w:rsidRDefault="008374C4" w:rsidP="0059365A">
      <w:pPr>
        <w:widowControl w:val="0"/>
        <w:numPr>
          <w:ilvl w:val="0"/>
          <w:numId w:val="188"/>
        </w:numPr>
        <w:tabs>
          <w:tab w:val="left" w:pos="954"/>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 xml:space="preserve">психолого-педагогическое изучение обучающихся с целью обеспечения индивидуального подхода и разработки оптимальной стратегии развивающей и </w:t>
      </w:r>
      <w:r w:rsidRPr="008374C4">
        <w:rPr>
          <w:rFonts w:ascii="Times New Roman" w:eastAsia="Times New Roman" w:hAnsi="Times New Roman" w:cs="Times New Roman"/>
          <w:sz w:val="28"/>
          <w:szCs w:val="28"/>
          <w:lang w:eastAsia="ru-RU" w:bidi="ru-RU"/>
        </w:rPr>
        <w:lastRenderedPageBreak/>
        <w:t>коррекционной работы,</w:t>
      </w:r>
    </w:p>
    <w:p w:rsidR="008374C4" w:rsidRPr="008374C4" w:rsidRDefault="008374C4" w:rsidP="0059365A">
      <w:pPr>
        <w:widowControl w:val="0"/>
        <w:numPr>
          <w:ilvl w:val="0"/>
          <w:numId w:val="188"/>
        </w:numPr>
        <w:tabs>
          <w:tab w:val="left" w:pos="954"/>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создание условий для раскрытия потенциальных возможностей ребенка, коррекция от</w:t>
      </w:r>
      <w:r w:rsidRPr="008374C4">
        <w:rPr>
          <w:rFonts w:ascii="Times New Roman" w:eastAsia="Times New Roman" w:hAnsi="Times New Roman" w:cs="Times New Roman"/>
          <w:sz w:val="28"/>
          <w:szCs w:val="28"/>
          <w:lang w:eastAsia="ru-RU" w:bidi="ru-RU"/>
        </w:rPr>
        <w:softHyphen/>
        <w:t>клонений в эмоционально-личностной и познавательной сфере,</w:t>
      </w:r>
    </w:p>
    <w:p w:rsidR="008374C4" w:rsidRPr="008374C4" w:rsidRDefault="008374C4" w:rsidP="0059365A">
      <w:pPr>
        <w:widowControl w:val="0"/>
        <w:numPr>
          <w:ilvl w:val="0"/>
          <w:numId w:val="188"/>
        </w:numPr>
        <w:tabs>
          <w:tab w:val="left" w:pos="958"/>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8374C4" w:rsidRPr="008374C4" w:rsidRDefault="008374C4" w:rsidP="0059365A">
      <w:pPr>
        <w:widowControl w:val="0"/>
        <w:numPr>
          <w:ilvl w:val="0"/>
          <w:numId w:val="188"/>
        </w:numPr>
        <w:tabs>
          <w:tab w:val="left" w:pos="954"/>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повышение профессиональной компетенции педагогов по вопросам психоэмоционального благополучия детей.</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 xml:space="preserve">Психолого-педагогическое сопровождение образовательного процесса осуществляется по всем </w:t>
      </w:r>
      <w:r w:rsidRPr="008374C4">
        <w:rPr>
          <w:rFonts w:ascii="Times New Roman" w:eastAsia="Times New Roman" w:hAnsi="Times New Roman" w:cs="Times New Roman"/>
          <w:b/>
          <w:bCs/>
          <w:color w:val="000000"/>
          <w:sz w:val="28"/>
          <w:szCs w:val="28"/>
          <w:shd w:val="clear" w:color="auto" w:fill="FFFFFF"/>
          <w:lang w:eastAsia="ru-RU" w:bidi="ru-RU"/>
        </w:rPr>
        <w:t>направлениям профессиональной деятельности педагога-психолога</w:t>
      </w:r>
      <w:r w:rsidRPr="008374C4">
        <w:rPr>
          <w:rFonts w:ascii="Times New Roman" w:eastAsia="Times New Roman" w:hAnsi="Times New Roman" w:cs="Times New Roman"/>
          <w:sz w:val="28"/>
          <w:szCs w:val="28"/>
          <w:lang w:eastAsia="ru-RU" w:bidi="ru-RU"/>
        </w:rPr>
        <w:t>:</w:t>
      </w:r>
    </w:p>
    <w:p w:rsidR="008374C4" w:rsidRPr="008374C4" w:rsidRDefault="008374C4" w:rsidP="008374C4">
      <w:pPr>
        <w:widowControl w:val="0"/>
        <w:spacing w:after="0"/>
        <w:ind w:firstLine="840"/>
        <w:jc w:val="both"/>
        <w:rPr>
          <w:rFonts w:ascii="Times New Roman" w:eastAsia="Times New Roman" w:hAnsi="Times New Roman" w:cs="Times New Roman"/>
          <w:b/>
          <w:bCs/>
          <w:sz w:val="28"/>
          <w:szCs w:val="28"/>
          <w:lang w:eastAsia="ru-RU" w:bidi="ru-RU"/>
        </w:rPr>
      </w:pPr>
      <w:r w:rsidRPr="008374C4">
        <w:rPr>
          <w:rFonts w:ascii="Times New Roman" w:eastAsia="Times New Roman" w:hAnsi="Times New Roman" w:cs="Times New Roman"/>
          <w:b/>
          <w:bCs/>
          <w:sz w:val="28"/>
          <w:szCs w:val="28"/>
          <w:lang w:eastAsia="ru-RU" w:bidi="ru-RU"/>
        </w:rPr>
        <w:t>Психологическая диагностика:</w:t>
      </w:r>
    </w:p>
    <w:p w:rsid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Предметом психологической диагностики являются индивидуально - возрастные особенно</w:t>
      </w:r>
      <w:r w:rsidRPr="008374C4">
        <w:rPr>
          <w:rFonts w:ascii="Times New Roman" w:eastAsia="Times New Roman" w:hAnsi="Times New Roman" w:cs="Times New Roman"/>
          <w:sz w:val="28"/>
          <w:szCs w:val="28"/>
          <w:lang w:eastAsia="ru-RU" w:bidi="ru-RU"/>
        </w:rPr>
        <w:softHyphen/>
        <w:t>сти детей, причины нарушений в их психологическом развитии. Диагностика проводится с целью обеспечения индивидуального подхода и разработки оптимальной стратегии психологического сопровождения развития ребенка (группы детей). Для участия ребенка в психологической диагно</w:t>
      </w:r>
      <w:r w:rsidRPr="008374C4">
        <w:rPr>
          <w:rFonts w:ascii="Times New Roman" w:eastAsia="Times New Roman" w:hAnsi="Times New Roman" w:cs="Times New Roman"/>
          <w:sz w:val="28"/>
          <w:szCs w:val="28"/>
          <w:lang w:eastAsia="ru-RU" w:bidi="ru-RU"/>
        </w:rPr>
        <w:softHyphen/>
        <w:t>стике в обязательном порядке требуется согласие его родителей (законных представителей).</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Психологиеская диагностика обуччаюихся</w:t>
      </w:r>
    </w:p>
    <w:tbl>
      <w:tblPr>
        <w:tblW w:w="10075" w:type="dxa"/>
        <w:tblLayout w:type="fixed"/>
        <w:tblCellMar>
          <w:left w:w="10" w:type="dxa"/>
          <w:right w:w="10" w:type="dxa"/>
        </w:tblCellMar>
        <w:tblLook w:val="04A0" w:firstRow="1" w:lastRow="0" w:firstColumn="1" w:lastColumn="0" w:noHBand="0" w:noVBand="1"/>
      </w:tblPr>
      <w:tblGrid>
        <w:gridCol w:w="1248"/>
        <w:gridCol w:w="3259"/>
        <w:gridCol w:w="4253"/>
        <w:gridCol w:w="1315"/>
      </w:tblGrid>
      <w:tr w:rsidR="008374C4" w:rsidTr="008374C4">
        <w:trPr>
          <w:trHeight w:hRule="exact" w:val="612"/>
        </w:trPr>
        <w:tc>
          <w:tcPr>
            <w:tcW w:w="1248" w:type="dxa"/>
            <w:tcBorders>
              <w:top w:val="single" w:sz="4" w:space="0" w:color="auto"/>
              <w:left w:val="single" w:sz="4" w:space="0" w:color="auto"/>
            </w:tcBorders>
            <w:shd w:val="clear" w:color="auto" w:fill="FFFFFF"/>
            <w:vAlign w:val="bottom"/>
          </w:tcPr>
          <w:p w:rsidR="008374C4" w:rsidRPr="0034645D" w:rsidRDefault="008374C4" w:rsidP="008374C4">
            <w:pPr>
              <w:spacing w:after="0" w:line="244" w:lineRule="exact"/>
              <w:ind w:left="320"/>
            </w:pPr>
            <w:r w:rsidRPr="0034645D">
              <w:rPr>
                <w:rStyle w:val="511pt"/>
                <w:rFonts w:eastAsiaTheme="minorHAnsi"/>
                <w:b w:val="0"/>
              </w:rPr>
              <w:t>Возраст</w:t>
            </w:r>
          </w:p>
          <w:p w:rsidR="008374C4" w:rsidRPr="0034645D" w:rsidRDefault="008374C4" w:rsidP="008374C4">
            <w:pPr>
              <w:spacing w:after="0" w:line="244" w:lineRule="exact"/>
              <w:ind w:left="320"/>
              <w:rPr>
                <w:rStyle w:val="511pt"/>
                <w:rFonts w:eastAsiaTheme="minorHAnsi"/>
                <w:b w:val="0"/>
              </w:rPr>
            </w:pPr>
            <w:r w:rsidRPr="0034645D">
              <w:rPr>
                <w:rStyle w:val="511pt"/>
                <w:rFonts w:eastAsiaTheme="minorHAnsi"/>
                <w:b w:val="0"/>
              </w:rPr>
              <w:t>детей</w:t>
            </w:r>
          </w:p>
          <w:p w:rsidR="008374C4" w:rsidRPr="0034645D" w:rsidRDefault="008374C4" w:rsidP="008374C4">
            <w:pPr>
              <w:spacing w:after="0" w:line="244" w:lineRule="exact"/>
              <w:ind w:left="320"/>
              <w:rPr>
                <w:rFonts w:ascii="Times New Roman" w:hAnsi="Times New Roman" w:cs="Times New Roman"/>
                <w:bCs/>
                <w:color w:val="000000"/>
                <w:lang w:eastAsia="ru-RU" w:bidi="ru-RU"/>
              </w:rPr>
            </w:pPr>
          </w:p>
        </w:tc>
        <w:tc>
          <w:tcPr>
            <w:tcW w:w="3259" w:type="dxa"/>
            <w:tcBorders>
              <w:top w:val="single" w:sz="4" w:space="0" w:color="auto"/>
              <w:left w:val="single" w:sz="4" w:space="0" w:color="auto"/>
            </w:tcBorders>
            <w:shd w:val="clear" w:color="auto" w:fill="FFFFFF"/>
          </w:tcPr>
          <w:p w:rsidR="008374C4" w:rsidRPr="0034645D" w:rsidRDefault="008374C4" w:rsidP="008374C4">
            <w:pPr>
              <w:spacing w:line="244" w:lineRule="exact"/>
              <w:jc w:val="center"/>
            </w:pPr>
            <w:r w:rsidRPr="0034645D">
              <w:rPr>
                <w:rStyle w:val="511pt"/>
                <w:rFonts w:eastAsiaTheme="minorHAnsi"/>
                <w:b w:val="0"/>
              </w:rPr>
              <w:t>Название работы</w:t>
            </w:r>
          </w:p>
        </w:tc>
        <w:tc>
          <w:tcPr>
            <w:tcW w:w="4253" w:type="dxa"/>
            <w:tcBorders>
              <w:top w:val="single" w:sz="4" w:space="0" w:color="auto"/>
              <w:left w:val="single" w:sz="4" w:space="0" w:color="auto"/>
            </w:tcBorders>
            <w:shd w:val="clear" w:color="auto" w:fill="FFFFFF"/>
          </w:tcPr>
          <w:p w:rsidR="008374C4" w:rsidRPr="0034645D" w:rsidRDefault="008374C4" w:rsidP="008374C4">
            <w:pPr>
              <w:spacing w:line="244" w:lineRule="exact"/>
              <w:jc w:val="center"/>
            </w:pPr>
            <w:r w:rsidRPr="0034645D">
              <w:rPr>
                <w:rStyle w:val="511pt"/>
                <w:rFonts w:eastAsiaTheme="minorHAnsi"/>
                <w:b w:val="0"/>
              </w:rPr>
              <w:t>Цель</w:t>
            </w:r>
          </w:p>
        </w:tc>
        <w:tc>
          <w:tcPr>
            <w:tcW w:w="1315" w:type="dxa"/>
            <w:tcBorders>
              <w:top w:val="single" w:sz="4" w:space="0" w:color="auto"/>
              <w:left w:val="single" w:sz="4" w:space="0" w:color="auto"/>
              <w:right w:val="single" w:sz="4" w:space="0" w:color="auto"/>
            </w:tcBorders>
            <w:shd w:val="clear" w:color="auto" w:fill="FFFFFF"/>
            <w:vAlign w:val="bottom"/>
          </w:tcPr>
          <w:p w:rsidR="008374C4" w:rsidRPr="0034645D" w:rsidRDefault="008374C4" w:rsidP="008374C4">
            <w:pPr>
              <w:spacing w:after="0" w:line="244" w:lineRule="exact"/>
              <w:jc w:val="center"/>
            </w:pPr>
            <w:r w:rsidRPr="0034645D">
              <w:rPr>
                <w:rStyle w:val="511pt"/>
                <w:rFonts w:eastAsiaTheme="minorHAnsi"/>
                <w:b w:val="0"/>
              </w:rPr>
              <w:t>Периодич</w:t>
            </w:r>
            <w:r w:rsidRPr="0034645D">
              <w:rPr>
                <w:rStyle w:val="511pt"/>
                <w:rFonts w:eastAsiaTheme="minorHAnsi"/>
                <w:b w:val="0"/>
              </w:rPr>
              <w:softHyphen/>
            </w:r>
          </w:p>
          <w:p w:rsidR="008374C4" w:rsidRPr="0034645D" w:rsidRDefault="008374C4" w:rsidP="008374C4">
            <w:pPr>
              <w:spacing w:after="0" w:line="244" w:lineRule="exact"/>
              <w:jc w:val="center"/>
              <w:rPr>
                <w:rStyle w:val="511pt"/>
                <w:rFonts w:eastAsiaTheme="minorHAnsi"/>
                <w:b w:val="0"/>
              </w:rPr>
            </w:pPr>
            <w:r w:rsidRPr="0034645D">
              <w:rPr>
                <w:rStyle w:val="511pt"/>
                <w:rFonts w:eastAsiaTheme="minorHAnsi"/>
                <w:b w:val="0"/>
              </w:rPr>
              <w:t>Ность</w:t>
            </w:r>
          </w:p>
          <w:p w:rsidR="008374C4" w:rsidRPr="0034645D" w:rsidRDefault="008374C4" w:rsidP="008374C4">
            <w:pPr>
              <w:spacing w:after="0" w:line="244" w:lineRule="exact"/>
              <w:jc w:val="center"/>
            </w:pPr>
          </w:p>
        </w:tc>
      </w:tr>
      <w:tr w:rsidR="008374C4" w:rsidTr="0034645D">
        <w:trPr>
          <w:trHeight w:hRule="exact" w:val="989"/>
        </w:trPr>
        <w:tc>
          <w:tcPr>
            <w:tcW w:w="1248" w:type="dxa"/>
            <w:tcBorders>
              <w:top w:val="single" w:sz="4" w:space="0" w:color="auto"/>
              <w:left w:val="single" w:sz="4" w:space="0" w:color="auto"/>
            </w:tcBorders>
            <w:shd w:val="clear" w:color="auto" w:fill="FFFFFF"/>
          </w:tcPr>
          <w:p w:rsidR="008374C4" w:rsidRPr="0034645D" w:rsidRDefault="008374C4" w:rsidP="008374C4">
            <w:pPr>
              <w:spacing w:line="244" w:lineRule="exact"/>
              <w:ind w:left="200"/>
            </w:pPr>
            <w:r w:rsidRPr="0034645D">
              <w:rPr>
                <w:rStyle w:val="511pt"/>
                <w:rFonts w:eastAsiaTheme="minorHAnsi"/>
                <w:b w:val="0"/>
              </w:rPr>
              <w:t>1,5-3 года</w:t>
            </w:r>
          </w:p>
        </w:tc>
        <w:tc>
          <w:tcPr>
            <w:tcW w:w="3259" w:type="dxa"/>
            <w:tcBorders>
              <w:top w:val="single" w:sz="4" w:space="0" w:color="auto"/>
              <w:left w:val="single" w:sz="4" w:space="0" w:color="auto"/>
            </w:tcBorders>
            <w:shd w:val="clear" w:color="auto" w:fill="FFFFFF"/>
            <w:vAlign w:val="bottom"/>
          </w:tcPr>
          <w:p w:rsidR="008374C4" w:rsidRPr="0034645D" w:rsidRDefault="008374C4" w:rsidP="008374C4">
            <w:pPr>
              <w:tabs>
                <w:tab w:val="left" w:pos="1930"/>
              </w:tabs>
              <w:spacing w:after="0" w:line="250" w:lineRule="exact"/>
            </w:pPr>
            <w:r w:rsidRPr="0034645D">
              <w:rPr>
                <w:rStyle w:val="511pt"/>
                <w:rFonts w:eastAsiaTheme="minorHAnsi"/>
                <w:b w:val="0"/>
              </w:rPr>
              <w:t>Анализ</w:t>
            </w:r>
            <w:r w:rsidRPr="0034645D">
              <w:rPr>
                <w:rStyle w:val="511pt"/>
                <w:rFonts w:eastAsiaTheme="minorHAnsi"/>
                <w:b w:val="0"/>
              </w:rPr>
              <w:tab/>
              <w:t>социально-</w:t>
            </w:r>
          </w:p>
          <w:p w:rsidR="008374C4" w:rsidRPr="0034645D" w:rsidRDefault="008374C4" w:rsidP="008374C4">
            <w:pPr>
              <w:tabs>
                <w:tab w:val="left" w:pos="2069"/>
              </w:tabs>
              <w:spacing w:after="0" w:line="250" w:lineRule="exact"/>
            </w:pPr>
            <w:r w:rsidRPr="0034645D">
              <w:rPr>
                <w:rStyle w:val="511pt"/>
                <w:rFonts w:eastAsiaTheme="minorHAnsi"/>
                <w:b w:val="0"/>
              </w:rPr>
              <w:t>психологической</w:t>
            </w:r>
            <w:r w:rsidRPr="0034645D">
              <w:rPr>
                <w:rStyle w:val="511pt"/>
                <w:rFonts w:eastAsiaTheme="minorHAnsi"/>
                <w:b w:val="0"/>
              </w:rPr>
              <w:tab/>
              <w:t>адаптации</w:t>
            </w:r>
          </w:p>
          <w:p w:rsidR="008374C4" w:rsidRPr="0034645D" w:rsidRDefault="008374C4" w:rsidP="008374C4">
            <w:pPr>
              <w:spacing w:after="0" w:line="250" w:lineRule="exact"/>
              <w:rPr>
                <w:rStyle w:val="511pt"/>
                <w:rFonts w:eastAsiaTheme="minorHAnsi"/>
                <w:b w:val="0"/>
              </w:rPr>
            </w:pPr>
            <w:r w:rsidRPr="0034645D">
              <w:rPr>
                <w:rStyle w:val="511pt"/>
                <w:rFonts w:eastAsiaTheme="minorHAnsi"/>
                <w:b w:val="0"/>
              </w:rPr>
              <w:t>детей к Учреждению (адапта</w:t>
            </w:r>
            <w:r w:rsidRPr="0034645D">
              <w:rPr>
                <w:rStyle w:val="511pt"/>
                <w:rFonts w:eastAsiaTheme="minorHAnsi"/>
                <w:b w:val="0"/>
              </w:rPr>
              <w:softHyphen/>
              <w:t>ционные карты).</w:t>
            </w:r>
          </w:p>
          <w:p w:rsidR="0034645D" w:rsidRPr="0034645D" w:rsidRDefault="0034645D" w:rsidP="008374C4">
            <w:pPr>
              <w:spacing w:after="0" w:line="250" w:lineRule="exact"/>
              <w:rPr>
                <w:rStyle w:val="511pt"/>
                <w:rFonts w:eastAsiaTheme="minorHAnsi"/>
                <w:b w:val="0"/>
              </w:rPr>
            </w:pPr>
          </w:p>
          <w:p w:rsidR="0034645D" w:rsidRPr="0034645D" w:rsidRDefault="0034645D" w:rsidP="008374C4">
            <w:pPr>
              <w:spacing w:after="0" w:line="250" w:lineRule="exact"/>
              <w:rPr>
                <w:rFonts w:ascii="Times New Roman" w:hAnsi="Times New Roman" w:cs="Times New Roman"/>
                <w:bCs/>
                <w:color w:val="000000"/>
                <w:lang w:eastAsia="ru-RU" w:bidi="ru-RU"/>
              </w:rPr>
            </w:pPr>
          </w:p>
        </w:tc>
        <w:tc>
          <w:tcPr>
            <w:tcW w:w="4253" w:type="dxa"/>
            <w:tcBorders>
              <w:top w:val="single" w:sz="4" w:space="0" w:color="auto"/>
              <w:left w:val="single" w:sz="4" w:space="0" w:color="auto"/>
            </w:tcBorders>
            <w:shd w:val="clear" w:color="auto" w:fill="FFFFFF"/>
          </w:tcPr>
          <w:p w:rsidR="008374C4" w:rsidRPr="0034645D" w:rsidRDefault="008374C4" w:rsidP="008374C4">
            <w:r w:rsidRPr="0034645D">
              <w:rPr>
                <w:rStyle w:val="511pt"/>
                <w:rFonts w:eastAsiaTheme="minorHAnsi"/>
                <w:b w:val="0"/>
              </w:rPr>
              <w:t>Выявление особенностей адаптационного периода.</w:t>
            </w:r>
          </w:p>
        </w:tc>
        <w:tc>
          <w:tcPr>
            <w:tcW w:w="1315" w:type="dxa"/>
            <w:tcBorders>
              <w:top w:val="single" w:sz="4" w:space="0" w:color="auto"/>
              <w:left w:val="single" w:sz="4" w:space="0" w:color="auto"/>
              <w:right w:val="single" w:sz="4" w:space="0" w:color="auto"/>
            </w:tcBorders>
            <w:shd w:val="clear" w:color="auto" w:fill="FFFFFF"/>
          </w:tcPr>
          <w:p w:rsidR="008374C4" w:rsidRPr="0034645D" w:rsidRDefault="008374C4" w:rsidP="008374C4">
            <w:pPr>
              <w:spacing w:line="244" w:lineRule="exact"/>
              <w:jc w:val="center"/>
            </w:pPr>
            <w:r w:rsidRPr="0034645D">
              <w:rPr>
                <w:rStyle w:val="511pt"/>
                <w:rFonts w:eastAsiaTheme="minorHAnsi"/>
                <w:b w:val="0"/>
              </w:rPr>
              <w:t>1 раз в год</w:t>
            </w:r>
          </w:p>
        </w:tc>
      </w:tr>
      <w:tr w:rsidR="008374C4" w:rsidTr="0034645D">
        <w:trPr>
          <w:trHeight w:hRule="exact" w:val="846"/>
        </w:trPr>
        <w:tc>
          <w:tcPr>
            <w:tcW w:w="1248" w:type="dxa"/>
            <w:tcBorders>
              <w:top w:val="single" w:sz="4" w:space="0" w:color="auto"/>
              <w:lef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5-6 лет</w:t>
            </w:r>
          </w:p>
        </w:tc>
        <w:tc>
          <w:tcPr>
            <w:tcW w:w="3259" w:type="dxa"/>
            <w:tcBorders>
              <w:top w:val="single" w:sz="4" w:space="0" w:color="auto"/>
              <w:left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Диагностика социально - эмо</w:t>
            </w:r>
            <w:r w:rsidRPr="0034645D">
              <w:rPr>
                <w:rStyle w:val="511pt"/>
                <w:rFonts w:eastAsiaTheme="minorHAnsi"/>
                <w:b w:val="0"/>
              </w:rPr>
              <w:softHyphen/>
              <w:t>циональной и познавательной сферы старших дошкольников.</w:t>
            </w:r>
          </w:p>
        </w:tc>
        <w:tc>
          <w:tcPr>
            <w:tcW w:w="4253" w:type="dxa"/>
            <w:tcBorders>
              <w:top w:val="single" w:sz="4" w:space="0" w:color="auto"/>
              <w:left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Изучения особенностей социальной и по</w:t>
            </w:r>
            <w:r w:rsidRPr="0034645D">
              <w:rPr>
                <w:rStyle w:val="511pt"/>
                <w:rFonts w:eastAsiaTheme="minorHAnsi"/>
                <w:b w:val="0"/>
              </w:rPr>
              <w:softHyphen/>
              <w:t>знавательной сферы, решение задач пси</w:t>
            </w:r>
            <w:r w:rsidRPr="0034645D">
              <w:rPr>
                <w:rStyle w:val="511pt"/>
                <w:rFonts w:eastAsiaTheme="minorHAnsi"/>
                <w:b w:val="0"/>
              </w:rPr>
              <w:softHyphen/>
              <w:t>хологического сопровождения.</w:t>
            </w:r>
          </w:p>
        </w:tc>
        <w:tc>
          <w:tcPr>
            <w:tcW w:w="1315" w:type="dxa"/>
            <w:tcBorders>
              <w:top w:val="single" w:sz="4" w:space="0" w:color="auto"/>
              <w:left w:val="single" w:sz="4" w:space="0" w:color="auto"/>
              <w:righ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2 раза в год</w:t>
            </w:r>
          </w:p>
        </w:tc>
      </w:tr>
      <w:tr w:rsidR="008374C4" w:rsidTr="008374C4">
        <w:trPr>
          <w:trHeight w:hRule="exact" w:val="768"/>
        </w:trPr>
        <w:tc>
          <w:tcPr>
            <w:tcW w:w="1248" w:type="dxa"/>
            <w:tcBorders>
              <w:top w:val="single" w:sz="4" w:space="0" w:color="auto"/>
              <w:lef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6-7 лет</w:t>
            </w:r>
          </w:p>
        </w:tc>
        <w:tc>
          <w:tcPr>
            <w:tcW w:w="3259" w:type="dxa"/>
            <w:tcBorders>
              <w:top w:val="single" w:sz="4" w:space="0" w:color="auto"/>
              <w:left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Диагностика психологической готовности детей подготови</w:t>
            </w:r>
            <w:r w:rsidRPr="0034645D">
              <w:rPr>
                <w:rStyle w:val="511pt"/>
                <w:rFonts w:eastAsiaTheme="minorHAnsi"/>
                <w:b w:val="0"/>
              </w:rPr>
              <w:softHyphen/>
              <w:t>тельных групп к школе.</w:t>
            </w:r>
          </w:p>
        </w:tc>
        <w:tc>
          <w:tcPr>
            <w:tcW w:w="4253" w:type="dxa"/>
            <w:tcBorders>
              <w:top w:val="single" w:sz="4" w:space="0" w:color="auto"/>
              <w:left w:val="single" w:sz="4" w:space="0" w:color="auto"/>
            </w:tcBorders>
            <w:shd w:val="clear" w:color="auto" w:fill="FFFFFF"/>
          </w:tcPr>
          <w:p w:rsidR="008374C4" w:rsidRPr="0034645D" w:rsidRDefault="008374C4" w:rsidP="008374C4">
            <w:pPr>
              <w:rPr>
                <w:b/>
              </w:rPr>
            </w:pPr>
            <w:r w:rsidRPr="0034645D">
              <w:rPr>
                <w:rStyle w:val="511pt"/>
                <w:rFonts w:eastAsiaTheme="minorHAnsi"/>
                <w:b w:val="0"/>
              </w:rPr>
              <w:t>Изучение показателей сформированности предпосылок к учебной деятельности.</w:t>
            </w:r>
          </w:p>
        </w:tc>
        <w:tc>
          <w:tcPr>
            <w:tcW w:w="1315" w:type="dxa"/>
            <w:tcBorders>
              <w:top w:val="single" w:sz="4" w:space="0" w:color="auto"/>
              <w:left w:val="single" w:sz="4" w:space="0" w:color="auto"/>
              <w:righ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2 раза в год</w:t>
            </w:r>
          </w:p>
        </w:tc>
      </w:tr>
      <w:tr w:rsidR="008374C4" w:rsidTr="008374C4">
        <w:trPr>
          <w:trHeight w:hRule="exact" w:val="1541"/>
        </w:trPr>
        <w:tc>
          <w:tcPr>
            <w:tcW w:w="1248" w:type="dxa"/>
            <w:tcBorders>
              <w:top w:val="single" w:sz="4" w:space="0" w:color="auto"/>
              <w:left w:val="single" w:sz="4" w:space="0" w:color="auto"/>
              <w:bottom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2-7 лет</w:t>
            </w:r>
          </w:p>
        </w:tc>
        <w:tc>
          <w:tcPr>
            <w:tcW w:w="3259" w:type="dxa"/>
            <w:tcBorders>
              <w:top w:val="single" w:sz="4" w:space="0" w:color="auto"/>
              <w:left w:val="single" w:sz="4" w:space="0" w:color="auto"/>
              <w:bottom w:val="single" w:sz="4" w:space="0" w:color="auto"/>
            </w:tcBorders>
            <w:shd w:val="clear" w:color="auto" w:fill="FFFFFF"/>
          </w:tcPr>
          <w:p w:rsidR="008374C4" w:rsidRPr="0034645D" w:rsidRDefault="008374C4" w:rsidP="008374C4">
            <w:pPr>
              <w:spacing w:line="259" w:lineRule="exact"/>
              <w:rPr>
                <w:b/>
              </w:rPr>
            </w:pPr>
            <w:r w:rsidRPr="0034645D">
              <w:rPr>
                <w:rStyle w:val="511pt"/>
                <w:rFonts w:eastAsiaTheme="minorHAnsi"/>
                <w:b w:val="0"/>
              </w:rPr>
              <w:t>Углубленная индивидуальная психологическая диагностика.</w:t>
            </w:r>
          </w:p>
        </w:tc>
        <w:tc>
          <w:tcPr>
            <w:tcW w:w="4253" w:type="dxa"/>
            <w:tcBorders>
              <w:top w:val="single" w:sz="4" w:space="0" w:color="auto"/>
              <w:left w:val="single" w:sz="4" w:space="0" w:color="auto"/>
              <w:bottom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Определение причин нарушений в детско - родительских отношениях, обучении, поведении; освоения Программы, выстра</w:t>
            </w:r>
            <w:r w:rsidRPr="0034645D">
              <w:rPr>
                <w:rStyle w:val="511pt"/>
                <w:rFonts w:eastAsiaTheme="minorHAnsi"/>
                <w:b w:val="0"/>
              </w:rPr>
              <w:softHyphen/>
              <w:t>ивание индивидуальной траектории со</w:t>
            </w:r>
            <w:r w:rsidRPr="0034645D">
              <w:rPr>
                <w:rStyle w:val="511pt"/>
                <w:rFonts w:eastAsiaTheme="minorHAnsi"/>
                <w:b w:val="0"/>
              </w:rPr>
              <w:softHyphen/>
              <w:t>провождения (направление на ППК, ТПМПК).</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374C4" w:rsidRPr="0034645D" w:rsidRDefault="008374C4" w:rsidP="008374C4">
            <w:pPr>
              <w:spacing w:line="250" w:lineRule="exact"/>
              <w:jc w:val="center"/>
              <w:rPr>
                <w:b/>
              </w:rPr>
            </w:pPr>
            <w:r w:rsidRPr="0034645D">
              <w:rPr>
                <w:rStyle w:val="511pt"/>
                <w:rFonts w:eastAsiaTheme="minorHAnsi"/>
                <w:b w:val="0"/>
              </w:rPr>
              <w:t>по мере необ</w:t>
            </w:r>
            <w:r w:rsidRPr="0034645D">
              <w:rPr>
                <w:rStyle w:val="511pt"/>
                <w:rFonts w:eastAsiaTheme="minorHAnsi"/>
                <w:b w:val="0"/>
              </w:rPr>
              <w:softHyphen/>
              <w:t>ходимости по</w:t>
            </w:r>
          </w:p>
          <w:p w:rsidR="008374C4" w:rsidRPr="0034645D" w:rsidRDefault="008374C4" w:rsidP="008374C4">
            <w:pPr>
              <w:spacing w:line="250" w:lineRule="exact"/>
              <w:jc w:val="center"/>
              <w:rPr>
                <w:b/>
              </w:rPr>
            </w:pPr>
            <w:r w:rsidRPr="0034645D">
              <w:rPr>
                <w:rStyle w:val="511pt"/>
                <w:rFonts w:eastAsiaTheme="minorHAnsi"/>
                <w:b w:val="0"/>
              </w:rPr>
              <w:t>запросу педа</w:t>
            </w:r>
            <w:r w:rsidRPr="0034645D">
              <w:rPr>
                <w:rStyle w:val="511pt"/>
                <w:rFonts w:eastAsiaTheme="minorHAnsi"/>
                <w:b w:val="0"/>
              </w:rPr>
              <w:softHyphen/>
              <w:t>гогов и роди</w:t>
            </w:r>
            <w:r w:rsidRPr="0034645D">
              <w:rPr>
                <w:rStyle w:val="511pt"/>
                <w:rFonts w:eastAsiaTheme="minorHAnsi"/>
                <w:b w:val="0"/>
              </w:rPr>
              <w:softHyphen/>
              <w:t>телей.</w:t>
            </w:r>
          </w:p>
        </w:tc>
      </w:tr>
    </w:tbl>
    <w:p w:rsidR="0034645D" w:rsidRPr="0034645D" w:rsidRDefault="0034645D" w:rsidP="0034645D">
      <w:pPr>
        <w:spacing w:after="0"/>
        <w:ind w:firstLine="851"/>
        <w:rPr>
          <w:rFonts w:ascii="Times New Roman" w:hAnsi="Times New Roman" w:cs="Times New Roman"/>
          <w:sz w:val="28"/>
          <w:szCs w:val="28"/>
        </w:rPr>
      </w:pPr>
      <w:r w:rsidRPr="0034645D">
        <w:rPr>
          <w:rFonts w:ascii="Times New Roman" w:hAnsi="Times New Roman" w:cs="Times New Roman"/>
          <w:sz w:val="28"/>
          <w:szCs w:val="28"/>
        </w:rPr>
        <w:t>Результаты психологической диагностики используются исключительно для решения сле</w:t>
      </w:r>
      <w:r w:rsidRPr="0034645D">
        <w:rPr>
          <w:rFonts w:ascii="Times New Roman" w:hAnsi="Times New Roman" w:cs="Times New Roman"/>
          <w:sz w:val="28"/>
          <w:szCs w:val="28"/>
        </w:rPr>
        <w:softHyphen/>
        <w:t>дующих образовательных задач:</w:t>
      </w:r>
    </w:p>
    <w:p w:rsidR="0034645D" w:rsidRPr="0034645D" w:rsidRDefault="0034645D" w:rsidP="0034645D">
      <w:pPr>
        <w:spacing w:after="0"/>
        <w:rPr>
          <w:rFonts w:ascii="Times New Roman" w:hAnsi="Times New Roman" w:cs="Times New Roman"/>
          <w:sz w:val="28"/>
          <w:szCs w:val="28"/>
        </w:rPr>
      </w:pPr>
      <w:r w:rsidRPr="0034645D">
        <w:rPr>
          <w:rFonts w:ascii="Times New Roman" w:hAnsi="Times New Roman" w:cs="Times New Roman"/>
          <w:sz w:val="28"/>
          <w:szCs w:val="28"/>
        </w:rPr>
        <w:t>- индивидуализации образования (в том числе поддержки ребенка, построения его индиви</w:t>
      </w:r>
      <w:r w:rsidRPr="0034645D">
        <w:rPr>
          <w:rFonts w:ascii="Times New Roman" w:hAnsi="Times New Roman" w:cs="Times New Roman"/>
          <w:sz w:val="28"/>
          <w:szCs w:val="28"/>
        </w:rPr>
        <w:softHyphen/>
        <w:t>дуальной образовательной траектории),</w:t>
      </w:r>
    </w:p>
    <w:p w:rsidR="0034645D" w:rsidRPr="0034645D" w:rsidRDefault="0034645D" w:rsidP="0034645D">
      <w:pPr>
        <w:spacing w:after="0"/>
        <w:rPr>
          <w:rFonts w:ascii="Times New Roman" w:hAnsi="Times New Roman" w:cs="Times New Roman"/>
          <w:sz w:val="28"/>
          <w:szCs w:val="28"/>
        </w:rPr>
      </w:pPr>
      <w:r w:rsidRPr="0034645D">
        <w:rPr>
          <w:rFonts w:ascii="Times New Roman" w:hAnsi="Times New Roman" w:cs="Times New Roman"/>
          <w:sz w:val="28"/>
          <w:szCs w:val="28"/>
        </w:rPr>
        <w:t>- оптимизации работы с группой детей,</w:t>
      </w:r>
    </w:p>
    <w:p w:rsidR="0034645D" w:rsidRDefault="0034645D" w:rsidP="0034645D">
      <w:pPr>
        <w:pStyle w:val="23"/>
        <w:shd w:val="clear" w:color="auto" w:fill="auto"/>
        <w:tabs>
          <w:tab w:val="left" w:pos="970"/>
        </w:tabs>
        <w:spacing w:line="276" w:lineRule="auto"/>
        <w:jc w:val="both"/>
      </w:pPr>
      <w:r w:rsidRPr="0034645D">
        <w:t>- направление на ППК, ТПМПК.</w:t>
      </w:r>
    </w:p>
    <w:p w:rsidR="0034645D" w:rsidRPr="0034645D" w:rsidRDefault="0034645D" w:rsidP="0034645D">
      <w:pPr>
        <w:rPr>
          <w:rFonts w:ascii="Times New Roman" w:hAnsi="Times New Roman" w:cs="Times New Roman"/>
          <w:sz w:val="28"/>
          <w:szCs w:val="28"/>
        </w:rPr>
      </w:pPr>
      <w:r w:rsidRPr="0034645D">
        <w:rPr>
          <w:rFonts w:ascii="Times New Roman" w:hAnsi="Times New Roman" w:cs="Times New Roman"/>
          <w:sz w:val="28"/>
          <w:szCs w:val="28"/>
        </w:rPr>
        <w:lastRenderedPageBreak/>
        <w:t>Диагностический инструментарий педагога-психолога (см. Целевой раздел)</w:t>
      </w:r>
    </w:p>
    <w:p w:rsidR="0034645D" w:rsidRPr="0034645D" w:rsidRDefault="0034645D" w:rsidP="0034645D">
      <w:pPr>
        <w:rPr>
          <w:rFonts w:ascii="Times New Roman" w:hAnsi="Times New Roman" w:cs="Times New Roman"/>
          <w:b/>
          <w:sz w:val="28"/>
          <w:szCs w:val="28"/>
        </w:rPr>
      </w:pPr>
      <w:r w:rsidRPr="0034645D">
        <w:rPr>
          <w:rFonts w:ascii="Times New Roman" w:hAnsi="Times New Roman" w:cs="Times New Roman"/>
          <w:b/>
          <w:sz w:val="28"/>
          <w:szCs w:val="28"/>
        </w:rPr>
        <w:t>Диагностика участников образовательных отношений</w:t>
      </w:r>
    </w:p>
    <w:p w:rsidR="0034645D" w:rsidRPr="007F104A" w:rsidRDefault="0034645D" w:rsidP="0034645D">
      <w:pPr>
        <w:pStyle w:val="23"/>
        <w:shd w:val="clear" w:color="auto" w:fill="auto"/>
        <w:spacing w:line="276" w:lineRule="auto"/>
        <w:ind w:firstLine="740"/>
      </w:pPr>
      <w:r w:rsidRPr="007F104A">
        <w:t>Психологическая диагностика педагогов ДОО:</w:t>
      </w:r>
    </w:p>
    <w:p w:rsidR="0034645D" w:rsidRPr="007F104A" w:rsidRDefault="0034645D" w:rsidP="0059365A">
      <w:pPr>
        <w:pStyle w:val="23"/>
        <w:numPr>
          <w:ilvl w:val="0"/>
          <w:numId w:val="188"/>
        </w:numPr>
        <w:shd w:val="clear" w:color="auto" w:fill="auto"/>
        <w:tabs>
          <w:tab w:val="left" w:pos="940"/>
        </w:tabs>
        <w:spacing w:line="276" w:lineRule="auto"/>
        <w:ind w:firstLine="740"/>
        <w:jc w:val="both"/>
      </w:pPr>
      <w:r w:rsidRPr="007F104A">
        <w:t>оценка психологического климата в коллективе. Коммуникативная компетентность педа</w:t>
      </w:r>
      <w:r w:rsidRPr="007F104A">
        <w:softHyphen/>
        <w:t>гога ДОО: сост. Ненашева А.В., Осинина Г.Н., Тараканова И.Н. - Волгоград: «Учитель», 2017 стр.134;</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методика диагностики уровня эмоционального выгорания В.В.Бойко. Профилактика эмо</w:t>
      </w:r>
      <w:r w:rsidRPr="007F104A">
        <w:softHyphen/>
        <w:t>циональных нагрузок в педагогическом коллективе/сост. Шкуринская Е.А. . - Волгоград: «Учи</w:t>
      </w:r>
      <w:r w:rsidRPr="007F104A">
        <w:softHyphen/>
        <w:t>тель», 2016 стр.60</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анкета «Оценка стиля общения педагога» А.А.Леонтьев. Коммуникативная компетент</w:t>
      </w:r>
      <w:r w:rsidRPr="007F104A">
        <w:softHyphen/>
        <w:t>ность педагога ДОО: сост. Ненашева А.В., Осинина Г.Н., Тараканова И.Н. - Волгоград: «Учи</w:t>
      </w:r>
      <w:r w:rsidRPr="007F104A">
        <w:softHyphen/>
        <w:t>тель», 2017 стр.126</w:t>
      </w:r>
    </w:p>
    <w:p w:rsidR="0034645D" w:rsidRPr="007F104A" w:rsidRDefault="0034645D" w:rsidP="0034645D">
      <w:pPr>
        <w:pStyle w:val="23"/>
        <w:shd w:val="clear" w:color="auto" w:fill="auto"/>
        <w:spacing w:line="276" w:lineRule="auto"/>
        <w:ind w:firstLine="740"/>
      </w:pPr>
      <w:r w:rsidRPr="007F104A">
        <w:t>Психологическая диагностика родителей (законных представителей):</w:t>
      </w:r>
    </w:p>
    <w:p w:rsidR="0034645D" w:rsidRPr="007F104A" w:rsidRDefault="0034645D" w:rsidP="0059365A">
      <w:pPr>
        <w:pStyle w:val="23"/>
        <w:numPr>
          <w:ilvl w:val="0"/>
          <w:numId w:val="188"/>
        </w:numPr>
        <w:shd w:val="clear" w:color="auto" w:fill="auto"/>
        <w:tabs>
          <w:tab w:val="left" w:pos="945"/>
        </w:tabs>
        <w:spacing w:line="276" w:lineRule="auto"/>
        <w:ind w:firstLine="740"/>
        <w:jc w:val="both"/>
      </w:pPr>
      <w:r w:rsidRPr="007F104A">
        <w:t>анкета «Ребенок поступает в детский сад». Кремлякова А.Ю. Психологическое сопровож</w:t>
      </w:r>
      <w:r w:rsidRPr="007F104A">
        <w:softHyphen/>
        <w:t>дение детей с раннего возраста. - стр.28;</w:t>
      </w:r>
    </w:p>
    <w:p w:rsidR="0034645D" w:rsidRPr="007F104A" w:rsidRDefault="0034645D" w:rsidP="0059365A">
      <w:pPr>
        <w:pStyle w:val="23"/>
        <w:numPr>
          <w:ilvl w:val="0"/>
          <w:numId w:val="188"/>
        </w:numPr>
        <w:shd w:val="clear" w:color="auto" w:fill="auto"/>
        <w:tabs>
          <w:tab w:val="left" w:pos="940"/>
        </w:tabs>
        <w:spacing w:line="276" w:lineRule="auto"/>
        <w:ind w:firstLine="740"/>
        <w:jc w:val="both"/>
      </w:pPr>
      <w:r w:rsidRPr="007F104A">
        <w:t>анкета «Общие сведения» Н.Ю.Куражева Психологическая диагностика детей дошколь</w:t>
      </w:r>
      <w:r w:rsidRPr="007F104A">
        <w:softHyphen/>
        <w:t>ного возраста стр. 13</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опросник «Для родителей детей, поступающих в школу». Веракса А.Н., Гуторова М.Ф. Практический психолог в детском саду. - М.: Мозаика-Синтез, 2015</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опросник родительского отношения А.Я. Варга, В.В. Столин. Веракса А.Н., Гуторова М.Ф. Практический психолог в детском саду. - М.: Мозаика-Синтез, 2015</w:t>
      </w:r>
    </w:p>
    <w:p w:rsidR="0034645D" w:rsidRPr="007F104A" w:rsidRDefault="0034645D" w:rsidP="0034645D">
      <w:pPr>
        <w:pStyle w:val="23"/>
        <w:shd w:val="clear" w:color="auto" w:fill="auto"/>
        <w:tabs>
          <w:tab w:val="left" w:pos="950"/>
        </w:tabs>
        <w:spacing w:line="276" w:lineRule="auto"/>
        <w:ind w:left="740"/>
        <w:jc w:val="both"/>
      </w:pPr>
    </w:p>
    <w:p w:rsidR="0034645D" w:rsidRPr="0034645D" w:rsidRDefault="0034645D" w:rsidP="0034645D">
      <w:pPr>
        <w:jc w:val="both"/>
        <w:rPr>
          <w:rFonts w:ascii="Times New Roman" w:hAnsi="Times New Roman" w:cs="Times New Roman"/>
          <w:b/>
          <w:sz w:val="28"/>
          <w:szCs w:val="28"/>
        </w:rPr>
      </w:pPr>
      <w:r w:rsidRPr="0034645D">
        <w:rPr>
          <w:rFonts w:ascii="Times New Roman" w:hAnsi="Times New Roman" w:cs="Times New Roman"/>
          <w:b/>
          <w:sz w:val="28"/>
          <w:szCs w:val="28"/>
        </w:rPr>
        <w:t>Психологическая профилактика</w:t>
      </w:r>
    </w:p>
    <w:p w:rsidR="0034645D" w:rsidRPr="0034645D" w:rsidRDefault="0034645D" w:rsidP="0034645D">
      <w:pPr>
        <w:pStyle w:val="23"/>
        <w:shd w:val="clear" w:color="auto" w:fill="auto"/>
        <w:spacing w:line="276" w:lineRule="auto"/>
        <w:ind w:firstLine="740"/>
        <w:jc w:val="both"/>
      </w:pPr>
      <w:r w:rsidRPr="0034645D">
        <w:rPr>
          <w:rStyle w:val="211pt"/>
          <w:sz w:val="28"/>
          <w:szCs w:val="28"/>
        </w:rPr>
        <w:t xml:space="preserve">Цель: </w:t>
      </w:r>
      <w:r w:rsidRPr="0034645D">
        <w:t>предотвращение возможных проблем в развитии и взаимодействии участников вос</w:t>
      </w:r>
      <w:r w:rsidRPr="0034645D">
        <w:softHyphen/>
        <w:t>питательно-образовательного процесса.</w:t>
      </w:r>
    </w:p>
    <w:p w:rsidR="0034645D" w:rsidRPr="0034645D" w:rsidRDefault="0034645D" w:rsidP="0034645D">
      <w:pPr>
        <w:pStyle w:val="23"/>
        <w:shd w:val="clear" w:color="auto" w:fill="auto"/>
        <w:spacing w:line="276" w:lineRule="auto"/>
        <w:ind w:firstLine="740"/>
        <w:jc w:val="both"/>
      </w:pPr>
      <w:r w:rsidRPr="0034645D">
        <w:t>Психологическое сопровождение направлено на:</w:t>
      </w:r>
    </w:p>
    <w:p w:rsidR="0034645D" w:rsidRPr="0034645D" w:rsidRDefault="0034645D" w:rsidP="0059365A">
      <w:pPr>
        <w:pStyle w:val="23"/>
        <w:numPr>
          <w:ilvl w:val="0"/>
          <w:numId w:val="188"/>
        </w:numPr>
        <w:shd w:val="clear" w:color="auto" w:fill="auto"/>
        <w:tabs>
          <w:tab w:val="left" w:pos="940"/>
        </w:tabs>
        <w:spacing w:line="276" w:lineRule="auto"/>
        <w:ind w:firstLine="740"/>
        <w:jc w:val="both"/>
      </w:pPr>
      <w:r w:rsidRPr="0034645D">
        <w:t>создание психолого-педагогических условий, способствующих успешной адаптации вновь поступающих воспитанников (работа по адаптации);</w:t>
      </w:r>
    </w:p>
    <w:p w:rsidR="0034645D" w:rsidRPr="0034645D" w:rsidRDefault="0034645D" w:rsidP="0059365A">
      <w:pPr>
        <w:pStyle w:val="23"/>
        <w:numPr>
          <w:ilvl w:val="0"/>
          <w:numId w:val="188"/>
        </w:numPr>
        <w:shd w:val="clear" w:color="auto" w:fill="auto"/>
        <w:tabs>
          <w:tab w:val="left" w:pos="945"/>
        </w:tabs>
        <w:spacing w:line="276" w:lineRule="auto"/>
        <w:ind w:firstLine="740"/>
        <w:jc w:val="both"/>
      </w:pPr>
      <w:r w:rsidRPr="0034645D">
        <w:t>анализ медицинских карт (карта «История развития ребенка») вновь поступающих детей для получения информации о развитии и здоровье ребенка, выявление детей группы риска, требу</w:t>
      </w:r>
      <w:r w:rsidRPr="0034645D">
        <w:softHyphen/>
        <w:t>ющих повышенного внимания педагога-психолога;</w:t>
      </w:r>
    </w:p>
    <w:p w:rsidR="0034645D" w:rsidRPr="0034645D" w:rsidRDefault="0034645D" w:rsidP="0059365A">
      <w:pPr>
        <w:pStyle w:val="23"/>
        <w:numPr>
          <w:ilvl w:val="0"/>
          <w:numId w:val="188"/>
        </w:numPr>
        <w:shd w:val="clear" w:color="auto" w:fill="auto"/>
        <w:tabs>
          <w:tab w:val="left" w:pos="940"/>
        </w:tabs>
        <w:spacing w:line="276" w:lineRule="auto"/>
        <w:ind w:firstLine="740"/>
        <w:jc w:val="both"/>
      </w:pPr>
      <w:r w:rsidRPr="0034645D">
        <w:t>информирование педагогов и родителей о выявленных особенностях ребенка и семьи, с целью оптимизации взаимодействия участников воспитательно-образовательного процесса;</w:t>
      </w:r>
    </w:p>
    <w:p w:rsidR="0034645D" w:rsidRPr="0034645D" w:rsidRDefault="0034645D" w:rsidP="0059365A">
      <w:pPr>
        <w:pStyle w:val="23"/>
        <w:numPr>
          <w:ilvl w:val="0"/>
          <w:numId w:val="188"/>
        </w:numPr>
        <w:shd w:val="clear" w:color="auto" w:fill="auto"/>
        <w:tabs>
          <w:tab w:val="left" w:pos="970"/>
        </w:tabs>
        <w:spacing w:line="276" w:lineRule="auto"/>
        <w:ind w:firstLine="740"/>
        <w:jc w:val="both"/>
      </w:pPr>
      <w:r w:rsidRPr="0034645D">
        <w:lastRenderedPageBreak/>
        <w:t>отслеживание динамики социально-личностного развития детей;</w:t>
      </w:r>
    </w:p>
    <w:p w:rsidR="0034645D" w:rsidRDefault="0034645D" w:rsidP="0059365A">
      <w:pPr>
        <w:pStyle w:val="23"/>
        <w:numPr>
          <w:ilvl w:val="0"/>
          <w:numId w:val="188"/>
        </w:numPr>
        <w:shd w:val="clear" w:color="auto" w:fill="auto"/>
        <w:tabs>
          <w:tab w:val="left" w:pos="970"/>
        </w:tabs>
        <w:spacing w:line="276" w:lineRule="auto"/>
        <w:ind w:firstLine="740"/>
        <w:jc w:val="both"/>
      </w:pPr>
      <w:r w:rsidRPr="0034645D">
        <w:t>профилактика профессионального выгорания у педагогического коллектива.</w:t>
      </w:r>
    </w:p>
    <w:p w:rsidR="0034645D" w:rsidRPr="0034645D" w:rsidRDefault="0034645D" w:rsidP="0034645D">
      <w:pPr>
        <w:pStyle w:val="23"/>
        <w:shd w:val="clear" w:color="auto" w:fill="auto"/>
        <w:tabs>
          <w:tab w:val="left" w:pos="970"/>
        </w:tabs>
        <w:spacing w:line="276" w:lineRule="auto"/>
        <w:ind w:left="740"/>
        <w:jc w:val="both"/>
      </w:pPr>
    </w:p>
    <w:p w:rsidR="0034645D" w:rsidRPr="0034645D" w:rsidRDefault="0034645D" w:rsidP="0034645D">
      <w:pPr>
        <w:jc w:val="both"/>
        <w:rPr>
          <w:rFonts w:ascii="Times New Roman" w:hAnsi="Times New Roman" w:cs="Times New Roman"/>
          <w:b/>
          <w:sz w:val="28"/>
          <w:szCs w:val="28"/>
        </w:rPr>
      </w:pPr>
      <w:r w:rsidRPr="0034645D">
        <w:rPr>
          <w:rFonts w:ascii="Times New Roman" w:hAnsi="Times New Roman" w:cs="Times New Roman"/>
          <w:b/>
          <w:sz w:val="28"/>
          <w:szCs w:val="28"/>
        </w:rPr>
        <w:t>Развивающая работа и психологическая коррекция</w:t>
      </w:r>
    </w:p>
    <w:p w:rsidR="0034645D" w:rsidRPr="0034645D" w:rsidRDefault="0034645D" w:rsidP="0034645D">
      <w:pPr>
        <w:pStyle w:val="23"/>
        <w:shd w:val="clear" w:color="auto" w:fill="auto"/>
        <w:spacing w:line="276" w:lineRule="auto"/>
        <w:ind w:firstLine="740"/>
        <w:jc w:val="both"/>
      </w:pPr>
      <w:r w:rsidRPr="0034645D">
        <w:t>Осуществление коррекционной и развивающей работы педагог-психолог проводит в преде</w:t>
      </w:r>
      <w:r w:rsidRPr="0034645D">
        <w:softHyphen/>
        <w:t>лах своей профессиональной компетентности, работая с детьми, имеющими уровень психического развития, соответствующий возрастной норме.</w:t>
      </w:r>
    </w:p>
    <w:p w:rsidR="0034645D" w:rsidRPr="0034645D" w:rsidRDefault="0034645D" w:rsidP="0034645D">
      <w:pPr>
        <w:pStyle w:val="23"/>
        <w:shd w:val="clear" w:color="auto" w:fill="auto"/>
        <w:spacing w:line="276" w:lineRule="auto"/>
        <w:ind w:firstLine="740"/>
        <w:jc w:val="both"/>
      </w:pPr>
      <w:r w:rsidRPr="0034645D">
        <w:t>Развитие ребенка в пределах возрастной нормы не исключает наличие тех или иных про</w:t>
      </w:r>
      <w:r w:rsidRPr="0034645D">
        <w:softHyphen/>
        <w:t>блем в познавательной, эмоциональной, социально-личностной сферах, что и может быть объек</w:t>
      </w:r>
      <w:r w:rsidRPr="0034645D">
        <w:softHyphen/>
        <w:t>том коррекционной и развивающей работы педагога-психолога. Предметом деятельности педагога-психолога по данному направлению становится не исправление недостатков развития детей, а выработка у них способов саморегуляции в разнообразных образовательных ситуациях, которые помогут им стать успешными и приведут к позитивным изменениям в сфере имеющихся трудно</w:t>
      </w:r>
      <w:r w:rsidRPr="0034645D">
        <w:softHyphen/>
        <w:t>стей развития.</w:t>
      </w:r>
    </w:p>
    <w:p w:rsidR="0034645D" w:rsidRPr="0034645D" w:rsidRDefault="0034645D" w:rsidP="0034645D">
      <w:pPr>
        <w:pStyle w:val="23"/>
        <w:shd w:val="clear" w:color="auto" w:fill="auto"/>
        <w:spacing w:line="276" w:lineRule="auto"/>
        <w:ind w:firstLine="740"/>
        <w:jc w:val="both"/>
      </w:pPr>
      <w:r w:rsidRPr="0034645D">
        <w:t>Психокоррекционные технологии включаются в контекст развивающей работы с дошколь</w:t>
      </w:r>
      <w:r w:rsidRPr="0034645D">
        <w:softHyphen/>
        <w:t>никами. Работа педагога-психолога реализуется в следующих направлениях:</w:t>
      </w:r>
    </w:p>
    <w:tbl>
      <w:tblPr>
        <w:tblStyle w:val="ad"/>
        <w:tblW w:w="0" w:type="auto"/>
        <w:tblLayout w:type="fixed"/>
        <w:tblLook w:val="04A0" w:firstRow="1" w:lastRow="0" w:firstColumn="1" w:lastColumn="0" w:noHBand="0" w:noVBand="1"/>
      </w:tblPr>
      <w:tblGrid>
        <w:gridCol w:w="1618"/>
        <w:gridCol w:w="2266"/>
        <w:gridCol w:w="1611"/>
        <w:gridCol w:w="2493"/>
        <w:gridCol w:w="2178"/>
      </w:tblGrid>
      <w:tr w:rsidR="008059AE" w:rsidTr="008059AE">
        <w:tc>
          <w:tcPr>
            <w:tcW w:w="1618" w:type="dxa"/>
            <w:tcBorders>
              <w:top w:val="single" w:sz="4" w:space="0" w:color="auto"/>
              <w:left w:val="single" w:sz="4" w:space="0" w:color="auto"/>
            </w:tcBorders>
            <w:shd w:val="clear" w:color="auto" w:fill="FFFFFF"/>
            <w:vAlign w:val="bottom"/>
          </w:tcPr>
          <w:p w:rsidR="0034645D" w:rsidRDefault="0034645D" w:rsidP="0034645D">
            <w:pPr>
              <w:spacing w:line="244" w:lineRule="exact"/>
              <w:ind w:left="220"/>
            </w:pPr>
            <w:r>
              <w:rPr>
                <w:rStyle w:val="511pt"/>
                <w:rFonts w:eastAsiaTheme="minorHAnsi"/>
              </w:rPr>
              <w:t>Возраст</w:t>
            </w:r>
          </w:p>
        </w:tc>
        <w:tc>
          <w:tcPr>
            <w:tcW w:w="2266" w:type="dxa"/>
            <w:tcBorders>
              <w:top w:val="single" w:sz="4" w:space="0" w:color="auto"/>
              <w:lef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Направление</w:t>
            </w:r>
          </w:p>
        </w:tc>
        <w:tc>
          <w:tcPr>
            <w:tcW w:w="1611" w:type="dxa"/>
            <w:tcBorders>
              <w:top w:val="single" w:sz="4" w:space="0" w:color="auto"/>
              <w:lef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Форма</w:t>
            </w:r>
          </w:p>
        </w:tc>
        <w:tc>
          <w:tcPr>
            <w:tcW w:w="2493" w:type="dxa"/>
            <w:tcBorders>
              <w:top w:val="single" w:sz="4" w:space="0" w:color="auto"/>
              <w:lef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Источник</w:t>
            </w:r>
          </w:p>
        </w:tc>
        <w:tc>
          <w:tcPr>
            <w:tcW w:w="2178" w:type="dxa"/>
            <w:tcBorders>
              <w:top w:val="single" w:sz="4" w:space="0" w:color="auto"/>
              <w:left w:val="single" w:sz="4" w:space="0" w:color="auto"/>
              <w:righ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Методы</w:t>
            </w:r>
          </w:p>
        </w:tc>
      </w:tr>
      <w:tr w:rsidR="008059AE" w:rsidTr="008059AE">
        <w:trPr>
          <w:trHeight w:val="1419"/>
        </w:trPr>
        <w:tc>
          <w:tcPr>
            <w:tcW w:w="1618" w:type="dxa"/>
            <w:tcBorders>
              <w:top w:val="single" w:sz="4" w:space="0" w:color="auto"/>
              <w:left w:val="single" w:sz="4" w:space="0" w:color="auto"/>
            </w:tcBorders>
            <w:shd w:val="clear" w:color="auto" w:fill="FFFFFF"/>
          </w:tcPr>
          <w:p w:rsidR="0034645D" w:rsidRPr="008059AE" w:rsidRDefault="0034645D" w:rsidP="0034645D">
            <w:pPr>
              <w:spacing w:line="250" w:lineRule="exact"/>
              <w:ind w:left="340"/>
            </w:pPr>
            <w:r w:rsidRPr="008059AE">
              <w:rPr>
                <w:rStyle w:val="511pt"/>
                <w:rFonts w:eastAsiaTheme="minorHAnsi"/>
                <w:b w:val="0"/>
              </w:rPr>
              <w:t>1,5 - 2 года</w:t>
            </w:r>
          </w:p>
          <w:p w:rsidR="0034645D" w:rsidRPr="008059AE" w:rsidRDefault="0034645D" w:rsidP="0034645D">
            <w:pPr>
              <w:spacing w:line="250" w:lineRule="exact"/>
              <w:ind w:left="220"/>
            </w:pPr>
            <w:r w:rsidRPr="008059AE">
              <w:rPr>
                <w:rStyle w:val="511pt"/>
                <w:rFonts w:eastAsiaTheme="minorHAnsi"/>
                <w:b w:val="0"/>
              </w:rPr>
              <w:t>2-3 года</w:t>
            </w:r>
          </w:p>
        </w:tc>
        <w:tc>
          <w:tcPr>
            <w:tcW w:w="2266" w:type="dxa"/>
            <w:tcBorders>
              <w:top w:val="single" w:sz="4" w:space="0" w:color="auto"/>
              <w:left w:val="single" w:sz="4" w:space="0" w:color="auto"/>
            </w:tcBorders>
            <w:shd w:val="clear" w:color="auto" w:fill="FFFFFF"/>
          </w:tcPr>
          <w:p w:rsidR="0034645D" w:rsidRPr="008059AE" w:rsidRDefault="0034645D" w:rsidP="0034645D">
            <w:pPr>
              <w:spacing w:line="250" w:lineRule="exact"/>
            </w:pPr>
            <w:r w:rsidRPr="008059AE">
              <w:rPr>
                <w:rStyle w:val="511pt"/>
                <w:rFonts w:eastAsiaTheme="minorHAnsi"/>
                <w:b w:val="0"/>
              </w:rPr>
              <w:t>Работа по психологи</w:t>
            </w:r>
            <w:r w:rsidRPr="008059AE">
              <w:rPr>
                <w:rStyle w:val="511pt"/>
                <w:rFonts w:eastAsiaTheme="minorHAnsi"/>
                <w:b w:val="0"/>
              </w:rPr>
              <w:softHyphen/>
              <w:t>ческому сопровожде</w:t>
            </w:r>
            <w:r w:rsidRPr="008059AE">
              <w:rPr>
                <w:rStyle w:val="511pt"/>
                <w:rFonts w:eastAsiaTheme="minorHAnsi"/>
                <w:b w:val="0"/>
              </w:rPr>
              <w:softHyphen/>
              <w:t>нию детей в период адаптации</w:t>
            </w:r>
          </w:p>
        </w:tc>
        <w:tc>
          <w:tcPr>
            <w:tcW w:w="1611" w:type="dxa"/>
            <w:tcBorders>
              <w:top w:val="single" w:sz="4" w:space="0" w:color="auto"/>
              <w:left w:val="single" w:sz="4" w:space="0" w:color="auto"/>
            </w:tcBorders>
            <w:shd w:val="clear" w:color="auto" w:fill="FFFFFF"/>
          </w:tcPr>
          <w:p w:rsidR="0034645D" w:rsidRPr="008059AE" w:rsidRDefault="0034645D" w:rsidP="0034645D">
            <w:pPr>
              <w:spacing w:line="244" w:lineRule="exact"/>
            </w:pPr>
            <w:r w:rsidRPr="008059AE">
              <w:rPr>
                <w:rStyle w:val="511pt"/>
                <w:rFonts w:eastAsiaTheme="minorHAnsi"/>
                <w:b w:val="0"/>
              </w:rPr>
              <w:t>Индивидуальная</w:t>
            </w:r>
          </w:p>
          <w:p w:rsidR="0034645D" w:rsidRPr="008059AE" w:rsidRDefault="0034645D" w:rsidP="0034645D">
            <w:pPr>
              <w:spacing w:line="244" w:lineRule="exact"/>
            </w:pPr>
            <w:r w:rsidRPr="008059AE">
              <w:rPr>
                <w:rStyle w:val="511pt"/>
                <w:rFonts w:eastAsiaTheme="minorHAnsi"/>
                <w:b w:val="0"/>
              </w:rPr>
              <w:t>подгрупповая</w:t>
            </w:r>
          </w:p>
        </w:tc>
        <w:tc>
          <w:tcPr>
            <w:tcW w:w="2493" w:type="dxa"/>
            <w:tcBorders>
              <w:top w:val="single" w:sz="4" w:space="0" w:color="auto"/>
              <w:left w:val="single" w:sz="4" w:space="0" w:color="auto"/>
            </w:tcBorders>
            <w:shd w:val="clear" w:color="auto" w:fill="FFFFFF"/>
            <w:vAlign w:val="bottom"/>
          </w:tcPr>
          <w:p w:rsidR="0034645D" w:rsidRPr="008059AE" w:rsidRDefault="0034645D" w:rsidP="0034645D">
            <w:pPr>
              <w:tabs>
                <w:tab w:val="left" w:pos="1114"/>
              </w:tabs>
              <w:spacing w:line="250" w:lineRule="exact"/>
            </w:pPr>
            <w:r w:rsidRPr="008059AE">
              <w:rPr>
                <w:rStyle w:val="511pt"/>
                <w:rFonts w:eastAsiaTheme="minorHAnsi"/>
                <w:b w:val="0"/>
              </w:rPr>
              <w:t>Психологическое со</w:t>
            </w:r>
            <w:r w:rsidRPr="008059AE">
              <w:rPr>
                <w:rStyle w:val="511pt"/>
                <w:rFonts w:eastAsiaTheme="minorHAnsi"/>
                <w:b w:val="0"/>
              </w:rPr>
              <w:softHyphen/>
              <w:t>провождение детей с раннего возраста в ДОО.Кремлякова</w:t>
            </w:r>
          </w:p>
          <w:p w:rsidR="0034645D" w:rsidRPr="008059AE" w:rsidRDefault="0034645D" w:rsidP="0034645D">
            <w:pPr>
              <w:spacing w:line="250" w:lineRule="exact"/>
            </w:pPr>
            <w:r w:rsidRPr="008059AE">
              <w:rPr>
                <w:rStyle w:val="511pt"/>
                <w:rFonts w:eastAsiaTheme="minorHAnsi"/>
                <w:b w:val="0"/>
              </w:rPr>
              <w:t>А.Ю. - СПб., 2013</w:t>
            </w:r>
          </w:p>
        </w:tc>
        <w:tc>
          <w:tcPr>
            <w:tcW w:w="2178" w:type="dxa"/>
            <w:tcBorders>
              <w:top w:val="single" w:sz="4" w:space="0" w:color="auto"/>
              <w:left w:val="single" w:sz="4" w:space="0" w:color="auto"/>
              <w:right w:val="single" w:sz="4" w:space="0" w:color="auto"/>
            </w:tcBorders>
            <w:shd w:val="clear" w:color="auto" w:fill="FFFFFF"/>
            <w:vAlign w:val="bottom"/>
          </w:tcPr>
          <w:p w:rsidR="0034645D" w:rsidRPr="008059AE" w:rsidRDefault="0034645D" w:rsidP="0059365A">
            <w:pPr>
              <w:widowControl w:val="0"/>
              <w:numPr>
                <w:ilvl w:val="0"/>
                <w:numId w:val="296"/>
              </w:numPr>
              <w:tabs>
                <w:tab w:val="left" w:pos="235"/>
              </w:tabs>
              <w:spacing w:line="250" w:lineRule="exact"/>
              <w:jc w:val="both"/>
            </w:pPr>
            <w:r w:rsidRPr="008059AE">
              <w:rPr>
                <w:rStyle w:val="511pt"/>
                <w:rFonts w:eastAsiaTheme="minorHAnsi"/>
                <w:b w:val="0"/>
              </w:rPr>
              <w:t>коммуникативные иг</w:t>
            </w:r>
            <w:r w:rsidRPr="008059AE">
              <w:rPr>
                <w:rStyle w:val="511pt"/>
                <w:rFonts w:eastAsiaTheme="minorHAnsi"/>
                <w:b w:val="0"/>
              </w:rPr>
              <w:softHyphen/>
              <w:t>ры,</w:t>
            </w:r>
          </w:p>
          <w:p w:rsidR="0034645D" w:rsidRPr="008059AE" w:rsidRDefault="0034645D" w:rsidP="0059365A">
            <w:pPr>
              <w:widowControl w:val="0"/>
              <w:numPr>
                <w:ilvl w:val="0"/>
                <w:numId w:val="296"/>
              </w:numPr>
              <w:tabs>
                <w:tab w:val="left" w:pos="125"/>
              </w:tabs>
              <w:spacing w:line="250" w:lineRule="exact"/>
              <w:jc w:val="both"/>
            </w:pPr>
            <w:r w:rsidRPr="008059AE">
              <w:rPr>
                <w:rStyle w:val="511pt"/>
                <w:rFonts w:eastAsiaTheme="minorHAnsi"/>
                <w:b w:val="0"/>
              </w:rPr>
              <w:t>подвижные игры,</w:t>
            </w:r>
          </w:p>
          <w:p w:rsidR="0034645D" w:rsidRPr="008059AE" w:rsidRDefault="0034645D" w:rsidP="0059365A">
            <w:pPr>
              <w:widowControl w:val="0"/>
              <w:numPr>
                <w:ilvl w:val="0"/>
                <w:numId w:val="296"/>
              </w:numPr>
              <w:tabs>
                <w:tab w:val="left" w:pos="120"/>
              </w:tabs>
              <w:spacing w:line="250" w:lineRule="exact"/>
              <w:jc w:val="both"/>
            </w:pPr>
            <w:r w:rsidRPr="008059AE">
              <w:rPr>
                <w:rStyle w:val="511pt"/>
                <w:rFonts w:eastAsiaTheme="minorHAnsi"/>
                <w:b w:val="0"/>
              </w:rPr>
              <w:t>словесные,</w:t>
            </w:r>
          </w:p>
          <w:p w:rsidR="0034645D" w:rsidRPr="008059AE" w:rsidRDefault="0034645D" w:rsidP="0059365A">
            <w:pPr>
              <w:widowControl w:val="0"/>
              <w:numPr>
                <w:ilvl w:val="0"/>
                <w:numId w:val="296"/>
              </w:numPr>
              <w:tabs>
                <w:tab w:val="left" w:pos="115"/>
              </w:tabs>
              <w:spacing w:line="250" w:lineRule="exact"/>
              <w:jc w:val="both"/>
              <w:rPr>
                <w:rStyle w:val="511pt"/>
                <w:rFonts w:asciiTheme="minorHAnsi" w:eastAsiaTheme="minorHAnsi" w:hAnsiTheme="minorHAnsi" w:cstheme="minorBidi"/>
                <w:b w:val="0"/>
                <w:bCs w:val="0"/>
                <w:color w:val="auto"/>
                <w:lang w:eastAsia="en-US" w:bidi="ar-SA"/>
              </w:rPr>
            </w:pPr>
            <w:r w:rsidRPr="008059AE">
              <w:rPr>
                <w:rStyle w:val="511pt"/>
                <w:rFonts w:eastAsiaTheme="minorHAnsi"/>
                <w:b w:val="0"/>
              </w:rPr>
              <w:t>рисуночные</w:t>
            </w:r>
          </w:p>
          <w:p w:rsidR="0034645D" w:rsidRPr="008059AE" w:rsidRDefault="0034645D" w:rsidP="0034645D">
            <w:pPr>
              <w:widowControl w:val="0"/>
              <w:tabs>
                <w:tab w:val="left" w:pos="115"/>
              </w:tabs>
              <w:spacing w:line="250" w:lineRule="exact"/>
              <w:jc w:val="both"/>
            </w:pPr>
          </w:p>
        </w:tc>
      </w:tr>
      <w:tr w:rsidR="008059AE" w:rsidTr="008059AE">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3 - 4 лет</w:t>
            </w:r>
          </w:p>
        </w:tc>
        <w:tc>
          <w:tcPr>
            <w:tcW w:w="2266" w:type="dxa"/>
            <w:tcBorders>
              <w:top w:val="single" w:sz="4" w:space="0" w:color="auto"/>
              <w:left w:val="single" w:sz="4" w:space="0" w:color="auto"/>
            </w:tcBorders>
            <w:shd w:val="clear" w:color="auto" w:fill="FFFFFF"/>
          </w:tcPr>
          <w:p w:rsidR="008059AE" w:rsidRPr="008059AE" w:rsidRDefault="008059AE" w:rsidP="008059AE">
            <w:pPr>
              <w:tabs>
                <w:tab w:val="right" w:pos="2136"/>
              </w:tabs>
              <w:spacing w:line="250" w:lineRule="exact"/>
              <w:rPr>
                <w:b/>
              </w:rPr>
            </w:pPr>
            <w:r w:rsidRPr="008059AE">
              <w:rPr>
                <w:rStyle w:val="511pt"/>
                <w:rFonts w:eastAsiaTheme="minorHAnsi"/>
                <w:b w:val="0"/>
              </w:rPr>
              <w:t>Развивающая работа по</w:t>
            </w:r>
            <w:r w:rsidRPr="008059AE">
              <w:rPr>
                <w:rStyle w:val="511pt"/>
                <w:rFonts w:eastAsiaTheme="minorHAnsi"/>
                <w:b w:val="0"/>
              </w:rPr>
              <w:tab/>
              <w:t>формированию</w:t>
            </w:r>
          </w:p>
          <w:p w:rsidR="008059AE" w:rsidRPr="008059AE" w:rsidRDefault="008059AE" w:rsidP="008059AE">
            <w:pPr>
              <w:tabs>
                <w:tab w:val="right" w:pos="2141"/>
              </w:tabs>
              <w:spacing w:line="250" w:lineRule="exact"/>
              <w:rPr>
                <w:b/>
              </w:rPr>
            </w:pPr>
            <w:r w:rsidRPr="008059AE">
              <w:rPr>
                <w:rStyle w:val="511pt"/>
                <w:rFonts w:eastAsiaTheme="minorHAnsi"/>
                <w:b w:val="0"/>
              </w:rPr>
              <w:t>уверенности в себе, развитию</w:t>
            </w:r>
            <w:r w:rsidRPr="008059AE">
              <w:rPr>
                <w:rStyle w:val="511pt"/>
                <w:rFonts w:eastAsiaTheme="minorHAnsi"/>
                <w:b w:val="0"/>
              </w:rPr>
              <w:tab/>
              <w:t>эмоцио</w:t>
            </w:r>
            <w:r w:rsidRPr="008059AE">
              <w:rPr>
                <w:rStyle w:val="511pt"/>
                <w:rFonts w:eastAsiaTheme="minorHAnsi"/>
                <w:b w:val="0"/>
              </w:rPr>
              <w:softHyphen/>
            </w:r>
          </w:p>
          <w:p w:rsidR="008059AE" w:rsidRPr="008059AE" w:rsidRDefault="008059AE" w:rsidP="008059AE">
            <w:pPr>
              <w:spacing w:line="250" w:lineRule="exact"/>
              <w:rPr>
                <w:b/>
              </w:rPr>
            </w:pPr>
            <w:r w:rsidRPr="008059AE">
              <w:rPr>
                <w:rStyle w:val="511pt"/>
                <w:rFonts w:eastAsiaTheme="minorHAnsi"/>
                <w:b w:val="0"/>
              </w:rPr>
              <w:t>нальной сферы и навыков межличност</w:t>
            </w:r>
            <w:r w:rsidRPr="008059AE">
              <w:rPr>
                <w:rStyle w:val="511pt"/>
                <w:rFonts w:eastAsiaTheme="minorHAnsi"/>
                <w:b w:val="0"/>
              </w:rPr>
              <w:softHyphen/>
              <w:t>ного отношения</w:t>
            </w:r>
          </w:p>
        </w:tc>
        <w:tc>
          <w:tcPr>
            <w:tcW w:w="1611" w:type="dxa"/>
            <w:tcBorders>
              <w:top w:val="single" w:sz="4" w:space="0" w:color="auto"/>
              <w:left w:val="single" w:sz="4" w:space="0" w:color="auto"/>
            </w:tcBorders>
            <w:shd w:val="clear" w:color="auto" w:fill="FFFFFF"/>
          </w:tcPr>
          <w:p w:rsidR="008059AE" w:rsidRPr="008059AE" w:rsidRDefault="008059AE" w:rsidP="008059AE">
            <w:pPr>
              <w:spacing w:line="244" w:lineRule="exact"/>
              <w:rPr>
                <w:b/>
              </w:rPr>
            </w:pPr>
            <w:r w:rsidRPr="008059AE">
              <w:rPr>
                <w:rStyle w:val="511pt"/>
                <w:rFonts w:eastAsiaTheme="minorHAnsi"/>
                <w:b w:val="0"/>
              </w:rPr>
              <w:t>Групповая</w:t>
            </w:r>
          </w:p>
          <w:p w:rsidR="008059AE" w:rsidRPr="008059AE" w:rsidRDefault="008059AE" w:rsidP="008059AE">
            <w:pPr>
              <w:spacing w:line="244" w:lineRule="exact"/>
              <w:rPr>
                <w:b/>
              </w:rPr>
            </w:pPr>
            <w:r w:rsidRPr="008059AE">
              <w:rPr>
                <w:rStyle w:val="511pt"/>
                <w:rFonts w:eastAsiaTheme="minorHAnsi"/>
                <w:b w:val="0"/>
              </w:rPr>
              <w:t>(фронтально)</w:t>
            </w:r>
          </w:p>
        </w:tc>
        <w:tc>
          <w:tcPr>
            <w:tcW w:w="2493" w:type="dxa"/>
            <w:tcBorders>
              <w:top w:val="single" w:sz="4" w:space="0" w:color="auto"/>
              <w:left w:val="single" w:sz="4" w:space="0" w:color="auto"/>
            </w:tcBorders>
            <w:shd w:val="clear" w:color="auto" w:fill="FFFFFF"/>
          </w:tcPr>
          <w:p w:rsidR="008059AE" w:rsidRPr="008059AE" w:rsidRDefault="008059AE" w:rsidP="008059AE">
            <w:pPr>
              <w:tabs>
                <w:tab w:val="left" w:pos="1858"/>
              </w:tabs>
              <w:spacing w:line="250" w:lineRule="exact"/>
              <w:rPr>
                <w:b/>
              </w:rPr>
            </w:pPr>
            <w:r w:rsidRPr="008059AE">
              <w:rPr>
                <w:rStyle w:val="511pt"/>
                <w:rFonts w:eastAsiaTheme="minorHAnsi"/>
                <w:b w:val="0"/>
              </w:rPr>
              <w:t>«Цветик - семицве</w:t>
            </w:r>
            <w:r w:rsidRPr="008059AE">
              <w:rPr>
                <w:rStyle w:val="511pt"/>
                <w:rFonts w:eastAsiaTheme="minorHAnsi"/>
                <w:b w:val="0"/>
              </w:rPr>
              <w:softHyphen/>
              <w:t>тик». Программа пси</w:t>
            </w:r>
            <w:r w:rsidRPr="008059AE">
              <w:rPr>
                <w:rStyle w:val="511pt"/>
                <w:rFonts w:eastAsiaTheme="minorHAnsi"/>
                <w:b w:val="0"/>
              </w:rPr>
              <w:softHyphen/>
              <w:t>холого - педагогиче</w:t>
            </w:r>
            <w:r w:rsidRPr="008059AE">
              <w:rPr>
                <w:rStyle w:val="511pt"/>
                <w:rFonts w:eastAsiaTheme="minorHAnsi"/>
                <w:b w:val="0"/>
              </w:rPr>
              <w:softHyphen/>
              <w:t>ских занятий д</w:t>
            </w:r>
            <w:r>
              <w:rPr>
                <w:rStyle w:val="511pt"/>
                <w:rFonts w:eastAsiaTheme="minorHAnsi"/>
                <w:b w:val="0"/>
              </w:rPr>
              <w:t>ля до</w:t>
            </w:r>
            <w:r>
              <w:rPr>
                <w:rStyle w:val="511pt"/>
                <w:rFonts w:eastAsiaTheme="minorHAnsi"/>
                <w:b w:val="0"/>
              </w:rPr>
              <w:softHyphen/>
              <w:t xml:space="preserve">школьников 3 - 4 лет /под </w:t>
            </w:r>
            <w:r w:rsidRPr="008059AE">
              <w:rPr>
                <w:rStyle w:val="511pt"/>
                <w:rFonts w:eastAsiaTheme="minorHAnsi"/>
                <w:b w:val="0"/>
              </w:rPr>
              <w:t>ред.</w:t>
            </w:r>
          </w:p>
          <w:p w:rsidR="008059AE" w:rsidRDefault="008059AE" w:rsidP="008059AE">
            <w:pPr>
              <w:tabs>
                <w:tab w:val="left" w:pos="2126"/>
              </w:tabs>
              <w:spacing w:line="250" w:lineRule="exact"/>
              <w:rPr>
                <w:rStyle w:val="511pt"/>
                <w:rFonts w:eastAsiaTheme="minorHAnsi"/>
                <w:b w:val="0"/>
              </w:rPr>
            </w:pPr>
            <w:r w:rsidRPr="008059AE">
              <w:rPr>
                <w:rStyle w:val="511pt"/>
                <w:rFonts w:eastAsiaTheme="minorHAnsi"/>
                <w:b w:val="0"/>
              </w:rPr>
              <w:t>Н.Ю.Куражевой.</w:t>
            </w:r>
            <w:r w:rsidRPr="008059AE">
              <w:rPr>
                <w:rStyle w:val="511pt"/>
                <w:rFonts w:eastAsiaTheme="minorHAnsi"/>
                <w:b w:val="0"/>
              </w:rPr>
              <w:tab/>
            </w:r>
          </w:p>
          <w:p w:rsidR="008059AE" w:rsidRPr="008059AE" w:rsidRDefault="008059AE" w:rsidP="008059AE">
            <w:pPr>
              <w:tabs>
                <w:tab w:val="left" w:pos="2126"/>
              </w:tabs>
              <w:spacing w:line="250" w:lineRule="exact"/>
              <w:rPr>
                <w:b/>
              </w:rPr>
            </w:pPr>
            <w:r w:rsidRPr="008059AE">
              <w:rPr>
                <w:rStyle w:val="511pt"/>
                <w:rFonts w:eastAsiaTheme="minorHAnsi"/>
                <w:b w:val="0"/>
              </w:rPr>
              <w:t>-</w:t>
            </w:r>
            <w:r>
              <w:rPr>
                <w:b/>
              </w:rPr>
              <w:t xml:space="preserve"> </w:t>
            </w:r>
            <w:r w:rsidRPr="008059AE">
              <w:rPr>
                <w:rStyle w:val="511pt"/>
                <w:rFonts w:eastAsiaTheme="minorHAnsi"/>
                <w:b w:val="0"/>
              </w:rPr>
              <w:t>СПб.: Речь, 2016. - 208с.</w:t>
            </w:r>
          </w:p>
        </w:tc>
        <w:tc>
          <w:tcPr>
            <w:tcW w:w="2178" w:type="dxa"/>
            <w:tcBorders>
              <w:top w:val="single" w:sz="4" w:space="0" w:color="auto"/>
              <w:left w:val="single" w:sz="4" w:space="0" w:color="auto"/>
              <w:right w:val="single" w:sz="4" w:space="0" w:color="auto"/>
            </w:tcBorders>
            <w:shd w:val="clear" w:color="auto" w:fill="FFFFFF"/>
            <w:vAlign w:val="bottom"/>
          </w:tcPr>
          <w:p w:rsidR="008059AE" w:rsidRPr="008059AE" w:rsidRDefault="008059AE" w:rsidP="008059AE">
            <w:pPr>
              <w:spacing w:line="250" w:lineRule="exact"/>
              <w:rPr>
                <w:b/>
              </w:rPr>
            </w:pPr>
            <w:r w:rsidRPr="008059AE">
              <w:rPr>
                <w:rStyle w:val="511pt"/>
                <w:rFonts w:eastAsiaTheme="minorHAnsi"/>
                <w:b w:val="0"/>
              </w:rPr>
              <w:t>Различные виды игр: - подвижные игры,</w:t>
            </w:r>
          </w:p>
          <w:p w:rsidR="008059AE" w:rsidRPr="008059AE" w:rsidRDefault="008059AE" w:rsidP="0059365A">
            <w:pPr>
              <w:widowControl w:val="0"/>
              <w:numPr>
                <w:ilvl w:val="0"/>
                <w:numId w:val="297"/>
              </w:numPr>
              <w:tabs>
                <w:tab w:val="left" w:pos="254"/>
              </w:tabs>
              <w:spacing w:line="250" w:lineRule="exact"/>
              <w:jc w:val="both"/>
              <w:rPr>
                <w:b/>
              </w:rPr>
            </w:pPr>
            <w:r w:rsidRPr="008059AE">
              <w:rPr>
                <w:rStyle w:val="511pt"/>
                <w:rFonts w:eastAsiaTheme="minorHAnsi"/>
                <w:b w:val="0"/>
              </w:rPr>
              <w:t>развивающие комму</w:t>
            </w:r>
            <w:r w:rsidRPr="008059AE">
              <w:rPr>
                <w:rStyle w:val="511pt"/>
                <w:rFonts w:eastAsiaTheme="minorHAnsi"/>
                <w:b w:val="0"/>
              </w:rPr>
              <w:softHyphen/>
              <w:t>никативные игры,</w:t>
            </w:r>
          </w:p>
          <w:p w:rsidR="008059AE" w:rsidRPr="008059AE" w:rsidRDefault="008059AE" w:rsidP="0059365A">
            <w:pPr>
              <w:widowControl w:val="0"/>
              <w:numPr>
                <w:ilvl w:val="0"/>
                <w:numId w:val="297"/>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297"/>
              </w:numPr>
              <w:tabs>
                <w:tab w:val="left" w:pos="115"/>
              </w:tabs>
              <w:spacing w:line="250" w:lineRule="exact"/>
              <w:jc w:val="both"/>
              <w:rPr>
                <w:b/>
              </w:rPr>
            </w:pPr>
            <w:r w:rsidRPr="008059AE">
              <w:rPr>
                <w:rStyle w:val="511pt"/>
                <w:rFonts w:eastAsiaTheme="minorHAnsi"/>
                <w:b w:val="0"/>
              </w:rPr>
              <w:t>рисуночные игры,</w:t>
            </w:r>
          </w:p>
          <w:p w:rsidR="008059AE" w:rsidRPr="008059AE" w:rsidRDefault="008059AE" w:rsidP="0059365A">
            <w:pPr>
              <w:widowControl w:val="0"/>
              <w:numPr>
                <w:ilvl w:val="0"/>
                <w:numId w:val="297"/>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297"/>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297"/>
              </w:numPr>
              <w:tabs>
                <w:tab w:val="left" w:pos="173"/>
              </w:tabs>
              <w:spacing w:line="250" w:lineRule="exact"/>
              <w:jc w:val="both"/>
              <w:rPr>
                <w:b/>
              </w:rPr>
            </w:pPr>
            <w:r w:rsidRPr="008059AE">
              <w:rPr>
                <w:rStyle w:val="511pt"/>
                <w:rFonts w:eastAsiaTheme="minorHAnsi"/>
                <w:b w:val="0"/>
              </w:rPr>
              <w:t>пальчиковая гимнасти</w:t>
            </w:r>
            <w:r w:rsidRPr="008059AE">
              <w:rPr>
                <w:rStyle w:val="511pt"/>
                <w:rFonts w:eastAsiaTheme="minorHAnsi"/>
                <w:b w:val="0"/>
              </w:rPr>
              <w:softHyphen/>
              <w:t>ка,</w:t>
            </w:r>
          </w:p>
          <w:p w:rsidR="008059AE" w:rsidRPr="008059AE" w:rsidRDefault="008059AE" w:rsidP="0059365A">
            <w:pPr>
              <w:widowControl w:val="0"/>
              <w:numPr>
                <w:ilvl w:val="0"/>
                <w:numId w:val="297"/>
              </w:numPr>
              <w:tabs>
                <w:tab w:val="left" w:pos="120"/>
              </w:tabs>
              <w:spacing w:line="250" w:lineRule="exact"/>
              <w:jc w:val="both"/>
              <w:rPr>
                <w:b/>
              </w:rPr>
            </w:pPr>
            <w:r w:rsidRPr="008059AE">
              <w:rPr>
                <w:rStyle w:val="511pt"/>
                <w:rFonts w:eastAsiaTheme="minorHAnsi"/>
                <w:b w:val="0"/>
              </w:rPr>
              <w:t>чтение,</w:t>
            </w:r>
          </w:p>
          <w:p w:rsidR="008059AE" w:rsidRPr="008059AE" w:rsidRDefault="008059AE" w:rsidP="0059365A">
            <w:pPr>
              <w:widowControl w:val="0"/>
              <w:numPr>
                <w:ilvl w:val="0"/>
                <w:numId w:val="297"/>
              </w:numPr>
              <w:tabs>
                <w:tab w:val="left" w:pos="120"/>
              </w:tabs>
              <w:spacing w:line="250" w:lineRule="exact"/>
              <w:jc w:val="both"/>
              <w:rPr>
                <w:b/>
              </w:rPr>
            </w:pPr>
            <w:r w:rsidRPr="008059AE">
              <w:rPr>
                <w:rStyle w:val="511pt"/>
                <w:rFonts w:eastAsiaTheme="minorHAnsi"/>
                <w:b w:val="0"/>
              </w:rPr>
              <w:t>беседы,</w:t>
            </w:r>
          </w:p>
          <w:p w:rsidR="008059AE" w:rsidRPr="008059AE" w:rsidRDefault="008059AE" w:rsidP="008059AE">
            <w:pPr>
              <w:widowControl w:val="0"/>
              <w:tabs>
                <w:tab w:val="left" w:pos="240"/>
              </w:tabs>
              <w:spacing w:line="250" w:lineRule="exact"/>
              <w:jc w:val="both"/>
              <w:rPr>
                <w:b/>
              </w:rPr>
            </w:pPr>
            <w:r>
              <w:rPr>
                <w:rStyle w:val="511pt"/>
                <w:rFonts w:eastAsiaTheme="minorHAnsi"/>
                <w:b w:val="0"/>
              </w:rPr>
              <w:t>-</w:t>
            </w:r>
            <w:r w:rsidRPr="008059AE">
              <w:rPr>
                <w:rStyle w:val="511pt"/>
                <w:rFonts w:eastAsiaTheme="minorHAnsi"/>
                <w:b w:val="0"/>
              </w:rPr>
              <w:t>решение проблемных ситуаций,</w:t>
            </w:r>
          </w:p>
          <w:p w:rsidR="008059AE" w:rsidRPr="008059AE" w:rsidRDefault="008059AE" w:rsidP="0059365A">
            <w:pPr>
              <w:widowControl w:val="0"/>
              <w:numPr>
                <w:ilvl w:val="0"/>
                <w:numId w:val="297"/>
              </w:numPr>
              <w:tabs>
                <w:tab w:val="left" w:pos="120"/>
              </w:tabs>
              <w:spacing w:line="250" w:lineRule="exact"/>
              <w:jc w:val="both"/>
              <w:rPr>
                <w:b/>
              </w:rPr>
            </w:pPr>
            <w:r w:rsidRPr="008059AE">
              <w:rPr>
                <w:rStyle w:val="511pt"/>
                <w:rFonts w:eastAsiaTheme="minorHAnsi"/>
                <w:b w:val="0"/>
              </w:rPr>
              <w:t>сказкотерапия</w:t>
            </w:r>
          </w:p>
        </w:tc>
      </w:tr>
      <w:tr w:rsidR="008059AE" w:rsidTr="008059AE">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6-7 лет</w:t>
            </w:r>
          </w:p>
        </w:tc>
        <w:tc>
          <w:tcPr>
            <w:tcW w:w="2266" w:type="dxa"/>
            <w:tcBorders>
              <w:top w:val="single" w:sz="4" w:space="0" w:color="auto"/>
              <w:left w:val="single" w:sz="4" w:space="0" w:color="auto"/>
            </w:tcBorders>
            <w:shd w:val="clear" w:color="auto" w:fill="FFFFFF"/>
          </w:tcPr>
          <w:p w:rsidR="008059AE" w:rsidRPr="008059AE" w:rsidRDefault="008059AE" w:rsidP="008059AE">
            <w:pPr>
              <w:spacing w:line="250" w:lineRule="exact"/>
              <w:rPr>
                <w:b/>
              </w:rPr>
            </w:pPr>
            <w:r w:rsidRPr="008059AE">
              <w:rPr>
                <w:rStyle w:val="511pt"/>
                <w:rFonts w:eastAsiaTheme="minorHAnsi"/>
                <w:b w:val="0"/>
              </w:rPr>
              <w:t>Развивающая работа по формированию у дошкольников пред</w:t>
            </w:r>
            <w:r w:rsidRPr="008059AE">
              <w:rPr>
                <w:rStyle w:val="511pt"/>
                <w:rFonts w:eastAsiaTheme="minorHAnsi"/>
                <w:b w:val="0"/>
              </w:rPr>
              <w:softHyphen/>
            </w:r>
            <w:r w:rsidRPr="008059AE">
              <w:rPr>
                <w:rStyle w:val="511pt"/>
                <w:rFonts w:eastAsiaTheme="minorHAnsi"/>
                <w:b w:val="0"/>
              </w:rPr>
              <w:lastRenderedPageBreak/>
              <w:t>посылок учебной дея</w:t>
            </w:r>
            <w:r w:rsidRPr="008059AE">
              <w:rPr>
                <w:rStyle w:val="511pt"/>
                <w:rFonts w:eastAsiaTheme="minorHAnsi"/>
                <w:b w:val="0"/>
              </w:rPr>
              <w:softHyphen/>
              <w:t>тельности</w:t>
            </w:r>
          </w:p>
        </w:tc>
        <w:tc>
          <w:tcPr>
            <w:tcW w:w="1611" w:type="dxa"/>
            <w:tcBorders>
              <w:top w:val="single" w:sz="4" w:space="0" w:color="auto"/>
              <w:left w:val="single" w:sz="4" w:space="0" w:color="auto"/>
            </w:tcBorders>
            <w:shd w:val="clear" w:color="auto" w:fill="FFFFFF"/>
          </w:tcPr>
          <w:p w:rsidR="008059AE" w:rsidRPr="008059AE" w:rsidRDefault="008059AE" w:rsidP="008059AE">
            <w:pPr>
              <w:rPr>
                <w:b/>
              </w:rPr>
            </w:pPr>
            <w:r w:rsidRPr="008059AE">
              <w:rPr>
                <w:rStyle w:val="511pt"/>
                <w:rFonts w:eastAsiaTheme="minorHAnsi"/>
                <w:b w:val="0"/>
              </w:rPr>
              <w:lastRenderedPageBreak/>
              <w:t>Подгрупповая (5-6 человек)</w:t>
            </w:r>
          </w:p>
        </w:tc>
        <w:tc>
          <w:tcPr>
            <w:tcW w:w="2493" w:type="dxa"/>
            <w:tcBorders>
              <w:top w:val="single" w:sz="4" w:space="0" w:color="auto"/>
              <w:left w:val="single" w:sz="4" w:space="0" w:color="auto"/>
            </w:tcBorders>
            <w:shd w:val="clear" w:color="auto" w:fill="FFFFFF"/>
          </w:tcPr>
          <w:p w:rsidR="008059AE" w:rsidRPr="008059AE" w:rsidRDefault="008059AE" w:rsidP="008059AE">
            <w:pPr>
              <w:tabs>
                <w:tab w:val="right" w:pos="2232"/>
                <w:tab w:val="right" w:pos="2232"/>
              </w:tabs>
              <w:spacing w:line="250" w:lineRule="exact"/>
              <w:rPr>
                <w:b/>
              </w:rPr>
            </w:pPr>
            <w:r w:rsidRPr="008059AE">
              <w:rPr>
                <w:rStyle w:val="511pt"/>
                <w:rFonts w:eastAsiaTheme="minorHAnsi"/>
                <w:b w:val="0"/>
              </w:rPr>
              <w:t>«Цветик - семицве</w:t>
            </w:r>
            <w:r w:rsidRPr="008059AE">
              <w:rPr>
                <w:rStyle w:val="511pt"/>
                <w:rFonts w:eastAsiaTheme="minorHAnsi"/>
                <w:b w:val="0"/>
              </w:rPr>
              <w:softHyphen/>
              <w:t>тик». Программа пси</w:t>
            </w:r>
            <w:r w:rsidRPr="008059AE">
              <w:rPr>
                <w:rStyle w:val="511pt"/>
                <w:rFonts w:eastAsiaTheme="minorHAnsi"/>
                <w:b w:val="0"/>
              </w:rPr>
              <w:softHyphen/>
              <w:t>холого - педагогиче</w:t>
            </w:r>
            <w:r w:rsidRPr="008059AE">
              <w:rPr>
                <w:rStyle w:val="511pt"/>
                <w:rFonts w:eastAsiaTheme="minorHAnsi"/>
                <w:b w:val="0"/>
              </w:rPr>
              <w:softHyphen/>
              <w:t xml:space="preserve">ских занятий </w:t>
            </w:r>
            <w:r w:rsidRPr="008059AE">
              <w:rPr>
                <w:rStyle w:val="511pt"/>
                <w:rFonts w:eastAsiaTheme="minorHAnsi"/>
                <w:b w:val="0"/>
              </w:rPr>
              <w:lastRenderedPageBreak/>
              <w:t>для до</w:t>
            </w:r>
            <w:r w:rsidRPr="008059AE">
              <w:rPr>
                <w:rStyle w:val="511pt"/>
                <w:rFonts w:eastAsiaTheme="minorHAnsi"/>
                <w:b w:val="0"/>
              </w:rPr>
              <w:softHyphen/>
              <w:t>школьников 6 - 7 лет «приключения</w:t>
            </w:r>
            <w:r w:rsidRPr="008059AE">
              <w:rPr>
                <w:rStyle w:val="511pt"/>
                <w:rFonts w:eastAsiaTheme="minorHAnsi"/>
                <w:b w:val="0"/>
              </w:rPr>
              <w:tab/>
              <w:t>буду</w:t>
            </w:r>
            <w:r w:rsidRPr="008059AE">
              <w:rPr>
                <w:rStyle w:val="511pt"/>
                <w:rFonts w:eastAsiaTheme="minorHAnsi"/>
                <w:b w:val="0"/>
              </w:rPr>
              <w:softHyphen/>
              <w:t>щих</w:t>
            </w:r>
            <w:r w:rsidRPr="008059AE">
              <w:rPr>
                <w:rStyle w:val="511pt"/>
                <w:rFonts w:eastAsiaTheme="minorHAnsi"/>
                <w:b w:val="0"/>
              </w:rPr>
              <w:tab/>
              <w:t>первоклассни-</w:t>
            </w:r>
          </w:p>
          <w:p w:rsidR="008059AE" w:rsidRPr="008059AE" w:rsidRDefault="008059AE" w:rsidP="008059AE">
            <w:pPr>
              <w:tabs>
                <w:tab w:val="right" w:pos="2213"/>
              </w:tabs>
              <w:spacing w:line="250" w:lineRule="exact"/>
              <w:rPr>
                <w:b/>
              </w:rPr>
            </w:pPr>
            <w:r w:rsidRPr="008059AE">
              <w:rPr>
                <w:rStyle w:val="511pt"/>
                <w:rFonts w:eastAsiaTheme="minorHAnsi"/>
                <w:b w:val="0"/>
              </w:rPr>
              <w:t>ков»/под</w:t>
            </w:r>
            <w:r w:rsidRPr="008059AE">
              <w:rPr>
                <w:rStyle w:val="511pt"/>
                <w:rFonts w:eastAsiaTheme="minorHAnsi"/>
                <w:b w:val="0"/>
              </w:rPr>
              <w:tab/>
              <w:t>ред.</w:t>
            </w:r>
          </w:p>
          <w:p w:rsidR="008059AE" w:rsidRPr="008059AE" w:rsidRDefault="008059AE" w:rsidP="008059AE">
            <w:pPr>
              <w:tabs>
                <w:tab w:val="right" w:pos="2237"/>
              </w:tabs>
              <w:spacing w:line="250" w:lineRule="exact"/>
              <w:rPr>
                <w:b/>
              </w:rPr>
            </w:pPr>
            <w:r w:rsidRPr="008059AE">
              <w:rPr>
                <w:rStyle w:val="511pt"/>
                <w:rFonts w:eastAsiaTheme="minorHAnsi"/>
                <w:b w:val="0"/>
              </w:rPr>
              <w:t>Н.Ю.Куражевой.</w:t>
            </w:r>
            <w:r w:rsidRPr="008059AE">
              <w:rPr>
                <w:rStyle w:val="511pt"/>
                <w:rFonts w:eastAsiaTheme="minorHAnsi"/>
                <w:b w:val="0"/>
              </w:rPr>
              <w:tab/>
              <w:t>-</w:t>
            </w:r>
          </w:p>
          <w:p w:rsidR="008059AE" w:rsidRPr="008059AE" w:rsidRDefault="008059AE" w:rsidP="008059AE">
            <w:pPr>
              <w:spacing w:line="250" w:lineRule="exact"/>
              <w:rPr>
                <w:b/>
              </w:rPr>
            </w:pPr>
            <w:r w:rsidRPr="008059AE">
              <w:rPr>
                <w:rStyle w:val="511pt"/>
                <w:rFonts w:eastAsiaTheme="minorHAnsi"/>
                <w:b w:val="0"/>
              </w:rPr>
              <w:t>СПб.: Речь, 2016. - 208с.</w:t>
            </w:r>
          </w:p>
        </w:tc>
        <w:tc>
          <w:tcPr>
            <w:tcW w:w="2178" w:type="dxa"/>
            <w:tcBorders>
              <w:top w:val="single" w:sz="4" w:space="0" w:color="auto"/>
              <w:left w:val="single" w:sz="4" w:space="0" w:color="auto"/>
              <w:right w:val="single" w:sz="4" w:space="0" w:color="auto"/>
            </w:tcBorders>
            <w:shd w:val="clear" w:color="auto" w:fill="FFFFFF"/>
            <w:vAlign w:val="bottom"/>
          </w:tcPr>
          <w:p w:rsidR="008059AE" w:rsidRPr="008059AE" w:rsidRDefault="008059AE" w:rsidP="008059AE">
            <w:pPr>
              <w:spacing w:line="250" w:lineRule="exact"/>
              <w:rPr>
                <w:b/>
              </w:rPr>
            </w:pPr>
            <w:r w:rsidRPr="008059AE">
              <w:rPr>
                <w:rStyle w:val="511pt"/>
                <w:rFonts w:eastAsiaTheme="minorHAnsi"/>
                <w:b w:val="0"/>
              </w:rPr>
              <w:lastRenderedPageBreak/>
              <w:t>Различные виды игр: - подвижные игры,</w:t>
            </w:r>
          </w:p>
          <w:p w:rsidR="008059AE" w:rsidRPr="008059AE" w:rsidRDefault="008059AE" w:rsidP="0059365A">
            <w:pPr>
              <w:widowControl w:val="0"/>
              <w:numPr>
                <w:ilvl w:val="0"/>
                <w:numId w:val="298"/>
              </w:numPr>
              <w:tabs>
                <w:tab w:val="left" w:pos="254"/>
              </w:tabs>
              <w:spacing w:line="250" w:lineRule="exact"/>
              <w:jc w:val="both"/>
              <w:rPr>
                <w:b/>
              </w:rPr>
            </w:pPr>
            <w:r w:rsidRPr="008059AE">
              <w:rPr>
                <w:rStyle w:val="511pt"/>
                <w:rFonts w:eastAsiaTheme="minorHAnsi"/>
                <w:b w:val="0"/>
              </w:rPr>
              <w:lastRenderedPageBreak/>
              <w:t>развивающие комму</w:t>
            </w:r>
            <w:r w:rsidRPr="008059AE">
              <w:rPr>
                <w:rStyle w:val="511pt"/>
                <w:rFonts w:eastAsiaTheme="minorHAnsi"/>
                <w:b w:val="0"/>
              </w:rPr>
              <w:softHyphen/>
              <w:t>никативные игры,</w:t>
            </w:r>
          </w:p>
          <w:p w:rsidR="008059AE" w:rsidRPr="008059AE" w:rsidRDefault="008059AE" w:rsidP="0059365A">
            <w:pPr>
              <w:widowControl w:val="0"/>
              <w:numPr>
                <w:ilvl w:val="0"/>
                <w:numId w:val="298"/>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298"/>
              </w:numPr>
              <w:tabs>
                <w:tab w:val="left" w:pos="115"/>
              </w:tabs>
              <w:spacing w:line="250" w:lineRule="exact"/>
              <w:jc w:val="both"/>
              <w:rPr>
                <w:b/>
              </w:rPr>
            </w:pPr>
            <w:r w:rsidRPr="008059AE">
              <w:rPr>
                <w:rStyle w:val="511pt"/>
                <w:rFonts w:eastAsiaTheme="minorHAnsi"/>
                <w:b w:val="0"/>
              </w:rPr>
              <w:t>рисуночные игры,</w:t>
            </w:r>
          </w:p>
          <w:p w:rsidR="008059AE" w:rsidRPr="008059AE" w:rsidRDefault="008059AE" w:rsidP="0059365A">
            <w:pPr>
              <w:widowControl w:val="0"/>
              <w:numPr>
                <w:ilvl w:val="0"/>
                <w:numId w:val="298"/>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298"/>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298"/>
              </w:numPr>
              <w:tabs>
                <w:tab w:val="left" w:pos="173"/>
              </w:tabs>
              <w:spacing w:line="250" w:lineRule="exact"/>
              <w:jc w:val="both"/>
              <w:rPr>
                <w:b/>
              </w:rPr>
            </w:pPr>
            <w:r w:rsidRPr="008059AE">
              <w:rPr>
                <w:rStyle w:val="511pt"/>
                <w:rFonts w:eastAsiaTheme="minorHAnsi"/>
                <w:b w:val="0"/>
              </w:rPr>
              <w:t>пальчиковая гимнасти</w:t>
            </w:r>
            <w:r w:rsidRPr="008059AE">
              <w:rPr>
                <w:rStyle w:val="511pt"/>
                <w:rFonts w:eastAsiaTheme="minorHAnsi"/>
                <w:b w:val="0"/>
              </w:rPr>
              <w:softHyphen/>
              <w:t>ка,</w:t>
            </w:r>
          </w:p>
          <w:p w:rsidR="008059AE" w:rsidRPr="008059AE" w:rsidRDefault="008059AE" w:rsidP="0059365A">
            <w:pPr>
              <w:widowControl w:val="0"/>
              <w:numPr>
                <w:ilvl w:val="0"/>
                <w:numId w:val="298"/>
              </w:numPr>
              <w:tabs>
                <w:tab w:val="left" w:pos="120"/>
              </w:tabs>
              <w:spacing w:line="250" w:lineRule="exact"/>
              <w:jc w:val="both"/>
              <w:rPr>
                <w:b/>
              </w:rPr>
            </w:pPr>
            <w:r w:rsidRPr="008059AE">
              <w:rPr>
                <w:rStyle w:val="511pt"/>
                <w:rFonts w:eastAsiaTheme="minorHAnsi"/>
                <w:b w:val="0"/>
              </w:rPr>
              <w:t>чтение,</w:t>
            </w:r>
          </w:p>
          <w:p w:rsidR="008059AE" w:rsidRPr="008059AE" w:rsidRDefault="008059AE" w:rsidP="0059365A">
            <w:pPr>
              <w:widowControl w:val="0"/>
              <w:numPr>
                <w:ilvl w:val="0"/>
                <w:numId w:val="298"/>
              </w:numPr>
              <w:tabs>
                <w:tab w:val="left" w:pos="120"/>
              </w:tabs>
              <w:spacing w:line="250" w:lineRule="exact"/>
              <w:jc w:val="both"/>
              <w:rPr>
                <w:b/>
              </w:rPr>
            </w:pPr>
            <w:r w:rsidRPr="008059AE">
              <w:rPr>
                <w:rStyle w:val="511pt"/>
                <w:rFonts w:eastAsiaTheme="minorHAnsi"/>
                <w:b w:val="0"/>
              </w:rPr>
              <w:t>беседы,</w:t>
            </w:r>
          </w:p>
          <w:p w:rsidR="008059AE" w:rsidRPr="008059AE" w:rsidRDefault="008059AE" w:rsidP="0059365A">
            <w:pPr>
              <w:widowControl w:val="0"/>
              <w:numPr>
                <w:ilvl w:val="0"/>
                <w:numId w:val="298"/>
              </w:numPr>
              <w:tabs>
                <w:tab w:val="left" w:pos="240"/>
              </w:tabs>
              <w:spacing w:line="250" w:lineRule="exact"/>
              <w:jc w:val="both"/>
              <w:rPr>
                <w:b/>
              </w:rPr>
            </w:pPr>
            <w:r w:rsidRPr="008059AE">
              <w:rPr>
                <w:rStyle w:val="511pt"/>
                <w:rFonts w:eastAsiaTheme="minorHAnsi"/>
                <w:b w:val="0"/>
              </w:rPr>
              <w:t>решение проблемных ситуаций,</w:t>
            </w:r>
          </w:p>
          <w:p w:rsidR="008059AE" w:rsidRPr="008059AE" w:rsidRDefault="008059AE" w:rsidP="0059365A">
            <w:pPr>
              <w:widowControl w:val="0"/>
              <w:numPr>
                <w:ilvl w:val="0"/>
                <w:numId w:val="298"/>
              </w:numPr>
              <w:tabs>
                <w:tab w:val="left" w:pos="120"/>
              </w:tabs>
              <w:spacing w:line="250" w:lineRule="exact"/>
              <w:jc w:val="both"/>
              <w:rPr>
                <w:b/>
              </w:rPr>
            </w:pPr>
            <w:r w:rsidRPr="008059AE">
              <w:rPr>
                <w:rStyle w:val="511pt"/>
                <w:rFonts w:eastAsiaTheme="minorHAnsi"/>
                <w:b w:val="0"/>
              </w:rPr>
              <w:t>сказкотерапия</w:t>
            </w:r>
          </w:p>
        </w:tc>
      </w:tr>
      <w:tr w:rsidR="008059AE" w:rsidTr="00B951DD">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lastRenderedPageBreak/>
              <w:t>4-5 лет</w:t>
            </w:r>
          </w:p>
        </w:tc>
        <w:tc>
          <w:tcPr>
            <w:tcW w:w="2266" w:type="dxa"/>
            <w:tcBorders>
              <w:top w:val="single" w:sz="4" w:space="0" w:color="auto"/>
              <w:left w:val="single" w:sz="4" w:space="0" w:color="auto"/>
            </w:tcBorders>
            <w:shd w:val="clear" w:color="auto" w:fill="FFFFFF"/>
          </w:tcPr>
          <w:p w:rsidR="008059AE" w:rsidRPr="008059AE" w:rsidRDefault="008059AE" w:rsidP="008059AE">
            <w:pPr>
              <w:spacing w:line="250" w:lineRule="exact"/>
              <w:rPr>
                <w:b/>
              </w:rPr>
            </w:pPr>
            <w:r w:rsidRPr="008059AE">
              <w:rPr>
                <w:rStyle w:val="511pt"/>
                <w:rFonts w:eastAsiaTheme="minorHAnsi"/>
                <w:b w:val="0"/>
              </w:rPr>
              <w:t>Развивающая работа по коррекции проблем в эмоционально - лич</w:t>
            </w:r>
            <w:r w:rsidRPr="008059AE">
              <w:rPr>
                <w:rStyle w:val="511pt"/>
                <w:rFonts w:eastAsiaTheme="minorHAnsi"/>
                <w:b w:val="0"/>
              </w:rPr>
              <w:softHyphen/>
              <w:t>ностной и коммуни</w:t>
            </w:r>
            <w:r w:rsidRPr="008059AE">
              <w:rPr>
                <w:rStyle w:val="511pt"/>
                <w:rFonts w:eastAsiaTheme="minorHAnsi"/>
                <w:b w:val="0"/>
              </w:rPr>
              <w:softHyphen/>
              <w:t>кативно</w:t>
            </w:r>
            <w:r>
              <w:rPr>
                <w:rStyle w:val="511pt"/>
                <w:rFonts w:eastAsiaTheme="minorHAnsi"/>
                <w:b w:val="0"/>
              </w:rPr>
              <w:t>й сферы, сня</w:t>
            </w:r>
            <w:r>
              <w:rPr>
                <w:rStyle w:val="511pt"/>
                <w:rFonts w:eastAsiaTheme="minorHAnsi"/>
                <w:b w:val="0"/>
              </w:rPr>
              <w:softHyphen/>
              <w:t xml:space="preserve">тию </w:t>
            </w:r>
            <w:r w:rsidRPr="008059AE">
              <w:rPr>
                <w:rStyle w:val="511pt"/>
                <w:rFonts w:eastAsiaTheme="minorHAnsi"/>
                <w:b w:val="0"/>
              </w:rPr>
              <w:t>психомышечного</w:t>
            </w:r>
          </w:p>
          <w:p w:rsidR="008059AE" w:rsidRPr="008059AE" w:rsidRDefault="008059AE" w:rsidP="008059AE">
            <w:pPr>
              <w:tabs>
                <w:tab w:val="left" w:pos="590"/>
              </w:tabs>
              <w:spacing w:line="250" w:lineRule="exact"/>
              <w:rPr>
                <w:b/>
              </w:rPr>
            </w:pPr>
            <w:r>
              <w:rPr>
                <w:rStyle w:val="511pt"/>
                <w:rFonts w:eastAsiaTheme="minorHAnsi"/>
                <w:b w:val="0"/>
              </w:rPr>
              <w:t xml:space="preserve">И </w:t>
            </w:r>
            <w:r w:rsidRPr="008059AE">
              <w:rPr>
                <w:rStyle w:val="511pt"/>
                <w:rFonts w:eastAsiaTheme="minorHAnsi"/>
                <w:b w:val="0"/>
              </w:rPr>
              <w:t>эмоционального</w:t>
            </w:r>
          </w:p>
          <w:p w:rsidR="008059AE" w:rsidRPr="008059AE" w:rsidRDefault="008059AE" w:rsidP="008059AE">
            <w:pPr>
              <w:spacing w:line="250" w:lineRule="exact"/>
              <w:rPr>
                <w:b/>
              </w:rPr>
            </w:pPr>
            <w:r w:rsidRPr="008059AE">
              <w:rPr>
                <w:rStyle w:val="511pt"/>
                <w:rFonts w:eastAsiaTheme="minorHAnsi"/>
                <w:b w:val="0"/>
              </w:rPr>
              <w:t>напряжения</w:t>
            </w:r>
          </w:p>
        </w:tc>
        <w:tc>
          <w:tcPr>
            <w:tcW w:w="1611" w:type="dxa"/>
            <w:tcBorders>
              <w:top w:val="single" w:sz="4" w:space="0" w:color="auto"/>
              <w:left w:val="single" w:sz="4" w:space="0" w:color="auto"/>
            </w:tcBorders>
            <w:shd w:val="clear" w:color="auto" w:fill="FFFFFF"/>
          </w:tcPr>
          <w:p w:rsidR="008059AE" w:rsidRPr="008059AE" w:rsidRDefault="008059AE" w:rsidP="008059AE">
            <w:pPr>
              <w:rPr>
                <w:b/>
              </w:rPr>
            </w:pPr>
            <w:r w:rsidRPr="008059AE">
              <w:rPr>
                <w:rStyle w:val="511pt"/>
                <w:rFonts w:eastAsiaTheme="minorHAnsi"/>
                <w:b w:val="0"/>
              </w:rPr>
              <w:t>Подгрупповая (4-5 человек)</w:t>
            </w:r>
          </w:p>
        </w:tc>
        <w:tc>
          <w:tcPr>
            <w:tcW w:w="2493" w:type="dxa"/>
            <w:tcBorders>
              <w:top w:val="single" w:sz="4" w:space="0" w:color="auto"/>
              <w:left w:val="single" w:sz="4" w:space="0" w:color="auto"/>
            </w:tcBorders>
            <w:shd w:val="clear" w:color="auto" w:fill="FFFFFF"/>
          </w:tcPr>
          <w:p w:rsidR="008059AE" w:rsidRPr="008059AE" w:rsidRDefault="008059AE" w:rsidP="008059AE">
            <w:pPr>
              <w:spacing w:line="250" w:lineRule="exact"/>
              <w:rPr>
                <w:b/>
              </w:rPr>
            </w:pPr>
            <w:r w:rsidRPr="008059AE">
              <w:rPr>
                <w:rStyle w:val="511pt"/>
                <w:rFonts w:eastAsiaTheme="minorHAnsi"/>
                <w:b w:val="0"/>
              </w:rPr>
              <w:t>Куражева Н.Ю., Варае- ва Н.В. и д.р. «Цветик</w:t>
            </w:r>
          </w:p>
          <w:p w:rsidR="008059AE" w:rsidRPr="008059AE" w:rsidRDefault="008059AE" w:rsidP="0059365A">
            <w:pPr>
              <w:widowControl w:val="0"/>
              <w:numPr>
                <w:ilvl w:val="0"/>
                <w:numId w:val="299"/>
              </w:numPr>
              <w:tabs>
                <w:tab w:val="left" w:pos="322"/>
                <w:tab w:val="left" w:pos="1190"/>
              </w:tabs>
              <w:spacing w:line="250" w:lineRule="exact"/>
              <w:jc w:val="both"/>
              <w:rPr>
                <w:b/>
              </w:rPr>
            </w:pPr>
            <w:r w:rsidRPr="008059AE">
              <w:rPr>
                <w:rStyle w:val="511pt"/>
                <w:rFonts w:eastAsiaTheme="minorHAnsi"/>
                <w:b w:val="0"/>
              </w:rPr>
              <w:t>семицветик». Про</w:t>
            </w:r>
            <w:r w:rsidRPr="008059AE">
              <w:rPr>
                <w:rStyle w:val="511pt"/>
                <w:rFonts w:eastAsiaTheme="minorHAnsi"/>
                <w:b w:val="0"/>
              </w:rPr>
              <w:softHyphen/>
              <w:t>грамма</w:t>
            </w:r>
            <w:r w:rsidRPr="008059AE">
              <w:rPr>
                <w:rStyle w:val="511pt"/>
                <w:rFonts w:eastAsiaTheme="minorHAnsi"/>
                <w:b w:val="0"/>
              </w:rPr>
              <w:tab/>
              <w:t>психолого</w:t>
            </w:r>
            <w:r w:rsidRPr="008059AE">
              <w:rPr>
                <w:rStyle w:val="511pt"/>
                <w:rFonts w:eastAsiaTheme="minorHAnsi"/>
                <w:b w:val="0"/>
              </w:rPr>
              <w:softHyphen/>
            </w:r>
          </w:p>
          <w:p w:rsidR="008059AE" w:rsidRPr="008059AE" w:rsidRDefault="008059AE" w:rsidP="008059AE">
            <w:pPr>
              <w:spacing w:line="250" w:lineRule="exact"/>
              <w:rPr>
                <w:b/>
              </w:rPr>
            </w:pPr>
            <w:r w:rsidRPr="008059AE">
              <w:rPr>
                <w:rStyle w:val="511pt"/>
                <w:rFonts w:eastAsiaTheme="minorHAnsi"/>
                <w:b w:val="0"/>
              </w:rPr>
              <w:t>педагогических заня</w:t>
            </w:r>
            <w:r w:rsidRPr="008059AE">
              <w:rPr>
                <w:rStyle w:val="511pt"/>
                <w:rFonts w:eastAsiaTheme="minorHAnsi"/>
                <w:b w:val="0"/>
              </w:rPr>
              <w:softHyphen/>
              <w:t>тий для дошкольников.</w:t>
            </w:r>
          </w:p>
          <w:p w:rsidR="008059AE" w:rsidRPr="008059AE" w:rsidRDefault="008059AE" w:rsidP="0059365A">
            <w:pPr>
              <w:widowControl w:val="0"/>
              <w:numPr>
                <w:ilvl w:val="0"/>
                <w:numId w:val="299"/>
              </w:numPr>
              <w:tabs>
                <w:tab w:val="left" w:pos="202"/>
              </w:tabs>
              <w:spacing w:line="250" w:lineRule="exact"/>
              <w:jc w:val="both"/>
              <w:rPr>
                <w:b/>
              </w:rPr>
            </w:pPr>
            <w:r w:rsidRPr="008059AE">
              <w:rPr>
                <w:rStyle w:val="511pt"/>
                <w:rFonts w:eastAsiaTheme="minorHAnsi"/>
                <w:b w:val="0"/>
              </w:rPr>
              <w:t>СПб.: Речь; М.: Сфе</w:t>
            </w:r>
            <w:r w:rsidRPr="008059AE">
              <w:rPr>
                <w:rStyle w:val="511pt"/>
                <w:rFonts w:eastAsiaTheme="minorHAnsi"/>
                <w:b w:val="0"/>
              </w:rPr>
              <w:softHyphen/>
              <w:t>ра, 2016</w:t>
            </w:r>
          </w:p>
        </w:tc>
        <w:tc>
          <w:tcPr>
            <w:tcW w:w="2178" w:type="dxa"/>
            <w:tcBorders>
              <w:top w:val="single" w:sz="4" w:space="0" w:color="auto"/>
              <w:left w:val="single" w:sz="4" w:space="0" w:color="auto"/>
              <w:right w:val="single" w:sz="4" w:space="0" w:color="auto"/>
            </w:tcBorders>
            <w:shd w:val="clear" w:color="auto" w:fill="FFFFFF"/>
          </w:tcPr>
          <w:p w:rsidR="008059AE" w:rsidRPr="008059AE" w:rsidRDefault="008059AE" w:rsidP="0059365A">
            <w:pPr>
              <w:widowControl w:val="0"/>
              <w:numPr>
                <w:ilvl w:val="0"/>
                <w:numId w:val="300"/>
              </w:numPr>
              <w:tabs>
                <w:tab w:val="left" w:pos="125"/>
              </w:tabs>
              <w:spacing w:line="250" w:lineRule="exact"/>
              <w:jc w:val="both"/>
              <w:rPr>
                <w:b/>
              </w:rPr>
            </w:pPr>
            <w:r w:rsidRPr="008059AE">
              <w:rPr>
                <w:rStyle w:val="511pt"/>
                <w:rFonts w:eastAsiaTheme="minorHAnsi"/>
                <w:b w:val="0"/>
              </w:rPr>
              <w:t>подвижные игры,</w:t>
            </w:r>
          </w:p>
          <w:p w:rsidR="008059AE" w:rsidRPr="008059AE" w:rsidRDefault="008059AE" w:rsidP="0059365A">
            <w:pPr>
              <w:widowControl w:val="0"/>
              <w:numPr>
                <w:ilvl w:val="0"/>
                <w:numId w:val="300"/>
              </w:numPr>
              <w:tabs>
                <w:tab w:val="left" w:pos="115"/>
              </w:tabs>
              <w:spacing w:line="250" w:lineRule="exact"/>
              <w:jc w:val="both"/>
              <w:rPr>
                <w:b/>
              </w:rPr>
            </w:pPr>
            <w:r w:rsidRPr="008059AE">
              <w:rPr>
                <w:rStyle w:val="511pt"/>
                <w:rFonts w:eastAsiaTheme="minorHAnsi"/>
                <w:b w:val="0"/>
              </w:rPr>
              <w:t>развивающие игры,</w:t>
            </w:r>
          </w:p>
          <w:p w:rsidR="008059AE" w:rsidRPr="008059AE" w:rsidRDefault="008059AE" w:rsidP="0059365A">
            <w:pPr>
              <w:widowControl w:val="0"/>
              <w:numPr>
                <w:ilvl w:val="0"/>
                <w:numId w:val="300"/>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300"/>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300"/>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300"/>
              </w:numPr>
              <w:tabs>
                <w:tab w:val="left" w:pos="283"/>
              </w:tabs>
              <w:spacing w:line="250" w:lineRule="exact"/>
              <w:jc w:val="both"/>
              <w:rPr>
                <w:b/>
              </w:rPr>
            </w:pPr>
            <w:r w:rsidRPr="008059AE">
              <w:rPr>
                <w:rStyle w:val="511pt"/>
                <w:rFonts w:eastAsiaTheme="minorHAnsi"/>
                <w:b w:val="0"/>
              </w:rPr>
              <w:t>телесноориентирован</w:t>
            </w:r>
            <w:r w:rsidRPr="008059AE">
              <w:rPr>
                <w:rStyle w:val="511pt"/>
                <w:rFonts w:eastAsiaTheme="minorHAnsi"/>
                <w:b w:val="0"/>
              </w:rPr>
              <w:softHyphen/>
              <w:t>ные игры</w:t>
            </w:r>
          </w:p>
        </w:tc>
      </w:tr>
      <w:tr w:rsidR="008059AE" w:rsidTr="00B951DD">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5-7 лет</w:t>
            </w:r>
          </w:p>
        </w:tc>
        <w:tc>
          <w:tcPr>
            <w:tcW w:w="2266" w:type="dxa"/>
            <w:tcBorders>
              <w:top w:val="single" w:sz="4" w:space="0" w:color="auto"/>
              <w:left w:val="single" w:sz="4" w:space="0" w:color="auto"/>
            </w:tcBorders>
            <w:shd w:val="clear" w:color="auto" w:fill="FFFFFF"/>
          </w:tcPr>
          <w:p w:rsidR="008059AE" w:rsidRPr="008059AE" w:rsidRDefault="008059AE" w:rsidP="008059AE">
            <w:pPr>
              <w:tabs>
                <w:tab w:val="left" w:pos="1445"/>
              </w:tabs>
              <w:spacing w:line="250" w:lineRule="exact"/>
              <w:rPr>
                <w:b/>
              </w:rPr>
            </w:pPr>
            <w:r w:rsidRPr="008059AE">
              <w:rPr>
                <w:rStyle w:val="511pt"/>
                <w:rFonts w:eastAsiaTheme="minorHAnsi"/>
                <w:b w:val="0"/>
              </w:rPr>
              <w:t xml:space="preserve">Развивающая работа по коррекции проблем в эмоционально - </w:t>
            </w:r>
            <w:r>
              <w:rPr>
                <w:rStyle w:val="511pt"/>
                <w:rFonts w:eastAsiaTheme="minorHAnsi"/>
                <w:b w:val="0"/>
              </w:rPr>
              <w:t>лич</w:t>
            </w:r>
            <w:r>
              <w:rPr>
                <w:rStyle w:val="511pt"/>
                <w:rFonts w:eastAsiaTheme="minorHAnsi"/>
                <w:b w:val="0"/>
              </w:rPr>
              <w:softHyphen/>
              <w:t>ностной и коммуни</w:t>
            </w:r>
            <w:r>
              <w:rPr>
                <w:rStyle w:val="511pt"/>
                <w:rFonts w:eastAsiaTheme="minorHAnsi"/>
                <w:b w:val="0"/>
              </w:rPr>
              <w:softHyphen/>
              <w:t xml:space="preserve">кативной, </w:t>
            </w:r>
            <w:r w:rsidRPr="008059AE">
              <w:rPr>
                <w:rStyle w:val="511pt"/>
                <w:rFonts w:eastAsiaTheme="minorHAnsi"/>
                <w:b w:val="0"/>
              </w:rPr>
              <w:t>снятию</w:t>
            </w:r>
          </w:p>
          <w:p w:rsidR="008059AE" w:rsidRPr="008059AE" w:rsidRDefault="008059AE" w:rsidP="008059AE">
            <w:pPr>
              <w:tabs>
                <w:tab w:val="left" w:pos="2026"/>
              </w:tabs>
              <w:spacing w:line="250" w:lineRule="exact"/>
              <w:rPr>
                <w:b/>
              </w:rPr>
            </w:pPr>
            <w:r>
              <w:rPr>
                <w:rStyle w:val="511pt"/>
                <w:rFonts w:eastAsiaTheme="minorHAnsi"/>
                <w:b w:val="0"/>
              </w:rPr>
              <w:t xml:space="preserve">психомышечного </w:t>
            </w:r>
            <w:r w:rsidRPr="008059AE">
              <w:rPr>
                <w:rStyle w:val="511pt"/>
                <w:rFonts w:eastAsiaTheme="minorHAnsi"/>
                <w:b w:val="0"/>
              </w:rPr>
              <w:t>и</w:t>
            </w:r>
          </w:p>
          <w:p w:rsidR="008059AE" w:rsidRPr="008059AE" w:rsidRDefault="008059AE" w:rsidP="008059AE">
            <w:pPr>
              <w:spacing w:line="250" w:lineRule="exact"/>
              <w:rPr>
                <w:b/>
              </w:rPr>
            </w:pPr>
            <w:r w:rsidRPr="008059AE">
              <w:rPr>
                <w:rStyle w:val="511pt"/>
                <w:rFonts w:eastAsiaTheme="minorHAnsi"/>
                <w:b w:val="0"/>
              </w:rPr>
              <w:t>эмоционального</w:t>
            </w:r>
          </w:p>
          <w:p w:rsidR="008059AE" w:rsidRPr="008059AE" w:rsidRDefault="008059AE" w:rsidP="008059AE">
            <w:pPr>
              <w:spacing w:line="250" w:lineRule="exact"/>
              <w:rPr>
                <w:b/>
              </w:rPr>
            </w:pPr>
            <w:r w:rsidRPr="008059AE">
              <w:rPr>
                <w:rStyle w:val="511pt"/>
                <w:rFonts w:eastAsiaTheme="minorHAnsi"/>
                <w:b w:val="0"/>
              </w:rPr>
              <w:t>напряжения</w:t>
            </w:r>
          </w:p>
        </w:tc>
        <w:tc>
          <w:tcPr>
            <w:tcW w:w="1611" w:type="dxa"/>
            <w:tcBorders>
              <w:top w:val="single" w:sz="4" w:space="0" w:color="auto"/>
              <w:left w:val="single" w:sz="4" w:space="0" w:color="auto"/>
            </w:tcBorders>
            <w:shd w:val="clear" w:color="auto" w:fill="FFFFFF"/>
          </w:tcPr>
          <w:p w:rsidR="008059AE" w:rsidRPr="008059AE" w:rsidRDefault="008059AE" w:rsidP="008059AE">
            <w:pPr>
              <w:spacing w:line="244" w:lineRule="exact"/>
              <w:rPr>
                <w:b/>
              </w:rPr>
            </w:pPr>
            <w:r w:rsidRPr="008059AE">
              <w:rPr>
                <w:rStyle w:val="511pt"/>
                <w:rFonts w:eastAsiaTheme="minorHAnsi"/>
                <w:b w:val="0"/>
              </w:rPr>
              <w:t>Индивидуальная</w:t>
            </w:r>
          </w:p>
        </w:tc>
        <w:tc>
          <w:tcPr>
            <w:tcW w:w="2493" w:type="dxa"/>
            <w:tcBorders>
              <w:top w:val="single" w:sz="4" w:space="0" w:color="auto"/>
              <w:left w:val="single" w:sz="4" w:space="0" w:color="auto"/>
            </w:tcBorders>
            <w:shd w:val="clear" w:color="auto" w:fill="FFFFFF"/>
            <w:vAlign w:val="bottom"/>
          </w:tcPr>
          <w:p w:rsidR="008059AE" w:rsidRPr="008059AE" w:rsidRDefault="008059AE" w:rsidP="008059AE">
            <w:pPr>
              <w:tabs>
                <w:tab w:val="left" w:pos="1224"/>
              </w:tabs>
              <w:spacing w:line="250" w:lineRule="exact"/>
              <w:rPr>
                <w:b/>
              </w:rPr>
            </w:pPr>
            <w:r w:rsidRPr="008059AE">
              <w:rPr>
                <w:rStyle w:val="511pt"/>
                <w:rFonts w:eastAsiaTheme="minorHAnsi"/>
                <w:b w:val="0"/>
              </w:rPr>
              <w:t>Алябьева Е.А. Коррек</w:t>
            </w:r>
            <w:r w:rsidRPr="008059AE">
              <w:rPr>
                <w:rStyle w:val="511pt"/>
                <w:rFonts w:eastAsiaTheme="minorHAnsi"/>
                <w:b w:val="0"/>
              </w:rPr>
              <w:softHyphen/>
              <w:t>ционно развивающие занятия для детей старшего дошкольного возраста:</w:t>
            </w:r>
            <w:r w:rsidRPr="008059AE">
              <w:rPr>
                <w:rStyle w:val="511pt"/>
                <w:rFonts w:eastAsiaTheme="minorHAnsi"/>
                <w:b w:val="0"/>
              </w:rPr>
              <w:tab/>
              <w:t>Методиче</w:t>
            </w:r>
            <w:r w:rsidRPr="008059AE">
              <w:rPr>
                <w:rStyle w:val="511pt"/>
                <w:rFonts w:eastAsiaTheme="minorHAnsi"/>
                <w:b w:val="0"/>
              </w:rPr>
              <w:softHyphen/>
            </w:r>
          </w:p>
          <w:p w:rsidR="008059AE" w:rsidRPr="008059AE" w:rsidRDefault="008059AE" w:rsidP="008059AE">
            <w:pPr>
              <w:spacing w:line="250" w:lineRule="exact"/>
              <w:rPr>
                <w:b/>
              </w:rPr>
            </w:pPr>
            <w:r w:rsidRPr="008059AE">
              <w:rPr>
                <w:rStyle w:val="511pt"/>
                <w:rFonts w:eastAsiaTheme="minorHAnsi"/>
                <w:b w:val="0"/>
              </w:rPr>
              <w:t>ское пособие в помощь воспитателям и педаго-</w:t>
            </w:r>
          </w:p>
          <w:p w:rsidR="008059AE" w:rsidRPr="008059AE" w:rsidRDefault="008059AE" w:rsidP="008059AE">
            <w:pPr>
              <w:tabs>
                <w:tab w:val="left" w:pos="1363"/>
                <w:tab w:val="left" w:pos="1930"/>
              </w:tabs>
              <w:spacing w:line="250" w:lineRule="exact"/>
              <w:rPr>
                <w:b/>
              </w:rPr>
            </w:pPr>
            <w:r w:rsidRPr="008059AE">
              <w:rPr>
                <w:rStyle w:val="511pt"/>
                <w:rFonts w:eastAsiaTheme="minorHAnsi"/>
                <w:b w:val="0"/>
              </w:rPr>
              <w:t>гам-психологам</w:t>
            </w:r>
            <w:r w:rsidRPr="008059AE">
              <w:rPr>
                <w:rStyle w:val="511pt"/>
                <w:rFonts w:eastAsiaTheme="minorHAnsi"/>
                <w:b w:val="0"/>
              </w:rPr>
              <w:tab/>
              <w:t>до</w:t>
            </w:r>
            <w:r w:rsidRPr="008059AE">
              <w:rPr>
                <w:rStyle w:val="511pt"/>
                <w:rFonts w:eastAsiaTheme="minorHAnsi"/>
                <w:b w:val="0"/>
              </w:rPr>
              <w:softHyphen/>
              <w:t>школьных</w:t>
            </w:r>
            <w:r w:rsidRPr="008059AE">
              <w:rPr>
                <w:rStyle w:val="511pt"/>
                <w:rFonts w:eastAsiaTheme="minorHAnsi"/>
                <w:b w:val="0"/>
              </w:rPr>
              <w:tab/>
              <w:t>учрежде</w:t>
            </w:r>
            <w:r w:rsidRPr="008059AE">
              <w:rPr>
                <w:rStyle w:val="511pt"/>
                <w:rFonts w:eastAsiaTheme="minorHAnsi"/>
                <w:b w:val="0"/>
              </w:rPr>
              <w:softHyphen/>
            </w:r>
          </w:p>
          <w:p w:rsidR="008059AE" w:rsidRPr="008059AE" w:rsidRDefault="008059AE" w:rsidP="008059AE">
            <w:pPr>
              <w:spacing w:line="250" w:lineRule="exact"/>
              <w:rPr>
                <w:rFonts w:ascii="Times New Roman" w:hAnsi="Times New Roman" w:cs="Times New Roman"/>
                <w:bCs/>
                <w:color w:val="000000"/>
                <w:lang w:eastAsia="ru-RU" w:bidi="ru-RU"/>
              </w:rPr>
            </w:pPr>
            <w:r w:rsidRPr="008059AE">
              <w:rPr>
                <w:rStyle w:val="511pt"/>
                <w:rFonts w:eastAsiaTheme="minorHAnsi"/>
                <w:b w:val="0"/>
              </w:rPr>
              <w:t>ний.- М.: ТЦ Сфета, 2012</w:t>
            </w:r>
          </w:p>
        </w:tc>
        <w:tc>
          <w:tcPr>
            <w:tcW w:w="2178" w:type="dxa"/>
            <w:tcBorders>
              <w:top w:val="single" w:sz="4" w:space="0" w:color="auto"/>
              <w:left w:val="single" w:sz="4" w:space="0" w:color="auto"/>
              <w:right w:val="single" w:sz="4" w:space="0" w:color="auto"/>
            </w:tcBorders>
            <w:shd w:val="clear" w:color="auto" w:fill="FFFFFF"/>
          </w:tcPr>
          <w:p w:rsidR="008059AE" w:rsidRPr="008059AE" w:rsidRDefault="008059AE" w:rsidP="0059365A">
            <w:pPr>
              <w:widowControl w:val="0"/>
              <w:numPr>
                <w:ilvl w:val="0"/>
                <w:numId w:val="301"/>
              </w:numPr>
              <w:tabs>
                <w:tab w:val="left" w:pos="221"/>
              </w:tabs>
              <w:spacing w:line="250" w:lineRule="exact"/>
              <w:jc w:val="both"/>
              <w:rPr>
                <w:b/>
              </w:rPr>
            </w:pPr>
            <w:r w:rsidRPr="008059AE">
              <w:rPr>
                <w:rStyle w:val="511pt"/>
                <w:rFonts w:eastAsiaTheme="minorHAnsi"/>
                <w:b w:val="0"/>
              </w:rPr>
              <w:t>рисование песком на</w:t>
            </w:r>
            <w:r>
              <w:rPr>
                <w:rStyle w:val="511pt"/>
                <w:rFonts w:eastAsiaTheme="minorHAnsi"/>
                <w:b w:val="0"/>
              </w:rPr>
              <w:t xml:space="preserve"> </w:t>
            </w:r>
            <w:r w:rsidRPr="008059AE">
              <w:rPr>
                <w:rStyle w:val="511pt"/>
                <w:rFonts w:eastAsiaTheme="minorHAnsi"/>
                <w:b w:val="0"/>
              </w:rPr>
              <w:t>световом столе,</w:t>
            </w:r>
          </w:p>
          <w:p w:rsidR="008059AE" w:rsidRPr="008059AE" w:rsidRDefault="008059AE" w:rsidP="0059365A">
            <w:pPr>
              <w:widowControl w:val="0"/>
              <w:numPr>
                <w:ilvl w:val="0"/>
                <w:numId w:val="301"/>
              </w:numPr>
              <w:tabs>
                <w:tab w:val="left" w:pos="120"/>
              </w:tabs>
              <w:spacing w:line="250" w:lineRule="exact"/>
              <w:jc w:val="both"/>
              <w:rPr>
                <w:b/>
              </w:rPr>
            </w:pPr>
            <w:r w:rsidRPr="008059AE">
              <w:rPr>
                <w:rStyle w:val="511pt"/>
                <w:rFonts w:eastAsiaTheme="minorHAnsi"/>
                <w:b w:val="0"/>
              </w:rPr>
              <w:t>музыкотерапия,</w:t>
            </w:r>
          </w:p>
          <w:p w:rsidR="008059AE" w:rsidRPr="008059AE" w:rsidRDefault="008059AE" w:rsidP="0059365A">
            <w:pPr>
              <w:widowControl w:val="0"/>
              <w:numPr>
                <w:ilvl w:val="0"/>
                <w:numId w:val="301"/>
              </w:numPr>
              <w:tabs>
                <w:tab w:val="left" w:pos="125"/>
              </w:tabs>
              <w:spacing w:line="250" w:lineRule="exact"/>
              <w:jc w:val="both"/>
              <w:rPr>
                <w:b/>
              </w:rPr>
            </w:pPr>
            <w:r w:rsidRPr="008059AE">
              <w:rPr>
                <w:rStyle w:val="511pt"/>
                <w:rFonts w:eastAsiaTheme="minorHAnsi"/>
                <w:b w:val="0"/>
              </w:rPr>
              <w:t>подвижные игры,</w:t>
            </w:r>
          </w:p>
          <w:p w:rsidR="008059AE" w:rsidRPr="008059AE" w:rsidRDefault="008059AE" w:rsidP="0059365A">
            <w:pPr>
              <w:widowControl w:val="0"/>
              <w:numPr>
                <w:ilvl w:val="0"/>
                <w:numId w:val="301"/>
              </w:numPr>
              <w:tabs>
                <w:tab w:val="left" w:pos="115"/>
              </w:tabs>
              <w:spacing w:line="250" w:lineRule="exact"/>
              <w:jc w:val="both"/>
              <w:rPr>
                <w:b/>
              </w:rPr>
            </w:pPr>
            <w:r w:rsidRPr="008059AE">
              <w:rPr>
                <w:rStyle w:val="511pt"/>
                <w:rFonts w:eastAsiaTheme="minorHAnsi"/>
                <w:b w:val="0"/>
              </w:rPr>
              <w:t>развивающие игры,</w:t>
            </w:r>
          </w:p>
          <w:p w:rsidR="008059AE" w:rsidRPr="008059AE" w:rsidRDefault="008059AE" w:rsidP="0059365A">
            <w:pPr>
              <w:widowControl w:val="0"/>
              <w:numPr>
                <w:ilvl w:val="0"/>
                <w:numId w:val="301"/>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301"/>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301"/>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301"/>
              </w:numPr>
              <w:tabs>
                <w:tab w:val="left" w:pos="283"/>
              </w:tabs>
              <w:spacing w:line="250" w:lineRule="exact"/>
              <w:jc w:val="both"/>
              <w:rPr>
                <w:b/>
              </w:rPr>
            </w:pPr>
            <w:r w:rsidRPr="008059AE">
              <w:rPr>
                <w:rStyle w:val="511pt"/>
                <w:rFonts w:eastAsiaTheme="minorHAnsi"/>
                <w:b w:val="0"/>
              </w:rPr>
              <w:t>телесноориентирован</w:t>
            </w:r>
            <w:r w:rsidRPr="008059AE">
              <w:rPr>
                <w:rStyle w:val="511pt"/>
                <w:rFonts w:eastAsiaTheme="minorHAnsi"/>
                <w:b w:val="0"/>
              </w:rPr>
              <w:softHyphen/>
              <w:t>ные игры</w:t>
            </w:r>
          </w:p>
        </w:tc>
      </w:tr>
      <w:tr w:rsidR="008059AE" w:rsidTr="00B951DD">
        <w:tc>
          <w:tcPr>
            <w:tcW w:w="1618" w:type="dxa"/>
            <w:tcBorders>
              <w:top w:val="single" w:sz="4" w:space="0" w:color="auto"/>
              <w:left w:val="single" w:sz="4" w:space="0" w:color="auto"/>
              <w:bottom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5-7 лет</w:t>
            </w:r>
          </w:p>
        </w:tc>
        <w:tc>
          <w:tcPr>
            <w:tcW w:w="2266" w:type="dxa"/>
            <w:tcBorders>
              <w:top w:val="single" w:sz="4" w:space="0" w:color="auto"/>
              <w:left w:val="single" w:sz="4" w:space="0" w:color="auto"/>
              <w:bottom w:val="single" w:sz="4" w:space="0" w:color="auto"/>
            </w:tcBorders>
            <w:shd w:val="clear" w:color="auto" w:fill="FFFFFF"/>
            <w:vAlign w:val="bottom"/>
          </w:tcPr>
          <w:p w:rsidR="008059AE" w:rsidRDefault="008059AE" w:rsidP="008059AE">
            <w:pPr>
              <w:spacing w:line="250" w:lineRule="exact"/>
              <w:rPr>
                <w:rStyle w:val="511pt"/>
                <w:rFonts w:eastAsiaTheme="minorHAnsi"/>
                <w:b w:val="0"/>
              </w:rPr>
            </w:pPr>
            <w:r w:rsidRPr="008059AE">
              <w:rPr>
                <w:rStyle w:val="511pt"/>
                <w:rFonts w:eastAsiaTheme="minorHAnsi"/>
                <w:b w:val="0"/>
              </w:rPr>
              <w:t>Работа по развитию внимания и навыков</w:t>
            </w:r>
          </w:p>
          <w:p w:rsidR="008059AE" w:rsidRDefault="008059AE" w:rsidP="008059AE">
            <w:pPr>
              <w:spacing w:line="250" w:lineRule="exact"/>
              <w:rPr>
                <w:b/>
              </w:rPr>
            </w:pPr>
            <w:r w:rsidRPr="008059AE">
              <w:rPr>
                <w:rFonts w:ascii="Times New Roman" w:hAnsi="Times New Roman" w:cs="Times New Roman"/>
              </w:rPr>
              <w:t>саморегуляции и произвольности детей</w:t>
            </w:r>
            <w:r w:rsidRPr="008059AE">
              <w:rPr>
                <w:b/>
              </w:rPr>
              <w:t>.</w:t>
            </w:r>
          </w:p>
          <w:p w:rsidR="008059AE" w:rsidRDefault="008059AE" w:rsidP="008059AE">
            <w:pPr>
              <w:spacing w:line="250" w:lineRule="exact"/>
              <w:rPr>
                <w:b/>
              </w:rPr>
            </w:pPr>
          </w:p>
          <w:p w:rsidR="008059AE" w:rsidRPr="008059AE" w:rsidRDefault="008059AE" w:rsidP="008059AE">
            <w:pPr>
              <w:spacing w:line="250" w:lineRule="exact"/>
              <w:rPr>
                <w:b/>
              </w:rPr>
            </w:pPr>
          </w:p>
          <w:p w:rsidR="008059AE" w:rsidRPr="008059AE" w:rsidRDefault="008059AE" w:rsidP="008059AE">
            <w:pPr>
              <w:spacing w:line="250" w:lineRule="exact"/>
              <w:rPr>
                <w:b/>
              </w:rPr>
            </w:pPr>
          </w:p>
        </w:tc>
        <w:tc>
          <w:tcPr>
            <w:tcW w:w="1611" w:type="dxa"/>
            <w:tcBorders>
              <w:top w:val="single" w:sz="4" w:space="0" w:color="auto"/>
              <w:left w:val="single" w:sz="4" w:space="0" w:color="auto"/>
              <w:bottom w:val="single" w:sz="4" w:space="0" w:color="auto"/>
            </w:tcBorders>
            <w:shd w:val="clear" w:color="auto" w:fill="FFFFFF"/>
            <w:vAlign w:val="bottom"/>
          </w:tcPr>
          <w:p w:rsidR="008059AE" w:rsidRDefault="008059AE" w:rsidP="008059AE">
            <w:pPr>
              <w:rPr>
                <w:rStyle w:val="511pt"/>
                <w:rFonts w:eastAsiaTheme="minorHAnsi"/>
                <w:b w:val="0"/>
              </w:rPr>
            </w:pPr>
            <w:r w:rsidRPr="008059AE">
              <w:rPr>
                <w:rStyle w:val="511pt"/>
                <w:rFonts w:eastAsiaTheme="minorHAnsi"/>
                <w:b w:val="0"/>
              </w:rPr>
              <w:t>Подгрупповая (5-6 человек)</w:t>
            </w:r>
          </w:p>
          <w:p w:rsidR="008059AE" w:rsidRDefault="008059AE" w:rsidP="008059AE">
            <w:pPr>
              <w:rPr>
                <w:rStyle w:val="511pt"/>
                <w:rFonts w:eastAsiaTheme="minorHAnsi"/>
                <w:b w:val="0"/>
              </w:rPr>
            </w:pPr>
          </w:p>
          <w:p w:rsidR="008059AE" w:rsidRDefault="008059AE" w:rsidP="008059AE">
            <w:pPr>
              <w:rPr>
                <w:rStyle w:val="511pt"/>
                <w:rFonts w:eastAsiaTheme="minorHAnsi"/>
                <w:b w:val="0"/>
              </w:rPr>
            </w:pPr>
          </w:p>
          <w:p w:rsidR="008059AE" w:rsidRPr="008059AE" w:rsidRDefault="008059AE" w:rsidP="008059AE">
            <w:pPr>
              <w:rPr>
                <w:rFonts w:ascii="Times New Roman" w:hAnsi="Times New Roman" w:cs="Times New Roman"/>
                <w:bCs/>
                <w:color w:val="000000"/>
                <w:lang w:eastAsia="ru-RU" w:bidi="ru-RU"/>
              </w:rPr>
            </w:pPr>
          </w:p>
        </w:tc>
        <w:tc>
          <w:tcPr>
            <w:tcW w:w="2493" w:type="dxa"/>
            <w:tcBorders>
              <w:top w:val="single" w:sz="4" w:space="0" w:color="auto"/>
              <w:left w:val="single" w:sz="4" w:space="0" w:color="auto"/>
              <w:bottom w:val="single" w:sz="4" w:space="0" w:color="auto"/>
            </w:tcBorders>
            <w:shd w:val="clear" w:color="auto" w:fill="FFFFFF"/>
            <w:vAlign w:val="bottom"/>
          </w:tcPr>
          <w:p w:rsidR="008059AE" w:rsidRPr="008059AE" w:rsidRDefault="008059AE" w:rsidP="008059AE">
            <w:pPr>
              <w:spacing w:line="259" w:lineRule="exact"/>
              <w:rPr>
                <w:rStyle w:val="511pt"/>
                <w:rFonts w:eastAsiaTheme="minorHAnsi"/>
                <w:b w:val="0"/>
              </w:rPr>
            </w:pPr>
            <w:r w:rsidRPr="008059AE">
              <w:rPr>
                <w:rStyle w:val="511pt"/>
                <w:rFonts w:eastAsiaTheme="minorHAnsi"/>
                <w:b w:val="0"/>
              </w:rPr>
              <w:t>- Арцишевская И.Л. Работа психолога с ги</w:t>
            </w:r>
            <w:r>
              <w:rPr>
                <w:rStyle w:val="511pt"/>
                <w:rFonts w:eastAsiaTheme="minorHAnsi"/>
                <w:b w:val="0"/>
              </w:rPr>
              <w:t xml:space="preserve">перактивными детьми </w:t>
            </w:r>
            <w:r w:rsidRPr="008059AE">
              <w:rPr>
                <w:rStyle w:val="511pt"/>
                <w:rFonts w:eastAsiaTheme="minorHAnsi"/>
                <w:b w:val="0"/>
              </w:rPr>
              <w:t>в детском саду.- М.:</w:t>
            </w:r>
          </w:p>
          <w:p w:rsidR="008059AE" w:rsidRPr="008059AE" w:rsidRDefault="008059AE" w:rsidP="008059AE">
            <w:pPr>
              <w:spacing w:line="259" w:lineRule="exact"/>
              <w:rPr>
                <w:rStyle w:val="511pt"/>
                <w:rFonts w:eastAsiaTheme="minorHAnsi"/>
                <w:b w:val="0"/>
              </w:rPr>
            </w:pPr>
            <w:r w:rsidRPr="008059AE">
              <w:rPr>
                <w:rStyle w:val="511pt"/>
                <w:rFonts w:eastAsiaTheme="minorHAnsi"/>
                <w:b w:val="0"/>
              </w:rPr>
              <w:t>ООО Национальный</w:t>
            </w:r>
          </w:p>
          <w:p w:rsidR="008059AE" w:rsidRPr="008059AE" w:rsidRDefault="008059AE" w:rsidP="008059AE">
            <w:pPr>
              <w:spacing w:line="259" w:lineRule="exact"/>
              <w:rPr>
                <w:rStyle w:val="511pt"/>
                <w:rFonts w:eastAsiaTheme="minorHAnsi"/>
                <w:b w:val="0"/>
              </w:rPr>
            </w:pPr>
            <w:r w:rsidRPr="008059AE">
              <w:rPr>
                <w:rStyle w:val="511pt"/>
                <w:rFonts w:eastAsiaTheme="minorHAnsi"/>
                <w:b w:val="0"/>
              </w:rPr>
              <w:t>книжный центр, 2015</w:t>
            </w:r>
          </w:p>
          <w:p w:rsidR="008059AE" w:rsidRPr="008059AE" w:rsidRDefault="008059AE" w:rsidP="008059AE">
            <w:pPr>
              <w:spacing w:line="259" w:lineRule="exact"/>
              <w:rPr>
                <w:b/>
              </w:rPr>
            </w:pP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059AE" w:rsidRPr="008059AE" w:rsidRDefault="008059AE" w:rsidP="008059AE">
            <w:pPr>
              <w:spacing w:line="244" w:lineRule="exact"/>
              <w:rPr>
                <w:b/>
              </w:rPr>
            </w:pPr>
            <w:r w:rsidRPr="008059AE">
              <w:rPr>
                <w:rStyle w:val="511pt"/>
                <w:rFonts w:eastAsiaTheme="minorHAnsi"/>
                <w:b w:val="0"/>
              </w:rPr>
              <w:t>Различные виды игр:</w:t>
            </w:r>
          </w:p>
          <w:p w:rsidR="008059AE" w:rsidRPr="008059AE" w:rsidRDefault="008059AE" w:rsidP="008059AE">
            <w:pPr>
              <w:spacing w:line="244" w:lineRule="exact"/>
              <w:rPr>
                <w:rStyle w:val="511pt"/>
                <w:rFonts w:eastAsiaTheme="minorHAnsi"/>
                <w:b w:val="0"/>
              </w:rPr>
            </w:pPr>
            <w:r w:rsidRPr="008059AE">
              <w:rPr>
                <w:rStyle w:val="511pt"/>
                <w:rFonts w:eastAsiaTheme="minorHAnsi"/>
                <w:b w:val="0"/>
              </w:rPr>
              <w:t>- развивающие,</w:t>
            </w:r>
            <w:r>
              <w:t xml:space="preserve"> </w:t>
            </w:r>
            <w:r w:rsidRPr="008059AE">
              <w:rPr>
                <w:rStyle w:val="511pt"/>
                <w:rFonts w:eastAsiaTheme="minorHAnsi"/>
                <w:b w:val="0"/>
              </w:rPr>
              <w:t>- релаксационные,</w:t>
            </w:r>
          </w:p>
          <w:p w:rsidR="008059AE" w:rsidRPr="008059AE" w:rsidRDefault="008059AE" w:rsidP="008059AE">
            <w:pPr>
              <w:spacing w:line="244" w:lineRule="exact"/>
              <w:rPr>
                <w:rStyle w:val="511pt"/>
                <w:rFonts w:eastAsiaTheme="minorHAnsi"/>
                <w:b w:val="0"/>
              </w:rPr>
            </w:pPr>
            <w:r w:rsidRPr="008059AE">
              <w:rPr>
                <w:rStyle w:val="511pt"/>
                <w:rFonts w:eastAsiaTheme="minorHAnsi"/>
                <w:b w:val="0"/>
              </w:rPr>
              <w:t>- психогимнастика,</w:t>
            </w:r>
          </w:p>
          <w:p w:rsidR="008059AE" w:rsidRPr="008059AE" w:rsidRDefault="008059AE" w:rsidP="008059AE">
            <w:pPr>
              <w:spacing w:line="244" w:lineRule="exact"/>
              <w:rPr>
                <w:rStyle w:val="511pt"/>
                <w:rFonts w:eastAsiaTheme="minorHAnsi"/>
                <w:b w:val="0"/>
              </w:rPr>
            </w:pPr>
            <w:r w:rsidRPr="008059AE">
              <w:rPr>
                <w:rStyle w:val="511pt"/>
                <w:rFonts w:eastAsiaTheme="minorHAnsi"/>
                <w:b w:val="0"/>
              </w:rPr>
              <w:t>- пальчиковая гимнастика,</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подвижные игры,</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логические игры,</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игры с палочками, моза¬икой,</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творческие игры,</w:t>
            </w:r>
          </w:p>
          <w:p w:rsidR="008059AE" w:rsidRPr="008059AE" w:rsidRDefault="008059AE" w:rsidP="008059AE">
            <w:pPr>
              <w:spacing w:line="244" w:lineRule="exact"/>
              <w:rPr>
                <w:b/>
              </w:rPr>
            </w:pPr>
            <w:r>
              <w:rPr>
                <w:rStyle w:val="511pt"/>
                <w:rFonts w:eastAsiaTheme="minorHAnsi"/>
                <w:b w:val="0"/>
              </w:rPr>
              <w:t xml:space="preserve">- </w:t>
            </w:r>
            <w:r w:rsidRPr="008059AE">
              <w:rPr>
                <w:rStyle w:val="511pt"/>
                <w:rFonts w:eastAsiaTheme="minorHAnsi"/>
                <w:b w:val="0"/>
              </w:rPr>
              <w:t>игры на внимание</w:t>
            </w:r>
          </w:p>
        </w:tc>
      </w:tr>
    </w:tbl>
    <w:p w:rsidR="00B951DD" w:rsidRDefault="00B951DD" w:rsidP="00B951DD">
      <w:pPr>
        <w:pStyle w:val="23"/>
        <w:tabs>
          <w:tab w:val="left" w:pos="970"/>
        </w:tabs>
        <w:spacing w:line="276" w:lineRule="auto"/>
        <w:ind w:firstLine="851"/>
        <w:jc w:val="both"/>
      </w:pPr>
      <w:r>
        <w:t>Индивидуальные и подгрупповые занятия с детьми проводятся педагогом-психологом в со¬ответствии с циклограммой деятельности, в часы, свободные основной образовательной деятель¬ности. Периодичность работы педагога-психолога со всеми участниками образовательного про¬цесса с учетом распределения рабочего времени отражена в циклограмме деятельности.</w:t>
      </w:r>
    </w:p>
    <w:p w:rsidR="0034645D" w:rsidRPr="0034645D" w:rsidRDefault="00B951DD" w:rsidP="00B951DD">
      <w:pPr>
        <w:pStyle w:val="23"/>
        <w:shd w:val="clear" w:color="auto" w:fill="auto"/>
        <w:tabs>
          <w:tab w:val="left" w:pos="970"/>
        </w:tabs>
        <w:spacing w:line="276" w:lineRule="auto"/>
        <w:ind w:firstLine="851"/>
        <w:jc w:val="both"/>
      </w:pPr>
      <w:r>
        <w:lastRenderedPageBreak/>
        <w:t>Психологическое просвещение - повышение профессиональной компетентности участни-ков образовательных отношений. Для реализации данного направления работы в течение года проводится систематизированное психологическое просвещение педагогов в форме семинаров, практикумов, круглых столов, консультаций, тренинговых занятий по темам:</w:t>
      </w:r>
    </w:p>
    <w:tbl>
      <w:tblPr>
        <w:tblOverlap w:val="never"/>
        <w:tblW w:w="10436" w:type="dxa"/>
        <w:jc w:val="center"/>
        <w:tblLayout w:type="fixed"/>
        <w:tblCellMar>
          <w:left w:w="10" w:type="dxa"/>
          <w:right w:w="10" w:type="dxa"/>
        </w:tblCellMar>
        <w:tblLook w:val="04A0" w:firstRow="1" w:lastRow="0" w:firstColumn="1" w:lastColumn="0" w:noHBand="0" w:noVBand="1"/>
      </w:tblPr>
      <w:tblGrid>
        <w:gridCol w:w="5218"/>
        <w:gridCol w:w="5218"/>
      </w:tblGrid>
      <w:tr w:rsidR="004F67DC" w:rsidTr="004F67DC">
        <w:trPr>
          <w:trHeight w:hRule="exact" w:val="264"/>
          <w:jc w:val="center"/>
        </w:trPr>
        <w:tc>
          <w:tcPr>
            <w:tcW w:w="5218" w:type="dxa"/>
            <w:tcBorders>
              <w:top w:val="single" w:sz="4" w:space="0" w:color="auto"/>
              <w:left w:val="single" w:sz="4" w:space="0" w:color="auto"/>
            </w:tcBorders>
            <w:shd w:val="clear" w:color="auto" w:fill="FFFFFF"/>
            <w:vAlign w:val="bottom"/>
          </w:tcPr>
          <w:p w:rsidR="004F67DC" w:rsidRDefault="004F67DC" w:rsidP="00DC7FFA">
            <w:pPr>
              <w:spacing w:line="244" w:lineRule="exact"/>
              <w:jc w:val="center"/>
            </w:pPr>
            <w:r>
              <w:rPr>
                <w:rStyle w:val="511pt"/>
                <w:rFonts w:eastAsiaTheme="minorHAnsi"/>
              </w:rPr>
              <w:t>с педагогами</w:t>
            </w:r>
          </w:p>
        </w:tc>
        <w:tc>
          <w:tcPr>
            <w:tcW w:w="5218" w:type="dxa"/>
            <w:tcBorders>
              <w:top w:val="single" w:sz="4" w:space="0" w:color="auto"/>
              <w:left w:val="single" w:sz="4" w:space="0" w:color="auto"/>
              <w:right w:val="single" w:sz="4" w:space="0" w:color="auto"/>
            </w:tcBorders>
            <w:shd w:val="clear" w:color="auto" w:fill="FFFFFF"/>
            <w:vAlign w:val="bottom"/>
          </w:tcPr>
          <w:p w:rsidR="004F67DC" w:rsidRDefault="004F67DC" w:rsidP="00DC7FFA">
            <w:pPr>
              <w:spacing w:line="244" w:lineRule="exact"/>
              <w:jc w:val="center"/>
            </w:pPr>
            <w:r>
              <w:rPr>
                <w:rStyle w:val="511pt"/>
                <w:rFonts w:eastAsiaTheme="minorHAnsi"/>
              </w:rPr>
              <w:t>с родителями (законными представителями)</w:t>
            </w:r>
          </w:p>
        </w:tc>
      </w:tr>
      <w:tr w:rsidR="004F67DC" w:rsidTr="004F67DC">
        <w:trPr>
          <w:trHeight w:hRule="exact" w:val="264"/>
          <w:jc w:val="center"/>
        </w:trPr>
        <w:tc>
          <w:tcPr>
            <w:tcW w:w="5218" w:type="dxa"/>
            <w:tcBorders>
              <w:top w:val="single" w:sz="4" w:space="0" w:color="auto"/>
              <w:left w:val="single" w:sz="4" w:space="0" w:color="auto"/>
            </w:tcBorders>
            <w:shd w:val="clear" w:color="auto" w:fill="FFFFFF"/>
            <w:vAlign w:val="bottom"/>
          </w:tcPr>
          <w:p w:rsidR="004F67DC" w:rsidRPr="004F67DC" w:rsidRDefault="004F67DC" w:rsidP="00DC7FFA">
            <w:pPr>
              <w:spacing w:line="244" w:lineRule="exact"/>
              <w:rPr>
                <w:b/>
              </w:rPr>
            </w:pPr>
            <w:r w:rsidRPr="004F67DC">
              <w:rPr>
                <w:rStyle w:val="511pt"/>
                <w:rFonts w:eastAsiaTheme="minorHAnsi"/>
                <w:b w:val="0"/>
              </w:rPr>
              <w:t>«Условия успешной адаптации»</w:t>
            </w:r>
          </w:p>
        </w:tc>
        <w:tc>
          <w:tcPr>
            <w:tcW w:w="5218" w:type="dxa"/>
            <w:tcBorders>
              <w:top w:val="single" w:sz="4" w:space="0" w:color="auto"/>
              <w:left w:val="single" w:sz="4" w:space="0" w:color="auto"/>
              <w:right w:val="single" w:sz="4" w:space="0" w:color="auto"/>
            </w:tcBorders>
            <w:shd w:val="clear" w:color="auto" w:fill="FFFFFF"/>
            <w:vAlign w:val="bottom"/>
          </w:tcPr>
          <w:p w:rsidR="004F67DC" w:rsidRPr="004F67DC" w:rsidRDefault="004F67DC" w:rsidP="00DC7FFA">
            <w:pPr>
              <w:spacing w:line="244" w:lineRule="exact"/>
              <w:rPr>
                <w:b/>
              </w:rPr>
            </w:pPr>
            <w:r w:rsidRPr="004F67DC">
              <w:rPr>
                <w:rStyle w:val="511pt"/>
                <w:rFonts w:eastAsiaTheme="minorHAnsi"/>
                <w:b w:val="0"/>
              </w:rPr>
              <w:t>«Адаптация ребенка к детскому саду»</w:t>
            </w:r>
          </w:p>
        </w:tc>
      </w:tr>
      <w:tr w:rsidR="004F67DC" w:rsidTr="004F67DC">
        <w:trPr>
          <w:trHeight w:hRule="exact" w:val="518"/>
          <w:jc w:val="center"/>
        </w:trPr>
        <w:tc>
          <w:tcPr>
            <w:tcW w:w="5218" w:type="dxa"/>
            <w:tcBorders>
              <w:top w:val="single" w:sz="4" w:space="0" w:color="auto"/>
              <w:left w:val="single" w:sz="4" w:space="0" w:color="auto"/>
            </w:tcBorders>
            <w:shd w:val="clear" w:color="auto" w:fill="FFFFFF"/>
            <w:vAlign w:val="bottom"/>
          </w:tcPr>
          <w:p w:rsidR="004F67DC" w:rsidRPr="004F67DC" w:rsidRDefault="004F67DC" w:rsidP="00DC7FFA">
            <w:pPr>
              <w:rPr>
                <w:b/>
              </w:rPr>
            </w:pPr>
            <w:r w:rsidRPr="004F67DC">
              <w:rPr>
                <w:rStyle w:val="511pt"/>
                <w:rFonts w:eastAsiaTheme="minorHAnsi"/>
                <w:b w:val="0"/>
              </w:rPr>
              <w:t>«Психофизиологические особенности детей старше</w:t>
            </w:r>
            <w:r w:rsidRPr="004F67DC">
              <w:rPr>
                <w:rStyle w:val="511pt"/>
                <w:rFonts w:eastAsiaTheme="minorHAnsi"/>
                <w:b w:val="0"/>
              </w:rPr>
              <w:softHyphen/>
              <w:t>го дошкольного возраста»</w:t>
            </w:r>
          </w:p>
        </w:tc>
        <w:tc>
          <w:tcPr>
            <w:tcW w:w="5218" w:type="dxa"/>
            <w:tcBorders>
              <w:top w:val="single" w:sz="4" w:space="0" w:color="auto"/>
              <w:left w:val="single" w:sz="4" w:space="0" w:color="auto"/>
              <w:right w:val="single" w:sz="4" w:space="0" w:color="auto"/>
            </w:tcBorders>
            <w:shd w:val="clear" w:color="auto" w:fill="FFFFFF"/>
          </w:tcPr>
          <w:p w:rsidR="004F67DC" w:rsidRPr="004F67DC" w:rsidRDefault="004F67DC" w:rsidP="00DC7FFA">
            <w:pPr>
              <w:spacing w:line="244" w:lineRule="exact"/>
              <w:rPr>
                <w:b/>
              </w:rPr>
            </w:pPr>
            <w:r w:rsidRPr="004F67DC">
              <w:rPr>
                <w:rStyle w:val="511pt"/>
                <w:rFonts w:eastAsiaTheme="minorHAnsi"/>
                <w:b w:val="0"/>
              </w:rPr>
              <w:t>«Кризисы дошкольного возраста»</w:t>
            </w:r>
          </w:p>
        </w:tc>
      </w:tr>
      <w:tr w:rsidR="004F67DC" w:rsidTr="004F67DC">
        <w:trPr>
          <w:trHeight w:hRule="exact" w:val="514"/>
          <w:jc w:val="center"/>
        </w:trPr>
        <w:tc>
          <w:tcPr>
            <w:tcW w:w="5218" w:type="dxa"/>
            <w:tcBorders>
              <w:top w:val="single" w:sz="4" w:space="0" w:color="auto"/>
              <w:left w:val="single" w:sz="4" w:space="0" w:color="auto"/>
            </w:tcBorders>
            <w:shd w:val="clear" w:color="auto" w:fill="FFFFFF"/>
            <w:vAlign w:val="bottom"/>
          </w:tcPr>
          <w:p w:rsidR="004F67DC" w:rsidRPr="004F67DC" w:rsidRDefault="004F67DC" w:rsidP="00DC7FFA">
            <w:pPr>
              <w:spacing w:line="245" w:lineRule="exact"/>
              <w:rPr>
                <w:b/>
              </w:rPr>
            </w:pPr>
            <w:r w:rsidRPr="004F67DC">
              <w:rPr>
                <w:rStyle w:val="511pt"/>
                <w:rFonts w:eastAsiaTheme="minorHAnsi"/>
                <w:b w:val="0"/>
              </w:rPr>
              <w:t>«Особенности работы педагога с детьми с эмоцио</w:t>
            </w:r>
            <w:r w:rsidRPr="004F67DC">
              <w:rPr>
                <w:rStyle w:val="511pt"/>
                <w:rFonts w:eastAsiaTheme="minorHAnsi"/>
                <w:b w:val="0"/>
              </w:rPr>
              <w:softHyphen/>
              <w:t>нально - поведенческими проблемами»</w:t>
            </w:r>
          </w:p>
        </w:tc>
        <w:tc>
          <w:tcPr>
            <w:tcW w:w="5218" w:type="dxa"/>
            <w:tcBorders>
              <w:top w:val="single" w:sz="4" w:space="0" w:color="auto"/>
              <w:left w:val="single" w:sz="4" w:space="0" w:color="auto"/>
              <w:right w:val="single" w:sz="4" w:space="0" w:color="auto"/>
            </w:tcBorders>
            <w:shd w:val="clear" w:color="auto" w:fill="FFFFFF"/>
          </w:tcPr>
          <w:p w:rsidR="004F67DC" w:rsidRPr="004F67DC" w:rsidRDefault="004F67DC" w:rsidP="00DC7FFA">
            <w:pPr>
              <w:spacing w:line="244" w:lineRule="exact"/>
              <w:rPr>
                <w:b/>
              </w:rPr>
            </w:pPr>
            <w:r w:rsidRPr="004F67DC">
              <w:rPr>
                <w:rStyle w:val="511pt"/>
                <w:rFonts w:eastAsiaTheme="minorHAnsi"/>
                <w:b w:val="0"/>
              </w:rPr>
              <w:t>«Детско-родительские отношения»</w:t>
            </w:r>
          </w:p>
        </w:tc>
      </w:tr>
      <w:tr w:rsidR="004F67DC" w:rsidTr="004F67DC">
        <w:trPr>
          <w:trHeight w:hRule="exact" w:val="518"/>
          <w:jc w:val="center"/>
        </w:trPr>
        <w:tc>
          <w:tcPr>
            <w:tcW w:w="5218" w:type="dxa"/>
            <w:vMerge w:val="restart"/>
            <w:tcBorders>
              <w:top w:val="single" w:sz="4" w:space="0" w:color="auto"/>
              <w:left w:val="single" w:sz="4" w:space="0" w:color="auto"/>
            </w:tcBorders>
            <w:shd w:val="clear" w:color="auto" w:fill="FFFFFF"/>
          </w:tcPr>
          <w:p w:rsidR="004F67DC" w:rsidRPr="004F67DC" w:rsidRDefault="004F67DC" w:rsidP="00DC7FFA">
            <w:pPr>
              <w:rPr>
                <w:b/>
              </w:rPr>
            </w:pPr>
            <w:r w:rsidRPr="004F67DC">
              <w:rPr>
                <w:rStyle w:val="511pt"/>
                <w:rFonts w:eastAsiaTheme="minorHAnsi"/>
                <w:b w:val="0"/>
              </w:rPr>
              <w:t>«Эффективные методы взаимодействия педагога с детьми»</w:t>
            </w:r>
          </w:p>
        </w:tc>
        <w:tc>
          <w:tcPr>
            <w:tcW w:w="5218" w:type="dxa"/>
            <w:tcBorders>
              <w:top w:val="single" w:sz="4" w:space="0" w:color="auto"/>
              <w:left w:val="single" w:sz="4" w:space="0" w:color="auto"/>
              <w:right w:val="single" w:sz="4" w:space="0" w:color="auto"/>
            </w:tcBorders>
            <w:shd w:val="clear" w:color="auto" w:fill="FFFFFF"/>
            <w:vAlign w:val="bottom"/>
          </w:tcPr>
          <w:p w:rsidR="004F67DC" w:rsidRPr="004F67DC" w:rsidRDefault="004F67DC" w:rsidP="00DC7FFA">
            <w:pPr>
              <w:spacing w:line="259" w:lineRule="exact"/>
              <w:rPr>
                <w:b/>
              </w:rPr>
            </w:pPr>
            <w:r w:rsidRPr="004F67DC">
              <w:rPr>
                <w:rStyle w:val="511pt"/>
                <w:rFonts w:eastAsiaTheme="minorHAnsi"/>
                <w:b w:val="0"/>
              </w:rPr>
              <w:t>«Профилактика неблагоприятного развития лично</w:t>
            </w:r>
            <w:r w:rsidRPr="004F67DC">
              <w:rPr>
                <w:rStyle w:val="511pt"/>
                <w:rFonts w:eastAsiaTheme="minorHAnsi"/>
                <w:b w:val="0"/>
              </w:rPr>
              <w:softHyphen/>
              <w:t>сти ребенка»</w:t>
            </w:r>
          </w:p>
        </w:tc>
      </w:tr>
      <w:tr w:rsidR="004F67DC" w:rsidTr="004F67DC">
        <w:trPr>
          <w:trHeight w:hRule="exact" w:val="707"/>
          <w:jc w:val="center"/>
        </w:trPr>
        <w:tc>
          <w:tcPr>
            <w:tcW w:w="5218" w:type="dxa"/>
            <w:vMerge/>
            <w:tcBorders>
              <w:left w:val="single" w:sz="4" w:space="0" w:color="auto"/>
              <w:bottom w:val="single" w:sz="4" w:space="0" w:color="auto"/>
            </w:tcBorders>
            <w:shd w:val="clear" w:color="auto" w:fill="FFFFFF"/>
          </w:tcPr>
          <w:p w:rsidR="004F67DC" w:rsidRPr="004F67DC" w:rsidRDefault="004F67DC" w:rsidP="00DC7FFA"/>
        </w:tc>
        <w:tc>
          <w:tcPr>
            <w:tcW w:w="5218" w:type="dxa"/>
            <w:tcBorders>
              <w:top w:val="single" w:sz="4" w:space="0" w:color="auto"/>
              <w:left w:val="single" w:sz="4" w:space="0" w:color="auto"/>
              <w:bottom w:val="single" w:sz="4" w:space="0" w:color="auto"/>
              <w:right w:val="single" w:sz="4" w:space="0" w:color="auto"/>
            </w:tcBorders>
            <w:shd w:val="clear" w:color="auto" w:fill="FFFFFF"/>
            <w:vAlign w:val="bottom"/>
          </w:tcPr>
          <w:p w:rsidR="004F67DC" w:rsidRPr="004F67DC" w:rsidRDefault="004F67DC" w:rsidP="00DC7FFA">
            <w:pPr>
              <w:spacing w:line="244" w:lineRule="exact"/>
            </w:pPr>
            <w:r w:rsidRPr="004F67DC">
              <w:rPr>
                <w:rStyle w:val="511pt"/>
                <w:rFonts w:eastAsiaTheme="minorHAnsi"/>
                <w:b w:val="0"/>
              </w:rPr>
              <w:t>«Психологическая готовность к обучению в школе»</w:t>
            </w:r>
          </w:p>
        </w:tc>
      </w:tr>
    </w:tbl>
    <w:p w:rsidR="004F67DC" w:rsidRPr="004F67DC" w:rsidRDefault="004F67DC" w:rsidP="004F67DC">
      <w:pPr>
        <w:keepNext/>
        <w:keepLines/>
        <w:ind w:firstLine="840"/>
        <w:jc w:val="both"/>
        <w:rPr>
          <w:rFonts w:ascii="Times New Roman" w:hAnsi="Times New Roman" w:cs="Times New Roman"/>
          <w:b/>
          <w:sz w:val="28"/>
          <w:szCs w:val="28"/>
        </w:rPr>
      </w:pPr>
      <w:bookmarkStart w:id="17" w:name="bookmark27"/>
      <w:r w:rsidRPr="004F67DC">
        <w:rPr>
          <w:rFonts w:ascii="Times New Roman" w:hAnsi="Times New Roman" w:cs="Times New Roman"/>
          <w:b/>
          <w:sz w:val="28"/>
          <w:szCs w:val="28"/>
        </w:rPr>
        <w:t>Психологическое консультирование</w:t>
      </w:r>
      <w:bookmarkEnd w:id="17"/>
    </w:p>
    <w:p w:rsidR="004F67DC" w:rsidRPr="004F67DC" w:rsidRDefault="004F67DC" w:rsidP="004F67DC">
      <w:pPr>
        <w:pStyle w:val="23"/>
        <w:shd w:val="clear" w:color="auto" w:fill="auto"/>
        <w:spacing w:line="276" w:lineRule="auto"/>
        <w:ind w:firstLine="840"/>
        <w:jc w:val="both"/>
      </w:pPr>
      <w:r w:rsidRPr="004F67DC">
        <w:rPr>
          <w:b/>
        </w:rPr>
        <w:t>Цель:</w:t>
      </w:r>
      <w:r w:rsidRPr="004F67DC">
        <w:t xml:space="preserve"> оказание помощи участникам образовательных отношений в разрешении возникаю</w:t>
      </w:r>
      <w:r w:rsidRPr="004F67DC">
        <w:softHyphen/>
        <w:t>щих проблем.</w:t>
      </w:r>
    </w:p>
    <w:p w:rsidR="004F67DC" w:rsidRPr="004F67DC" w:rsidRDefault="004F67DC" w:rsidP="004F67DC">
      <w:pPr>
        <w:pStyle w:val="23"/>
        <w:shd w:val="clear" w:color="auto" w:fill="auto"/>
        <w:spacing w:line="276" w:lineRule="auto"/>
        <w:ind w:firstLine="840"/>
        <w:jc w:val="both"/>
      </w:pPr>
      <w:r w:rsidRPr="004F67DC">
        <w:t>Психологическое консультирование ведется в отдельном кабинете индивидуально. Ведется журнал консультаций. Соблюдается принцип конфиденциальности.</w:t>
      </w:r>
    </w:p>
    <w:p w:rsidR="004F67DC" w:rsidRPr="004F67DC" w:rsidRDefault="004F67DC" w:rsidP="004F67DC">
      <w:pPr>
        <w:pStyle w:val="23"/>
        <w:shd w:val="clear" w:color="auto" w:fill="auto"/>
        <w:spacing w:line="276" w:lineRule="auto"/>
        <w:ind w:firstLine="840"/>
        <w:jc w:val="both"/>
      </w:pPr>
      <w:r w:rsidRPr="004F67DC">
        <w:t>Данное направление работы включает следующие разделы:</w:t>
      </w:r>
    </w:p>
    <w:p w:rsidR="004F67DC" w:rsidRPr="004F67DC" w:rsidRDefault="004F67DC" w:rsidP="0059365A">
      <w:pPr>
        <w:pStyle w:val="23"/>
        <w:numPr>
          <w:ilvl w:val="0"/>
          <w:numId w:val="188"/>
        </w:numPr>
        <w:shd w:val="clear" w:color="auto" w:fill="auto"/>
        <w:tabs>
          <w:tab w:val="left" w:pos="1091"/>
        </w:tabs>
        <w:spacing w:line="276" w:lineRule="auto"/>
        <w:ind w:firstLine="840"/>
        <w:jc w:val="both"/>
      </w:pPr>
      <w:r w:rsidRPr="004F67DC">
        <w:t>консультирование по проблемам трудностей в обучении, развитии, воспитании;</w:t>
      </w:r>
    </w:p>
    <w:p w:rsidR="004F67DC" w:rsidRPr="004F67DC" w:rsidRDefault="004F67DC" w:rsidP="0059365A">
      <w:pPr>
        <w:pStyle w:val="23"/>
        <w:numPr>
          <w:ilvl w:val="0"/>
          <w:numId w:val="188"/>
        </w:numPr>
        <w:shd w:val="clear" w:color="auto" w:fill="auto"/>
        <w:tabs>
          <w:tab w:val="left" w:pos="1091"/>
        </w:tabs>
        <w:spacing w:line="276" w:lineRule="auto"/>
        <w:ind w:firstLine="840"/>
        <w:jc w:val="both"/>
      </w:pPr>
      <w:r w:rsidRPr="004F67DC">
        <w:t>консультирование по проблемам детско-родительских взаимоотношений;</w:t>
      </w:r>
    </w:p>
    <w:p w:rsidR="004F67DC" w:rsidRPr="004F67DC" w:rsidRDefault="004F67DC" w:rsidP="0059365A">
      <w:pPr>
        <w:pStyle w:val="23"/>
        <w:numPr>
          <w:ilvl w:val="0"/>
          <w:numId w:val="188"/>
        </w:numPr>
        <w:shd w:val="clear" w:color="auto" w:fill="auto"/>
        <w:tabs>
          <w:tab w:val="left" w:pos="962"/>
        </w:tabs>
        <w:spacing w:line="276" w:lineRule="auto"/>
        <w:ind w:firstLine="840"/>
        <w:jc w:val="both"/>
      </w:pPr>
      <w:r>
        <w:t xml:space="preserve">  </w:t>
      </w:r>
      <w:r w:rsidRPr="004F67DC">
        <w:t>консультирование по проблемам межличностного взаимодействия в образовательном процессе;</w:t>
      </w:r>
    </w:p>
    <w:p w:rsidR="004F67DC" w:rsidRPr="004F67DC" w:rsidRDefault="004F67DC" w:rsidP="0059365A">
      <w:pPr>
        <w:pStyle w:val="23"/>
        <w:numPr>
          <w:ilvl w:val="0"/>
          <w:numId w:val="188"/>
        </w:numPr>
        <w:shd w:val="clear" w:color="auto" w:fill="auto"/>
        <w:tabs>
          <w:tab w:val="left" w:pos="1091"/>
        </w:tabs>
        <w:spacing w:line="276" w:lineRule="auto"/>
        <w:ind w:firstLine="840"/>
        <w:jc w:val="both"/>
      </w:pPr>
      <w:r w:rsidRPr="004F67DC">
        <w:t>консультирование по проблемам адаптации/дезадаптации детей;</w:t>
      </w:r>
    </w:p>
    <w:p w:rsidR="004F67DC" w:rsidRPr="004F67DC" w:rsidRDefault="004F67DC" w:rsidP="0059365A">
      <w:pPr>
        <w:pStyle w:val="23"/>
        <w:numPr>
          <w:ilvl w:val="0"/>
          <w:numId w:val="188"/>
        </w:numPr>
        <w:shd w:val="clear" w:color="auto" w:fill="auto"/>
        <w:tabs>
          <w:tab w:val="left" w:pos="967"/>
        </w:tabs>
        <w:spacing w:line="276" w:lineRule="auto"/>
        <w:ind w:firstLine="840"/>
        <w:jc w:val="both"/>
      </w:pPr>
      <w:r>
        <w:t xml:space="preserve">  </w:t>
      </w:r>
      <w:r w:rsidRPr="004F67DC">
        <w:t>консультирование по проблемам психологической готовности ребенка к обучению в шко</w:t>
      </w:r>
      <w:r w:rsidRPr="004F67DC">
        <w:softHyphen/>
        <w:t>ле.</w:t>
      </w:r>
    </w:p>
    <w:p w:rsidR="00C41E3A" w:rsidRDefault="004F67DC" w:rsidP="00C41E3A">
      <w:pPr>
        <w:pStyle w:val="23"/>
        <w:shd w:val="clear" w:color="auto" w:fill="auto"/>
        <w:spacing w:after="280" w:line="276" w:lineRule="auto"/>
        <w:ind w:firstLine="840"/>
        <w:jc w:val="both"/>
      </w:pPr>
      <w:r w:rsidRPr="004F67DC">
        <w:t>Итогом психологического консультирования становятся варианты прогнозов развития и ре</w:t>
      </w:r>
      <w:r w:rsidRPr="004F67DC">
        <w:softHyphen/>
        <w:t>комендации, изложенные в понятной для участников образовательных отношений форме с описа</w:t>
      </w:r>
      <w:r w:rsidRPr="004F67DC">
        <w:softHyphen/>
        <w:t>нием практических и коммуникативных действий, которые направлены на решение проблемы или снижение ее интенсивности. Рекомендации оформляются памяткой для родителей и педагогов.</w:t>
      </w:r>
      <w:bookmarkStart w:id="18" w:name="bookmark28"/>
    </w:p>
    <w:p w:rsidR="00C41E3A" w:rsidRPr="00C41E3A" w:rsidRDefault="00C41E3A" w:rsidP="00C41E3A">
      <w:pPr>
        <w:keepNext/>
        <w:keepLines/>
        <w:jc w:val="both"/>
        <w:rPr>
          <w:rFonts w:ascii="Times New Roman" w:eastAsia="Times New Roman" w:hAnsi="Times New Roman" w:cs="Times New Roman"/>
          <w:sz w:val="18"/>
          <w:szCs w:val="28"/>
        </w:rPr>
      </w:pPr>
    </w:p>
    <w:p w:rsidR="00C41E3A" w:rsidRPr="00C41E3A" w:rsidRDefault="00C41E3A" w:rsidP="00C41E3A">
      <w:pPr>
        <w:keepNext/>
        <w:keepLines/>
        <w:jc w:val="both"/>
        <w:rPr>
          <w:rFonts w:ascii="Times New Roman" w:hAnsi="Times New Roman" w:cs="Times New Roman"/>
          <w:b/>
          <w:sz w:val="8"/>
          <w:szCs w:val="28"/>
        </w:rPr>
      </w:pPr>
    </w:p>
    <w:p w:rsidR="004F67DC" w:rsidRPr="004F67DC" w:rsidRDefault="004F67DC" w:rsidP="004F67DC">
      <w:pPr>
        <w:keepNext/>
        <w:keepLines/>
        <w:ind w:firstLine="840"/>
        <w:jc w:val="both"/>
        <w:rPr>
          <w:rFonts w:ascii="Times New Roman" w:hAnsi="Times New Roman" w:cs="Times New Roman"/>
          <w:b/>
          <w:sz w:val="28"/>
          <w:szCs w:val="28"/>
        </w:rPr>
      </w:pPr>
      <w:r w:rsidRPr="004F67DC">
        <w:rPr>
          <w:rFonts w:ascii="Times New Roman" w:hAnsi="Times New Roman" w:cs="Times New Roman"/>
          <w:b/>
          <w:sz w:val="28"/>
          <w:szCs w:val="28"/>
        </w:rPr>
        <w:t>Направления деятельности музыкального руководителя</w:t>
      </w:r>
      <w:bookmarkEnd w:id="18"/>
    </w:p>
    <w:p w:rsidR="004F67DC" w:rsidRPr="004F67DC" w:rsidRDefault="004F67DC" w:rsidP="004F67DC">
      <w:pPr>
        <w:pStyle w:val="23"/>
        <w:shd w:val="clear" w:color="auto" w:fill="auto"/>
        <w:spacing w:line="276" w:lineRule="auto"/>
        <w:ind w:firstLine="840"/>
        <w:jc w:val="both"/>
      </w:pPr>
      <w:r w:rsidRPr="004F67DC">
        <w:rPr>
          <w:b/>
        </w:rPr>
        <w:t>Цель</w:t>
      </w:r>
      <w:r w:rsidRPr="004F67DC">
        <w:t xml:space="preserve"> деятельности: развитие эстетического отношения к окружающему миру, осуществле</w:t>
      </w:r>
      <w:r w:rsidRPr="004F67DC">
        <w:softHyphen/>
        <w:t>ние самостоятельного творчества детей.</w:t>
      </w:r>
    </w:p>
    <w:p w:rsidR="004F67DC" w:rsidRPr="004F67DC" w:rsidRDefault="004F67DC" w:rsidP="004F67DC">
      <w:pPr>
        <w:pStyle w:val="23"/>
        <w:shd w:val="clear" w:color="auto" w:fill="auto"/>
        <w:spacing w:line="276" w:lineRule="auto"/>
        <w:ind w:firstLine="840"/>
        <w:jc w:val="both"/>
      </w:pPr>
      <w:r w:rsidRPr="004F67DC">
        <w:t>Музыкальный руководитель:</w:t>
      </w:r>
    </w:p>
    <w:p w:rsidR="004F67DC" w:rsidRPr="004F67DC" w:rsidRDefault="004F67DC" w:rsidP="004F67DC">
      <w:pPr>
        <w:pStyle w:val="23"/>
        <w:shd w:val="clear" w:color="auto" w:fill="auto"/>
        <w:tabs>
          <w:tab w:val="left" w:pos="1091"/>
        </w:tabs>
        <w:spacing w:line="276" w:lineRule="auto"/>
        <w:jc w:val="both"/>
      </w:pPr>
      <w:r>
        <w:t xml:space="preserve">-   </w:t>
      </w:r>
      <w:r w:rsidRPr="004F67DC">
        <w:t>проводит занятия по музыкальному развитию, развлечения, праздники;</w:t>
      </w:r>
    </w:p>
    <w:p w:rsidR="004F67DC" w:rsidRDefault="004F67DC" w:rsidP="004F67DC">
      <w:pPr>
        <w:pStyle w:val="23"/>
        <w:shd w:val="clear" w:color="auto" w:fill="auto"/>
        <w:tabs>
          <w:tab w:val="left" w:pos="962"/>
        </w:tabs>
        <w:spacing w:line="276" w:lineRule="auto"/>
        <w:jc w:val="both"/>
      </w:pPr>
      <w:r>
        <w:t xml:space="preserve">- </w:t>
      </w:r>
      <w:r w:rsidRPr="004F67DC">
        <w:t>создает развивающую предметно пространственную среду, обеспечивая вариативность, безопасность и полифункциональность, доступность и безопасность материалов и оборудования;</w:t>
      </w:r>
    </w:p>
    <w:p w:rsidR="008374C4" w:rsidRPr="004F67DC" w:rsidRDefault="004F67DC" w:rsidP="004F67DC">
      <w:pPr>
        <w:pStyle w:val="23"/>
        <w:shd w:val="clear" w:color="auto" w:fill="auto"/>
        <w:tabs>
          <w:tab w:val="left" w:pos="962"/>
        </w:tabs>
        <w:spacing w:line="276" w:lineRule="auto"/>
        <w:jc w:val="both"/>
      </w:pPr>
      <w:r>
        <w:t xml:space="preserve">-  </w:t>
      </w:r>
      <w:r w:rsidRPr="004F67DC">
        <w:t>взаимодействует с родителями (законными представителями) воспитанников через ин</w:t>
      </w:r>
      <w:r w:rsidRPr="004F67DC">
        <w:softHyphen/>
        <w:t>формационно-консультативную деятельность, мастер-классы, Дни открытых дверей, совместные праздники официальный сайт ДОО и личный сайт в сети Интернет.</w:t>
      </w:r>
    </w:p>
    <w:p w:rsidR="00BC4478" w:rsidRDefault="004F67DC" w:rsidP="004F67DC">
      <w:pPr>
        <w:widowControl w:val="0"/>
        <w:autoSpaceDE w:val="0"/>
        <w:autoSpaceDN w:val="0"/>
        <w:spacing w:before="67" w:after="0"/>
        <w:ind w:right="223" w:firstLine="851"/>
        <w:jc w:val="both"/>
        <w:rPr>
          <w:rFonts w:ascii="Times New Roman" w:hAnsi="Times New Roman" w:cs="Times New Roman"/>
          <w:sz w:val="28"/>
          <w:szCs w:val="28"/>
        </w:rPr>
      </w:pPr>
      <w:r w:rsidRPr="004F67DC">
        <w:rPr>
          <w:rFonts w:ascii="Times New Roman" w:hAnsi="Times New Roman" w:cs="Times New Roman"/>
          <w:sz w:val="28"/>
          <w:szCs w:val="28"/>
        </w:rPr>
        <w:t>На время отсутствия музыкального руководителя организованную образовательную дея</w:t>
      </w:r>
      <w:r w:rsidRPr="004F67DC">
        <w:rPr>
          <w:rFonts w:ascii="Times New Roman" w:hAnsi="Times New Roman" w:cs="Times New Roman"/>
          <w:sz w:val="28"/>
          <w:szCs w:val="28"/>
        </w:rPr>
        <w:softHyphen/>
        <w:t>тельность проводит воспитатель</w:t>
      </w:r>
      <w:r>
        <w:rPr>
          <w:rFonts w:ascii="Times New Roman" w:hAnsi="Times New Roman" w:cs="Times New Roman"/>
          <w:sz w:val="28"/>
          <w:szCs w:val="28"/>
        </w:rPr>
        <w:t>.</w:t>
      </w:r>
    </w:p>
    <w:p w:rsidR="00A85226" w:rsidRPr="00A85226" w:rsidRDefault="00A85226" w:rsidP="00A85226">
      <w:pPr>
        <w:widowControl w:val="0"/>
        <w:autoSpaceDE w:val="0"/>
        <w:autoSpaceDN w:val="0"/>
        <w:spacing w:before="67" w:after="0"/>
        <w:ind w:right="223" w:firstLine="851"/>
        <w:jc w:val="both"/>
        <w:rPr>
          <w:rFonts w:ascii="Times New Roman" w:eastAsia="Times New Roman" w:hAnsi="Times New Roman" w:cs="Times New Roman"/>
          <w:sz w:val="28"/>
          <w:szCs w:val="28"/>
          <w:lang w:eastAsia="ru-RU" w:bidi="ru-RU"/>
        </w:rPr>
      </w:pPr>
    </w:p>
    <w:p w:rsidR="00A85226" w:rsidRPr="00A85226" w:rsidRDefault="00A85226" w:rsidP="00A85226">
      <w:pPr>
        <w:keepNext/>
        <w:keepLines/>
        <w:ind w:firstLine="840"/>
        <w:rPr>
          <w:rFonts w:ascii="Times New Roman" w:hAnsi="Times New Roman" w:cs="Times New Roman"/>
          <w:b/>
          <w:sz w:val="28"/>
        </w:rPr>
      </w:pPr>
      <w:bookmarkStart w:id="19" w:name="bookmark29"/>
      <w:r w:rsidRPr="00A85226">
        <w:rPr>
          <w:rFonts w:ascii="Times New Roman" w:hAnsi="Times New Roman" w:cs="Times New Roman"/>
          <w:b/>
          <w:sz w:val="28"/>
        </w:rPr>
        <w:t>Направления деятельности инструктора по физической культуре</w:t>
      </w:r>
      <w:bookmarkEnd w:id="19"/>
    </w:p>
    <w:p w:rsidR="00A85226" w:rsidRPr="00A85226" w:rsidRDefault="00A85226" w:rsidP="00A85226">
      <w:pPr>
        <w:pStyle w:val="23"/>
        <w:shd w:val="clear" w:color="auto" w:fill="auto"/>
        <w:spacing w:line="276" w:lineRule="auto"/>
        <w:ind w:firstLine="840"/>
        <w:jc w:val="both"/>
      </w:pPr>
      <w:r w:rsidRPr="00A85226">
        <w:rPr>
          <w:b/>
        </w:rPr>
        <w:t>Цель</w:t>
      </w:r>
      <w:r w:rsidRPr="00A85226">
        <w:t xml:space="preserve"> деятельности: укрепление здоровья, физическое развитие обучающихся.</w:t>
      </w:r>
    </w:p>
    <w:p w:rsidR="00A85226" w:rsidRPr="00A85226" w:rsidRDefault="00A85226" w:rsidP="00A85226">
      <w:pPr>
        <w:pStyle w:val="23"/>
        <w:shd w:val="clear" w:color="auto" w:fill="auto"/>
        <w:spacing w:line="276" w:lineRule="auto"/>
        <w:ind w:firstLine="840"/>
        <w:jc w:val="both"/>
      </w:pPr>
      <w:r w:rsidRPr="00A85226">
        <w:t>Инструктор по физической культуре:</w:t>
      </w:r>
    </w:p>
    <w:p w:rsidR="00A85226" w:rsidRPr="00A85226" w:rsidRDefault="00A85226" w:rsidP="0059365A">
      <w:pPr>
        <w:pStyle w:val="23"/>
        <w:numPr>
          <w:ilvl w:val="0"/>
          <w:numId w:val="188"/>
        </w:numPr>
        <w:shd w:val="clear" w:color="auto" w:fill="auto"/>
        <w:tabs>
          <w:tab w:val="left" w:pos="957"/>
        </w:tabs>
        <w:spacing w:line="276" w:lineRule="auto"/>
        <w:ind w:firstLine="840"/>
        <w:jc w:val="both"/>
      </w:pPr>
      <w:r w:rsidRPr="00A85226">
        <w:t>проводит физкультурно-оздоровительную работу с детьми, используя современные здо</w:t>
      </w:r>
      <w:r w:rsidRPr="00A85226">
        <w:softHyphen/>
        <w:t>ровьесберегающие технологии;</w:t>
      </w:r>
    </w:p>
    <w:p w:rsidR="00A85226" w:rsidRPr="00A85226" w:rsidRDefault="00A85226" w:rsidP="0059365A">
      <w:pPr>
        <w:pStyle w:val="23"/>
        <w:numPr>
          <w:ilvl w:val="0"/>
          <w:numId w:val="188"/>
        </w:numPr>
        <w:shd w:val="clear" w:color="auto" w:fill="auto"/>
        <w:tabs>
          <w:tab w:val="left" w:pos="962"/>
        </w:tabs>
        <w:spacing w:line="276" w:lineRule="auto"/>
        <w:ind w:firstLine="840"/>
        <w:jc w:val="both"/>
      </w:pPr>
      <w:r w:rsidRPr="00A85226">
        <w:t>обеспечивает психологическую безопасность детей путем создания оптимального двига</w:t>
      </w:r>
      <w:r w:rsidRPr="00A85226">
        <w:softHyphen/>
        <w:t>тельного режима, доброжелательного стиля общения с детьми, использование приемов релакса</w:t>
      </w:r>
      <w:r w:rsidRPr="00A85226">
        <w:softHyphen/>
        <w:t>ции;</w:t>
      </w:r>
    </w:p>
    <w:p w:rsidR="00A85226" w:rsidRPr="00A85226" w:rsidRDefault="00A85226" w:rsidP="0059365A">
      <w:pPr>
        <w:pStyle w:val="23"/>
        <w:numPr>
          <w:ilvl w:val="0"/>
          <w:numId w:val="188"/>
        </w:numPr>
        <w:shd w:val="clear" w:color="auto" w:fill="auto"/>
        <w:tabs>
          <w:tab w:val="left" w:pos="952"/>
        </w:tabs>
        <w:spacing w:line="276" w:lineRule="auto"/>
        <w:ind w:firstLine="840"/>
        <w:jc w:val="both"/>
      </w:pPr>
      <w:r w:rsidRPr="00A85226">
        <w:t>создает развивающую предметно-пространственную среду, обеспечивая вариативность, безопасность и полифункциональность, доступность и безопасность материалов и оборудования;</w:t>
      </w:r>
    </w:p>
    <w:p w:rsidR="00A85226" w:rsidRPr="00A85226" w:rsidRDefault="00A85226" w:rsidP="0059365A">
      <w:pPr>
        <w:pStyle w:val="23"/>
        <w:numPr>
          <w:ilvl w:val="0"/>
          <w:numId w:val="188"/>
        </w:numPr>
        <w:shd w:val="clear" w:color="auto" w:fill="auto"/>
        <w:tabs>
          <w:tab w:val="left" w:pos="1019"/>
        </w:tabs>
        <w:spacing w:line="276" w:lineRule="auto"/>
        <w:ind w:firstLine="840"/>
        <w:jc w:val="both"/>
      </w:pPr>
      <w:r w:rsidRPr="00A85226">
        <w:t>взаимодействует с родителями (законными представителями) воспитанников через кон</w:t>
      </w:r>
      <w:r w:rsidRPr="00A85226">
        <w:softHyphen/>
        <w:t>сультативную работу, мастер-классы, Дни открытых дверей, совместные спортивные мероприя</w:t>
      </w:r>
      <w:r w:rsidRPr="00A85226">
        <w:softHyphen/>
        <w:t>тия, официальный сайт Учреждения и личный сайт в сети Интернет.</w:t>
      </w:r>
    </w:p>
    <w:p w:rsidR="00DA5A24" w:rsidRPr="00DA5A24" w:rsidRDefault="00A85226" w:rsidP="00DA5A24">
      <w:pPr>
        <w:pStyle w:val="23"/>
        <w:shd w:val="clear" w:color="auto" w:fill="auto"/>
        <w:spacing w:after="280" w:line="276" w:lineRule="auto"/>
        <w:ind w:firstLine="840"/>
        <w:jc w:val="both"/>
      </w:pPr>
      <w:r w:rsidRPr="00A85226">
        <w:t>На время отсутствия инструктора по физической культуре организованную образователь</w:t>
      </w:r>
      <w:r w:rsidRPr="00A85226">
        <w:softHyphen/>
        <w:t>ную деятельность по физической</w:t>
      </w:r>
      <w:bookmarkStart w:id="20" w:name="bookmark30"/>
      <w:r w:rsidR="00DA5A24">
        <w:t xml:space="preserve"> культуре проводит воспитатель.</w:t>
      </w:r>
    </w:p>
    <w:p w:rsidR="00A85226" w:rsidRPr="00A85226" w:rsidRDefault="00A85226" w:rsidP="00DA5A24">
      <w:pPr>
        <w:keepNext/>
        <w:keepLines/>
        <w:jc w:val="both"/>
        <w:rPr>
          <w:rFonts w:ascii="Times New Roman" w:hAnsi="Times New Roman" w:cs="Times New Roman"/>
          <w:b/>
          <w:sz w:val="28"/>
          <w:szCs w:val="28"/>
        </w:rPr>
      </w:pPr>
      <w:r w:rsidRPr="00A85226">
        <w:rPr>
          <w:rFonts w:ascii="Times New Roman" w:hAnsi="Times New Roman" w:cs="Times New Roman"/>
          <w:b/>
          <w:sz w:val="28"/>
          <w:szCs w:val="28"/>
        </w:rPr>
        <w:lastRenderedPageBreak/>
        <w:t>Характеристика физкультурно-оздоровительной деятельности с обучающимися</w:t>
      </w:r>
      <w:bookmarkEnd w:id="20"/>
    </w:p>
    <w:p w:rsidR="00BC4478" w:rsidRDefault="00A85226" w:rsidP="00A85226">
      <w:pPr>
        <w:pStyle w:val="23"/>
        <w:shd w:val="clear" w:color="auto" w:fill="auto"/>
        <w:spacing w:line="276" w:lineRule="auto"/>
        <w:ind w:firstLine="840"/>
        <w:jc w:val="both"/>
      </w:pPr>
      <w:r w:rsidRPr="00A85226">
        <w:t>Физкультурно-оздоровительная работа в учреждении представлена режимом двигательной активности групп и системой закаливания.</w:t>
      </w:r>
    </w:p>
    <w:p w:rsidR="00A85226" w:rsidRDefault="00A85226" w:rsidP="00A85226">
      <w:pPr>
        <w:pStyle w:val="23"/>
        <w:shd w:val="clear" w:color="auto" w:fill="auto"/>
        <w:spacing w:line="276" w:lineRule="auto"/>
        <w:ind w:firstLine="840"/>
        <w:jc w:val="both"/>
      </w:pPr>
      <w:r>
        <w:t>Режим двигательной активности.</w:t>
      </w:r>
    </w:p>
    <w:tbl>
      <w:tblPr>
        <w:tblW w:w="10349" w:type="dxa"/>
        <w:tblInd w:w="-416" w:type="dxa"/>
        <w:tblLayout w:type="fixed"/>
        <w:tblCellMar>
          <w:left w:w="10" w:type="dxa"/>
          <w:right w:w="10" w:type="dxa"/>
        </w:tblCellMar>
        <w:tblLook w:val="04A0" w:firstRow="1" w:lastRow="0" w:firstColumn="1" w:lastColumn="0" w:noHBand="0" w:noVBand="1"/>
      </w:tblPr>
      <w:tblGrid>
        <w:gridCol w:w="538"/>
        <w:gridCol w:w="30"/>
        <w:gridCol w:w="2268"/>
        <w:gridCol w:w="39"/>
        <w:gridCol w:w="1358"/>
        <w:gridCol w:w="21"/>
        <w:gridCol w:w="1215"/>
        <w:gridCol w:w="60"/>
        <w:gridCol w:w="1276"/>
        <w:gridCol w:w="26"/>
        <w:gridCol w:w="1592"/>
        <w:gridCol w:w="83"/>
        <w:gridCol w:w="1843"/>
      </w:tblGrid>
      <w:tr w:rsidR="00A85226" w:rsidTr="00F5308F">
        <w:trPr>
          <w:trHeight w:hRule="exact" w:val="269"/>
        </w:trPr>
        <w:tc>
          <w:tcPr>
            <w:tcW w:w="538" w:type="dxa"/>
            <w:vMerge w:val="restart"/>
            <w:tcBorders>
              <w:top w:val="single" w:sz="4" w:space="0" w:color="auto"/>
              <w:left w:val="single" w:sz="4" w:space="0" w:color="auto"/>
            </w:tcBorders>
            <w:shd w:val="clear" w:color="auto" w:fill="FFFFFF"/>
          </w:tcPr>
          <w:p w:rsidR="00A85226" w:rsidRDefault="00A85226" w:rsidP="00A85226">
            <w:pPr>
              <w:spacing w:line="250" w:lineRule="exact"/>
            </w:pPr>
            <w:r>
              <w:rPr>
                <w:rStyle w:val="511pt"/>
                <w:rFonts w:eastAsiaTheme="minorHAnsi"/>
              </w:rPr>
              <w:t>№</w:t>
            </w:r>
          </w:p>
          <w:p w:rsidR="00A85226" w:rsidRDefault="00A85226" w:rsidP="00A85226">
            <w:pPr>
              <w:spacing w:line="250" w:lineRule="exact"/>
            </w:pPr>
            <w:r>
              <w:rPr>
                <w:rStyle w:val="511pt"/>
                <w:rFonts w:eastAsiaTheme="minorHAnsi"/>
              </w:rPr>
              <w:t>п/</w:t>
            </w:r>
          </w:p>
          <w:p w:rsidR="00A85226" w:rsidRDefault="00A85226" w:rsidP="00A85226">
            <w:pPr>
              <w:spacing w:line="250" w:lineRule="exact"/>
            </w:pPr>
            <w:r>
              <w:rPr>
                <w:rStyle w:val="511pt"/>
                <w:rFonts w:eastAsiaTheme="minorHAnsi"/>
              </w:rPr>
              <w:t>п</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Виды деятельности</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Особенности организации</w:t>
            </w:r>
          </w:p>
        </w:tc>
      </w:tr>
      <w:tr w:rsidR="00A85226" w:rsidTr="00F5308F">
        <w:trPr>
          <w:trHeight w:hRule="exact" w:val="869"/>
        </w:trPr>
        <w:tc>
          <w:tcPr>
            <w:tcW w:w="538" w:type="dxa"/>
            <w:vMerge/>
            <w:tcBorders>
              <w:left w:val="single" w:sz="4" w:space="0" w:color="auto"/>
            </w:tcBorders>
            <w:shd w:val="clear" w:color="auto" w:fill="FFFFFF"/>
          </w:tcPr>
          <w:p w:rsidR="00A85226" w:rsidRDefault="00A85226" w:rsidP="00F5308F">
            <w:pPr>
              <w:spacing w:after="0"/>
            </w:pPr>
          </w:p>
        </w:tc>
        <w:tc>
          <w:tcPr>
            <w:tcW w:w="2337" w:type="dxa"/>
            <w:gridSpan w:val="3"/>
            <w:vMerge/>
            <w:tcBorders>
              <w:left w:val="single" w:sz="4" w:space="0" w:color="auto"/>
            </w:tcBorders>
            <w:shd w:val="clear" w:color="auto" w:fill="FFFFFF"/>
          </w:tcPr>
          <w:p w:rsidR="00A85226" w:rsidRDefault="00A85226" w:rsidP="00F5308F">
            <w:pPr>
              <w:spacing w:after="0"/>
            </w:pPr>
          </w:p>
        </w:tc>
        <w:tc>
          <w:tcPr>
            <w:tcW w:w="1358" w:type="dxa"/>
            <w:tcBorders>
              <w:top w:val="single" w:sz="4" w:space="0" w:color="auto"/>
              <w:left w:val="single" w:sz="4" w:space="0" w:color="auto"/>
            </w:tcBorders>
            <w:shd w:val="clear" w:color="auto" w:fill="FFFFFF"/>
            <w:vAlign w:val="bottom"/>
          </w:tcPr>
          <w:p w:rsidR="00A85226" w:rsidRDefault="00A85226" w:rsidP="00F5308F">
            <w:pPr>
              <w:spacing w:after="0"/>
              <w:jc w:val="center"/>
            </w:pPr>
            <w:r>
              <w:rPr>
                <w:rStyle w:val="511pt"/>
                <w:rFonts w:eastAsiaTheme="minorHAnsi"/>
              </w:rPr>
              <w:t>Группа</w:t>
            </w:r>
          </w:p>
          <w:p w:rsidR="00A85226" w:rsidRDefault="00A85226" w:rsidP="00F5308F">
            <w:pPr>
              <w:spacing w:after="0"/>
              <w:jc w:val="center"/>
            </w:pPr>
            <w:r>
              <w:rPr>
                <w:rStyle w:val="511pt"/>
                <w:rFonts w:eastAsiaTheme="minorHAnsi"/>
              </w:rPr>
              <w:t>раннего</w:t>
            </w:r>
          </w:p>
          <w:p w:rsidR="00A85226" w:rsidRDefault="00A85226" w:rsidP="00F5308F">
            <w:pPr>
              <w:spacing w:after="0"/>
              <w:jc w:val="center"/>
            </w:pPr>
            <w:r>
              <w:rPr>
                <w:rStyle w:val="511pt"/>
                <w:rFonts w:eastAsiaTheme="minorHAnsi"/>
              </w:rPr>
              <w:t>возраста</w:t>
            </w:r>
          </w:p>
        </w:tc>
        <w:tc>
          <w:tcPr>
            <w:tcW w:w="1236" w:type="dxa"/>
            <w:gridSpan w:val="2"/>
            <w:tcBorders>
              <w:top w:val="single" w:sz="4" w:space="0" w:color="auto"/>
              <w:left w:val="single" w:sz="4" w:space="0" w:color="auto"/>
            </w:tcBorders>
            <w:shd w:val="clear" w:color="auto" w:fill="FFFFFF"/>
          </w:tcPr>
          <w:p w:rsidR="00A85226" w:rsidRDefault="00A85226" w:rsidP="00F5308F">
            <w:pPr>
              <w:spacing w:after="0" w:line="244" w:lineRule="exact"/>
              <w:ind w:left="220"/>
            </w:pPr>
            <w:r>
              <w:rPr>
                <w:rStyle w:val="511pt"/>
                <w:rFonts w:eastAsiaTheme="minorHAnsi"/>
              </w:rPr>
              <w:t>Младшая</w:t>
            </w:r>
          </w:p>
          <w:p w:rsidR="00A85226" w:rsidRDefault="00A85226" w:rsidP="00F5308F">
            <w:pPr>
              <w:spacing w:after="0" w:line="244" w:lineRule="exact"/>
              <w:jc w:val="center"/>
            </w:pPr>
            <w:r>
              <w:rPr>
                <w:rStyle w:val="511pt"/>
                <w:rFonts w:eastAsiaTheme="minorHAnsi"/>
              </w:rPr>
              <w:t>группа</w:t>
            </w:r>
          </w:p>
        </w:tc>
        <w:tc>
          <w:tcPr>
            <w:tcW w:w="1362" w:type="dxa"/>
            <w:gridSpan w:val="3"/>
            <w:tcBorders>
              <w:top w:val="single" w:sz="4" w:space="0" w:color="auto"/>
              <w:left w:val="single" w:sz="4" w:space="0" w:color="auto"/>
            </w:tcBorders>
            <w:shd w:val="clear" w:color="auto" w:fill="FFFFFF"/>
          </w:tcPr>
          <w:p w:rsidR="00A85226" w:rsidRDefault="00A85226" w:rsidP="00F5308F">
            <w:pPr>
              <w:spacing w:after="0" w:line="244" w:lineRule="exact"/>
              <w:jc w:val="center"/>
            </w:pPr>
            <w:r>
              <w:rPr>
                <w:rStyle w:val="511pt"/>
                <w:rFonts w:eastAsiaTheme="minorHAnsi"/>
              </w:rPr>
              <w:t>Средняя</w:t>
            </w:r>
          </w:p>
          <w:p w:rsidR="00A85226" w:rsidRDefault="00A85226" w:rsidP="00F5308F">
            <w:pPr>
              <w:spacing w:after="0" w:line="244" w:lineRule="exact"/>
              <w:jc w:val="center"/>
            </w:pPr>
            <w:r>
              <w:rPr>
                <w:rStyle w:val="511pt"/>
                <w:rFonts w:eastAsiaTheme="minorHAnsi"/>
              </w:rPr>
              <w:t>группа</w:t>
            </w:r>
          </w:p>
        </w:tc>
        <w:tc>
          <w:tcPr>
            <w:tcW w:w="1592" w:type="dxa"/>
            <w:tcBorders>
              <w:top w:val="single" w:sz="4" w:space="0" w:color="auto"/>
              <w:left w:val="single" w:sz="4" w:space="0" w:color="auto"/>
            </w:tcBorders>
            <w:shd w:val="clear" w:color="auto" w:fill="FFFFFF"/>
          </w:tcPr>
          <w:p w:rsidR="00A85226" w:rsidRDefault="00A85226" w:rsidP="00F5308F">
            <w:pPr>
              <w:spacing w:after="0" w:line="244" w:lineRule="exact"/>
              <w:jc w:val="center"/>
            </w:pPr>
            <w:r>
              <w:rPr>
                <w:rStyle w:val="511pt"/>
                <w:rFonts w:eastAsiaTheme="minorHAnsi"/>
              </w:rPr>
              <w:t>Старшая</w:t>
            </w:r>
          </w:p>
          <w:p w:rsidR="00A85226" w:rsidRDefault="00A85226" w:rsidP="00F5308F">
            <w:pPr>
              <w:spacing w:after="0" w:line="244" w:lineRule="exact"/>
              <w:jc w:val="center"/>
            </w:pPr>
            <w:r>
              <w:rPr>
                <w:rStyle w:val="511pt"/>
                <w:rFonts w:eastAsiaTheme="minorHAnsi"/>
              </w:rPr>
              <w:t>группа</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F5308F">
            <w:pPr>
              <w:spacing w:after="0" w:line="244" w:lineRule="exact"/>
              <w:jc w:val="center"/>
            </w:pPr>
            <w:r>
              <w:rPr>
                <w:rStyle w:val="511pt"/>
                <w:rFonts w:eastAsiaTheme="minorHAnsi"/>
              </w:rPr>
              <w:t>Подготовит.</w:t>
            </w:r>
          </w:p>
          <w:p w:rsidR="00A85226" w:rsidRDefault="00A85226" w:rsidP="00F5308F">
            <w:pPr>
              <w:spacing w:after="0" w:line="244" w:lineRule="exact"/>
              <w:jc w:val="center"/>
            </w:pPr>
            <w:r>
              <w:rPr>
                <w:rStyle w:val="511pt"/>
                <w:rFonts w:eastAsiaTheme="minorHAnsi"/>
              </w:rPr>
              <w:t>группа</w:t>
            </w:r>
          </w:p>
        </w:tc>
      </w:tr>
      <w:tr w:rsidR="00A85226" w:rsidTr="00F5308F">
        <w:trPr>
          <w:trHeight w:hRule="exact" w:val="264"/>
        </w:trPr>
        <w:tc>
          <w:tcPr>
            <w:tcW w:w="10349" w:type="dxa"/>
            <w:gridSpan w:val="13"/>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Физкультурно-оздоровительные мероприятия</w:t>
            </w:r>
          </w:p>
        </w:tc>
      </w:tr>
      <w:tr w:rsidR="00A85226" w:rsidTr="00F5308F">
        <w:trPr>
          <w:trHeight w:hRule="exact" w:val="259"/>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1.</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Утренняя</w:t>
            </w:r>
          </w:p>
          <w:p w:rsidR="00A85226" w:rsidRDefault="00A85226" w:rsidP="00A85226">
            <w:pPr>
              <w:spacing w:line="244" w:lineRule="exact"/>
            </w:pPr>
            <w:r>
              <w:rPr>
                <w:rStyle w:val="511pt"/>
                <w:rFonts w:eastAsiaTheme="minorHAnsi"/>
              </w:rPr>
              <w:t>гимнастика</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w:t>
            </w:r>
          </w:p>
        </w:tc>
      </w:tr>
      <w:tr w:rsidR="00A85226" w:rsidTr="00F5308F">
        <w:trPr>
          <w:trHeight w:hRule="exact" w:val="519"/>
        </w:trPr>
        <w:tc>
          <w:tcPr>
            <w:tcW w:w="538" w:type="dxa"/>
            <w:vMerge/>
            <w:tcBorders>
              <w:left w:val="single" w:sz="4" w:space="0" w:color="auto"/>
            </w:tcBorders>
            <w:shd w:val="clear" w:color="auto" w:fill="FFFFFF"/>
          </w:tcPr>
          <w:p w:rsidR="00A85226" w:rsidRDefault="00A85226" w:rsidP="00F5308F">
            <w:pPr>
              <w:spacing w:after="0"/>
            </w:pPr>
          </w:p>
        </w:tc>
        <w:tc>
          <w:tcPr>
            <w:tcW w:w="2337" w:type="dxa"/>
            <w:gridSpan w:val="3"/>
            <w:vMerge/>
            <w:tcBorders>
              <w:left w:val="single" w:sz="4" w:space="0" w:color="auto"/>
            </w:tcBorders>
            <w:shd w:val="clear" w:color="auto" w:fill="FFFFFF"/>
          </w:tcPr>
          <w:p w:rsidR="00A85226" w:rsidRDefault="00A85226" w:rsidP="00F5308F">
            <w:pPr>
              <w:spacing w:after="0"/>
            </w:pPr>
          </w:p>
        </w:tc>
        <w:tc>
          <w:tcPr>
            <w:tcW w:w="1358" w:type="dxa"/>
            <w:tcBorders>
              <w:top w:val="single" w:sz="4" w:space="0" w:color="auto"/>
              <w:left w:val="single" w:sz="4" w:space="0" w:color="auto"/>
            </w:tcBorders>
            <w:shd w:val="clear" w:color="auto" w:fill="FFFFFF"/>
            <w:vAlign w:val="center"/>
          </w:tcPr>
          <w:p w:rsidR="00A85226" w:rsidRDefault="00A85226" w:rsidP="00F5308F">
            <w:pPr>
              <w:spacing w:after="0" w:line="244" w:lineRule="exact"/>
              <w:ind w:left="220"/>
            </w:pPr>
            <w:r>
              <w:rPr>
                <w:rStyle w:val="511pt"/>
                <w:rFonts w:eastAsiaTheme="minorHAnsi"/>
              </w:rPr>
              <w:t>до 10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F5308F">
            <w:pPr>
              <w:spacing w:after="0" w:line="244" w:lineRule="exact"/>
              <w:jc w:val="center"/>
            </w:pPr>
            <w:r>
              <w:rPr>
                <w:rStyle w:val="511pt"/>
                <w:rFonts w:eastAsiaTheme="minorHAnsi"/>
              </w:rPr>
              <w:t>не менее</w:t>
            </w:r>
          </w:p>
          <w:p w:rsidR="00A85226" w:rsidRDefault="00A85226" w:rsidP="00F5308F">
            <w:pPr>
              <w:spacing w:after="0" w:line="244" w:lineRule="exact"/>
              <w:jc w:val="center"/>
            </w:pPr>
            <w:r>
              <w:rPr>
                <w:rStyle w:val="511pt"/>
                <w:rFonts w:eastAsiaTheme="minorHAnsi"/>
              </w:rPr>
              <w:t>10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F5308F">
            <w:pPr>
              <w:spacing w:after="0" w:line="244" w:lineRule="exact"/>
              <w:ind w:left="160"/>
            </w:pPr>
            <w:r>
              <w:rPr>
                <w:rStyle w:val="511pt"/>
                <w:rFonts w:eastAsiaTheme="minorHAnsi"/>
              </w:rPr>
              <w:t>не менее 10</w:t>
            </w:r>
          </w:p>
          <w:p w:rsidR="00A85226" w:rsidRDefault="00A85226" w:rsidP="00F5308F">
            <w:pPr>
              <w:spacing w:after="0" w:line="244" w:lineRule="exact"/>
              <w:jc w:val="center"/>
            </w:pPr>
            <w:r>
              <w:rPr>
                <w:rStyle w:val="511pt"/>
                <w:rFonts w:eastAsiaTheme="minorHAnsi"/>
              </w:rPr>
              <w:t>мин.</w:t>
            </w:r>
          </w:p>
        </w:tc>
        <w:tc>
          <w:tcPr>
            <w:tcW w:w="1592" w:type="dxa"/>
            <w:tcBorders>
              <w:top w:val="single" w:sz="4" w:space="0" w:color="auto"/>
              <w:left w:val="single" w:sz="4" w:space="0" w:color="auto"/>
            </w:tcBorders>
            <w:shd w:val="clear" w:color="auto" w:fill="FFFFFF"/>
            <w:vAlign w:val="bottom"/>
          </w:tcPr>
          <w:p w:rsidR="00A85226" w:rsidRDefault="00A85226" w:rsidP="00F5308F">
            <w:pPr>
              <w:spacing w:after="0" w:line="244" w:lineRule="exact"/>
              <w:ind w:left="280"/>
            </w:pPr>
            <w:r>
              <w:rPr>
                <w:rStyle w:val="511pt"/>
                <w:rFonts w:eastAsiaTheme="minorHAnsi"/>
              </w:rPr>
              <w:t>не менее 10</w:t>
            </w:r>
          </w:p>
          <w:p w:rsidR="00A85226" w:rsidRDefault="00A85226" w:rsidP="00F5308F">
            <w:pPr>
              <w:spacing w:after="0" w:line="244" w:lineRule="exact"/>
              <w:jc w:val="center"/>
            </w:pPr>
            <w:r>
              <w:rPr>
                <w:rStyle w:val="511pt"/>
                <w:rFonts w:eastAsiaTheme="minorHAnsi"/>
              </w:rPr>
              <w:t>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F5308F">
            <w:pPr>
              <w:spacing w:after="0" w:line="244" w:lineRule="exact"/>
              <w:jc w:val="center"/>
            </w:pPr>
            <w:r>
              <w:rPr>
                <w:rStyle w:val="511pt"/>
                <w:rFonts w:eastAsiaTheme="minorHAnsi"/>
              </w:rPr>
              <w:t>не менее 10</w:t>
            </w:r>
          </w:p>
          <w:p w:rsidR="00A85226" w:rsidRDefault="00A85226" w:rsidP="00F5308F">
            <w:pPr>
              <w:spacing w:after="0" w:line="244" w:lineRule="exact"/>
              <w:jc w:val="center"/>
            </w:pPr>
            <w:r>
              <w:rPr>
                <w:rStyle w:val="511pt"/>
                <w:rFonts w:eastAsiaTheme="minorHAnsi"/>
              </w:rPr>
              <w:t>мин.</w:t>
            </w:r>
          </w:p>
        </w:tc>
      </w:tr>
      <w:tr w:rsidR="00A85226" w:rsidTr="00F5308F">
        <w:trPr>
          <w:trHeight w:hRule="exact" w:val="264"/>
        </w:trPr>
        <w:tc>
          <w:tcPr>
            <w:tcW w:w="538" w:type="dxa"/>
            <w:tcBorders>
              <w:top w:val="single" w:sz="4" w:space="0" w:color="auto"/>
              <w:left w:val="single" w:sz="4" w:space="0" w:color="auto"/>
            </w:tcBorders>
            <w:shd w:val="clear" w:color="auto" w:fill="FFFFFF"/>
            <w:vAlign w:val="bottom"/>
          </w:tcPr>
          <w:p w:rsidR="00A85226" w:rsidRDefault="00A85226" w:rsidP="00F5308F">
            <w:pPr>
              <w:spacing w:after="0" w:line="244" w:lineRule="exact"/>
            </w:pPr>
            <w:r>
              <w:rPr>
                <w:rStyle w:val="511pt"/>
                <w:rFonts w:eastAsiaTheme="minorHAnsi"/>
              </w:rPr>
              <w:t>2.</w:t>
            </w:r>
          </w:p>
        </w:tc>
        <w:tc>
          <w:tcPr>
            <w:tcW w:w="2337" w:type="dxa"/>
            <w:gridSpan w:val="3"/>
            <w:tcBorders>
              <w:top w:val="single" w:sz="4" w:space="0" w:color="auto"/>
              <w:left w:val="single" w:sz="4" w:space="0" w:color="auto"/>
            </w:tcBorders>
            <w:shd w:val="clear" w:color="auto" w:fill="FFFFFF"/>
            <w:vAlign w:val="bottom"/>
          </w:tcPr>
          <w:p w:rsidR="00A85226" w:rsidRDefault="00A85226" w:rsidP="00F5308F">
            <w:pPr>
              <w:spacing w:after="0" w:line="244" w:lineRule="exact"/>
            </w:pPr>
            <w:r>
              <w:rPr>
                <w:rStyle w:val="511pt"/>
                <w:rFonts w:eastAsiaTheme="minorHAnsi"/>
              </w:rPr>
              <w:t>Основная гимнастика:</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F5308F">
            <w:pPr>
              <w:spacing w:after="0" w:line="244" w:lineRule="exact"/>
              <w:jc w:val="center"/>
            </w:pPr>
            <w:r>
              <w:rPr>
                <w:rStyle w:val="511pt"/>
                <w:rFonts w:eastAsiaTheme="minorHAnsi"/>
              </w:rPr>
              <w:t>Ежедневно</w:t>
            </w:r>
          </w:p>
        </w:tc>
      </w:tr>
      <w:tr w:rsidR="00A85226" w:rsidTr="00F5308F">
        <w:trPr>
          <w:trHeight w:hRule="exact" w:val="264"/>
        </w:trPr>
        <w:tc>
          <w:tcPr>
            <w:tcW w:w="538" w:type="dxa"/>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2.1.</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основные движения</w:t>
            </w:r>
          </w:p>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r>
      <w:tr w:rsidR="00A85226" w:rsidTr="00F5308F">
        <w:trPr>
          <w:trHeight w:hRule="exact" w:val="515"/>
        </w:trPr>
        <w:tc>
          <w:tcPr>
            <w:tcW w:w="538" w:type="dxa"/>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2.2.</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общеразвивающие</w:t>
            </w:r>
          </w:p>
          <w:p w:rsidR="00A85226" w:rsidRDefault="00A85226" w:rsidP="00A85226">
            <w:pPr>
              <w:spacing w:line="244" w:lineRule="exact"/>
            </w:pPr>
            <w:r>
              <w:rPr>
                <w:rStyle w:val="511pt"/>
                <w:rFonts w:eastAsiaTheme="minorHAnsi"/>
              </w:rPr>
              <w:t>упражнения</w:t>
            </w:r>
          </w:p>
        </w:tc>
        <w:tc>
          <w:tcPr>
            <w:tcW w:w="1358"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r>
      <w:tr w:rsidR="00A85226" w:rsidTr="00F5308F">
        <w:trPr>
          <w:trHeight w:hRule="exact" w:val="519"/>
        </w:trPr>
        <w:tc>
          <w:tcPr>
            <w:tcW w:w="53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2.3.</w:t>
            </w:r>
          </w:p>
        </w:tc>
        <w:tc>
          <w:tcPr>
            <w:tcW w:w="2337" w:type="dxa"/>
            <w:gridSpan w:val="3"/>
            <w:tcBorders>
              <w:top w:val="single" w:sz="4" w:space="0" w:color="auto"/>
              <w:left w:val="single" w:sz="4" w:space="0" w:color="auto"/>
            </w:tcBorders>
            <w:shd w:val="clear" w:color="auto" w:fill="FFFFFF"/>
            <w:vAlign w:val="center"/>
          </w:tcPr>
          <w:p w:rsidR="00A85226" w:rsidRDefault="00A85226" w:rsidP="00A85226">
            <w:r>
              <w:rPr>
                <w:rStyle w:val="511pt"/>
                <w:rFonts w:eastAsiaTheme="minorHAnsi"/>
              </w:rPr>
              <w:t>ритмическая гимна</w:t>
            </w:r>
            <w:r>
              <w:rPr>
                <w:rStyle w:val="511pt"/>
                <w:rFonts w:eastAsiaTheme="minorHAnsi"/>
              </w:rPr>
              <w:softHyphen/>
              <w:t>стика</w:t>
            </w:r>
          </w:p>
        </w:tc>
        <w:tc>
          <w:tcPr>
            <w:tcW w:w="1358"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r>
      <w:tr w:rsidR="00A85226" w:rsidTr="00F5308F">
        <w:trPr>
          <w:trHeight w:hRule="exact" w:val="259"/>
        </w:trPr>
        <w:tc>
          <w:tcPr>
            <w:tcW w:w="538" w:type="dxa"/>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2.4.</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строевые упражнения</w:t>
            </w:r>
          </w:p>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r>
      <w:tr w:rsidR="00A85226" w:rsidTr="00F5308F">
        <w:trPr>
          <w:trHeight w:hRule="exact" w:val="264"/>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3.</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Подвижные игры</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 2-3 раза в день</w:t>
            </w:r>
          </w:p>
        </w:tc>
      </w:tr>
      <w:tr w:rsidR="00A85226" w:rsidTr="00F5308F">
        <w:trPr>
          <w:trHeight w:hRule="exact" w:val="264"/>
        </w:trPr>
        <w:tc>
          <w:tcPr>
            <w:tcW w:w="538" w:type="dxa"/>
            <w:vMerge/>
            <w:tcBorders>
              <w:left w:val="single" w:sz="4" w:space="0" w:color="auto"/>
            </w:tcBorders>
            <w:shd w:val="clear" w:color="auto" w:fill="FFFFFF"/>
          </w:tcPr>
          <w:p w:rsidR="00A85226" w:rsidRDefault="00A85226" w:rsidP="00A85226"/>
        </w:tc>
        <w:tc>
          <w:tcPr>
            <w:tcW w:w="2337" w:type="dxa"/>
            <w:gridSpan w:val="3"/>
            <w:vMerge/>
            <w:tcBorders>
              <w:left w:val="single" w:sz="4" w:space="0" w:color="auto"/>
            </w:tcBorders>
            <w:shd w:val="clear" w:color="auto" w:fill="FFFFFF"/>
          </w:tcPr>
          <w:p w:rsidR="00A85226" w:rsidRDefault="00A85226" w:rsidP="00A85226"/>
        </w:tc>
        <w:tc>
          <w:tcPr>
            <w:tcW w:w="1358"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10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15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592"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64"/>
        </w:trPr>
        <w:tc>
          <w:tcPr>
            <w:tcW w:w="538" w:type="dxa"/>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4.</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Спортивные игры</w:t>
            </w:r>
          </w:p>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r>
      <w:tr w:rsidR="00A85226" w:rsidTr="00F5308F">
        <w:trPr>
          <w:trHeight w:hRule="exact" w:val="515"/>
        </w:trPr>
        <w:tc>
          <w:tcPr>
            <w:tcW w:w="53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5.</w:t>
            </w:r>
          </w:p>
        </w:tc>
        <w:tc>
          <w:tcPr>
            <w:tcW w:w="2337" w:type="dxa"/>
            <w:gridSpan w:val="3"/>
            <w:tcBorders>
              <w:top w:val="single" w:sz="4" w:space="0" w:color="auto"/>
              <w:left w:val="single" w:sz="4" w:space="0" w:color="auto"/>
            </w:tcBorders>
            <w:shd w:val="clear" w:color="auto" w:fill="FFFFFF"/>
            <w:vAlign w:val="center"/>
          </w:tcPr>
          <w:p w:rsidR="00A85226" w:rsidRDefault="00A85226" w:rsidP="00A85226">
            <w:pPr>
              <w:spacing w:line="250" w:lineRule="exact"/>
            </w:pPr>
            <w:r>
              <w:rPr>
                <w:rStyle w:val="511pt"/>
                <w:rFonts w:eastAsiaTheme="minorHAnsi"/>
              </w:rPr>
              <w:t>Спортивные упражне</w:t>
            </w:r>
            <w:r>
              <w:rPr>
                <w:rStyle w:val="511pt"/>
                <w:rFonts w:eastAsiaTheme="minorHAnsi"/>
              </w:rPr>
              <w:softHyphen/>
              <w:t>ния</w:t>
            </w:r>
          </w:p>
        </w:tc>
        <w:tc>
          <w:tcPr>
            <w:tcW w:w="1358"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r>
      <w:tr w:rsidR="00A85226" w:rsidTr="00F5308F">
        <w:trPr>
          <w:trHeight w:hRule="exact" w:val="264"/>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6.</w:t>
            </w:r>
          </w:p>
        </w:tc>
        <w:tc>
          <w:tcPr>
            <w:tcW w:w="2337" w:type="dxa"/>
            <w:gridSpan w:val="3"/>
            <w:vMerge w:val="restart"/>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Гимнастика в процессе занятий (физкульми- нутки)</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 в процессе занятия</w:t>
            </w:r>
          </w:p>
        </w:tc>
      </w:tr>
      <w:tr w:rsidR="00A85226" w:rsidTr="00F5308F">
        <w:trPr>
          <w:trHeight w:hRule="exact" w:val="505"/>
        </w:trPr>
        <w:tc>
          <w:tcPr>
            <w:tcW w:w="538" w:type="dxa"/>
            <w:vMerge/>
            <w:tcBorders>
              <w:left w:val="single" w:sz="4" w:space="0" w:color="auto"/>
            </w:tcBorders>
            <w:shd w:val="clear" w:color="auto" w:fill="FFFFFF"/>
          </w:tcPr>
          <w:p w:rsidR="00A85226" w:rsidRDefault="00A85226" w:rsidP="00A85226"/>
        </w:tc>
        <w:tc>
          <w:tcPr>
            <w:tcW w:w="2337" w:type="dxa"/>
            <w:gridSpan w:val="3"/>
            <w:vMerge/>
            <w:tcBorders>
              <w:left w:val="single" w:sz="4" w:space="0" w:color="auto"/>
            </w:tcBorders>
            <w:shd w:val="clear" w:color="auto" w:fill="FFFFFF"/>
            <w:vAlign w:val="bottom"/>
          </w:tcPr>
          <w:p w:rsidR="00A85226" w:rsidRDefault="00A85226" w:rsidP="00A85226"/>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r>
      <w:tr w:rsidR="00A85226" w:rsidTr="00F5308F">
        <w:trPr>
          <w:trHeight w:hRule="exact" w:val="775"/>
        </w:trPr>
        <w:tc>
          <w:tcPr>
            <w:tcW w:w="53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7.</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Индивидуальная рабо</w:t>
            </w:r>
            <w:r>
              <w:rPr>
                <w:rStyle w:val="511pt"/>
                <w:rFonts w:eastAsiaTheme="minorHAnsi"/>
              </w:rPr>
              <w:softHyphen/>
              <w:t>та по развитию дви</w:t>
            </w:r>
            <w:r>
              <w:rPr>
                <w:rStyle w:val="511pt"/>
                <w:rFonts w:eastAsiaTheme="minorHAnsi"/>
              </w:rPr>
              <w:softHyphen/>
              <w:t>жений</w:t>
            </w:r>
          </w:p>
        </w:tc>
        <w:tc>
          <w:tcPr>
            <w:tcW w:w="7474" w:type="dxa"/>
            <w:gridSpan w:val="9"/>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Ежедневно, во время прогулки и в помещении</w:t>
            </w:r>
          </w:p>
        </w:tc>
      </w:tr>
      <w:tr w:rsidR="00A85226" w:rsidTr="00F5308F">
        <w:trPr>
          <w:trHeight w:hRule="exact" w:val="259"/>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8.</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tabs>
                <w:tab w:val="left" w:pos="1642"/>
              </w:tabs>
              <w:spacing w:line="244" w:lineRule="exact"/>
            </w:pPr>
            <w:r>
              <w:rPr>
                <w:rStyle w:val="511pt"/>
                <w:rFonts w:eastAsiaTheme="minorHAnsi"/>
              </w:rPr>
              <w:t>Гимнастика</w:t>
            </w:r>
            <w:r>
              <w:rPr>
                <w:rStyle w:val="511pt"/>
                <w:rFonts w:eastAsiaTheme="minorHAnsi"/>
              </w:rPr>
              <w:tab/>
              <w:t>после</w:t>
            </w:r>
          </w:p>
          <w:p w:rsidR="00A85226" w:rsidRDefault="00A85226" w:rsidP="00A85226">
            <w:pPr>
              <w:spacing w:line="244" w:lineRule="exact"/>
            </w:pPr>
            <w:r>
              <w:rPr>
                <w:rStyle w:val="511pt"/>
                <w:rFonts w:eastAsiaTheme="minorHAnsi"/>
              </w:rPr>
              <w:t>дневного сна</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w:t>
            </w:r>
          </w:p>
        </w:tc>
      </w:tr>
      <w:tr w:rsidR="00A85226" w:rsidTr="00F5308F">
        <w:trPr>
          <w:trHeight w:hRule="exact" w:val="683"/>
        </w:trPr>
        <w:tc>
          <w:tcPr>
            <w:tcW w:w="538" w:type="dxa"/>
            <w:vMerge/>
            <w:tcBorders>
              <w:left w:val="single" w:sz="4" w:space="0" w:color="auto"/>
            </w:tcBorders>
            <w:shd w:val="clear" w:color="auto" w:fill="FFFFFF"/>
          </w:tcPr>
          <w:p w:rsidR="00A85226" w:rsidRDefault="00A85226" w:rsidP="00A85226"/>
        </w:tc>
        <w:tc>
          <w:tcPr>
            <w:tcW w:w="2337" w:type="dxa"/>
            <w:gridSpan w:val="3"/>
            <w:vMerge/>
            <w:tcBorders>
              <w:left w:val="single" w:sz="4" w:space="0" w:color="auto"/>
            </w:tcBorders>
            <w:shd w:val="clear" w:color="auto" w:fill="FFFFFF"/>
          </w:tcPr>
          <w:p w:rsidR="00A85226" w:rsidRDefault="00A85226" w:rsidP="00A85226"/>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ind w:left="220"/>
            </w:pPr>
            <w:r>
              <w:rPr>
                <w:rStyle w:val="511pt"/>
                <w:rFonts w:eastAsiaTheme="minorHAnsi"/>
              </w:rPr>
              <w:t>до 10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c>
          <w:tcPr>
            <w:tcW w:w="1592"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r>
      <w:tr w:rsidR="00A85226" w:rsidTr="00F5308F">
        <w:trPr>
          <w:trHeight w:hRule="exact" w:val="264"/>
        </w:trPr>
        <w:tc>
          <w:tcPr>
            <w:tcW w:w="2875" w:type="dxa"/>
            <w:gridSpan w:val="4"/>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Итого (ежедневно):</w:t>
            </w:r>
          </w:p>
        </w:tc>
        <w:tc>
          <w:tcPr>
            <w:tcW w:w="1358"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32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20"/>
            </w:pPr>
            <w:r>
              <w:rPr>
                <w:rStyle w:val="511pt"/>
                <w:rFonts w:eastAsiaTheme="minorHAnsi"/>
              </w:rPr>
              <w:t>37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42 мин.</w:t>
            </w:r>
          </w:p>
        </w:tc>
        <w:tc>
          <w:tcPr>
            <w:tcW w:w="1592"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47 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52 мин.</w:t>
            </w:r>
          </w:p>
        </w:tc>
      </w:tr>
      <w:tr w:rsidR="00A85226" w:rsidTr="00F5308F">
        <w:trPr>
          <w:trHeight w:hRule="exact" w:val="485"/>
        </w:trPr>
        <w:tc>
          <w:tcPr>
            <w:tcW w:w="10349"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rsidR="00A85226" w:rsidRDefault="00A85226" w:rsidP="00A85226">
            <w:pPr>
              <w:spacing w:line="244" w:lineRule="exact"/>
              <w:jc w:val="center"/>
              <w:rPr>
                <w:rStyle w:val="511pt"/>
                <w:rFonts w:eastAsiaTheme="minorHAnsi"/>
              </w:rPr>
            </w:pPr>
            <w:r>
              <w:rPr>
                <w:rStyle w:val="511pt"/>
                <w:rFonts w:eastAsiaTheme="minorHAnsi"/>
              </w:rPr>
              <w:t>Организованная образовательная деятельность</w:t>
            </w: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pPr>
          </w:p>
        </w:tc>
      </w:tr>
      <w:tr w:rsidR="00A85226" w:rsidTr="00F5308F">
        <w:trPr>
          <w:trHeight w:hRule="exact" w:val="269"/>
        </w:trPr>
        <w:tc>
          <w:tcPr>
            <w:tcW w:w="568"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1.</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Физическая куль</w:t>
            </w:r>
            <w:r>
              <w:rPr>
                <w:rStyle w:val="511pt"/>
                <w:rFonts w:eastAsiaTheme="minorHAnsi"/>
              </w:rPr>
              <w:softHyphen/>
              <w:t>тура в помещении</w:t>
            </w:r>
          </w:p>
        </w:tc>
        <w:tc>
          <w:tcPr>
            <w:tcW w:w="3969" w:type="dxa"/>
            <w:gridSpan w:val="6"/>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 раза в неделю</w:t>
            </w:r>
          </w:p>
        </w:tc>
        <w:tc>
          <w:tcPr>
            <w:tcW w:w="3544" w:type="dxa"/>
            <w:gridSpan w:val="4"/>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 в неделю</w:t>
            </w:r>
          </w:p>
        </w:tc>
      </w:tr>
      <w:tr w:rsidR="00A85226" w:rsidTr="00F5308F">
        <w:trPr>
          <w:trHeight w:hRule="exact" w:val="264"/>
        </w:trPr>
        <w:tc>
          <w:tcPr>
            <w:tcW w:w="568" w:type="dxa"/>
            <w:gridSpan w:val="2"/>
            <w:vMerge/>
            <w:tcBorders>
              <w:left w:val="single" w:sz="4" w:space="0" w:color="auto"/>
            </w:tcBorders>
            <w:shd w:val="clear" w:color="auto" w:fill="FFFFFF"/>
            <w:vAlign w:val="center"/>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15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59"/>
        </w:trPr>
        <w:tc>
          <w:tcPr>
            <w:tcW w:w="568"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Физическая куль</w:t>
            </w:r>
            <w:r>
              <w:rPr>
                <w:rStyle w:val="511pt"/>
                <w:rFonts w:eastAsiaTheme="minorHAnsi"/>
              </w:rPr>
              <w:softHyphen/>
              <w:t>тура на воздухе</w:t>
            </w:r>
          </w:p>
        </w:tc>
        <w:tc>
          <w:tcPr>
            <w:tcW w:w="1418" w:type="dxa"/>
            <w:gridSpan w:val="3"/>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75"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76" w:type="dxa"/>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3544" w:type="dxa"/>
            <w:gridSpan w:val="4"/>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 в неделю</w:t>
            </w:r>
          </w:p>
        </w:tc>
      </w:tr>
      <w:tr w:rsidR="00A85226" w:rsidTr="00F5308F">
        <w:trPr>
          <w:trHeight w:hRule="exact" w:val="264"/>
        </w:trPr>
        <w:tc>
          <w:tcPr>
            <w:tcW w:w="568" w:type="dxa"/>
            <w:gridSpan w:val="2"/>
            <w:vMerge/>
            <w:tcBorders>
              <w:left w:val="single" w:sz="4" w:space="0" w:color="auto"/>
            </w:tcBorders>
            <w:shd w:val="clear" w:color="auto" w:fill="FFFFFF"/>
            <w:vAlign w:val="center"/>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vMerge/>
            <w:tcBorders>
              <w:left w:val="single" w:sz="4" w:space="0" w:color="auto"/>
            </w:tcBorders>
            <w:shd w:val="clear" w:color="auto" w:fill="FFFFFF"/>
            <w:vAlign w:val="center"/>
          </w:tcPr>
          <w:p w:rsidR="00A85226" w:rsidRDefault="00A85226" w:rsidP="00A85226"/>
        </w:tc>
        <w:tc>
          <w:tcPr>
            <w:tcW w:w="1275" w:type="dxa"/>
            <w:gridSpan w:val="2"/>
            <w:vMerge/>
            <w:tcBorders>
              <w:left w:val="single" w:sz="4" w:space="0" w:color="auto"/>
            </w:tcBorders>
            <w:shd w:val="clear" w:color="auto" w:fill="FFFFFF"/>
            <w:vAlign w:val="center"/>
          </w:tcPr>
          <w:p w:rsidR="00A85226" w:rsidRDefault="00A85226" w:rsidP="00A85226"/>
        </w:tc>
        <w:tc>
          <w:tcPr>
            <w:tcW w:w="1276" w:type="dxa"/>
            <w:vMerge/>
            <w:tcBorders>
              <w:left w:val="single" w:sz="4" w:space="0" w:color="auto"/>
            </w:tcBorders>
            <w:shd w:val="clear" w:color="auto" w:fill="FFFFFF"/>
            <w:vAlign w:val="center"/>
          </w:tcPr>
          <w:p w:rsidR="00A85226" w:rsidRDefault="00A85226" w:rsidP="00A85226"/>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64"/>
        </w:trPr>
        <w:tc>
          <w:tcPr>
            <w:tcW w:w="568"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3.</w:t>
            </w:r>
          </w:p>
        </w:tc>
        <w:tc>
          <w:tcPr>
            <w:tcW w:w="2268" w:type="dxa"/>
            <w:vMerge w:val="restart"/>
            <w:tcBorders>
              <w:top w:val="single" w:sz="4" w:space="0" w:color="auto"/>
              <w:left w:val="single" w:sz="4" w:space="0" w:color="auto"/>
            </w:tcBorders>
            <w:shd w:val="clear" w:color="auto" w:fill="FFFFFF"/>
          </w:tcPr>
          <w:p w:rsidR="00A85226" w:rsidRDefault="00A85226" w:rsidP="00A85226">
            <w:pPr>
              <w:tabs>
                <w:tab w:val="left" w:pos="1291"/>
              </w:tabs>
              <w:spacing w:line="250" w:lineRule="exact"/>
            </w:pPr>
            <w:r>
              <w:rPr>
                <w:rStyle w:val="511pt"/>
                <w:rFonts w:eastAsiaTheme="minorHAnsi"/>
              </w:rPr>
              <w:t>Обучение</w:t>
            </w:r>
            <w:r>
              <w:rPr>
                <w:rStyle w:val="511pt"/>
                <w:rFonts w:eastAsiaTheme="minorHAnsi"/>
              </w:rPr>
              <w:tab/>
              <w:t>плава</w:t>
            </w:r>
            <w:r>
              <w:rPr>
                <w:rStyle w:val="511pt"/>
                <w:rFonts w:eastAsiaTheme="minorHAnsi"/>
              </w:rPr>
              <w:softHyphen/>
            </w:r>
          </w:p>
          <w:p w:rsidR="00A85226" w:rsidRDefault="00A85226" w:rsidP="00A85226">
            <w:pPr>
              <w:spacing w:line="250" w:lineRule="exact"/>
            </w:pPr>
            <w:r>
              <w:rPr>
                <w:rStyle w:val="511pt"/>
                <w:rFonts w:eastAsiaTheme="minorHAnsi"/>
              </w:rPr>
              <w:t>нию</w:t>
            </w:r>
          </w:p>
        </w:tc>
        <w:tc>
          <w:tcPr>
            <w:tcW w:w="1418" w:type="dxa"/>
            <w:gridSpan w:val="3"/>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6095" w:type="dxa"/>
            <w:gridSpan w:val="7"/>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 в неделю</w:t>
            </w:r>
          </w:p>
        </w:tc>
      </w:tr>
      <w:tr w:rsidR="00A85226" w:rsidTr="00F5308F">
        <w:trPr>
          <w:trHeight w:hRule="exact" w:val="264"/>
        </w:trPr>
        <w:tc>
          <w:tcPr>
            <w:tcW w:w="568" w:type="dxa"/>
            <w:gridSpan w:val="2"/>
            <w:vMerge/>
            <w:tcBorders>
              <w:left w:val="single" w:sz="4" w:space="0" w:color="auto"/>
            </w:tcBorders>
            <w:shd w:val="clear" w:color="auto" w:fill="FFFFFF"/>
          </w:tcPr>
          <w:p w:rsidR="00A85226" w:rsidRDefault="00A85226" w:rsidP="00A85226"/>
        </w:tc>
        <w:tc>
          <w:tcPr>
            <w:tcW w:w="2268" w:type="dxa"/>
            <w:vMerge/>
            <w:tcBorders>
              <w:left w:val="single" w:sz="4" w:space="0" w:color="auto"/>
            </w:tcBorders>
            <w:shd w:val="clear" w:color="auto" w:fill="FFFFFF"/>
          </w:tcPr>
          <w:p w:rsidR="00A85226" w:rsidRDefault="00A85226" w:rsidP="00A85226"/>
        </w:tc>
        <w:tc>
          <w:tcPr>
            <w:tcW w:w="1418" w:type="dxa"/>
            <w:gridSpan w:val="3"/>
            <w:vMerge/>
            <w:tcBorders>
              <w:left w:val="single" w:sz="4" w:space="0" w:color="auto"/>
            </w:tcBorders>
            <w:shd w:val="clear" w:color="auto" w:fill="FFFFFF"/>
            <w:vAlign w:val="center"/>
          </w:tcPr>
          <w:p w:rsidR="00A85226" w:rsidRDefault="00A85226" w:rsidP="00A85226"/>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right="280"/>
              <w:jc w:val="right"/>
            </w:pPr>
            <w:r>
              <w:rPr>
                <w:rStyle w:val="511pt"/>
                <w:rFonts w:eastAsiaTheme="minorHAnsi"/>
              </w:rPr>
              <w:t>15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64"/>
        </w:trPr>
        <w:tc>
          <w:tcPr>
            <w:tcW w:w="2836"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Итого (в неделю):</w:t>
            </w:r>
          </w:p>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00"/>
            </w:pPr>
            <w:r>
              <w:rPr>
                <w:rStyle w:val="511pt"/>
                <w:rFonts w:eastAsiaTheme="minorHAnsi"/>
              </w:rPr>
              <w:t>45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75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90 мин.</w:t>
            </w:r>
          </w:p>
        </w:tc>
      </w:tr>
      <w:tr w:rsidR="00A85226" w:rsidTr="00F5308F">
        <w:trPr>
          <w:trHeight w:hRule="exact" w:val="259"/>
        </w:trPr>
        <w:tc>
          <w:tcPr>
            <w:tcW w:w="10349" w:type="dxa"/>
            <w:gridSpan w:val="13"/>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Самостоятельная двигательная деятельность</w:t>
            </w:r>
          </w:p>
        </w:tc>
      </w:tr>
      <w:tr w:rsidR="00A85226" w:rsidTr="00F5308F">
        <w:trPr>
          <w:trHeight w:hRule="exact" w:val="790"/>
        </w:trPr>
        <w:tc>
          <w:tcPr>
            <w:tcW w:w="568"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ind w:left="140"/>
            </w:pPr>
            <w:r>
              <w:rPr>
                <w:rStyle w:val="511pt"/>
                <w:rFonts w:eastAsiaTheme="minorHAnsi"/>
              </w:rPr>
              <w:t>1.</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pPr>
              <w:spacing w:line="250" w:lineRule="exact"/>
            </w:pPr>
            <w:r>
              <w:rPr>
                <w:rStyle w:val="511pt"/>
                <w:rFonts w:eastAsiaTheme="minorHAnsi"/>
              </w:rPr>
              <w:t>Самостоятельная двигательная дея</w:t>
            </w:r>
            <w:r>
              <w:rPr>
                <w:rStyle w:val="511pt"/>
                <w:rFonts w:eastAsiaTheme="minorHAnsi"/>
              </w:rPr>
              <w:softHyphen/>
              <w:t>тельность детей</w:t>
            </w:r>
          </w:p>
        </w:tc>
        <w:tc>
          <w:tcPr>
            <w:tcW w:w="7513" w:type="dxa"/>
            <w:gridSpan w:val="10"/>
            <w:tcBorders>
              <w:top w:val="single" w:sz="4" w:space="0" w:color="auto"/>
              <w:left w:val="single" w:sz="4" w:space="0" w:color="auto"/>
              <w:right w:val="single" w:sz="4" w:space="0" w:color="auto"/>
            </w:tcBorders>
            <w:shd w:val="clear" w:color="auto" w:fill="FFFFFF"/>
            <w:vAlign w:val="bottom"/>
          </w:tcPr>
          <w:p w:rsidR="00A85226" w:rsidRDefault="00A85226" w:rsidP="00A85226">
            <w:pPr>
              <w:jc w:val="center"/>
            </w:pPr>
            <w:r>
              <w:rPr>
                <w:rStyle w:val="511pt"/>
                <w:rFonts w:eastAsiaTheme="minorHAnsi"/>
              </w:rPr>
              <w:t>Ежедневно, под руководством воспитателя, в помещении и на открытом воздухе. Продолжительность зависит от индивидуальных особенностей детей.</w:t>
            </w:r>
          </w:p>
        </w:tc>
      </w:tr>
      <w:tr w:rsidR="00A85226" w:rsidTr="00F5308F">
        <w:trPr>
          <w:trHeight w:hRule="exact" w:val="264"/>
        </w:trPr>
        <w:tc>
          <w:tcPr>
            <w:tcW w:w="568" w:type="dxa"/>
            <w:gridSpan w:val="2"/>
            <w:vMerge/>
            <w:tcBorders>
              <w:left w:val="single" w:sz="4" w:space="0" w:color="auto"/>
            </w:tcBorders>
            <w:shd w:val="clear" w:color="auto" w:fill="FFFFFF"/>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00"/>
            </w:pPr>
            <w:r>
              <w:rPr>
                <w:rStyle w:val="511pt"/>
                <w:rFonts w:eastAsiaTheme="minorHAnsi"/>
              </w:rPr>
              <w:t>50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r>
      <w:tr w:rsidR="00A85226" w:rsidTr="00F5308F">
        <w:trPr>
          <w:trHeight w:hRule="exact" w:val="259"/>
        </w:trPr>
        <w:tc>
          <w:tcPr>
            <w:tcW w:w="2836"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Итого (ежедневно):</w:t>
            </w:r>
          </w:p>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00"/>
            </w:pPr>
            <w:r>
              <w:rPr>
                <w:rStyle w:val="511pt"/>
                <w:rFonts w:eastAsiaTheme="minorHAnsi"/>
              </w:rPr>
              <w:t>50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r>
      <w:tr w:rsidR="00A85226" w:rsidTr="00F5308F">
        <w:trPr>
          <w:trHeight w:hRule="exact" w:val="264"/>
        </w:trPr>
        <w:tc>
          <w:tcPr>
            <w:tcW w:w="10349" w:type="dxa"/>
            <w:gridSpan w:val="13"/>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Активный отдых</w:t>
            </w:r>
          </w:p>
        </w:tc>
      </w:tr>
      <w:tr w:rsidR="00A85226" w:rsidTr="00F5308F">
        <w:trPr>
          <w:trHeight w:hRule="exact" w:val="264"/>
        </w:trPr>
        <w:tc>
          <w:tcPr>
            <w:tcW w:w="568"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lastRenderedPageBreak/>
              <w:t>1.</w:t>
            </w:r>
          </w:p>
        </w:tc>
        <w:tc>
          <w:tcPr>
            <w:tcW w:w="226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Физкультурный</w:t>
            </w:r>
          </w:p>
          <w:p w:rsidR="00A85226" w:rsidRDefault="00A85226" w:rsidP="00A85226">
            <w:pPr>
              <w:spacing w:line="244" w:lineRule="exact"/>
            </w:pPr>
            <w:r>
              <w:rPr>
                <w:rStyle w:val="511pt"/>
                <w:rFonts w:eastAsiaTheme="minorHAnsi"/>
              </w:rPr>
              <w:t>досуг</w:t>
            </w:r>
          </w:p>
        </w:tc>
        <w:tc>
          <w:tcPr>
            <w:tcW w:w="1418" w:type="dxa"/>
            <w:gridSpan w:val="3"/>
            <w:vMerge w:val="restart"/>
            <w:tcBorders>
              <w:top w:val="single" w:sz="4" w:space="0" w:color="auto"/>
              <w:left w:val="single" w:sz="4" w:space="0" w:color="auto"/>
            </w:tcBorders>
            <w:shd w:val="clear" w:color="auto" w:fill="FFFFFF"/>
          </w:tcPr>
          <w:p w:rsidR="00A85226" w:rsidRDefault="00A85226" w:rsidP="00A85226">
            <w:pPr>
              <w:rPr>
                <w:sz w:val="10"/>
                <w:szCs w:val="10"/>
              </w:rPr>
            </w:pPr>
          </w:p>
        </w:tc>
        <w:tc>
          <w:tcPr>
            <w:tcW w:w="2551"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right"/>
            </w:pPr>
            <w:r>
              <w:rPr>
                <w:rStyle w:val="511pt"/>
                <w:rFonts w:eastAsiaTheme="minorHAnsi"/>
              </w:rPr>
              <w:t>1-2</w:t>
            </w:r>
          </w:p>
        </w:tc>
        <w:tc>
          <w:tcPr>
            <w:tcW w:w="3544" w:type="dxa"/>
            <w:gridSpan w:val="4"/>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pPr>
            <w:r>
              <w:rPr>
                <w:rStyle w:val="511pt"/>
                <w:rFonts w:eastAsiaTheme="minorHAnsi"/>
              </w:rPr>
              <w:t>раза в месяц</w:t>
            </w:r>
          </w:p>
        </w:tc>
      </w:tr>
      <w:tr w:rsidR="00A85226" w:rsidTr="00F5308F">
        <w:trPr>
          <w:trHeight w:hRule="exact" w:val="514"/>
        </w:trPr>
        <w:tc>
          <w:tcPr>
            <w:tcW w:w="568" w:type="dxa"/>
            <w:gridSpan w:val="2"/>
            <w:vMerge/>
            <w:tcBorders>
              <w:left w:val="single" w:sz="4" w:space="0" w:color="auto"/>
            </w:tcBorders>
            <w:shd w:val="clear" w:color="auto" w:fill="FFFFFF"/>
          </w:tcPr>
          <w:p w:rsidR="00A85226" w:rsidRDefault="00A85226" w:rsidP="00A85226"/>
        </w:tc>
        <w:tc>
          <w:tcPr>
            <w:tcW w:w="2268" w:type="dxa"/>
            <w:vMerge/>
            <w:tcBorders>
              <w:left w:val="single" w:sz="4" w:space="0" w:color="auto"/>
            </w:tcBorders>
            <w:shd w:val="clear" w:color="auto" w:fill="FFFFFF"/>
          </w:tcPr>
          <w:p w:rsidR="00A85226" w:rsidRDefault="00A85226" w:rsidP="00A85226"/>
        </w:tc>
        <w:tc>
          <w:tcPr>
            <w:tcW w:w="1418" w:type="dxa"/>
            <w:gridSpan w:val="3"/>
            <w:vMerge/>
            <w:tcBorders>
              <w:left w:val="single" w:sz="4" w:space="0" w:color="auto"/>
            </w:tcBorders>
            <w:shd w:val="clear" w:color="auto" w:fill="FFFFFF"/>
          </w:tcPr>
          <w:p w:rsidR="00A85226" w:rsidRDefault="00A85226" w:rsidP="00A85226"/>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20-25</w:t>
            </w:r>
          </w:p>
          <w:p w:rsidR="00A85226" w:rsidRDefault="00A85226" w:rsidP="00A85226">
            <w:pPr>
              <w:spacing w:line="244" w:lineRule="exact"/>
              <w:jc w:val="center"/>
            </w:pPr>
            <w:r>
              <w:rPr>
                <w:rStyle w:val="511pt"/>
                <w:rFonts w:eastAsiaTheme="minorHAnsi"/>
              </w:rPr>
              <w:t>мин.</w:t>
            </w:r>
          </w:p>
        </w:tc>
        <w:tc>
          <w:tcPr>
            <w:tcW w:w="1276" w:type="dxa"/>
            <w:tcBorders>
              <w:top w:val="single" w:sz="4" w:space="0" w:color="auto"/>
              <w:left w:val="single" w:sz="4" w:space="0" w:color="auto"/>
            </w:tcBorders>
            <w:shd w:val="clear" w:color="auto" w:fill="FFFFFF"/>
          </w:tcPr>
          <w:p w:rsidR="00A85226" w:rsidRDefault="00A85226" w:rsidP="00A85226">
            <w:pPr>
              <w:spacing w:line="244" w:lineRule="exact"/>
              <w:ind w:left="200"/>
            </w:pPr>
            <w:r>
              <w:rPr>
                <w:rStyle w:val="511pt"/>
                <w:rFonts w:eastAsiaTheme="minorHAnsi"/>
              </w:rPr>
              <w:t>20-25 мин.</w:t>
            </w:r>
          </w:p>
        </w:tc>
        <w:tc>
          <w:tcPr>
            <w:tcW w:w="1701"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30-40 мин.</w:t>
            </w:r>
          </w:p>
        </w:tc>
        <w:tc>
          <w:tcPr>
            <w:tcW w:w="1843" w:type="dxa"/>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40-45 мин.</w:t>
            </w:r>
          </w:p>
        </w:tc>
      </w:tr>
      <w:tr w:rsidR="00A85226" w:rsidTr="00F5308F">
        <w:trPr>
          <w:trHeight w:hRule="exact" w:val="264"/>
        </w:trPr>
        <w:tc>
          <w:tcPr>
            <w:tcW w:w="568"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Физкультурный</w:t>
            </w:r>
          </w:p>
          <w:p w:rsidR="00A85226" w:rsidRDefault="00A85226" w:rsidP="00A85226">
            <w:pPr>
              <w:spacing w:line="244" w:lineRule="exact"/>
            </w:pPr>
            <w:r>
              <w:rPr>
                <w:rStyle w:val="511pt"/>
                <w:rFonts w:eastAsiaTheme="minorHAnsi"/>
              </w:rPr>
              <w:t>праздник</w:t>
            </w:r>
          </w:p>
        </w:tc>
        <w:tc>
          <w:tcPr>
            <w:tcW w:w="1418"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5"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4820" w:type="dxa"/>
            <w:gridSpan w:val="5"/>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 раза в год</w:t>
            </w:r>
          </w:p>
        </w:tc>
      </w:tr>
      <w:tr w:rsidR="00A85226" w:rsidTr="00F5308F">
        <w:trPr>
          <w:trHeight w:hRule="exact" w:val="264"/>
        </w:trPr>
        <w:tc>
          <w:tcPr>
            <w:tcW w:w="568" w:type="dxa"/>
            <w:gridSpan w:val="2"/>
            <w:vMerge/>
            <w:tcBorders>
              <w:left w:val="single" w:sz="4" w:space="0" w:color="auto"/>
            </w:tcBorders>
            <w:shd w:val="clear" w:color="auto" w:fill="FFFFFF"/>
            <w:vAlign w:val="center"/>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vMerge/>
            <w:tcBorders>
              <w:left w:val="single" w:sz="4" w:space="0" w:color="auto"/>
            </w:tcBorders>
            <w:shd w:val="clear" w:color="auto" w:fill="FFFFFF"/>
          </w:tcPr>
          <w:p w:rsidR="00A85226" w:rsidRDefault="00A85226" w:rsidP="00A85226"/>
        </w:tc>
        <w:tc>
          <w:tcPr>
            <w:tcW w:w="1275" w:type="dxa"/>
            <w:gridSpan w:val="2"/>
            <w:vMerge/>
            <w:tcBorders>
              <w:left w:val="single" w:sz="4" w:space="0" w:color="auto"/>
            </w:tcBorders>
            <w:shd w:val="clear" w:color="auto" w:fill="FFFFFF"/>
          </w:tcPr>
          <w:p w:rsidR="00A85226" w:rsidRDefault="00A85226" w:rsidP="00A85226"/>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ind w:left="240"/>
            </w:pPr>
            <w:r>
              <w:rPr>
                <w:rStyle w:val="511pt"/>
                <w:rFonts w:eastAsiaTheme="minorHAnsi"/>
              </w:rPr>
              <w:t>60-90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60-90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60-90 мин.</w:t>
            </w:r>
          </w:p>
        </w:tc>
      </w:tr>
      <w:tr w:rsidR="00A85226" w:rsidTr="00F5308F">
        <w:trPr>
          <w:trHeight w:hRule="exact" w:val="518"/>
        </w:trPr>
        <w:tc>
          <w:tcPr>
            <w:tcW w:w="568" w:type="dxa"/>
            <w:gridSpan w:val="2"/>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3.</w:t>
            </w:r>
          </w:p>
        </w:tc>
        <w:tc>
          <w:tcPr>
            <w:tcW w:w="226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День здоровья</w:t>
            </w:r>
          </w:p>
        </w:tc>
        <w:tc>
          <w:tcPr>
            <w:tcW w:w="1418"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jc w:val="center"/>
            </w:pPr>
            <w:r>
              <w:rPr>
                <w:rStyle w:val="511pt"/>
                <w:rFonts w:eastAsiaTheme="minorHAnsi"/>
              </w:rPr>
              <w:t>1 раз в квартал</w:t>
            </w:r>
          </w:p>
        </w:tc>
        <w:tc>
          <w:tcPr>
            <w:tcW w:w="1276" w:type="dxa"/>
            <w:tcBorders>
              <w:top w:val="single" w:sz="4" w:space="0" w:color="auto"/>
              <w:left w:val="single" w:sz="4" w:space="0" w:color="auto"/>
            </w:tcBorders>
            <w:shd w:val="clear" w:color="auto" w:fill="FFFFFF"/>
            <w:vAlign w:val="bottom"/>
          </w:tcPr>
          <w:p w:rsidR="00A85226" w:rsidRDefault="00A85226" w:rsidP="00A85226">
            <w:pPr>
              <w:jc w:val="center"/>
            </w:pPr>
            <w:r>
              <w:rPr>
                <w:rStyle w:val="511pt"/>
                <w:rFonts w:eastAsiaTheme="minorHAnsi"/>
              </w:rPr>
              <w:t>1 раз в квартал</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w:t>
            </w:r>
          </w:p>
          <w:p w:rsidR="00A85226" w:rsidRDefault="00A85226" w:rsidP="00A85226">
            <w:pPr>
              <w:spacing w:line="244" w:lineRule="exact"/>
              <w:jc w:val="center"/>
            </w:pPr>
            <w:r>
              <w:rPr>
                <w:rStyle w:val="511pt"/>
                <w:rFonts w:eastAsiaTheme="minorHAnsi"/>
              </w:rPr>
              <w:t>в квартал</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w:t>
            </w:r>
          </w:p>
          <w:p w:rsidR="00A85226" w:rsidRDefault="00A85226" w:rsidP="00A85226">
            <w:pPr>
              <w:spacing w:line="244" w:lineRule="exact"/>
              <w:jc w:val="center"/>
            </w:pPr>
            <w:r>
              <w:rPr>
                <w:rStyle w:val="511pt"/>
                <w:rFonts w:eastAsiaTheme="minorHAnsi"/>
              </w:rPr>
              <w:t>в квартал</w:t>
            </w:r>
          </w:p>
        </w:tc>
      </w:tr>
      <w:tr w:rsidR="00A85226" w:rsidTr="00F5308F">
        <w:trPr>
          <w:trHeight w:hRule="exact" w:val="800"/>
        </w:trPr>
        <w:tc>
          <w:tcPr>
            <w:tcW w:w="568" w:type="dxa"/>
            <w:gridSpan w:val="2"/>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4.</w:t>
            </w:r>
          </w:p>
        </w:tc>
        <w:tc>
          <w:tcPr>
            <w:tcW w:w="2268" w:type="dxa"/>
            <w:tcBorders>
              <w:top w:val="single" w:sz="4" w:space="0" w:color="auto"/>
              <w:left w:val="single" w:sz="4" w:space="0" w:color="auto"/>
            </w:tcBorders>
            <w:shd w:val="clear" w:color="auto" w:fill="FFFFFF"/>
            <w:vAlign w:val="bottom"/>
          </w:tcPr>
          <w:p w:rsidR="00A85226" w:rsidRDefault="00A85226" w:rsidP="00A85226">
            <w:pPr>
              <w:spacing w:line="250" w:lineRule="exact"/>
            </w:pPr>
            <w:r>
              <w:rPr>
                <w:rStyle w:val="511pt"/>
                <w:rFonts w:eastAsiaTheme="minorHAnsi"/>
              </w:rPr>
              <w:t>Туристские походы и экскурсии</w:t>
            </w:r>
          </w:p>
        </w:tc>
        <w:tc>
          <w:tcPr>
            <w:tcW w:w="1418"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5"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6"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ind w:left="160" w:firstLine="180"/>
            </w:pPr>
            <w:r>
              <w:rPr>
                <w:rStyle w:val="511pt"/>
                <w:rFonts w:eastAsiaTheme="minorHAnsi"/>
              </w:rPr>
              <w:t>90-120 мин.</w:t>
            </w:r>
          </w:p>
          <w:p w:rsidR="00A85226" w:rsidRDefault="00A85226" w:rsidP="00A85226">
            <w:pPr>
              <w:spacing w:line="244" w:lineRule="exact"/>
              <w:ind w:left="160"/>
            </w:pPr>
            <w:r>
              <w:rPr>
                <w:rStyle w:val="511pt"/>
                <w:rFonts w:eastAsiaTheme="minorHAnsi"/>
              </w:rPr>
              <w:t>(1 раз в месяц)</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120-150 мин.</w:t>
            </w:r>
          </w:p>
          <w:p w:rsidR="00A85226" w:rsidRDefault="00A85226" w:rsidP="00A85226">
            <w:pPr>
              <w:spacing w:line="244" w:lineRule="exact"/>
              <w:ind w:left="220"/>
            </w:pPr>
            <w:r>
              <w:rPr>
                <w:rStyle w:val="511pt"/>
                <w:rFonts w:eastAsiaTheme="minorHAnsi"/>
              </w:rPr>
              <w:t>(1 раз в месяц)</w:t>
            </w:r>
          </w:p>
        </w:tc>
      </w:tr>
      <w:tr w:rsidR="00A85226" w:rsidTr="00F5308F">
        <w:trPr>
          <w:trHeight w:hRule="exact" w:val="955"/>
        </w:trPr>
        <w:tc>
          <w:tcPr>
            <w:tcW w:w="2836" w:type="dxa"/>
            <w:gridSpan w:val="3"/>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Итого:</w:t>
            </w:r>
          </w:p>
        </w:tc>
        <w:tc>
          <w:tcPr>
            <w:tcW w:w="1418" w:type="dxa"/>
            <w:gridSpan w:val="3"/>
            <w:tcBorders>
              <w:top w:val="single" w:sz="4" w:space="0" w:color="auto"/>
              <w:left w:val="single" w:sz="4" w:space="0" w:color="auto"/>
            </w:tcBorders>
            <w:shd w:val="clear" w:color="auto" w:fill="FFFFFF"/>
          </w:tcPr>
          <w:p w:rsidR="00A85226" w:rsidRDefault="00A85226" w:rsidP="00A85226">
            <w:pPr>
              <w:rPr>
                <w:sz w:val="10"/>
                <w:szCs w:val="10"/>
              </w:rPr>
            </w:pPr>
          </w:p>
        </w:tc>
        <w:tc>
          <w:tcPr>
            <w:tcW w:w="1275" w:type="dxa"/>
            <w:gridSpan w:val="2"/>
            <w:tcBorders>
              <w:top w:val="single" w:sz="4" w:space="0" w:color="auto"/>
              <w:left w:val="single" w:sz="4" w:space="0" w:color="auto"/>
            </w:tcBorders>
            <w:shd w:val="clear" w:color="auto" w:fill="FFFFFF"/>
          </w:tcPr>
          <w:p w:rsidR="00A85226" w:rsidRDefault="00A85226" w:rsidP="00A85226">
            <w:pPr>
              <w:spacing w:line="235" w:lineRule="exact"/>
              <w:jc w:val="center"/>
            </w:pPr>
            <w:r>
              <w:rPr>
                <w:rStyle w:val="511pt"/>
                <w:rFonts w:eastAsiaTheme="minorHAnsi"/>
              </w:rPr>
              <w:t>20-50 мин. в месяц</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30" w:lineRule="exact"/>
              <w:jc w:val="center"/>
            </w:pPr>
            <w:r>
              <w:rPr>
                <w:rStyle w:val="511pt"/>
                <w:rFonts w:eastAsiaTheme="minorHAnsi"/>
              </w:rPr>
              <w:t>20-50 мин. в месяц + 120 (180) мин. в год</w:t>
            </w:r>
          </w:p>
        </w:tc>
        <w:tc>
          <w:tcPr>
            <w:tcW w:w="1701" w:type="dxa"/>
            <w:gridSpan w:val="3"/>
            <w:tcBorders>
              <w:top w:val="single" w:sz="4" w:space="0" w:color="auto"/>
              <w:left w:val="single" w:sz="4" w:space="0" w:color="auto"/>
            </w:tcBorders>
            <w:shd w:val="clear" w:color="auto" w:fill="FFFFFF"/>
          </w:tcPr>
          <w:p w:rsidR="00A85226" w:rsidRDefault="00A85226" w:rsidP="00A85226">
            <w:pPr>
              <w:spacing w:line="230" w:lineRule="exact"/>
              <w:jc w:val="center"/>
            </w:pPr>
            <w:r>
              <w:rPr>
                <w:rStyle w:val="511pt"/>
                <w:rFonts w:eastAsiaTheme="minorHAnsi"/>
              </w:rPr>
              <w:t>30-80 мин. в месяц + 120 (180) мин. в год</w:t>
            </w:r>
          </w:p>
        </w:tc>
        <w:tc>
          <w:tcPr>
            <w:tcW w:w="1843" w:type="dxa"/>
            <w:tcBorders>
              <w:top w:val="single" w:sz="4" w:space="0" w:color="auto"/>
              <w:left w:val="single" w:sz="4" w:space="0" w:color="auto"/>
              <w:right w:val="single" w:sz="4" w:space="0" w:color="auto"/>
            </w:tcBorders>
            <w:shd w:val="clear" w:color="auto" w:fill="FFFFFF"/>
          </w:tcPr>
          <w:p w:rsidR="00A85226" w:rsidRDefault="00A85226" w:rsidP="00A85226">
            <w:pPr>
              <w:spacing w:line="230" w:lineRule="exact"/>
              <w:jc w:val="center"/>
            </w:pPr>
            <w:r>
              <w:rPr>
                <w:rStyle w:val="511pt"/>
                <w:rFonts w:eastAsiaTheme="minorHAnsi"/>
              </w:rPr>
              <w:t>40 - 90 мин. в месяц + 120 (180) мин. в год</w:t>
            </w:r>
          </w:p>
        </w:tc>
      </w:tr>
      <w:tr w:rsidR="00A85226" w:rsidTr="005074D6">
        <w:trPr>
          <w:trHeight w:hRule="exact" w:val="1712"/>
        </w:trPr>
        <w:tc>
          <w:tcPr>
            <w:tcW w:w="2836" w:type="dxa"/>
            <w:gridSpan w:val="3"/>
            <w:tcBorders>
              <w:top w:val="single" w:sz="4" w:space="0" w:color="auto"/>
              <w:left w:val="single" w:sz="4" w:space="0" w:color="auto"/>
              <w:bottom w:val="single" w:sz="4" w:space="0" w:color="auto"/>
            </w:tcBorders>
            <w:shd w:val="clear" w:color="auto" w:fill="FFFFFF"/>
          </w:tcPr>
          <w:p w:rsidR="00A85226" w:rsidRDefault="00A85226" w:rsidP="00A85226">
            <w:pPr>
              <w:spacing w:line="226" w:lineRule="exact"/>
            </w:pPr>
            <w:r>
              <w:rPr>
                <w:rStyle w:val="511pt"/>
                <w:rFonts w:eastAsiaTheme="minorHAnsi"/>
              </w:rPr>
              <w:t>Общее время двигатель</w:t>
            </w:r>
            <w:r>
              <w:rPr>
                <w:rStyle w:val="511pt"/>
                <w:rFonts w:eastAsiaTheme="minorHAnsi"/>
              </w:rPr>
              <w:softHyphen/>
              <w:t>ной активности</w:t>
            </w:r>
          </w:p>
        </w:tc>
        <w:tc>
          <w:tcPr>
            <w:tcW w:w="1418" w:type="dxa"/>
            <w:gridSpan w:val="3"/>
            <w:tcBorders>
              <w:top w:val="single" w:sz="4" w:space="0" w:color="auto"/>
              <w:left w:val="single" w:sz="4" w:space="0" w:color="auto"/>
              <w:bottom w:val="single" w:sz="4" w:space="0" w:color="auto"/>
            </w:tcBorders>
            <w:shd w:val="clear" w:color="auto" w:fill="FFFFFF"/>
          </w:tcPr>
          <w:p w:rsidR="00A85226" w:rsidRDefault="00A85226" w:rsidP="00A85226">
            <w:pPr>
              <w:spacing w:line="244" w:lineRule="exact"/>
              <w:jc w:val="center"/>
            </w:pPr>
            <w:r>
              <w:rPr>
                <w:rStyle w:val="511pt"/>
                <w:rFonts w:eastAsiaTheme="minorHAnsi"/>
              </w:rPr>
              <w:t>102 мин.</w:t>
            </w:r>
          </w:p>
          <w:p w:rsidR="00A85226" w:rsidRDefault="00A85226" w:rsidP="00A85226">
            <w:pPr>
              <w:spacing w:line="244" w:lineRule="exact"/>
              <w:jc w:val="center"/>
            </w:pPr>
            <w:r>
              <w:rPr>
                <w:rStyle w:val="511pt"/>
                <w:rFonts w:eastAsiaTheme="minorHAnsi"/>
              </w:rPr>
              <w:t>ежедневно</w:t>
            </w:r>
          </w:p>
        </w:tc>
        <w:tc>
          <w:tcPr>
            <w:tcW w:w="1275" w:type="dxa"/>
            <w:gridSpan w:val="2"/>
            <w:tcBorders>
              <w:top w:val="single" w:sz="4" w:space="0" w:color="auto"/>
              <w:left w:val="single" w:sz="4" w:space="0" w:color="auto"/>
              <w:bottom w:val="single" w:sz="4" w:space="0" w:color="auto"/>
            </w:tcBorders>
            <w:shd w:val="clear" w:color="auto" w:fill="FFFFFF"/>
          </w:tcPr>
          <w:p w:rsidR="00A85226" w:rsidRDefault="00A85226" w:rsidP="00A85226">
            <w:pPr>
              <w:spacing w:line="235" w:lineRule="exact"/>
              <w:jc w:val="center"/>
            </w:pPr>
            <w:r>
              <w:rPr>
                <w:rStyle w:val="511pt"/>
                <w:rFonts w:eastAsiaTheme="minorHAnsi"/>
              </w:rPr>
              <w:t>132 мин.</w:t>
            </w:r>
          </w:p>
          <w:p w:rsidR="00A85226" w:rsidRDefault="00A85226" w:rsidP="00A85226">
            <w:pPr>
              <w:spacing w:line="235" w:lineRule="exact"/>
              <w:ind w:left="160"/>
            </w:pPr>
            <w:r>
              <w:rPr>
                <w:rStyle w:val="511pt"/>
                <w:rFonts w:eastAsiaTheme="minorHAnsi"/>
              </w:rPr>
              <w:t>ежедневно</w:t>
            </w:r>
          </w:p>
          <w:p w:rsidR="00A85226" w:rsidRDefault="00A85226" w:rsidP="00A85226">
            <w:pPr>
              <w:spacing w:line="235" w:lineRule="exact"/>
              <w:jc w:val="center"/>
            </w:pPr>
            <w:r>
              <w:rPr>
                <w:rStyle w:val="511pt"/>
                <w:rFonts w:eastAsiaTheme="minorHAnsi"/>
              </w:rPr>
              <w:t>+ 20-50</w:t>
            </w:r>
          </w:p>
          <w:p w:rsidR="00A85226" w:rsidRDefault="00A85226" w:rsidP="00A85226">
            <w:pPr>
              <w:spacing w:line="235" w:lineRule="exact"/>
              <w:jc w:val="center"/>
            </w:pPr>
            <w:r>
              <w:rPr>
                <w:rStyle w:val="511pt"/>
                <w:rFonts w:eastAsiaTheme="minorHAnsi"/>
              </w:rPr>
              <w:t>мин.</w:t>
            </w:r>
          </w:p>
          <w:p w:rsidR="00A85226" w:rsidRDefault="00A85226" w:rsidP="00A85226">
            <w:pPr>
              <w:spacing w:line="235" w:lineRule="exact"/>
              <w:jc w:val="center"/>
            </w:pPr>
            <w:r>
              <w:rPr>
                <w:rStyle w:val="511pt"/>
                <w:rFonts w:eastAsiaTheme="minorHAnsi"/>
              </w:rPr>
              <w:t>в месяц</w:t>
            </w:r>
          </w:p>
        </w:tc>
        <w:tc>
          <w:tcPr>
            <w:tcW w:w="1276" w:type="dxa"/>
            <w:tcBorders>
              <w:top w:val="single" w:sz="4" w:space="0" w:color="auto"/>
              <w:left w:val="single" w:sz="4" w:space="0" w:color="auto"/>
              <w:bottom w:val="single" w:sz="4" w:space="0" w:color="auto"/>
            </w:tcBorders>
            <w:shd w:val="clear" w:color="auto" w:fill="FFFFFF"/>
            <w:vAlign w:val="bottom"/>
          </w:tcPr>
          <w:p w:rsidR="00A85226" w:rsidRDefault="00A85226" w:rsidP="00A85226">
            <w:pPr>
              <w:spacing w:line="230" w:lineRule="exact"/>
              <w:jc w:val="center"/>
            </w:pPr>
            <w:r>
              <w:rPr>
                <w:rStyle w:val="511pt"/>
                <w:rFonts w:eastAsiaTheme="minorHAnsi"/>
              </w:rPr>
              <w:t>152 мин. ежедневно + 20-50 мин. в месяц + 120 (180) мин. в год</w:t>
            </w:r>
          </w:p>
        </w:tc>
        <w:tc>
          <w:tcPr>
            <w:tcW w:w="1701" w:type="dxa"/>
            <w:gridSpan w:val="3"/>
            <w:tcBorders>
              <w:top w:val="single" w:sz="4" w:space="0" w:color="auto"/>
              <w:left w:val="single" w:sz="4" w:space="0" w:color="auto"/>
              <w:bottom w:val="single" w:sz="4" w:space="0" w:color="auto"/>
            </w:tcBorders>
            <w:shd w:val="clear" w:color="auto" w:fill="FFFFFF"/>
          </w:tcPr>
          <w:p w:rsidR="00A85226" w:rsidRDefault="00A85226" w:rsidP="00A85226">
            <w:pPr>
              <w:spacing w:line="235" w:lineRule="exact"/>
              <w:jc w:val="center"/>
            </w:pPr>
            <w:r>
              <w:rPr>
                <w:rStyle w:val="511pt"/>
                <w:rFonts w:eastAsiaTheme="minorHAnsi"/>
              </w:rPr>
              <w:t>182 мин. еже</w:t>
            </w:r>
            <w:r>
              <w:rPr>
                <w:rStyle w:val="511pt"/>
                <w:rFonts w:eastAsiaTheme="minorHAnsi"/>
              </w:rPr>
              <w:softHyphen/>
              <w:t>дневно + 30-80 мин. в месяц + 120 (180) мин. в год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85226" w:rsidRDefault="00A85226" w:rsidP="00A85226">
            <w:pPr>
              <w:spacing w:line="235" w:lineRule="exact"/>
              <w:jc w:val="center"/>
            </w:pPr>
            <w:r>
              <w:rPr>
                <w:rStyle w:val="511pt"/>
                <w:rFonts w:eastAsiaTheme="minorHAnsi"/>
              </w:rPr>
              <w:t>202 мин. еже</w:t>
            </w:r>
            <w:r>
              <w:rPr>
                <w:rStyle w:val="511pt"/>
                <w:rFonts w:eastAsiaTheme="minorHAnsi"/>
              </w:rPr>
              <w:softHyphen/>
              <w:t>дневно + 40-90 мин. в месяц + 120 (180) мин. в год</w:t>
            </w:r>
          </w:p>
        </w:tc>
      </w:tr>
    </w:tbl>
    <w:p w:rsidR="00A85226" w:rsidRPr="00A85226" w:rsidRDefault="00A85226" w:rsidP="00A85226">
      <w:pPr>
        <w:pStyle w:val="23"/>
        <w:shd w:val="clear" w:color="auto" w:fill="auto"/>
        <w:spacing w:line="276" w:lineRule="auto"/>
        <w:ind w:firstLine="840"/>
        <w:jc w:val="both"/>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sectPr w:rsidR="00F5308F" w:rsidSect="00192971">
          <w:footerReference w:type="default" r:id="rId16"/>
          <w:pgSz w:w="11910" w:h="16840"/>
          <w:pgMar w:top="1038" w:right="482" w:bottom="1202" w:left="1480" w:header="0" w:footer="1003" w:gutter="0"/>
          <w:cols w:space="720"/>
        </w:sectPr>
      </w:pPr>
    </w:p>
    <w:p w:rsidR="00F5308F" w:rsidRDefault="00F5308F" w:rsidP="00F5308F">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p>
    <w:p w:rsidR="00F5308F" w:rsidRPr="00F5308F" w:rsidRDefault="00F5308F" w:rsidP="00F5308F">
      <w:pPr>
        <w:spacing w:after="0"/>
        <w:rPr>
          <w:rFonts w:ascii="Times New Roman" w:hAnsi="Times New Roman" w:cs="Times New Roman"/>
          <w:b/>
          <w:sz w:val="24"/>
        </w:rPr>
      </w:pPr>
      <w:r w:rsidRPr="00F5308F">
        <w:rPr>
          <w:rFonts w:ascii="Times New Roman" w:hAnsi="Times New Roman" w:cs="Times New Roman"/>
          <w:b/>
          <w:sz w:val="24"/>
        </w:rPr>
        <w:t>Система закаливания</w:t>
      </w:r>
    </w:p>
    <w:p w:rsidR="00F5308F" w:rsidRPr="00F5308F" w:rsidRDefault="00F5308F" w:rsidP="00F5308F">
      <w:pPr>
        <w:spacing w:after="0"/>
        <w:rPr>
          <w:rFonts w:ascii="Times New Roman" w:hAnsi="Times New Roman" w:cs="Times New Roman"/>
          <w:b/>
          <w:sz w:val="24"/>
        </w:rPr>
      </w:pPr>
      <w:r w:rsidRPr="00F5308F">
        <w:rPr>
          <w:rStyle w:val="af6"/>
          <w:rFonts w:eastAsiaTheme="minorHAnsi"/>
          <w:b w:val="0"/>
          <w:bCs w:val="0"/>
          <w:sz w:val="24"/>
        </w:rPr>
        <w:t>В.А.Доскин, Л.Г. Голубева «Растем здоровыми». - М.: Просвещение, 2002.</w:t>
      </w:r>
    </w:p>
    <w:tbl>
      <w:tblPr>
        <w:tblOverlap w:val="never"/>
        <w:tblW w:w="15269" w:type="dxa"/>
        <w:jc w:val="center"/>
        <w:tblInd w:w="-132" w:type="dxa"/>
        <w:tblLayout w:type="fixed"/>
        <w:tblCellMar>
          <w:left w:w="10" w:type="dxa"/>
          <w:right w:w="10" w:type="dxa"/>
        </w:tblCellMar>
        <w:tblLook w:val="04A0" w:firstRow="1" w:lastRow="0" w:firstColumn="1" w:lastColumn="0" w:noHBand="0" w:noVBand="1"/>
      </w:tblPr>
      <w:tblGrid>
        <w:gridCol w:w="264"/>
        <w:gridCol w:w="1144"/>
        <w:gridCol w:w="147"/>
        <w:gridCol w:w="2131"/>
        <w:gridCol w:w="235"/>
        <w:gridCol w:w="1041"/>
        <w:gridCol w:w="236"/>
        <w:gridCol w:w="2599"/>
        <w:gridCol w:w="238"/>
        <w:gridCol w:w="2455"/>
        <w:gridCol w:w="233"/>
        <w:gridCol w:w="1043"/>
        <w:gridCol w:w="234"/>
        <w:gridCol w:w="3158"/>
        <w:gridCol w:w="111"/>
      </w:tblGrid>
      <w:tr w:rsidR="00F5308F" w:rsidTr="00622888">
        <w:trPr>
          <w:gridBefore w:val="1"/>
          <w:wBefore w:w="264" w:type="dxa"/>
          <w:trHeight w:hRule="exact" w:val="298"/>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spacing w:after="0" w:line="244" w:lineRule="exact"/>
              <w:ind w:left="260"/>
            </w:pPr>
            <w:r>
              <w:rPr>
                <w:rStyle w:val="511pt"/>
                <w:rFonts w:eastAsiaTheme="minorHAnsi"/>
              </w:rPr>
              <w:t>Возраст</w:t>
            </w:r>
          </w:p>
          <w:p w:rsidR="00F5308F" w:rsidRDefault="00F5308F" w:rsidP="00F5308F">
            <w:pPr>
              <w:spacing w:after="0" w:line="244" w:lineRule="exact"/>
              <w:jc w:val="center"/>
            </w:pPr>
            <w:r>
              <w:rPr>
                <w:rStyle w:val="511pt"/>
                <w:rFonts w:eastAsiaTheme="minorHAnsi"/>
              </w:rPr>
              <w:t>детей</w:t>
            </w:r>
          </w:p>
        </w:tc>
        <w:tc>
          <w:tcPr>
            <w:tcW w:w="6480" w:type="dxa"/>
            <w:gridSpan w:val="6"/>
            <w:tcBorders>
              <w:top w:val="single" w:sz="4" w:space="0" w:color="auto"/>
              <w:left w:val="single" w:sz="4" w:space="0" w:color="auto"/>
            </w:tcBorders>
            <w:shd w:val="clear" w:color="auto" w:fill="FFFFFF"/>
          </w:tcPr>
          <w:p w:rsidR="00F5308F" w:rsidRDefault="00F5308F" w:rsidP="00F5308F">
            <w:pPr>
              <w:spacing w:line="244" w:lineRule="exact"/>
              <w:ind w:left="3140"/>
            </w:pPr>
            <w:r>
              <w:rPr>
                <w:rStyle w:val="511pt"/>
                <w:rFonts w:eastAsiaTheme="minorHAnsi"/>
              </w:rPr>
              <w:t>ЗИМА</w:t>
            </w:r>
          </w:p>
        </w:tc>
        <w:tc>
          <w:tcPr>
            <w:tcW w:w="7234" w:type="dxa"/>
            <w:gridSpan w:val="6"/>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ind w:left="3520"/>
            </w:pPr>
            <w:r>
              <w:rPr>
                <w:rStyle w:val="511pt"/>
                <w:rFonts w:eastAsiaTheme="minorHAnsi"/>
              </w:rPr>
              <w:t>ЛЕТО</w:t>
            </w:r>
          </w:p>
        </w:tc>
      </w:tr>
      <w:tr w:rsidR="00F5308F" w:rsidTr="00622888">
        <w:trPr>
          <w:gridBefore w:val="1"/>
          <w:wBefore w:w="264" w:type="dxa"/>
          <w:trHeight w:hRule="exact" w:val="293"/>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Мероприятия</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140"/>
            </w:pPr>
            <w:r>
              <w:rPr>
                <w:rStyle w:val="511pt"/>
                <w:rFonts w:eastAsiaTheme="minorHAnsi"/>
              </w:rPr>
              <w:t>Температура</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1360"/>
            </w:pPr>
            <w:r>
              <w:rPr>
                <w:rStyle w:val="511pt"/>
                <w:rFonts w:eastAsiaTheme="minorHAnsi"/>
              </w:rPr>
              <w:t>Время</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Мероприятия</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Температура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44" w:lineRule="exact"/>
              <w:ind w:left="1580"/>
            </w:pPr>
            <w:r>
              <w:rPr>
                <w:rStyle w:val="511pt"/>
                <w:rFonts w:eastAsiaTheme="minorHAnsi"/>
              </w:rPr>
              <w:t>Время</w:t>
            </w:r>
          </w:p>
        </w:tc>
      </w:tr>
      <w:tr w:rsidR="00F5308F" w:rsidTr="00622888">
        <w:trPr>
          <w:gridBefore w:val="1"/>
          <w:wBefore w:w="264" w:type="dxa"/>
          <w:trHeight w:hRule="exact" w:val="514"/>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jc w:val="center"/>
            </w:pPr>
            <w:r>
              <w:rPr>
                <w:rStyle w:val="511pt"/>
                <w:rFonts w:eastAsiaTheme="minorHAnsi"/>
              </w:rPr>
              <w:t>Группа раннего возраста 1,5-2 года,</w:t>
            </w:r>
          </w:p>
          <w:p w:rsidR="00F5308F" w:rsidRDefault="00F5308F" w:rsidP="00F5308F">
            <w:pPr>
              <w:spacing w:line="250" w:lineRule="exact"/>
              <w:ind w:left="260"/>
            </w:pPr>
            <w:r>
              <w:rPr>
                <w:rStyle w:val="511pt"/>
                <w:rFonts w:eastAsiaTheme="minorHAnsi"/>
              </w:rPr>
              <w:t>2 - 3 года</w:t>
            </w:r>
          </w:p>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- 15</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световоздушные ванны (25 - 30 процедур)</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5 мин.</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+22</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от 1 до 10 мин. ежедневно, до и</w:t>
            </w:r>
          </w:p>
          <w:p w:rsidR="00F5308F" w:rsidRDefault="00F5308F" w:rsidP="00F5308F">
            <w:pPr>
              <w:spacing w:line="244" w:lineRule="exact"/>
            </w:pPr>
            <w:r>
              <w:rPr>
                <w:rStyle w:val="511pt"/>
                <w:rFonts w:eastAsiaTheme="minorHAnsi"/>
              </w:rPr>
              <w:t>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+22 и более</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1-2 мин.</w:t>
            </w:r>
          </w:p>
        </w:tc>
      </w:tr>
      <w:tr w:rsidR="00F5308F" w:rsidTr="00622888">
        <w:trPr>
          <w:gridBefore w:val="1"/>
          <w:wBefore w:w="264" w:type="dxa"/>
          <w:trHeight w:hRule="exact" w:val="806"/>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хождениг босиком по профилактическим дорож</w:t>
            </w:r>
            <w:r>
              <w:rPr>
                <w:rStyle w:val="511pt"/>
                <w:rFonts w:eastAsiaTheme="minorHAnsi"/>
              </w:rPr>
              <w:softHyphen/>
              <w:t>кам</w:t>
            </w:r>
          </w:p>
        </w:tc>
        <w:tc>
          <w:tcPr>
            <w:tcW w:w="1277"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+22</w:t>
            </w:r>
          </w:p>
        </w:tc>
        <w:tc>
          <w:tcPr>
            <w:tcW w:w="2837"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1 - 2 мин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(после освоения световоздушного за</w:t>
            </w:r>
            <w:r>
              <w:rPr>
                <w:rStyle w:val="511pt"/>
                <w:rFonts w:eastAsiaTheme="minorHAnsi"/>
              </w:rPr>
              <w:softHyphen/>
              <w:t>каливания)</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right="300"/>
              <w:jc w:val="right"/>
            </w:pPr>
            <w:r>
              <w:rPr>
                <w:rStyle w:val="511pt"/>
                <w:rFonts w:eastAsiaTheme="minorHAnsi"/>
              </w:rPr>
              <w:t>+20+25</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r>
              <w:rPr>
                <w:rStyle w:val="511pt"/>
                <w:rFonts w:eastAsiaTheme="minorHAnsi"/>
              </w:rPr>
              <w:t>с 1мин+1 мин. ежедневно, до 5 мин., (чередовать с пребыванием в тени)</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tcBorders>
              <w:left w:val="single" w:sz="4" w:space="0" w:color="auto"/>
            </w:tcBorders>
            <w:shd w:val="clear" w:color="auto" w:fill="FFFFFF"/>
          </w:tcPr>
          <w:p w:rsidR="00F5308F" w:rsidRDefault="00F5308F" w:rsidP="00F5308F"/>
        </w:tc>
        <w:tc>
          <w:tcPr>
            <w:tcW w:w="1277" w:type="dxa"/>
            <w:gridSpan w:val="2"/>
            <w:vMerge/>
            <w:tcBorders>
              <w:left w:val="single" w:sz="4" w:space="0" w:color="auto"/>
            </w:tcBorders>
            <w:shd w:val="clear" w:color="auto" w:fill="FFFFFF"/>
          </w:tcPr>
          <w:p w:rsidR="00F5308F" w:rsidRDefault="00F5308F" w:rsidP="00F5308F"/>
        </w:tc>
        <w:tc>
          <w:tcPr>
            <w:tcW w:w="2837" w:type="dxa"/>
            <w:gridSpan w:val="2"/>
            <w:vMerge/>
            <w:tcBorders>
              <w:left w:val="single" w:sz="4" w:space="0" w:color="auto"/>
            </w:tcBorders>
            <w:shd w:val="clear" w:color="auto" w:fill="FFFFFF"/>
          </w:tcPr>
          <w:p w:rsidR="00F5308F" w:rsidRDefault="00F5308F" w:rsidP="00F5308F"/>
        </w:tc>
        <w:tc>
          <w:tcPr>
            <w:tcW w:w="268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+23 (воздух)</w:t>
            </w:r>
          </w:p>
          <w:p w:rsidR="00F5308F" w:rsidRDefault="00F5308F" w:rsidP="00F5308F">
            <w:pPr>
              <w:spacing w:line="244" w:lineRule="exact"/>
              <w:ind w:left="200"/>
            </w:pPr>
            <w:r>
              <w:rPr>
                <w:rStyle w:val="511pt"/>
                <w:rFonts w:eastAsiaTheme="minorHAnsi"/>
              </w:rPr>
              <w:t>+20 (вода)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1мин+1 мин. ежедневно, до 5 мин. (исключить намокание одежды)</w:t>
            </w:r>
          </w:p>
        </w:tc>
      </w:tr>
      <w:tr w:rsidR="00F5308F" w:rsidTr="00622888">
        <w:trPr>
          <w:gridBefore w:val="1"/>
          <w:wBefore w:w="264" w:type="dxa"/>
          <w:trHeight w:hRule="exact" w:val="76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умывание прохладной водой рук до локтя, лица</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ind w:left="140" w:firstLine="100"/>
            </w:pPr>
            <w:r>
              <w:rPr>
                <w:rStyle w:val="511pt"/>
                <w:rFonts w:eastAsiaTheme="minorHAnsi"/>
              </w:rPr>
              <w:t>+30 (вода) комфортной температуры</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Насчет: 1, 2, 3 после сна</w:t>
            </w:r>
          </w:p>
          <w:p w:rsidR="00F5308F" w:rsidRDefault="00F5308F" w:rsidP="00F5308F">
            <w:pPr>
              <w:spacing w:line="264" w:lineRule="exact"/>
            </w:pPr>
            <w:r>
              <w:rPr>
                <w:rStyle w:val="511pt"/>
                <w:rFonts w:eastAsiaTheme="minorHAnsi"/>
              </w:rPr>
              <w:t>Каждые 2 дня снижаем на 1 гра</w:t>
            </w:r>
            <w:r>
              <w:rPr>
                <w:rStyle w:val="511pt"/>
                <w:rFonts w:eastAsiaTheme="minorHAnsi"/>
              </w:rPr>
              <w:softHyphen/>
              <w:t>дус, доводя до 18</w:t>
            </w:r>
          </w:p>
        </w:tc>
        <w:tc>
          <w:tcPr>
            <w:tcW w:w="2688"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умывание прохладной во</w:t>
            </w:r>
            <w:r>
              <w:rPr>
                <w:rStyle w:val="511pt"/>
                <w:rFonts w:eastAsiaTheme="minorHAnsi"/>
              </w:rPr>
              <w:softHyphen/>
              <w:t>дой</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+30 (вода)</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59" w:lineRule="exact"/>
            </w:pPr>
            <w:r>
              <w:rPr>
                <w:rStyle w:val="511pt"/>
                <w:rFonts w:eastAsiaTheme="minorHAnsi"/>
              </w:rPr>
              <w:t>Каждые 2 дня снижаем на 1 градус, доводя до 18</w:t>
            </w:r>
          </w:p>
        </w:tc>
      </w:tr>
      <w:tr w:rsidR="00F5308F" w:rsidTr="00622888">
        <w:trPr>
          <w:gridBefore w:val="1"/>
          <w:wBefore w:w="264" w:type="dxa"/>
          <w:trHeight w:hRule="exact" w:val="595"/>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 сон в проветренном по</w:t>
            </w:r>
            <w:r>
              <w:rPr>
                <w:rStyle w:val="511pt"/>
                <w:rFonts w:eastAsiaTheme="minorHAnsi"/>
              </w:rPr>
              <w:softHyphen/>
              <w:t>мещении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c>
          <w:tcPr>
            <w:tcW w:w="2688"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 сон в проветренном помеще</w:t>
            </w:r>
            <w:r>
              <w:rPr>
                <w:rStyle w:val="511pt"/>
                <w:rFonts w:eastAsiaTheme="minorHAnsi"/>
              </w:rPr>
              <w:softHyphen/>
              <w:t>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r>
      <w:tr w:rsidR="00F5308F" w:rsidTr="00622888">
        <w:trPr>
          <w:gridBefore w:val="1"/>
          <w:wBefore w:w="264" w:type="dxa"/>
          <w:trHeight w:hRule="exact" w:val="518"/>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ind w:left="160"/>
            </w:pPr>
            <w:r>
              <w:rPr>
                <w:rStyle w:val="511pt"/>
                <w:rFonts w:eastAsiaTheme="minorHAnsi"/>
              </w:rPr>
              <w:t>Младшая</w:t>
            </w:r>
          </w:p>
          <w:p w:rsidR="00F5308F" w:rsidRDefault="00F5308F" w:rsidP="00F5308F">
            <w:pPr>
              <w:spacing w:line="250" w:lineRule="exact"/>
              <w:jc w:val="center"/>
            </w:pPr>
            <w:r>
              <w:rPr>
                <w:rStyle w:val="511pt"/>
                <w:rFonts w:eastAsiaTheme="minorHAnsi"/>
              </w:rPr>
              <w:t>группа</w:t>
            </w:r>
          </w:p>
          <w:p w:rsidR="00F5308F" w:rsidRDefault="00F5308F" w:rsidP="00F5308F">
            <w:pPr>
              <w:spacing w:line="250" w:lineRule="exact"/>
              <w:ind w:left="160"/>
              <w:rPr>
                <w:rStyle w:val="511pt"/>
                <w:rFonts w:eastAsiaTheme="minorHAnsi"/>
              </w:rPr>
            </w:pPr>
            <w:r>
              <w:rPr>
                <w:rStyle w:val="511pt"/>
                <w:rFonts w:eastAsiaTheme="minorHAnsi"/>
              </w:rPr>
              <w:t>3 - 4 года</w:t>
            </w: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ind w:left="260"/>
            </w:pPr>
            <w:r>
              <w:rPr>
                <w:rStyle w:val="511pt"/>
                <w:rFonts w:eastAsiaTheme="minorHAnsi"/>
              </w:rPr>
              <w:t>Средняя</w:t>
            </w:r>
          </w:p>
          <w:p w:rsidR="00F5308F" w:rsidRDefault="00F5308F" w:rsidP="00F5308F">
            <w:pPr>
              <w:spacing w:line="250" w:lineRule="exact"/>
              <w:ind w:left="160"/>
            </w:pPr>
          </w:p>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- 20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световоздушные ванны (25 - 30 процедур)</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10 мин.</w:t>
            </w:r>
          </w:p>
        </w:tc>
      </w:tr>
      <w:tr w:rsidR="00F5308F" w:rsidTr="00622888">
        <w:trPr>
          <w:gridBefore w:val="1"/>
          <w:wBefore w:w="264" w:type="dxa"/>
          <w:trHeight w:hRule="exact" w:val="514"/>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5 - 10 мин. ежедневно, до и после</w:t>
            </w:r>
          </w:p>
          <w:p w:rsidR="00F5308F" w:rsidRDefault="00F5308F" w:rsidP="00F5308F">
            <w:pPr>
              <w:spacing w:line="244" w:lineRule="exact"/>
            </w:pPr>
            <w:r>
              <w:rPr>
                <w:rStyle w:val="511pt"/>
                <w:rFonts w:eastAsiaTheme="minorHAnsi"/>
              </w:rPr>
              <w:t>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45"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+22 и более</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3-4 мин</w:t>
            </w:r>
          </w:p>
        </w:tc>
      </w:tr>
      <w:tr w:rsidR="00F5308F" w:rsidTr="00622888">
        <w:trPr>
          <w:gridBefore w:val="1"/>
          <w:wBefore w:w="264" w:type="dxa"/>
          <w:trHeight w:hRule="exact" w:val="886"/>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профилактическим дорож</w:t>
            </w:r>
            <w:r>
              <w:rPr>
                <w:rStyle w:val="511pt"/>
                <w:rFonts w:eastAsiaTheme="minorHAnsi"/>
              </w:rPr>
              <w:softHyphen/>
              <w:t>кам</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2 - 3 мин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(после освоения световоздушного за</w:t>
            </w:r>
            <w:r>
              <w:rPr>
                <w:rStyle w:val="511pt"/>
                <w:rFonts w:eastAsiaTheme="minorHAnsi"/>
              </w:rPr>
              <w:softHyphen/>
              <w:t>каливания)</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right="300"/>
              <w:jc w:val="right"/>
            </w:pPr>
            <w:r>
              <w:rPr>
                <w:rStyle w:val="511pt"/>
                <w:rFonts w:eastAsiaTheme="minorHAnsi"/>
              </w:rPr>
              <w:t>+20+25</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r>
              <w:rPr>
                <w:rStyle w:val="511pt"/>
                <w:rFonts w:eastAsiaTheme="minorHAnsi"/>
              </w:rPr>
              <w:t>с 1мин+1 мин. ежедневно, до 8 мин., (чередовать с пребыванием в тени)</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умывание прохладной водой рук до локтя, лица с последующим растирани</w:t>
            </w:r>
            <w:r>
              <w:rPr>
                <w:rStyle w:val="511pt"/>
                <w:rFonts w:eastAsiaTheme="minorHAnsi"/>
              </w:rPr>
              <w:softHyphen/>
              <w:t>ем</w:t>
            </w:r>
          </w:p>
        </w:tc>
        <w:tc>
          <w:tcPr>
            <w:tcW w:w="1277" w:type="dxa"/>
            <w:gridSpan w:val="2"/>
            <w:vMerge w:val="restart"/>
            <w:tcBorders>
              <w:top w:val="single" w:sz="4" w:space="0" w:color="auto"/>
              <w:left w:val="single" w:sz="4" w:space="0" w:color="auto"/>
            </w:tcBorders>
            <w:shd w:val="clear" w:color="auto" w:fill="FFFFFF"/>
          </w:tcPr>
          <w:p w:rsidR="00F5308F" w:rsidRDefault="00F5308F" w:rsidP="00F5308F">
            <w:pPr>
              <w:spacing w:line="259" w:lineRule="exact"/>
              <w:jc w:val="center"/>
            </w:pPr>
            <w:r>
              <w:rPr>
                <w:rStyle w:val="511pt"/>
                <w:rFonts w:eastAsiaTheme="minorHAnsi"/>
              </w:rPr>
              <w:t>Нениже +28 (вода)</w:t>
            </w:r>
          </w:p>
        </w:tc>
        <w:tc>
          <w:tcPr>
            <w:tcW w:w="2837"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На счет: 1,2,3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умывание прохладной во</w:t>
            </w:r>
            <w:r>
              <w:rPr>
                <w:rStyle w:val="511pt"/>
                <w:rFonts w:eastAsiaTheme="minorHAnsi"/>
              </w:rPr>
              <w:softHyphen/>
              <w:t>дой</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+30 (вода)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Каждые 2 дня снижаем на 1 градус, доводя до 18</w:t>
            </w:r>
          </w:p>
        </w:tc>
      </w:tr>
      <w:tr w:rsidR="00F5308F" w:rsidTr="00622888">
        <w:trPr>
          <w:gridBefore w:val="1"/>
          <w:wBefore w:w="264" w:type="dxa"/>
          <w:trHeight w:hRule="exact" w:val="514"/>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tcBorders>
              <w:left w:val="single" w:sz="4" w:space="0" w:color="auto"/>
            </w:tcBorders>
            <w:shd w:val="clear" w:color="auto" w:fill="FFFFFF"/>
          </w:tcPr>
          <w:p w:rsidR="00F5308F" w:rsidRDefault="00F5308F" w:rsidP="00F5308F"/>
        </w:tc>
        <w:tc>
          <w:tcPr>
            <w:tcW w:w="1277" w:type="dxa"/>
            <w:gridSpan w:val="2"/>
            <w:vMerge/>
            <w:tcBorders>
              <w:left w:val="single" w:sz="4" w:space="0" w:color="auto"/>
            </w:tcBorders>
            <w:shd w:val="clear" w:color="auto" w:fill="FFFFFF"/>
          </w:tcPr>
          <w:p w:rsidR="00F5308F" w:rsidRDefault="00F5308F" w:rsidP="00F5308F"/>
        </w:tc>
        <w:tc>
          <w:tcPr>
            <w:tcW w:w="2837" w:type="dxa"/>
            <w:gridSpan w:val="2"/>
            <w:vMerge/>
            <w:tcBorders>
              <w:left w:val="single" w:sz="4" w:space="0" w:color="auto"/>
            </w:tcBorders>
            <w:shd w:val="clear" w:color="auto" w:fill="FFFFFF"/>
          </w:tcPr>
          <w:p w:rsidR="00F5308F" w:rsidRDefault="00F5308F" w:rsidP="00F5308F"/>
        </w:tc>
        <w:tc>
          <w:tcPr>
            <w:tcW w:w="268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+23 (воздух)</w:t>
            </w:r>
          </w:p>
          <w:p w:rsidR="00F5308F" w:rsidRDefault="00F5308F" w:rsidP="00F5308F">
            <w:pPr>
              <w:spacing w:line="244" w:lineRule="exact"/>
              <w:ind w:left="200"/>
            </w:pPr>
            <w:r>
              <w:rPr>
                <w:rStyle w:val="511pt"/>
                <w:rFonts w:eastAsiaTheme="minorHAnsi"/>
              </w:rPr>
              <w:t>+20 (вода)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1мин+1 мин. ежедневно, до 10 мин. (исключить намокание одежды)</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бассейн</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+30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10 - 15 минут 1 раз в неделю</w:t>
            </w:r>
          </w:p>
        </w:tc>
        <w:tc>
          <w:tcPr>
            <w:tcW w:w="268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-купание в открытом бассейне</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+24 (воздух)</w:t>
            </w:r>
          </w:p>
          <w:p w:rsidR="00F5308F" w:rsidRDefault="00F5308F" w:rsidP="00F5308F">
            <w:pPr>
              <w:spacing w:line="244" w:lineRule="exact"/>
              <w:ind w:left="200"/>
            </w:pPr>
            <w:r>
              <w:rPr>
                <w:rStyle w:val="511pt"/>
                <w:rFonts w:eastAsiaTheme="minorHAnsi"/>
              </w:rPr>
              <w:t>+25 (вода)</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2мин+1 мин. ежедневно, до 10 мин.</w:t>
            </w:r>
          </w:p>
        </w:tc>
      </w:tr>
      <w:tr w:rsidR="00F5308F" w:rsidTr="00622888">
        <w:trPr>
          <w:gridBefore w:val="1"/>
          <w:wBefore w:w="264" w:type="dxa"/>
          <w:trHeight w:hRule="exact" w:val="710"/>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w:t>
            </w:r>
            <w:r>
              <w:rPr>
                <w:rStyle w:val="511pt"/>
                <w:rFonts w:eastAsiaTheme="minorHAnsi"/>
              </w:rPr>
              <w:softHyphen/>
              <w:t>мещении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Широкая аэрация помещения (в соответствии с трафиком)</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помеще</w:t>
            </w:r>
            <w:r>
              <w:rPr>
                <w:rStyle w:val="511pt"/>
                <w:rFonts w:eastAsiaTheme="minorHAnsi"/>
              </w:rPr>
              <w:softHyphen/>
              <w:t>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r>
      <w:tr w:rsidR="00F5308F" w:rsidTr="00622888">
        <w:trPr>
          <w:gridBefore w:val="1"/>
          <w:wBefore w:w="264" w:type="dxa"/>
          <w:trHeight w:hRule="exact" w:val="264"/>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 дыхательная гимнастика</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2 - 3 мин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 дыхательная гимнастика</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+19 +20</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44" w:lineRule="exact"/>
            </w:pPr>
            <w:r>
              <w:rPr>
                <w:rStyle w:val="511pt"/>
                <w:rFonts w:eastAsiaTheme="minorHAnsi"/>
              </w:rPr>
              <w:t>2 - 3 мин после сна</w:t>
            </w:r>
          </w:p>
        </w:tc>
      </w:tr>
      <w:tr w:rsidR="00F5308F" w:rsidTr="00622888">
        <w:trPr>
          <w:gridBefore w:val="1"/>
          <w:wBefore w:w="264" w:type="dxa"/>
          <w:trHeight w:hRule="exact" w:val="727"/>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jc w:val="center"/>
            </w:pPr>
            <w:r>
              <w:rPr>
                <w:rStyle w:val="511pt"/>
                <w:rFonts w:eastAsiaTheme="minorHAnsi"/>
              </w:rPr>
              <w:lastRenderedPageBreak/>
              <w:t>группа</w:t>
            </w:r>
          </w:p>
          <w:p w:rsidR="00F5308F" w:rsidRDefault="00F5308F" w:rsidP="00F5308F">
            <w:pPr>
              <w:ind w:left="260"/>
            </w:pPr>
            <w:r>
              <w:rPr>
                <w:rStyle w:val="511pt"/>
                <w:rFonts w:eastAsiaTheme="minorHAnsi"/>
              </w:rPr>
              <w:t>4 - 5 лет</w:t>
            </w:r>
          </w:p>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- 22</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световосздушные ванны (25 - 30 процедур)</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15 мин.</w:t>
            </w:r>
          </w:p>
        </w:tc>
      </w:tr>
      <w:tr w:rsidR="00F5308F" w:rsidTr="00622888">
        <w:trPr>
          <w:gridBefore w:val="1"/>
          <w:wBefore w:w="264" w:type="dxa"/>
          <w:trHeight w:hRule="exact" w:val="762"/>
          <w:jc w:val="center"/>
        </w:trPr>
        <w:tc>
          <w:tcPr>
            <w:tcW w:w="1291" w:type="dxa"/>
            <w:gridSpan w:val="2"/>
            <w:vMerge/>
            <w:tcBorders>
              <w:left w:val="single" w:sz="4" w:space="0" w:color="auto"/>
              <w:bottom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7"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jc w:val="center"/>
            </w:pPr>
            <w:r>
              <w:rPr>
                <w:rStyle w:val="511pt"/>
                <w:rFonts w:eastAsiaTheme="minorHAnsi"/>
              </w:rPr>
              <w:t>+17 +18</w:t>
            </w:r>
          </w:p>
        </w:tc>
        <w:tc>
          <w:tcPr>
            <w:tcW w:w="2837"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r>
              <w:rPr>
                <w:rStyle w:val="511pt"/>
                <w:rFonts w:eastAsiaTheme="minorHAnsi"/>
              </w:rPr>
              <w:t>10 - 15 мин. ежедневно, до и по</w:t>
            </w:r>
            <w:r>
              <w:rPr>
                <w:rStyle w:val="511pt"/>
                <w:rFonts w:eastAsiaTheme="minorHAnsi"/>
              </w:rPr>
              <w:softHyphen/>
              <w:t>сле сна</w:t>
            </w:r>
          </w:p>
        </w:tc>
        <w:tc>
          <w:tcPr>
            <w:tcW w:w="2688"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w:t>
            </w:r>
            <w:r w:rsidR="00836F46">
              <w:rPr>
                <w:rStyle w:val="511pt"/>
                <w:rFonts w:eastAsiaTheme="minorHAnsi"/>
              </w:rPr>
              <w:t>сле освоения световоздушного закаливания)</w:t>
            </w:r>
          </w:p>
        </w:tc>
        <w:tc>
          <w:tcPr>
            <w:tcW w:w="1277"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ind w:right="300"/>
              <w:jc w:val="right"/>
            </w:pPr>
            <w:r>
              <w:rPr>
                <w:rStyle w:val="511pt"/>
                <w:rFonts w:eastAsiaTheme="minorHAnsi"/>
              </w:rPr>
              <w:t>+20+25</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5308F" w:rsidRDefault="00F5308F" w:rsidP="00F5308F">
            <w:pPr>
              <w:spacing w:line="250" w:lineRule="exact"/>
              <w:rPr>
                <w:rStyle w:val="511pt"/>
                <w:rFonts w:eastAsiaTheme="minorHAnsi"/>
              </w:rPr>
            </w:pPr>
            <w:r>
              <w:rPr>
                <w:rStyle w:val="511pt"/>
                <w:rFonts w:eastAsiaTheme="minorHAnsi"/>
              </w:rPr>
              <w:t xml:space="preserve">с 1мин+1 мин. ежедневно, до 10 мин., (чередовать с </w:t>
            </w:r>
            <w:r w:rsidR="00836F46">
              <w:rPr>
                <w:rStyle w:val="511pt"/>
                <w:rFonts w:eastAsiaTheme="minorHAnsi"/>
              </w:rPr>
              <w:t>пребыванием в тени)</w:t>
            </w:r>
          </w:p>
          <w:p w:rsidR="00F5308F" w:rsidRDefault="00F5308F" w:rsidP="00F5308F">
            <w:pPr>
              <w:spacing w:line="250" w:lineRule="exact"/>
            </w:pPr>
            <w:r>
              <w:rPr>
                <w:rStyle w:val="511pt"/>
                <w:rFonts w:eastAsiaTheme="minorHAnsi"/>
              </w:rPr>
              <w:t>пребыванием в тени)</w:t>
            </w:r>
          </w:p>
        </w:tc>
      </w:tr>
      <w:tr w:rsidR="00836F46" w:rsidTr="00622888">
        <w:tblPrEx>
          <w:jc w:val="left"/>
        </w:tblPrEx>
        <w:trPr>
          <w:gridAfter w:val="1"/>
          <w:wAfter w:w="111" w:type="dxa"/>
          <w:trHeight w:hRule="exact" w:val="844"/>
        </w:trPr>
        <w:tc>
          <w:tcPr>
            <w:tcW w:w="1408" w:type="dxa"/>
            <w:gridSpan w:val="2"/>
            <w:vMerge w:val="restart"/>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профилактическим дорож</w:t>
            </w:r>
            <w:r>
              <w:rPr>
                <w:rStyle w:val="511pt"/>
                <w:rFonts w:eastAsiaTheme="minorHAnsi"/>
              </w:rPr>
              <w:softHyphen/>
              <w:t>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+18 +19</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2 - 3 мин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 хождение босиком по про</w:t>
            </w:r>
            <w:r>
              <w:rPr>
                <w:rStyle w:val="511pt"/>
                <w:rFonts w:eastAsiaTheme="minorHAnsi"/>
              </w:rPr>
              <w:softHyphen/>
              <w:t>филактическим дорожкам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+22 и более</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5-6 мин.</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val="restart"/>
            <w:tcBorders>
              <w:top w:val="single" w:sz="4" w:space="0" w:color="auto"/>
              <w:left w:val="single" w:sz="4" w:space="0" w:color="auto"/>
            </w:tcBorders>
            <w:shd w:val="clear" w:color="auto" w:fill="FFFFFF"/>
          </w:tcPr>
          <w:p w:rsidR="00F5308F" w:rsidRDefault="00F5308F" w:rsidP="00F5308F">
            <w:r>
              <w:rPr>
                <w:rStyle w:val="511pt"/>
                <w:rFonts w:eastAsiaTheme="minorHAnsi"/>
              </w:rPr>
              <w:t>- умывание прохладной водой рук до локтя, лица с последующим растирани</w:t>
            </w:r>
            <w:r>
              <w:rPr>
                <w:rStyle w:val="511pt"/>
                <w:rFonts w:eastAsiaTheme="minorHAnsi"/>
              </w:rPr>
              <w:softHyphen/>
              <w:t>ем</w:t>
            </w:r>
          </w:p>
        </w:tc>
        <w:tc>
          <w:tcPr>
            <w:tcW w:w="1276" w:type="dxa"/>
            <w:gridSpan w:val="2"/>
            <w:vMerge w:val="restart"/>
            <w:tcBorders>
              <w:top w:val="single" w:sz="4" w:space="0" w:color="auto"/>
              <w:left w:val="single" w:sz="4" w:space="0" w:color="auto"/>
            </w:tcBorders>
            <w:shd w:val="clear" w:color="auto" w:fill="FFFFFF"/>
          </w:tcPr>
          <w:p w:rsidR="00F5308F" w:rsidRDefault="00F5308F" w:rsidP="00F5308F">
            <w:pPr>
              <w:spacing w:line="259" w:lineRule="exact"/>
              <w:jc w:val="center"/>
            </w:pPr>
            <w:r>
              <w:rPr>
                <w:rStyle w:val="511pt"/>
                <w:rFonts w:eastAsiaTheme="minorHAnsi"/>
              </w:rPr>
              <w:t>Не ниже +20+22 (вода)</w:t>
            </w:r>
          </w:p>
        </w:tc>
        <w:tc>
          <w:tcPr>
            <w:tcW w:w="2835"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На счет: 1,2,3 после сна</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умывание прохладной во</w:t>
            </w:r>
            <w:r>
              <w:rPr>
                <w:rStyle w:val="511pt"/>
                <w:rFonts w:eastAsiaTheme="minorHAnsi"/>
              </w:rPr>
              <w:softHyphen/>
              <w:t>дой</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+30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Каждые 2 дня снижаем на 1 градус, доводя до 18</w:t>
            </w:r>
          </w:p>
        </w:tc>
      </w:tr>
      <w:tr w:rsidR="00836F46" w:rsidTr="00622888">
        <w:tblPrEx>
          <w:jc w:val="left"/>
        </w:tblPrEx>
        <w:trPr>
          <w:gridAfter w:val="1"/>
          <w:wAfter w:w="111" w:type="dxa"/>
          <w:trHeight w:hRule="exact" w:val="891"/>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tcBorders>
              <w:left w:val="single" w:sz="4" w:space="0" w:color="auto"/>
            </w:tcBorders>
            <w:shd w:val="clear" w:color="auto" w:fill="FFFFFF"/>
          </w:tcPr>
          <w:p w:rsidR="00F5308F" w:rsidRDefault="00F5308F" w:rsidP="00F5308F"/>
        </w:tc>
        <w:tc>
          <w:tcPr>
            <w:tcW w:w="1276" w:type="dxa"/>
            <w:gridSpan w:val="2"/>
            <w:vMerge/>
            <w:tcBorders>
              <w:left w:val="single" w:sz="4" w:space="0" w:color="auto"/>
            </w:tcBorders>
            <w:shd w:val="clear" w:color="auto" w:fill="FFFFFF"/>
          </w:tcPr>
          <w:p w:rsidR="00F5308F" w:rsidRDefault="00F5308F" w:rsidP="00F5308F"/>
        </w:tc>
        <w:tc>
          <w:tcPr>
            <w:tcW w:w="2835" w:type="dxa"/>
            <w:gridSpan w:val="2"/>
            <w:vMerge/>
            <w:tcBorders>
              <w:left w:val="single" w:sz="4" w:space="0" w:color="auto"/>
            </w:tcBorders>
            <w:shd w:val="clear" w:color="auto" w:fill="FFFFFF"/>
          </w:tcPr>
          <w:p w:rsidR="00F5308F" w:rsidRDefault="00F5308F" w:rsidP="00F5308F"/>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+23 (воздух)</w:t>
            </w:r>
          </w:p>
          <w:p w:rsidR="00F5308F" w:rsidRDefault="00F5308F" w:rsidP="00F5308F">
            <w:pPr>
              <w:spacing w:line="244" w:lineRule="exact"/>
              <w:ind w:left="220"/>
            </w:pPr>
            <w:r>
              <w:rPr>
                <w:rStyle w:val="511pt"/>
                <w:rFonts w:eastAsiaTheme="minorHAnsi"/>
              </w:rPr>
              <w:t>+20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1мии+1 мин. ежедневно, до 15 мин. (исключить намокание одежды)</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бассейн</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+27 +28</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15 - 20 минут 1 раз в неделю</w:t>
            </w:r>
          </w:p>
        </w:tc>
        <w:tc>
          <w:tcPr>
            <w:tcW w:w="2693" w:type="dxa"/>
            <w:gridSpan w:val="2"/>
            <w:tcBorders>
              <w:top w:val="single" w:sz="4" w:space="0" w:color="auto"/>
              <w:left w:val="single" w:sz="4" w:space="0" w:color="auto"/>
            </w:tcBorders>
            <w:shd w:val="clear" w:color="auto" w:fill="FFFFFF"/>
            <w:vAlign w:val="bottom"/>
          </w:tcPr>
          <w:p w:rsidR="00F5308F" w:rsidRDefault="00622888" w:rsidP="00F5308F">
            <w:pPr>
              <w:spacing w:line="259" w:lineRule="exact"/>
            </w:pPr>
            <w:r>
              <w:rPr>
                <w:rStyle w:val="511pt"/>
                <w:rFonts w:eastAsiaTheme="minorHAnsi"/>
              </w:rPr>
              <w:t>- купание в открытом бас</w:t>
            </w:r>
            <w:r w:rsidR="00F5308F">
              <w:rPr>
                <w:rStyle w:val="511pt"/>
                <w:rFonts w:eastAsiaTheme="minorHAnsi"/>
              </w:rPr>
              <w:t>сейне</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+24 (воздух)</w:t>
            </w:r>
          </w:p>
          <w:p w:rsidR="00F5308F" w:rsidRDefault="00F5308F" w:rsidP="00F5308F">
            <w:pPr>
              <w:spacing w:line="244" w:lineRule="exact"/>
              <w:ind w:left="220"/>
            </w:pPr>
            <w:r>
              <w:rPr>
                <w:rStyle w:val="511pt"/>
                <w:rFonts w:eastAsiaTheme="minorHAnsi"/>
              </w:rPr>
              <w:t>+25 (вода)</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2мин+1 мин. ежедневно, до 15 мин.</w:t>
            </w:r>
          </w:p>
        </w:tc>
      </w:tr>
      <w:tr w:rsidR="00836F46" w:rsidTr="00622888">
        <w:tblPrEx>
          <w:jc w:val="left"/>
        </w:tblPrEx>
        <w:trPr>
          <w:gridAfter w:val="1"/>
          <w:wAfter w:w="111" w:type="dxa"/>
          <w:trHeight w:hRule="exact" w:val="514"/>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сон в проветренном по</w:t>
            </w:r>
            <w:r>
              <w:rPr>
                <w:rStyle w:val="511pt"/>
                <w:rFonts w:eastAsiaTheme="minorHAnsi"/>
              </w:rPr>
              <w:softHyphen/>
              <w:t>мещении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5" w:type="dxa"/>
            <w:gridSpan w:val="2"/>
            <w:tcBorders>
              <w:top w:val="single" w:sz="4" w:space="0" w:color="auto"/>
              <w:left w:val="single" w:sz="4" w:space="0" w:color="auto"/>
            </w:tcBorders>
            <w:shd w:val="clear" w:color="auto" w:fill="FFFFFF"/>
            <w:vAlign w:val="bottom"/>
          </w:tcPr>
          <w:p w:rsidR="00F5308F" w:rsidRDefault="00F5308F" w:rsidP="00F5308F">
            <w:pPr>
              <w:spacing w:line="245" w:lineRule="exact"/>
            </w:pPr>
            <w:r>
              <w:rPr>
                <w:rStyle w:val="511pt"/>
                <w:rFonts w:eastAsiaTheme="minorHAnsi"/>
              </w:rPr>
              <w:t>Широкая аэрация помещения (в соответствии с графиком)</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сон в проветренном помеще</w:t>
            </w:r>
            <w:r>
              <w:rPr>
                <w:rStyle w:val="511pt"/>
                <w:rFonts w:eastAsiaTheme="minorHAnsi"/>
              </w:rPr>
              <w:softHyphen/>
              <w:t>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r>
      <w:tr w:rsidR="00836F46" w:rsidTr="00622888">
        <w:tblPrEx>
          <w:jc w:val="left"/>
        </w:tblPrEx>
        <w:trPr>
          <w:gridAfter w:val="1"/>
          <w:wAfter w:w="111" w:type="dxa"/>
          <w:trHeight w:hRule="exact" w:val="367"/>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+17 +18</w:t>
            </w:r>
          </w:p>
        </w:tc>
        <w:tc>
          <w:tcPr>
            <w:tcW w:w="2835"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4 - 5 мин после сна</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+17 +18</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44" w:lineRule="exact"/>
            </w:pPr>
            <w:r>
              <w:rPr>
                <w:rStyle w:val="511pt"/>
                <w:rFonts w:eastAsiaTheme="minorHAnsi"/>
              </w:rPr>
              <w:t>4 - 5 мин после сна</w:t>
            </w:r>
          </w:p>
        </w:tc>
      </w:tr>
      <w:tr w:rsidR="00836F46" w:rsidTr="00622888">
        <w:tblPrEx>
          <w:jc w:val="left"/>
        </w:tblPrEx>
        <w:trPr>
          <w:gridAfter w:val="1"/>
          <w:wAfter w:w="111" w:type="dxa"/>
          <w:trHeight w:hRule="exact" w:val="698"/>
        </w:trPr>
        <w:tc>
          <w:tcPr>
            <w:tcW w:w="1408"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ind w:left="220"/>
            </w:pPr>
            <w:r>
              <w:rPr>
                <w:rStyle w:val="511pt"/>
                <w:rFonts w:eastAsiaTheme="minorHAnsi"/>
              </w:rPr>
              <w:t>Старшая</w:t>
            </w:r>
          </w:p>
          <w:p w:rsidR="00F5308F" w:rsidRDefault="00F5308F" w:rsidP="00F5308F">
            <w:pPr>
              <w:spacing w:line="250" w:lineRule="exact"/>
              <w:jc w:val="center"/>
            </w:pPr>
            <w:r>
              <w:rPr>
                <w:rStyle w:val="511pt"/>
                <w:rFonts w:eastAsiaTheme="minorHAnsi"/>
              </w:rPr>
              <w:t>группа</w:t>
            </w:r>
          </w:p>
          <w:p w:rsidR="00F5308F" w:rsidRDefault="00F5308F" w:rsidP="00F5308F">
            <w:pPr>
              <w:spacing w:line="250" w:lineRule="exact"/>
              <w:ind w:left="220"/>
            </w:pPr>
            <w:r>
              <w:rPr>
                <w:rStyle w:val="511pt"/>
                <w:rFonts w:eastAsiaTheme="minorHAnsi"/>
              </w:rPr>
              <w:t>5 - 6 лет</w:t>
            </w:r>
          </w:p>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-25</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световоздушные ванны (25 - 30 процедур)</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20 мин.</w:t>
            </w:r>
          </w:p>
        </w:tc>
      </w:tr>
      <w:tr w:rsidR="00836F46" w:rsidTr="00622888">
        <w:tblPrEx>
          <w:jc w:val="left"/>
        </w:tblPrEx>
        <w:trPr>
          <w:gridAfter w:val="1"/>
          <w:wAfter w:w="111" w:type="dxa"/>
          <w:trHeight w:hRule="exact" w:val="773"/>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15 - 20 мин. ежедневно, до и по</w:t>
            </w:r>
            <w:r>
              <w:rPr>
                <w:rStyle w:val="511pt"/>
                <w:rFonts w:eastAsiaTheme="minorHAnsi"/>
              </w:rPr>
              <w:softHyphen/>
              <w:t>сле сна</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(после освоения световоздушного за</w:t>
            </w:r>
            <w:r>
              <w:rPr>
                <w:rStyle w:val="511pt"/>
                <w:rFonts w:eastAsiaTheme="minorHAnsi"/>
              </w:rPr>
              <w:softHyphen/>
              <w:t>каливания)</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+20+25</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50" w:lineRule="exact"/>
            </w:pPr>
            <w:r>
              <w:rPr>
                <w:rStyle w:val="511pt"/>
                <w:rFonts w:eastAsiaTheme="minorHAnsi"/>
              </w:rPr>
              <w:t>с 1мин+1 мин. ежедневно, до 15 мин., (чередовать с пребыванием в тени)</w:t>
            </w:r>
          </w:p>
        </w:tc>
      </w:tr>
      <w:tr w:rsidR="00836F46" w:rsidTr="00622888">
        <w:tblPrEx>
          <w:jc w:val="left"/>
        </w:tblPrEx>
        <w:trPr>
          <w:gridAfter w:val="1"/>
          <w:wAfter w:w="111" w:type="dxa"/>
          <w:trHeight w:hRule="exact" w:val="768"/>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профилактическим дорож</w:t>
            </w:r>
            <w:r>
              <w:rPr>
                <w:rStyle w:val="511pt"/>
                <w:rFonts w:eastAsiaTheme="minorHAnsi"/>
              </w:rPr>
              <w:softHyphen/>
              <w:t>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+18</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2 - 3 мин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+22 и более</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5-6 мин .</w:t>
            </w:r>
          </w:p>
        </w:tc>
      </w:tr>
      <w:tr w:rsidR="00836F46" w:rsidTr="00622888">
        <w:tblPrEx>
          <w:jc w:val="left"/>
        </w:tblPrEx>
        <w:trPr>
          <w:gridAfter w:val="1"/>
          <w:wAfter w:w="111" w:type="dxa"/>
          <w:trHeight w:hRule="exact" w:val="514"/>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val="restart"/>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умывание рук до локтя, лица, шеи (с постепенным расширением зон воздей</w:t>
            </w:r>
            <w:r>
              <w:rPr>
                <w:rStyle w:val="511pt"/>
                <w:rFonts w:eastAsiaTheme="minorHAnsi"/>
              </w:rPr>
              <w:softHyphen/>
              <w:t>ствия)</w:t>
            </w:r>
          </w:p>
        </w:tc>
        <w:tc>
          <w:tcPr>
            <w:tcW w:w="1276" w:type="dxa"/>
            <w:gridSpan w:val="2"/>
            <w:vMerge w:val="restart"/>
            <w:tcBorders>
              <w:top w:val="single" w:sz="4" w:space="0" w:color="auto"/>
              <w:left w:val="single" w:sz="4" w:space="0" w:color="auto"/>
            </w:tcBorders>
            <w:shd w:val="clear" w:color="auto" w:fill="FFFFFF"/>
            <w:vAlign w:val="bottom"/>
          </w:tcPr>
          <w:p w:rsidR="00F5308F" w:rsidRDefault="00F5308F" w:rsidP="00F5308F">
            <w:pPr>
              <w:jc w:val="center"/>
            </w:pPr>
            <w:r>
              <w:rPr>
                <w:rStyle w:val="511pt"/>
                <w:rFonts w:eastAsiaTheme="minorHAnsi"/>
              </w:rPr>
              <w:t>+20+22 (вода) ком</w:t>
            </w:r>
            <w:r>
              <w:rPr>
                <w:rStyle w:val="511pt"/>
                <w:rFonts w:eastAsiaTheme="minorHAnsi"/>
              </w:rPr>
              <w:softHyphen/>
              <w:t>фортной температуры</w:t>
            </w:r>
          </w:p>
        </w:tc>
        <w:tc>
          <w:tcPr>
            <w:tcW w:w="2835"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На счет: 1,2,3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умывание прохладной водой</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+30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Каждые 2 дня снижаем на 1 градус, доводя до 18, расширяя зону умывания</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tcBorders>
              <w:left w:val="single" w:sz="4" w:space="0" w:color="auto"/>
            </w:tcBorders>
            <w:shd w:val="clear" w:color="auto" w:fill="FFFFFF"/>
            <w:vAlign w:val="bottom"/>
          </w:tcPr>
          <w:p w:rsidR="00F5308F" w:rsidRDefault="00F5308F" w:rsidP="00F5308F"/>
        </w:tc>
        <w:tc>
          <w:tcPr>
            <w:tcW w:w="1276" w:type="dxa"/>
            <w:gridSpan w:val="2"/>
            <w:vMerge/>
            <w:tcBorders>
              <w:left w:val="single" w:sz="4" w:space="0" w:color="auto"/>
            </w:tcBorders>
            <w:shd w:val="clear" w:color="auto" w:fill="FFFFFF"/>
            <w:vAlign w:val="bottom"/>
          </w:tcPr>
          <w:p w:rsidR="00F5308F" w:rsidRDefault="00F5308F" w:rsidP="00F5308F"/>
        </w:tc>
        <w:tc>
          <w:tcPr>
            <w:tcW w:w="2835" w:type="dxa"/>
            <w:gridSpan w:val="2"/>
            <w:vMerge/>
            <w:tcBorders>
              <w:left w:val="single" w:sz="4" w:space="0" w:color="auto"/>
            </w:tcBorders>
            <w:shd w:val="clear" w:color="auto" w:fill="FFFFFF"/>
          </w:tcPr>
          <w:p w:rsidR="00F5308F" w:rsidRDefault="00F5308F" w:rsidP="00F5308F"/>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+23 (воздух)</w:t>
            </w:r>
          </w:p>
          <w:p w:rsidR="00F5308F" w:rsidRDefault="00F5308F" w:rsidP="00F5308F">
            <w:pPr>
              <w:spacing w:line="244" w:lineRule="exact"/>
              <w:ind w:left="220"/>
            </w:pPr>
            <w:r>
              <w:rPr>
                <w:rStyle w:val="511pt"/>
                <w:rFonts w:eastAsiaTheme="minorHAnsi"/>
              </w:rPr>
              <w:t>+20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с 1мин+1 мин. ежедневно, до 20 мин. (исключить намокание одежды)</w:t>
            </w:r>
          </w:p>
        </w:tc>
      </w:tr>
      <w:tr w:rsidR="00836F46" w:rsidTr="00622888">
        <w:tblPrEx>
          <w:jc w:val="left"/>
        </w:tblPrEx>
        <w:trPr>
          <w:gridAfter w:val="1"/>
          <w:wAfter w:w="111" w:type="dxa"/>
          <w:trHeight w:hRule="exact" w:val="670"/>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полоскание рта, горла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69" w:lineRule="exact"/>
              <w:jc w:val="center"/>
            </w:pPr>
            <w:r>
              <w:rPr>
                <w:rStyle w:val="511pt"/>
                <w:rFonts w:eastAsiaTheme="minorHAnsi"/>
              </w:rPr>
              <w:t>+20 + 22 (вода)</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После еды и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полоскание рта, горла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69" w:lineRule="exact"/>
              <w:jc w:val="center"/>
            </w:pPr>
            <w:r>
              <w:rPr>
                <w:rStyle w:val="511pt"/>
                <w:rFonts w:eastAsiaTheme="minorHAnsi"/>
              </w:rPr>
              <w:t>+20 + 22 (вода)</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После еды и после сна</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бассейн</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+27 +28</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20 - 25 минут 1 раз в неделю</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купание в открытом бассейне</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+24 (воздух)</w:t>
            </w:r>
          </w:p>
          <w:p w:rsidR="00F5308F" w:rsidRDefault="00F5308F" w:rsidP="00F5308F">
            <w:pPr>
              <w:spacing w:line="244" w:lineRule="exact"/>
              <w:ind w:left="220"/>
            </w:pPr>
            <w:r>
              <w:rPr>
                <w:rStyle w:val="511pt"/>
                <w:rFonts w:eastAsiaTheme="minorHAnsi"/>
              </w:rPr>
              <w:t>+25 (вода)</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2мин+1 мин. ежедневно, до 20 мин.</w:t>
            </w:r>
          </w:p>
        </w:tc>
      </w:tr>
      <w:tr w:rsidR="00836F46" w:rsidTr="00622888">
        <w:tblPrEx>
          <w:jc w:val="left"/>
        </w:tblPrEx>
        <w:trPr>
          <w:gridAfter w:val="1"/>
          <w:wAfter w:w="111" w:type="dxa"/>
          <w:trHeight w:hRule="exact" w:val="514"/>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w:t>
            </w:r>
            <w:r>
              <w:rPr>
                <w:rStyle w:val="511pt"/>
                <w:rFonts w:eastAsiaTheme="minorHAnsi"/>
              </w:rPr>
              <w:softHyphen/>
              <w:t>мещении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5" w:type="dxa"/>
            <w:gridSpan w:val="2"/>
            <w:tcBorders>
              <w:top w:val="single" w:sz="4" w:space="0" w:color="auto"/>
              <w:left w:val="single" w:sz="4" w:space="0" w:color="auto"/>
            </w:tcBorders>
            <w:shd w:val="clear" w:color="auto" w:fill="FFFFFF"/>
            <w:vAlign w:val="bottom"/>
          </w:tcPr>
          <w:p w:rsidR="00F5308F" w:rsidRDefault="00F5308F" w:rsidP="00F5308F">
            <w:pPr>
              <w:spacing w:line="259" w:lineRule="exact"/>
            </w:pPr>
            <w:r>
              <w:rPr>
                <w:rStyle w:val="511pt"/>
                <w:rFonts w:eastAsiaTheme="minorHAnsi"/>
              </w:rPr>
              <w:t>Проветривание (в соотв. с графиком)</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помеще</w:t>
            </w:r>
            <w:r>
              <w:rPr>
                <w:rStyle w:val="511pt"/>
                <w:rFonts w:eastAsiaTheme="minorHAnsi"/>
              </w:rPr>
              <w:softHyphen/>
              <w:t>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Проветривание (в соотв. с графиком)</w:t>
            </w:r>
          </w:p>
        </w:tc>
      </w:tr>
      <w:tr w:rsidR="00836F46" w:rsidTr="00622888">
        <w:tblPrEx>
          <w:jc w:val="left"/>
        </w:tblPrEx>
        <w:trPr>
          <w:gridAfter w:val="1"/>
          <w:wAfter w:w="111" w:type="dxa"/>
          <w:trHeight w:hRule="exact" w:val="509"/>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4 - 5 мин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4 - 5 мин после сна</w:t>
            </w:r>
          </w:p>
        </w:tc>
      </w:tr>
      <w:tr w:rsidR="00836F46" w:rsidTr="00622888">
        <w:tblPrEx>
          <w:jc w:val="left"/>
        </w:tblPrEx>
        <w:trPr>
          <w:gridAfter w:val="1"/>
          <w:wAfter w:w="111" w:type="dxa"/>
          <w:trHeight w:hRule="exact" w:val="635"/>
        </w:trPr>
        <w:tc>
          <w:tcPr>
            <w:tcW w:w="1408"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ind w:left="220"/>
            </w:pPr>
            <w:r>
              <w:rPr>
                <w:rStyle w:val="511pt"/>
                <w:rFonts w:eastAsiaTheme="minorHAnsi"/>
              </w:rPr>
              <w:t>Подгот.</w:t>
            </w:r>
          </w:p>
          <w:p w:rsidR="00F5308F" w:rsidRDefault="00F5308F" w:rsidP="00F5308F">
            <w:pPr>
              <w:spacing w:line="250" w:lineRule="exact"/>
              <w:jc w:val="center"/>
            </w:pPr>
            <w:r>
              <w:rPr>
                <w:rStyle w:val="511pt"/>
                <w:rFonts w:eastAsiaTheme="minorHAnsi"/>
              </w:rPr>
              <w:t>группа</w:t>
            </w:r>
          </w:p>
          <w:p w:rsidR="00F5308F" w:rsidRDefault="00F5308F" w:rsidP="00F5308F">
            <w:pPr>
              <w:spacing w:line="250" w:lineRule="exact"/>
              <w:ind w:left="220"/>
            </w:pPr>
            <w:r>
              <w:rPr>
                <w:rStyle w:val="511pt"/>
                <w:rFonts w:eastAsiaTheme="minorHAnsi"/>
              </w:rPr>
              <w:t>6 - 7 лет</w:t>
            </w:r>
          </w:p>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-25</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световоздушные ванны (30 процедур)</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20 мин.</w:t>
            </w:r>
          </w:p>
        </w:tc>
      </w:tr>
      <w:tr w:rsidR="00836F46" w:rsidTr="00622888">
        <w:tblPrEx>
          <w:jc w:val="left"/>
        </w:tblPrEx>
        <w:trPr>
          <w:gridAfter w:val="1"/>
          <w:wAfter w:w="111" w:type="dxa"/>
          <w:trHeight w:hRule="exact" w:val="981"/>
        </w:trPr>
        <w:tc>
          <w:tcPr>
            <w:tcW w:w="1408" w:type="dxa"/>
            <w:gridSpan w:val="2"/>
            <w:vMerge/>
            <w:tcBorders>
              <w:left w:val="single" w:sz="4" w:space="0" w:color="auto"/>
              <w:bottom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6"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pPr>
              <w:spacing w:line="259" w:lineRule="exact"/>
            </w:pPr>
            <w:r>
              <w:rPr>
                <w:rStyle w:val="511pt"/>
                <w:rFonts w:eastAsiaTheme="minorHAnsi"/>
              </w:rPr>
              <w:t>15 - 20 мин. ежедневно, до и по</w:t>
            </w:r>
            <w:r>
              <w:rPr>
                <w:rStyle w:val="511pt"/>
                <w:rFonts w:eastAsiaTheme="minorHAnsi"/>
              </w:rPr>
              <w:softHyphen/>
              <w:t>сле сна</w:t>
            </w:r>
          </w:p>
        </w:tc>
        <w:tc>
          <w:tcPr>
            <w:tcW w:w="2693"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r>
              <w:rPr>
                <w:rStyle w:val="511pt"/>
                <w:rFonts w:eastAsiaTheme="minorHAnsi"/>
              </w:rPr>
              <w:t>- солнечные ванны (по</w:t>
            </w:r>
            <w:r w:rsidR="00836F46">
              <w:rPr>
                <w:rStyle w:val="511pt"/>
                <w:rFonts w:eastAsiaTheme="minorHAnsi"/>
              </w:rPr>
              <w:t>сле освоения световоздушного закаливания)</w:t>
            </w:r>
          </w:p>
        </w:tc>
        <w:tc>
          <w:tcPr>
            <w:tcW w:w="1276"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jc w:val="center"/>
            </w:pPr>
            <w:r>
              <w:rPr>
                <w:rStyle w:val="511pt"/>
                <w:rFonts w:eastAsiaTheme="minorHAnsi"/>
              </w:rPr>
              <w:t>+20+25</w:t>
            </w:r>
          </w:p>
        </w:tc>
        <w:tc>
          <w:tcPr>
            <w:tcW w:w="33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1мин+1 мин. ежедневно, до 15 мин., (чередовать с пребыванием в тени)</w:t>
            </w:r>
          </w:p>
        </w:tc>
      </w:tr>
      <w:tr w:rsidR="00836F46" w:rsidTr="00622888">
        <w:tblPrEx>
          <w:jc w:val="left"/>
        </w:tblPrEx>
        <w:trPr>
          <w:trHeight w:hRule="exact" w:val="840"/>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tcPr>
          <w:p w:rsidR="00836F46" w:rsidRDefault="00836F46" w:rsidP="00836F46">
            <w:pPr>
              <w:spacing w:line="250" w:lineRule="exact"/>
            </w:pPr>
            <w:r>
              <w:rPr>
                <w:rStyle w:val="511pt"/>
                <w:rFonts w:eastAsiaTheme="minorHAnsi"/>
              </w:rPr>
              <w:t>- хождение босиком по дорожке здоровья</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+16 +18</w:t>
            </w:r>
          </w:p>
        </w:tc>
        <w:tc>
          <w:tcPr>
            <w:tcW w:w="2835"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2 - 3 мин после сна</w:t>
            </w:r>
          </w:p>
        </w:tc>
        <w:tc>
          <w:tcPr>
            <w:tcW w:w="2693" w:type="dxa"/>
            <w:gridSpan w:val="2"/>
            <w:tcBorders>
              <w:top w:val="single" w:sz="4" w:space="0" w:color="auto"/>
              <w:left w:val="single" w:sz="4" w:space="0" w:color="auto"/>
            </w:tcBorders>
            <w:shd w:val="clear" w:color="auto" w:fill="FFFFFF"/>
          </w:tcPr>
          <w:p w:rsidR="00836F46" w:rsidRDefault="00836F46" w:rsidP="00836F46">
            <w:pPr>
              <w:spacing w:line="250"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ind w:left="220"/>
            </w:pPr>
            <w:r>
              <w:rPr>
                <w:rStyle w:val="511pt"/>
                <w:rFonts w:eastAsiaTheme="minorHAnsi"/>
              </w:rPr>
              <w:t>+ 22 и более</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6-7 мин.</w:t>
            </w:r>
          </w:p>
        </w:tc>
      </w:tr>
      <w:tr w:rsidR="00836F46" w:rsidTr="00622888">
        <w:tblPrEx>
          <w:jc w:val="left"/>
        </w:tblPrEx>
        <w:trPr>
          <w:trHeight w:hRule="exact" w:val="852"/>
        </w:trPr>
        <w:tc>
          <w:tcPr>
            <w:tcW w:w="1408" w:type="dxa"/>
            <w:gridSpan w:val="2"/>
            <w:vMerge/>
            <w:tcBorders>
              <w:left w:val="single" w:sz="4" w:space="0" w:color="auto"/>
            </w:tcBorders>
            <w:shd w:val="clear" w:color="auto" w:fill="FFFFFF"/>
          </w:tcPr>
          <w:p w:rsidR="00836F46" w:rsidRDefault="00836F46" w:rsidP="00836F46"/>
        </w:tc>
        <w:tc>
          <w:tcPr>
            <w:tcW w:w="2278" w:type="dxa"/>
            <w:gridSpan w:val="2"/>
            <w:vMerge w:val="restart"/>
            <w:tcBorders>
              <w:top w:val="single" w:sz="4" w:space="0" w:color="auto"/>
              <w:left w:val="single" w:sz="4" w:space="0" w:color="auto"/>
            </w:tcBorders>
            <w:shd w:val="clear" w:color="auto" w:fill="FFFFFF"/>
            <w:vAlign w:val="bottom"/>
          </w:tcPr>
          <w:p w:rsidR="00836F46" w:rsidRDefault="00836F46" w:rsidP="00836F46">
            <w:pPr>
              <w:spacing w:line="250" w:lineRule="exact"/>
            </w:pPr>
            <w:r>
              <w:rPr>
                <w:rStyle w:val="511pt"/>
                <w:rFonts w:eastAsiaTheme="minorHAnsi"/>
              </w:rPr>
              <w:t>- умывание рук до локтя, лица, шеи (с постепенным расширением зон воздей</w:t>
            </w:r>
            <w:r>
              <w:rPr>
                <w:rStyle w:val="511pt"/>
                <w:rFonts w:eastAsiaTheme="minorHAnsi"/>
              </w:rPr>
              <w:softHyphen/>
              <w:t>ствия)</w:t>
            </w:r>
          </w:p>
        </w:tc>
        <w:tc>
          <w:tcPr>
            <w:tcW w:w="1276" w:type="dxa"/>
            <w:gridSpan w:val="2"/>
            <w:vMerge w:val="restart"/>
            <w:tcBorders>
              <w:top w:val="single" w:sz="4" w:space="0" w:color="auto"/>
              <w:left w:val="single" w:sz="4" w:space="0" w:color="auto"/>
            </w:tcBorders>
            <w:shd w:val="clear" w:color="auto" w:fill="FFFFFF"/>
            <w:vAlign w:val="bottom"/>
          </w:tcPr>
          <w:p w:rsidR="00836F46" w:rsidRDefault="00836F46" w:rsidP="00836F46">
            <w:pPr>
              <w:jc w:val="center"/>
            </w:pPr>
            <w:r>
              <w:rPr>
                <w:rStyle w:val="511pt"/>
                <w:rFonts w:eastAsiaTheme="minorHAnsi"/>
              </w:rPr>
              <w:t>+20+22 (вода) ком</w:t>
            </w:r>
            <w:r>
              <w:rPr>
                <w:rStyle w:val="511pt"/>
                <w:rFonts w:eastAsiaTheme="minorHAnsi"/>
              </w:rPr>
              <w:softHyphen/>
              <w:t>фортной температуры</w:t>
            </w:r>
          </w:p>
        </w:tc>
        <w:tc>
          <w:tcPr>
            <w:tcW w:w="2835" w:type="dxa"/>
            <w:gridSpan w:val="2"/>
            <w:vMerge w:val="restart"/>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На счет: 1,2,3 после сна</w:t>
            </w:r>
          </w:p>
        </w:tc>
        <w:tc>
          <w:tcPr>
            <w:tcW w:w="2693"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умывание прохладной во</w:t>
            </w:r>
            <w:r>
              <w:rPr>
                <w:rStyle w:val="511pt"/>
                <w:rFonts w:eastAsiaTheme="minorHAnsi"/>
              </w:rPr>
              <w:softHyphen/>
              <w:t>дой</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ind w:left="220"/>
            </w:pPr>
            <w:r>
              <w:rPr>
                <w:rStyle w:val="511pt"/>
                <w:rFonts w:eastAsiaTheme="minorHAnsi"/>
              </w:rPr>
              <w:t>+30 (вода)</w:t>
            </w:r>
          </w:p>
        </w:tc>
        <w:tc>
          <w:tcPr>
            <w:tcW w:w="3503" w:type="dxa"/>
            <w:gridSpan w:val="3"/>
            <w:tcBorders>
              <w:top w:val="single" w:sz="4" w:space="0" w:color="auto"/>
              <w:left w:val="single" w:sz="4" w:space="0" w:color="auto"/>
              <w:right w:val="single" w:sz="4" w:space="0" w:color="auto"/>
            </w:tcBorders>
            <w:shd w:val="clear" w:color="auto" w:fill="FFFFFF"/>
            <w:vAlign w:val="bottom"/>
          </w:tcPr>
          <w:p w:rsidR="00836F46" w:rsidRDefault="00836F46" w:rsidP="00836F46">
            <w:r>
              <w:rPr>
                <w:rStyle w:val="511pt"/>
                <w:rFonts w:eastAsiaTheme="minorHAnsi"/>
              </w:rPr>
              <w:t>Каждые 2 дня снижаем на 1 градус, доводя до 18, расширяя зону умывания</w:t>
            </w:r>
          </w:p>
        </w:tc>
      </w:tr>
      <w:tr w:rsidR="00836F46" w:rsidTr="00B875D1">
        <w:tblPrEx>
          <w:jc w:val="left"/>
        </w:tblPrEx>
        <w:trPr>
          <w:trHeight w:hRule="exact" w:val="1057"/>
        </w:trPr>
        <w:tc>
          <w:tcPr>
            <w:tcW w:w="1408" w:type="dxa"/>
            <w:gridSpan w:val="2"/>
            <w:vMerge/>
            <w:tcBorders>
              <w:left w:val="single" w:sz="4" w:space="0" w:color="auto"/>
            </w:tcBorders>
            <w:shd w:val="clear" w:color="auto" w:fill="FFFFFF"/>
          </w:tcPr>
          <w:p w:rsidR="00836F46" w:rsidRDefault="00836F46" w:rsidP="00836F46"/>
        </w:tc>
        <w:tc>
          <w:tcPr>
            <w:tcW w:w="2278" w:type="dxa"/>
            <w:gridSpan w:val="2"/>
            <w:vMerge/>
            <w:tcBorders>
              <w:left w:val="single" w:sz="4" w:space="0" w:color="auto"/>
            </w:tcBorders>
            <w:shd w:val="clear" w:color="auto" w:fill="FFFFFF"/>
            <w:vAlign w:val="bottom"/>
          </w:tcPr>
          <w:p w:rsidR="00836F46" w:rsidRDefault="00836F46" w:rsidP="00836F46"/>
        </w:tc>
        <w:tc>
          <w:tcPr>
            <w:tcW w:w="1276" w:type="dxa"/>
            <w:gridSpan w:val="2"/>
            <w:vMerge/>
            <w:tcBorders>
              <w:left w:val="single" w:sz="4" w:space="0" w:color="auto"/>
            </w:tcBorders>
            <w:shd w:val="clear" w:color="auto" w:fill="FFFFFF"/>
            <w:vAlign w:val="bottom"/>
          </w:tcPr>
          <w:p w:rsidR="00836F46" w:rsidRDefault="00836F46" w:rsidP="00836F46"/>
        </w:tc>
        <w:tc>
          <w:tcPr>
            <w:tcW w:w="2835" w:type="dxa"/>
            <w:gridSpan w:val="2"/>
            <w:vMerge/>
            <w:tcBorders>
              <w:left w:val="single" w:sz="4" w:space="0" w:color="auto"/>
            </w:tcBorders>
            <w:shd w:val="clear" w:color="auto" w:fill="FFFFFF"/>
          </w:tcPr>
          <w:p w:rsidR="00836F46" w:rsidRDefault="00836F46" w:rsidP="00836F46"/>
        </w:tc>
        <w:tc>
          <w:tcPr>
            <w:tcW w:w="2693"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 игры с водой</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44" w:lineRule="exact"/>
              <w:ind w:left="220"/>
            </w:pPr>
            <w:r>
              <w:rPr>
                <w:rStyle w:val="511pt"/>
                <w:rFonts w:eastAsiaTheme="minorHAnsi"/>
              </w:rPr>
              <w:t>+23 (воздух)</w:t>
            </w:r>
          </w:p>
          <w:p w:rsidR="00836F46" w:rsidRDefault="00836F46" w:rsidP="00836F46">
            <w:pPr>
              <w:spacing w:line="244" w:lineRule="exact"/>
              <w:ind w:left="220"/>
            </w:pPr>
            <w:r>
              <w:rPr>
                <w:rStyle w:val="511pt"/>
                <w:rFonts w:eastAsiaTheme="minorHAnsi"/>
              </w:rPr>
              <w:t>+20 (вода)</w:t>
            </w:r>
          </w:p>
        </w:tc>
        <w:tc>
          <w:tcPr>
            <w:tcW w:w="3503" w:type="dxa"/>
            <w:gridSpan w:val="3"/>
            <w:tcBorders>
              <w:top w:val="single" w:sz="4" w:space="0" w:color="auto"/>
              <w:left w:val="single" w:sz="4" w:space="0" w:color="auto"/>
              <w:right w:val="single" w:sz="4" w:space="0" w:color="auto"/>
            </w:tcBorders>
            <w:shd w:val="clear" w:color="auto" w:fill="FFFFFF"/>
            <w:vAlign w:val="bottom"/>
          </w:tcPr>
          <w:p w:rsidR="00836F46" w:rsidRDefault="00836F46" w:rsidP="00836F46">
            <w:pPr>
              <w:spacing w:line="259" w:lineRule="exact"/>
            </w:pPr>
            <w:r>
              <w:rPr>
                <w:rStyle w:val="511pt"/>
                <w:rFonts w:eastAsiaTheme="minorHAnsi"/>
              </w:rPr>
              <w:t>с 1мин+1 мин. ежедневно, до 20 мин. (исключить намокание одежды)</w:t>
            </w:r>
          </w:p>
        </w:tc>
      </w:tr>
      <w:tr w:rsidR="00836F46" w:rsidTr="00622888">
        <w:tblPrEx>
          <w:jc w:val="left"/>
        </w:tblPrEx>
        <w:trPr>
          <w:trHeight w:hRule="exact" w:val="550"/>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полоскание рта, горла водой</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78" w:lineRule="exact"/>
              <w:jc w:val="center"/>
            </w:pPr>
            <w:r>
              <w:rPr>
                <w:rStyle w:val="511pt"/>
                <w:rFonts w:eastAsiaTheme="minorHAnsi"/>
              </w:rPr>
              <w:t>+20 + 22 (вода)</w:t>
            </w:r>
          </w:p>
        </w:tc>
        <w:tc>
          <w:tcPr>
            <w:tcW w:w="2835"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После еды и после сна</w:t>
            </w:r>
          </w:p>
        </w:tc>
        <w:tc>
          <w:tcPr>
            <w:tcW w:w="2693"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 полоскание рта, горлаводой</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69" w:lineRule="exact"/>
              <w:jc w:val="center"/>
            </w:pPr>
            <w:r>
              <w:rPr>
                <w:rStyle w:val="511pt"/>
                <w:rFonts w:eastAsiaTheme="minorHAnsi"/>
              </w:rPr>
              <w:t>+20 + 22 (вода)</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После еды и после сна</w:t>
            </w:r>
          </w:p>
        </w:tc>
      </w:tr>
      <w:tr w:rsidR="00836F46" w:rsidTr="00622888">
        <w:tblPrEx>
          <w:jc w:val="left"/>
        </w:tblPrEx>
        <w:trPr>
          <w:trHeight w:hRule="exact" w:val="518"/>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 бассейн</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+27 +28</w:t>
            </w:r>
          </w:p>
        </w:tc>
        <w:tc>
          <w:tcPr>
            <w:tcW w:w="2835"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20 - 25 минут 1 раз в неделю</w:t>
            </w:r>
          </w:p>
        </w:tc>
        <w:tc>
          <w:tcPr>
            <w:tcW w:w="2693"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купание в открытом бас</w:t>
            </w:r>
            <w:r>
              <w:rPr>
                <w:rStyle w:val="511pt"/>
                <w:rFonts w:eastAsiaTheme="minorHAnsi"/>
              </w:rPr>
              <w:softHyphen/>
              <w:t>сейне</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44" w:lineRule="exact"/>
              <w:ind w:left="220"/>
            </w:pPr>
            <w:r>
              <w:rPr>
                <w:rStyle w:val="511pt"/>
                <w:rFonts w:eastAsiaTheme="minorHAnsi"/>
              </w:rPr>
              <w:t>+24 (воздух)</w:t>
            </w:r>
          </w:p>
          <w:p w:rsidR="00836F46" w:rsidRDefault="00836F46" w:rsidP="00836F46">
            <w:pPr>
              <w:spacing w:line="244" w:lineRule="exact"/>
              <w:ind w:left="220"/>
            </w:pPr>
            <w:r>
              <w:rPr>
                <w:rStyle w:val="511pt"/>
                <w:rFonts w:eastAsiaTheme="minorHAnsi"/>
              </w:rPr>
              <w:t>+25 (вода)</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с 2мин+1 мин. ежедневно, до 20 мин.</w:t>
            </w:r>
          </w:p>
        </w:tc>
      </w:tr>
      <w:tr w:rsidR="00836F46" w:rsidTr="00622888">
        <w:tblPrEx>
          <w:jc w:val="left"/>
        </w:tblPrEx>
        <w:trPr>
          <w:trHeight w:hRule="exact" w:val="608"/>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сон в проветренном по</w:t>
            </w:r>
            <w:r>
              <w:rPr>
                <w:rStyle w:val="511pt"/>
                <w:rFonts w:eastAsiaTheme="minorHAnsi"/>
              </w:rPr>
              <w:softHyphen/>
              <w:t>мещении</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+19 +20</w:t>
            </w:r>
          </w:p>
        </w:tc>
        <w:tc>
          <w:tcPr>
            <w:tcW w:w="2835" w:type="dxa"/>
            <w:gridSpan w:val="2"/>
            <w:tcBorders>
              <w:top w:val="single" w:sz="4" w:space="0" w:color="auto"/>
              <w:left w:val="single" w:sz="4" w:space="0" w:color="auto"/>
            </w:tcBorders>
            <w:shd w:val="clear" w:color="auto" w:fill="FFFFFF"/>
            <w:vAlign w:val="bottom"/>
          </w:tcPr>
          <w:p w:rsidR="00836F46" w:rsidRDefault="00836F46" w:rsidP="00836F46">
            <w:pPr>
              <w:spacing w:line="250" w:lineRule="exact"/>
            </w:pPr>
            <w:r>
              <w:rPr>
                <w:rStyle w:val="511pt"/>
                <w:rFonts w:eastAsiaTheme="minorHAnsi"/>
              </w:rPr>
              <w:t>Проветривание (в соотв. с графи</w:t>
            </w:r>
            <w:r>
              <w:rPr>
                <w:rStyle w:val="511pt"/>
                <w:rFonts w:eastAsiaTheme="minorHAnsi"/>
              </w:rPr>
              <w:softHyphen/>
              <w:t>ком)</w:t>
            </w:r>
          </w:p>
        </w:tc>
        <w:tc>
          <w:tcPr>
            <w:tcW w:w="2693"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сон в проветренном помеще</w:t>
            </w:r>
            <w:r>
              <w:rPr>
                <w:rStyle w:val="511pt"/>
                <w:rFonts w:eastAsiaTheme="minorHAnsi"/>
              </w:rPr>
              <w:softHyphen/>
              <w:t>нии</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+19 +20</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Проветривание (в соотв. с графиком)</w:t>
            </w:r>
          </w:p>
        </w:tc>
      </w:tr>
      <w:tr w:rsidR="00836F46" w:rsidTr="00622888">
        <w:tblPrEx>
          <w:jc w:val="left"/>
        </w:tblPrEx>
        <w:trPr>
          <w:trHeight w:hRule="exact" w:val="326"/>
        </w:trPr>
        <w:tc>
          <w:tcPr>
            <w:tcW w:w="1408" w:type="dxa"/>
            <w:gridSpan w:val="2"/>
            <w:vMerge/>
            <w:tcBorders>
              <w:left w:val="single" w:sz="4" w:space="0" w:color="auto"/>
              <w:bottom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pPr>
            <w:r>
              <w:rPr>
                <w:rStyle w:val="511pt"/>
                <w:rFonts w:eastAsiaTheme="minorHAnsi"/>
              </w:rPr>
              <w:t>4 - 5 мин после сна</w:t>
            </w:r>
          </w:p>
        </w:tc>
        <w:tc>
          <w:tcPr>
            <w:tcW w:w="2693"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jc w:val="center"/>
            </w:pPr>
            <w:r>
              <w:rPr>
                <w:rStyle w:val="511pt"/>
                <w:rFonts w:eastAsiaTheme="minorHAnsi"/>
              </w:rPr>
              <w:t>+16 +17</w:t>
            </w:r>
          </w:p>
        </w:tc>
        <w:tc>
          <w:tcPr>
            <w:tcW w:w="3503" w:type="dxa"/>
            <w:gridSpan w:val="3"/>
            <w:tcBorders>
              <w:top w:val="single" w:sz="4" w:space="0" w:color="auto"/>
              <w:left w:val="single" w:sz="4" w:space="0" w:color="auto"/>
              <w:bottom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4 - 5 мин после сна</w:t>
            </w:r>
          </w:p>
        </w:tc>
      </w:tr>
    </w:tbl>
    <w:p w:rsidR="000B4966" w:rsidRDefault="000B4966"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sectPr w:rsidR="000B4966" w:rsidSect="00DA5A24">
          <w:pgSz w:w="16840" w:h="11910" w:orient="landscape"/>
          <w:pgMar w:top="482" w:right="1202" w:bottom="1480" w:left="1038" w:header="0" w:footer="1004" w:gutter="0"/>
          <w:cols w:space="720"/>
        </w:sectPr>
      </w:pPr>
    </w:p>
    <w:p w:rsidR="00820D48" w:rsidRPr="00820D48" w:rsidRDefault="00820D48" w:rsidP="0059365A">
      <w:pPr>
        <w:widowControl w:val="0"/>
        <w:numPr>
          <w:ilvl w:val="1"/>
          <w:numId w:val="315"/>
        </w:numPr>
        <w:tabs>
          <w:tab w:val="left" w:pos="1488"/>
        </w:tabs>
        <w:autoSpaceDE w:val="0"/>
        <w:autoSpaceDN w:val="0"/>
        <w:spacing w:after="0" w:line="317" w:lineRule="exact"/>
        <w:ind w:hanging="11"/>
        <w:jc w:val="both"/>
        <w:rPr>
          <w:rFonts w:ascii="Times New Roman" w:eastAsia="Times New Roman" w:hAnsi="Times New Roman" w:cs="Times New Roman"/>
          <w:b/>
          <w:bCs/>
          <w:color w:val="000000"/>
          <w:sz w:val="26"/>
          <w:szCs w:val="26"/>
          <w:lang w:eastAsia="ru-RU" w:bidi="ru-RU"/>
        </w:rPr>
      </w:pPr>
      <w:r w:rsidRPr="00820D48">
        <w:rPr>
          <w:rFonts w:ascii="Times New Roman" w:eastAsia="Times New Roman" w:hAnsi="Times New Roman" w:cs="Times New Roman"/>
          <w:b/>
          <w:bCs/>
          <w:color w:val="000000"/>
          <w:sz w:val="26"/>
          <w:szCs w:val="26"/>
          <w:lang w:eastAsia="ru-RU" w:bidi="ru-RU"/>
        </w:rPr>
        <w:lastRenderedPageBreak/>
        <w:t>РАБОЧАЯ ПРОГРАММА ВОСПИТАНИЯ</w:t>
      </w:r>
    </w:p>
    <w:p w:rsidR="00820D48" w:rsidRPr="00820D48" w:rsidRDefault="00820D48" w:rsidP="0059365A">
      <w:pPr>
        <w:widowControl w:val="0"/>
        <w:numPr>
          <w:ilvl w:val="2"/>
          <w:numId w:val="315"/>
        </w:numPr>
        <w:tabs>
          <w:tab w:val="left" w:pos="1488"/>
        </w:tabs>
        <w:autoSpaceDE w:val="0"/>
        <w:autoSpaceDN w:val="0"/>
        <w:spacing w:after="0" w:line="317" w:lineRule="exact"/>
        <w:ind w:hanging="11"/>
        <w:jc w:val="both"/>
        <w:rPr>
          <w:rFonts w:ascii="Times New Roman" w:eastAsia="Times New Roman" w:hAnsi="Times New Roman" w:cs="Times New Roman"/>
          <w:b/>
          <w:bCs/>
          <w:color w:val="000000"/>
          <w:sz w:val="26"/>
          <w:szCs w:val="26"/>
          <w:lang w:eastAsia="ru-RU" w:bidi="ru-RU"/>
        </w:rPr>
      </w:pPr>
      <w:r w:rsidRPr="00820D48">
        <w:rPr>
          <w:rFonts w:ascii="Times New Roman" w:eastAsia="Times New Roman" w:hAnsi="Times New Roman" w:cs="Times New Roman"/>
          <w:b/>
          <w:bCs/>
          <w:color w:val="000000"/>
          <w:sz w:val="26"/>
          <w:szCs w:val="26"/>
          <w:lang w:eastAsia="ru-RU" w:bidi="ru-RU"/>
        </w:rPr>
        <w:t>Пояснительная записка</w:t>
      </w:r>
    </w:p>
    <w:p w:rsidR="00820D48" w:rsidRPr="00820D48" w:rsidRDefault="00820D48" w:rsidP="00820D48">
      <w:pPr>
        <w:widowControl w:val="0"/>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представление о человеке.</w:t>
      </w:r>
    </w:p>
    <w:p w:rsidR="00820D48" w:rsidRPr="00820D48" w:rsidRDefault="00820D48" w:rsidP="00820D48">
      <w:pPr>
        <w:widowControl w:val="0"/>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273-03 </w:t>
      </w:r>
      <w:r w:rsidRPr="00820D48">
        <w:rPr>
          <w:rFonts w:ascii="Times New Roman" w:eastAsia="Times New Roman" w:hAnsi="Times New Roman" w:cs="Times New Roman"/>
          <w:color w:val="000000"/>
          <w:sz w:val="28"/>
          <w:szCs w:val="28"/>
          <w:lang w:eastAsia="ru-RU" w:bidi="ru-RU"/>
        </w:rPr>
        <w:t xml:space="preserve">«Об образовании в Российской Федерации» (Собрание законодательства Российской Федерации, 2012,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 </w:t>
      </w:r>
      <w:r w:rsidRPr="00820D48">
        <w:rPr>
          <w:rFonts w:ascii="Times New Roman" w:eastAsia="Times New Roman" w:hAnsi="Times New Roman" w:cs="Times New Roman"/>
          <w:color w:val="000000"/>
          <w:sz w:val="28"/>
          <w:szCs w:val="28"/>
          <w:lang w:eastAsia="ru-RU" w:bidi="ru-RU"/>
        </w:rPr>
        <w:t xml:space="preserve">53, ст. 7598; 2020,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31, </w:t>
      </w:r>
      <w:r w:rsidRPr="00820D48">
        <w:rPr>
          <w:rFonts w:ascii="Times New Roman" w:eastAsia="Times New Roman" w:hAnsi="Times New Roman" w:cs="Times New Roman"/>
          <w:color w:val="000000"/>
          <w:sz w:val="28"/>
          <w:szCs w:val="28"/>
          <w:lang w:eastAsia="ru-RU" w:bidi="ru-RU"/>
        </w:rPr>
        <w:t>ст. 5063)).</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 </w:t>
      </w:r>
      <w:r w:rsidRPr="00820D48">
        <w:rPr>
          <w:rFonts w:ascii="Times New Roman" w:eastAsia="Times New Roman" w:hAnsi="Times New Roman" w:cs="Times New Roman"/>
          <w:color w:val="000000"/>
          <w:sz w:val="28"/>
          <w:szCs w:val="28"/>
          <w:lang w:eastAsia="ru-RU" w:bidi="ru-RU"/>
        </w:rPr>
        <w:t xml:space="preserve">809 (Собрание законодательства Российской Федерации, 2022,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 </w:t>
      </w:r>
      <w:r w:rsidRPr="00820D48">
        <w:rPr>
          <w:rFonts w:ascii="Times New Roman" w:eastAsia="Times New Roman" w:hAnsi="Times New Roman" w:cs="Times New Roman"/>
          <w:color w:val="000000"/>
          <w:sz w:val="28"/>
          <w:szCs w:val="28"/>
          <w:lang w:eastAsia="ru-RU" w:bidi="ru-RU"/>
        </w:rPr>
        <w:t>46, ст. 7977)).</w:t>
      </w:r>
    </w:p>
    <w:p w:rsidR="00820D48" w:rsidRPr="00820D48" w:rsidRDefault="00820D48" w:rsidP="0059365A">
      <w:pPr>
        <w:widowControl w:val="0"/>
        <w:numPr>
          <w:ilvl w:val="0"/>
          <w:numId w:val="309"/>
        </w:numPr>
        <w:tabs>
          <w:tab w:val="left" w:pos="1135"/>
          <w:tab w:val="left" w:pos="2612"/>
          <w:tab w:val="right" w:pos="5330"/>
          <w:tab w:val="left" w:pos="5518"/>
          <w:tab w:val="right" w:pos="7791"/>
          <w:tab w:val="right" w:pos="9917"/>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w:t>
      </w:r>
      <w:r w:rsidRPr="00820D48">
        <w:rPr>
          <w:rFonts w:ascii="Times New Roman" w:eastAsia="Times New Roman" w:hAnsi="Times New Roman" w:cs="Times New Roman"/>
          <w:b/>
          <w:bCs/>
          <w:i/>
          <w:iCs/>
          <w:color w:val="000000"/>
          <w:sz w:val="28"/>
          <w:szCs w:val="28"/>
          <w:lang w:eastAsia="ru-RU" w:bidi="ru-RU"/>
        </w:rPr>
        <w:tab/>
        <w:t>Родина</w:t>
      </w:r>
      <w:r w:rsidRPr="00820D48">
        <w:rPr>
          <w:rFonts w:ascii="Times New Roman" w:eastAsia="Times New Roman" w:hAnsi="Times New Roman" w:cs="Times New Roman"/>
          <w:b/>
          <w:bCs/>
          <w:i/>
          <w:iCs/>
          <w:color w:val="000000"/>
          <w:sz w:val="28"/>
          <w:szCs w:val="28"/>
          <w:lang w:eastAsia="ru-RU" w:bidi="ru-RU"/>
        </w:rPr>
        <w:tab/>
        <w:t>и природа</w:t>
      </w:r>
      <w:r w:rsidRPr="00820D48">
        <w:rPr>
          <w:rFonts w:ascii="Times New Roman" w:eastAsia="Times New Roman" w:hAnsi="Times New Roman" w:cs="Times New Roman"/>
          <w:color w:val="000000"/>
          <w:sz w:val="28"/>
          <w:szCs w:val="28"/>
          <w:lang w:eastAsia="ru-RU" w:bidi="ru-RU"/>
        </w:rPr>
        <w:tab/>
        <w:t>лежат</w:t>
      </w:r>
      <w:r w:rsidRPr="00820D48">
        <w:rPr>
          <w:rFonts w:ascii="Times New Roman" w:eastAsia="Times New Roman" w:hAnsi="Times New Roman" w:cs="Times New Roman"/>
          <w:color w:val="000000"/>
          <w:sz w:val="28"/>
          <w:szCs w:val="28"/>
          <w:lang w:eastAsia="ru-RU" w:bidi="ru-RU"/>
        </w:rPr>
        <w:tab/>
        <w:t>в основе</w:t>
      </w:r>
      <w:r w:rsidRPr="00820D48">
        <w:rPr>
          <w:rFonts w:ascii="Times New Roman" w:eastAsia="Times New Roman" w:hAnsi="Times New Roman" w:cs="Times New Roman"/>
          <w:color w:val="000000"/>
          <w:sz w:val="28"/>
          <w:szCs w:val="28"/>
          <w:lang w:eastAsia="ru-RU" w:bidi="ru-RU"/>
        </w:rPr>
        <w:tab/>
        <w:t>патриотического</w:t>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направления воспитания.</w:t>
      </w:r>
    </w:p>
    <w:p w:rsidR="00820D48" w:rsidRPr="00820D48" w:rsidRDefault="00820D48" w:rsidP="0059365A">
      <w:pPr>
        <w:widowControl w:val="0"/>
        <w:numPr>
          <w:ilvl w:val="0"/>
          <w:numId w:val="309"/>
        </w:numPr>
        <w:tabs>
          <w:tab w:val="left" w:pos="1135"/>
          <w:tab w:val="left" w:pos="2612"/>
          <w:tab w:val="left" w:pos="5475"/>
          <w:tab w:val="right" w:pos="7791"/>
          <w:tab w:val="right" w:pos="9917"/>
        </w:tabs>
        <w:spacing w:after="0" w:line="322" w:lineRule="exact"/>
        <w:ind w:firstLine="74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w:t>
      </w:r>
      <w:r w:rsidRPr="00820D48">
        <w:rPr>
          <w:rFonts w:ascii="Times New Roman" w:eastAsia="Times New Roman" w:hAnsi="Times New Roman" w:cs="Times New Roman"/>
          <w:b/>
          <w:bCs/>
          <w:i/>
          <w:iCs/>
          <w:color w:val="000000"/>
          <w:sz w:val="28"/>
          <w:szCs w:val="28"/>
          <w:lang w:eastAsia="ru-RU" w:bidi="ru-RU"/>
        </w:rPr>
        <w:tab/>
        <w:t>милосердие, жизнь,</w:t>
      </w:r>
      <w:r w:rsidRPr="00820D48">
        <w:rPr>
          <w:rFonts w:ascii="Times New Roman" w:eastAsia="Times New Roman" w:hAnsi="Times New Roman" w:cs="Times New Roman"/>
          <w:b/>
          <w:bCs/>
          <w:i/>
          <w:iCs/>
          <w:color w:val="000000"/>
          <w:sz w:val="28"/>
          <w:szCs w:val="28"/>
          <w:lang w:eastAsia="ru-RU" w:bidi="ru-RU"/>
        </w:rPr>
        <w:tab/>
        <w:t>добро</w:t>
      </w:r>
      <w:r w:rsidRPr="00820D48">
        <w:rPr>
          <w:rFonts w:ascii="Times New Roman" w:eastAsia="Times New Roman" w:hAnsi="Times New Roman" w:cs="Times New Roman"/>
          <w:color w:val="000000"/>
          <w:sz w:val="28"/>
          <w:szCs w:val="28"/>
          <w:lang w:eastAsia="ru-RU" w:bidi="ru-RU"/>
        </w:rPr>
        <w:tab/>
        <w:t>лежат в</w:t>
      </w:r>
      <w:r w:rsidRPr="00820D48">
        <w:rPr>
          <w:rFonts w:ascii="Times New Roman" w:eastAsia="Times New Roman" w:hAnsi="Times New Roman" w:cs="Times New Roman"/>
          <w:color w:val="000000"/>
          <w:sz w:val="28"/>
          <w:szCs w:val="28"/>
          <w:lang w:eastAsia="ru-RU" w:bidi="ru-RU"/>
        </w:rPr>
        <w:tab/>
        <w:t>основе духовно</w:t>
      </w:r>
      <w:r w:rsidRPr="00820D48">
        <w:rPr>
          <w:rFonts w:ascii="Times New Roman" w:eastAsia="Times New Roman" w:hAnsi="Times New Roman" w:cs="Times New Roman"/>
          <w:color w:val="000000"/>
          <w:sz w:val="28"/>
          <w:szCs w:val="28"/>
          <w:lang w:eastAsia="ru-RU" w:bidi="ru-RU"/>
        </w:rPr>
        <w:softHyphen/>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нравственного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 человек, семья, дружба, сотрудничество</w:t>
      </w:r>
      <w:r w:rsidRPr="00820D48">
        <w:rPr>
          <w:rFonts w:ascii="Times New Roman" w:eastAsia="Times New Roman" w:hAnsi="Times New Roman" w:cs="Times New Roman"/>
          <w:color w:val="000000"/>
          <w:sz w:val="28"/>
          <w:szCs w:val="28"/>
          <w:lang w:eastAsia="ru-RU" w:bidi="ru-RU"/>
        </w:rPr>
        <w:t xml:space="preserve"> лежат в основе социального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Ценность познание</w:t>
      </w:r>
      <w:r w:rsidRPr="00820D48">
        <w:rPr>
          <w:rFonts w:ascii="Times New Roman" w:eastAsia="Times New Roman" w:hAnsi="Times New Roman" w:cs="Times New Roman"/>
          <w:color w:val="000000"/>
          <w:sz w:val="28"/>
          <w:szCs w:val="28"/>
          <w:lang w:eastAsia="ru-RU" w:bidi="ru-RU"/>
        </w:rPr>
        <w:t xml:space="preserve"> лежит в основе познавательного направления воспитания.</w:t>
      </w:r>
    </w:p>
    <w:p w:rsidR="00820D48" w:rsidRPr="00820D48" w:rsidRDefault="00820D48" w:rsidP="0059365A">
      <w:pPr>
        <w:widowControl w:val="0"/>
        <w:numPr>
          <w:ilvl w:val="0"/>
          <w:numId w:val="309"/>
        </w:numPr>
        <w:tabs>
          <w:tab w:val="left" w:pos="1135"/>
          <w:tab w:val="left" w:pos="2612"/>
          <w:tab w:val="right" w:pos="5330"/>
          <w:tab w:val="left" w:pos="5518"/>
          <w:tab w:val="right" w:pos="7791"/>
          <w:tab w:val="right" w:pos="9917"/>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w:t>
      </w:r>
      <w:r w:rsidRPr="00820D48">
        <w:rPr>
          <w:rFonts w:ascii="Times New Roman" w:eastAsia="Times New Roman" w:hAnsi="Times New Roman" w:cs="Times New Roman"/>
          <w:b/>
          <w:bCs/>
          <w:i/>
          <w:iCs/>
          <w:color w:val="000000"/>
          <w:sz w:val="28"/>
          <w:szCs w:val="28"/>
          <w:lang w:eastAsia="ru-RU" w:bidi="ru-RU"/>
        </w:rPr>
        <w:tab/>
        <w:t>жизнь</w:t>
      </w:r>
      <w:r w:rsidRPr="00820D48">
        <w:rPr>
          <w:rFonts w:ascii="Times New Roman" w:eastAsia="Times New Roman" w:hAnsi="Times New Roman" w:cs="Times New Roman"/>
          <w:b/>
          <w:bCs/>
          <w:i/>
          <w:iCs/>
          <w:color w:val="000000"/>
          <w:sz w:val="28"/>
          <w:szCs w:val="28"/>
          <w:lang w:eastAsia="ru-RU" w:bidi="ru-RU"/>
        </w:rPr>
        <w:tab/>
        <w:t>и здоровье</w:t>
      </w:r>
      <w:r w:rsidRPr="00820D48">
        <w:rPr>
          <w:rFonts w:ascii="Times New Roman" w:eastAsia="Times New Roman" w:hAnsi="Times New Roman" w:cs="Times New Roman"/>
          <w:color w:val="000000"/>
          <w:sz w:val="28"/>
          <w:szCs w:val="28"/>
          <w:lang w:eastAsia="ru-RU" w:bidi="ru-RU"/>
        </w:rPr>
        <w:tab/>
        <w:t>лежат</w:t>
      </w:r>
      <w:r w:rsidRPr="00820D48">
        <w:rPr>
          <w:rFonts w:ascii="Times New Roman" w:eastAsia="Times New Roman" w:hAnsi="Times New Roman" w:cs="Times New Roman"/>
          <w:color w:val="000000"/>
          <w:sz w:val="28"/>
          <w:szCs w:val="28"/>
          <w:lang w:eastAsia="ru-RU" w:bidi="ru-RU"/>
        </w:rPr>
        <w:tab/>
        <w:t>в основе</w:t>
      </w:r>
      <w:r w:rsidRPr="00820D48">
        <w:rPr>
          <w:rFonts w:ascii="Times New Roman" w:eastAsia="Times New Roman" w:hAnsi="Times New Roman" w:cs="Times New Roman"/>
          <w:color w:val="000000"/>
          <w:sz w:val="28"/>
          <w:szCs w:val="28"/>
          <w:lang w:eastAsia="ru-RU" w:bidi="ru-RU"/>
        </w:rPr>
        <w:tab/>
        <w:t>физического и</w:t>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оздоровительного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Ценность труд</w:t>
      </w:r>
      <w:r w:rsidRPr="00820D48">
        <w:rPr>
          <w:rFonts w:ascii="Times New Roman" w:eastAsia="Times New Roman" w:hAnsi="Times New Roman" w:cs="Times New Roman"/>
          <w:color w:val="000000"/>
          <w:sz w:val="28"/>
          <w:szCs w:val="28"/>
          <w:lang w:eastAsia="ru-RU" w:bidi="ru-RU"/>
        </w:rPr>
        <w:t xml:space="preserve"> лежит в основе трудового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 культура и красота</w:t>
      </w:r>
      <w:r w:rsidRPr="00820D48">
        <w:rPr>
          <w:rFonts w:ascii="Times New Roman" w:eastAsia="Times New Roman" w:hAnsi="Times New Roman" w:cs="Times New Roman"/>
          <w:color w:val="000000"/>
          <w:sz w:val="28"/>
          <w:szCs w:val="28"/>
          <w:lang w:eastAsia="ru-RU" w:bidi="ru-RU"/>
        </w:rPr>
        <w:t xml:space="preserve"> лежат в основе эстетического направления воспитания. </w:t>
      </w:r>
      <w:r w:rsidRPr="00820D48">
        <w:rPr>
          <w:rFonts w:ascii="Times New Roman" w:eastAsia="Times New Roman" w:hAnsi="Times New Roman" w:cs="Times New Roman"/>
          <w:i/>
          <w:iCs/>
          <w:color w:val="000000"/>
          <w:sz w:val="28"/>
          <w:szCs w:val="28"/>
          <w:u w:val="single"/>
          <w:lang w:eastAsia="ru-RU" w:bidi="ru-RU"/>
        </w:rPr>
        <w:t>(</w:t>
      </w:r>
      <w:r w:rsidRPr="00820D48">
        <w:rPr>
          <w:rFonts w:ascii="Times New Roman" w:eastAsia="Times New Roman" w:hAnsi="Times New Roman" w:cs="Times New Roman"/>
          <w:b/>
          <w:bCs/>
          <w:i/>
          <w:iCs/>
          <w:color w:val="000000"/>
          <w:sz w:val="28"/>
          <w:szCs w:val="28"/>
          <w:u w:val="single"/>
          <w:lang w:eastAsia="ru-RU" w:bidi="ru-RU"/>
        </w:rPr>
        <w:t>п.29.1 раздел III ФОЛ ДО)</w:t>
      </w:r>
    </w:p>
    <w:p w:rsidR="00820D48" w:rsidRPr="00820D48" w:rsidRDefault="00820D48" w:rsidP="00820D48">
      <w:pPr>
        <w:widowControl w:val="0"/>
        <w:tabs>
          <w:tab w:val="right" w:pos="5330"/>
          <w:tab w:val="left" w:pos="5493"/>
          <w:tab w:val="right" w:pos="9917"/>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Целевые ориентиры воспитания следует рассматривать как возрастные характеристики возможных</w:t>
      </w:r>
      <w:r w:rsidRPr="00820D48">
        <w:rPr>
          <w:rFonts w:ascii="Times New Roman" w:eastAsia="Times New Roman" w:hAnsi="Times New Roman" w:cs="Times New Roman"/>
          <w:sz w:val="28"/>
          <w:szCs w:val="28"/>
        </w:rPr>
        <w:tab/>
        <w:t>достижений</w:t>
      </w:r>
      <w:r w:rsidRPr="00820D48">
        <w:rPr>
          <w:rFonts w:ascii="Times New Roman" w:eastAsia="Times New Roman" w:hAnsi="Times New Roman" w:cs="Times New Roman"/>
          <w:sz w:val="28"/>
          <w:szCs w:val="28"/>
        </w:rPr>
        <w:tab/>
        <w:t>ребенка, которые</w:t>
      </w:r>
      <w:r w:rsidRPr="00820D48">
        <w:rPr>
          <w:rFonts w:ascii="Times New Roman" w:eastAsia="Times New Roman" w:hAnsi="Times New Roman" w:cs="Times New Roman"/>
          <w:sz w:val="28"/>
          <w:szCs w:val="28"/>
        </w:rPr>
        <w:tab/>
        <w:t>коррелируют с</w:t>
      </w:r>
    </w:p>
    <w:p w:rsidR="00820D48" w:rsidRPr="00820D48" w:rsidRDefault="00820D48" w:rsidP="00820D48">
      <w:pPr>
        <w:widowControl w:val="0"/>
        <w:spacing w:after="0" w:line="322" w:lineRule="exact"/>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портретом выпускника ДОО и с традиционными ценностями российского общества.</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lastRenderedPageBreak/>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820D48" w:rsidRPr="00820D48" w:rsidRDefault="00820D48" w:rsidP="00820D48">
      <w:pPr>
        <w:widowControl w:val="0"/>
        <w:tabs>
          <w:tab w:val="left" w:pos="8910"/>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Структура Программы воспитания включает три раздела:</w:t>
      </w:r>
      <w:r w:rsidRPr="00820D48">
        <w:rPr>
          <w:rFonts w:ascii="Times New Roman" w:eastAsia="Times New Roman" w:hAnsi="Times New Roman" w:cs="Times New Roman"/>
          <w:sz w:val="28"/>
          <w:szCs w:val="28"/>
        </w:rPr>
        <w:tab/>
        <w:t>целевой,</w:t>
      </w:r>
    </w:p>
    <w:p w:rsidR="00820D48" w:rsidRPr="00820D48" w:rsidRDefault="00820D48" w:rsidP="00820D48">
      <w:pPr>
        <w:widowControl w:val="0"/>
        <w:spacing w:after="0" w:line="322" w:lineRule="exact"/>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содержательный и организационный.</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Пояснительная записка не является частью рабочей программы воспитания в</w:t>
      </w:r>
    </w:p>
    <w:p w:rsidR="00820D48" w:rsidRPr="00820D48" w:rsidRDefault="00820D48" w:rsidP="00820D48">
      <w:pPr>
        <w:widowControl w:val="0"/>
        <w:spacing w:after="0" w:line="322" w:lineRule="exact"/>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ДОО.</w:t>
      </w:r>
    </w:p>
    <w:p w:rsidR="00820D48" w:rsidRPr="00820D48" w:rsidRDefault="00820D48" w:rsidP="0059365A">
      <w:pPr>
        <w:keepNext/>
        <w:keepLines/>
        <w:widowControl w:val="0"/>
        <w:numPr>
          <w:ilvl w:val="2"/>
          <w:numId w:val="315"/>
        </w:numPr>
        <w:tabs>
          <w:tab w:val="left" w:pos="1470"/>
        </w:tabs>
        <w:autoSpaceDE w:val="0"/>
        <w:autoSpaceDN w:val="0"/>
        <w:spacing w:after="0" w:line="322" w:lineRule="exact"/>
        <w:ind w:hanging="11"/>
        <w:jc w:val="both"/>
        <w:outlineLvl w:val="2"/>
        <w:rPr>
          <w:rFonts w:ascii="Times New Roman" w:eastAsia="Times New Roman" w:hAnsi="Times New Roman" w:cs="Times New Roman"/>
          <w:b/>
          <w:bCs/>
          <w:color w:val="000000"/>
          <w:sz w:val="28"/>
          <w:szCs w:val="28"/>
          <w:lang w:eastAsia="ru-RU" w:bidi="ru-RU"/>
        </w:rPr>
      </w:pPr>
      <w:bookmarkStart w:id="21" w:name="bookmark34"/>
      <w:r w:rsidRPr="00820D48">
        <w:rPr>
          <w:rFonts w:ascii="Times New Roman" w:eastAsia="Times New Roman" w:hAnsi="Times New Roman" w:cs="Times New Roman"/>
          <w:b/>
          <w:bCs/>
          <w:color w:val="000000"/>
          <w:sz w:val="28"/>
          <w:szCs w:val="28"/>
          <w:lang w:eastAsia="ru-RU" w:bidi="ru-RU"/>
        </w:rPr>
        <w:t>Целевой раздел Программы воспитания</w:t>
      </w:r>
      <w:bookmarkEnd w:id="21"/>
    </w:p>
    <w:p w:rsidR="00820D48" w:rsidRPr="00C41E3A" w:rsidRDefault="00C41E3A" w:rsidP="00820D48">
      <w:pPr>
        <w:widowControl w:val="0"/>
        <w:spacing w:after="0" w:line="322" w:lineRule="exact"/>
        <w:ind w:firstLine="740"/>
        <w:jc w:val="both"/>
        <w:rPr>
          <w:rFonts w:ascii="Times New Roman" w:eastAsia="Times New Roman" w:hAnsi="Times New Roman" w:cs="Times New Roman"/>
          <w:b/>
          <w:bCs/>
          <w:iCs/>
          <w:color w:val="000000"/>
          <w:sz w:val="28"/>
          <w:szCs w:val="28"/>
          <w:lang w:eastAsia="ru-RU" w:bidi="ru-RU"/>
        </w:rPr>
      </w:pPr>
      <w:r>
        <w:rPr>
          <w:rFonts w:ascii="Times New Roman" w:eastAsia="Times New Roman" w:hAnsi="Times New Roman" w:cs="Times New Roman"/>
          <w:b/>
          <w:bCs/>
          <w:iCs/>
          <w:color w:val="000000"/>
          <w:sz w:val="28"/>
          <w:szCs w:val="28"/>
          <w:lang w:eastAsia="ru-RU" w:bidi="ru-RU"/>
        </w:rPr>
        <w:t>3.9.2.1.</w:t>
      </w:r>
      <w:r w:rsidR="00820D48" w:rsidRPr="00C41E3A">
        <w:rPr>
          <w:rFonts w:ascii="Times New Roman" w:eastAsia="Times New Roman" w:hAnsi="Times New Roman" w:cs="Times New Roman"/>
          <w:b/>
          <w:bCs/>
          <w:iCs/>
          <w:color w:val="000000"/>
          <w:sz w:val="28"/>
          <w:szCs w:val="28"/>
          <w:lang w:eastAsia="ru-RU" w:bidi="ru-RU"/>
        </w:rPr>
        <w:t>Цели и задачи воспитания</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Общая </w:t>
      </w:r>
      <w:r w:rsidRPr="00820D48">
        <w:rPr>
          <w:rFonts w:ascii="Times New Roman" w:eastAsia="Times New Roman" w:hAnsi="Times New Roman" w:cs="Times New Roman"/>
          <w:b/>
          <w:bCs/>
          <w:i/>
          <w:iCs/>
          <w:color w:val="000000"/>
          <w:sz w:val="28"/>
          <w:szCs w:val="28"/>
          <w:lang w:eastAsia="ru-RU" w:bidi="ru-RU"/>
        </w:rPr>
        <w:t>цель</w:t>
      </w:r>
      <w:r w:rsidRPr="00820D48">
        <w:rPr>
          <w:rFonts w:ascii="Times New Roman" w:eastAsia="Times New Roman" w:hAnsi="Times New Roman" w:cs="Times New Roman"/>
          <w:color w:val="000000"/>
          <w:sz w:val="28"/>
          <w:szCs w:val="28"/>
          <w:lang w:eastAsia="ru-RU" w:bidi="ru-RU"/>
        </w:rPr>
        <w:t xml:space="preserve">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ценностного отношения к окружающему миру (природному и социокультурному), другим людям, самому себе;</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20D48" w:rsidRPr="00820D48" w:rsidRDefault="00820D48" w:rsidP="00820D48">
      <w:pPr>
        <w:widowControl w:val="0"/>
        <w:spacing w:after="0" w:line="322" w:lineRule="exact"/>
        <w:jc w:val="both"/>
        <w:rPr>
          <w:rFonts w:ascii="Times New Roman" w:eastAsia="Times New Roman" w:hAnsi="Times New Roman" w:cs="Times New Roman"/>
          <w:b/>
          <w:bCs/>
          <w:i/>
          <w:iCs/>
          <w:color w:val="000000"/>
          <w:sz w:val="28"/>
          <w:szCs w:val="28"/>
          <w:u w:val="single"/>
          <w:lang w:eastAsia="ru-RU" w:bidi="ru-RU"/>
        </w:rPr>
      </w:pPr>
      <w:r w:rsidRPr="00820D48">
        <w:rPr>
          <w:rFonts w:ascii="Times New Roman" w:eastAsia="Times New Roman" w:hAnsi="Times New Roman" w:cs="Times New Roman"/>
          <w:b/>
          <w:bCs/>
          <w:i/>
          <w:iCs/>
          <w:color w:val="000000"/>
          <w:sz w:val="28"/>
          <w:szCs w:val="28"/>
          <w:u w:val="single"/>
          <w:lang w:eastAsia="ru-RU" w:bidi="ru-RU"/>
        </w:rPr>
        <w:t>(п.29.2.1.1 раздел III ФОП ДО)</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Общие задачи воспитания в ДОО:</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содействовать развитию личности, основанному на принятых в обществе представлениях о добре и зле, должном и недопустимом;</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820D48" w:rsidRPr="00C41E3A"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r w:rsidRPr="00820D48">
        <w:rPr>
          <w:rFonts w:ascii="Times New Roman" w:eastAsia="Times New Roman" w:hAnsi="Times New Roman" w:cs="Times New Roman"/>
          <w:b/>
          <w:bCs/>
          <w:i/>
          <w:iCs/>
          <w:color w:val="000000"/>
          <w:sz w:val="28"/>
          <w:szCs w:val="28"/>
          <w:u w:val="single"/>
          <w:lang w:eastAsia="ru-RU" w:bidi="ru-RU"/>
        </w:rPr>
        <w:t>(п.29.2.1.2 раздел III ФОП ДО)</w:t>
      </w:r>
    </w:p>
    <w:p w:rsidR="00C41E3A" w:rsidRPr="00820D48" w:rsidRDefault="00C41E3A" w:rsidP="00C41E3A">
      <w:pPr>
        <w:widowControl w:val="0"/>
        <w:tabs>
          <w:tab w:val="left" w:pos="1134"/>
        </w:tabs>
        <w:spacing w:after="0" w:line="322" w:lineRule="exact"/>
        <w:ind w:left="740"/>
        <w:jc w:val="both"/>
        <w:rPr>
          <w:rFonts w:ascii="Times New Roman" w:eastAsia="Times New Roman" w:hAnsi="Times New Roman" w:cs="Times New Roman"/>
          <w:color w:val="000000"/>
          <w:sz w:val="28"/>
          <w:szCs w:val="28"/>
          <w:lang w:eastAsia="ru-RU" w:bidi="ru-RU"/>
        </w:rPr>
      </w:pPr>
    </w:p>
    <w:p w:rsidR="00820D48" w:rsidRPr="00C41E3A" w:rsidRDefault="00C41E3A" w:rsidP="00820D48">
      <w:pPr>
        <w:widowControl w:val="0"/>
        <w:spacing w:after="0" w:line="322" w:lineRule="exact"/>
        <w:ind w:firstLine="740"/>
        <w:jc w:val="both"/>
        <w:rPr>
          <w:rFonts w:ascii="Times New Roman" w:eastAsia="Times New Roman" w:hAnsi="Times New Roman" w:cs="Times New Roman"/>
          <w:b/>
          <w:bCs/>
          <w:iCs/>
          <w:color w:val="000000"/>
          <w:sz w:val="28"/>
          <w:szCs w:val="28"/>
          <w:lang w:eastAsia="ru-RU" w:bidi="ru-RU"/>
        </w:rPr>
      </w:pPr>
      <w:r>
        <w:rPr>
          <w:rFonts w:ascii="Times New Roman" w:eastAsia="Times New Roman" w:hAnsi="Times New Roman" w:cs="Times New Roman"/>
          <w:b/>
          <w:bCs/>
          <w:iCs/>
          <w:color w:val="000000"/>
          <w:sz w:val="28"/>
          <w:szCs w:val="28"/>
          <w:lang w:eastAsia="ru-RU" w:bidi="ru-RU"/>
        </w:rPr>
        <w:t xml:space="preserve">3.9.2.2. </w:t>
      </w:r>
      <w:r w:rsidR="00820D48" w:rsidRPr="00C41E3A">
        <w:rPr>
          <w:rFonts w:ascii="Times New Roman" w:eastAsia="Times New Roman" w:hAnsi="Times New Roman" w:cs="Times New Roman"/>
          <w:b/>
          <w:bCs/>
          <w:iCs/>
          <w:color w:val="000000"/>
          <w:sz w:val="28"/>
          <w:szCs w:val="28"/>
          <w:lang w:eastAsia="ru-RU" w:bidi="ru-RU"/>
        </w:rPr>
        <w:t>Направления воспитания</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Патриотическое направление воспитания</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20D48" w:rsidRPr="00820D48" w:rsidRDefault="00820D48" w:rsidP="00820D48">
      <w:pPr>
        <w:widowControl w:val="0"/>
        <w:spacing w:after="0" w:line="322" w:lineRule="exact"/>
        <w:jc w:val="both"/>
        <w:rPr>
          <w:rFonts w:ascii="Times New Roman" w:eastAsia="Courier New" w:hAnsi="Times New Roman" w:cs="Times New Roman"/>
          <w:b/>
          <w:bCs/>
          <w:i/>
          <w:iCs/>
          <w:color w:val="000000"/>
          <w:sz w:val="26"/>
          <w:szCs w:val="26"/>
          <w:u w:val="single"/>
          <w:lang w:eastAsia="ru-RU" w:bidi="ru-RU"/>
        </w:rPr>
      </w:pPr>
      <w:r w:rsidRPr="00820D48">
        <w:rPr>
          <w:rFonts w:ascii="Times New Roman" w:eastAsia="Courier New" w:hAnsi="Times New Roman" w:cs="Times New Roman"/>
          <w:color w:val="000000"/>
          <w:sz w:val="28"/>
          <w:szCs w:val="24"/>
          <w:lang w:eastAsia="ru-RU" w:bidi="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w:t>
      </w:r>
      <w:r w:rsidRPr="00820D48">
        <w:rPr>
          <w:rFonts w:ascii="Courier New" w:eastAsia="Courier New" w:hAnsi="Courier New" w:cs="Courier New"/>
          <w:color w:val="000000"/>
          <w:sz w:val="24"/>
          <w:szCs w:val="24"/>
          <w:lang w:eastAsia="ru-RU" w:bidi="ru-RU"/>
        </w:rPr>
        <w:t xml:space="preserve"> </w:t>
      </w:r>
      <w:r w:rsidRPr="00820D48">
        <w:rPr>
          <w:rFonts w:ascii="Times New Roman" w:eastAsia="Courier New" w:hAnsi="Times New Roman" w:cs="Times New Roman"/>
          <w:color w:val="000000"/>
          <w:sz w:val="28"/>
          <w:szCs w:val="24"/>
          <w:lang w:eastAsia="ru-RU" w:bidi="ru-RU"/>
        </w:rPr>
        <w:t>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r w:rsidRPr="00820D48">
        <w:rPr>
          <w:rFonts w:ascii="Courier New" w:eastAsia="Courier New" w:hAnsi="Courier New" w:cs="Courier New"/>
          <w:color w:val="000000"/>
          <w:sz w:val="28"/>
          <w:szCs w:val="24"/>
          <w:lang w:eastAsia="ru-RU" w:bidi="ru-RU"/>
        </w:rPr>
        <w:t xml:space="preserve"> </w:t>
      </w:r>
      <w:r w:rsidRPr="00820D48">
        <w:rPr>
          <w:rFonts w:ascii="Times New Roman" w:eastAsia="Courier New" w:hAnsi="Times New Roman" w:cs="Times New Roman"/>
          <w:b/>
          <w:bCs/>
          <w:i/>
          <w:iCs/>
          <w:color w:val="000000"/>
          <w:sz w:val="26"/>
          <w:szCs w:val="26"/>
          <w:u w:val="single"/>
          <w:lang w:eastAsia="ru-RU" w:bidi="ru-RU"/>
        </w:rPr>
        <w:t>(п.29.2.2.1 раздел IIIФОПДО)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Духовно-нравственное направление воспитания</w:t>
      </w:r>
    </w:p>
    <w:p w:rsidR="00820D48" w:rsidRPr="00820D48" w:rsidRDefault="00820D48" w:rsidP="0059365A">
      <w:pPr>
        <w:widowControl w:val="0"/>
        <w:numPr>
          <w:ilvl w:val="0"/>
          <w:numId w:val="309"/>
        </w:numPr>
        <w:tabs>
          <w:tab w:val="left" w:pos="1136"/>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20D48" w:rsidRPr="00820D48" w:rsidRDefault="00820D48" w:rsidP="0059365A">
      <w:pPr>
        <w:widowControl w:val="0"/>
        <w:numPr>
          <w:ilvl w:val="0"/>
          <w:numId w:val="309"/>
        </w:numPr>
        <w:tabs>
          <w:tab w:val="left" w:pos="1136"/>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Ценности - жизнь, милосердие, добро лежат в основе духовно</w:t>
      </w:r>
      <w:r w:rsidRPr="00820D48">
        <w:rPr>
          <w:rFonts w:ascii="Times New Roman" w:eastAsia="Times New Roman" w:hAnsi="Times New Roman" w:cs="Times New Roman"/>
          <w:color w:val="000000"/>
          <w:sz w:val="28"/>
          <w:szCs w:val="28"/>
          <w:lang w:eastAsia="ru-RU" w:bidi="ru-RU"/>
        </w:rPr>
        <w:softHyphen/>
        <w:t>нравственного направления воспитания.</w:t>
      </w:r>
    </w:p>
    <w:p w:rsidR="00820D48" w:rsidRPr="00820D48" w:rsidRDefault="00820D48" w:rsidP="0059365A">
      <w:pPr>
        <w:widowControl w:val="0"/>
        <w:numPr>
          <w:ilvl w:val="0"/>
          <w:numId w:val="309"/>
        </w:numPr>
        <w:tabs>
          <w:tab w:val="left" w:pos="1136"/>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Духовно-нравственное воспитание направлено на развитие ценностно</w:t>
      </w:r>
      <w:r w:rsidRPr="00820D48">
        <w:rPr>
          <w:rFonts w:ascii="Times New Roman" w:eastAsia="Times New Roman" w:hAnsi="Times New Roman" w:cs="Times New Roman"/>
          <w:color w:val="000000"/>
          <w:sz w:val="28"/>
          <w:szCs w:val="28"/>
          <w:lang w:eastAsia="ru-RU" w:bidi="ru-RU"/>
        </w:rPr>
        <w:softHyphen/>
        <w:t xml:space="preserve">смысловой сферы дошкольников на основе творческого взаимодействия в детско- взрослой общности, содержанием которого является освоение социоку урного опыта в его культурно-историческом и личностном аспектах, </w:t>
      </w:r>
      <w:r w:rsidRPr="00820D48">
        <w:rPr>
          <w:rFonts w:ascii="Times New Roman" w:eastAsia="Times New Roman" w:hAnsi="Times New Roman" w:cs="Times New Roman"/>
          <w:b/>
          <w:bCs/>
          <w:i/>
          <w:iCs/>
          <w:color w:val="000000"/>
          <w:sz w:val="28"/>
          <w:szCs w:val="28"/>
          <w:u w:val="single"/>
          <w:lang w:eastAsia="ru-RU" w:bidi="ru-RU"/>
        </w:rPr>
        <w:t>(п.29.2.2.2 дел III</w:t>
      </w:r>
    </w:p>
    <w:p w:rsidR="00820D48" w:rsidRPr="00820D48" w:rsidRDefault="00820D48" w:rsidP="00820D48">
      <w:pPr>
        <w:widowControl w:val="0"/>
        <w:spacing w:after="0" w:line="288" w:lineRule="exact"/>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u w:val="single"/>
          <w:lang w:eastAsia="ru-RU" w:bidi="ru-RU"/>
        </w:rPr>
        <w:t>ФОПДО)</w:t>
      </w:r>
    </w:p>
    <w:p w:rsidR="00820D48" w:rsidRPr="00820D48" w:rsidRDefault="00820D48" w:rsidP="00820D48">
      <w:pPr>
        <w:widowControl w:val="0"/>
        <w:spacing w:after="0" w:line="322" w:lineRule="exact"/>
        <w:ind w:firstLine="709"/>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Социальное направление воспитания</w:t>
      </w:r>
      <w:r w:rsidRPr="00820D48">
        <w:rPr>
          <w:rFonts w:ascii="Times New Roman" w:eastAsia="Times New Roman" w:hAnsi="Times New Roman" w:cs="Times New Roman"/>
          <w:b/>
          <w:bCs/>
          <w:i/>
          <w:iCs/>
          <w:color w:val="000000"/>
          <w:sz w:val="28"/>
          <w:szCs w:val="28"/>
          <w:lang w:eastAsia="ru-RU" w:bidi="ru-RU"/>
        </w:rPr>
        <w:br/>
      </w:r>
      <w:r w:rsidRPr="00820D48">
        <w:rPr>
          <w:rFonts w:ascii="Times New Roman" w:eastAsia="Times New Roman" w:hAnsi="Times New Roman" w:cs="Times New Roman"/>
          <w:i/>
          <w:iCs/>
          <w:color w:val="000000"/>
          <w:sz w:val="28"/>
          <w:szCs w:val="28"/>
          <w:lang w:eastAsia="ru-RU" w:bidi="ru-RU"/>
        </w:rPr>
        <w:t xml:space="preserve">         -</w:t>
      </w:r>
      <w:r w:rsidRPr="00820D48">
        <w:rPr>
          <w:rFonts w:ascii="Times New Roman" w:eastAsia="Times New Roman" w:hAnsi="Times New Roman" w:cs="Times New Roman"/>
          <w:color w:val="000000"/>
          <w:sz w:val="28"/>
          <w:szCs w:val="28"/>
          <w:lang w:eastAsia="ru-RU" w:bidi="ru-RU"/>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20D48" w:rsidRPr="00820D48" w:rsidRDefault="00820D48" w:rsidP="00820D48">
      <w:pPr>
        <w:widowControl w:val="0"/>
        <w:tabs>
          <w:tab w:val="left" w:pos="1136"/>
        </w:tabs>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Ценности - семья, дружба, человек и сотрудничество лежат в основе социального направления воспитания.</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 взрослых и детских общностях.</w:t>
      </w:r>
    </w:p>
    <w:p w:rsidR="00820D48" w:rsidRPr="00820D48" w:rsidRDefault="00820D48" w:rsidP="00820D48">
      <w:pPr>
        <w:widowControl w:val="0"/>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r w:rsidRPr="00820D48">
        <w:rPr>
          <w:rFonts w:ascii="Times New Roman" w:eastAsia="Times New Roman" w:hAnsi="Times New Roman" w:cs="Times New Roman"/>
          <w:b/>
          <w:bCs/>
          <w:i/>
          <w:iCs/>
          <w:color w:val="000000"/>
          <w:sz w:val="28"/>
          <w:szCs w:val="28"/>
          <w:u w:val="single"/>
          <w:lang w:eastAsia="ru-RU" w:bidi="ru-RU"/>
        </w:rPr>
        <w:t>(п.29.2.2.3 раздел III 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Познавательное направление воспитания</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i/>
          <w:iCs/>
          <w:color w:val="000000"/>
          <w:sz w:val="28"/>
          <w:szCs w:val="28"/>
          <w:lang w:eastAsia="ru-RU" w:bidi="ru-RU"/>
        </w:rPr>
        <w:t xml:space="preserve">- </w:t>
      </w:r>
      <w:r w:rsidRPr="00820D48">
        <w:rPr>
          <w:rFonts w:ascii="Times New Roman" w:eastAsia="Times New Roman" w:hAnsi="Times New Roman" w:cs="Times New Roman"/>
          <w:color w:val="000000"/>
          <w:sz w:val="28"/>
          <w:szCs w:val="28"/>
          <w:lang w:eastAsia="ru-RU" w:bidi="ru-RU"/>
        </w:rPr>
        <w:t>Цель познавательного направления воспитания - формирование ценности познания.</w:t>
      </w:r>
    </w:p>
    <w:p w:rsidR="00820D48" w:rsidRPr="00820D48" w:rsidRDefault="00820D48" w:rsidP="00820D48">
      <w:pPr>
        <w:widowControl w:val="0"/>
        <w:tabs>
          <w:tab w:val="left" w:pos="1136"/>
        </w:tabs>
        <w:spacing w:after="0" w:line="322" w:lineRule="exact"/>
        <w:ind w:hanging="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Ценность - познание лежит в основе познавательного направления воспитания.</w:t>
      </w:r>
    </w:p>
    <w:p w:rsidR="00820D48" w:rsidRPr="00820D48" w:rsidRDefault="00820D48" w:rsidP="00820D48">
      <w:pPr>
        <w:widowControl w:val="0"/>
        <w:tabs>
          <w:tab w:val="left" w:pos="1136"/>
        </w:tabs>
        <w:spacing w:after="0" w:line="322" w:lineRule="exact"/>
        <w:ind w:firstLine="851"/>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w:t>
      </w:r>
    </w:p>
    <w:p w:rsidR="00820D48" w:rsidRPr="00820D48" w:rsidRDefault="00820D48" w:rsidP="00820D48">
      <w:pPr>
        <w:widowControl w:val="0"/>
        <w:tabs>
          <w:tab w:val="left" w:pos="1136"/>
        </w:tabs>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820D48" w:rsidRPr="00820D48" w:rsidRDefault="00820D48" w:rsidP="00820D48">
      <w:pPr>
        <w:widowControl w:val="0"/>
        <w:tabs>
          <w:tab w:val="left" w:pos="1142"/>
        </w:tabs>
        <w:spacing w:after="0" w:line="322" w:lineRule="exact"/>
        <w:ind w:firstLine="851"/>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820D48">
        <w:rPr>
          <w:rFonts w:ascii="Times New Roman" w:eastAsia="Times New Roman" w:hAnsi="Times New Roman" w:cs="Times New Roman"/>
          <w:b/>
          <w:bCs/>
          <w:i/>
          <w:iCs/>
          <w:color w:val="000000"/>
          <w:sz w:val="28"/>
          <w:szCs w:val="28"/>
          <w:u w:val="single"/>
          <w:lang w:eastAsia="ru-RU" w:bidi="ru-RU"/>
        </w:rPr>
        <w:t>(п.29.2.2.4 раздел IIIФОПДО)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Физическое и оздоровительное направление воспитания</w:t>
      </w:r>
    </w:p>
    <w:p w:rsidR="00820D48" w:rsidRPr="00820D48" w:rsidRDefault="00820D48" w:rsidP="0059365A">
      <w:pPr>
        <w:widowControl w:val="0"/>
        <w:numPr>
          <w:ilvl w:val="0"/>
          <w:numId w:val="309"/>
        </w:numPr>
        <w:tabs>
          <w:tab w:val="left" w:pos="1142"/>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20D48" w:rsidRPr="00820D48" w:rsidRDefault="00820D48" w:rsidP="00820D48">
      <w:pPr>
        <w:widowControl w:val="0"/>
        <w:tabs>
          <w:tab w:val="left" w:pos="1142"/>
        </w:tabs>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Ценность - жизнь и здоровье лежит в основе физического и оздоровительного направления воспитания.</w:t>
      </w:r>
    </w:p>
    <w:p w:rsidR="00820D48" w:rsidRPr="00820D48" w:rsidRDefault="00820D48" w:rsidP="00820D48">
      <w:pPr>
        <w:widowControl w:val="0"/>
        <w:tabs>
          <w:tab w:val="left" w:pos="1142"/>
        </w:tabs>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sidRPr="00820D48">
        <w:rPr>
          <w:rFonts w:ascii="Times New Roman" w:eastAsia="Times New Roman" w:hAnsi="Times New Roman" w:cs="Times New Roman"/>
          <w:b/>
          <w:bCs/>
          <w:i/>
          <w:iCs/>
          <w:color w:val="000000"/>
          <w:sz w:val="28"/>
          <w:szCs w:val="28"/>
          <w:u w:val="single"/>
          <w:lang w:eastAsia="ru-RU" w:bidi="ru-RU"/>
        </w:rPr>
        <w:t>(п.29.2.2.5 раздел III 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Трудовое направление воспитания</w:t>
      </w:r>
    </w:p>
    <w:p w:rsidR="00820D48" w:rsidRPr="00820D48" w:rsidRDefault="00820D48" w:rsidP="0059365A">
      <w:pPr>
        <w:widowControl w:val="0"/>
        <w:numPr>
          <w:ilvl w:val="0"/>
          <w:numId w:val="309"/>
        </w:numPr>
        <w:tabs>
          <w:tab w:val="left" w:pos="1142"/>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трудового воспитания - формирование ценностного отношения детей к труду, трудолюбию и приобщение ребенка к труду.</w:t>
      </w:r>
    </w:p>
    <w:p w:rsidR="00820D48" w:rsidRPr="00820D48" w:rsidRDefault="00820D48" w:rsidP="00820D48">
      <w:pPr>
        <w:widowControl w:val="0"/>
        <w:tabs>
          <w:tab w:val="left" w:pos="1142"/>
        </w:tabs>
        <w:spacing w:after="0" w:line="322" w:lineRule="exact"/>
        <w:ind w:firstLine="851"/>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Ценность - труд лежит в основе трудового направления воспитания.</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r w:rsidRPr="00820D48">
        <w:rPr>
          <w:rFonts w:ascii="Times New Roman" w:eastAsia="Times New Roman" w:hAnsi="Times New Roman" w:cs="Times New Roman"/>
          <w:b/>
          <w:bCs/>
          <w:i/>
          <w:iCs/>
          <w:color w:val="000000"/>
          <w:sz w:val="28"/>
          <w:szCs w:val="28"/>
          <w:u w:val="single"/>
          <w:lang w:eastAsia="ru-RU" w:bidi="ru-RU"/>
        </w:rPr>
        <w:t>(п.29.2.2.6 раздел III 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Эстетическое направление воспитания</w:t>
      </w:r>
    </w:p>
    <w:p w:rsidR="00820D48" w:rsidRPr="00820D48" w:rsidRDefault="00820D48" w:rsidP="0059365A">
      <w:pPr>
        <w:widowControl w:val="0"/>
        <w:numPr>
          <w:ilvl w:val="0"/>
          <w:numId w:val="309"/>
        </w:numPr>
        <w:tabs>
          <w:tab w:val="left" w:pos="1142"/>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Цель эстетического направления воспитания - способствовать </w:t>
      </w:r>
      <w:r w:rsidRPr="00820D48">
        <w:rPr>
          <w:rFonts w:ascii="Times New Roman" w:eastAsia="Times New Roman" w:hAnsi="Times New Roman" w:cs="Times New Roman"/>
          <w:color w:val="000000"/>
          <w:sz w:val="28"/>
          <w:szCs w:val="28"/>
          <w:lang w:eastAsia="ru-RU" w:bidi="ru-RU"/>
        </w:rPr>
        <w:lastRenderedPageBreak/>
        <w:t>становлению у ребенка ценностного отношения к красоте.</w:t>
      </w:r>
    </w:p>
    <w:p w:rsidR="00820D48" w:rsidRPr="00820D48" w:rsidRDefault="00820D48" w:rsidP="00820D48">
      <w:pPr>
        <w:widowControl w:val="0"/>
        <w:tabs>
          <w:tab w:val="left" w:pos="1142"/>
        </w:tabs>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Ценности - культура, красота, лежат в основе эстетического направления воспитания.</w:t>
      </w:r>
    </w:p>
    <w:p w:rsidR="00820D48" w:rsidRPr="00820D48" w:rsidRDefault="00820D48" w:rsidP="00820D48">
      <w:pPr>
        <w:widowControl w:val="0"/>
        <w:tabs>
          <w:tab w:val="left" w:pos="1142"/>
        </w:tabs>
        <w:spacing w:after="0" w:line="322" w:lineRule="exact"/>
        <w:ind w:firstLine="567"/>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r w:rsidRPr="00820D48">
        <w:rPr>
          <w:rFonts w:ascii="Times New Roman" w:eastAsia="Times New Roman" w:hAnsi="Times New Roman" w:cs="Times New Roman"/>
          <w:b/>
          <w:bCs/>
          <w:i/>
          <w:iCs/>
          <w:color w:val="000000"/>
          <w:sz w:val="28"/>
          <w:szCs w:val="28"/>
          <w:u w:val="single"/>
          <w:lang w:eastAsia="ru-RU" w:bidi="ru-RU"/>
        </w:rPr>
        <w:t>(п.29.2.2.7 раздел III ФОПДО</w:t>
      </w:r>
      <w:r w:rsidRPr="00820D48">
        <w:rPr>
          <w:rFonts w:ascii="Times New Roman" w:eastAsia="Times New Roman" w:hAnsi="Times New Roman" w:cs="Times New Roman"/>
          <w:i/>
          <w:iCs/>
          <w:color w:val="000000"/>
          <w:sz w:val="28"/>
          <w:szCs w:val="28"/>
          <w:u w:val="single"/>
          <w:lang w:eastAsia="ru-RU" w:bidi="ru-RU"/>
        </w:rPr>
        <w:t>)</w:t>
      </w:r>
      <w:bookmarkStart w:id="22" w:name="bookmark39"/>
    </w:p>
    <w:p w:rsidR="00820D48" w:rsidRPr="00820D48" w:rsidRDefault="00820D48" w:rsidP="00820D48">
      <w:pPr>
        <w:widowControl w:val="0"/>
        <w:tabs>
          <w:tab w:val="left" w:pos="1142"/>
        </w:tabs>
        <w:spacing w:after="0" w:line="322" w:lineRule="exact"/>
        <w:ind w:firstLine="567"/>
        <w:jc w:val="both"/>
        <w:rPr>
          <w:rFonts w:ascii="Times New Roman" w:eastAsia="Times New Roman" w:hAnsi="Times New Roman" w:cs="Times New Roman"/>
          <w:color w:val="000000"/>
          <w:sz w:val="28"/>
          <w:szCs w:val="28"/>
          <w:lang w:eastAsia="ru-RU" w:bidi="ru-RU"/>
        </w:rPr>
      </w:pPr>
    </w:p>
    <w:p w:rsidR="00820D48" w:rsidRPr="005C16AD" w:rsidRDefault="00820D48" w:rsidP="005C16AD">
      <w:pPr>
        <w:pStyle w:val="a5"/>
        <w:keepNext/>
        <w:keepLines/>
        <w:numPr>
          <w:ilvl w:val="3"/>
          <w:numId w:val="336"/>
        </w:numPr>
        <w:tabs>
          <w:tab w:val="left" w:pos="1701"/>
        </w:tabs>
        <w:outlineLvl w:val="1"/>
        <w:rPr>
          <w:b/>
          <w:bCs/>
          <w:color w:val="000000"/>
          <w:sz w:val="28"/>
          <w:szCs w:val="28"/>
          <w:lang w:eastAsia="ru-RU" w:bidi="ru-RU"/>
        </w:rPr>
      </w:pPr>
      <w:r w:rsidRPr="005C16AD">
        <w:rPr>
          <w:b/>
          <w:bCs/>
          <w:color w:val="000000"/>
          <w:sz w:val="28"/>
          <w:szCs w:val="28"/>
          <w:lang w:eastAsia="ru-RU" w:bidi="ru-RU"/>
        </w:rPr>
        <w:t xml:space="preserve">Целевые ориентиры воспитания: </w:t>
      </w:r>
      <w:r w:rsidRPr="005C16AD">
        <w:rPr>
          <w:color w:val="000000"/>
          <w:sz w:val="28"/>
          <w:szCs w:val="28"/>
          <w:lang w:eastAsia="ru-RU" w:bidi="ru-RU"/>
        </w:rPr>
        <w:t>ФОП ДО, п.29.2.3.</w:t>
      </w:r>
      <w:bookmarkEnd w:id="22"/>
    </w:p>
    <w:p w:rsidR="00820D48" w:rsidRPr="00820D48" w:rsidRDefault="00820D48" w:rsidP="0059365A">
      <w:pPr>
        <w:widowControl w:val="0"/>
        <w:numPr>
          <w:ilvl w:val="0"/>
          <w:numId w:val="188"/>
        </w:numPr>
        <w:tabs>
          <w:tab w:val="left" w:pos="100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Целевые ориентиры воспитания детей раннего возраста (к 3 годам): ФОП ДО, п.29.2.3.1.</w:t>
      </w:r>
    </w:p>
    <w:p w:rsidR="00820D48" w:rsidRPr="00820D48" w:rsidRDefault="00820D48" w:rsidP="0059365A">
      <w:pPr>
        <w:widowControl w:val="0"/>
        <w:numPr>
          <w:ilvl w:val="0"/>
          <w:numId w:val="188"/>
        </w:numPr>
        <w:tabs>
          <w:tab w:val="left" w:pos="973"/>
        </w:tabs>
        <w:spacing w:after="2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Целевые ориентиры воспитания на этапе завершения освоения Программы: ФОП ДО, п.29.2.3.2.</w:t>
      </w:r>
    </w:p>
    <w:p w:rsidR="00820D48" w:rsidRPr="00820D48" w:rsidRDefault="005C16AD" w:rsidP="005C16AD">
      <w:pPr>
        <w:keepNext/>
        <w:keepLines/>
        <w:widowControl w:val="0"/>
        <w:autoSpaceDE w:val="0"/>
        <w:autoSpaceDN w:val="0"/>
        <w:spacing w:after="0"/>
        <w:ind w:left="1125"/>
        <w:outlineLvl w:val="1"/>
        <w:rPr>
          <w:rFonts w:ascii="Times New Roman" w:eastAsia="Times New Roman" w:hAnsi="Times New Roman" w:cs="Times New Roman"/>
          <w:b/>
          <w:bCs/>
          <w:color w:val="000000"/>
          <w:sz w:val="28"/>
          <w:szCs w:val="28"/>
          <w:lang w:eastAsia="ru-RU" w:bidi="ru-RU"/>
        </w:rPr>
      </w:pPr>
      <w:bookmarkStart w:id="23" w:name="bookmark40"/>
      <w:r>
        <w:rPr>
          <w:rFonts w:ascii="Times New Roman" w:eastAsia="Times New Roman" w:hAnsi="Times New Roman" w:cs="Times New Roman"/>
          <w:b/>
          <w:bCs/>
          <w:color w:val="000000"/>
          <w:sz w:val="28"/>
          <w:szCs w:val="28"/>
          <w:lang w:eastAsia="ru-RU" w:bidi="ru-RU"/>
        </w:rPr>
        <w:t>3.9.3.</w:t>
      </w:r>
      <w:r w:rsidR="00820D48" w:rsidRPr="00820D48">
        <w:rPr>
          <w:rFonts w:ascii="Times New Roman" w:eastAsia="Times New Roman" w:hAnsi="Times New Roman" w:cs="Times New Roman"/>
          <w:b/>
          <w:bCs/>
          <w:color w:val="000000"/>
          <w:sz w:val="28"/>
          <w:szCs w:val="28"/>
          <w:lang w:eastAsia="ru-RU" w:bidi="ru-RU"/>
        </w:rPr>
        <w:t xml:space="preserve">    Содержательный раздел Программы воспитания.</w:t>
      </w:r>
      <w:bookmarkEnd w:id="23"/>
    </w:p>
    <w:p w:rsidR="00820D48" w:rsidRPr="00820D48" w:rsidRDefault="005C16AD" w:rsidP="005C16AD">
      <w:pPr>
        <w:keepNext/>
        <w:keepLines/>
        <w:widowControl w:val="0"/>
        <w:tabs>
          <w:tab w:val="left" w:pos="1701"/>
        </w:tabs>
        <w:autoSpaceDE w:val="0"/>
        <w:autoSpaceDN w:val="0"/>
        <w:spacing w:after="0"/>
        <w:ind w:left="480"/>
        <w:outlineLvl w:val="1"/>
        <w:rPr>
          <w:rFonts w:ascii="Times New Roman" w:eastAsia="Times New Roman" w:hAnsi="Times New Roman" w:cs="Times New Roman"/>
          <w:b/>
          <w:bCs/>
          <w:color w:val="000000"/>
          <w:sz w:val="28"/>
          <w:szCs w:val="28"/>
          <w:lang w:eastAsia="ru-RU" w:bidi="ru-RU"/>
        </w:rPr>
      </w:pPr>
      <w:bookmarkStart w:id="24" w:name="bookmark41"/>
      <w:r>
        <w:rPr>
          <w:rFonts w:ascii="Times New Roman" w:eastAsia="Times New Roman" w:hAnsi="Times New Roman" w:cs="Times New Roman"/>
          <w:b/>
          <w:bCs/>
          <w:color w:val="000000"/>
          <w:sz w:val="28"/>
          <w:szCs w:val="28"/>
          <w:lang w:eastAsia="ru-RU" w:bidi="ru-RU"/>
        </w:rPr>
        <w:t xml:space="preserve">         3.9.3.1. </w:t>
      </w:r>
      <w:r w:rsidR="00820D48" w:rsidRPr="00820D48">
        <w:rPr>
          <w:rFonts w:ascii="Times New Roman" w:eastAsia="Times New Roman" w:hAnsi="Times New Roman" w:cs="Times New Roman"/>
          <w:b/>
          <w:bCs/>
          <w:color w:val="000000"/>
          <w:sz w:val="28"/>
          <w:szCs w:val="28"/>
          <w:lang w:eastAsia="ru-RU" w:bidi="ru-RU"/>
        </w:rPr>
        <w:t>Уклад образовательной организации.</w:t>
      </w:r>
      <w:bookmarkEnd w:id="24"/>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Особенности уклада ДОО.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 взрослых общностей в пространстве дошкольного образования.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Уклад ДОО - это её необходимый фундамент, основа и инструмент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Уклад задает и удерживает ценности воспитания для всех участников образовательных от</w:t>
      </w:r>
      <w:r w:rsidRPr="00820D48">
        <w:rPr>
          <w:rFonts w:ascii="Times New Roman" w:eastAsia="Times New Roman" w:hAnsi="Times New Roman" w:cs="Times New Roman"/>
          <w:color w:val="000000"/>
          <w:sz w:val="28"/>
          <w:szCs w:val="28"/>
          <w:lang w:eastAsia="ru-RU" w:bidi="ru-RU"/>
        </w:rPr>
        <w:softHyphen/>
        <w:t>ношений: руководителей, воспитателей и специалистов, вспомогательного персонала, воспитан</w:t>
      </w:r>
      <w:r w:rsidRPr="00820D48">
        <w:rPr>
          <w:rFonts w:ascii="Times New Roman" w:eastAsia="Times New Roman" w:hAnsi="Times New Roman" w:cs="Times New Roman"/>
          <w:color w:val="000000"/>
          <w:sz w:val="28"/>
          <w:szCs w:val="28"/>
          <w:lang w:eastAsia="ru-RU" w:bidi="ru-RU"/>
        </w:rPr>
        <w:softHyphen/>
        <w:t>ников, родителей (законных представителей), субъектов социокультурного окружения ДОО.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Основные характеристики уклада ДОО: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и смысл деятельности ДОО - создание условий для личностного развития каждого ребёнка с учётом его индивидуальности, для позитивной социализации детей на основе традиционных ценностей российского общества.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Процесс воспитания в ДОО основывается на общепедагогических принципах (ФГОС ДО Раздел I, пункт 1.2.):</w:t>
      </w:r>
    </w:p>
    <w:p w:rsidR="00820D48" w:rsidRPr="00820D48" w:rsidRDefault="00820D48" w:rsidP="00820D48">
      <w:pPr>
        <w:widowControl w:val="0"/>
        <w:spacing w:after="0"/>
        <w:ind w:firstLine="740"/>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w:t>
      </w:r>
      <w:r w:rsidRPr="00820D48">
        <w:rPr>
          <w:rFonts w:ascii="Times New Roman" w:eastAsia="Times New Roman" w:hAnsi="Times New Roman" w:cs="Times New Roman"/>
          <w:color w:val="000000"/>
          <w:sz w:val="28"/>
          <w:szCs w:val="28"/>
          <w:lang w:eastAsia="ru-RU" w:bidi="ru-RU"/>
        </w:rPr>
        <w:softHyphen/>
        <w:t xml:space="preserve">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w:t>
      </w:r>
      <w:r w:rsidRPr="00820D48">
        <w:rPr>
          <w:rFonts w:ascii="Times New Roman" w:eastAsia="Times New Roman" w:hAnsi="Times New Roman" w:cs="Times New Roman"/>
          <w:color w:val="000000"/>
          <w:sz w:val="28"/>
          <w:szCs w:val="28"/>
          <w:lang w:eastAsia="ru-RU" w:bidi="ru-RU"/>
        </w:rPr>
        <w:lastRenderedPageBreak/>
        <w:t>следующему периоду;</w:t>
      </w:r>
    </w:p>
    <w:p w:rsidR="00820D48" w:rsidRPr="00820D48" w:rsidRDefault="00820D48" w:rsidP="0059365A">
      <w:pPr>
        <w:widowControl w:val="0"/>
        <w:numPr>
          <w:ilvl w:val="0"/>
          <w:numId w:val="188"/>
        </w:numPr>
        <w:tabs>
          <w:tab w:val="left" w:pos="918"/>
        </w:tabs>
        <w:spacing w:after="0"/>
        <w:ind w:right="22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личностно-развивающий и гуманистический характер взаимодействия взрослых (родите</w:t>
      </w:r>
      <w:r w:rsidRPr="00820D48">
        <w:rPr>
          <w:rFonts w:ascii="Times New Roman" w:eastAsia="Times New Roman" w:hAnsi="Times New Roman" w:cs="Times New Roman"/>
          <w:color w:val="000000"/>
          <w:sz w:val="28"/>
          <w:szCs w:val="28"/>
          <w:lang w:eastAsia="ru-RU" w:bidi="ru-RU"/>
        </w:rPr>
        <w:softHyphen/>
        <w:t>лей (законных представителей), педагогических и иных работников Организации) и детей;</w:t>
      </w:r>
    </w:p>
    <w:p w:rsidR="00820D48" w:rsidRPr="00820D48" w:rsidRDefault="00820D48" w:rsidP="0059365A">
      <w:pPr>
        <w:widowControl w:val="0"/>
        <w:numPr>
          <w:ilvl w:val="0"/>
          <w:numId w:val="188"/>
        </w:numPr>
        <w:tabs>
          <w:tab w:val="left" w:pos="94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уважение личности ребенка;</w:t>
      </w:r>
    </w:p>
    <w:p w:rsidR="00820D48" w:rsidRPr="00820D48" w:rsidRDefault="00820D48" w:rsidP="0059365A">
      <w:pPr>
        <w:widowControl w:val="0"/>
        <w:numPr>
          <w:ilvl w:val="0"/>
          <w:numId w:val="188"/>
        </w:numPr>
        <w:tabs>
          <w:tab w:val="left" w:pos="913"/>
        </w:tabs>
        <w:spacing w:after="0"/>
        <w:ind w:right="3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Важное значение при определении содержательной основы Программы воспитания и выявлении приоритетных направлений деятельности ДОО имеют национально-культурные, демографические условия, в которых осуществляется образовательный процесс.</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Национально-культурные особенности населения.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Программа воспитания учитывает преобладающее количество семей по национальному и языковому составу -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строится на основании российских и региональных образовательных ценностей, в ДОО ведется активная работа по сохранению, расширению, обогащению национальных культурных традиций.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случае наличия в группах детей из семей, мигрировавших из других стран, в Программу включаются разделы по ознакомлению дошкольников с культурными традициями разных национальностей: с произведениями устного народного творчества, героями мифов и эпоса, образцами декоративно-прикладного искусства, национальных костюмов, особенностями организации жилища и быта. С этой целью большое внимание уделяется следующим видам работы: изучение малых фольклорных форм (сказок, песен, частушек, потешек, пословиц, поговорок и т.п.); знакомство с праздниками и традициями народов других национальностей; знакомство с народным искусством и народными играми.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Климатические и экологические особенности территории.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При проектировании содержания Программы воспитания учитываются специфические климатические особенности средней полосы России,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погодные условия и т.д. Эти факторы учитываются при составлении календарно - тематического планирования. При ознакомлении с окружающим миром дети знакомятся с явлениями природы, характерными для местности, в которой проживают; для художественно-творческой деятельности предлагаются изображения знакомых детям зверей, </w:t>
      </w:r>
      <w:r w:rsidRPr="00820D48">
        <w:rPr>
          <w:rFonts w:ascii="Times New Roman" w:eastAsia="Times New Roman" w:hAnsi="Times New Roman" w:cs="Times New Roman"/>
          <w:color w:val="000000"/>
          <w:sz w:val="28"/>
          <w:szCs w:val="28"/>
          <w:lang w:eastAsia="ru-RU" w:bidi="ru-RU"/>
        </w:rPr>
        <w:lastRenderedPageBreak/>
        <w:t>птиц, домашних животных, растений.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перспективном плане предусмотрены темы связанные с изучением климатических сезонных изменений природы средней полосы России, особенностями приспособления растений и животных к этим условиям. Особое внимание уделяется деятельности человека в разное время года: виды сезонной трудовой деятельности, забота о здоровье и т.д.</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Задача педагогического коллектива ДОО - наполнить ежедневную жизнь детей увлекатель</w:t>
      </w:r>
      <w:r w:rsidRPr="00820D48">
        <w:rPr>
          <w:rFonts w:ascii="Times New Roman" w:eastAsia="Times New Roman" w:hAnsi="Times New Roman" w:cs="Times New Roman"/>
          <w:color w:val="000000"/>
          <w:sz w:val="28"/>
          <w:szCs w:val="28"/>
          <w:lang w:eastAsia="ru-RU" w:bidi="ru-RU"/>
        </w:rPr>
        <w:softHyphen/>
        <w:t>ными и полезными делами, создать атмосферу радости общения, стремления к познанию нового. Для организации традиционных событий используется календарно-тематическое планирование образовательного процесса. Единая тема отражается в организуемых воспитателем разных видах детской деятельности, в общении воспитателя с детьми.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организации воспитательной работы учитывается также принцип сезонности. В организации образовательной деятельности учитываются также доступные пониманию детей сезонные и общественно-политические праздники.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 второй половине дня планируются тематические вечера досуга, свободные игры и само</w:t>
      </w:r>
      <w:r w:rsidRPr="00820D48">
        <w:rPr>
          <w:rFonts w:ascii="Times New Roman" w:eastAsia="Times New Roman" w:hAnsi="Times New Roman" w:cs="Times New Roman"/>
          <w:color w:val="000000"/>
          <w:sz w:val="28"/>
          <w:szCs w:val="28"/>
          <w:lang w:eastAsia="ru-RU" w:bidi="ru-RU"/>
        </w:rPr>
        <w:softHyphen/>
        <w:t>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Основной воспитательной работы являются общие для всего ДОО событийные мероприятия (праздники и памятные даты), в которых участвуют дети всех возрастных групп (в зависимо</w:t>
      </w:r>
      <w:r w:rsidRPr="00820D48">
        <w:rPr>
          <w:rFonts w:ascii="Times New Roman" w:eastAsia="Times New Roman" w:hAnsi="Times New Roman" w:cs="Times New Roman"/>
          <w:color w:val="000000"/>
          <w:sz w:val="28"/>
          <w:szCs w:val="28"/>
          <w:lang w:eastAsia="ru-RU" w:bidi="ru-RU"/>
        </w:rPr>
        <w:softHyphen/>
        <w:t>сти от мероприятия).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ценностями.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Педагогический коллектив ориентирован организацию разнообразных форм детских сообществ. Это творческие объединения, исследовательские лаборатории, конструкторские бюро, детско-взрослые объединения (совместные творческие мастерские, родительские клубы). Данные сообщества обеспечивают полноценный опыт социализации детей.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Коллективное планирование, разработка и проведение общих мероприятий. В ДОО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Дополнительным воспитательным ресурсом по приобщению дошкольников к истории и культуре своей Отчизны и своего родного края является музей, организованный в ДОО. Музейная педагогика рассматривается </w:t>
      </w:r>
      <w:r w:rsidRPr="00820D48">
        <w:rPr>
          <w:rFonts w:ascii="Times New Roman" w:eastAsia="Times New Roman" w:hAnsi="Times New Roman" w:cs="Times New Roman"/>
          <w:color w:val="000000"/>
          <w:sz w:val="28"/>
          <w:szCs w:val="28"/>
          <w:lang w:eastAsia="ru-RU" w:bidi="ru-RU"/>
        </w:rPr>
        <w:lastRenderedPageBreak/>
        <w:t>педагогами как ценность, обладающая исторической и художественной значимостью.</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 целью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сопровождения развития детской одаренности во всех группах дошкольного возраста организуется проектная деятельность.</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Для развития творческого потенциала детей во всех группах ДОО организуются выставки творческих работ.</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Традиционно в ДОО проводятся социально значимые акции «Пристегни самое дорогое», «Засветись! Стань заметнее на дороге» (профилактика дорожно-транспортного травматизма), «Безопасная планета» (неделя солидарности в борьбе с терроризмом), «Игрушка в подарок ребенку-инвалиду», «Урок толерантности» (в рамках Международного дня инвалидов), «Покормите птиц зимой» (формирование ценностных отношений к окружающему миру), «Единый урок безопасности в сети Интернет» (безопасное цифровое пространство), «Экологическая акция» (в рамках Международного дня Земли), «Мы выбираем спорт!» (пропаганда здорового образа жизни), «Окна Победы» (патриотическое воспитание до</w:t>
      </w:r>
      <w:r w:rsidRPr="00820D48">
        <w:rPr>
          <w:rFonts w:ascii="Times New Roman" w:eastAsia="Times New Roman" w:hAnsi="Times New Roman" w:cs="Times New Roman"/>
          <w:color w:val="000000"/>
          <w:sz w:val="28"/>
          <w:szCs w:val="28"/>
          <w:lang w:eastAsia="ru-RU" w:bidi="ru-RU"/>
        </w:rPr>
        <w:softHyphen/>
        <w:t>школьников).</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Важным фактором воспитания являются традиции жизни группы:</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«Утренний круг»: утром дети собираются вместе, чтобы порадоваться предстоящему дню, поделиться впечатлениями, узнать новости, обсудить совместные планы, проблемы, договориться о правилах и т.п.;</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«Вечерний круг»: проводится в форме рефлексии - обсуждение с детьми наиболее важных моментов прошедшего дня;</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«Образовательно событие»: совместная детско-взрослая деятельность, в которой взрослый принимает на себя организационную и направляющую роль, незаметную для детей. Проходит в форме длительной (от нескольких дней до нескольких недель) игры, в которой участвуют и дети, и воспитатель. Мотивом игры является проблемная ситуация, для которой дети находят пути решения. При этом развивается их творческая инициатива и самостоятельность, умение работать в команде, конструктивно взаимодействовать со сверстниками и взрослыми, развиваются регуляторные (умение ставить цель, планировать и достигать ее) и когнитивные (умение думать, анализировать, работать с информацией) способности.</w:t>
      </w:r>
    </w:p>
    <w:p w:rsidR="00820D48" w:rsidRPr="00820D48" w:rsidRDefault="00820D48" w:rsidP="0059365A">
      <w:pPr>
        <w:widowControl w:val="0"/>
        <w:numPr>
          <w:ilvl w:val="0"/>
          <w:numId w:val="188"/>
        </w:numPr>
        <w:tabs>
          <w:tab w:val="left" w:pos="709"/>
        </w:tabs>
        <w:spacing w:after="0"/>
        <w:jc w:val="both"/>
        <w:rPr>
          <w:rFonts w:ascii="Times New Roman" w:eastAsia="Times New Roman" w:hAnsi="Times New Roman" w:cs="Times New Roman"/>
          <w:color w:val="000000"/>
          <w:sz w:val="28"/>
          <w:szCs w:val="28"/>
          <w:lang w:eastAsia="ru-RU" w:bidi="ru-RU"/>
        </w:rPr>
      </w:pPr>
      <w:r w:rsidRPr="00820D48">
        <w:rPr>
          <w:rFonts w:ascii="Times New Roman" w:hAnsi="Times New Roman" w:cs="Times New Roman"/>
          <w:b/>
          <w:sz w:val="28"/>
          <w:szCs w:val="28"/>
        </w:rPr>
        <w:t>Региональный компонент воспитательной работы.</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Разработанная Программа предусматривает включение воспитанников в процессы ознакомления с региональными особенностями Саранска и республики Мордовия.</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 xml:space="preserve">В дошкольном возрасте формируются предпосылки гражданских качеств, </w:t>
      </w:r>
      <w:r w:rsidRPr="00820D48">
        <w:rPr>
          <w:rFonts w:ascii="Times New Roman" w:eastAsia="Times New Roman" w:hAnsi="Times New Roman" w:cs="Times New Roman"/>
          <w:sz w:val="28"/>
          <w:szCs w:val="28"/>
        </w:rPr>
        <w:lastRenderedPageBreak/>
        <w:t>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820D48" w:rsidRPr="00820D48" w:rsidRDefault="00820D48" w:rsidP="0059365A">
      <w:pPr>
        <w:widowControl w:val="0"/>
        <w:numPr>
          <w:ilvl w:val="0"/>
          <w:numId w:val="316"/>
        </w:numPr>
        <w:tabs>
          <w:tab w:val="left" w:pos="1130"/>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подвижные игры и забавы мордовского народа; слушание музыки и песен мордовских авторов; наблюдения в природе региона;</w:t>
      </w:r>
    </w:p>
    <w:p w:rsidR="00820D48" w:rsidRPr="00820D48" w:rsidRDefault="00820D48" w:rsidP="0059365A">
      <w:pPr>
        <w:widowControl w:val="0"/>
        <w:numPr>
          <w:ilvl w:val="0"/>
          <w:numId w:val="316"/>
        </w:numPr>
        <w:tabs>
          <w:tab w:val="left" w:pos="1130"/>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чтение детской литературы, стихов поэтов и писателей Мордовии; знакомство с народно-прикладным искусством.</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Программа ДОО предусматривает обогащение форм работы с родителями </w:t>
      </w:r>
      <w:r w:rsidRPr="00820D48">
        <w:rPr>
          <w:rFonts w:ascii="Times New Roman" w:eastAsia="Times New Roman" w:hAnsi="Times New Roman" w:cs="Times New Roman"/>
          <w:iCs/>
          <w:color w:val="000000"/>
          <w:sz w:val="26"/>
          <w:szCs w:val="26"/>
          <w:u w:val="single"/>
          <w:shd w:val="clear" w:color="auto" w:fill="FFFFFF"/>
          <w:lang w:eastAsia="ru-RU" w:bidi="ru-RU"/>
        </w:rPr>
        <w:t>проектной деятельностью</w:t>
      </w:r>
      <w:r w:rsidRPr="00820D48">
        <w:rPr>
          <w:rFonts w:ascii="Times New Roman" w:eastAsia="Times New Roman" w:hAnsi="Times New Roman" w:cs="Times New Roman"/>
          <w:sz w:val="28"/>
          <w:szCs w:val="28"/>
        </w:rPr>
        <w:t>, направленной на реализацию задач Программы воспитания средствами реализации регионального компонента.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heme="majorEastAsia" w:hAnsi="Times New Roman" w:cs="Times New Roman"/>
          <w:b/>
          <w:bCs/>
          <w:i/>
          <w:iCs/>
          <w:color w:val="000000"/>
          <w:sz w:val="28"/>
          <w:szCs w:val="28"/>
          <w:shd w:val="clear" w:color="auto" w:fill="FFFFFF"/>
          <w:lang w:eastAsia="ru-RU" w:bidi="ru-RU"/>
        </w:rPr>
        <w:t>Цель -</w:t>
      </w:r>
      <w:r w:rsidRPr="00820D48">
        <w:rPr>
          <w:sz w:val="28"/>
          <w:szCs w:val="28"/>
        </w:rPr>
        <w:t xml:space="preserve"> </w:t>
      </w:r>
      <w:r w:rsidRPr="00820D48">
        <w:rPr>
          <w:rFonts w:ascii="Times New Roman" w:hAnsi="Times New Roman" w:cs="Times New Roman"/>
          <w:sz w:val="28"/>
          <w:szCs w:val="28"/>
        </w:rPr>
        <w:t>приобщение семьи к духовно-нравственной культуре родного края, посредством взаимодействия всех субъектов образовательного пространства.</w:t>
      </w:r>
    </w:p>
    <w:p w:rsidR="00820D48" w:rsidRPr="00820D48" w:rsidRDefault="00820D48" w:rsidP="00820D48">
      <w:pPr>
        <w:widowControl w:val="0"/>
        <w:spacing w:after="0" w:line="317" w:lineRule="exact"/>
        <w:ind w:firstLine="78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Принципы работы:</w:t>
      </w:r>
    </w:p>
    <w:p w:rsidR="00820D48" w:rsidRPr="00820D48" w:rsidRDefault="00820D48" w:rsidP="0059365A">
      <w:pPr>
        <w:widowControl w:val="0"/>
        <w:numPr>
          <w:ilvl w:val="0"/>
          <w:numId w:val="316"/>
        </w:numPr>
        <w:tabs>
          <w:tab w:val="left" w:pos="1180"/>
        </w:tabs>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краеведческий принцип;</w:t>
      </w:r>
    </w:p>
    <w:p w:rsidR="00820D48" w:rsidRPr="00820D48" w:rsidRDefault="00820D48" w:rsidP="0059365A">
      <w:pPr>
        <w:widowControl w:val="0"/>
        <w:numPr>
          <w:ilvl w:val="0"/>
          <w:numId w:val="316"/>
        </w:numPr>
        <w:tabs>
          <w:tab w:val="left" w:pos="1180"/>
        </w:tabs>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обеспечение субъективной позиции всех участников педагогического процесса;</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принцип интегративности;</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гуманистическая ориентация во взаимодействии с семьей;</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динамичность;</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развивающий принцип;</w:t>
      </w:r>
    </w:p>
    <w:p w:rsidR="00820D48" w:rsidRPr="00820D48" w:rsidRDefault="00820D48" w:rsidP="00820D48">
      <w:pPr>
        <w:widowControl w:val="0"/>
        <w:tabs>
          <w:tab w:val="left" w:pos="913"/>
        </w:tabs>
        <w:spacing w:after="0"/>
        <w:jc w:val="both"/>
        <w:rPr>
          <w:rFonts w:ascii="Times New Roman" w:eastAsia="Courier New" w:hAnsi="Times New Roman" w:cs="Times New Roman"/>
          <w:color w:val="000000"/>
          <w:sz w:val="28"/>
          <w:szCs w:val="28"/>
          <w:lang w:eastAsia="ru-RU" w:bidi="ru-RU"/>
        </w:rPr>
      </w:pPr>
      <w:r w:rsidRPr="00820D48">
        <w:rPr>
          <w:rFonts w:ascii="Times New Roman" w:eastAsia="Courier New" w:hAnsi="Times New Roman" w:cs="Times New Roman"/>
          <w:color w:val="000000"/>
          <w:sz w:val="28"/>
          <w:szCs w:val="28"/>
          <w:lang w:eastAsia="ru-RU" w:bidi="ru-RU"/>
        </w:rPr>
        <w:t>принцип историзма.</w:t>
      </w:r>
    </w:p>
    <w:p w:rsidR="00820D48" w:rsidRPr="00820D48" w:rsidRDefault="00820D48" w:rsidP="00820D48">
      <w:pPr>
        <w:widowControl w:val="0"/>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Социокультурный контекст</w:t>
      </w:r>
      <w:r w:rsidRPr="00820D48">
        <w:rPr>
          <w:rFonts w:ascii="Times New Roman" w:eastAsia="Times New Roman" w:hAnsi="Times New Roman" w:cs="Times New Roman"/>
          <w:color w:val="000000"/>
          <w:sz w:val="28"/>
          <w:szCs w:val="28"/>
          <w:lang w:eastAsia="ru-RU" w:bidi="ru-RU"/>
        </w:rPr>
        <w:t xml:space="preserve"> - это социальная и культурная среда, в которой человек растет и живет. Он также включает в себя влияние, которое оказывает на идеи и поведение человека.</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Социокультурные ценности являются определяющими в структурно</w:t>
      </w:r>
      <w:r w:rsidRPr="00820D48">
        <w:rPr>
          <w:rFonts w:ascii="Times New Roman" w:eastAsia="Times New Roman" w:hAnsi="Times New Roman" w:cs="Times New Roman"/>
          <w:color w:val="000000"/>
          <w:sz w:val="28"/>
          <w:szCs w:val="28"/>
          <w:lang w:eastAsia="ru-RU" w:bidi="ru-RU"/>
        </w:rPr>
        <w:softHyphen/>
        <w:t>содержательной основе Программы воспитания.</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820D48" w:rsidRPr="00820D48" w:rsidRDefault="00820D48" w:rsidP="00820D48">
      <w:pPr>
        <w:widowControl w:val="0"/>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noProof/>
          <w:color w:val="000000"/>
          <w:sz w:val="28"/>
          <w:szCs w:val="28"/>
          <w:lang w:eastAsia="ru-RU"/>
        </w:rPr>
        <mc:AlternateContent>
          <mc:Choice Requires="wps">
            <w:drawing>
              <wp:anchor distT="0" distB="69850" distL="173990" distR="63500" simplePos="0" relativeHeight="251665408" behindDoc="1" locked="0" layoutInCell="1" allowOverlap="1" wp14:anchorId="30179565" wp14:editId="13CB0F99">
                <wp:simplePos x="0" y="0"/>
                <wp:positionH relativeFrom="margin">
                  <wp:posOffset>5184775</wp:posOffset>
                </wp:positionH>
                <wp:positionV relativeFrom="paragraph">
                  <wp:posOffset>12700</wp:posOffset>
                </wp:positionV>
                <wp:extent cx="1334770" cy="182880"/>
                <wp:effectExtent l="635" t="0" r="0" b="0"/>
                <wp:wrapSquare wrapText="left"/>
                <wp:docPr id="19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32" w:rsidRDefault="00B34132" w:rsidP="00820D48">
                            <w:pPr>
                              <w:pStyle w:val="23"/>
                              <w:shd w:val="clear" w:color="auto" w:fill="auto"/>
                            </w:pPr>
                            <w:r>
                              <w:rPr>
                                <w:rStyle w:val="2Exact"/>
                              </w:rPr>
                              <w:t>на построение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7" type="#_x0000_t202" style="position:absolute;left:0;text-align:left;margin-left:408.25pt;margin-top:1pt;width:105.1pt;height:14.4pt;z-index:-251651072;visibility:visible;mso-wrap-style:square;mso-width-percent:0;mso-height-percent:0;mso-wrap-distance-left:13.7pt;mso-wrap-distance-top:0;mso-wrap-distance-right: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KvsQIAALM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" filled="f" stroked="f">
                <v:textbox style="mso-fit-shape-to-text:t" inset="0,0,0,0">
                  <w:txbxContent>
                    <w:p w:rsidR="00B34132" w:rsidRDefault="00B34132" w:rsidP="00820D48">
                      <w:pPr>
                        <w:pStyle w:val="23"/>
                        <w:shd w:val="clear" w:color="auto" w:fill="auto"/>
                      </w:pPr>
                      <w:r>
                        <w:rPr>
                          <w:rStyle w:val="2Exact"/>
                        </w:rPr>
                        <w:t>на построение</w:t>
                      </w:r>
                    </w:p>
                  </w:txbxContent>
                </v:textbox>
                <w10:wrap type="square" side="left" anchorx="margin"/>
              </v:shape>
            </w:pict>
          </mc:Fallback>
        </mc:AlternateContent>
      </w:r>
      <w:r w:rsidRPr="00820D48">
        <w:rPr>
          <w:rFonts w:ascii="Times New Roman" w:eastAsia="Times New Roman" w:hAnsi="Times New Roman" w:cs="Times New Roman"/>
          <w:color w:val="000000"/>
          <w:sz w:val="28"/>
          <w:szCs w:val="28"/>
          <w:lang w:eastAsia="ru-RU" w:bidi="ru-RU"/>
        </w:rPr>
        <w:t>Реализация социокультурного контекста опирается социального партнерства образовательной организации.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Национально-культурные особенности:</w:t>
      </w:r>
      <w:r w:rsidRPr="00820D48">
        <w:rPr>
          <w:rFonts w:ascii="Times New Roman" w:eastAsia="Times New Roman" w:hAnsi="Times New Roman" w:cs="Times New Roman"/>
          <w:color w:val="000000"/>
          <w:sz w:val="28"/>
          <w:szCs w:val="28"/>
          <w:lang w:eastAsia="ru-RU" w:bidi="ru-RU"/>
        </w:rPr>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организации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образовательном процессе ДОО отражена работа по приобщению детей к истокам мордовской народной культуры, знакомство с обычаями и традициями народов, проживающих на территории республики Мордовия.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Традиционно в октябре в детском саду проводится тематическая неделя </w:t>
      </w:r>
      <w:r w:rsidRPr="00820D48">
        <w:rPr>
          <w:rFonts w:ascii="Times New Roman" w:eastAsia="Times New Roman" w:hAnsi="Times New Roman" w:cs="Times New Roman"/>
          <w:color w:val="000000"/>
          <w:sz w:val="28"/>
          <w:szCs w:val="28"/>
          <w:lang w:eastAsia="ru-RU" w:bidi="ru-RU"/>
        </w:rPr>
        <w:lastRenderedPageBreak/>
        <w:t>«Моя малая Родина», «Вся семья вместе и душа на месте», в феврале «Народные праздники и обьгааи», в рамках этих недель для воспитанников ДОО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личности.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Приобщение к русской культуре</w:t>
      </w:r>
      <w:r w:rsidRPr="00820D48">
        <w:rPr>
          <w:rFonts w:ascii="Times New Roman" w:eastAsia="Times New Roman" w:hAnsi="Times New Roman" w:cs="Times New Roman"/>
          <w:color w:val="000000"/>
          <w:sz w:val="28"/>
          <w:szCs w:val="28"/>
          <w:lang w:eastAsia="ru-RU" w:bidi="ru-RU"/>
        </w:rPr>
        <w:t xml:space="preserve">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Образовательный процесс в ДОО строится в условиях поликультурности</w:t>
      </w:r>
      <w:r w:rsidRPr="00820D48">
        <w:rPr>
          <w:rFonts w:ascii="Times New Roman" w:eastAsia="Times New Roman" w:hAnsi="Times New Roman" w:cs="Times New Roman"/>
          <w:color w:val="000000"/>
          <w:sz w:val="28"/>
          <w:szCs w:val="28"/>
          <w:lang w:eastAsia="ru-RU" w:bidi="ru-RU"/>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i/>
          <w:iCs/>
          <w:sz w:val="26"/>
          <w:szCs w:val="26"/>
        </w:rPr>
      </w:pPr>
      <w:r w:rsidRPr="00820D48">
        <w:rPr>
          <w:rFonts w:ascii="Times New Roman" w:eastAsia="Times New Roman" w:hAnsi="Times New Roman" w:cs="Times New Roman"/>
          <w:i/>
          <w:iCs/>
          <w:sz w:val="26"/>
          <w:szCs w:val="26"/>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p>
    <w:p w:rsidR="00820D48" w:rsidRPr="005C16AD" w:rsidRDefault="00820D48" w:rsidP="005C16AD">
      <w:pPr>
        <w:pStyle w:val="a5"/>
        <w:keepNext/>
        <w:keepLines/>
        <w:numPr>
          <w:ilvl w:val="3"/>
          <w:numId w:val="337"/>
        </w:numPr>
        <w:outlineLvl w:val="1"/>
        <w:rPr>
          <w:b/>
          <w:bCs/>
          <w:color w:val="000000"/>
          <w:sz w:val="28"/>
          <w:szCs w:val="28"/>
          <w:lang w:eastAsia="ru-RU" w:bidi="ru-RU"/>
        </w:rPr>
      </w:pPr>
      <w:bookmarkStart w:id="25" w:name="bookmark42"/>
      <w:r w:rsidRPr="005C16AD">
        <w:rPr>
          <w:b/>
          <w:bCs/>
          <w:color w:val="000000"/>
          <w:sz w:val="28"/>
          <w:szCs w:val="28"/>
          <w:lang w:eastAsia="ru-RU" w:bidi="ru-RU"/>
        </w:rPr>
        <w:t>Воспитывающая среда образовательной организации.</w:t>
      </w:r>
      <w:bookmarkEnd w:id="25"/>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w:t>
      </w:r>
    </w:p>
    <w:p w:rsidR="00820D48" w:rsidRPr="00820D48" w:rsidRDefault="00820D48" w:rsidP="00820D48">
      <w:pPr>
        <w:widowControl w:val="0"/>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являются её содержательная насыщенность и структурированность.</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Воспитывающая среда ДОО оборудована с учетом возрастных особенностей воспитанников, элементы ее тесно взаимосвязаны между собой по состоянию и стилю. Воспитывающая среда открывает возможности для:</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формирования эмоционально-ценностного отношения ребёнка к окружающему миру, другим людям, себе;</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обретения ребёнком первичного опыта деятельности и поступка в соответствии с традиционными ценностями российского общества;</w:t>
      </w:r>
    </w:p>
    <w:p w:rsidR="00820D48" w:rsidRPr="00820D48" w:rsidRDefault="00820D48" w:rsidP="0059365A">
      <w:pPr>
        <w:widowControl w:val="0"/>
        <w:numPr>
          <w:ilvl w:val="0"/>
          <w:numId w:val="188"/>
        </w:numPr>
        <w:tabs>
          <w:tab w:val="left" w:pos="92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Воспитывающая среда в ДОО строится по трем линиям:</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«от взрослого», который создает предметно-пространственную среду, насыщая ее ценностями и смыслами;</w:t>
      </w:r>
    </w:p>
    <w:p w:rsidR="00820D48" w:rsidRPr="00820D48" w:rsidRDefault="00820D48" w:rsidP="0059365A">
      <w:pPr>
        <w:widowControl w:val="0"/>
        <w:numPr>
          <w:ilvl w:val="0"/>
          <w:numId w:val="188"/>
        </w:numPr>
        <w:tabs>
          <w:tab w:val="left" w:pos="92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Конструирование воспитательной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820D48" w:rsidRPr="00820D48" w:rsidRDefault="00820D48" w:rsidP="0059365A">
      <w:pPr>
        <w:widowControl w:val="0"/>
        <w:numPr>
          <w:ilvl w:val="0"/>
          <w:numId w:val="188"/>
        </w:numPr>
        <w:tabs>
          <w:tab w:val="left" w:pos="92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820D48" w:rsidRPr="00820D48" w:rsidRDefault="00820D48" w:rsidP="0059365A">
      <w:pPr>
        <w:widowControl w:val="0"/>
        <w:numPr>
          <w:ilvl w:val="0"/>
          <w:numId w:val="188"/>
        </w:numPr>
        <w:tabs>
          <w:tab w:val="left" w:pos="92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w:t>
      </w:r>
      <w:r w:rsidRPr="00820D48">
        <w:rPr>
          <w:rFonts w:ascii="Times New Roman" w:eastAsia="Times New Roman" w:hAnsi="Times New Roman" w:cs="Times New Roman"/>
          <w:color w:val="000000"/>
          <w:sz w:val="28"/>
          <w:szCs w:val="28"/>
          <w:lang w:eastAsia="ru-RU" w:bidi="ru-RU"/>
        </w:rPr>
        <w:lastRenderedPageBreak/>
        <w:t>личный опыт);</w:t>
      </w:r>
    </w:p>
    <w:p w:rsidR="00820D48" w:rsidRPr="00820D48" w:rsidRDefault="00820D48" w:rsidP="0059365A">
      <w:pPr>
        <w:widowControl w:val="0"/>
        <w:numPr>
          <w:ilvl w:val="0"/>
          <w:numId w:val="188"/>
        </w:numPr>
        <w:tabs>
          <w:tab w:val="left" w:pos="917"/>
        </w:tabs>
        <w:spacing w:after="2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w:t>
      </w:r>
      <w:r w:rsidRPr="00820D48">
        <w:rPr>
          <w:rFonts w:ascii="Times New Roman" w:eastAsia="Times New Roman" w:hAnsi="Times New Roman" w:cs="Times New Roman"/>
          <w:color w:val="000000"/>
          <w:sz w:val="28"/>
          <w:szCs w:val="28"/>
          <w:lang w:eastAsia="ru-RU" w:bidi="ru-RU"/>
        </w:rPr>
        <w:softHyphen/>
        <w:t>ность, опыт деятельности на основе усвоенных ценностей).</w:t>
      </w:r>
    </w:p>
    <w:p w:rsidR="00820D48" w:rsidRPr="005C16AD" w:rsidRDefault="00820D48" w:rsidP="005C16AD">
      <w:pPr>
        <w:pStyle w:val="a5"/>
        <w:keepNext/>
        <w:keepLines/>
        <w:numPr>
          <w:ilvl w:val="3"/>
          <w:numId w:val="337"/>
        </w:numPr>
        <w:tabs>
          <w:tab w:val="left" w:pos="1701"/>
        </w:tabs>
        <w:outlineLvl w:val="1"/>
        <w:rPr>
          <w:b/>
          <w:bCs/>
          <w:color w:val="000000"/>
          <w:sz w:val="28"/>
          <w:szCs w:val="28"/>
          <w:lang w:eastAsia="ru-RU" w:bidi="ru-RU"/>
        </w:rPr>
      </w:pPr>
      <w:bookmarkStart w:id="26" w:name="bookmark43"/>
      <w:r w:rsidRPr="005C16AD">
        <w:rPr>
          <w:b/>
          <w:bCs/>
          <w:color w:val="000000"/>
          <w:sz w:val="28"/>
          <w:szCs w:val="28"/>
          <w:lang w:eastAsia="ru-RU" w:bidi="ru-RU"/>
        </w:rPr>
        <w:t>Общности образовательной организации.</w:t>
      </w:r>
      <w:bookmarkEnd w:id="26"/>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ДОО, прежде всего, существуют следующие общности: педагог - дети, родители (законные представители) - ребёнок (дети), педагог - родители (законные представители).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Профессиональная педагогическая общность </w:t>
      </w:r>
      <w:r w:rsidRPr="00820D48">
        <w:rPr>
          <w:rFonts w:ascii="Times New Roman" w:eastAsia="Times New Roman" w:hAnsi="Times New Roman" w:cs="Times New Roman"/>
          <w:color w:val="000000"/>
          <w:sz w:val="28"/>
          <w:szCs w:val="28"/>
          <w:lang w:eastAsia="ru-RU" w:bidi="ru-RU"/>
        </w:rPr>
        <w:t>- рабочая группа педагогов ДОО, созданная в разных целях (коллективное планирование, инновационная деятельность, разработка и проведение общих мероприятий в ДОО, подготовка к конкурсам разного уровня и др.).</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 профессиональным общностям в ДОО относятся: Педагогический совет; Рабочая (творческая) группа, психолого-педагогический консилиум.</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Педагоги - участники общности придерживаются следующих принципов:</w:t>
      </w:r>
    </w:p>
    <w:p w:rsidR="00820D48" w:rsidRPr="00820D48" w:rsidRDefault="00820D48" w:rsidP="0059365A">
      <w:pPr>
        <w:widowControl w:val="0"/>
        <w:numPr>
          <w:ilvl w:val="0"/>
          <w:numId w:val="188"/>
        </w:numPr>
        <w:tabs>
          <w:tab w:val="left" w:pos="92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быть примером в формировании полноценных и сформированных ценностных ориентиров, норм общения и поведения;</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мотивировать детей к общению друг с другом, поощрять даже самые незначительные стремления к общению и взаимодействию;</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820D48" w:rsidRPr="00820D48" w:rsidRDefault="00820D48" w:rsidP="0059365A">
      <w:pPr>
        <w:widowControl w:val="0"/>
        <w:numPr>
          <w:ilvl w:val="0"/>
          <w:numId w:val="188"/>
        </w:numPr>
        <w:tabs>
          <w:tab w:val="left" w:pos="918"/>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заботиться о том, чтобы дети непрерывно приобретали опыт общения на основе чувства доброжелательности;</w:t>
      </w:r>
    </w:p>
    <w:p w:rsidR="00820D48" w:rsidRPr="00820D48" w:rsidRDefault="00820D48" w:rsidP="0059365A">
      <w:pPr>
        <w:widowControl w:val="0"/>
        <w:numPr>
          <w:ilvl w:val="0"/>
          <w:numId w:val="188"/>
        </w:numPr>
        <w:tabs>
          <w:tab w:val="left" w:pos="92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820D48" w:rsidRPr="00820D48" w:rsidRDefault="00820D48" w:rsidP="0059365A">
      <w:pPr>
        <w:widowControl w:val="0"/>
        <w:numPr>
          <w:ilvl w:val="0"/>
          <w:numId w:val="188"/>
        </w:numPr>
        <w:tabs>
          <w:tab w:val="left" w:pos="918"/>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учить детей совместной деятельности, насыщать их жизнь событиями, которые сплачивали бы и объединяли ребят;</w:t>
      </w:r>
    </w:p>
    <w:p w:rsidR="00820D48" w:rsidRPr="00820D48" w:rsidRDefault="00820D48" w:rsidP="0059365A">
      <w:pPr>
        <w:widowControl w:val="0"/>
        <w:numPr>
          <w:ilvl w:val="0"/>
          <w:numId w:val="188"/>
        </w:numPr>
        <w:tabs>
          <w:tab w:val="left" w:pos="94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воспитывать в детях чувство ответственности перед группой за свое поведение.</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Профессионально-родительская общность </w:t>
      </w:r>
      <w:r w:rsidRPr="00820D48">
        <w:rPr>
          <w:rFonts w:ascii="Times New Roman" w:eastAsia="Times New Roman" w:hAnsi="Times New Roman" w:cs="Times New Roman"/>
          <w:color w:val="000000"/>
          <w:sz w:val="28"/>
          <w:szCs w:val="28"/>
          <w:lang w:eastAsia="ru-RU" w:bidi="ru-RU"/>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Детско-взрослая общность. </w:t>
      </w:r>
      <w:r w:rsidRPr="00820D48">
        <w:rPr>
          <w:rFonts w:ascii="Times New Roman" w:eastAsia="Times New Roman" w:hAnsi="Times New Roman" w:cs="Times New Roman"/>
          <w:color w:val="000000"/>
          <w:sz w:val="28"/>
          <w:szCs w:val="28"/>
          <w:lang w:eastAsia="ru-RU" w:bidi="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(реализация культурно-образовательных инициатив участников образовательных отношений и социальных партнеров; использование культурно-образовательного потенциала ка</w:t>
      </w:r>
      <w:r w:rsidRPr="00820D48">
        <w:rPr>
          <w:rFonts w:ascii="Times New Roman" w:eastAsia="Times New Roman" w:hAnsi="Times New Roman" w:cs="Times New Roman"/>
          <w:color w:val="000000"/>
          <w:sz w:val="28"/>
          <w:szCs w:val="28"/>
          <w:lang w:eastAsia="ru-RU" w:bidi="ru-RU"/>
        </w:rPr>
        <w:softHyphen/>
        <w:t>никулярного периода, выходных и праздничных дней - маршруты выходного дня, краеведческие мероприятия, целые прогулки и экскурсии, социокультурные акции, квесты и др.).</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Детская общность. </w:t>
      </w:r>
      <w:r w:rsidRPr="00820D48">
        <w:rPr>
          <w:rFonts w:ascii="Times New Roman" w:eastAsia="Times New Roman" w:hAnsi="Times New Roman" w:cs="Times New Roman"/>
          <w:color w:val="000000"/>
          <w:sz w:val="28"/>
          <w:szCs w:val="28"/>
          <w:lang w:eastAsia="ru-RU" w:bidi="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820D48" w:rsidRPr="00820D48" w:rsidRDefault="00820D48" w:rsidP="00820D48">
      <w:pPr>
        <w:widowControl w:val="0"/>
        <w:spacing w:after="0"/>
        <w:ind w:firstLine="740"/>
        <w:jc w:val="both"/>
        <w:rPr>
          <w:rFonts w:ascii="Times New Roman" w:eastAsia="Times New Roman" w:hAnsi="Times New Roman" w:cs="Times New Roman"/>
          <w:b/>
          <w:bCs/>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Культура поведения воспитателя в общностях как значимая составляющая уклада.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Культура поведения взрослых в детском саду направлена на создание </w:t>
      </w:r>
      <w:r w:rsidRPr="00820D48">
        <w:rPr>
          <w:rFonts w:ascii="Times New Roman" w:eastAsia="Times New Roman" w:hAnsi="Times New Roman" w:cs="Times New Roman"/>
          <w:color w:val="000000"/>
          <w:sz w:val="28"/>
          <w:szCs w:val="28"/>
          <w:lang w:eastAsia="ru-RU" w:bidi="ru-RU"/>
        </w:rPr>
        <w:lastRenderedPageBreak/>
        <w:t>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20D48" w:rsidRPr="00820D48" w:rsidRDefault="00820D48" w:rsidP="00820D48">
      <w:pPr>
        <w:widowControl w:val="0"/>
        <w:spacing w:after="304"/>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Педагоги соблюдают кодекс нормы профессиональной этики и поведения.</w:t>
      </w:r>
    </w:p>
    <w:p w:rsidR="00820D48" w:rsidRPr="005C16AD" w:rsidRDefault="00820D48" w:rsidP="005C16AD">
      <w:pPr>
        <w:pStyle w:val="a5"/>
        <w:keepNext/>
        <w:keepLines/>
        <w:numPr>
          <w:ilvl w:val="3"/>
          <w:numId w:val="337"/>
        </w:numPr>
        <w:tabs>
          <w:tab w:val="left" w:pos="1701"/>
        </w:tabs>
        <w:outlineLvl w:val="1"/>
        <w:rPr>
          <w:b/>
          <w:bCs/>
          <w:color w:val="000000"/>
          <w:sz w:val="28"/>
          <w:szCs w:val="28"/>
          <w:lang w:eastAsia="ru-RU" w:bidi="ru-RU"/>
        </w:rPr>
      </w:pPr>
      <w:bookmarkStart w:id="27" w:name="bookmark44"/>
      <w:r w:rsidRPr="005C16AD">
        <w:rPr>
          <w:b/>
          <w:bCs/>
          <w:color w:val="000000"/>
          <w:sz w:val="28"/>
          <w:szCs w:val="28"/>
          <w:lang w:eastAsia="ru-RU" w:bidi="ru-RU"/>
        </w:rPr>
        <w:t>Задачи воспитания в образовательных областях.</w:t>
      </w:r>
      <w:bookmarkEnd w:id="27"/>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820D48" w:rsidRPr="00820D48" w:rsidRDefault="00820D48" w:rsidP="0059365A">
      <w:pPr>
        <w:widowControl w:val="0"/>
        <w:numPr>
          <w:ilvl w:val="0"/>
          <w:numId w:val="188"/>
        </w:numPr>
        <w:tabs>
          <w:tab w:val="left" w:pos="202"/>
        </w:tabs>
        <w:spacing w:after="0"/>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«Познавательное развитие» соотносится с познавательным и патриотическим направлениями воспитания;</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«Речевое развитие» соотносится с социальным и эстетическим направлениями воспитания;</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«Художественно-эстетическое развитие» соотносится с эстетическим направлением воспитания;</w:t>
      </w:r>
    </w:p>
    <w:p w:rsidR="00820D48" w:rsidRPr="00820D48" w:rsidRDefault="00820D48" w:rsidP="0059365A">
      <w:pPr>
        <w:widowControl w:val="0"/>
        <w:numPr>
          <w:ilvl w:val="0"/>
          <w:numId w:val="188"/>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«Физическое развитие» соотносится с физическим и оздоровительным направлениями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Решение задач воспитания в рамках образовательной области «Социально</w:t>
      </w:r>
      <w:r w:rsidR="00907907">
        <w:rPr>
          <w:rFonts w:ascii="Times New Roman" w:eastAsia="Times New Roman" w:hAnsi="Times New Roman" w:cs="Times New Roman"/>
          <w:b/>
          <w:bCs/>
          <w:color w:val="000000"/>
          <w:sz w:val="28"/>
          <w:szCs w:val="28"/>
          <w:lang w:eastAsia="ru-RU" w:bidi="ru-RU"/>
        </w:rPr>
        <w:t>-</w:t>
      </w:r>
      <w:r w:rsidRPr="00820D48">
        <w:rPr>
          <w:rFonts w:ascii="Times New Roman" w:eastAsia="Times New Roman" w:hAnsi="Times New Roman" w:cs="Times New Roman"/>
          <w:b/>
          <w:bCs/>
          <w:color w:val="000000"/>
          <w:sz w:val="28"/>
          <w:szCs w:val="28"/>
          <w:lang w:eastAsia="ru-RU" w:bidi="ru-RU"/>
        </w:rPr>
        <w:t xml:space="preserve">коммуникативное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820D48" w:rsidRPr="00820D48" w:rsidRDefault="00820D48" w:rsidP="0059365A">
      <w:pPr>
        <w:widowControl w:val="0"/>
        <w:numPr>
          <w:ilvl w:val="0"/>
          <w:numId w:val="188"/>
        </w:numPr>
        <w:tabs>
          <w:tab w:val="left" w:pos="95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любви к своей семье, своему населенному пункту, родному краю, своей стране;</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ценностного отношения к культурному наследию своего народа, к нравственным и культурным традициям России;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содействие становлению целостной картины мира, основанной на представлениях о добре и зле, прекрасном и безобразном, правдивом и ложном;</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способности бережно и уважительно относиться к результатам своего труда и труда других людей.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«Познавательное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«Человек», «Семья», «Познание», «Родина» и «Природа», что предполагает:</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отношения к знанию как ценности, понимание значения образования для человека, общества, страны;</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приобщение к отечественным традициям и праздникам, к истории и достижениям родной страны, к культурному наследию народов России;</w:t>
      </w:r>
    </w:p>
    <w:p w:rsidR="00820D48" w:rsidRPr="00820D48" w:rsidRDefault="00820D48" w:rsidP="0059365A">
      <w:pPr>
        <w:widowControl w:val="0"/>
        <w:numPr>
          <w:ilvl w:val="0"/>
          <w:numId w:val="188"/>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уважения к людям - представителям разных народов России независимо от их этнической принадлежности;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уважительного отношения к государственным символам страны (флагу, гербу, гимну);</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«Речевое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«Культура», «Красота», что предполагает:</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владение формами речевого этикета, отражающими принятые в обществе правила и нормы культурного поведения;</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«Художественно-эстетическое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«Красота», «Культура», «Человек», «Природа», что предполагает:</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20D48" w:rsidRPr="00820D48" w:rsidRDefault="00820D48" w:rsidP="0059365A">
      <w:pPr>
        <w:widowControl w:val="0"/>
        <w:numPr>
          <w:ilvl w:val="0"/>
          <w:numId w:val="317"/>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формирование целостной картины мира на основе интеграции </w:t>
      </w:r>
      <w:r w:rsidRPr="00820D48">
        <w:rPr>
          <w:rFonts w:ascii="Times New Roman" w:eastAsia="Times New Roman" w:hAnsi="Times New Roman" w:cs="Times New Roman"/>
          <w:color w:val="000000"/>
          <w:sz w:val="28"/>
          <w:szCs w:val="28"/>
          <w:lang w:eastAsia="ru-RU" w:bidi="ru-RU"/>
        </w:rPr>
        <w:lastRenderedPageBreak/>
        <w:t>интеллектуального и эмоционально-образного способов его освоения детьми;</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20D48" w:rsidRPr="00820D48" w:rsidRDefault="00820D48" w:rsidP="00820D48">
      <w:pPr>
        <w:widowControl w:val="0"/>
        <w:spacing w:after="0"/>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«Физическое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«Жизнь», «Здоровье», что предполагает:</w:t>
      </w:r>
    </w:p>
    <w:p w:rsidR="00820D48" w:rsidRPr="00820D48" w:rsidRDefault="00820D48" w:rsidP="0059365A">
      <w:pPr>
        <w:widowControl w:val="0"/>
        <w:numPr>
          <w:ilvl w:val="0"/>
          <w:numId w:val="317"/>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у ребёнка возрастосообразных представлений о жизни, здоровье и физической культуре;</w:t>
      </w:r>
    </w:p>
    <w:p w:rsidR="00820D48" w:rsidRPr="00820D48" w:rsidRDefault="00820D48" w:rsidP="0059365A">
      <w:pPr>
        <w:widowControl w:val="0"/>
        <w:numPr>
          <w:ilvl w:val="0"/>
          <w:numId w:val="317"/>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20D48" w:rsidRDefault="00820D48" w:rsidP="0059365A">
      <w:pPr>
        <w:widowControl w:val="0"/>
        <w:numPr>
          <w:ilvl w:val="0"/>
          <w:numId w:val="317"/>
        </w:numPr>
        <w:tabs>
          <w:tab w:val="left" w:pos="939"/>
        </w:tabs>
        <w:spacing w:after="2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активности, самостоятельности, уверенности, нравственных и волевых качеств.</w:t>
      </w:r>
    </w:p>
    <w:p w:rsidR="003A565D" w:rsidRPr="005C16AD" w:rsidRDefault="005C16AD" w:rsidP="005C16AD">
      <w:pPr>
        <w:pStyle w:val="a5"/>
        <w:keepNext/>
        <w:keepLines/>
        <w:numPr>
          <w:ilvl w:val="3"/>
          <w:numId w:val="337"/>
        </w:numPr>
        <w:tabs>
          <w:tab w:val="left" w:pos="2342"/>
        </w:tabs>
        <w:outlineLvl w:val="1"/>
        <w:rPr>
          <w:b/>
          <w:bCs/>
          <w:color w:val="000000"/>
          <w:sz w:val="28"/>
          <w:szCs w:val="28"/>
          <w:lang w:eastAsia="ru-RU" w:bidi="ru-RU"/>
        </w:rPr>
      </w:pPr>
      <w:bookmarkStart w:id="28" w:name="bookmark45"/>
      <w:r>
        <w:rPr>
          <w:b/>
          <w:bCs/>
          <w:color w:val="000000"/>
          <w:sz w:val="28"/>
          <w:szCs w:val="28"/>
          <w:lang w:eastAsia="ru-RU" w:bidi="ru-RU"/>
        </w:rPr>
        <w:t xml:space="preserve"> </w:t>
      </w:r>
      <w:r w:rsidR="003A565D" w:rsidRPr="005C16AD">
        <w:rPr>
          <w:b/>
          <w:bCs/>
          <w:color w:val="000000"/>
          <w:sz w:val="28"/>
          <w:szCs w:val="28"/>
          <w:lang w:eastAsia="ru-RU" w:bidi="ru-RU"/>
        </w:rPr>
        <w:t>Формы совместной деятельности в образовательной          организации.</w:t>
      </w:r>
      <w:bookmarkEnd w:id="28"/>
    </w:p>
    <w:p w:rsidR="003A565D" w:rsidRPr="003A565D" w:rsidRDefault="003A565D" w:rsidP="003A565D">
      <w:pPr>
        <w:widowControl w:val="0"/>
        <w:spacing w:after="0"/>
        <w:ind w:firstLine="76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Работа с родителями (законными представителями).</w:t>
      </w:r>
    </w:p>
    <w:p w:rsidR="003A565D" w:rsidRPr="003A565D" w:rsidRDefault="003A565D" w:rsidP="003A565D">
      <w:pPr>
        <w:widowControl w:val="0"/>
        <w:spacing w:after="0"/>
        <w:ind w:firstLine="76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w:t>
      </w:r>
      <w:r w:rsidRPr="003A565D">
        <w:rPr>
          <w:rFonts w:ascii="Times New Roman" w:eastAsia="Times New Roman" w:hAnsi="Times New Roman" w:cs="Times New Roman"/>
          <w:color w:val="000000"/>
          <w:sz w:val="28"/>
          <w:szCs w:val="28"/>
          <w:lang w:eastAsia="ru-RU" w:bidi="ru-RU"/>
        </w:rPr>
        <w:softHyphen/>
        <w:t>ния ДОО.</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w:t>
      </w:r>
      <w:r>
        <w:rPr>
          <w:rFonts w:ascii="Times New Roman" w:eastAsia="Times New Roman" w:hAnsi="Times New Roman" w:cs="Times New Roman"/>
          <w:color w:val="000000"/>
          <w:sz w:val="26"/>
          <w:szCs w:val="26"/>
          <w:lang w:eastAsia="ru-RU" w:bidi="ru-RU"/>
        </w:rPr>
        <w:t>ганды (информационные</w:t>
      </w:r>
      <w:r w:rsidRPr="008C7339">
        <w:rPr>
          <w:rFonts w:ascii="Times New Roman" w:eastAsia="Times New Roman" w:hAnsi="Times New Roman" w:cs="Times New Roman"/>
          <w:color w:val="000000"/>
          <w:sz w:val="26"/>
          <w:szCs w:val="26"/>
          <w:lang w:eastAsia="ru-RU" w:bidi="ru-RU"/>
        </w:rPr>
        <w:t xml:space="preserve">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 привлекают родителей к участию в проведении праздников, развлечений, экскурсий, групповых дискуссий, мастер-классов.</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Экскурсии, целевые прогулки, походы (совместно с родителями) помогают дошкольнику расширить свой кругозор, получить новые знания обокружающей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 xml:space="preserve">В рамках взаимодействия с семьёй в ДОО,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w:t>
      </w:r>
      <w:r w:rsidRPr="008C7339">
        <w:rPr>
          <w:rFonts w:ascii="Times New Roman" w:eastAsia="Times New Roman" w:hAnsi="Times New Roman" w:cs="Times New Roman"/>
          <w:color w:val="000000"/>
          <w:sz w:val="26"/>
          <w:szCs w:val="26"/>
          <w:lang w:eastAsia="ru-RU" w:bidi="ru-RU"/>
        </w:rPr>
        <w:lastRenderedPageBreak/>
        <w:t>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rsidR="008C7339" w:rsidRPr="008C7339" w:rsidRDefault="008C7339" w:rsidP="008C7339">
      <w:pPr>
        <w:widowControl w:val="0"/>
        <w:spacing w:after="0" w:line="322" w:lineRule="exact"/>
        <w:ind w:firstLine="60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8C7339">
        <w:rPr>
          <w:rFonts w:ascii="Times New Roman" w:eastAsia="Times New Roman" w:hAnsi="Times New Roman" w:cs="Times New Roman"/>
          <w:color w:val="000000"/>
          <w:sz w:val="26"/>
          <w:szCs w:val="26"/>
          <w:lang w:eastAsia="ru-RU" w:bidi="ru-RU"/>
        </w:rPr>
        <w:t>Ценности ценностного единства и готовность к сотрудничеству всех участников образовательных отношений составляет основу уклада М</w:t>
      </w:r>
      <w:r>
        <w:rPr>
          <w:rFonts w:ascii="Times New Roman" w:eastAsia="Times New Roman" w:hAnsi="Times New Roman" w:cs="Times New Roman"/>
          <w:color w:val="000000"/>
          <w:sz w:val="26"/>
          <w:szCs w:val="26"/>
          <w:lang w:eastAsia="ru-RU" w:bidi="ru-RU"/>
        </w:rPr>
        <w:t>АДОУ «Детский сад № 59</w:t>
      </w:r>
      <w:r w:rsidRPr="008C7339">
        <w:rPr>
          <w:rFonts w:ascii="Times New Roman" w:eastAsia="Times New Roman" w:hAnsi="Times New Roman" w:cs="Times New Roman"/>
          <w:color w:val="000000"/>
          <w:sz w:val="26"/>
          <w:szCs w:val="26"/>
          <w:lang w:eastAsia="ru-RU" w:bidi="ru-RU"/>
        </w:rPr>
        <w:t>», в котором строится воспитательная работа.</w:t>
      </w:r>
    </w:p>
    <w:p w:rsidR="008C7339" w:rsidRPr="008C7339" w:rsidRDefault="008C7339" w:rsidP="008C7339">
      <w:pPr>
        <w:widowControl w:val="0"/>
        <w:spacing w:after="0" w:line="322"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8C7339">
        <w:rPr>
          <w:rFonts w:ascii="Times New Roman" w:eastAsia="Times New Roman" w:hAnsi="Times New Roman" w:cs="Times New Roman"/>
          <w:color w:val="000000"/>
          <w:sz w:val="26"/>
          <w:szCs w:val="26"/>
          <w:lang w:eastAsia="ru-RU" w:bidi="ru-RU"/>
        </w:rPr>
        <w:t>Педагогический коллектив М</w:t>
      </w:r>
      <w:r>
        <w:rPr>
          <w:rFonts w:ascii="Times New Roman" w:eastAsia="Times New Roman" w:hAnsi="Times New Roman" w:cs="Times New Roman"/>
          <w:color w:val="000000"/>
          <w:sz w:val="26"/>
          <w:szCs w:val="26"/>
          <w:lang w:eastAsia="ru-RU" w:bidi="ru-RU"/>
        </w:rPr>
        <w:t>А</w:t>
      </w:r>
      <w:r w:rsidR="00F040C9">
        <w:rPr>
          <w:rFonts w:ascii="Times New Roman" w:eastAsia="Times New Roman" w:hAnsi="Times New Roman" w:cs="Times New Roman"/>
          <w:color w:val="000000"/>
          <w:sz w:val="26"/>
          <w:szCs w:val="26"/>
          <w:lang w:eastAsia="ru-RU" w:bidi="ru-RU"/>
        </w:rPr>
        <w:t>ДОУ «Детский сад №59</w:t>
      </w:r>
      <w:r w:rsidRPr="008C7339">
        <w:rPr>
          <w:rFonts w:ascii="Times New Roman" w:eastAsia="Times New Roman" w:hAnsi="Times New Roman" w:cs="Times New Roman"/>
          <w:color w:val="000000"/>
          <w:sz w:val="26"/>
          <w:szCs w:val="26"/>
          <w:lang w:eastAsia="ru-RU" w:bidi="ru-RU"/>
        </w:rPr>
        <w:t>» ведет регулярную работу с семьями воспитанников:</w:t>
      </w:r>
    </w:p>
    <w:p w:rsidR="008C7339" w:rsidRPr="008C7339" w:rsidRDefault="008C7339" w:rsidP="0059365A">
      <w:pPr>
        <w:widowControl w:val="0"/>
        <w:numPr>
          <w:ilvl w:val="0"/>
          <w:numId w:val="316"/>
        </w:numPr>
        <w:tabs>
          <w:tab w:val="left" w:pos="1184"/>
        </w:tabs>
        <w:spacing w:after="0" w:line="322"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интегрирует семейное и общественное дошкольное воспитание,</w:t>
      </w:r>
    </w:p>
    <w:p w:rsidR="008C7339" w:rsidRPr="008C7339" w:rsidRDefault="008C7339" w:rsidP="0059365A">
      <w:pPr>
        <w:widowControl w:val="0"/>
        <w:numPr>
          <w:ilvl w:val="0"/>
          <w:numId w:val="316"/>
        </w:numPr>
        <w:tabs>
          <w:tab w:val="left" w:pos="1184"/>
        </w:tabs>
        <w:spacing w:after="0" w:line="322"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способствует сохранению приоритета семейного воспитания,</w:t>
      </w:r>
    </w:p>
    <w:p w:rsidR="008C7339" w:rsidRPr="008C7339" w:rsidRDefault="008C7339" w:rsidP="0059365A">
      <w:pPr>
        <w:widowControl w:val="0"/>
        <w:numPr>
          <w:ilvl w:val="0"/>
          <w:numId w:val="316"/>
        </w:numPr>
        <w:tabs>
          <w:tab w:val="left" w:pos="1184"/>
        </w:tabs>
        <w:spacing w:after="0" w:line="322"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активно привлекает семьи к участию в образовательном процессе.</w:t>
      </w:r>
    </w:p>
    <w:p w:rsidR="008C7339" w:rsidRDefault="008C7339" w:rsidP="008C7339">
      <w:pPr>
        <w:widowControl w:val="0"/>
        <w:spacing w:after="0" w:line="322" w:lineRule="exact"/>
        <w:ind w:left="180"/>
        <w:rPr>
          <w:rFonts w:ascii="Times New Roman" w:eastAsia="Times New Roman" w:hAnsi="Times New Roman" w:cs="Times New Roman"/>
          <w:b/>
          <w:bCs/>
          <w:i/>
          <w:iCs/>
          <w:color w:val="000000"/>
          <w:sz w:val="26"/>
          <w:szCs w:val="26"/>
          <w:lang w:eastAsia="ru-RU" w:bidi="ru-RU"/>
        </w:rPr>
      </w:pPr>
      <w:r w:rsidRPr="008C7339">
        <w:rPr>
          <w:rFonts w:ascii="Times New Roman" w:eastAsia="Times New Roman" w:hAnsi="Times New Roman" w:cs="Times New Roman"/>
          <w:b/>
          <w:bCs/>
          <w:i/>
          <w:iCs/>
          <w:color w:val="000000"/>
          <w:sz w:val="26"/>
          <w:szCs w:val="26"/>
          <w:lang w:eastAsia="ru-RU" w:bidi="ru-RU"/>
        </w:rPr>
        <w:t>Виды и формы деятельности, которые используются в деятельности ДОО.</w:t>
      </w:r>
    </w:p>
    <w:tbl>
      <w:tblPr>
        <w:tblStyle w:val="ad"/>
        <w:tblW w:w="0" w:type="auto"/>
        <w:tblInd w:w="180" w:type="dxa"/>
        <w:tblLook w:val="04A0" w:firstRow="1" w:lastRow="0" w:firstColumn="1" w:lastColumn="0" w:noHBand="0" w:noVBand="1"/>
      </w:tblPr>
      <w:tblGrid>
        <w:gridCol w:w="2196"/>
        <w:gridCol w:w="7195"/>
      </w:tblGrid>
      <w:tr w:rsidR="00F040C9" w:rsidTr="00742558">
        <w:tc>
          <w:tcPr>
            <w:tcW w:w="9391" w:type="dxa"/>
            <w:gridSpan w:val="2"/>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Информационно-аналитические формы</w:t>
            </w:r>
          </w:p>
        </w:tc>
      </w:tr>
      <w:tr w:rsidR="00F040C9" w:rsidTr="00742558">
        <w:tc>
          <w:tcPr>
            <w:tcW w:w="9391" w:type="dxa"/>
            <w:gridSpan w:val="2"/>
          </w:tcPr>
          <w:p w:rsidR="00F040C9" w:rsidRDefault="00F040C9" w:rsidP="00F040C9">
            <w:pPr>
              <w:widowControl w:val="0"/>
              <w:spacing w:line="276" w:lineRule="auto"/>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Основной задачей информационно-аналитических форм организации общения с родителями являются хбор, обработка и использование данных о семье каждого восшгганннка, об общекультурном уровне его родителей, о наличии у них необходимых педагогических знаний, об отношении в семье к ребенку, о запросах, интересах п потребностях родителей в психо лого</w:t>
            </w:r>
            <w:r w:rsidRPr="008C7339">
              <w:rPr>
                <w:rFonts w:ascii="Times New Roman" w:eastAsia="Times New Roman" w:hAnsi="Times New Roman" w:cs="Times New Roman"/>
                <w:color w:val="000000"/>
                <w:sz w:val="24"/>
                <w:szCs w:val="24"/>
                <w:lang w:eastAsia="ru-RU" w:bidi="ru-RU"/>
              </w:rPr>
              <w:softHyphen/>
              <w:t>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анкетирование, интервьюирование, проведение опросов, беседы</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Анкетирование</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Один из распространенных методов диагностики, который используется работниками ДОО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Опрос</w:t>
            </w:r>
          </w:p>
        </w:tc>
        <w:tc>
          <w:tcPr>
            <w:tcW w:w="7195" w:type="dxa"/>
          </w:tcPr>
          <w:p w:rsidR="00F040C9" w:rsidRDefault="00F040C9" w:rsidP="00F040C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Метод сбора первичной информации, основанный на непосредственном (беседа, интервью) или опосредованном (анкета) социально</w:t>
            </w:r>
            <w:r w:rsidRPr="008C7339">
              <w:rPr>
                <w:rFonts w:ascii="Times New Roman" w:eastAsia="Times New Roman" w:hAnsi="Times New Roman" w:cs="Times New Roman"/>
                <w:color w:val="000000"/>
                <w:sz w:val="24"/>
                <w:szCs w:val="24"/>
                <w:lang w:eastAsia="ru-RU" w:bidi="ru-RU"/>
              </w:rPr>
              <w:softHyphen/>
              <w:t xml:space="preserve">психологическом взаимодействии исследователя и опрашиваемого. </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Интервью и беседа</w:t>
            </w:r>
          </w:p>
        </w:tc>
        <w:tc>
          <w:tcPr>
            <w:tcW w:w="7195" w:type="dxa"/>
          </w:tcPr>
          <w:p w:rsidR="00F040C9" w:rsidRPr="00F040C9" w:rsidRDefault="00F040C9" w:rsidP="00F040C9">
            <w:pPr>
              <w:widowControl w:val="0"/>
              <w:tabs>
                <w:tab w:val="left" w:pos="5578"/>
              </w:tabs>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Характеризуются одним ведущим признаком:</w:t>
            </w:r>
            <w:r w:rsidRPr="008C7339">
              <w:rPr>
                <w:rFonts w:ascii="Times New Roman" w:eastAsia="Times New Roman" w:hAnsi="Times New Roman" w:cs="Times New Roman"/>
                <w:color w:val="000000"/>
                <w:sz w:val="24"/>
                <w:szCs w:val="24"/>
                <w:lang w:eastAsia="ru-RU" w:bidi="ru-RU"/>
              </w:rPr>
              <w:tab/>
              <w:t>с их помощью</w:t>
            </w:r>
            <w:r>
              <w:rPr>
                <w:rFonts w:ascii="Times New Roman" w:eastAsia="Times New Roman" w:hAnsi="Times New Roman" w:cs="Times New Roman"/>
                <w:color w:val="000000"/>
                <w:sz w:val="26"/>
                <w:szCs w:val="26"/>
                <w:lang w:eastAsia="ru-RU" w:bidi="ru-RU"/>
              </w:rPr>
              <w:t xml:space="preserve"> </w:t>
            </w:r>
            <w:r w:rsidRPr="008C7339">
              <w:rPr>
                <w:rFonts w:ascii="Times New Roman" w:eastAsia="Times New Roman" w:hAnsi="Times New Roman" w:cs="Times New Roman"/>
                <w:color w:val="000000"/>
                <w:sz w:val="24"/>
                <w:szCs w:val="24"/>
                <w:lang w:eastAsia="ru-RU" w:bidi="ru-RU"/>
              </w:rPr>
              <w:t>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и. (все то, что не подвластно изучению другими методами), с другой — делает эту группу методов субъективной</w:t>
            </w:r>
            <w:r>
              <w:rPr>
                <w:rFonts w:ascii="Times New Roman" w:eastAsia="Times New Roman" w:hAnsi="Times New Roman" w:cs="Times New Roman"/>
                <w:color w:val="000000"/>
                <w:sz w:val="24"/>
                <w:szCs w:val="24"/>
                <w:lang w:eastAsia="ru-RU" w:bidi="ru-RU"/>
              </w:rPr>
              <w:t>.</w:t>
            </w:r>
            <w:r w:rsidRPr="008C7339">
              <w:rPr>
                <w:rFonts w:ascii="Times New Roman" w:eastAsia="Times New Roman" w:hAnsi="Times New Roman" w:cs="Times New Roman"/>
                <w:color w:val="000000"/>
                <w:sz w:val="24"/>
                <w:szCs w:val="24"/>
                <w:lang w:eastAsia="ru-RU" w:bidi="ru-RU"/>
              </w:rPr>
              <w:t xml:space="preserve"> </w:t>
            </w:r>
          </w:p>
        </w:tc>
      </w:tr>
      <w:tr w:rsidR="00F040C9" w:rsidTr="00742558">
        <w:tc>
          <w:tcPr>
            <w:tcW w:w="9391" w:type="dxa"/>
            <w:gridSpan w:val="2"/>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Познавательные формы</w:t>
            </w:r>
          </w:p>
        </w:tc>
      </w:tr>
      <w:tr w:rsidR="00F040C9" w:rsidTr="00742558">
        <w:tc>
          <w:tcPr>
            <w:tcW w:w="9391" w:type="dxa"/>
            <w:gridSpan w:val="2"/>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Семинар</w:t>
            </w:r>
          </w:p>
          <w:p w:rsidR="00F040C9" w:rsidRDefault="00F040C9" w:rsidP="00F040C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практикум</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 xml:space="preserve">Форма выработки у родителей педагогических умений по </w:t>
            </w:r>
            <w:r w:rsidRPr="008C7339">
              <w:rPr>
                <w:rFonts w:ascii="Times New Roman" w:eastAsia="Times New Roman" w:hAnsi="Times New Roman" w:cs="Times New Roman"/>
                <w:color w:val="000000"/>
                <w:sz w:val="24"/>
                <w:szCs w:val="24"/>
                <w:lang w:eastAsia="ru-RU" w:bidi="ru-RU"/>
              </w:rPr>
              <w:lastRenderedPageBreak/>
              <w:t>воспитанию детей, эффективному решению возникающих педагогических ситуаций, своеобразная тренировка педагогического мышления родителей- воспитателей.</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Лекция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Pr>
                <w:rFonts w:ascii="Times New Roman" w:eastAsia="Times New Roman" w:hAnsi="Times New Roman" w:cs="Times New Roman"/>
                <w:color w:val="000000"/>
                <w:sz w:val="24"/>
                <w:szCs w:val="24"/>
                <w:lang w:eastAsia="ru-RU" w:bidi="ru-RU"/>
              </w:rPr>
              <w:t>Форма психо</w:t>
            </w:r>
            <w:r w:rsidRPr="008C7339">
              <w:rPr>
                <w:rFonts w:ascii="Times New Roman" w:eastAsia="Times New Roman" w:hAnsi="Times New Roman" w:cs="Times New Roman"/>
                <w:color w:val="000000"/>
                <w:sz w:val="24"/>
                <w:szCs w:val="24"/>
                <w:lang w:eastAsia="ru-RU" w:bidi="ru-RU"/>
              </w:rPr>
              <w:t>лого-педагогического просвещения, раскрывающая сущность той пли иной проблемы воспитания</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Дискуссия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Обмен тениями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Круглый стол</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Особенность этой формы состоит в том, что участники обмениваются мнениями друг с другом при полном равноправии каждого</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Педагогическая</w:t>
            </w:r>
          </w:p>
          <w:p w:rsidR="00F040C9" w:rsidRDefault="00F040C9" w:rsidP="00F040C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лаборатория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Предполагает обсуждение участия родителей в различных мероприятиях</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Родительская</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конференция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F040C9" w:rsidTr="00F040C9">
        <w:tc>
          <w:tcPr>
            <w:tcW w:w="2196" w:type="dxa"/>
          </w:tcPr>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Общее</w:t>
            </w:r>
          </w:p>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родительское</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собрание</w:t>
            </w:r>
          </w:p>
        </w:tc>
        <w:tc>
          <w:tcPr>
            <w:tcW w:w="7195" w:type="dxa"/>
          </w:tcPr>
          <w:p w:rsidR="00F040C9" w:rsidRDefault="00F040C9"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F040C9" w:rsidTr="00F040C9">
        <w:tc>
          <w:tcPr>
            <w:tcW w:w="2196" w:type="dxa"/>
          </w:tcPr>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Групповые</w:t>
            </w:r>
          </w:p>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родительские</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собрания</w:t>
            </w:r>
          </w:p>
        </w:tc>
        <w:tc>
          <w:tcPr>
            <w:tcW w:w="7195" w:type="dxa"/>
          </w:tcPr>
          <w:p w:rsidR="00F040C9" w:rsidRDefault="00F040C9"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F040C9" w:rsidTr="00F040C9">
        <w:tc>
          <w:tcPr>
            <w:tcW w:w="2196" w:type="dxa"/>
          </w:tcPr>
          <w:p w:rsidR="00F040C9" w:rsidRPr="008C7339" w:rsidRDefault="00F040C9" w:rsidP="00F040C9">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Родительские</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чтения</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Дают возможность родителям не только слушать лекции педагогов, но и изучать литературу по проблеме и участвовать в ее обсуждении</w:t>
            </w:r>
          </w:p>
        </w:tc>
      </w:tr>
      <w:tr w:rsidR="00F040C9" w:rsidTr="00F040C9">
        <w:tc>
          <w:tcPr>
            <w:tcW w:w="2196" w:type="dxa"/>
          </w:tcPr>
          <w:p w:rsidR="00F040C9" w:rsidRPr="008C7339" w:rsidRDefault="00F040C9" w:rsidP="00F040C9">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Семейная</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гостиная</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Проводится с целью сплочения родителей и детского коллектива, тем самым оптимизируются детско-родительские отношения; помогают по- новому раскрыть внутренний мир детей, улучшить эмоциональный контакт между родителями и детьми</w:t>
            </w:r>
          </w:p>
        </w:tc>
      </w:tr>
      <w:tr w:rsidR="00F040C9" w:rsidTr="00F040C9">
        <w:tc>
          <w:tcPr>
            <w:tcW w:w="2196" w:type="dxa"/>
          </w:tcPr>
          <w:p w:rsidR="00F040C9" w:rsidRPr="008C7339" w:rsidRDefault="00F040C9" w:rsidP="00F040C9">
            <w:pPr>
              <w:widowControl w:val="0"/>
              <w:tabs>
                <w:tab w:val="left" w:pos="1685"/>
              </w:tabs>
              <w:spacing w:line="278"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Клубы </w:t>
            </w:r>
            <w:r w:rsidRPr="008C7339">
              <w:rPr>
                <w:rFonts w:ascii="Times New Roman" w:eastAsia="Times New Roman" w:hAnsi="Times New Roman" w:cs="Times New Roman"/>
                <w:color w:val="000000"/>
                <w:sz w:val="24"/>
                <w:szCs w:val="24"/>
                <w:lang w:eastAsia="ru-RU" w:bidi="ru-RU"/>
              </w:rPr>
              <w:t>для</w:t>
            </w:r>
          </w:p>
          <w:p w:rsidR="00F040C9" w:rsidRPr="008C7339" w:rsidRDefault="00F040C9" w:rsidP="00F040C9">
            <w:pPr>
              <w:widowControl w:val="0"/>
              <w:spacing w:line="266" w:lineRule="exact"/>
              <w:jc w:val="both"/>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родителей</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Дни добрых дел</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Дни добровольной посильной помощи родителей группе, ДОО, помощь в создании предметно-развивающей среды в группе. Такая форма позволяет налаживать атмосферу теплых, доброжелательных взаимоотношений между воспитателем и родителями</w:t>
            </w:r>
          </w:p>
        </w:tc>
      </w:tr>
      <w:tr w:rsidR="00F040C9" w:rsidTr="00F040C9">
        <w:tc>
          <w:tcPr>
            <w:tcW w:w="2196" w:type="dxa"/>
          </w:tcPr>
          <w:p w:rsidR="00F040C9" w:rsidRPr="008C7339" w:rsidRDefault="00F040C9" w:rsidP="00F040C9">
            <w:pPr>
              <w:widowControl w:val="0"/>
              <w:tabs>
                <w:tab w:val="left" w:pos="970"/>
              </w:tabs>
              <w:spacing w:line="269"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День</w:t>
            </w:r>
            <w:r w:rsidRPr="008C7339">
              <w:rPr>
                <w:rFonts w:ascii="Times New Roman" w:eastAsia="Times New Roman" w:hAnsi="Times New Roman" w:cs="Times New Roman"/>
                <w:color w:val="000000"/>
                <w:sz w:val="24"/>
                <w:szCs w:val="24"/>
                <w:lang w:eastAsia="ru-RU" w:bidi="ru-RU"/>
              </w:rPr>
              <w:tab/>
              <w:t>открытых</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дверей</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Дает возможность познакомить родителей с дошкольной организацией, ее традициями, правилами, особенностями воспитательно</w:t>
            </w:r>
            <w:r w:rsidRPr="008C7339">
              <w:rPr>
                <w:rFonts w:ascii="Times New Roman" w:eastAsia="Times New Roman" w:hAnsi="Times New Roman" w:cs="Times New Roman"/>
                <w:color w:val="000000"/>
                <w:sz w:val="24"/>
                <w:szCs w:val="24"/>
                <w:lang w:eastAsia="ru-RU" w:bidi="ru-RU"/>
              </w:rPr>
              <w:softHyphen/>
              <w:t xml:space="preserve">образовательной работы, заинтересовать ею и </w:t>
            </w:r>
            <w:r w:rsidRPr="008C7339">
              <w:rPr>
                <w:rFonts w:ascii="Times New Roman" w:eastAsia="Times New Roman" w:hAnsi="Times New Roman" w:cs="Times New Roman"/>
                <w:color w:val="000000"/>
                <w:sz w:val="24"/>
                <w:szCs w:val="24"/>
                <w:lang w:eastAsia="ru-RU" w:bidi="ru-RU"/>
              </w:rPr>
              <w:lastRenderedPageBreak/>
              <w:t>привлечь их к участию</w:t>
            </w:r>
          </w:p>
        </w:tc>
      </w:tr>
      <w:tr w:rsidR="00F040C9" w:rsidTr="00F040C9">
        <w:tc>
          <w:tcPr>
            <w:tcW w:w="2196" w:type="dxa"/>
          </w:tcPr>
          <w:p w:rsidR="00F040C9" w:rsidRPr="008C7339" w:rsidRDefault="00F040C9" w:rsidP="00F040C9">
            <w:pPr>
              <w:widowControl w:val="0"/>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Исследовательско-</w:t>
            </w:r>
          </w:p>
          <w:p w:rsidR="00F040C9" w:rsidRPr="008C7339" w:rsidRDefault="00F040C9" w:rsidP="00F040C9">
            <w:pPr>
              <w:widowControl w:val="0"/>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проектные,</w:t>
            </w:r>
          </w:p>
          <w:p w:rsidR="00F040C9" w:rsidRPr="008C7339" w:rsidRDefault="00F040C9" w:rsidP="00F040C9">
            <w:pPr>
              <w:widowControl w:val="0"/>
              <w:spacing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ролевые </w:t>
            </w:r>
            <w:r w:rsidRPr="008C7339">
              <w:rPr>
                <w:rFonts w:ascii="Times New Roman" w:eastAsia="Times New Roman" w:hAnsi="Times New Roman" w:cs="Times New Roman"/>
                <w:color w:val="000000"/>
                <w:sz w:val="24"/>
                <w:szCs w:val="24"/>
                <w:lang w:eastAsia="ru-RU" w:bidi="ru-RU"/>
              </w:rPr>
              <w:t>и</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деловые игры</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44AD1" w:rsidTr="00742558">
        <w:tc>
          <w:tcPr>
            <w:tcW w:w="9391" w:type="dxa"/>
            <w:gridSpan w:val="2"/>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Досуговые формы</w:t>
            </w:r>
          </w:p>
        </w:tc>
      </w:tr>
      <w:tr w:rsidR="00A44AD1" w:rsidTr="00742558">
        <w:tc>
          <w:tcPr>
            <w:tcW w:w="9391" w:type="dxa"/>
            <w:gridSpan w:val="2"/>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tc>
      </w:tr>
      <w:tr w:rsidR="00A44AD1" w:rsidTr="00F040C9">
        <w:tc>
          <w:tcPr>
            <w:tcW w:w="2196" w:type="dxa"/>
          </w:tcPr>
          <w:p w:rsidR="00A44AD1" w:rsidRPr="008C7339" w:rsidRDefault="00A44AD1" w:rsidP="00A44AD1">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Праздники,</w:t>
            </w:r>
          </w:p>
          <w:p w:rsidR="00A44AD1" w:rsidRPr="008C7339" w:rsidRDefault="00A44AD1" w:rsidP="00A44AD1">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утренники,</w:t>
            </w:r>
          </w:p>
          <w:p w:rsidR="00A44AD1"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мероприятия</w:t>
            </w:r>
          </w:p>
          <w:p w:rsidR="00A44AD1" w:rsidRPr="008C7339" w:rsidRDefault="00A44AD1" w:rsidP="00A44AD1">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(концерты,</w:t>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соревнования)</w:t>
            </w:r>
          </w:p>
        </w:tc>
        <w:tc>
          <w:tcPr>
            <w:tcW w:w="7195" w:type="dxa"/>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Помогают создать эмоциональный комфорт в группе, сблизить участников педагогического процесса</w:t>
            </w:r>
          </w:p>
        </w:tc>
      </w:tr>
      <w:tr w:rsidR="00A44AD1" w:rsidTr="00F040C9">
        <w:tc>
          <w:tcPr>
            <w:tcW w:w="2196" w:type="dxa"/>
          </w:tcPr>
          <w:p w:rsidR="00A44AD1" w:rsidRPr="008C7339" w:rsidRDefault="00A44AD1" w:rsidP="00A44AD1">
            <w:pPr>
              <w:widowControl w:val="0"/>
              <w:tabs>
                <w:tab w:val="left" w:pos="1829"/>
              </w:tabs>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Выставки работ родителей</w:t>
            </w:r>
            <w:r w:rsidRPr="008C7339">
              <w:rPr>
                <w:rFonts w:ascii="Times New Roman" w:eastAsia="Times New Roman" w:hAnsi="Times New Roman" w:cs="Times New Roman"/>
                <w:color w:val="000000"/>
                <w:sz w:val="24"/>
                <w:szCs w:val="24"/>
                <w:lang w:eastAsia="ru-RU" w:bidi="ru-RU"/>
              </w:rPr>
              <w:tab/>
              <w:t>и</w:t>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детей, семейные вернисажи</w:t>
            </w:r>
          </w:p>
        </w:tc>
        <w:tc>
          <w:tcPr>
            <w:tcW w:w="7195" w:type="dxa"/>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Демонстрируют результаты совместной деятельности родителей и детей</w:t>
            </w:r>
          </w:p>
        </w:tc>
      </w:tr>
      <w:tr w:rsidR="00A44AD1" w:rsidTr="00F040C9">
        <w:tc>
          <w:tcPr>
            <w:tcW w:w="2196" w:type="dxa"/>
          </w:tcPr>
          <w:p w:rsidR="00A44AD1" w:rsidRPr="008C7339" w:rsidRDefault="00A44AD1" w:rsidP="00A44AD1">
            <w:pPr>
              <w:widowControl w:val="0"/>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Совместные</w:t>
            </w:r>
          </w:p>
          <w:p w:rsidR="00A44AD1" w:rsidRPr="008C7339" w:rsidRDefault="00A44AD1" w:rsidP="00A44AD1">
            <w:pPr>
              <w:widowControl w:val="0"/>
              <w:tabs>
                <w:tab w:val="left" w:pos="1819"/>
              </w:tabs>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походы</w:t>
            </w:r>
            <w:r w:rsidRPr="008C7339">
              <w:rPr>
                <w:rFonts w:ascii="Times New Roman" w:eastAsia="Times New Roman" w:hAnsi="Times New Roman" w:cs="Times New Roman"/>
                <w:color w:val="000000"/>
                <w:sz w:val="24"/>
                <w:szCs w:val="24"/>
                <w:lang w:eastAsia="ru-RU" w:bidi="ru-RU"/>
              </w:rPr>
              <w:tab/>
              <w:t>и</w:t>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экскурсии</w:t>
            </w:r>
          </w:p>
        </w:tc>
        <w:tc>
          <w:tcPr>
            <w:tcW w:w="7195" w:type="dxa"/>
          </w:tcPr>
          <w:p w:rsidR="00A44AD1" w:rsidRPr="00A44AD1" w:rsidRDefault="00A44AD1" w:rsidP="00A44AD1">
            <w:pPr>
              <w:widowControl w:val="0"/>
              <w:spacing w:after="580"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Укрепляют детско-родительские отношения</w:t>
            </w:r>
          </w:p>
        </w:tc>
      </w:tr>
      <w:tr w:rsidR="00A44AD1" w:rsidTr="00742558">
        <w:tc>
          <w:tcPr>
            <w:tcW w:w="9391" w:type="dxa"/>
            <w:gridSpan w:val="2"/>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Наглядно-информационные формы</w:t>
            </w:r>
          </w:p>
        </w:tc>
      </w:tr>
      <w:tr w:rsidR="00A44AD1" w:rsidTr="00742558">
        <w:tc>
          <w:tcPr>
            <w:tcW w:w="9391" w:type="dxa"/>
            <w:gridSpan w:val="2"/>
          </w:tcPr>
          <w:p w:rsidR="00A44AD1" w:rsidRPr="00A44AD1" w:rsidRDefault="00A44AD1" w:rsidP="00A44AD1">
            <w:pPr>
              <w:widowControl w:val="0"/>
              <w:spacing w:line="274" w:lineRule="exact"/>
              <w:jc w:val="both"/>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дошкольной организации,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4AD1" w:rsidTr="00F040C9">
        <w:tc>
          <w:tcPr>
            <w:tcW w:w="2196" w:type="dxa"/>
          </w:tcPr>
          <w:p w:rsidR="00A44AD1" w:rsidRPr="008C7339" w:rsidRDefault="00A44AD1" w:rsidP="00F040C9">
            <w:pPr>
              <w:widowControl w:val="0"/>
              <w:spacing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Информационно- ознакомительн</w:t>
            </w:r>
            <w:r w:rsidRPr="008C7339">
              <w:rPr>
                <w:rFonts w:ascii="Times New Roman" w:eastAsia="Times New Roman" w:hAnsi="Times New Roman" w:cs="Times New Roman"/>
                <w:color w:val="000000"/>
                <w:sz w:val="24"/>
                <w:szCs w:val="24"/>
                <w:lang w:eastAsia="ru-RU" w:bidi="ru-RU"/>
              </w:rPr>
              <w:t>ые</w:t>
            </w:r>
          </w:p>
        </w:tc>
        <w:tc>
          <w:tcPr>
            <w:tcW w:w="7195" w:type="dxa"/>
          </w:tcPr>
          <w:p w:rsidR="00A44AD1"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Направлены на ознакомление родителей с дошкольной организацией, особенностями его работы, с педагогами, занимающимися воспитанием детей, через сайт в Интернете, выставки детских работ, фотовыставки, рекламу в средствах массовой информации, информационные проспекты, видеофильмы выставки детских работ; фотовыставки и информационные проспекты</w:t>
            </w:r>
          </w:p>
        </w:tc>
      </w:tr>
      <w:tr w:rsidR="00A44AD1" w:rsidTr="00F040C9">
        <w:tc>
          <w:tcPr>
            <w:tcW w:w="2196" w:type="dxa"/>
          </w:tcPr>
          <w:p w:rsidR="00A44AD1" w:rsidRPr="008C7339" w:rsidRDefault="00A44AD1" w:rsidP="00A44AD1">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Информационно</w:t>
            </w:r>
            <w:r w:rsidRPr="008C7339">
              <w:rPr>
                <w:rFonts w:ascii="Times New Roman" w:eastAsia="Times New Roman" w:hAnsi="Times New Roman" w:cs="Times New Roman"/>
                <w:color w:val="000000"/>
                <w:sz w:val="24"/>
                <w:szCs w:val="24"/>
                <w:lang w:eastAsia="ru-RU" w:bidi="ru-RU"/>
              </w:rPr>
              <w:softHyphen/>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просветительские</w:t>
            </w:r>
          </w:p>
        </w:tc>
        <w:tc>
          <w:tcPr>
            <w:tcW w:w="7195" w:type="dxa"/>
          </w:tcPr>
          <w:p w:rsidR="00A44AD1"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w:t>
            </w:r>
            <w:r>
              <w:rPr>
                <w:rFonts w:ascii="Times New Roman" w:eastAsia="Times New Roman" w:hAnsi="Times New Roman" w:cs="Times New Roman"/>
                <w:color w:val="000000"/>
                <w:sz w:val="24"/>
                <w:szCs w:val="24"/>
                <w:lang w:eastAsia="ru-RU" w:bidi="ru-RU"/>
              </w:rPr>
              <w:t>ких работ, ширмы, папки-передви</w:t>
            </w:r>
            <w:r w:rsidRPr="008C7339">
              <w:rPr>
                <w:rFonts w:ascii="Times New Roman" w:eastAsia="Times New Roman" w:hAnsi="Times New Roman" w:cs="Times New Roman"/>
                <w:color w:val="000000"/>
                <w:sz w:val="24"/>
                <w:szCs w:val="24"/>
                <w:lang w:eastAsia="ru-RU" w:bidi="ru-RU"/>
              </w:rPr>
              <w:t>жки</w:t>
            </w:r>
          </w:p>
        </w:tc>
      </w:tr>
    </w:tbl>
    <w:p w:rsidR="008C7339" w:rsidRPr="008C7339" w:rsidRDefault="008C7339" w:rsidP="008C7339">
      <w:pPr>
        <w:widowControl w:val="0"/>
        <w:spacing w:after="0" w:line="240" w:lineRule="auto"/>
        <w:rPr>
          <w:rFonts w:ascii="Courier New" w:eastAsia="Courier New" w:hAnsi="Courier New" w:cs="Courier New"/>
          <w:color w:val="000000"/>
          <w:sz w:val="2"/>
          <w:szCs w:val="2"/>
          <w:lang w:eastAsia="ru-RU" w:bidi="ru-RU"/>
        </w:rPr>
      </w:pPr>
    </w:p>
    <w:p w:rsidR="008C7339" w:rsidRPr="008C7339" w:rsidRDefault="008C7339" w:rsidP="008C7339">
      <w:pPr>
        <w:widowControl w:val="0"/>
        <w:spacing w:after="0" w:line="240" w:lineRule="auto"/>
        <w:rPr>
          <w:rFonts w:ascii="Courier New" w:eastAsia="Courier New" w:hAnsi="Courier New" w:cs="Courier New"/>
          <w:color w:val="000000"/>
          <w:sz w:val="2"/>
          <w:szCs w:val="2"/>
          <w:lang w:eastAsia="ru-RU" w:bidi="ru-RU"/>
        </w:rPr>
      </w:pPr>
    </w:p>
    <w:p w:rsidR="008C7339" w:rsidRPr="008C7339" w:rsidRDefault="008C7339" w:rsidP="008C7339">
      <w:pPr>
        <w:widowControl w:val="0"/>
        <w:spacing w:after="0" w:line="240" w:lineRule="auto"/>
        <w:rPr>
          <w:rFonts w:ascii="Courier New" w:eastAsia="Courier New" w:hAnsi="Courier New" w:cs="Courier New"/>
          <w:color w:val="000000"/>
          <w:sz w:val="2"/>
          <w:szCs w:val="2"/>
          <w:lang w:eastAsia="ru-RU" w:bidi="ru-RU"/>
        </w:rPr>
      </w:pPr>
    </w:p>
    <w:p w:rsidR="008C7339" w:rsidRDefault="008C7339" w:rsidP="003A565D">
      <w:pPr>
        <w:widowControl w:val="0"/>
        <w:spacing w:after="0"/>
        <w:ind w:firstLine="760"/>
        <w:jc w:val="both"/>
        <w:rPr>
          <w:rFonts w:ascii="Times New Roman" w:eastAsia="Times New Roman" w:hAnsi="Times New Roman" w:cs="Times New Roman"/>
          <w:color w:val="000000"/>
          <w:sz w:val="28"/>
          <w:szCs w:val="28"/>
          <w:lang w:eastAsia="ru-RU" w:bidi="ru-RU"/>
        </w:rPr>
      </w:pPr>
    </w:p>
    <w:p w:rsidR="003A565D" w:rsidRPr="003A565D" w:rsidRDefault="003A565D" w:rsidP="003A565D">
      <w:pPr>
        <w:widowControl w:val="0"/>
        <w:spacing w:after="0"/>
        <w:ind w:firstLine="76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События образовательной организации.</w:t>
      </w:r>
    </w:p>
    <w:p w:rsidR="003A565D" w:rsidRPr="003A565D" w:rsidRDefault="003A565D" w:rsidP="003A565D">
      <w:pPr>
        <w:widowControl w:val="0"/>
        <w:spacing w:after="0"/>
        <w:ind w:firstLine="76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Событие предполагает взаимодействие ребёнка и взрослого, в котором активность взросло</w:t>
      </w:r>
      <w:r w:rsidRPr="003A565D">
        <w:rPr>
          <w:rFonts w:ascii="Times New Roman" w:eastAsia="Times New Roman" w:hAnsi="Times New Roman" w:cs="Times New Roman"/>
          <w:color w:val="000000"/>
          <w:sz w:val="28"/>
          <w:szCs w:val="28"/>
          <w:lang w:eastAsia="ru-RU" w:bidi="ru-RU"/>
        </w:rPr>
        <w:softHyphen/>
        <w:t>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w:t>
      </w:r>
      <w:r w:rsidRPr="003A565D">
        <w:rPr>
          <w:rFonts w:ascii="Times New Roman" w:eastAsia="Times New Roman" w:hAnsi="Times New Roman" w:cs="Times New Roman"/>
          <w:color w:val="000000"/>
          <w:sz w:val="28"/>
          <w:szCs w:val="28"/>
          <w:lang w:eastAsia="ru-RU" w:bidi="ru-RU"/>
        </w:rPr>
        <w:softHyphen/>
        <w:t xml:space="preserve">туация, и любой </w:t>
      </w:r>
      <w:r w:rsidRPr="003A565D">
        <w:rPr>
          <w:rFonts w:ascii="Times New Roman" w:eastAsia="Times New Roman" w:hAnsi="Times New Roman" w:cs="Times New Roman"/>
          <w:color w:val="000000"/>
          <w:sz w:val="28"/>
          <w:szCs w:val="28"/>
          <w:lang w:eastAsia="ru-RU" w:bidi="ru-RU"/>
        </w:rPr>
        <w:lastRenderedPageBreak/>
        <w:t>режимный момент, традиции утренней встречи детей, индивидуальная беседа, общие дела, совместно реализуемые проекты и прочее.</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Проектирование событий позволяет построить целостный годовой цикл методической ра</w:t>
      </w:r>
      <w:r w:rsidRPr="003A565D">
        <w:rPr>
          <w:rFonts w:ascii="Times New Roman" w:eastAsia="Times New Roman" w:hAnsi="Times New Roman" w:cs="Times New Roman"/>
          <w:color w:val="000000"/>
          <w:sz w:val="28"/>
          <w:szCs w:val="28"/>
          <w:lang w:eastAsia="ru-RU" w:bidi="ru-RU"/>
        </w:rPr>
        <w:softHyphen/>
        <w:t>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3A565D">
        <w:rPr>
          <w:rFonts w:ascii="Times New Roman" w:eastAsia="Times New Roman" w:hAnsi="Times New Roman" w:cs="Times New Roman"/>
          <w:color w:val="000000"/>
          <w:sz w:val="28"/>
          <w:szCs w:val="28"/>
          <w:lang w:eastAsia="ru-RU" w:bidi="ru-RU"/>
        </w:rPr>
        <w:t>Планируемые и подготовленные педагогом воспитательные события проектируются в со</w:t>
      </w:r>
      <w:r w:rsidRPr="003A565D">
        <w:rPr>
          <w:rFonts w:ascii="Times New Roman" w:eastAsia="Times New Roman" w:hAnsi="Times New Roman" w:cs="Times New Roman"/>
          <w:color w:val="000000"/>
          <w:sz w:val="28"/>
          <w:szCs w:val="28"/>
          <w:lang w:eastAsia="ru-RU" w:bidi="ru-RU"/>
        </w:rPr>
        <w:softHyphen/>
        <w:t>ответствии с календарным планом воспитательной работы ДОУ, группы, ситуацией развития кон</w:t>
      </w:r>
      <w:r w:rsidRPr="003A565D">
        <w:rPr>
          <w:rFonts w:ascii="Times New Roman" w:eastAsia="Times New Roman" w:hAnsi="Times New Roman" w:cs="Times New Roman"/>
          <w:color w:val="000000"/>
          <w:sz w:val="28"/>
          <w:szCs w:val="28"/>
          <w:lang w:eastAsia="ru-RU" w:bidi="ru-RU"/>
        </w:rPr>
        <w:softHyphen/>
        <w:t>кретного ребенка.</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3A565D">
        <w:rPr>
          <w:rFonts w:ascii="Times New Roman" w:eastAsia="Times New Roman" w:hAnsi="Times New Roman" w:cs="Times New Roman"/>
          <w:color w:val="000000"/>
          <w:sz w:val="28"/>
          <w:szCs w:val="28"/>
          <w:lang w:eastAsia="ru-RU" w:bidi="ru-RU"/>
        </w:rPr>
        <w:t>Проектирование событий в ДОУ возможно в следующих формах:</w:t>
      </w:r>
    </w:p>
    <w:p w:rsidR="003A565D" w:rsidRPr="003A565D" w:rsidRDefault="003A565D" w:rsidP="003A565D">
      <w:pPr>
        <w:widowControl w:val="0"/>
        <w:tabs>
          <w:tab w:val="left" w:pos="851"/>
        </w:tabs>
        <w:spacing w:after="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3A565D">
        <w:rPr>
          <w:rFonts w:ascii="Times New Roman" w:eastAsia="Times New Roman" w:hAnsi="Times New Roman" w:cs="Times New Roman"/>
          <w:color w:val="000000"/>
          <w:sz w:val="28"/>
          <w:szCs w:val="28"/>
          <w:lang w:eastAsia="ru-RU" w:bidi="ru-RU"/>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w:t>
      </w:r>
    </w:p>
    <w:p w:rsidR="003A565D" w:rsidRPr="003A565D" w:rsidRDefault="003A565D" w:rsidP="003A565D">
      <w:pPr>
        <w:widowControl w:val="0"/>
        <w:spacing w:after="0"/>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др.</w:t>
      </w:r>
      <w:r w:rsidRPr="003A565D">
        <w:rPr>
          <w:rFonts w:ascii="Times New Roman" w:eastAsia="Times New Roman" w:hAnsi="Times New Roman" w:cs="Times New Roman"/>
          <w:color w:val="000000"/>
          <w:sz w:val="28"/>
          <w:szCs w:val="28"/>
          <w:vertAlign w:val="superscript"/>
          <w:lang w:eastAsia="ru-RU" w:bidi="ru-RU"/>
        </w:rPr>
        <w:t>)</w:t>
      </w:r>
      <w:r w:rsidRPr="003A565D">
        <w:rPr>
          <w:rFonts w:ascii="Times New Roman" w:eastAsia="Times New Roman" w:hAnsi="Times New Roman" w:cs="Times New Roman"/>
          <w:color w:val="000000"/>
          <w:sz w:val="28"/>
          <w:szCs w:val="28"/>
          <w:lang w:eastAsia="ru-RU" w:bidi="ru-RU"/>
        </w:rPr>
        <w:t>;</w:t>
      </w:r>
    </w:p>
    <w:p w:rsidR="003A565D" w:rsidRPr="003A565D" w:rsidRDefault="003A565D" w:rsidP="0059365A">
      <w:pPr>
        <w:widowControl w:val="0"/>
        <w:numPr>
          <w:ilvl w:val="0"/>
          <w:numId w:val="317"/>
        </w:numPr>
        <w:tabs>
          <w:tab w:val="left" w:pos="95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проектирование встреч, общения детей со старшими, младшими, ровесниками, с взрослы</w:t>
      </w:r>
      <w:r w:rsidRPr="003A565D">
        <w:rPr>
          <w:rFonts w:ascii="Times New Roman" w:eastAsia="Times New Roman" w:hAnsi="Times New Roman" w:cs="Times New Roman"/>
          <w:color w:val="000000"/>
          <w:sz w:val="28"/>
          <w:szCs w:val="28"/>
          <w:lang w:eastAsia="ru-RU" w:bidi="ru-RU"/>
        </w:rPr>
        <w:softHyphen/>
        <w:t>ми, с носителями воспитательно значимых культурных практик (искусство, литература, приклад</w:t>
      </w:r>
      <w:r w:rsidRPr="003A565D">
        <w:rPr>
          <w:rFonts w:ascii="Times New Roman" w:eastAsia="Times New Roman" w:hAnsi="Times New Roman" w:cs="Times New Roman"/>
          <w:color w:val="000000"/>
          <w:sz w:val="28"/>
          <w:szCs w:val="28"/>
          <w:lang w:eastAsia="ru-RU" w:bidi="ru-RU"/>
        </w:rPr>
        <w:softHyphen/>
        <w:t>ное творчество и т. д.), профессий, культурных традиций народов России;</w:t>
      </w:r>
    </w:p>
    <w:p w:rsidR="00A44AD1" w:rsidRPr="00A44AD1" w:rsidRDefault="003A565D" w:rsidP="0059365A">
      <w:pPr>
        <w:widowControl w:val="0"/>
        <w:numPr>
          <w:ilvl w:val="0"/>
          <w:numId w:val="317"/>
        </w:numPr>
        <w:tabs>
          <w:tab w:val="left" w:pos="950"/>
        </w:tabs>
        <w:spacing w:after="0"/>
        <w:ind w:firstLine="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создание творческих детско-взрослых проектов (празднование Дня Победы с приглашени</w:t>
      </w:r>
      <w:r w:rsidRPr="003A565D">
        <w:rPr>
          <w:rFonts w:ascii="Times New Roman" w:eastAsia="Times New Roman" w:hAnsi="Times New Roman" w:cs="Times New Roman"/>
          <w:color w:val="000000"/>
          <w:sz w:val="28"/>
          <w:szCs w:val="28"/>
          <w:lang w:eastAsia="ru-RU" w:bidi="ru-RU"/>
        </w:rPr>
        <w:softHyphen/>
        <w:t xml:space="preserve">ем ветеранов, «Театр в детском саду» - показ спектакля </w:t>
      </w:r>
      <w:r w:rsidR="00A44AD1">
        <w:rPr>
          <w:rFonts w:ascii="Times New Roman" w:eastAsia="Times New Roman" w:hAnsi="Times New Roman" w:cs="Times New Roman"/>
          <w:color w:val="000000"/>
          <w:sz w:val="28"/>
          <w:szCs w:val="28"/>
          <w:lang w:eastAsia="ru-RU" w:bidi="ru-RU"/>
        </w:rPr>
        <w:t>для детей младших групп.</w:t>
      </w:r>
    </w:p>
    <w:p w:rsidR="003A565D" w:rsidRPr="003A565D" w:rsidRDefault="003A565D" w:rsidP="00A44AD1">
      <w:pPr>
        <w:widowControl w:val="0"/>
        <w:tabs>
          <w:tab w:val="left" w:pos="950"/>
        </w:tabs>
        <w:spacing w:after="0"/>
        <w:ind w:left="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Образовательное событие</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Выступает как новый формат совместной детско-взрослой деятельности. Событие - это за</w:t>
      </w:r>
      <w:r w:rsidRPr="003A565D">
        <w:rPr>
          <w:rFonts w:ascii="Times New Roman" w:eastAsia="Times New Roman" w:hAnsi="Times New Roman" w:cs="Times New Roman"/>
          <w:color w:val="000000"/>
          <w:sz w:val="28"/>
          <w:szCs w:val="28"/>
          <w:lang w:eastAsia="ru-RU" w:bidi="ru-RU"/>
        </w:rPr>
        <w:softHyphen/>
        <w:t>хватывающая, достаточно длительная (от нескольких дней до нескольких недель) игра, где участ</w:t>
      </w:r>
      <w:r w:rsidRPr="003A565D">
        <w:rPr>
          <w:rFonts w:ascii="Times New Roman" w:eastAsia="Times New Roman" w:hAnsi="Times New Roman" w:cs="Times New Roman"/>
          <w:color w:val="000000"/>
          <w:sz w:val="28"/>
          <w:szCs w:val="28"/>
          <w:lang w:eastAsia="ru-RU" w:bidi="ru-RU"/>
        </w:rPr>
        <w:softHyphen/>
        <w:t>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w:t>
      </w:r>
      <w:r w:rsidRPr="003A565D">
        <w:rPr>
          <w:rFonts w:ascii="Times New Roman" w:eastAsia="Times New Roman" w:hAnsi="Times New Roman" w:cs="Times New Roman"/>
          <w:color w:val="000000"/>
          <w:sz w:val="28"/>
          <w:szCs w:val="28"/>
          <w:lang w:eastAsia="ru-RU" w:bidi="ru-RU"/>
        </w:rPr>
        <w:softHyphen/>
        <w:t>ской фантазии детей.</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Задачи педагога:</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заронить в детское сообщество проблемную ситуацию, которая заинтересует детей;</w:t>
      </w:r>
    </w:p>
    <w:p w:rsidR="003A565D" w:rsidRPr="003A565D" w:rsidRDefault="003A565D" w:rsidP="0059365A">
      <w:pPr>
        <w:widowControl w:val="0"/>
        <w:numPr>
          <w:ilvl w:val="0"/>
          <w:numId w:val="317"/>
        </w:numPr>
        <w:tabs>
          <w:tab w:val="left" w:pos="95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помогать детям планировать событие так, чтобы они смогли реализовать свои планы;</w:t>
      </w:r>
    </w:p>
    <w:p w:rsidR="003A565D" w:rsidRPr="003A565D" w:rsidRDefault="003A565D"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насыщать событие образовательными возможностями, когда дети на деле могут приме</w:t>
      </w:r>
      <w:r w:rsidRPr="003A565D">
        <w:rPr>
          <w:rFonts w:ascii="Times New Roman" w:eastAsia="Times New Roman" w:hAnsi="Times New Roman" w:cs="Times New Roman"/>
          <w:color w:val="000000"/>
          <w:sz w:val="28"/>
          <w:szCs w:val="28"/>
          <w:lang w:eastAsia="ru-RU" w:bidi="ru-RU"/>
        </w:rPr>
        <w:softHyphen/>
        <w:t>нить свои знания и умения в счёте, письме, измерении, рисовании, конструировании и других ви</w:t>
      </w:r>
      <w:r w:rsidRPr="003A565D">
        <w:rPr>
          <w:rFonts w:ascii="Times New Roman" w:eastAsia="Times New Roman" w:hAnsi="Times New Roman" w:cs="Times New Roman"/>
          <w:color w:val="000000"/>
          <w:sz w:val="28"/>
          <w:szCs w:val="28"/>
          <w:lang w:eastAsia="ru-RU" w:bidi="ru-RU"/>
        </w:rPr>
        <w:softHyphen/>
        <w:t>дах деятельности.</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 xml:space="preserve">В ходе образовательных событий развивается творческая инициатива и </w:t>
      </w:r>
      <w:r w:rsidRPr="003A565D">
        <w:rPr>
          <w:rFonts w:ascii="Times New Roman" w:eastAsia="Times New Roman" w:hAnsi="Times New Roman" w:cs="Times New Roman"/>
          <w:color w:val="000000"/>
          <w:sz w:val="28"/>
          <w:szCs w:val="28"/>
          <w:lang w:eastAsia="ru-RU" w:bidi="ru-RU"/>
        </w:rPr>
        <w:lastRenderedPageBreak/>
        <w:t>самостоятельность детей, умение работать в команде, конструктивно взаимодействовать со сверстниками и взрослы</w:t>
      </w:r>
      <w:r w:rsidRPr="003A565D">
        <w:rPr>
          <w:rFonts w:ascii="Times New Roman" w:eastAsia="Times New Roman" w:hAnsi="Times New Roman" w:cs="Times New Roman"/>
          <w:color w:val="000000"/>
          <w:sz w:val="28"/>
          <w:szCs w:val="28"/>
          <w:lang w:eastAsia="ru-RU" w:bidi="ru-RU"/>
        </w:rPr>
        <w:softHyphen/>
        <w:t>ми, развиваются регуляторные (умение ставить цель, планировать и достигать ее) и когнитивные (умение думать, анализировать, работать с информацией) способности.</w:t>
      </w:r>
    </w:p>
    <w:p w:rsidR="003A565D" w:rsidRPr="003A565D" w:rsidRDefault="003A565D" w:rsidP="003A565D">
      <w:pPr>
        <w:widowControl w:val="0"/>
        <w:spacing w:after="0"/>
        <w:ind w:firstLine="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Проектная деятельность</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Один из важнейших элементов пространства детской реализации. Главное условие эффек</w:t>
      </w:r>
      <w:r w:rsidRPr="003A565D">
        <w:rPr>
          <w:rFonts w:ascii="Times New Roman" w:eastAsia="Times New Roman" w:hAnsi="Times New Roman" w:cs="Times New Roman"/>
          <w:color w:val="000000"/>
          <w:sz w:val="28"/>
          <w:szCs w:val="28"/>
          <w:lang w:eastAsia="ru-RU" w:bidi="ru-RU"/>
        </w:rPr>
        <w:softHyphen/>
        <w:t>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Задачи педагога:</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заметить проявление детской инициативы;</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помочь ребёнку (детям) осознать и сформулировать свою идею;</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при необходимости, помочь в реализации проекта, не забирая при этом инициативу;</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помочь детям в представлении (презентации) своих проектов;</w:t>
      </w:r>
    </w:p>
    <w:p w:rsidR="003A565D" w:rsidRPr="003A565D" w:rsidRDefault="003A565D"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помочь участникам проекта и окружающим осознать пользу и значимость полученного результата.</w:t>
      </w:r>
    </w:p>
    <w:p w:rsidR="003A565D" w:rsidRPr="003A565D" w:rsidRDefault="003A565D" w:rsidP="003A565D">
      <w:pPr>
        <w:widowControl w:val="0"/>
        <w:spacing w:after="0"/>
        <w:ind w:firstLine="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Свободная игра</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w:t>
      </w:r>
      <w:r w:rsidRPr="003A565D">
        <w:rPr>
          <w:rFonts w:ascii="Times New Roman" w:eastAsia="Times New Roman" w:hAnsi="Times New Roman" w:cs="Times New Roman"/>
          <w:color w:val="000000"/>
          <w:sz w:val="28"/>
          <w:szCs w:val="28"/>
          <w:lang w:eastAsia="ru-RU" w:bidi="ru-RU"/>
        </w:rPr>
        <w:softHyphen/>
        <w:t>щи при взаимодействии детей и в целях развития детской игры.</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Задачи педагога:</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создавать условия для детских игр (время, место, материал);</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развивать детскую игру;</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помогать детям взаимодействовать в игре;</w:t>
      </w:r>
    </w:p>
    <w:p w:rsidR="003A565D" w:rsidRPr="003A565D" w:rsidRDefault="003A565D" w:rsidP="003A565D">
      <w:pPr>
        <w:widowControl w:val="0"/>
        <w:spacing w:after="0"/>
        <w:ind w:firstLine="8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 не вмешиваться в детскую игру, давая детям проявить себя и свои способности.</w:t>
      </w:r>
    </w:p>
    <w:p w:rsidR="003A565D" w:rsidRPr="003A565D" w:rsidRDefault="003A565D" w:rsidP="003A565D">
      <w:pPr>
        <w:widowControl w:val="0"/>
        <w:spacing w:after="0"/>
        <w:ind w:firstLine="8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«Утренний круг»</w:t>
      </w:r>
      <w:r w:rsidRPr="003A565D">
        <w:rPr>
          <w:rFonts w:ascii="Times New Roman" w:eastAsia="Times New Roman" w:hAnsi="Times New Roman" w:cs="Times New Roman"/>
          <w:color w:val="000000"/>
          <w:sz w:val="28"/>
          <w:szCs w:val="28"/>
          <w:lang w:eastAsia="ru-RU" w:bidi="ru-RU"/>
        </w:rPr>
        <w:t>: утром дети собираются вместе, чтобы порадоваться предстоящему дню, поделиться впечатлениями, узнать новости, обсудить совместные планы, проблемы, договориться о правилах и т.п.;</w:t>
      </w:r>
    </w:p>
    <w:p w:rsidR="003A565D" w:rsidRPr="003A565D" w:rsidRDefault="003A565D" w:rsidP="003A565D">
      <w:pPr>
        <w:widowControl w:val="0"/>
        <w:spacing w:after="0"/>
        <w:ind w:firstLine="8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 xml:space="preserve">«Вечерний круг»: </w:t>
      </w:r>
      <w:r w:rsidRPr="003A565D">
        <w:rPr>
          <w:rFonts w:ascii="Times New Roman" w:eastAsia="Times New Roman" w:hAnsi="Times New Roman" w:cs="Times New Roman"/>
          <w:color w:val="000000"/>
          <w:sz w:val="28"/>
          <w:szCs w:val="28"/>
          <w:lang w:eastAsia="ru-RU" w:bidi="ru-RU"/>
        </w:rPr>
        <w:t>проводится в форме рефлексии - обсуждение с детьми наиболее важ</w:t>
      </w:r>
      <w:r w:rsidRPr="003A565D">
        <w:rPr>
          <w:rFonts w:ascii="Times New Roman" w:eastAsia="Times New Roman" w:hAnsi="Times New Roman" w:cs="Times New Roman"/>
          <w:color w:val="000000"/>
          <w:sz w:val="28"/>
          <w:szCs w:val="28"/>
          <w:lang w:eastAsia="ru-RU" w:bidi="ru-RU"/>
        </w:rPr>
        <w:softHyphen/>
        <w:t>ных моментов прошедшего дня.</w:t>
      </w:r>
    </w:p>
    <w:p w:rsidR="00020853" w:rsidRPr="00020853" w:rsidRDefault="00020853" w:rsidP="00020853">
      <w:pPr>
        <w:keepNext/>
        <w:keepLines/>
        <w:widowControl w:val="0"/>
        <w:spacing w:before="244" w:after="0"/>
        <w:ind w:firstLine="840"/>
        <w:jc w:val="both"/>
        <w:outlineLvl w:val="1"/>
        <w:rPr>
          <w:rFonts w:ascii="Times New Roman" w:eastAsia="Times New Roman" w:hAnsi="Times New Roman" w:cs="Times New Roman"/>
          <w:b/>
          <w:bCs/>
          <w:color w:val="000000"/>
          <w:sz w:val="28"/>
          <w:szCs w:val="28"/>
          <w:lang w:eastAsia="ru-RU" w:bidi="ru-RU"/>
        </w:rPr>
      </w:pPr>
      <w:bookmarkStart w:id="29" w:name="bookmark46"/>
      <w:r w:rsidRPr="00020853">
        <w:rPr>
          <w:rFonts w:ascii="Times New Roman" w:eastAsia="Times New Roman" w:hAnsi="Times New Roman" w:cs="Times New Roman"/>
          <w:b/>
          <w:bCs/>
          <w:color w:val="000000"/>
          <w:sz w:val="28"/>
          <w:szCs w:val="28"/>
          <w:lang w:eastAsia="ru-RU" w:bidi="ru-RU"/>
        </w:rPr>
        <w:t>Совместная деятельность в образовательных ситуациях.</w:t>
      </w:r>
      <w:bookmarkEnd w:id="29"/>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Совместная деятельность в образовательных ситуациях является ведущей формой органи</w:t>
      </w:r>
      <w:r w:rsidRPr="00020853">
        <w:rPr>
          <w:rFonts w:ascii="Times New Roman" w:eastAsia="Times New Roman" w:hAnsi="Times New Roman" w:cs="Times New Roman"/>
          <w:color w:val="000000"/>
          <w:sz w:val="28"/>
          <w:szCs w:val="28"/>
          <w:lang w:eastAsia="ru-RU" w:bidi="ru-RU"/>
        </w:rPr>
        <w:softHyphen/>
        <w:t>зации совместной деятельности взрослого и ребёнка по освоению ООП ДО, в рамках которой воз</w:t>
      </w:r>
      <w:r w:rsidRPr="00020853">
        <w:rPr>
          <w:rFonts w:ascii="Times New Roman" w:eastAsia="Times New Roman" w:hAnsi="Times New Roman" w:cs="Times New Roman"/>
          <w:color w:val="000000"/>
          <w:sz w:val="28"/>
          <w:szCs w:val="28"/>
          <w:lang w:eastAsia="ru-RU" w:bidi="ru-RU"/>
        </w:rPr>
        <w:softHyphen/>
        <w:t>можно решение конкретных задач воспитания.</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Воспитание в образовательной деятельности осуществляется в течение всего времени пре</w:t>
      </w:r>
      <w:r w:rsidRPr="00020853">
        <w:rPr>
          <w:rFonts w:ascii="Times New Roman" w:eastAsia="Times New Roman" w:hAnsi="Times New Roman" w:cs="Times New Roman"/>
          <w:color w:val="000000"/>
          <w:sz w:val="28"/>
          <w:szCs w:val="28"/>
          <w:lang w:eastAsia="ru-RU" w:bidi="ru-RU"/>
        </w:rPr>
        <w:softHyphen/>
        <w:t>бывания ребёнка в ДОО.</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 xml:space="preserve">Основные виды организации совместной деятельности в образовательных </w:t>
      </w:r>
      <w:r w:rsidRPr="00020853">
        <w:rPr>
          <w:rFonts w:ascii="Times New Roman" w:eastAsia="Times New Roman" w:hAnsi="Times New Roman" w:cs="Times New Roman"/>
          <w:color w:val="000000"/>
          <w:sz w:val="28"/>
          <w:szCs w:val="28"/>
          <w:lang w:eastAsia="ru-RU" w:bidi="ru-RU"/>
        </w:rPr>
        <w:lastRenderedPageBreak/>
        <w:t>ситуациях в</w:t>
      </w:r>
    </w:p>
    <w:p w:rsidR="00020853" w:rsidRPr="00020853" w:rsidRDefault="00020853" w:rsidP="00020853">
      <w:pPr>
        <w:widowControl w:val="0"/>
        <w:spacing w:after="0"/>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ДОО:</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ситуативная беседа, рассказ, советы, вопросы;</w:t>
      </w:r>
    </w:p>
    <w:p w:rsidR="00020853" w:rsidRPr="00020853" w:rsidRDefault="00020853" w:rsidP="0059365A">
      <w:pPr>
        <w:widowControl w:val="0"/>
        <w:numPr>
          <w:ilvl w:val="0"/>
          <w:numId w:val="317"/>
        </w:numPr>
        <w:tabs>
          <w:tab w:val="left" w:pos="96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социальное моделирование, воспитывающая (проблемная) ситуация, составление расска</w:t>
      </w:r>
      <w:r w:rsidRPr="00020853">
        <w:rPr>
          <w:rFonts w:ascii="Times New Roman" w:eastAsia="Times New Roman" w:hAnsi="Times New Roman" w:cs="Times New Roman"/>
          <w:color w:val="000000"/>
          <w:sz w:val="28"/>
          <w:szCs w:val="28"/>
          <w:lang w:eastAsia="ru-RU" w:bidi="ru-RU"/>
        </w:rPr>
        <w:softHyphen/>
        <w:t>зов из личного опыта;</w:t>
      </w:r>
    </w:p>
    <w:p w:rsidR="00020853" w:rsidRPr="00020853" w:rsidRDefault="00020853" w:rsidP="0059365A">
      <w:pPr>
        <w:widowControl w:val="0"/>
        <w:numPr>
          <w:ilvl w:val="0"/>
          <w:numId w:val="317"/>
        </w:numPr>
        <w:tabs>
          <w:tab w:val="left" w:pos="960"/>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разучивание и исполнение песен, театрализация, драматизация, этюды-инсценировки;</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рассматривание и обсуждение картин и книжных иллюстраций, просмотр видеороликов, презентаций, мультфильмов;</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организация выставок (книг, репродукций картин, тематических или авторских, детских поделок и тому подобное),</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эк</w:t>
      </w:r>
      <w:r>
        <w:rPr>
          <w:rFonts w:ascii="Times New Roman" w:eastAsia="Times New Roman" w:hAnsi="Times New Roman" w:cs="Times New Roman"/>
          <w:color w:val="000000"/>
          <w:sz w:val="28"/>
          <w:szCs w:val="28"/>
          <w:lang w:eastAsia="ru-RU" w:bidi="ru-RU"/>
        </w:rPr>
        <w:t>скурсии (в мини-музей)</w:t>
      </w:r>
      <w:r w:rsidRPr="00020853">
        <w:rPr>
          <w:rFonts w:ascii="Times New Roman" w:eastAsia="Times New Roman" w:hAnsi="Times New Roman" w:cs="Times New Roman"/>
          <w:color w:val="000000"/>
          <w:sz w:val="28"/>
          <w:szCs w:val="28"/>
          <w:lang w:eastAsia="ru-RU" w:bidi="ru-RU"/>
        </w:rPr>
        <w:t>, посещение спектаклей, представлений в ДОО;</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игровые методы (игровая роль, игровая ситуация, игровое действие и другие);</w:t>
      </w:r>
    </w:p>
    <w:p w:rsidR="00020853" w:rsidRPr="00020853" w:rsidRDefault="00020853" w:rsidP="0059365A">
      <w:pPr>
        <w:widowControl w:val="0"/>
        <w:numPr>
          <w:ilvl w:val="0"/>
          <w:numId w:val="317"/>
        </w:numPr>
        <w:tabs>
          <w:tab w:val="left" w:pos="960"/>
        </w:tabs>
        <w:spacing w:after="30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w:t>
      </w:r>
      <w:r w:rsidRPr="00020853">
        <w:rPr>
          <w:rFonts w:ascii="Times New Roman" w:eastAsia="Times New Roman" w:hAnsi="Times New Roman" w:cs="Times New Roman"/>
          <w:color w:val="000000"/>
          <w:sz w:val="28"/>
          <w:szCs w:val="28"/>
          <w:lang w:eastAsia="ru-RU" w:bidi="ru-RU"/>
        </w:rPr>
        <w:softHyphen/>
        <w:t>ющий взгляд).</w:t>
      </w:r>
    </w:p>
    <w:p w:rsidR="00020853" w:rsidRPr="00020853" w:rsidRDefault="00020853" w:rsidP="005C16AD">
      <w:pPr>
        <w:pStyle w:val="a5"/>
        <w:keepNext/>
        <w:keepLines/>
        <w:numPr>
          <w:ilvl w:val="3"/>
          <w:numId w:val="337"/>
        </w:numPr>
        <w:tabs>
          <w:tab w:val="left" w:pos="1418"/>
        </w:tabs>
        <w:outlineLvl w:val="1"/>
        <w:rPr>
          <w:b/>
          <w:bCs/>
          <w:color w:val="000000"/>
          <w:sz w:val="28"/>
          <w:szCs w:val="28"/>
          <w:lang w:eastAsia="ru-RU" w:bidi="ru-RU"/>
        </w:rPr>
      </w:pPr>
      <w:bookmarkStart w:id="30" w:name="bookmark47"/>
      <w:r w:rsidRPr="00020853">
        <w:rPr>
          <w:b/>
          <w:bCs/>
          <w:color w:val="000000"/>
          <w:sz w:val="28"/>
          <w:szCs w:val="28"/>
          <w:lang w:eastAsia="ru-RU" w:bidi="ru-RU"/>
        </w:rPr>
        <w:t>Организация развивающей предметно-  пространственной среды</w:t>
      </w:r>
      <w:bookmarkEnd w:id="30"/>
      <w:r>
        <w:rPr>
          <w:b/>
          <w:bCs/>
          <w:color w:val="000000"/>
          <w:sz w:val="28"/>
          <w:szCs w:val="28"/>
          <w:lang w:eastAsia="ru-RU" w:bidi="ru-RU"/>
        </w:rPr>
        <w:t>.</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Реализация воспитательного потенциала предметно-пространственной среды предусматри</w:t>
      </w:r>
      <w:r w:rsidRPr="00020853">
        <w:rPr>
          <w:rFonts w:ascii="Times New Roman" w:eastAsia="Times New Roman" w:hAnsi="Times New Roman" w:cs="Times New Roman"/>
          <w:color w:val="000000"/>
          <w:sz w:val="28"/>
          <w:szCs w:val="28"/>
          <w:lang w:eastAsia="ru-RU" w:bidi="ru-RU"/>
        </w:rPr>
        <w:softHyphen/>
        <w:t>вает совместную деятельность педагогов, обучающихся, других участников образовательных от</w:t>
      </w:r>
      <w:r w:rsidRPr="00020853">
        <w:rPr>
          <w:rFonts w:ascii="Times New Roman" w:eastAsia="Times New Roman" w:hAnsi="Times New Roman" w:cs="Times New Roman"/>
          <w:color w:val="000000"/>
          <w:sz w:val="28"/>
          <w:szCs w:val="28"/>
          <w:lang w:eastAsia="ru-RU" w:bidi="ru-RU"/>
        </w:rPr>
        <w:softHyphen/>
        <w:t>ношений по её созданию, поддержанию, использованию в воспитательном процессе:</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отражающие экологичность, природосообразность и безопасность;</w:t>
      </w:r>
    </w:p>
    <w:p w:rsidR="00020853" w:rsidRPr="00020853" w:rsidRDefault="00020853" w:rsidP="0059365A">
      <w:pPr>
        <w:widowControl w:val="0"/>
        <w:numPr>
          <w:ilvl w:val="0"/>
          <w:numId w:val="317"/>
        </w:numPr>
        <w:tabs>
          <w:tab w:val="left" w:pos="96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обеспечивающие детям возможность общения, игры и совместной де</w:t>
      </w:r>
      <w:r w:rsidRPr="00020853">
        <w:rPr>
          <w:rFonts w:ascii="Times New Roman" w:eastAsia="Times New Roman" w:hAnsi="Times New Roman" w:cs="Times New Roman"/>
          <w:color w:val="000000"/>
          <w:sz w:val="28"/>
          <w:szCs w:val="28"/>
          <w:lang w:eastAsia="ru-RU" w:bidi="ru-RU"/>
        </w:rPr>
        <w:softHyphen/>
        <w:t>ятельности;</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отражающие ценность семьи, людей разных поколений, радость об</w:t>
      </w:r>
      <w:r w:rsidRPr="00020853">
        <w:rPr>
          <w:rFonts w:ascii="Times New Roman" w:eastAsia="Times New Roman" w:hAnsi="Times New Roman" w:cs="Times New Roman"/>
          <w:color w:val="000000"/>
          <w:sz w:val="28"/>
          <w:szCs w:val="28"/>
          <w:lang w:eastAsia="ru-RU" w:bidi="ru-RU"/>
        </w:rPr>
        <w:softHyphen/>
        <w:t>щения с семьей;</w:t>
      </w:r>
    </w:p>
    <w:p w:rsidR="00020853" w:rsidRPr="00020853" w:rsidRDefault="00020853" w:rsidP="0059365A">
      <w:pPr>
        <w:widowControl w:val="0"/>
        <w:numPr>
          <w:ilvl w:val="0"/>
          <w:numId w:val="317"/>
        </w:numPr>
        <w:tabs>
          <w:tab w:val="left" w:pos="96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w:t>
      </w:r>
      <w:r w:rsidRPr="00020853">
        <w:rPr>
          <w:rFonts w:ascii="Times New Roman" w:eastAsia="Times New Roman" w:hAnsi="Times New Roman" w:cs="Times New Roman"/>
          <w:color w:val="000000"/>
          <w:sz w:val="28"/>
          <w:szCs w:val="28"/>
          <w:lang w:eastAsia="ru-RU" w:bidi="ru-RU"/>
        </w:rPr>
        <w:softHyphen/>
        <w:t>мость научного познания, формирующие научную картину мира;</w:t>
      </w:r>
    </w:p>
    <w:p w:rsidR="00020853" w:rsidRPr="00020853" w:rsidRDefault="00020853" w:rsidP="0059365A">
      <w:pPr>
        <w:widowControl w:val="0"/>
        <w:numPr>
          <w:ilvl w:val="0"/>
          <w:numId w:val="317"/>
        </w:numPr>
        <w:tabs>
          <w:tab w:val="left" w:pos="960"/>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lastRenderedPageBreak/>
        <w:t>компоненты среды, обеспечивающие ребёнку возможность посильного труда, а также от</w:t>
      </w:r>
      <w:r w:rsidRPr="00020853">
        <w:rPr>
          <w:rFonts w:ascii="Times New Roman" w:eastAsia="Times New Roman" w:hAnsi="Times New Roman" w:cs="Times New Roman"/>
          <w:color w:val="000000"/>
          <w:sz w:val="28"/>
          <w:szCs w:val="28"/>
          <w:lang w:eastAsia="ru-RU" w:bidi="ru-RU"/>
        </w:rPr>
        <w:softHyphen/>
        <w:t>ражающие ценности труда в жизни человека и государства;</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обеспечивающие ребёнку возможности для укрепления здоровья, рас</w:t>
      </w:r>
      <w:r w:rsidRPr="00020853">
        <w:rPr>
          <w:rFonts w:ascii="Times New Roman" w:eastAsia="Times New Roman" w:hAnsi="Times New Roman" w:cs="Times New Roman"/>
          <w:color w:val="000000"/>
          <w:sz w:val="28"/>
          <w:szCs w:val="28"/>
          <w:lang w:eastAsia="ru-RU" w:bidi="ru-RU"/>
        </w:rPr>
        <w:softHyphen/>
        <w:t>крывающие смысл здорового образа жизни, физической культуры и спорта;</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предоставляющие ребёнку возможность погружения в культуру Рос</w:t>
      </w:r>
      <w:r w:rsidRPr="00020853">
        <w:rPr>
          <w:rFonts w:ascii="Times New Roman" w:eastAsia="Times New Roman" w:hAnsi="Times New Roman" w:cs="Times New Roman"/>
          <w:color w:val="000000"/>
          <w:sz w:val="28"/>
          <w:szCs w:val="28"/>
          <w:lang w:eastAsia="ru-RU" w:bidi="ru-RU"/>
        </w:rPr>
        <w:softHyphen/>
        <w:t>сии, знакомства с особенностями традиций многонационального российского народа.</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Вся среда ДОО гармонична и эстетически привлекательна.</w:t>
      </w:r>
    </w:p>
    <w:p w:rsidR="00020853" w:rsidRDefault="00020853" w:rsidP="005D662D">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При выборе материалов и игрушек ДОО ориентируется на продукцию отечественных и территориальных производителей. Игрушки, материалы и оборудование соответствуют возраст</w:t>
      </w:r>
      <w:r w:rsidRPr="00020853">
        <w:rPr>
          <w:rFonts w:ascii="Times New Roman" w:eastAsia="Times New Roman" w:hAnsi="Times New Roman" w:cs="Times New Roman"/>
          <w:color w:val="000000"/>
          <w:sz w:val="28"/>
          <w:szCs w:val="28"/>
          <w:lang w:eastAsia="ru-RU" w:bidi="ru-RU"/>
        </w:rPr>
        <w:softHyphen/>
        <w:t>ным задачам воспитания детей дошкольного возраста и имеют документы, подтверждающие соот</w:t>
      </w:r>
      <w:r w:rsidRPr="00020853">
        <w:rPr>
          <w:rFonts w:ascii="Times New Roman" w:eastAsia="Times New Roman" w:hAnsi="Times New Roman" w:cs="Times New Roman"/>
          <w:color w:val="000000"/>
          <w:sz w:val="28"/>
          <w:szCs w:val="28"/>
          <w:lang w:eastAsia="ru-RU" w:bidi="ru-RU"/>
        </w:rPr>
        <w:softHyphen/>
        <w:t>ветствие требованиям безопасности.</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 xml:space="preserve">Развивающая предметно-пространственная среда содержательно </w:t>
      </w:r>
      <w:r w:rsidRPr="00020853">
        <w:rPr>
          <w:rFonts w:ascii="Times New Roman" w:eastAsia="Times New Roman" w:hAnsi="Times New Roman" w:cs="Times New Roman"/>
          <w:color w:val="000000"/>
          <w:sz w:val="26"/>
          <w:szCs w:val="26"/>
          <w:lang w:eastAsia="ru-RU" w:bidi="ru-RU"/>
        </w:rPr>
        <w:softHyphen/>
        <w:t>насыщенная, трансформируемая, полифункциональная, вариативная, доступная и безопасная.</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Насыщенность</w:t>
      </w:r>
      <w:r w:rsidRPr="00020853">
        <w:rPr>
          <w:rFonts w:ascii="Times New Roman" w:eastAsia="Times New Roman" w:hAnsi="Times New Roman" w:cs="Times New Roman"/>
          <w:color w:val="000000"/>
          <w:sz w:val="26"/>
          <w:szCs w:val="26"/>
          <w:lang w:eastAsia="ru-RU" w:bidi="ru-RU"/>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тигровым, спортивным, оздоровительным оборудованием, инвентарем (в соответствии со спецификой Программы).</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Трансформируемость</w:t>
      </w:r>
      <w:r w:rsidRPr="00020853">
        <w:rPr>
          <w:rFonts w:ascii="Times New Roman" w:eastAsia="Times New Roman" w:hAnsi="Times New Roman" w:cs="Times New Roman"/>
          <w:color w:val="000000"/>
          <w:sz w:val="26"/>
          <w:szCs w:val="26"/>
          <w:lang w:eastAsia="ru-RU" w:bidi="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Полифункциональность</w:t>
      </w:r>
      <w:r w:rsidRPr="00020853">
        <w:rPr>
          <w:rFonts w:ascii="Times New Roman" w:eastAsia="Times New Roman" w:hAnsi="Times New Roman" w:cs="Times New Roman"/>
          <w:color w:val="000000"/>
          <w:sz w:val="26"/>
          <w:szCs w:val="26"/>
          <w:lang w:eastAsia="ru-RU" w:bidi="ru-RU"/>
        </w:rPr>
        <w:t xml:space="preserve"> материалов предполагает:</w:t>
      </w:r>
    </w:p>
    <w:p w:rsidR="00020853" w:rsidRDefault="00020853" w:rsidP="005D662D">
      <w:pPr>
        <w:widowControl w:val="0"/>
        <w:numPr>
          <w:ilvl w:val="0"/>
          <w:numId w:val="316"/>
        </w:numPr>
        <w:tabs>
          <w:tab w:val="left" w:pos="1139"/>
        </w:tabs>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наличие в</w:t>
      </w:r>
      <w:r>
        <w:rPr>
          <w:rFonts w:ascii="Times New Roman" w:eastAsia="Times New Roman" w:hAnsi="Times New Roman" w:cs="Times New Roman"/>
          <w:color w:val="000000"/>
          <w:sz w:val="26"/>
          <w:szCs w:val="26"/>
          <w:lang w:eastAsia="ru-RU" w:bidi="ru-RU"/>
        </w:rPr>
        <w:t xml:space="preserve"> детской саду или группе полифун</w:t>
      </w:r>
      <w:r w:rsidRPr="00020853">
        <w:rPr>
          <w:rFonts w:ascii="Times New Roman" w:eastAsia="Times New Roman" w:hAnsi="Times New Roman" w:cs="Times New Roman"/>
          <w:color w:val="000000"/>
          <w:sz w:val="26"/>
          <w:szCs w:val="26"/>
          <w:lang w:eastAsia="ru-RU" w:bidi="ru-RU"/>
        </w:rPr>
        <w:t>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Вариативность</w:t>
      </w:r>
      <w:r w:rsidRPr="00020853">
        <w:rPr>
          <w:rFonts w:ascii="Times New Roman" w:eastAsia="Times New Roman" w:hAnsi="Times New Roman" w:cs="Times New Roman"/>
          <w:color w:val="000000"/>
          <w:sz w:val="26"/>
          <w:szCs w:val="26"/>
          <w:lang w:eastAsia="ru-RU" w:bidi="ru-RU"/>
        </w:rPr>
        <w:t xml:space="preserve"> среды предполагает:</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наличие в детском саду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Доступность</w:t>
      </w:r>
      <w:r w:rsidRPr="00020853">
        <w:rPr>
          <w:rFonts w:ascii="Times New Roman" w:eastAsia="Times New Roman" w:hAnsi="Times New Roman" w:cs="Times New Roman"/>
          <w:color w:val="000000"/>
          <w:sz w:val="26"/>
          <w:szCs w:val="26"/>
          <w:lang w:eastAsia="ru-RU" w:bidi="ru-RU"/>
        </w:rPr>
        <w:t xml:space="preserve"> среды предполагает:</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 xml:space="preserve">доступность для воспитанников, в том числе детей с ограниченными </w:t>
      </w:r>
      <w:r w:rsidRPr="00020853">
        <w:rPr>
          <w:rFonts w:ascii="Times New Roman" w:eastAsia="Times New Roman" w:hAnsi="Times New Roman" w:cs="Times New Roman"/>
          <w:color w:val="000000"/>
          <w:sz w:val="26"/>
          <w:szCs w:val="26"/>
          <w:lang w:eastAsia="ru-RU" w:bidi="ru-RU"/>
        </w:rPr>
        <w:lastRenderedPageBreak/>
        <w:t>возможностями здоровья и детей-инвалидов, всех помещений, где осуществляется образовательная деятельность;</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исправность и сохранность материалов и оборудования.</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Безопасность</w:t>
      </w:r>
      <w:r w:rsidRPr="00020853">
        <w:rPr>
          <w:rFonts w:ascii="Times New Roman" w:eastAsia="Times New Roman" w:hAnsi="Times New Roman" w:cs="Times New Roman"/>
          <w:color w:val="000000"/>
          <w:sz w:val="26"/>
          <w:szCs w:val="26"/>
          <w:lang w:eastAsia="ru-RU" w:bidi="ru-RU"/>
        </w:rPr>
        <w:t xml:space="preserve"> предметно-пространственной среды предполагает</w:t>
      </w:r>
    </w:p>
    <w:p w:rsidR="00020853" w:rsidRPr="00020853" w:rsidRDefault="00020853" w:rsidP="005D662D">
      <w:pPr>
        <w:widowControl w:val="0"/>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соответствие всех ее элементов требованиям по обеспечению надежности и безопасности их использования. Среда должна быть экологичной, природосообразной и безопасной.</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РППС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всегда отражены и сохранены в среде.</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При выборе материалов и игрушек для РППС необходимо ориентироваться на продукцию отечественных и территориальных производителей. Игрушки, материалы и оборудование соответствовуют возрастным задачам воспитания детей дошкольного возраста.</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Воспитывающее влияние на ребенка осуществляется через такие формы работы с РППС ДОО как:</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оформление интерьера дошкольных помещений (групп, спален, коридоров, залов, лестничных пролетов и т.п.) и их периодическая переориентация;</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размещение на стенах ДОО регулярно сменяемых экспозиций;</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020853" w:rsidRPr="00020853" w:rsidRDefault="00020853" w:rsidP="005D662D">
      <w:pPr>
        <w:widowControl w:val="0"/>
        <w:numPr>
          <w:ilvl w:val="0"/>
          <w:numId w:val="316"/>
        </w:numPr>
        <w:tabs>
          <w:tab w:val="left" w:pos="1135"/>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w:t>
      </w:r>
    </w:p>
    <w:p w:rsidR="00020853" w:rsidRDefault="00020853" w:rsidP="005D662D">
      <w:pPr>
        <w:widowControl w:val="0"/>
        <w:numPr>
          <w:ilvl w:val="0"/>
          <w:numId w:val="316"/>
        </w:numPr>
        <w:tabs>
          <w:tab w:val="left" w:pos="1135"/>
        </w:tabs>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rsidR="00020853" w:rsidRPr="00020853" w:rsidRDefault="00020853" w:rsidP="005D662D">
      <w:pPr>
        <w:widowControl w:val="0"/>
        <w:tabs>
          <w:tab w:val="left" w:pos="1135"/>
        </w:tabs>
        <w:spacing w:after="0"/>
        <w:jc w:val="both"/>
        <w:rPr>
          <w:rFonts w:ascii="Times New Roman" w:eastAsia="Times New Roman" w:hAnsi="Times New Roman" w:cs="Times New Roman"/>
          <w:color w:val="000000"/>
          <w:sz w:val="26"/>
          <w:szCs w:val="26"/>
          <w:lang w:eastAsia="ru-RU" w:bidi="ru-RU"/>
        </w:rPr>
      </w:pPr>
    </w:p>
    <w:p w:rsidR="00020853" w:rsidRPr="00020853" w:rsidRDefault="00020853" w:rsidP="005C16AD">
      <w:pPr>
        <w:pStyle w:val="a5"/>
        <w:keepNext/>
        <w:keepLines/>
        <w:numPr>
          <w:ilvl w:val="3"/>
          <w:numId w:val="337"/>
        </w:numPr>
        <w:spacing w:line="276" w:lineRule="auto"/>
        <w:outlineLvl w:val="1"/>
        <w:rPr>
          <w:b/>
          <w:bCs/>
          <w:color w:val="000000"/>
          <w:sz w:val="28"/>
          <w:szCs w:val="28"/>
          <w:lang w:eastAsia="ru-RU" w:bidi="ru-RU"/>
        </w:rPr>
      </w:pPr>
      <w:bookmarkStart w:id="31" w:name="bookmark48"/>
      <w:r w:rsidRPr="00020853">
        <w:rPr>
          <w:b/>
          <w:bCs/>
          <w:color w:val="000000"/>
          <w:sz w:val="28"/>
          <w:szCs w:val="28"/>
          <w:lang w:eastAsia="ru-RU" w:bidi="ru-RU"/>
        </w:rPr>
        <w:t>Социальное партнерство</w:t>
      </w:r>
      <w:bookmarkEnd w:id="31"/>
    </w:p>
    <w:p w:rsidR="00020853" w:rsidRPr="00020853" w:rsidRDefault="00020853"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ДОО располагается рядом с социокультурными центрами, что позволило объединять уси</w:t>
      </w:r>
      <w:r w:rsidRPr="00020853">
        <w:rPr>
          <w:rFonts w:ascii="Times New Roman" w:eastAsia="Times New Roman" w:hAnsi="Times New Roman" w:cs="Times New Roman"/>
          <w:color w:val="000000"/>
          <w:sz w:val="28"/>
          <w:szCs w:val="28"/>
          <w:lang w:eastAsia="ru-RU" w:bidi="ru-RU"/>
        </w:rPr>
        <w:softHyphen/>
        <w:t>лия социального партнерства для обеспечения психолого-педагогического сопровождения участ</w:t>
      </w:r>
      <w:r w:rsidRPr="00020853">
        <w:rPr>
          <w:rFonts w:ascii="Times New Roman" w:eastAsia="Times New Roman" w:hAnsi="Times New Roman" w:cs="Times New Roman"/>
          <w:color w:val="000000"/>
          <w:sz w:val="28"/>
          <w:szCs w:val="28"/>
          <w:lang w:eastAsia="ru-RU" w:bidi="ru-RU"/>
        </w:rPr>
        <w:softHyphen/>
        <w:t>ников образовательных отношений (воспитанников, родителей (законных представителей), педа</w:t>
      </w:r>
      <w:r w:rsidRPr="00020853">
        <w:rPr>
          <w:rFonts w:ascii="Times New Roman" w:eastAsia="Times New Roman" w:hAnsi="Times New Roman" w:cs="Times New Roman"/>
          <w:color w:val="000000"/>
          <w:sz w:val="28"/>
          <w:szCs w:val="28"/>
          <w:lang w:eastAsia="ru-RU" w:bidi="ru-RU"/>
        </w:rPr>
        <w:softHyphen/>
        <w:t>гогов). ДОО имеет устойчивые связи с социально-педагогической средой:</w:t>
      </w:r>
    </w:p>
    <w:p w:rsidR="00020853" w:rsidRDefault="00020853" w:rsidP="005D662D">
      <w:pPr>
        <w:widowControl w:val="0"/>
        <w:spacing w:after="280"/>
        <w:ind w:left="-709"/>
        <w:jc w:val="both"/>
        <w:rPr>
          <w:rFonts w:ascii="Times New Roman" w:eastAsia="Times New Roman" w:hAnsi="Times New Roman" w:cs="Times New Roman"/>
          <w:color w:val="000000"/>
          <w:sz w:val="28"/>
          <w:szCs w:val="28"/>
          <w:lang w:eastAsia="ru-RU" w:bidi="ru-RU"/>
        </w:rPr>
      </w:pPr>
    </w:p>
    <w:p w:rsidR="00780478" w:rsidRDefault="00780478" w:rsidP="00780478">
      <w:pPr>
        <w:widowControl w:val="0"/>
        <w:spacing w:after="280"/>
        <w:ind w:left="-709"/>
        <w:jc w:val="both"/>
        <w:rPr>
          <w:rFonts w:ascii="Times New Roman" w:eastAsia="Times New Roman" w:hAnsi="Times New Roman" w:cs="Times New Roman"/>
          <w:color w:val="000000"/>
          <w:sz w:val="28"/>
          <w:szCs w:val="28"/>
          <w:lang w:eastAsia="ru-RU" w:bidi="ru-RU"/>
        </w:rPr>
      </w:pPr>
    </w:p>
    <w:p w:rsidR="00780478" w:rsidRPr="00020853" w:rsidRDefault="00780478" w:rsidP="005D662D">
      <w:pPr>
        <w:widowControl w:val="0"/>
        <w:spacing w:after="280"/>
        <w:jc w:val="both"/>
        <w:rPr>
          <w:rFonts w:ascii="Times New Roman" w:eastAsia="Times New Roman" w:hAnsi="Times New Roman" w:cs="Times New Roman"/>
          <w:color w:val="000000"/>
          <w:sz w:val="28"/>
          <w:szCs w:val="28"/>
          <w:lang w:eastAsia="ru-RU" w:bidi="ru-RU"/>
        </w:rPr>
      </w:pPr>
    </w:p>
    <w:tbl>
      <w:tblPr>
        <w:tblOverlap w:val="never"/>
        <w:tblW w:w="10206" w:type="dxa"/>
        <w:jc w:val="center"/>
        <w:tblInd w:w="-273" w:type="dxa"/>
        <w:tblLayout w:type="fixed"/>
        <w:tblCellMar>
          <w:left w:w="10" w:type="dxa"/>
          <w:right w:w="10" w:type="dxa"/>
        </w:tblCellMar>
        <w:tblLook w:val="04A0" w:firstRow="1" w:lastRow="0" w:firstColumn="1" w:lastColumn="0" w:noHBand="0" w:noVBand="1"/>
      </w:tblPr>
      <w:tblGrid>
        <w:gridCol w:w="878"/>
        <w:gridCol w:w="4800"/>
        <w:gridCol w:w="4528"/>
      </w:tblGrid>
      <w:tr w:rsidR="00780478" w:rsidRPr="00780478" w:rsidTr="00780478">
        <w:trPr>
          <w:trHeight w:hRule="exact" w:val="389"/>
          <w:jc w:val="center"/>
        </w:trPr>
        <w:tc>
          <w:tcPr>
            <w:tcW w:w="878" w:type="dxa"/>
            <w:tcBorders>
              <w:top w:val="single" w:sz="4" w:space="0" w:color="auto"/>
              <w:left w:val="single" w:sz="4" w:space="0" w:color="auto"/>
            </w:tcBorders>
            <w:shd w:val="clear" w:color="auto" w:fill="FFFFFF"/>
            <w:vAlign w:val="center"/>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w:t>
            </w:r>
          </w:p>
        </w:tc>
        <w:tc>
          <w:tcPr>
            <w:tcW w:w="4800" w:type="dxa"/>
            <w:tcBorders>
              <w:top w:val="single" w:sz="4" w:space="0" w:color="auto"/>
              <w:left w:val="single" w:sz="4" w:space="0" w:color="auto"/>
            </w:tcBorders>
            <w:shd w:val="clear" w:color="auto" w:fill="FFFFFF"/>
            <w:vAlign w:val="center"/>
          </w:tcPr>
          <w:p w:rsidR="00780478" w:rsidRPr="00780478" w:rsidRDefault="00780478" w:rsidP="00780478">
            <w:pPr>
              <w:widowControl w:val="0"/>
              <w:spacing w:after="0" w:line="244" w:lineRule="exact"/>
              <w:ind w:left="260"/>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Задачи, решаемые в совместной работе</w:t>
            </w:r>
          </w:p>
        </w:tc>
        <w:tc>
          <w:tcPr>
            <w:tcW w:w="4528" w:type="dxa"/>
            <w:tcBorders>
              <w:top w:val="single" w:sz="4" w:space="0" w:color="auto"/>
              <w:left w:val="single" w:sz="4" w:space="0" w:color="auto"/>
              <w:right w:val="single" w:sz="4" w:space="0" w:color="auto"/>
            </w:tcBorders>
            <w:shd w:val="clear" w:color="auto" w:fill="FFFFFF"/>
            <w:vAlign w:val="center"/>
          </w:tcPr>
          <w:p w:rsidR="00780478" w:rsidRPr="00780478" w:rsidRDefault="00780478" w:rsidP="00780478">
            <w:pPr>
              <w:widowControl w:val="0"/>
              <w:spacing w:after="0" w:line="24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Формы работы с детьми</w:t>
            </w:r>
          </w:p>
        </w:tc>
      </w:tr>
      <w:tr w:rsidR="00780478" w:rsidRPr="00780478" w:rsidTr="00780478">
        <w:trPr>
          <w:trHeight w:hRule="exact" w:val="1166"/>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w:t>
            </w:r>
          </w:p>
        </w:tc>
        <w:tc>
          <w:tcPr>
            <w:tcW w:w="4800"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Администрация Ленинского района</w:t>
            </w:r>
          </w:p>
          <w:p w:rsidR="00780478" w:rsidRPr="00780478" w:rsidRDefault="00780478" w:rsidP="00780478">
            <w:pPr>
              <w:widowControl w:val="0"/>
              <w:tabs>
                <w:tab w:val="left" w:pos="154"/>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1.Посещение совещаний в администрации.</w:t>
            </w:r>
          </w:p>
          <w:p w:rsidR="00780478" w:rsidRPr="00780478" w:rsidRDefault="00780478" w:rsidP="00780478">
            <w:pPr>
              <w:widowControl w:val="0"/>
              <w:tabs>
                <w:tab w:val="left" w:pos="154"/>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2.Помощь администрации в приобретении новогодней елки, новогодних подарков</w:t>
            </w:r>
          </w:p>
        </w:tc>
        <w:tc>
          <w:tcPr>
            <w:tcW w:w="4528" w:type="dxa"/>
            <w:tcBorders>
              <w:top w:val="single" w:sz="4" w:space="0" w:color="auto"/>
              <w:left w:val="single" w:sz="4" w:space="0" w:color="auto"/>
              <w:right w:val="single" w:sz="4" w:space="0" w:color="auto"/>
            </w:tcBorders>
            <w:shd w:val="clear" w:color="auto" w:fill="FFFFFF"/>
          </w:tcPr>
          <w:p w:rsidR="00780478" w:rsidRPr="00780478" w:rsidRDefault="00780478" w:rsidP="00780478">
            <w:pPr>
              <w:widowControl w:val="0"/>
              <w:spacing w:after="0" w:line="240" w:lineRule="auto"/>
              <w:rPr>
                <w:rFonts w:ascii="Times New Roman" w:eastAsia="Courier New" w:hAnsi="Times New Roman" w:cs="Times New Roman"/>
                <w:color w:val="000000"/>
                <w:sz w:val="24"/>
                <w:szCs w:val="24"/>
                <w:lang w:eastAsia="ru-RU" w:bidi="ru-RU"/>
              </w:rPr>
            </w:pPr>
          </w:p>
        </w:tc>
      </w:tr>
      <w:tr w:rsidR="00780478" w:rsidRPr="00780478" w:rsidTr="00780478">
        <w:trPr>
          <w:trHeight w:hRule="exact" w:val="2617"/>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w:t>
            </w:r>
          </w:p>
        </w:tc>
        <w:tc>
          <w:tcPr>
            <w:tcW w:w="4800" w:type="dxa"/>
            <w:tcBorders>
              <w:top w:val="single" w:sz="4" w:space="0" w:color="auto"/>
              <w:left w:val="single" w:sz="4" w:space="0" w:color="auto"/>
            </w:tcBorders>
            <w:shd w:val="clear" w:color="auto" w:fill="FFFFFF"/>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Библиотека им. К.И. Чуколвского</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1.Знакомство детей с помещениями библиотеки, с трудом взрослых в библиотеке.</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2.Приобщение детей к культуре чтения мировой и отечественной художественной литературы</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3.Знакомство с культурным наследием мордовского народа.</w:t>
            </w:r>
          </w:p>
        </w:tc>
        <w:tc>
          <w:tcPr>
            <w:tcW w:w="4528"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18"/>
              </w:numPr>
              <w:tabs>
                <w:tab w:val="left" w:pos="23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Использование фонда библиотеки для организации совместной деятельности воспитателей с детьми и родителями.</w:t>
            </w:r>
          </w:p>
          <w:p w:rsidR="00780478" w:rsidRPr="00780478" w:rsidRDefault="00780478" w:rsidP="0059365A">
            <w:pPr>
              <w:widowControl w:val="0"/>
              <w:numPr>
                <w:ilvl w:val="0"/>
                <w:numId w:val="318"/>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выставок детской художественной литературы</w:t>
            </w:r>
          </w:p>
          <w:p w:rsidR="00780478" w:rsidRPr="00780478" w:rsidRDefault="00780478" w:rsidP="0059365A">
            <w:pPr>
              <w:widowControl w:val="0"/>
              <w:numPr>
                <w:ilvl w:val="0"/>
                <w:numId w:val="318"/>
              </w:numPr>
              <w:tabs>
                <w:tab w:val="left" w:pos="23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Знакомство с творчеством писателей, поэтов.</w:t>
            </w:r>
          </w:p>
          <w:p w:rsidR="00780478" w:rsidRPr="00780478" w:rsidRDefault="00780478" w:rsidP="0059365A">
            <w:pPr>
              <w:widowControl w:val="0"/>
              <w:numPr>
                <w:ilvl w:val="0"/>
                <w:numId w:val="318"/>
              </w:numPr>
              <w:tabs>
                <w:tab w:val="left" w:pos="182"/>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Литературные гостиные по произведениям писателей, поэтов.</w:t>
            </w:r>
          </w:p>
          <w:p w:rsidR="00780478" w:rsidRPr="00780478" w:rsidRDefault="00780478" w:rsidP="0059365A">
            <w:pPr>
              <w:widowControl w:val="0"/>
              <w:numPr>
                <w:ilvl w:val="0"/>
                <w:numId w:val="318"/>
              </w:numPr>
              <w:tabs>
                <w:tab w:val="left" w:pos="173"/>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Проведение викторин, КВН по произведениям</w:t>
            </w:r>
          </w:p>
        </w:tc>
      </w:tr>
      <w:tr w:rsidR="00780478" w:rsidRPr="00780478" w:rsidTr="00780478">
        <w:trPr>
          <w:trHeight w:hRule="exact" w:val="1704"/>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3.</w:t>
            </w:r>
          </w:p>
        </w:tc>
        <w:tc>
          <w:tcPr>
            <w:tcW w:w="4800" w:type="dxa"/>
            <w:tcBorders>
              <w:top w:val="single" w:sz="4" w:space="0" w:color="auto"/>
              <w:left w:val="single" w:sz="4" w:space="0" w:color="auto"/>
            </w:tcBorders>
            <w:shd w:val="clear" w:color="auto" w:fill="FFFFFF"/>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Работа с ГИБДД</w:t>
            </w:r>
          </w:p>
          <w:p w:rsidR="00780478" w:rsidRPr="00780478" w:rsidRDefault="00780478" w:rsidP="00780478">
            <w:pPr>
              <w:widowControl w:val="0"/>
              <w:tabs>
                <w:tab w:val="left" w:pos="158"/>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1.Участие в конкурсе «Зеленый огонек»</w:t>
            </w:r>
          </w:p>
          <w:p w:rsidR="00780478" w:rsidRPr="00780478" w:rsidRDefault="00780478" w:rsidP="00780478">
            <w:pPr>
              <w:widowControl w:val="0"/>
              <w:tabs>
                <w:tab w:val="left" w:pos="23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2.Приглашение сотрудника ГИБДД для консультации по изучению правил дорожного движения</w:t>
            </w:r>
          </w:p>
        </w:tc>
        <w:tc>
          <w:tcPr>
            <w:tcW w:w="4528"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19"/>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Оформление сопроводительной папки по ПДД.</w:t>
            </w:r>
          </w:p>
          <w:p w:rsidR="00780478" w:rsidRPr="00780478" w:rsidRDefault="00780478" w:rsidP="0059365A">
            <w:pPr>
              <w:widowControl w:val="0"/>
              <w:numPr>
                <w:ilvl w:val="0"/>
                <w:numId w:val="319"/>
              </w:numPr>
              <w:tabs>
                <w:tab w:val="left" w:pos="178"/>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Проведение викторин по правилам дорожного движения</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 xml:space="preserve">3.Оформление центров по ППД </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4.Организация дидактических и сюжетно - ролевых игр.</w:t>
            </w:r>
          </w:p>
        </w:tc>
      </w:tr>
      <w:tr w:rsidR="00780478" w:rsidRPr="00780478" w:rsidTr="00780478">
        <w:trPr>
          <w:trHeight w:hRule="exact" w:val="2218"/>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4.</w:t>
            </w:r>
          </w:p>
        </w:tc>
        <w:tc>
          <w:tcPr>
            <w:tcW w:w="4800"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Мордовский Республиканский краеведческий музей</w:t>
            </w:r>
          </w:p>
          <w:p w:rsidR="00780478" w:rsidRPr="00780478" w:rsidRDefault="00780478" w:rsidP="0059365A">
            <w:pPr>
              <w:widowControl w:val="0"/>
              <w:numPr>
                <w:ilvl w:val="0"/>
                <w:numId w:val="320"/>
              </w:numPr>
              <w:tabs>
                <w:tab w:val="left" w:pos="173"/>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Развитие у детей представлений об истории цивилизации.</w:t>
            </w:r>
          </w:p>
          <w:p w:rsidR="00780478" w:rsidRPr="00780478" w:rsidRDefault="00780478" w:rsidP="0059365A">
            <w:pPr>
              <w:widowControl w:val="0"/>
              <w:numPr>
                <w:ilvl w:val="0"/>
                <w:numId w:val="320"/>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Обеспечение условий для развития представлений детей о своем крае: его природном мире, географических и исторических особенностях</w:t>
            </w:r>
          </w:p>
          <w:p w:rsidR="00780478" w:rsidRP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tc>
        <w:tc>
          <w:tcPr>
            <w:tcW w:w="4528" w:type="dxa"/>
            <w:tcBorders>
              <w:top w:val="single" w:sz="4" w:space="0" w:color="auto"/>
              <w:left w:val="single" w:sz="4" w:space="0" w:color="auto"/>
              <w:right w:val="single" w:sz="4" w:space="0" w:color="auto"/>
            </w:tcBorders>
            <w:shd w:val="clear" w:color="auto" w:fill="FFFFFF"/>
          </w:tcPr>
          <w:p w:rsidR="00780478" w:rsidRPr="00780478" w:rsidRDefault="00780478" w:rsidP="0059365A">
            <w:pPr>
              <w:widowControl w:val="0"/>
              <w:numPr>
                <w:ilvl w:val="0"/>
                <w:numId w:val="321"/>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ОД по программе «Мы в Мордовии живём»</w:t>
            </w:r>
          </w:p>
          <w:p w:rsidR="00780478" w:rsidRPr="00780478" w:rsidRDefault="00780478" w:rsidP="0059365A">
            <w:pPr>
              <w:widowControl w:val="0"/>
              <w:numPr>
                <w:ilvl w:val="0"/>
                <w:numId w:val="321"/>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познавательных экскурсий по музею с учетом возрастных особенностей детей.</w:t>
            </w:r>
          </w:p>
        </w:tc>
      </w:tr>
      <w:tr w:rsidR="00780478" w:rsidRPr="00780478" w:rsidTr="00780478">
        <w:trPr>
          <w:trHeight w:hRule="exact" w:val="1939"/>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5.</w:t>
            </w:r>
          </w:p>
        </w:tc>
        <w:tc>
          <w:tcPr>
            <w:tcW w:w="4800" w:type="dxa"/>
            <w:tcBorders>
              <w:top w:val="single" w:sz="4" w:space="0" w:color="auto"/>
              <w:left w:val="single" w:sz="4" w:space="0" w:color="auto"/>
            </w:tcBorders>
            <w:shd w:val="clear" w:color="auto" w:fill="FFFFFF"/>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Музей мордовской национальной культуры</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 Приобщение детей к мордовской национальной культуре, национальным традициям</w:t>
            </w:r>
          </w:p>
        </w:tc>
        <w:tc>
          <w:tcPr>
            <w:tcW w:w="4528"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 Знакомство с обрядовыми праздниками народного календаря.</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2.Организация экскурсий познавательного характера.</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З. Организация ОД в мини-музее ДОУ. 4.Проведение праздничных национальных мероприятий в мини-музее ДОУ</w:t>
            </w:r>
          </w:p>
        </w:tc>
      </w:tr>
      <w:tr w:rsidR="00780478" w:rsidRPr="00780478" w:rsidTr="00780478">
        <w:trPr>
          <w:trHeight w:hRule="exact" w:val="2493"/>
          <w:jc w:val="center"/>
        </w:trPr>
        <w:tc>
          <w:tcPr>
            <w:tcW w:w="878"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6.</w:t>
            </w:r>
          </w:p>
        </w:tc>
        <w:tc>
          <w:tcPr>
            <w:tcW w:w="4800"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69"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Школа № 8</w:t>
            </w:r>
          </w:p>
          <w:p w:rsidR="00780478" w:rsidRPr="00780478" w:rsidRDefault="00780478" w:rsidP="00780478">
            <w:pPr>
              <w:widowControl w:val="0"/>
              <w:spacing w:after="0" w:line="269"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 Обеспечение преемственности в работе МАДОУ и школы № 8.</w:t>
            </w:r>
          </w:p>
        </w:tc>
        <w:tc>
          <w:tcPr>
            <w:tcW w:w="4528" w:type="dxa"/>
            <w:tcBorders>
              <w:top w:val="single" w:sz="4" w:space="0" w:color="auto"/>
              <w:left w:val="single" w:sz="4" w:space="0" w:color="auto"/>
              <w:bottom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22"/>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Совместное проведение круглых столов, встреч и др. мероприятий совместно с родителями, учителями, специалистами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ДОУ</w:t>
            </w:r>
          </w:p>
          <w:p w:rsidR="00780478" w:rsidRPr="00780478" w:rsidRDefault="00780478" w:rsidP="0059365A">
            <w:pPr>
              <w:widowControl w:val="0"/>
              <w:numPr>
                <w:ilvl w:val="0"/>
                <w:numId w:val="322"/>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практической деятельности учащихся начальных классов 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дошкольников</w:t>
            </w:r>
          </w:p>
          <w:p w:rsidR="00780478" w:rsidRDefault="00780478" w:rsidP="0059365A">
            <w:pPr>
              <w:widowControl w:val="0"/>
              <w:numPr>
                <w:ilvl w:val="0"/>
                <w:numId w:val="322"/>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и проведение совместных родительских собраний.</w:t>
            </w:r>
          </w:p>
          <w:p w:rsid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p w:rsid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tc>
      </w:tr>
    </w:tbl>
    <w:p w:rsidR="00780478" w:rsidRPr="00780478" w:rsidRDefault="00780478" w:rsidP="00780478">
      <w:pPr>
        <w:spacing w:after="0"/>
        <w:jc w:val="both"/>
        <w:rPr>
          <w:rFonts w:ascii="Times New Roman" w:eastAsia="Times New Roman" w:hAnsi="Times New Roman" w:cs="Times New Roman"/>
          <w:b/>
          <w:sz w:val="24"/>
          <w:szCs w:val="24"/>
          <w:lang w:eastAsia="ru-RU"/>
        </w:rPr>
      </w:pPr>
    </w:p>
    <w:tbl>
      <w:tblPr>
        <w:tblW w:w="10206" w:type="dxa"/>
        <w:tblInd w:w="294" w:type="dxa"/>
        <w:tblLayout w:type="fixed"/>
        <w:tblCellMar>
          <w:left w:w="10" w:type="dxa"/>
          <w:right w:w="10" w:type="dxa"/>
        </w:tblCellMar>
        <w:tblLook w:val="04A0" w:firstRow="1" w:lastRow="0" w:firstColumn="1" w:lastColumn="0" w:noHBand="0" w:noVBand="1"/>
      </w:tblPr>
      <w:tblGrid>
        <w:gridCol w:w="992"/>
        <w:gridCol w:w="4678"/>
        <w:gridCol w:w="4536"/>
      </w:tblGrid>
      <w:tr w:rsidR="00780478" w:rsidRPr="00780478" w:rsidTr="005D662D">
        <w:trPr>
          <w:trHeight w:hRule="exact" w:val="2552"/>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lastRenderedPageBreak/>
              <w:t>7.</w:t>
            </w:r>
          </w:p>
        </w:tc>
        <w:tc>
          <w:tcPr>
            <w:tcW w:w="4678"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ind w:left="320"/>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ГБУЗ РМ «Детская поликлиника №2»</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1.Анализ контингента детей для набора в детский сад:</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-анализ контингента неорганизованных детей микрорайона;</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-анализ заболеваемости детей.</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2.Обеспечение прохождения профилактических осмотров детей врачами, узкими специалистами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tcPr>
          <w:p w:rsidR="00780478" w:rsidRPr="00780478" w:rsidRDefault="00780478" w:rsidP="00780478">
            <w:pPr>
              <w:widowControl w:val="0"/>
              <w:spacing w:after="0" w:line="278"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1.Профилактика заболеваний, коррекция здоровья с учетом рекомендаций узких специалистов</w:t>
            </w:r>
          </w:p>
        </w:tc>
      </w:tr>
      <w:tr w:rsidR="00780478" w:rsidRPr="00780478" w:rsidTr="005D662D">
        <w:trPr>
          <w:trHeight w:hRule="exact" w:val="1392"/>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8.</w:t>
            </w:r>
          </w:p>
        </w:tc>
        <w:tc>
          <w:tcPr>
            <w:tcW w:w="4678"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МГПУ им. М.Е. Евсевьева</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1.Встреча студентов с педагогическими кадрами ДОУ.</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2.Организация педагогической практики в ДОУ.</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23"/>
              </w:numPr>
              <w:tabs>
                <w:tab w:val="left" w:pos="173"/>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Прохождение педагогической практики студентов на базе ДОУ.</w:t>
            </w:r>
          </w:p>
          <w:p w:rsidR="00780478" w:rsidRPr="00780478" w:rsidRDefault="00780478" w:rsidP="0059365A">
            <w:pPr>
              <w:widowControl w:val="0"/>
              <w:numPr>
                <w:ilvl w:val="0"/>
                <w:numId w:val="323"/>
              </w:numPr>
              <w:tabs>
                <w:tab w:val="left" w:pos="178"/>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Посещение конференций, семинаров и семинаров-практикумов, организованных в</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Педагогическом университете.</w:t>
            </w:r>
          </w:p>
        </w:tc>
      </w:tr>
      <w:tr w:rsidR="00780478" w:rsidRPr="00780478" w:rsidTr="005D662D">
        <w:trPr>
          <w:trHeight w:hRule="exact" w:val="2285"/>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0" w:lineRule="auto"/>
              <w:rPr>
                <w:rFonts w:ascii="Times New Roman" w:eastAsia="Courier New" w:hAnsi="Times New Roman" w:cs="Times New Roman"/>
                <w:color w:val="000000"/>
                <w:sz w:val="24"/>
                <w:szCs w:val="24"/>
                <w:lang w:eastAsia="ru-RU" w:bidi="ru-RU"/>
              </w:rPr>
            </w:pPr>
            <w:r w:rsidRPr="00780478">
              <w:rPr>
                <w:rFonts w:ascii="Times New Roman" w:eastAsia="Courier New" w:hAnsi="Times New Roman" w:cs="Times New Roman"/>
                <w:color w:val="000000"/>
                <w:sz w:val="24"/>
                <w:szCs w:val="24"/>
                <w:lang w:eastAsia="ru-RU" w:bidi="ru-RU"/>
              </w:rPr>
              <w:t>99</w:t>
            </w:r>
          </w:p>
        </w:tc>
        <w:tc>
          <w:tcPr>
            <w:tcW w:w="4678"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МРИО</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 xml:space="preserve">1.Повышение профессиональной компетенции, педагогического мастерства работников дошкольного образования. </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2.Знакомство и обучение новинкам педагогических технологий по наиболее актуальным вопросам воспитания и развития детей</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vAlign w:val="center"/>
          </w:tcPr>
          <w:p w:rsidR="00780478" w:rsidRPr="00780478" w:rsidRDefault="00780478" w:rsidP="00780478">
            <w:pPr>
              <w:widowControl w:val="0"/>
              <w:tabs>
                <w:tab w:val="left" w:pos="154"/>
                <w:tab w:val="left" w:pos="2059"/>
                <w:tab w:val="left" w:pos="3374"/>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1.Прохождение</w:t>
            </w:r>
            <w:r w:rsidRPr="00780478">
              <w:rPr>
                <w:rFonts w:ascii="Times New Roman" w:eastAsia="Times New Roman" w:hAnsi="Times New Roman" w:cs="Times New Roman"/>
                <w:color w:val="000000"/>
                <w:sz w:val="24"/>
                <w:szCs w:val="24"/>
                <w:lang w:eastAsia="ru-RU" w:bidi="ru-RU"/>
              </w:rPr>
              <w:tab/>
              <w:t>курсов</w:t>
            </w:r>
            <w:r w:rsidRPr="00780478">
              <w:rPr>
                <w:rFonts w:ascii="Times New Roman" w:eastAsia="Times New Roman" w:hAnsi="Times New Roman" w:cs="Times New Roman"/>
                <w:color w:val="000000"/>
                <w:sz w:val="24"/>
                <w:szCs w:val="24"/>
                <w:lang w:eastAsia="ru-RU" w:bidi="ru-RU"/>
              </w:rPr>
              <w:tab/>
              <w:t>повышения</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квалификации педагогами.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2.Приобретение новинок методической</w:t>
            </w:r>
          </w:p>
          <w:p w:rsidR="00780478" w:rsidRPr="00780478" w:rsidRDefault="00780478" w:rsidP="00780478">
            <w:pPr>
              <w:widowControl w:val="0"/>
              <w:tabs>
                <w:tab w:val="left" w:pos="1915"/>
                <w:tab w:val="left" w:pos="3010"/>
              </w:tabs>
              <w:spacing w:after="0" w:line="274" w:lineRule="exact"/>
              <w:jc w:val="both"/>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литературы</w:t>
            </w:r>
            <w:r w:rsidRPr="00780478">
              <w:rPr>
                <w:rFonts w:ascii="Times New Roman" w:eastAsia="Times New Roman" w:hAnsi="Times New Roman" w:cs="Times New Roman"/>
                <w:color w:val="000000"/>
                <w:sz w:val="24"/>
                <w:szCs w:val="24"/>
                <w:lang w:eastAsia="ru-RU" w:bidi="ru-RU"/>
              </w:rPr>
              <w:tab/>
              <w:t>для</w:t>
            </w:r>
            <w:r w:rsidRPr="00780478">
              <w:rPr>
                <w:rFonts w:ascii="Times New Roman" w:eastAsia="Times New Roman" w:hAnsi="Times New Roman" w:cs="Times New Roman"/>
                <w:color w:val="000000"/>
                <w:sz w:val="24"/>
                <w:szCs w:val="24"/>
                <w:lang w:eastAsia="ru-RU" w:bidi="ru-RU"/>
              </w:rPr>
              <w:tab/>
              <w:t>воспитательно</w:t>
            </w:r>
            <w:r w:rsidRPr="00780478">
              <w:rPr>
                <w:rFonts w:ascii="Times New Roman" w:eastAsia="Times New Roman" w:hAnsi="Times New Roman" w:cs="Times New Roman"/>
                <w:color w:val="000000"/>
                <w:sz w:val="24"/>
                <w:szCs w:val="24"/>
                <w:lang w:eastAsia="ru-RU" w:bidi="ru-RU"/>
              </w:rPr>
              <w:softHyphen/>
            </w: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образовательного процесса</w:t>
            </w: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p>
        </w:tc>
      </w:tr>
      <w:tr w:rsidR="00780478" w:rsidRPr="00780478" w:rsidTr="005D662D">
        <w:trPr>
          <w:trHeight w:hRule="exact" w:val="2133"/>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10</w:t>
            </w:r>
          </w:p>
        </w:tc>
        <w:tc>
          <w:tcPr>
            <w:tcW w:w="4678" w:type="dxa"/>
            <w:tcBorders>
              <w:top w:val="single" w:sz="4" w:space="0" w:color="auto"/>
              <w:left w:val="single" w:sz="4" w:space="0" w:color="auto"/>
            </w:tcBorders>
            <w:shd w:val="clear" w:color="auto" w:fill="FFFFFF"/>
          </w:tcPr>
          <w:p w:rsidR="00780478" w:rsidRPr="00780478" w:rsidRDefault="00780478" w:rsidP="00780478">
            <w:pPr>
              <w:suppressAutoHyphens/>
              <w:spacing w:after="0" w:line="240" w:lineRule="auto"/>
              <w:jc w:val="center"/>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b/>
                <w:color w:val="000000"/>
                <w:sz w:val="24"/>
                <w:szCs w:val="24"/>
                <w:lang w:eastAsia="ru-RU"/>
              </w:rPr>
              <w:t>Детская художественная школа №4</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1.Знакомство дошкольников с традициями художественного искусства.</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2.Обогащение содержания художественно-</w:t>
            </w:r>
            <w:r w:rsidRPr="00780478">
              <w:rPr>
                <w:rFonts w:ascii="Times New Roman" w:eastAsia="Times New Roman" w:hAnsi="Times New Roman" w:cs="Times New Roman"/>
                <w:color w:val="000000"/>
                <w:sz w:val="24"/>
                <w:szCs w:val="24"/>
                <w:lang w:eastAsia="ru-RU"/>
              </w:rPr>
              <w:softHyphen/>
              <w:t>эстетического воспитания воспитанников, их последующего выбора в системе дополнительного образования города</w:t>
            </w:r>
          </w:p>
          <w:p w:rsidR="00780478" w:rsidRPr="00780478" w:rsidRDefault="00780478" w:rsidP="00780478">
            <w:pPr>
              <w:suppressAutoHyphens/>
              <w:spacing w:after="0" w:line="240" w:lineRule="auto"/>
              <w:ind w:left="360"/>
              <w:rPr>
                <w:rFonts w:ascii="Times New Roman" w:eastAsia="Times New Roman" w:hAnsi="Times New Roman" w:cs="Times New Roman"/>
                <w:color w:val="000000"/>
                <w:sz w:val="24"/>
                <w:szCs w:val="24"/>
                <w:lang w:eastAsia="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1.Организация экскурсий с целью знакомства с работой художественной школы.</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2.Организация выставок детских работ, работ преподавателей.</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r>
      <w:tr w:rsidR="00780478" w:rsidRPr="00780478" w:rsidTr="005D662D">
        <w:trPr>
          <w:trHeight w:hRule="exact" w:val="1555"/>
        </w:trPr>
        <w:tc>
          <w:tcPr>
            <w:tcW w:w="992"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11</w:t>
            </w:r>
          </w:p>
        </w:tc>
        <w:tc>
          <w:tcPr>
            <w:tcW w:w="4678"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74" w:lineRule="exact"/>
              <w:ind w:firstLine="720"/>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Государственный театр кукол, театр «Здравствуйте», «Крошка» и др.</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1.Приобщение детей к театральной культуре.</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2.Знакомство с устройством театра. 3.Рассказы о театральных жанрах.</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1.Организация показа спектаклей 2.Экскурсии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3.Встречи с артистами театров в детском саду</w:t>
            </w:r>
          </w:p>
        </w:tc>
      </w:tr>
      <w:tr w:rsidR="00780478" w:rsidRPr="00780478" w:rsidTr="005D662D">
        <w:trPr>
          <w:trHeight w:hRule="exact" w:val="4398"/>
        </w:trPr>
        <w:tc>
          <w:tcPr>
            <w:tcW w:w="992"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12</w:t>
            </w:r>
          </w:p>
        </w:tc>
        <w:tc>
          <w:tcPr>
            <w:tcW w:w="4678"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74" w:lineRule="exact"/>
              <w:ind w:firstLine="720"/>
              <w:jc w:val="center"/>
              <w:rPr>
                <w:rFonts w:ascii="Times New Roman" w:eastAsia="Times New Roman" w:hAnsi="Times New Roman" w:cs="Times New Roman"/>
                <w:b/>
                <w:color w:val="000000"/>
                <w:sz w:val="24"/>
                <w:szCs w:val="24"/>
                <w:lang w:eastAsia="ru-RU"/>
              </w:rPr>
            </w:pPr>
            <w:r w:rsidRPr="00780478">
              <w:rPr>
                <w:rFonts w:ascii="Times New Roman" w:eastAsia="Times New Roman" w:hAnsi="Times New Roman" w:cs="Times New Roman"/>
                <w:b/>
                <w:color w:val="000000"/>
                <w:sz w:val="24"/>
                <w:szCs w:val="24"/>
                <w:lang w:eastAsia="ru-RU"/>
              </w:rPr>
              <w:t>ОДН ОП № 3 УМВД России по г.о.Саранск</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Совместная профилактическая работа с семьями воспитанников, находящихся в социально-опасном положении, группы социального риска, находящимися в трудной жизненной ситуации своевременное выявление неблагополучия в семьях воспитанников ДОО</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1.Регулярное обновление информационной базы ДОУ о семьях, находящихся в социально-опасном положении, группы социального риска, находящихся в трудной жизненной ситуации.</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2.Совместные рейды в неблагополучные семьи с целью обследования ЖБУ.</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 xml:space="preserve"> 3. Встречи с работниками ОДН ОП № 3 (участие инспектора в групповых, общих родительских собраниях и др.)</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 xml:space="preserve">4.Размещение информационного (консультационного) материала для родителей воспитанников на сайте ДОО по рекомендациям ОДН ОП </w:t>
            </w:r>
            <w:r w:rsidRPr="00780478">
              <w:rPr>
                <w:rFonts w:ascii="Times New Roman" w:eastAsia="Times New Roman" w:hAnsi="Times New Roman" w:cs="Times New Roman"/>
                <w:color w:val="000000"/>
                <w:spacing w:val="60"/>
                <w:sz w:val="24"/>
                <w:szCs w:val="24"/>
                <w:lang w:eastAsia="ru-RU"/>
              </w:rPr>
              <w:t>№</w:t>
            </w:r>
            <w:r w:rsidRPr="00780478">
              <w:rPr>
                <w:rFonts w:ascii="Times New Roman" w:eastAsia="Times New Roman" w:hAnsi="Times New Roman" w:cs="Times New Roman"/>
                <w:color w:val="000000"/>
                <w:sz w:val="24"/>
                <w:szCs w:val="24"/>
                <w:lang w:eastAsia="ru-RU"/>
              </w:rPr>
              <w:t>неделя правовых знаний в ДОО.</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6.Проведение акции «День защиты детей»</w:t>
            </w:r>
          </w:p>
          <w:p w:rsidR="00780478" w:rsidRPr="00780478" w:rsidRDefault="00780478" w:rsidP="00780478">
            <w:pPr>
              <w:suppressAutoHyphens/>
              <w:spacing w:after="0" w:line="240" w:lineRule="auto"/>
              <w:contextualSpacing/>
              <w:rPr>
                <w:rFonts w:ascii="Times New Roman" w:eastAsia="Times New Roman" w:hAnsi="Times New Roman" w:cs="Times New Roman"/>
                <w:color w:val="000000"/>
                <w:sz w:val="24"/>
                <w:szCs w:val="24"/>
                <w:lang w:eastAsia="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r>
    </w:tbl>
    <w:p w:rsidR="00780478" w:rsidRPr="00780478" w:rsidRDefault="00780478" w:rsidP="00780478">
      <w:pPr>
        <w:spacing w:after="0"/>
        <w:jc w:val="both"/>
        <w:rPr>
          <w:rFonts w:ascii="Times New Roman" w:eastAsia="Times New Roman" w:hAnsi="Times New Roman" w:cs="Times New Roman"/>
          <w:b/>
          <w:sz w:val="24"/>
          <w:szCs w:val="24"/>
          <w:lang w:eastAsia="ru-RU"/>
        </w:rPr>
      </w:pPr>
    </w:p>
    <w:tbl>
      <w:tblPr>
        <w:tblW w:w="10207" w:type="dxa"/>
        <w:tblInd w:w="-421"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568"/>
        <w:gridCol w:w="5703"/>
        <w:gridCol w:w="3936"/>
      </w:tblGrid>
      <w:tr w:rsidR="00780478" w:rsidRPr="00780478" w:rsidTr="00780478">
        <w:trPr>
          <w:trHeight w:hRule="exact" w:val="8089"/>
        </w:trPr>
        <w:tc>
          <w:tcPr>
            <w:tcW w:w="568" w:type="dxa"/>
            <w:tcBorders>
              <w:top w:val="single" w:sz="4" w:space="0" w:color="00000A"/>
              <w:left w:val="single" w:sz="4" w:space="0" w:color="00000A"/>
              <w:bottom w:val="single" w:sz="4" w:space="0" w:color="00000A"/>
            </w:tcBorders>
            <w:shd w:val="clear" w:color="auto" w:fill="FFFFFF"/>
            <w:tcMar>
              <w:left w:w="-5" w:type="dxa"/>
            </w:tcMar>
          </w:tcPr>
          <w:p w:rsidR="00780478" w:rsidRPr="005D662D" w:rsidRDefault="00780478" w:rsidP="00780478">
            <w:pPr>
              <w:suppressAutoHyphens/>
              <w:spacing w:after="0" w:line="240" w:lineRule="auto"/>
              <w:jc w:val="center"/>
              <w:rPr>
                <w:rFonts w:ascii="Times New Roman" w:eastAsia="Times New Roman" w:hAnsi="Times New Roman" w:cs="Times New Roman"/>
                <w:sz w:val="24"/>
                <w:szCs w:val="24"/>
                <w:lang w:eastAsia="ru-RU"/>
              </w:rPr>
            </w:pPr>
            <w:r w:rsidRPr="005D662D">
              <w:rPr>
                <w:rFonts w:ascii="Times New Roman" w:eastAsia="Times New Roman" w:hAnsi="Times New Roman" w:cs="Times New Roman"/>
                <w:sz w:val="24"/>
                <w:szCs w:val="24"/>
                <w:lang w:eastAsia="ru-RU"/>
              </w:rPr>
              <w:lastRenderedPageBreak/>
              <w:t>13</w:t>
            </w:r>
          </w:p>
        </w:tc>
        <w:tc>
          <w:tcPr>
            <w:tcW w:w="5703" w:type="dxa"/>
            <w:tcBorders>
              <w:top w:val="single" w:sz="4" w:space="0" w:color="00000A"/>
              <w:left w:val="single" w:sz="4" w:space="0" w:color="00000A"/>
              <w:bottom w:val="single" w:sz="4" w:space="0" w:color="00000A"/>
            </w:tcBorders>
            <w:shd w:val="clear" w:color="auto" w:fill="FFFFFF"/>
            <w:tcMar>
              <w:left w:w="-5" w:type="dxa"/>
            </w:tcMar>
          </w:tcPr>
          <w:p w:rsidR="00780478" w:rsidRPr="00780478" w:rsidRDefault="00780478" w:rsidP="00780478">
            <w:pPr>
              <w:suppressAutoHyphens/>
              <w:spacing w:after="0" w:line="240" w:lineRule="auto"/>
              <w:jc w:val="center"/>
              <w:rPr>
                <w:rFonts w:ascii="Times New Roman" w:eastAsia="Times New Roman" w:hAnsi="Times New Roman" w:cs="Times New Roman"/>
                <w:b/>
                <w:sz w:val="24"/>
                <w:szCs w:val="24"/>
                <w:lang w:eastAsia="ru-RU"/>
              </w:rPr>
            </w:pPr>
            <w:r w:rsidRPr="00780478">
              <w:rPr>
                <w:rFonts w:ascii="Times New Roman" w:eastAsia="Times New Roman" w:hAnsi="Times New Roman" w:cs="Times New Roman"/>
                <w:b/>
                <w:color w:val="000000"/>
                <w:sz w:val="24"/>
                <w:szCs w:val="24"/>
                <w:lang w:eastAsia="ru-RU"/>
              </w:rPr>
              <w:t xml:space="preserve">Городская психолого – медико - педагогическая консультация </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Обследование детей с отклонениями в развитии для оказания необходимой специализированной психолого-медико- педагогической помощи,</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анализ эффективности реализации рекомендаций ПМПК, информационно-методическая поддержка ДОО специалистами ПМПК.</w:t>
            </w:r>
          </w:p>
          <w:p w:rsidR="00780478" w:rsidRPr="00780478" w:rsidRDefault="00780478" w:rsidP="00780478">
            <w:pPr>
              <w:suppressAutoHyphens/>
              <w:spacing w:after="0" w:line="240" w:lineRule="auto"/>
              <w:ind w:left="720"/>
              <w:rPr>
                <w:rFonts w:ascii="Times New Roman" w:eastAsia="Times New Roman" w:hAnsi="Times New Roman" w:cs="Times New Roman"/>
                <w:color w:val="000000"/>
                <w:sz w:val="24"/>
                <w:szCs w:val="24"/>
                <w:lang w:eastAsia="ru-RU"/>
              </w:rPr>
            </w:pPr>
          </w:p>
          <w:p w:rsidR="00780478" w:rsidRPr="00780478" w:rsidRDefault="00780478" w:rsidP="00780478">
            <w:pPr>
              <w:suppressAutoHyphens/>
              <w:spacing w:after="0" w:line="240" w:lineRule="auto"/>
              <w:rPr>
                <w:rFonts w:ascii="Times New Roman" w:eastAsia="Times New Roman" w:hAnsi="Times New Roman" w:cs="Times New Roman"/>
                <w:sz w:val="24"/>
                <w:szCs w:val="24"/>
                <w:lang w:eastAsia="ru-RU"/>
              </w:rPr>
            </w:pPr>
          </w:p>
        </w:tc>
        <w:tc>
          <w:tcPr>
            <w:tcW w:w="3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1.Своевременное бесплатное обследование детей с отклонениями в развитии по направлению МПк образовательного учреждения, территориально относящегося к данной ПМПК, с последующим</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информированием МПк о результатах обследования.</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2.Методическая помощь, обмен опытом между специалистами психолого-медико - педагогических консилиумов образовательных учреждений.</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3Динамический контроль за эффективностью реализации рекомендаций по отношению к детям, прошедшим обследование на ПМПК, при необходимости внесение коррективов.</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4.Информирование родителей воспитанников о всех имеющихся в стране возможностях оказания ребенку психолого-медико - педагогической помощи (с опорой на имеющиеся в РФ базы данных) в соответствии с выявленными отклонениями в развитии и индивидуальными особенностями ребенка.</w:t>
            </w:r>
          </w:p>
        </w:tc>
      </w:tr>
    </w:tbl>
    <w:p w:rsidR="00820D48" w:rsidRPr="003A565D" w:rsidRDefault="00820D48" w:rsidP="00646256">
      <w:pPr>
        <w:widowControl w:val="0"/>
        <w:tabs>
          <w:tab w:val="left" w:pos="1136"/>
        </w:tabs>
        <w:spacing w:after="0"/>
        <w:ind w:firstLine="851"/>
        <w:jc w:val="both"/>
        <w:rPr>
          <w:rFonts w:ascii="Times New Roman" w:eastAsia="Times New Roman" w:hAnsi="Times New Roman" w:cs="Times New Roman"/>
          <w:color w:val="000000"/>
          <w:sz w:val="28"/>
          <w:szCs w:val="28"/>
          <w:lang w:eastAsia="ru-RU" w:bidi="ru-RU"/>
        </w:rPr>
      </w:pPr>
    </w:p>
    <w:p w:rsidR="00780478" w:rsidRPr="005C16AD" w:rsidRDefault="00780478" w:rsidP="00646256">
      <w:pPr>
        <w:pStyle w:val="a5"/>
        <w:keepNext/>
        <w:keepLines/>
        <w:numPr>
          <w:ilvl w:val="2"/>
          <w:numId w:val="337"/>
        </w:numPr>
        <w:spacing w:line="276" w:lineRule="auto"/>
        <w:outlineLvl w:val="1"/>
        <w:rPr>
          <w:b/>
          <w:bCs/>
          <w:color w:val="000000"/>
          <w:sz w:val="28"/>
          <w:szCs w:val="28"/>
          <w:lang w:eastAsia="ru-RU" w:bidi="ru-RU"/>
        </w:rPr>
      </w:pPr>
      <w:r w:rsidRPr="005C16AD">
        <w:rPr>
          <w:b/>
          <w:bCs/>
          <w:color w:val="000000"/>
          <w:sz w:val="28"/>
          <w:szCs w:val="28"/>
          <w:lang w:eastAsia="ru-RU" w:bidi="ru-RU"/>
        </w:rPr>
        <w:t>Организационный раздел Программы воспитания.</w:t>
      </w:r>
    </w:p>
    <w:p w:rsidR="00780478" w:rsidRPr="00780478" w:rsidRDefault="005C16AD" w:rsidP="00646256">
      <w:pPr>
        <w:keepNext/>
        <w:keepLines/>
        <w:widowControl w:val="0"/>
        <w:tabs>
          <w:tab w:val="left" w:pos="4720"/>
        </w:tabs>
        <w:spacing w:after="0"/>
        <w:outlineLvl w:val="1"/>
        <w:rPr>
          <w:rFonts w:ascii="Times New Roman" w:eastAsia="Times New Roman" w:hAnsi="Times New Roman" w:cs="Times New Roman"/>
          <w:b/>
          <w:bCs/>
          <w:color w:val="000000"/>
          <w:sz w:val="28"/>
          <w:szCs w:val="28"/>
          <w:lang w:eastAsia="ru-RU" w:bidi="ru-RU"/>
        </w:rPr>
      </w:pPr>
      <w:bookmarkStart w:id="32" w:name="bookmark50"/>
      <w:r>
        <w:rPr>
          <w:rFonts w:ascii="Times New Roman" w:eastAsia="Times New Roman" w:hAnsi="Times New Roman" w:cs="Times New Roman"/>
          <w:b/>
          <w:bCs/>
          <w:color w:val="000000"/>
          <w:sz w:val="28"/>
          <w:szCs w:val="28"/>
          <w:lang w:eastAsia="ru-RU" w:bidi="ru-RU"/>
        </w:rPr>
        <w:t xml:space="preserve">              3.9.4.1. </w:t>
      </w:r>
      <w:r w:rsidR="00780478" w:rsidRPr="00780478">
        <w:rPr>
          <w:rFonts w:ascii="Times New Roman" w:eastAsia="Times New Roman" w:hAnsi="Times New Roman" w:cs="Times New Roman"/>
          <w:b/>
          <w:bCs/>
          <w:color w:val="000000"/>
          <w:sz w:val="28"/>
          <w:szCs w:val="28"/>
          <w:lang w:eastAsia="ru-RU" w:bidi="ru-RU"/>
        </w:rPr>
        <w:t>Кадровое обеспечение.</w:t>
      </w:r>
      <w:bookmarkEnd w:id="32"/>
    </w:p>
    <w:p w:rsidR="00780478" w:rsidRPr="00780478" w:rsidRDefault="00780478" w:rsidP="00646256">
      <w:pPr>
        <w:widowControl w:val="0"/>
        <w:spacing w:after="0"/>
        <w:jc w:val="both"/>
        <w:rPr>
          <w:rFonts w:ascii="Times New Roman" w:eastAsia="Times New Roman" w:hAnsi="Times New Roman" w:cs="Times New Roman"/>
          <w:color w:val="000000"/>
          <w:sz w:val="28"/>
          <w:szCs w:val="28"/>
          <w:lang w:eastAsia="ru-RU" w:bidi="ru-RU"/>
        </w:rPr>
      </w:pPr>
      <w:r w:rsidRPr="00780478">
        <w:rPr>
          <w:rFonts w:ascii="Times New Roman" w:eastAsia="Times New Roman" w:hAnsi="Times New Roman" w:cs="Times New Roman"/>
          <w:color w:val="000000"/>
          <w:sz w:val="28"/>
          <w:szCs w:val="28"/>
          <w:lang w:eastAsia="ru-RU" w:bidi="ru-RU"/>
        </w:rPr>
        <w:t>Требования к содержанию кадрового обеспечения: ФОН ДО, п.29.4.1.</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Реализация Программы осуществляется:</w:t>
      </w:r>
    </w:p>
    <w:p w:rsidR="00780478" w:rsidRPr="00780478" w:rsidRDefault="00780478" w:rsidP="0059365A">
      <w:pPr>
        <w:widowControl w:val="0"/>
        <w:numPr>
          <w:ilvl w:val="0"/>
          <w:numId w:val="324"/>
        </w:numPr>
        <w:tabs>
          <w:tab w:val="left" w:pos="113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педагогическими работниками в течение всего времени пребывания воспитанников в ДОО;</w:t>
      </w:r>
    </w:p>
    <w:p w:rsidR="00780478" w:rsidRPr="00780478" w:rsidRDefault="00780478" w:rsidP="0059365A">
      <w:pPr>
        <w:widowControl w:val="0"/>
        <w:numPr>
          <w:ilvl w:val="0"/>
          <w:numId w:val="324"/>
        </w:numPr>
        <w:tabs>
          <w:tab w:val="left" w:pos="113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учебно-вспомогательными работниками в группе в течение всего времени пребывания воспитанников в ДОО (каждая группа непрерывно сопровождается одним учебно-вспомогательным работником);</w:t>
      </w:r>
    </w:p>
    <w:p w:rsidR="00780478" w:rsidRPr="00780478" w:rsidRDefault="00780478" w:rsidP="0059365A">
      <w:pPr>
        <w:widowControl w:val="0"/>
        <w:numPr>
          <w:ilvl w:val="0"/>
          <w:numId w:val="324"/>
        </w:numPr>
        <w:tabs>
          <w:tab w:val="left" w:pos="113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иными педагогическими работниками, вне зависимости от продолжительности пребывания воспитанников в ДОО.</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Реализация Программы сопровождается в ДОО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заведующая ДОО вправе заключать договора гражданско- правового характера и совершать иные действия в рамках своих полномочий.</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 xml:space="preserve">При работе в группах для детей с ограниченными возможностями здоровья в </w:t>
      </w:r>
      <w:r w:rsidRPr="00780478">
        <w:rPr>
          <w:rFonts w:ascii="Times New Roman" w:eastAsia="Times New Roman" w:hAnsi="Times New Roman" w:cs="Times New Roman"/>
          <w:color w:val="000000"/>
          <w:sz w:val="26"/>
          <w:szCs w:val="26"/>
          <w:lang w:eastAsia="ru-RU" w:bidi="ru-RU"/>
        </w:rPr>
        <w:lastRenderedPageBreak/>
        <w:t>ДОО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(тьютор, ассистент).</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При организации инклюзивного образования:</w:t>
      </w:r>
    </w:p>
    <w:p w:rsidR="00780478" w:rsidRPr="00780478" w:rsidRDefault="00780478" w:rsidP="0059365A">
      <w:pPr>
        <w:widowControl w:val="0"/>
        <w:numPr>
          <w:ilvl w:val="0"/>
          <w:numId w:val="324"/>
        </w:numPr>
        <w:tabs>
          <w:tab w:val="left" w:pos="99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Условием качественной реализации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дошкольной организации или группе. Педагогические работники, реализующие Программу воспитания,</w:t>
      </w:r>
    </w:p>
    <w:p w:rsidR="00780478" w:rsidRPr="00780478" w:rsidRDefault="00780478" w:rsidP="00780478">
      <w:pPr>
        <w:widowControl w:val="0"/>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обладают основными компетенциями, необходимыми для создания условий развития детей:</w:t>
      </w:r>
    </w:p>
    <w:p w:rsidR="00780478" w:rsidRPr="00780478" w:rsidRDefault="00780478" w:rsidP="0059365A">
      <w:pPr>
        <w:widowControl w:val="0"/>
        <w:numPr>
          <w:ilvl w:val="0"/>
          <w:numId w:val="324"/>
        </w:numPr>
        <w:tabs>
          <w:tab w:val="left" w:pos="1161"/>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обеспечение эмоционального благополучия;</w:t>
      </w:r>
    </w:p>
    <w:p w:rsidR="00780478" w:rsidRPr="00780478" w:rsidRDefault="00780478" w:rsidP="0059365A">
      <w:pPr>
        <w:widowControl w:val="0"/>
        <w:numPr>
          <w:ilvl w:val="0"/>
          <w:numId w:val="324"/>
        </w:numPr>
        <w:tabs>
          <w:tab w:val="left" w:pos="1161"/>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поддержка индивидуальности и инициативы;</w:t>
      </w:r>
    </w:p>
    <w:p w:rsidR="00780478" w:rsidRPr="00780478" w:rsidRDefault="00780478" w:rsidP="0059365A">
      <w:pPr>
        <w:widowControl w:val="0"/>
        <w:numPr>
          <w:ilvl w:val="0"/>
          <w:numId w:val="324"/>
        </w:numPr>
        <w:tabs>
          <w:tab w:val="left" w:pos="1161"/>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построение вариативного развивающего образования;</w:t>
      </w:r>
    </w:p>
    <w:p w:rsidR="00780478" w:rsidRDefault="00780478" w:rsidP="0059365A">
      <w:pPr>
        <w:widowControl w:val="0"/>
        <w:numPr>
          <w:ilvl w:val="0"/>
          <w:numId w:val="324"/>
        </w:numPr>
        <w:tabs>
          <w:tab w:val="left" w:pos="1161"/>
        </w:tabs>
        <w:spacing w:after="0" w:line="322" w:lineRule="exact"/>
        <w:ind w:firstLine="78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взаимодействие с родителями (законными представителями) по вопросам образования ребенка</w:t>
      </w:r>
      <w:r>
        <w:rPr>
          <w:rFonts w:ascii="Times New Roman" w:eastAsia="Times New Roman" w:hAnsi="Times New Roman" w:cs="Times New Roman"/>
          <w:color w:val="000000"/>
          <w:sz w:val="26"/>
          <w:szCs w:val="26"/>
          <w:lang w:eastAsia="ru-RU" w:bidi="ru-RU"/>
        </w:rPr>
        <w:t>.</w:t>
      </w:r>
    </w:p>
    <w:p w:rsidR="00780478" w:rsidRDefault="0059365A" w:rsidP="0059365A">
      <w:pPr>
        <w:widowControl w:val="0"/>
        <w:tabs>
          <w:tab w:val="left" w:pos="1161"/>
        </w:tabs>
        <w:spacing w:after="0" w:line="322" w:lineRule="exact"/>
        <w:ind w:firstLine="851"/>
        <w:jc w:val="both"/>
        <w:rPr>
          <w:rFonts w:ascii="Times New Roman" w:eastAsia="Times New Roman" w:hAnsi="Times New Roman" w:cs="Times New Roman"/>
          <w:color w:val="000000"/>
          <w:sz w:val="26"/>
          <w:szCs w:val="26"/>
          <w:lang w:eastAsia="ru-RU" w:bidi="ru-RU"/>
        </w:rPr>
      </w:pPr>
      <w:r w:rsidRPr="0059365A">
        <w:rPr>
          <w:rFonts w:ascii="Times New Roman" w:eastAsia="Times New Roman" w:hAnsi="Times New Roman" w:cs="Times New Roman"/>
          <w:color w:val="000000"/>
          <w:sz w:val="26"/>
          <w:szCs w:val="26"/>
          <w:lang w:eastAsia="ru-RU" w:bidi="ru-RU"/>
        </w:rPr>
        <w:t>Кадровые условия реализации образовательной программы дошкольного образования, частью которой является рабочая программа воспитания:</w:t>
      </w:r>
    </w:p>
    <w:tbl>
      <w:tblPr>
        <w:tblStyle w:val="ad"/>
        <w:tblW w:w="0" w:type="auto"/>
        <w:tblLook w:val="04A0" w:firstRow="1" w:lastRow="0" w:firstColumn="1" w:lastColumn="0" w:noHBand="0" w:noVBand="1"/>
      </w:tblPr>
      <w:tblGrid>
        <w:gridCol w:w="2986"/>
        <w:gridCol w:w="7011"/>
      </w:tblGrid>
      <w:tr w:rsidR="00742558" w:rsidTr="005D662D">
        <w:tc>
          <w:tcPr>
            <w:tcW w:w="3227" w:type="dxa"/>
            <w:vAlign w:val="bottom"/>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Наименование</w:t>
            </w:r>
          </w:p>
          <w:p w:rsidR="00742558" w:rsidRPr="0059365A" w:rsidRDefault="00742558" w:rsidP="00742558">
            <w:pPr>
              <w:widowControl w:val="0"/>
              <w:spacing w:line="266" w:lineRule="exact"/>
              <w:jc w:val="center"/>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должности</w:t>
            </w:r>
          </w:p>
        </w:tc>
        <w:tc>
          <w:tcPr>
            <w:tcW w:w="7513" w:type="dxa"/>
            <w:vAlign w:val="bottom"/>
          </w:tcPr>
          <w:p w:rsidR="00742558" w:rsidRPr="0059365A" w:rsidRDefault="00742558" w:rsidP="00742558">
            <w:pPr>
              <w:widowControl w:val="0"/>
              <w:spacing w:line="278" w:lineRule="exact"/>
              <w:jc w:val="center"/>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Функционал, связанный с организацией и реализацией воспитательного процесса</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Заведующая</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Создает условия для повышения качества воспитательного процесса. Анализ итогов воспитательной деятельности в ДОО за учебный год. Регулирует реализацию воспитательного процесса в ДОО; контролирует за исполнением управленческих решений по воспитательной деятельности в ДОО (в том числе мониторинг качества организации воспитательной деятельности в ДОО). Организует просветительскую работу с родителями (законными представителями) воспитанников. Оказывает помощь педагогическим работникам в освоешш и разработке инновационных программ и технологий. Организует учебно-воспитательную, методическую, культурно- массовую работу.</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Старший</w:t>
            </w:r>
          </w:p>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воспитатель</w:t>
            </w:r>
          </w:p>
        </w:tc>
        <w:tc>
          <w:tcPr>
            <w:tcW w:w="7513" w:type="dxa"/>
            <w:vAlign w:val="bottom"/>
          </w:tcPr>
          <w:p w:rsidR="00742558" w:rsidRPr="0059365A" w:rsidRDefault="00742558" w:rsidP="00742558">
            <w:pPr>
              <w:widowControl w:val="0"/>
              <w:tabs>
                <w:tab w:val="left" w:pos="2458"/>
                <w:tab w:val="left" w:pos="4459"/>
                <w:tab w:val="right" w:pos="7853"/>
              </w:tabs>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Осуществляет методическую работу. Обеспечивает повышение квалификации педагогических работников МДОУ «Детский сад №125» по вопросам воспитания.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w:t>
            </w:r>
            <w:r w:rsidRPr="0059365A">
              <w:rPr>
                <w:rFonts w:ascii="Times New Roman" w:eastAsia="Times New Roman" w:hAnsi="Times New Roman" w:cs="Times New Roman"/>
                <w:color w:val="000000"/>
                <w:sz w:val="24"/>
                <w:szCs w:val="24"/>
                <w:shd w:val="clear" w:color="auto" w:fill="FFFFFF"/>
                <w:lang w:eastAsia="ru-RU" w:bidi="ru-RU"/>
              </w:rPr>
              <w:tab/>
              <w:t>формированию</w:t>
            </w:r>
            <w:r w:rsidRPr="0059365A">
              <w:rPr>
                <w:rFonts w:ascii="Times New Roman" w:eastAsia="Times New Roman" w:hAnsi="Times New Roman" w:cs="Times New Roman"/>
                <w:color w:val="000000"/>
                <w:sz w:val="24"/>
                <w:szCs w:val="24"/>
                <w:shd w:val="clear" w:color="auto" w:fill="FFFFFF"/>
                <w:lang w:eastAsia="ru-RU" w:bidi="ru-RU"/>
              </w:rPr>
              <w:tab/>
              <w:t>компетентностей;</w:t>
            </w:r>
            <w:r w:rsidRPr="0059365A">
              <w:rPr>
                <w:rFonts w:ascii="Times New Roman" w:eastAsia="Times New Roman" w:hAnsi="Times New Roman" w:cs="Times New Roman"/>
                <w:color w:val="000000"/>
                <w:sz w:val="24"/>
                <w:szCs w:val="24"/>
                <w:shd w:val="clear" w:color="auto" w:fill="FFFFFF"/>
                <w:lang w:eastAsia="ru-RU" w:bidi="ru-RU"/>
              </w:rPr>
              <w:tab/>
              <w:t>организует</w:t>
            </w:r>
          </w:p>
          <w:p w:rsidR="00742558" w:rsidRPr="0059365A" w:rsidRDefault="00742558" w:rsidP="00742558">
            <w:pPr>
              <w:widowControl w:val="0"/>
              <w:tabs>
                <w:tab w:val="left" w:pos="3235"/>
                <w:tab w:val="left" w:pos="4363"/>
                <w:tab w:val="left" w:pos="5126"/>
                <w:tab w:val="right" w:pos="7843"/>
              </w:tabs>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подготовку домашних заданий. Создает благоприятную микросреду и морально-психологический</w:t>
            </w:r>
            <w:r w:rsidRPr="0059365A">
              <w:rPr>
                <w:rFonts w:ascii="Times New Roman" w:eastAsia="Times New Roman" w:hAnsi="Times New Roman" w:cs="Times New Roman"/>
                <w:color w:val="000000"/>
                <w:sz w:val="24"/>
                <w:szCs w:val="24"/>
                <w:shd w:val="clear" w:color="auto" w:fill="FFFFFF"/>
                <w:lang w:eastAsia="ru-RU" w:bidi="ru-RU"/>
              </w:rPr>
              <w:tab/>
              <w:t>климат</w:t>
            </w:r>
            <w:r w:rsidRPr="0059365A">
              <w:rPr>
                <w:rFonts w:ascii="Times New Roman" w:eastAsia="Times New Roman" w:hAnsi="Times New Roman" w:cs="Times New Roman"/>
                <w:color w:val="000000"/>
                <w:sz w:val="24"/>
                <w:szCs w:val="24"/>
                <w:shd w:val="clear" w:color="auto" w:fill="FFFFFF"/>
                <w:lang w:eastAsia="ru-RU" w:bidi="ru-RU"/>
              </w:rPr>
              <w:tab/>
              <w:t>для</w:t>
            </w:r>
            <w:r w:rsidRPr="0059365A">
              <w:rPr>
                <w:rFonts w:ascii="Times New Roman" w:eastAsia="Times New Roman" w:hAnsi="Times New Roman" w:cs="Times New Roman"/>
                <w:color w:val="000000"/>
                <w:sz w:val="24"/>
                <w:szCs w:val="24"/>
                <w:shd w:val="clear" w:color="auto" w:fill="FFFFFF"/>
                <w:lang w:eastAsia="ru-RU" w:bidi="ru-RU"/>
              </w:rPr>
              <w:tab/>
              <w:t>каждого</w:t>
            </w:r>
            <w:r w:rsidRPr="0059365A">
              <w:rPr>
                <w:rFonts w:ascii="Times New Roman" w:eastAsia="Times New Roman" w:hAnsi="Times New Roman" w:cs="Times New Roman"/>
                <w:color w:val="000000"/>
                <w:sz w:val="24"/>
                <w:szCs w:val="24"/>
                <w:shd w:val="clear" w:color="auto" w:fill="FFFFFF"/>
                <w:lang w:eastAsia="ru-RU" w:bidi="ru-RU"/>
              </w:rPr>
              <w:tab/>
              <w:t>воспитанника.</w:t>
            </w:r>
          </w:p>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 xml:space="preserve">Способствует развитию общения воспитанников. Помогает обучающемуся решать проблемы, возникающие в общении с товарищами, воспитателями, родителями (законными представителями). Соблюдает права и свободу воспитанников, </w:t>
            </w:r>
            <w:r w:rsidRPr="0059365A">
              <w:rPr>
                <w:rFonts w:ascii="Times New Roman" w:eastAsia="Times New Roman" w:hAnsi="Times New Roman" w:cs="Times New Roman"/>
                <w:color w:val="000000"/>
                <w:sz w:val="24"/>
                <w:szCs w:val="24"/>
                <w:shd w:val="clear" w:color="auto" w:fill="FFFFFF"/>
                <w:lang w:eastAsia="ru-RU" w:bidi="ru-RU"/>
              </w:rPr>
              <w:lastRenderedPageBreak/>
              <w:t>несет ответственность за их жизнь, здоровье и безопасность в период образовательного процесса.</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lastRenderedPageBreak/>
              <w:t>Воспитатель</w:t>
            </w:r>
          </w:p>
        </w:tc>
        <w:tc>
          <w:tcPr>
            <w:tcW w:w="7513" w:type="dxa"/>
            <w:vAlign w:val="bottom"/>
          </w:tcPr>
          <w:p w:rsidR="00742558" w:rsidRDefault="00742558" w:rsidP="00742558">
            <w:pPr>
              <w:widowControl w:val="0"/>
              <w:tabs>
                <w:tab w:val="left" w:pos="1800"/>
                <w:tab w:val="left" w:pos="2506"/>
                <w:tab w:val="left" w:pos="3816"/>
                <w:tab w:val="left" w:pos="6288"/>
              </w:tabs>
              <w:spacing w:line="274" w:lineRule="exact"/>
              <w:jc w:val="both"/>
              <w:rPr>
                <w:rFonts w:ascii="Times New Roman" w:eastAsia="Times New Roman" w:hAnsi="Times New Roman" w:cs="Times New Roman"/>
                <w:color w:val="000000"/>
                <w:sz w:val="24"/>
                <w:szCs w:val="24"/>
                <w:shd w:val="clear" w:color="auto" w:fill="FFFFFF"/>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Осуществляет деятельность по воспитанию детей.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склонностей, интересов, содействует росту их познавательной мотивации и становлению</w:t>
            </w:r>
            <w:r w:rsidRPr="0059365A">
              <w:rPr>
                <w:rFonts w:ascii="Times New Roman" w:eastAsia="Times New Roman" w:hAnsi="Times New Roman" w:cs="Times New Roman"/>
                <w:color w:val="000000"/>
                <w:sz w:val="24"/>
                <w:szCs w:val="24"/>
                <w:shd w:val="clear" w:color="auto" w:fill="FFFFFF"/>
                <w:lang w:eastAsia="ru-RU" w:bidi="ru-RU"/>
              </w:rPr>
              <w:tab/>
              <w:t>их</w:t>
            </w:r>
            <w:r w:rsidRPr="0059365A">
              <w:rPr>
                <w:rFonts w:ascii="Times New Roman" w:eastAsia="Times New Roman" w:hAnsi="Times New Roman" w:cs="Times New Roman"/>
                <w:color w:val="000000"/>
                <w:sz w:val="24"/>
                <w:szCs w:val="24"/>
                <w:shd w:val="clear" w:color="auto" w:fill="FFFFFF"/>
                <w:lang w:eastAsia="ru-RU" w:bidi="ru-RU"/>
              </w:rPr>
              <w:tab/>
              <w:t>учебной</w:t>
            </w:r>
            <w:r w:rsidRPr="0059365A">
              <w:rPr>
                <w:rFonts w:ascii="Times New Roman" w:eastAsia="Times New Roman" w:hAnsi="Times New Roman" w:cs="Times New Roman"/>
                <w:color w:val="000000"/>
                <w:sz w:val="24"/>
                <w:szCs w:val="24"/>
                <w:shd w:val="clear" w:color="auto" w:fill="FFFFFF"/>
                <w:lang w:eastAsia="ru-RU" w:bidi="ru-RU"/>
              </w:rPr>
              <w:tab/>
              <w:t>самостоятельности,</w:t>
            </w:r>
            <w:r w:rsidRPr="0059365A">
              <w:rPr>
                <w:rFonts w:ascii="Times New Roman" w:eastAsia="Times New Roman" w:hAnsi="Times New Roman" w:cs="Times New Roman"/>
                <w:color w:val="000000"/>
                <w:sz w:val="24"/>
                <w:szCs w:val="24"/>
                <w:shd w:val="clear" w:color="auto" w:fill="FFFFFF"/>
                <w:lang w:eastAsia="ru-RU" w:bidi="ru-RU"/>
              </w:rPr>
              <w:tab/>
            </w:r>
          </w:p>
          <w:p w:rsidR="00742558" w:rsidRPr="0059365A" w:rsidRDefault="00742558" w:rsidP="00742558">
            <w:pPr>
              <w:widowControl w:val="0"/>
              <w:tabs>
                <w:tab w:val="left" w:pos="1800"/>
                <w:tab w:val="left" w:pos="2506"/>
                <w:tab w:val="left" w:pos="3816"/>
                <w:tab w:val="left" w:pos="6288"/>
              </w:tabs>
              <w:spacing w:line="274" w:lineRule="exact"/>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color w:val="000000"/>
                <w:sz w:val="24"/>
                <w:szCs w:val="24"/>
                <w:shd w:val="clear" w:color="auto" w:fill="FFFFFF"/>
                <w:lang w:eastAsia="ru-RU" w:bidi="ru-RU"/>
              </w:rPr>
              <w:t>ф</w:t>
            </w:r>
            <w:r w:rsidRPr="0059365A">
              <w:rPr>
                <w:rFonts w:ascii="Times New Roman" w:eastAsia="Times New Roman" w:hAnsi="Times New Roman" w:cs="Times New Roman"/>
                <w:color w:val="000000"/>
                <w:sz w:val="24"/>
                <w:szCs w:val="24"/>
                <w:shd w:val="clear" w:color="auto" w:fill="FFFFFF"/>
                <w:lang w:eastAsia="ru-RU" w:bidi="ru-RU"/>
              </w:rPr>
              <w:t>ормированию</w:t>
            </w:r>
            <w:r>
              <w:rPr>
                <w:rFonts w:ascii="Times New Roman" w:eastAsia="Times New Roman" w:hAnsi="Times New Roman" w:cs="Times New Roman"/>
                <w:color w:val="000000"/>
                <w:sz w:val="24"/>
                <w:szCs w:val="24"/>
                <w:shd w:val="clear" w:color="auto" w:fill="FFFFFF"/>
                <w:lang w:eastAsia="ru-RU" w:bidi="ru-RU"/>
              </w:rPr>
              <w:t xml:space="preserve"> </w:t>
            </w:r>
            <w:r w:rsidRPr="0059365A">
              <w:rPr>
                <w:rFonts w:ascii="Times New Roman" w:eastAsia="Times New Roman" w:hAnsi="Times New Roman" w:cs="Times New Roman"/>
                <w:color w:val="000000"/>
                <w:sz w:val="24"/>
                <w:szCs w:val="24"/>
                <w:shd w:val="clear" w:color="auto" w:fill="FFFFFF"/>
                <w:lang w:eastAsia="ru-RU" w:bidi="ru-RU"/>
              </w:rPr>
              <w:t>компетентностей. Создает благоприятную микросреду и мораль но- психологический климат для каждого воспитанника. Способствует развитию общения воспитанников. Помогает воспитаннику решать проблемы, возникающие в общении с товарищами, воспитателями, родителями (законными представителями). Соблюдает права и свободу воспитанников, несет ответственность за их жизнь, здоровье и безопасность в период образовательного процесса.</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Помощник</w:t>
            </w:r>
          </w:p>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воспитателя</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Участвует в планировании и организации жизнедеятельности воспитанников, в проведении занятий, организуемых воспитателем. 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воспитанников. Организует с учетом возраста воспитанников их работу по самообслуживанию,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 и оборудования, соответствующее санитарно-гигиеническим нормам их содержания. Взаимодействует с родителями воспитанников (законными представителями). Обеспечивает охрану жизни и здоровья воспитанников во время образовательного процесса.</w:t>
            </w:r>
          </w:p>
        </w:tc>
      </w:tr>
      <w:tr w:rsidR="00742558" w:rsidTr="005D662D">
        <w:tc>
          <w:tcPr>
            <w:tcW w:w="3227" w:type="dxa"/>
          </w:tcPr>
          <w:p w:rsidR="00742558" w:rsidRPr="0059365A" w:rsidRDefault="00742558" w:rsidP="00742558">
            <w:pPr>
              <w:widowControl w:val="0"/>
              <w:spacing w:line="278"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Инструктор по</w:t>
            </w:r>
          </w:p>
          <w:p w:rsidR="00742558" w:rsidRPr="0059365A" w:rsidRDefault="00742558" w:rsidP="00742558">
            <w:pPr>
              <w:widowControl w:val="0"/>
              <w:spacing w:line="278"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физической</w:t>
            </w:r>
          </w:p>
          <w:p w:rsidR="00742558" w:rsidRPr="0059365A" w:rsidRDefault="00742558" w:rsidP="00742558">
            <w:pPr>
              <w:widowControl w:val="0"/>
              <w:spacing w:line="278"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культуре</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Организует и проводит с участием педагогических работников и родителей (законными представителями) физкультурно-спортивные праздники, соревнования, дни здоровья и другие мероприятия оздоровительного характера. Организует работу кружков и спортивных секций. Осуществляет связи с учреждениями дополнительного образования спортивной направленности и учреждениями спорта. Организует деятельность физкультурного актива. Осуществляет просветительскую работу среди родителей (законных представителей) воспитанников, педагогических работников с привлечением соответствующих специалистов. Обеспечивает охрану жизни и здоровья обучающихся, воспитанников во время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(законным представителям).</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Музыкальный</w:t>
            </w:r>
          </w:p>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руководитель</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 xml:space="preserve">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 </w:t>
            </w:r>
            <w:r w:rsidRPr="0059365A">
              <w:rPr>
                <w:rFonts w:ascii="Times New Roman" w:eastAsia="Times New Roman" w:hAnsi="Times New Roman" w:cs="Times New Roman"/>
                <w:color w:val="000000"/>
                <w:sz w:val="24"/>
                <w:szCs w:val="24"/>
                <w:shd w:val="clear" w:color="auto" w:fill="FFFFFF"/>
                <w:lang w:eastAsia="ru-RU" w:bidi="ru-RU"/>
              </w:rPr>
              <w:lastRenderedPageBreak/>
              <w:t>формы организации музыкальной деятельности. Участвует в разработке образовательной программы образовательного учреждения. Координирует работу 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 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w:t>
            </w:r>
            <w:r w:rsidRPr="0059365A">
              <w:rPr>
                <w:rFonts w:ascii="Courier New" w:eastAsia="Courier New" w:hAnsi="Courier New" w:cs="Courier New"/>
                <w:color w:val="000000"/>
                <w:sz w:val="24"/>
                <w:szCs w:val="24"/>
                <w:lang w:eastAsia="ru-RU" w:bidi="ru-RU"/>
              </w:rPr>
              <w:t xml:space="preserve"> </w:t>
            </w:r>
            <w:r w:rsidRPr="00742558">
              <w:rPr>
                <w:rFonts w:ascii="Times New Roman" w:eastAsia="Courier New" w:hAnsi="Times New Roman" w:cs="Times New Roman"/>
                <w:color w:val="000000"/>
                <w:sz w:val="24"/>
                <w:szCs w:val="24"/>
                <w:lang w:eastAsia="ru-RU" w:bidi="ru-RU"/>
              </w:rPr>
              <w:t>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 Консультирует родителей (законных представителен)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w:t>
            </w:r>
          </w:p>
        </w:tc>
      </w:tr>
      <w:tr w:rsidR="00742558" w:rsidTr="005D662D">
        <w:tc>
          <w:tcPr>
            <w:tcW w:w="3227" w:type="dxa"/>
          </w:tcPr>
          <w:p w:rsidR="00742558" w:rsidRDefault="00742558" w:rsidP="00742558">
            <w:pPr>
              <w:widowControl w:val="0"/>
              <w:tabs>
                <w:tab w:val="left" w:pos="1161"/>
              </w:tabs>
              <w:spacing w:line="322" w:lineRule="exact"/>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6"/>
                <w:lang w:eastAsia="ru-RU" w:bidi="ru-RU"/>
              </w:rPr>
              <w:lastRenderedPageBreak/>
              <w:t>Педагог дополнителного образования</w:t>
            </w:r>
          </w:p>
        </w:tc>
        <w:tc>
          <w:tcPr>
            <w:tcW w:w="7513" w:type="dxa"/>
          </w:tcPr>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Осуществлять деятельность, соответствующую дополнительной общеобразовательной программе;</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готовить информационные материалы о возможностях и содержании дополнительной общеобразовательной программы и представлять их при проведении мероприятий по привлечению детей;</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понимать мотивы поведения воспитанников, их образовательные потребности и запросы;</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диагностировать предрасположенность (задатки) воспитанников к освоению выбранного вида искусств;</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выявлять интересы воспитанников и их родителей (законных представителей) в осваиваемой области дополнительного образования и досуговой деятельности;</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планировать образовательный процесс, занятия и (или) циклы занятий, разрабатывать сценарии досуговых мероприятий с учетом образовательной программы, запросов воспитанников и их родителей (законных представителей), фактического уровня подготовленности, состояния здоровья, возрастных и индивидуальных особенностей воспитанников;</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использовать при проведении досуговых мероприятий педагогически обоснованные формы, методы, способы и приемы организации деятельности и общения воспитанников с учетом их возраста, состояния здоровья и индивидуальных особенностей;</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использовать различные формы привлечения родителей (законных представителей) к организации занятий и досуговых мероприятий, методы, формы и средства организации их совместной с детьми деятельности;</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lastRenderedPageBreak/>
              <w:t>устанавливать взаимоотношения с воспитанниками для обеспечения объективного оценивания результатов их деятельности при освоении дополнительных общеобразовательных программ определенной направленности;</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готовить воспитанников к участию в выставках, конкурсах и иных аналогичных мероприятиях;</w:t>
            </w:r>
          </w:p>
          <w:p w:rsidR="00742558" w:rsidRPr="00200F43" w:rsidRDefault="004619FD" w:rsidP="005D662D">
            <w:pPr>
              <w:shd w:val="clear" w:color="auto" w:fill="FFFFFF"/>
              <w:tabs>
                <w:tab w:val="left" w:pos="7263"/>
              </w:tabs>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контролировать санитарно-бытовые условия и условия внутренней среды кабинета (мастерской, лаборатории, иного учебного помещения), выполнение на занятиях требований охраны труда, анализировать и устранять возможные риски для жизни и здоровья воспитанников в ходе обучения;</w:t>
            </w:r>
          </w:p>
        </w:tc>
      </w:tr>
      <w:tr w:rsidR="004619FD" w:rsidTr="005D662D">
        <w:tc>
          <w:tcPr>
            <w:tcW w:w="3227" w:type="dxa"/>
          </w:tcPr>
          <w:p w:rsidR="004619FD" w:rsidRPr="004619FD" w:rsidRDefault="004619FD" w:rsidP="004619FD">
            <w:pPr>
              <w:spacing w:line="244" w:lineRule="exact"/>
              <w:rPr>
                <w:b/>
                <w:sz w:val="24"/>
              </w:rPr>
            </w:pPr>
            <w:r w:rsidRPr="004619FD">
              <w:rPr>
                <w:rStyle w:val="511pt"/>
                <w:rFonts w:eastAsiaTheme="minorHAnsi"/>
                <w:b w:val="0"/>
                <w:sz w:val="24"/>
              </w:rPr>
              <w:lastRenderedPageBreak/>
              <w:t>Педагог -психолог</w:t>
            </w:r>
          </w:p>
        </w:tc>
        <w:tc>
          <w:tcPr>
            <w:tcW w:w="7513" w:type="dxa"/>
            <w:vAlign w:val="bottom"/>
          </w:tcPr>
          <w:p w:rsidR="004619FD" w:rsidRPr="004619FD" w:rsidRDefault="004619FD" w:rsidP="004619FD">
            <w:pPr>
              <w:tabs>
                <w:tab w:val="left" w:pos="859"/>
                <w:tab w:val="left" w:pos="1454"/>
                <w:tab w:val="left" w:pos="2717"/>
                <w:tab w:val="left" w:pos="3336"/>
                <w:tab w:val="left" w:pos="4718"/>
                <w:tab w:val="left" w:pos="5630"/>
                <w:tab w:val="left" w:pos="7618"/>
              </w:tabs>
              <w:spacing w:line="250" w:lineRule="exact"/>
              <w:jc w:val="both"/>
              <w:rPr>
                <w:b/>
                <w:sz w:val="24"/>
                <w:szCs w:val="24"/>
              </w:rPr>
            </w:pPr>
            <w:r w:rsidRPr="004619FD">
              <w:rPr>
                <w:rStyle w:val="511pt"/>
                <w:rFonts w:eastAsiaTheme="minorHAnsi"/>
                <w:b w:val="0"/>
                <w:sz w:val="24"/>
                <w:szCs w:val="24"/>
              </w:rPr>
              <w:t>Осуществляет профессиональную деятельность, направленную на сохранение психического, соматического и социального благополучия воспитанников.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во</w:t>
            </w:r>
            <w:r>
              <w:rPr>
                <w:rStyle w:val="511pt"/>
                <w:rFonts w:eastAsiaTheme="minorHAnsi"/>
                <w:b w:val="0"/>
                <w:sz w:val="24"/>
                <w:szCs w:val="24"/>
              </w:rPr>
              <w:t xml:space="preserve">спитанников и принимает меры по оказанию им различных </w:t>
            </w:r>
            <w:r w:rsidRPr="004619FD">
              <w:rPr>
                <w:rStyle w:val="511pt"/>
                <w:rFonts w:eastAsiaTheme="minorHAnsi"/>
                <w:b w:val="0"/>
                <w:sz w:val="24"/>
                <w:szCs w:val="24"/>
              </w:rPr>
              <w:t>в</w:t>
            </w:r>
            <w:r>
              <w:rPr>
                <w:rStyle w:val="511pt"/>
                <w:rFonts w:eastAsiaTheme="minorHAnsi"/>
                <w:b w:val="0"/>
                <w:sz w:val="24"/>
                <w:szCs w:val="24"/>
              </w:rPr>
              <w:t xml:space="preserve">идов </w:t>
            </w:r>
            <w:r w:rsidRPr="004619FD">
              <w:rPr>
                <w:rStyle w:val="511pt"/>
                <w:rFonts w:eastAsiaTheme="minorHAnsi"/>
                <w:b w:val="0"/>
                <w:sz w:val="24"/>
                <w:szCs w:val="24"/>
              </w:rPr>
              <w:t>психологиче</w:t>
            </w:r>
            <w:r>
              <w:rPr>
                <w:rStyle w:val="511pt"/>
                <w:rFonts w:eastAsiaTheme="minorHAnsi"/>
                <w:b w:val="0"/>
                <w:sz w:val="24"/>
                <w:szCs w:val="24"/>
              </w:rPr>
              <w:t xml:space="preserve">ской </w:t>
            </w:r>
            <w:r w:rsidRPr="004619FD">
              <w:rPr>
                <w:rStyle w:val="511pt"/>
                <w:rFonts w:eastAsiaTheme="minorHAnsi"/>
                <w:b w:val="0"/>
                <w:sz w:val="24"/>
                <w:szCs w:val="24"/>
              </w:rPr>
              <w:t>помощи</w:t>
            </w:r>
            <w:r>
              <w:rPr>
                <w:b/>
                <w:sz w:val="24"/>
                <w:szCs w:val="24"/>
              </w:rPr>
              <w:t xml:space="preserve"> </w:t>
            </w:r>
            <w:r>
              <w:rPr>
                <w:rStyle w:val="511pt"/>
                <w:rFonts w:eastAsiaTheme="minorHAnsi"/>
                <w:b w:val="0"/>
                <w:sz w:val="24"/>
                <w:szCs w:val="24"/>
              </w:rPr>
              <w:t xml:space="preserve">(психокоррекционного,реабилитационного, консультативного). </w:t>
            </w:r>
            <w:r w:rsidRPr="004619FD">
              <w:rPr>
                <w:rStyle w:val="511pt"/>
                <w:rFonts w:eastAsiaTheme="minorHAnsi"/>
                <w:b w:val="0"/>
                <w:sz w:val="24"/>
                <w:szCs w:val="24"/>
              </w:rPr>
              <w:t>Оказывает</w:t>
            </w:r>
            <w:r>
              <w:rPr>
                <w:b/>
                <w:sz w:val="24"/>
                <w:szCs w:val="24"/>
              </w:rPr>
              <w:t xml:space="preserve"> </w:t>
            </w:r>
            <w:r w:rsidRPr="004619FD">
              <w:rPr>
                <w:rStyle w:val="511pt"/>
                <w:rFonts w:eastAsiaTheme="minorHAnsi"/>
                <w:b w:val="0"/>
                <w:sz w:val="24"/>
                <w:szCs w:val="24"/>
              </w:rPr>
              <w:t xml:space="preserve">консультативную помощь родителям (законным представителям) воспитанников, педагогическому коллективу в решении конкретных проблем. Способствует развитию у воспитанников готовности к ориентации в различных ситуациях жизненного и </w:t>
            </w:r>
            <w:r w:rsidRPr="004619FD">
              <w:rPr>
                <w:rFonts w:ascii="Times New Roman" w:eastAsia="Courier New" w:hAnsi="Times New Roman" w:cs="Times New Roman"/>
                <w:bCs/>
                <w:color w:val="000000"/>
                <w:sz w:val="24"/>
                <w:szCs w:val="24"/>
                <w:lang w:eastAsia="ru-RU" w:bidi="ru-RU"/>
              </w:rPr>
              <w:t>профессионального самоопределения. Осуществляет психологическую поддержку творчески одаренных воспитанников, содействует их развитию и организации развивающей среды. Участвует в формировании психологической культуры воспитанников, педагогических работников и родителей (законных представителей). Консультирует работников образовательного учреждения по вопросам развития воспитанников, практического применения психологии для решения педагогических задач, повышения социально-психологической компетентности воспитанников, педагогических работников, родителей (законных представителей).</w:t>
            </w:r>
          </w:p>
        </w:tc>
      </w:tr>
    </w:tbl>
    <w:p w:rsidR="0059365A" w:rsidRPr="00780478" w:rsidRDefault="0059365A" w:rsidP="00742558">
      <w:pPr>
        <w:widowControl w:val="0"/>
        <w:tabs>
          <w:tab w:val="left" w:pos="1161"/>
        </w:tabs>
        <w:spacing w:after="0" w:line="322" w:lineRule="exact"/>
        <w:jc w:val="both"/>
        <w:rPr>
          <w:rFonts w:ascii="Times New Roman" w:eastAsia="Times New Roman" w:hAnsi="Times New Roman" w:cs="Times New Roman"/>
          <w:color w:val="000000"/>
          <w:sz w:val="26"/>
          <w:szCs w:val="26"/>
          <w:lang w:eastAsia="ru-RU" w:bidi="ru-RU"/>
        </w:rPr>
      </w:pPr>
    </w:p>
    <w:p w:rsidR="00742558" w:rsidRPr="00742558" w:rsidRDefault="00742558" w:rsidP="00742558">
      <w:pPr>
        <w:widowControl w:val="0"/>
        <w:spacing w:after="0" w:line="322" w:lineRule="exact"/>
        <w:ind w:right="160" w:firstLine="860"/>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Дошкольная организация полностью укомплектована педагогическими кадрами, коллектив объединён едиными целями и задачами и имеет благоприятный психологический климат. Воспитательно-образовательн</w:t>
      </w:r>
      <w:r>
        <w:rPr>
          <w:rFonts w:ascii="Times New Roman" w:eastAsia="Times New Roman" w:hAnsi="Times New Roman" w:cs="Times New Roman"/>
          <w:color w:val="000000"/>
          <w:sz w:val="26"/>
          <w:szCs w:val="26"/>
          <w:lang w:eastAsia="ru-RU" w:bidi="ru-RU"/>
        </w:rPr>
        <w:t>ый процесс в ДОО осуществляют 31</w:t>
      </w:r>
      <w:r w:rsidRPr="00742558">
        <w:rPr>
          <w:rFonts w:ascii="Times New Roman" w:eastAsia="Times New Roman" w:hAnsi="Times New Roman" w:cs="Times New Roman"/>
          <w:color w:val="000000"/>
          <w:sz w:val="26"/>
          <w:szCs w:val="26"/>
          <w:lang w:eastAsia="ru-RU" w:bidi="ru-RU"/>
        </w:rPr>
        <w:t xml:space="preserve"> педагогов.</w:t>
      </w:r>
    </w:p>
    <w:p w:rsidR="00742558" w:rsidRPr="00742558" w:rsidRDefault="00742558" w:rsidP="00742558">
      <w:pPr>
        <w:widowControl w:val="0"/>
        <w:spacing w:after="0" w:line="322" w:lineRule="exact"/>
        <w:ind w:right="160"/>
        <w:jc w:val="right"/>
        <w:rPr>
          <w:rFonts w:ascii="Times New Roman" w:eastAsia="Times New Roman" w:hAnsi="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101"/>
        <w:gridCol w:w="3538"/>
      </w:tblGrid>
      <w:tr w:rsidR="00742558" w:rsidRPr="00742558" w:rsidTr="00742558">
        <w:trPr>
          <w:trHeight w:hRule="exact" w:val="29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Всего</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31</w:t>
            </w:r>
          </w:p>
        </w:tc>
      </w:tr>
      <w:tr w:rsidR="00742558" w:rsidRPr="00742558" w:rsidTr="00742558">
        <w:trPr>
          <w:trHeight w:hRule="exact" w:val="283"/>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Воспитатели</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5C16AD"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24</w:t>
            </w:r>
          </w:p>
        </w:tc>
      </w:tr>
      <w:tr w:rsidR="00742558" w:rsidRPr="00742558" w:rsidTr="00742558">
        <w:trPr>
          <w:trHeight w:hRule="exact" w:val="283"/>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Учитель-логопед</w:t>
            </w:r>
          </w:p>
        </w:tc>
        <w:tc>
          <w:tcPr>
            <w:tcW w:w="3538" w:type="dxa"/>
            <w:tcBorders>
              <w:top w:val="single" w:sz="4" w:space="0" w:color="auto"/>
              <w:left w:val="single" w:sz="4" w:space="0" w:color="auto"/>
              <w:right w:val="single" w:sz="4" w:space="0" w:color="auto"/>
            </w:tcBorders>
            <w:shd w:val="clear" w:color="auto" w:fill="FFFFFF"/>
          </w:tcPr>
          <w:p w:rsidR="00742558" w:rsidRPr="00742558" w:rsidRDefault="00742558" w:rsidP="00742558">
            <w:pPr>
              <w:framePr w:w="10186" w:wrap="notBeside" w:vAnchor="text" w:hAnchor="text" w:xAlign="center" w:y="1"/>
              <w:widowControl w:val="0"/>
              <w:spacing w:after="0" w:line="240" w:lineRule="auto"/>
              <w:rPr>
                <w:rFonts w:ascii="Courier New" w:eastAsia="Courier New" w:hAnsi="Courier New" w:cs="Courier New"/>
                <w:color w:val="000000"/>
                <w:sz w:val="24"/>
                <w:szCs w:val="10"/>
                <w:lang w:eastAsia="ru-RU" w:bidi="ru-RU"/>
              </w:rPr>
            </w:pPr>
            <w:r>
              <w:rPr>
                <w:rFonts w:ascii="Courier New" w:eastAsia="Courier New" w:hAnsi="Courier New" w:cs="Courier New"/>
                <w:color w:val="000000"/>
                <w:sz w:val="24"/>
                <w:szCs w:val="10"/>
                <w:lang w:eastAsia="ru-RU" w:bidi="ru-RU"/>
              </w:rPr>
              <w:t>0</w:t>
            </w:r>
          </w:p>
        </w:tc>
      </w:tr>
      <w:tr w:rsidR="00742558" w:rsidRPr="00742558" w:rsidTr="00742558">
        <w:trPr>
          <w:trHeight w:hRule="exact" w:val="283"/>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Педагого-психолог</w:t>
            </w:r>
          </w:p>
        </w:tc>
        <w:tc>
          <w:tcPr>
            <w:tcW w:w="3538" w:type="dxa"/>
            <w:tcBorders>
              <w:top w:val="single" w:sz="4" w:space="0" w:color="auto"/>
              <w:left w:val="single" w:sz="4" w:space="0" w:color="auto"/>
              <w:right w:val="single" w:sz="4" w:space="0" w:color="auto"/>
            </w:tcBorders>
            <w:shd w:val="clear" w:color="auto" w:fill="FFFFFF"/>
          </w:tcPr>
          <w:p w:rsidR="00742558" w:rsidRDefault="00742558" w:rsidP="00742558">
            <w:pPr>
              <w:framePr w:w="10186" w:wrap="notBeside" w:vAnchor="text" w:hAnchor="text" w:xAlign="center" w:y="1"/>
              <w:widowControl w:val="0"/>
              <w:spacing w:after="0" w:line="240" w:lineRule="auto"/>
              <w:rPr>
                <w:rFonts w:ascii="Courier New" w:eastAsia="Courier New" w:hAnsi="Courier New" w:cs="Courier New"/>
                <w:color w:val="000000"/>
                <w:sz w:val="24"/>
                <w:szCs w:val="10"/>
                <w:lang w:eastAsia="ru-RU" w:bidi="ru-RU"/>
              </w:rPr>
            </w:pPr>
            <w:r>
              <w:rPr>
                <w:rFonts w:ascii="Courier New" w:eastAsia="Courier New" w:hAnsi="Courier New" w:cs="Courier New"/>
                <w:color w:val="000000"/>
                <w:sz w:val="24"/>
                <w:szCs w:val="10"/>
                <w:lang w:eastAsia="ru-RU" w:bidi="ru-RU"/>
              </w:rPr>
              <w:t>1</w:t>
            </w:r>
          </w:p>
        </w:tc>
      </w:tr>
      <w:tr w:rsidR="00742558" w:rsidRPr="00742558" w:rsidTr="00742558">
        <w:trPr>
          <w:trHeight w:hRule="exact" w:val="28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Музыкальный руководитель</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2</w:t>
            </w:r>
          </w:p>
        </w:tc>
      </w:tr>
      <w:tr w:rsidR="00742558" w:rsidRPr="00742558" w:rsidTr="00742558">
        <w:trPr>
          <w:trHeight w:hRule="exact" w:val="28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Инструктор по ФИЗО</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1</w:t>
            </w:r>
          </w:p>
        </w:tc>
      </w:tr>
      <w:tr w:rsidR="00742558" w:rsidRPr="00742558" w:rsidTr="00742558">
        <w:trPr>
          <w:trHeight w:hRule="exact" w:val="28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Педагог дополнительного образования</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r>
      <w:tr w:rsidR="00742558" w:rsidRPr="00742558" w:rsidTr="00742558">
        <w:trPr>
          <w:trHeight w:hRule="exact" w:val="293"/>
          <w:jc w:val="center"/>
        </w:trPr>
        <w:tc>
          <w:tcPr>
            <w:tcW w:w="6101" w:type="dxa"/>
            <w:tcBorders>
              <w:top w:val="single" w:sz="4" w:space="0" w:color="auto"/>
              <w:left w:val="single" w:sz="4" w:space="0" w:color="auto"/>
              <w:bottom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Старший воспитатель</w:t>
            </w:r>
          </w:p>
        </w:tc>
        <w:tc>
          <w:tcPr>
            <w:tcW w:w="3538" w:type="dxa"/>
            <w:tcBorders>
              <w:top w:val="single" w:sz="4" w:space="0" w:color="auto"/>
              <w:left w:val="single" w:sz="4" w:space="0" w:color="auto"/>
              <w:bottom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1</w:t>
            </w:r>
          </w:p>
        </w:tc>
      </w:tr>
    </w:tbl>
    <w:p w:rsidR="00742558" w:rsidRPr="00742558" w:rsidRDefault="00742558" w:rsidP="00742558">
      <w:pPr>
        <w:framePr w:w="10186"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742558" w:rsidRPr="00742558" w:rsidRDefault="00742558" w:rsidP="00742558">
      <w:pPr>
        <w:widowControl w:val="0"/>
        <w:spacing w:after="0" w:line="240" w:lineRule="auto"/>
        <w:rPr>
          <w:rFonts w:ascii="Courier New" w:eastAsia="Courier New" w:hAnsi="Courier New" w:cs="Courier New"/>
          <w:color w:val="000000"/>
          <w:sz w:val="2"/>
          <w:szCs w:val="2"/>
          <w:lang w:eastAsia="ru-RU" w:bidi="ru-RU"/>
        </w:rPr>
      </w:pPr>
    </w:p>
    <w:p w:rsidR="00742558" w:rsidRPr="00742558" w:rsidRDefault="00742558" w:rsidP="00742558">
      <w:pPr>
        <w:widowControl w:val="0"/>
        <w:spacing w:before="290" w:after="0" w:line="322" w:lineRule="exact"/>
        <w:ind w:right="160" w:firstLine="860"/>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М</w:t>
      </w:r>
      <w:r w:rsidR="00200F43">
        <w:rPr>
          <w:rFonts w:ascii="Times New Roman" w:eastAsia="Times New Roman" w:hAnsi="Times New Roman" w:cs="Times New Roman"/>
          <w:color w:val="000000"/>
          <w:sz w:val="26"/>
          <w:szCs w:val="26"/>
          <w:lang w:eastAsia="ru-RU" w:bidi="ru-RU"/>
        </w:rPr>
        <w:t>А</w:t>
      </w:r>
      <w:r w:rsidRPr="00742558">
        <w:rPr>
          <w:rFonts w:ascii="Times New Roman" w:eastAsia="Times New Roman" w:hAnsi="Times New Roman" w:cs="Times New Roman"/>
          <w:color w:val="000000"/>
          <w:sz w:val="26"/>
          <w:szCs w:val="26"/>
          <w:lang w:eastAsia="ru-RU" w:bidi="ru-RU"/>
        </w:rPr>
        <w:t xml:space="preserve">ДОУ «Детский </w:t>
      </w:r>
      <w:r>
        <w:rPr>
          <w:rFonts w:ascii="Times New Roman" w:eastAsia="Times New Roman" w:hAnsi="Times New Roman" w:cs="Times New Roman"/>
          <w:color w:val="000000"/>
          <w:sz w:val="26"/>
          <w:szCs w:val="26"/>
          <w:lang w:eastAsia="ru-RU" w:bidi="ru-RU"/>
        </w:rPr>
        <w:t>сад №59</w:t>
      </w:r>
      <w:r w:rsidRPr="00742558">
        <w:rPr>
          <w:rFonts w:ascii="Times New Roman" w:eastAsia="Times New Roman" w:hAnsi="Times New Roman" w:cs="Times New Roman"/>
          <w:color w:val="000000"/>
          <w:sz w:val="26"/>
          <w:szCs w:val="26"/>
          <w:lang w:eastAsia="ru-RU" w:bidi="ru-RU"/>
        </w:rPr>
        <w:t xml:space="preserve">»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w:t>
      </w:r>
      <w:r w:rsidRPr="00742558">
        <w:rPr>
          <w:rFonts w:ascii="Times New Roman" w:eastAsia="Times New Roman" w:hAnsi="Times New Roman" w:cs="Times New Roman"/>
          <w:color w:val="000000"/>
          <w:sz w:val="26"/>
          <w:szCs w:val="26"/>
          <w:lang w:eastAsia="ru-RU" w:bidi="ru-RU"/>
        </w:rPr>
        <w:lastRenderedPageBreak/>
        <w:t>программа</w:t>
      </w:r>
      <w:r>
        <w:rPr>
          <w:rFonts w:ascii="Times New Roman" w:eastAsia="Times New Roman" w:hAnsi="Times New Roman" w:cs="Times New Roman"/>
          <w:color w:val="000000"/>
          <w:sz w:val="26"/>
          <w:szCs w:val="26"/>
          <w:lang w:eastAsia="ru-RU" w:bidi="ru-RU"/>
        </w:rPr>
        <w:t>м дополнительного образования</w:t>
      </w:r>
      <w:r w:rsidRPr="00742558">
        <w:rPr>
          <w:rFonts w:ascii="Times New Roman" w:eastAsia="Times New Roman" w:hAnsi="Times New Roman" w:cs="Times New Roman"/>
          <w:color w:val="000000"/>
          <w:sz w:val="26"/>
          <w:szCs w:val="26"/>
          <w:lang w:eastAsia="ru-RU" w:bidi="ru-RU"/>
        </w:rPr>
        <w:t xml:space="preserve"> дошкольников. ДОО осуществляет организационно-методическое сопровождение процесса реализации Программы.</w:t>
      </w:r>
    </w:p>
    <w:p w:rsidR="00742558" w:rsidRPr="00742558" w:rsidRDefault="00742558" w:rsidP="00742558">
      <w:pPr>
        <w:widowControl w:val="0"/>
        <w:spacing w:after="0" w:line="322" w:lineRule="exact"/>
        <w:ind w:left="280" w:firstLine="580"/>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Данные о квалификационном уровне, педагогическом стаже, образовании свидетельствуют о том, что в ДО работают опытные педагоги.</w:t>
      </w:r>
    </w:p>
    <w:p w:rsidR="00200F43" w:rsidRDefault="00742558" w:rsidP="00200F43">
      <w:pPr>
        <w:widowControl w:val="0"/>
        <w:spacing w:after="0" w:line="322" w:lineRule="exact"/>
        <w:ind w:right="160" w:firstLine="860"/>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w:t>
      </w:r>
      <w:r w:rsidR="00200F43">
        <w:rPr>
          <w:rFonts w:ascii="Times New Roman" w:eastAsia="Times New Roman" w:hAnsi="Times New Roman" w:cs="Times New Roman"/>
          <w:color w:val="000000"/>
          <w:sz w:val="26"/>
          <w:szCs w:val="26"/>
          <w:lang w:eastAsia="ru-RU" w:bidi="ru-RU"/>
        </w:rPr>
        <w:t>жительно влияет на развитие ДОО.</w:t>
      </w:r>
    </w:p>
    <w:p w:rsidR="00200F43" w:rsidRDefault="00200F43" w:rsidP="005D662D">
      <w:pPr>
        <w:widowControl w:val="0"/>
        <w:spacing w:after="0" w:line="322" w:lineRule="exact"/>
        <w:ind w:right="160"/>
        <w:jc w:val="both"/>
        <w:rPr>
          <w:rFonts w:ascii="Times New Roman" w:eastAsia="Times New Roman" w:hAnsi="Times New Roman" w:cs="Times New Roman"/>
          <w:color w:val="000000"/>
          <w:sz w:val="26"/>
          <w:szCs w:val="26"/>
          <w:lang w:eastAsia="ru-RU" w:bidi="ru-RU"/>
        </w:rPr>
      </w:pPr>
    </w:p>
    <w:p w:rsidR="00200F43" w:rsidRPr="005C16AD" w:rsidRDefault="00200F43" w:rsidP="005C16AD">
      <w:pPr>
        <w:pStyle w:val="a5"/>
        <w:numPr>
          <w:ilvl w:val="3"/>
          <w:numId w:val="337"/>
        </w:numPr>
        <w:spacing w:line="322" w:lineRule="exact"/>
        <w:ind w:right="160"/>
        <w:jc w:val="both"/>
        <w:rPr>
          <w:color w:val="000000"/>
          <w:sz w:val="28"/>
          <w:szCs w:val="28"/>
          <w:lang w:eastAsia="ru-RU" w:bidi="ru-RU"/>
        </w:rPr>
      </w:pPr>
      <w:r w:rsidRPr="005C16AD">
        <w:rPr>
          <w:b/>
          <w:bCs/>
          <w:color w:val="000000"/>
          <w:sz w:val="28"/>
          <w:szCs w:val="28"/>
          <w:lang w:eastAsia="ru-RU" w:bidi="ru-RU"/>
        </w:rPr>
        <w:t>Нормативно-методическое обеспечение реализации Программы воспитания</w:t>
      </w:r>
    </w:p>
    <w:p w:rsidR="00200F43" w:rsidRPr="00200F43" w:rsidRDefault="00200F43" w:rsidP="005D662D">
      <w:pPr>
        <w:widowControl w:val="0"/>
        <w:spacing w:after="0" w:line="322" w:lineRule="exact"/>
        <w:ind w:left="284" w:right="160" w:firstLine="860"/>
        <w:jc w:val="both"/>
        <w:rPr>
          <w:rFonts w:ascii="Times New Roman" w:eastAsia="Times New Roman" w:hAnsi="Times New Roman" w:cs="Times New Roman"/>
          <w:color w:val="000000"/>
          <w:sz w:val="28"/>
          <w:szCs w:val="28"/>
          <w:lang w:eastAsia="ru-RU" w:bidi="ru-RU"/>
        </w:rPr>
      </w:pPr>
      <w:r w:rsidRPr="00200F43">
        <w:rPr>
          <w:rFonts w:ascii="Times New Roman" w:eastAsia="Times New Roman" w:hAnsi="Times New Roman" w:cs="Times New Roman"/>
          <w:color w:val="000000"/>
          <w:sz w:val="28"/>
          <w:szCs w:val="28"/>
          <w:lang w:eastAsia="ru-RU" w:bidi="ru-RU"/>
        </w:rPr>
        <w:t>Содержание нормативно-правового обеспечения как вида ресурсного обеспечения реализации Программы воспитания в ДОО включает:</w:t>
      </w:r>
    </w:p>
    <w:p w:rsidR="00200F43" w:rsidRPr="00D54DC8" w:rsidRDefault="00200F43" w:rsidP="005D662D">
      <w:pPr>
        <w:pStyle w:val="a5"/>
        <w:numPr>
          <w:ilvl w:val="0"/>
          <w:numId w:val="325"/>
        </w:numPr>
        <w:tabs>
          <w:tab w:val="left" w:pos="1193"/>
        </w:tabs>
        <w:spacing w:line="322" w:lineRule="exact"/>
        <w:ind w:right="358"/>
        <w:jc w:val="both"/>
        <w:rPr>
          <w:color w:val="000000"/>
          <w:sz w:val="28"/>
          <w:szCs w:val="28"/>
          <w:lang w:eastAsia="ru-RU" w:bidi="ru-RU"/>
        </w:rPr>
      </w:pPr>
      <w:r w:rsidRPr="00D54DC8">
        <w:rPr>
          <w:color w:val="000000"/>
          <w:sz w:val="28"/>
          <w:szCs w:val="28"/>
          <w:lang w:eastAsia="ru-RU" w:bidi="ru-RU"/>
        </w:rPr>
        <w:t>Конституция Российской Федерации (ред. от 04.07.2020г.) ст.67.1 , п.4;</w:t>
      </w:r>
    </w:p>
    <w:p w:rsidR="00200F43" w:rsidRPr="00D54DC8" w:rsidRDefault="00200F43" w:rsidP="009B2BEA">
      <w:pPr>
        <w:pStyle w:val="a5"/>
        <w:numPr>
          <w:ilvl w:val="0"/>
          <w:numId w:val="325"/>
        </w:numPr>
        <w:spacing w:line="322" w:lineRule="exact"/>
        <w:ind w:left="0" w:right="160" w:firstLine="360"/>
        <w:jc w:val="both"/>
        <w:rPr>
          <w:color w:val="000000"/>
          <w:sz w:val="28"/>
          <w:szCs w:val="28"/>
          <w:lang w:eastAsia="ru-RU" w:bidi="ru-RU"/>
        </w:rPr>
      </w:pPr>
      <w:r w:rsidRPr="00D54DC8">
        <w:rPr>
          <w:rFonts w:eastAsia="Courier New"/>
          <w:color w:val="000000"/>
          <w:sz w:val="28"/>
          <w:szCs w:val="28"/>
          <w:lang w:eastAsia="ru-RU" w:bidi="ru-RU"/>
        </w:rPr>
        <w:t>Федеральный закон Российской Федерации от 29.12.2012 г. № 273-ФЗ «Об образовании в Российской Федерации»</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Указ Президента Российской Федерации от 02.07.2021 № 400 «О Стратегии национальной безопасности Российской Федерации»;</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274D33" w:rsidRPr="00D54DC8" w:rsidRDefault="00274D33" w:rsidP="00274D33">
      <w:pPr>
        <w:widowControl w:val="0"/>
        <w:tabs>
          <w:tab w:val="left" w:pos="1136"/>
        </w:tabs>
        <w:spacing w:after="0" w:line="322" w:lineRule="exact"/>
        <w:ind w:firstLine="1134"/>
        <w:jc w:val="both"/>
        <w:rPr>
          <w:rFonts w:ascii="Times New Roman" w:eastAsia="Times New Roman" w:hAnsi="Times New Roman" w:cs="Times New Roman"/>
          <w:color w:val="000000"/>
          <w:sz w:val="28"/>
          <w:szCs w:val="28"/>
          <w:lang w:eastAsia="ru-RU" w:bidi="ru-RU"/>
        </w:rPr>
      </w:pPr>
      <w:r w:rsidRPr="00D54DC8">
        <w:rPr>
          <w:rFonts w:ascii="Times New Roman" w:eastAsia="Times New Roman" w:hAnsi="Times New Roman" w:cs="Times New Roman"/>
          <w:color w:val="000000"/>
          <w:sz w:val="28"/>
          <w:szCs w:val="28"/>
          <w:lang w:eastAsia="ru-RU" w:bidi="ru-RU"/>
        </w:rPr>
        <w:t>Для реализации программы воспитания ДОО применяет практическое руководство «Воспитателю о воспитании», представленное в открытом доступе в электронной форме на платформе институт воспитания.рф.</w:t>
      </w:r>
    </w:p>
    <w:p w:rsidR="00D54DC8" w:rsidRPr="00D54DC8" w:rsidRDefault="00274D33" w:rsidP="00D54DC8">
      <w:pPr>
        <w:tabs>
          <w:tab w:val="center" w:pos="4209"/>
          <w:tab w:val="center" w:pos="7884"/>
        </w:tabs>
        <w:ind w:firstLine="1134"/>
        <w:jc w:val="both"/>
        <w:rPr>
          <w:rFonts w:ascii="Times New Roman" w:eastAsia="Times New Roman" w:hAnsi="Times New Roman" w:cs="Times New Roman"/>
          <w:color w:val="000000"/>
          <w:sz w:val="28"/>
          <w:szCs w:val="28"/>
          <w:lang w:eastAsia="ru-RU" w:bidi="ru-RU"/>
        </w:rPr>
      </w:pPr>
      <w:r w:rsidRPr="00D54DC8">
        <w:rPr>
          <w:rFonts w:ascii="Times New Roman" w:eastAsia="Times New Roman" w:hAnsi="Times New Roman" w:cs="Times New Roman"/>
          <w:color w:val="000000"/>
          <w:sz w:val="28"/>
          <w:szCs w:val="28"/>
          <w:lang w:eastAsia="ru-RU" w:bidi="ru-RU"/>
        </w:rPr>
        <w:t xml:space="preserve">Подробное описание приведено на сайте МАДОУ «Детский сад №59» </w:t>
      </w:r>
      <w:hyperlink r:id="rId17" w:history="1">
        <w:r w:rsidRPr="00D54DC8">
          <w:rPr>
            <w:rFonts w:ascii="Times New Roman" w:eastAsia="Times New Roman" w:hAnsi="Times New Roman" w:cs="Times New Roman"/>
            <w:color w:val="0563C1"/>
            <w:sz w:val="28"/>
            <w:szCs w:val="28"/>
            <w:u w:val="single"/>
            <w:lang w:eastAsia="ru-RU"/>
          </w:rPr>
          <w:t>https://ds59sar.schoolrm.ru/</w:t>
        </w:r>
      </w:hyperlink>
      <w:r w:rsidRPr="00D54DC8">
        <w:rPr>
          <w:rFonts w:ascii="Times New Roman" w:eastAsia="Times New Roman" w:hAnsi="Times New Roman" w:cs="Times New Roman"/>
          <w:color w:val="000000"/>
          <w:sz w:val="28"/>
          <w:szCs w:val="28"/>
          <w:lang w:eastAsia="ru-RU"/>
        </w:rPr>
        <w:t xml:space="preserve"> </w:t>
      </w:r>
      <w:r w:rsidRPr="00D54DC8">
        <w:rPr>
          <w:rFonts w:ascii="Times New Roman" w:eastAsia="Times New Roman" w:hAnsi="Times New Roman" w:cs="Times New Roman"/>
          <w:color w:val="000000"/>
          <w:sz w:val="28"/>
          <w:szCs w:val="28"/>
          <w:lang w:eastAsia="ru-RU" w:bidi="ru-RU"/>
        </w:rPr>
        <w:t xml:space="preserve"> в разделе «Документы», «Образование».</w:t>
      </w:r>
    </w:p>
    <w:p w:rsidR="00D54DC8" w:rsidRPr="00D54DC8" w:rsidRDefault="005C16AD" w:rsidP="00D54DC8">
      <w:pPr>
        <w:tabs>
          <w:tab w:val="center" w:pos="4209"/>
          <w:tab w:val="center" w:pos="7884"/>
        </w:tabs>
        <w:ind w:firstLine="113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bidi="ru-RU"/>
        </w:rPr>
        <w:t xml:space="preserve">3.9.4.2. </w:t>
      </w:r>
      <w:r w:rsidR="00D54DC8" w:rsidRPr="00D54DC8">
        <w:rPr>
          <w:rFonts w:ascii="Times New Roman" w:eastAsia="Times New Roman" w:hAnsi="Times New Roman" w:cs="Times New Roman"/>
          <w:b/>
          <w:bCs/>
          <w:color w:val="000000"/>
          <w:sz w:val="28"/>
          <w:szCs w:val="28"/>
          <w:lang w:eastAsia="ru-RU" w:bidi="ru-RU"/>
        </w:rPr>
        <w:t>Требования к условиям работы с особыми категориями детей</w:t>
      </w:r>
      <w:r>
        <w:rPr>
          <w:rFonts w:ascii="Times New Roman" w:eastAsia="Times New Roman" w:hAnsi="Times New Roman" w:cs="Times New Roman"/>
          <w:b/>
          <w:bCs/>
          <w:color w:val="000000"/>
          <w:sz w:val="28"/>
          <w:szCs w:val="28"/>
          <w:lang w:eastAsia="ru-RU" w:bidi="ru-RU"/>
        </w:rPr>
        <w:t>.</w:t>
      </w:r>
    </w:p>
    <w:p w:rsidR="00D54DC8" w:rsidRPr="00D54DC8" w:rsidRDefault="00D54DC8" w:rsidP="00D54DC8">
      <w:pPr>
        <w:tabs>
          <w:tab w:val="center" w:pos="4209"/>
          <w:tab w:val="center" w:pos="7884"/>
        </w:tabs>
        <w:ind w:firstLine="1134"/>
        <w:jc w:val="both"/>
        <w:rPr>
          <w:rFonts w:ascii="Times New Roman" w:eastAsia="Times New Roman" w:hAnsi="Times New Roman" w:cs="Times New Roman"/>
          <w:color w:val="000000"/>
          <w:sz w:val="24"/>
          <w:szCs w:val="24"/>
          <w:lang w:eastAsia="ru-RU" w:bidi="ru-RU"/>
        </w:rPr>
      </w:pPr>
      <w:r w:rsidRPr="00D54DC8">
        <w:rPr>
          <w:rFonts w:ascii="Times New Roman" w:eastAsia="Times New Roman" w:hAnsi="Times New Roman" w:cs="Times New Roman"/>
          <w:b/>
          <w:bCs/>
          <w:color w:val="000000"/>
          <w:sz w:val="26"/>
          <w:szCs w:val="26"/>
          <w:u w:val="single"/>
          <w:lang w:eastAsia="ru-RU" w:bidi="ru-RU"/>
        </w:rPr>
        <w:t>Обязательная часть</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lastRenderedPageBreak/>
        <w:t>По своим основным задачам воспитательная работа в ДОО не зависит от наличия (отсутствия) у ребенка особых образовательных потребностей.</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В основе процесса воспитания детей в ДОО лежат традиционные ценности российского общества.</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r w:rsidRPr="00D54DC8">
        <w:rPr>
          <w:rFonts w:ascii="Times New Roman" w:eastAsia="Times New Roman" w:hAnsi="Times New Roman" w:cs="Times New Roman"/>
          <w:bCs/>
          <w:i/>
          <w:iCs/>
          <w:color w:val="000000"/>
          <w:sz w:val="26"/>
          <w:szCs w:val="26"/>
          <w:u w:val="single"/>
          <w:lang w:eastAsia="ru-RU" w:bidi="ru-RU"/>
        </w:rPr>
        <w:t>(п.29.4.3.1, раздел IIIФОПДО)</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b/>
          <w:bCs/>
          <w:i/>
          <w:iCs/>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Программа предполагает создание следующих </w:t>
      </w:r>
      <w:r w:rsidRPr="00D54DC8">
        <w:rPr>
          <w:rFonts w:ascii="Times New Roman" w:eastAsia="Times New Roman" w:hAnsi="Times New Roman" w:cs="Times New Roman"/>
          <w:b/>
          <w:bCs/>
          <w:i/>
          <w:iCs/>
          <w:color w:val="000000"/>
          <w:sz w:val="26"/>
          <w:szCs w:val="26"/>
          <w:lang w:eastAsia="ru-RU" w:bidi="ru-RU"/>
        </w:rPr>
        <w:t>условий, обеспечивающих достижение целевых ориентиров в работе с особыми категориями детей:</w:t>
      </w:r>
    </w:p>
    <w:p w:rsidR="00D54DC8" w:rsidRPr="00D54DC8" w:rsidRDefault="00D54DC8" w:rsidP="009B2BEA">
      <w:pPr>
        <w:widowControl w:val="0"/>
        <w:numPr>
          <w:ilvl w:val="0"/>
          <w:numId w:val="326"/>
        </w:numPr>
        <w:tabs>
          <w:tab w:val="left" w:pos="1135"/>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D54DC8" w:rsidRPr="00D54DC8" w:rsidRDefault="00D54DC8" w:rsidP="00D54DC8">
      <w:pPr>
        <w:pStyle w:val="23"/>
        <w:shd w:val="clear" w:color="auto" w:fill="auto"/>
        <w:spacing w:line="322" w:lineRule="exact"/>
        <w:jc w:val="both"/>
        <w:rPr>
          <w:color w:val="000000"/>
          <w:sz w:val="26"/>
          <w:szCs w:val="26"/>
          <w:lang w:eastAsia="ru-RU" w:bidi="ru-RU"/>
        </w:rPr>
      </w:pPr>
      <w:r w:rsidRPr="00D54DC8">
        <w:rPr>
          <w:color w:val="000000"/>
          <w:sz w:val="26"/>
          <w:szCs w:val="26"/>
          <w:lang w:eastAsia="ru-RU" w:bidi="ru-RU"/>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w:t>
      </w:r>
      <w:r>
        <w:rPr>
          <w:color w:val="000000"/>
          <w:sz w:val="26"/>
          <w:szCs w:val="26"/>
          <w:lang w:eastAsia="ru-RU" w:bidi="ru-RU"/>
        </w:rPr>
        <w:t xml:space="preserve"> </w:t>
      </w:r>
      <w:r w:rsidRPr="00D54DC8">
        <w:rPr>
          <w:color w:val="000000"/>
          <w:sz w:val="26"/>
          <w:szCs w:val="26"/>
          <w:lang w:eastAsia="ru-RU" w:bidi="ru-RU"/>
        </w:rPr>
        <w:t>социализации детей на основе социокультурных, духовно-нравственных ценностей и принятых в российском обществе правил и норм поведения;</w:t>
      </w:r>
    </w:p>
    <w:p w:rsidR="00D54DC8" w:rsidRPr="00D54DC8" w:rsidRDefault="00D54DC8" w:rsidP="009B2BEA">
      <w:pPr>
        <w:widowControl w:val="0"/>
        <w:numPr>
          <w:ilvl w:val="0"/>
          <w:numId w:val="326"/>
        </w:numPr>
        <w:tabs>
          <w:tab w:val="left" w:pos="1138"/>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54DC8" w:rsidRPr="00D54DC8" w:rsidRDefault="00D54DC8" w:rsidP="009B2BEA">
      <w:pPr>
        <w:widowControl w:val="0"/>
        <w:numPr>
          <w:ilvl w:val="0"/>
          <w:numId w:val="326"/>
        </w:numPr>
        <w:tabs>
          <w:tab w:val="left" w:pos="1138"/>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вдет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D54DC8" w:rsidRPr="00D54DC8" w:rsidRDefault="00D54DC8" w:rsidP="009B2BEA">
      <w:pPr>
        <w:widowControl w:val="0"/>
        <w:numPr>
          <w:ilvl w:val="0"/>
          <w:numId w:val="326"/>
        </w:numPr>
        <w:tabs>
          <w:tab w:val="left" w:pos="1138"/>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r w:rsidRPr="00D54DC8">
        <w:rPr>
          <w:rFonts w:ascii="Times New Roman" w:eastAsia="Times New Roman" w:hAnsi="Times New Roman" w:cs="Times New Roman"/>
          <w:bCs/>
          <w:i/>
          <w:iCs/>
          <w:color w:val="000000"/>
          <w:sz w:val="26"/>
          <w:szCs w:val="26"/>
          <w:u w:val="single"/>
          <w:lang w:eastAsia="ru-RU" w:bidi="ru-RU"/>
        </w:rPr>
        <w:t>(п.29.4.3.2, раздел IIIФОПДО).</w:t>
      </w:r>
    </w:p>
    <w:p w:rsidR="00D54DC8" w:rsidRPr="00D54DC8" w:rsidRDefault="00D54DC8" w:rsidP="00D54DC8">
      <w:pPr>
        <w:widowControl w:val="0"/>
        <w:tabs>
          <w:tab w:val="left" w:pos="1135"/>
        </w:tabs>
        <w:spacing w:after="109" w:line="322" w:lineRule="exact"/>
        <w:jc w:val="both"/>
        <w:rPr>
          <w:rFonts w:ascii="Times New Roman" w:eastAsia="Times New Roman" w:hAnsi="Times New Roman" w:cs="Times New Roman"/>
          <w:color w:val="000000"/>
          <w:sz w:val="26"/>
          <w:szCs w:val="26"/>
          <w:lang w:eastAsia="ru-RU" w:bidi="ru-RU"/>
        </w:rPr>
      </w:pPr>
    </w:p>
    <w:p w:rsidR="00D54DC8" w:rsidRPr="005C16AD" w:rsidRDefault="00D54DC8" w:rsidP="005C16AD">
      <w:pPr>
        <w:pStyle w:val="a5"/>
        <w:numPr>
          <w:ilvl w:val="3"/>
          <w:numId w:val="337"/>
        </w:numPr>
        <w:spacing w:line="322" w:lineRule="exact"/>
        <w:ind w:left="1843" w:right="160" w:hanging="1134"/>
        <w:rPr>
          <w:b/>
          <w:bCs/>
          <w:color w:val="000000"/>
          <w:sz w:val="26"/>
          <w:szCs w:val="26"/>
          <w:lang w:eastAsia="ru-RU" w:bidi="ru-RU"/>
        </w:rPr>
      </w:pPr>
      <w:r w:rsidRPr="005C16AD">
        <w:rPr>
          <w:b/>
          <w:bCs/>
          <w:color w:val="000000"/>
          <w:sz w:val="26"/>
          <w:szCs w:val="26"/>
          <w:lang w:eastAsia="ru-RU" w:bidi="ru-RU"/>
        </w:rPr>
        <w:t>Требования к условиям работы с особыми категориями детей в части,</w:t>
      </w:r>
      <w:r w:rsidR="005C16AD">
        <w:rPr>
          <w:b/>
          <w:bCs/>
          <w:color w:val="000000"/>
          <w:sz w:val="26"/>
          <w:szCs w:val="26"/>
          <w:lang w:eastAsia="ru-RU" w:bidi="ru-RU"/>
        </w:rPr>
        <w:t xml:space="preserve"> </w:t>
      </w:r>
      <w:r w:rsidRPr="005C16AD">
        <w:rPr>
          <w:b/>
          <w:bCs/>
          <w:color w:val="000000"/>
          <w:sz w:val="26"/>
          <w:szCs w:val="26"/>
          <w:lang w:eastAsia="ru-RU" w:bidi="ru-RU"/>
        </w:rPr>
        <w:t>формируемой участниками образовательных отношений.</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Инклюзия является ценностной основой уклада ДОО и основанием для проектирования воспитывающих сред, деятельностей и событий.</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уклада:</w:t>
      </w:r>
      <w:r w:rsidRPr="00D54DC8">
        <w:rPr>
          <w:rFonts w:ascii="Times New Roman" w:eastAsia="Times New Roman" w:hAnsi="Times New Roman" w:cs="Times New Roman"/>
          <w:color w:val="000000"/>
          <w:sz w:val="26"/>
          <w:szCs w:val="26"/>
          <w:lang w:eastAsia="ru-RU" w:bidi="ru-RU"/>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w:t>
      </w:r>
      <w:r w:rsidRPr="00D54DC8">
        <w:rPr>
          <w:rFonts w:ascii="Times New Roman" w:eastAsia="Times New Roman" w:hAnsi="Times New Roman" w:cs="Times New Roman"/>
          <w:color w:val="000000"/>
          <w:sz w:val="26"/>
          <w:szCs w:val="26"/>
          <w:lang w:eastAsia="ru-RU" w:bidi="ru-RU"/>
        </w:rPr>
        <w:lastRenderedPageBreak/>
        <w:t>ценности должны разделяться всеми участниками образовательных отношений в ДОО.</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воспитывающих сред:</w:t>
      </w:r>
      <w:r w:rsidRPr="00D54DC8">
        <w:rPr>
          <w:rFonts w:ascii="Times New Roman" w:eastAsia="Times New Roman" w:hAnsi="Times New Roman" w:cs="Times New Roman"/>
          <w:color w:val="000000"/>
          <w:sz w:val="26"/>
          <w:szCs w:val="26"/>
          <w:lang w:eastAsia="ru-RU" w:bidi="ru-RU"/>
        </w:rPr>
        <w:t xml:space="preserve">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общности</w:t>
      </w:r>
      <w:r w:rsidRPr="00D54DC8">
        <w:rPr>
          <w:rFonts w:ascii="Times New Roman" w:eastAsia="Times New Roman" w:hAnsi="Times New Roman" w:cs="Times New Roman"/>
          <w:color w:val="000000"/>
          <w:sz w:val="26"/>
          <w:szCs w:val="26"/>
          <w:lang w:eastAsia="ru-RU" w:bidi="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деятельностей:</w:t>
      </w:r>
      <w:r w:rsidRPr="00D54DC8">
        <w:rPr>
          <w:rFonts w:ascii="Times New Roman" w:eastAsia="Times New Roman" w:hAnsi="Times New Roman" w:cs="Times New Roman"/>
          <w:color w:val="000000"/>
          <w:sz w:val="26"/>
          <w:szCs w:val="26"/>
          <w:lang w:eastAsia="ru-RU" w:bidi="ru-RU"/>
        </w:rPr>
        <w:t xml:space="preserve"> 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событий:</w:t>
      </w:r>
      <w:r w:rsidRPr="00D54DC8">
        <w:rPr>
          <w:rFonts w:ascii="Times New Roman" w:eastAsia="Times New Roman" w:hAnsi="Times New Roman" w:cs="Times New Roman"/>
          <w:color w:val="000000"/>
          <w:sz w:val="26"/>
          <w:szCs w:val="26"/>
          <w:lang w:eastAsia="ru-RU" w:bidi="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Основными </w:t>
      </w:r>
      <w:r w:rsidRPr="00D54DC8">
        <w:rPr>
          <w:rFonts w:ascii="Times New Roman" w:eastAsia="Times New Roman" w:hAnsi="Times New Roman" w:cs="Times New Roman"/>
          <w:i/>
          <w:iCs/>
          <w:color w:val="000000"/>
          <w:sz w:val="26"/>
          <w:szCs w:val="26"/>
          <w:lang w:eastAsia="ru-RU" w:bidi="ru-RU"/>
        </w:rPr>
        <w:t>условиями</w:t>
      </w:r>
      <w:r w:rsidRPr="00D54DC8">
        <w:rPr>
          <w:rFonts w:ascii="Times New Roman" w:eastAsia="Times New Roman" w:hAnsi="Times New Roman" w:cs="Times New Roman"/>
          <w:color w:val="000000"/>
          <w:sz w:val="26"/>
          <w:szCs w:val="26"/>
          <w:lang w:eastAsia="ru-RU" w:bidi="ru-RU"/>
        </w:rPr>
        <w:t xml:space="preserve"> реализации Программы воспитания в дошкольных образовательных организациях, реализующих инклюзивное образование, являются:</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содействие и сотрудничество детей и взрослых, признание ребенка полноценным участником (субъектом) образовательных отношений;</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формирование и поддержка инициативы детей в различных видах детской деятельности;</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активное привлечение ближайшего социального окружения к воспитанию ребенка.</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i/>
          <w:iCs/>
          <w:color w:val="000000"/>
          <w:sz w:val="26"/>
          <w:szCs w:val="26"/>
          <w:lang w:eastAsia="ru-RU" w:bidi="ru-RU"/>
        </w:rPr>
        <w:t>Задачами</w:t>
      </w:r>
      <w:r w:rsidRPr="00D54DC8">
        <w:rPr>
          <w:rFonts w:ascii="Times New Roman" w:eastAsia="Times New Roman" w:hAnsi="Times New Roman" w:cs="Times New Roman"/>
          <w:color w:val="000000"/>
          <w:sz w:val="26"/>
          <w:szCs w:val="26"/>
          <w:lang w:eastAsia="ru-RU" w:bidi="ru-RU"/>
        </w:rPr>
        <w:t xml:space="preserve"> воспитания детей с ОВЗ в условиях дошкольной образовательной организации являются:</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формирование доброжелательного отношения к детям с ОВЗ и их семьям со стороны всех участников образовательных отношений;</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обеспечение эмоционально-положительного взаимодействия детей с </w:t>
      </w:r>
      <w:r w:rsidRPr="00D54DC8">
        <w:rPr>
          <w:rFonts w:ascii="Times New Roman" w:eastAsia="Times New Roman" w:hAnsi="Times New Roman" w:cs="Times New Roman"/>
          <w:color w:val="000000"/>
          <w:sz w:val="26"/>
          <w:szCs w:val="26"/>
          <w:lang w:eastAsia="ru-RU" w:bidi="ru-RU"/>
        </w:rPr>
        <w:lastRenderedPageBreak/>
        <w:t>окружающими в целях их успешной адаптации и интеграции в общество;</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расширение у детей с различными нарушениями развития знаний и представлений об окружающем мире;</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взаимодействие с семьей для обеспечения полноценного развития детей с</w:t>
      </w:r>
      <w:r>
        <w:rPr>
          <w:rFonts w:ascii="Times New Roman" w:eastAsia="Times New Roman" w:hAnsi="Times New Roman" w:cs="Times New Roman"/>
          <w:color w:val="000000"/>
          <w:sz w:val="26"/>
          <w:szCs w:val="26"/>
          <w:lang w:eastAsia="ru-RU" w:bidi="ru-RU"/>
        </w:rPr>
        <w:t xml:space="preserve"> </w:t>
      </w:r>
      <w:r w:rsidRPr="00D54DC8">
        <w:rPr>
          <w:rFonts w:ascii="Times New Roman" w:eastAsia="Times New Roman" w:hAnsi="Times New Roman" w:cs="Times New Roman"/>
          <w:color w:val="000000"/>
          <w:sz w:val="26"/>
          <w:szCs w:val="26"/>
          <w:lang w:eastAsia="ru-RU" w:bidi="ru-RU"/>
        </w:rPr>
        <w:t>ОВЗ;</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охрана и укрепление физического и психического здоровья детей, в том числе их эмоционального благополучия;</w:t>
      </w:r>
    </w:p>
    <w:p w:rsidR="00561DF3" w:rsidRDefault="00D54DC8" w:rsidP="00646256">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46256" w:rsidRPr="00646256" w:rsidRDefault="00646256" w:rsidP="007F617F">
      <w:pPr>
        <w:widowControl w:val="0"/>
        <w:tabs>
          <w:tab w:val="left" w:pos="1139"/>
        </w:tabs>
        <w:spacing w:after="0" w:line="322" w:lineRule="exact"/>
        <w:jc w:val="both"/>
        <w:rPr>
          <w:rFonts w:ascii="Times New Roman" w:eastAsia="Times New Roman" w:hAnsi="Times New Roman" w:cs="Times New Roman"/>
          <w:color w:val="000000"/>
          <w:sz w:val="26"/>
          <w:szCs w:val="26"/>
          <w:lang w:eastAsia="ru-RU" w:bidi="ru-RU"/>
        </w:rPr>
      </w:pPr>
    </w:p>
    <w:p w:rsidR="0015421E" w:rsidRPr="0015421E" w:rsidRDefault="0015421E" w:rsidP="0015421E">
      <w:pPr>
        <w:tabs>
          <w:tab w:val="center" w:pos="4209"/>
          <w:tab w:val="center" w:pos="7884"/>
        </w:tabs>
        <w:ind w:firstLine="1134"/>
        <w:jc w:val="both"/>
        <w:rPr>
          <w:rFonts w:ascii="Times New Roman" w:eastAsia="Times New Roman" w:hAnsi="Times New Roman" w:cs="Times New Roman"/>
          <w:b/>
          <w:color w:val="000000"/>
          <w:sz w:val="28"/>
          <w:lang w:eastAsia="ru-RU"/>
        </w:rPr>
      </w:pPr>
      <w:r w:rsidRPr="0015421E">
        <w:rPr>
          <w:rFonts w:ascii="Times New Roman" w:eastAsia="Times New Roman" w:hAnsi="Times New Roman" w:cs="Times New Roman"/>
          <w:b/>
          <w:color w:val="000000"/>
          <w:sz w:val="28"/>
          <w:lang w:eastAsia="ru-RU"/>
        </w:rPr>
        <w:t xml:space="preserve">IV </w:t>
      </w:r>
      <w:r w:rsidR="00561DF3">
        <w:rPr>
          <w:rFonts w:ascii="Times New Roman" w:eastAsia="Times New Roman" w:hAnsi="Times New Roman" w:cs="Times New Roman"/>
          <w:b/>
          <w:color w:val="000000"/>
          <w:sz w:val="28"/>
          <w:lang w:eastAsia="ru-RU"/>
        </w:rPr>
        <w:t>Организационный раздел.</w:t>
      </w:r>
    </w:p>
    <w:p w:rsidR="00274D33" w:rsidRDefault="0015421E" w:rsidP="0015421E">
      <w:pPr>
        <w:tabs>
          <w:tab w:val="center" w:pos="4209"/>
          <w:tab w:val="center" w:pos="7884"/>
        </w:tabs>
        <w:jc w:val="both"/>
        <w:rPr>
          <w:rFonts w:ascii="Times New Roman" w:eastAsia="Times New Roman" w:hAnsi="Times New Roman" w:cs="Times New Roman"/>
          <w:b/>
          <w:color w:val="000000"/>
          <w:sz w:val="28"/>
          <w:lang w:eastAsia="ru-RU"/>
        </w:rPr>
      </w:pPr>
      <w:r w:rsidRPr="0015421E">
        <w:rPr>
          <w:rFonts w:ascii="Times New Roman" w:eastAsia="Times New Roman" w:hAnsi="Times New Roman" w:cs="Times New Roman"/>
          <w:b/>
          <w:color w:val="000000"/>
          <w:sz w:val="28"/>
          <w:lang w:eastAsia="ru-RU"/>
        </w:rPr>
        <w:t>4.1</w:t>
      </w:r>
      <w:r w:rsidRPr="0015421E">
        <w:rPr>
          <w:rFonts w:ascii="Times New Roman" w:eastAsia="Times New Roman" w:hAnsi="Times New Roman" w:cs="Times New Roman"/>
          <w:b/>
          <w:color w:val="000000"/>
          <w:sz w:val="28"/>
          <w:lang w:eastAsia="ru-RU"/>
        </w:rPr>
        <w:tab/>
      </w:r>
      <w:r>
        <w:rPr>
          <w:rFonts w:ascii="Times New Roman" w:eastAsia="Times New Roman" w:hAnsi="Times New Roman" w:cs="Times New Roman"/>
          <w:b/>
          <w:color w:val="000000"/>
          <w:sz w:val="28"/>
          <w:lang w:eastAsia="ru-RU"/>
        </w:rPr>
        <w:t xml:space="preserve">.  </w:t>
      </w:r>
      <w:r w:rsidRPr="0015421E">
        <w:rPr>
          <w:rFonts w:ascii="Times New Roman" w:eastAsia="Times New Roman" w:hAnsi="Times New Roman" w:cs="Times New Roman"/>
          <w:b/>
          <w:color w:val="000000"/>
          <w:sz w:val="28"/>
          <w:lang w:eastAsia="ru-RU"/>
        </w:rPr>
        <w:t>Психолого-пед</w:t>
      </w:r>
      <w:r w:rsidR="00561DF3">
        <w:rPr>
          <w:rFonts w:ascii="Times New Roman" w:eastAsia="Times New Roman" w:hAnsi="Times New Roman" w:cs="Times New Roman"/>
          <w:b/>
          <w:color w:val="000000"/>
          <w:sz w:val="28"/>
          <w:lang w:eastAsia="ru-RU"/>
        </w:rPr>
        <w:t>агогические условия реализации П</w:t>
      </w:r>
      <w:r w:rsidRPr="0015421E">
        <w:rPr>
          <w:rFonts w:ascii="Times New Roman" w:eastAsia="Times New Roman" w:hAnsi="Times New Roman" w:cs="Times New Roman"/>
          <w:b/>
          <w:color w:val="000000"/>
          <w:sz w:val="28"/>
          <w:lang w:eastAsia="ru-RU"/>
        </w:rPr>
        <w:t>рограммы</w:t>
      </w:r>
    </w:p>
    <w:p w:rsidR="0015421E" w:rsidRPr="0015421E" w:rsidRDefault="0015421E" w:rsidP="00561DF3">
      <w:pPr>
        <w:tabs>
          <w:tab w:val="center" w:pos="4209"/>
          <w:tab w:val="center" w:pos="7884"/>
        </w:tabs>
        <w:spacing w:after="0"/>
        <w:ind w:firstLine="113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Психолого-педагогические услови</w:t>
      </w:r>
      <w:r w:rsidRPr="0015421E">
        <w:rPr>
          <w:rFonts w:ascii="Times New Roman" w:eastAsia="Times New Roman" w:hAnsi="Times New Roman" w:cs="Times New Roman"/>
          <w:color w:val="000000"/>
          <w:sz w:val="28"/>
          <w:lang w:eastAsia="ru-RU"/>
        </w:rPr>
        <w:t>я реализации Федеральной программы</w:t>
      </w:r>
      <w:r w:rsidR="00561DF3">
        <w:rPr>
          <w:rFonts w:ascii="Times New Roman" w:eastAsia="Times New Roman" w:hAnsi="Times New Roman" w:cs="Times New Roman"/>
          <w:color w:val="000000"/>
          <w:sz w:val="28"/>
          <w:lang w:eastAsia="ru-RU"/>
        </w:rPr>
        <w:t>:</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r>
      <w:r>
        <w:rPr>
          <w:rFonts w:ascii="Times New Roman" w:eastAsia="Times New Roman" w:hAnsi="Times New Roman" w:cs="Times New Roman"/>
          <w:color w:val="000000"/>
          <w:sz w:val="28"/>
          <w:lang w:eastAsia="ru-RU"/>
        </w:rPr>
        <w:t xml:space="preserve"> </w:t>
      </w:r>
      <w:r w:rsidRPr="0015421E">
        <w:rPr>
          <w:rFonts w:ascii="Times New Roman" w:eastAsia="Times New Roman" w:hAnsi="Times New Roman" w:cs="Times New Roman"/>
          <w:color w:val="000000"/>
          <w:sz w:val="28"/>
          <w:lang w:eastAsia="ru-RU"/>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15421E">
        <w:rPr>
          <w:rFonts w:ascii="Times New Roman" w:eastAsia="Times New Roman" w:hAnsi="Times New Roman" w:cs="Times New Roman"/>
          <w:color w:val="000000"/>
          <w:sz w:val="28"/>
          <w:lang w:eastAsia="ru-RU"/>
        </w:rPr>
        <w:tab/>
        <w:t>решение образовательных задач с использованием как новых форм организации процесса</w:t>
      </w:r>
      <w:r w:rsidRPr="0015421E">
        <w:t xml:space="preserve"> </w:t>
      </w:r>
      <w:r w:rsidRPr="0015421E">
        <w:rPr>
          <w:rFonts w:ascii="Times New Roman" w:eastAsia="Times New Roman" w:hAnsi="Times New Roman" w:cs="Times New Roman"/>
          <w:color w:val="000000"/>
          <w:sz w:val="28"/>
          <w:lang w:eastAsia="ru-RU"/>
        </w:rPr>
        <w:t>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ж;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развитая, изменение форм и методов образовательной работы, ориентация на стратегический приоритет непрерывного образования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формирование умения учиться);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w:t>
      </w:r>
      <w:r w:rsidRPr="0015421E">
        <w:rPr>
          <w:rFonts w:ascii="Times New Roman" w:eastAsia="Times New Roman" w:hAnsi="Times New Roman" w:cs="Times New Roman"/>
          <w:color w:val="000000"/>
          <w:sz w:val="28"/>
          <w:lang w:eastAsia="ru-RU"/>
        </w:rPr>
        <w:lastRenderedPageBreak/>
        <w:t>особенностям детей; видов деятельности, специфических для каждого возрастного периода, социальной ситуации развития);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совершенствование образовательной работы на основе результатов выявления запросов родительского и профессионального сообщества;</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вовлечение родителей (законных представителей) в про</w:t>
      </w:r>
      <w:r>
        <w:rPr>
          <w:rFonts w:ascii="Times New Roman" w:eastAsia="Times New Roman" w:hAnsi="Times New Roman" w:cs="Times New Roman"/>
          <w:color w:val="000000"/>
          <w:sz w:val="28"/>
          <w:lang w:eastAsia="ru-RU"/>
        </w:rPr>
        <w:t xml:space="preserve">цесс реализации образовательной </w:t>
      </w:r>
      <w:r w:rsidRPr="0015421E">
        <w:rPr>
          <w:rFonts w:ascii="Times New Roman" w:eastAsia="Times New Roman" w:hAnsi="Times New Roman" w:cs="Times New Roman"/>
          <w:color w:val="000000"/>
          <w:sz w:val="28"/>
          <w:lang w:eastAsia="ru-RU"/>
        </w:rPr>
        <w:t>программы и построение отношений сотрудничества в соответствии с образовательными потребностями и возможностями семьи обучающихся</w:t>
      </w:r>
      <w:r>
        <w:rPr>
          <w:rFonts w:ascii="Times New Roman" w:eastAsia="Times New Roman" w:hAnsi="Times New Roman" w:cs="Times New Roman"/>
          <w:color w:val="000000"/>
          <w:sz w:val="28"/>
          <w:lang w:eastAsia="ru-RU"/>
        </w:rPr>
        <w:t xml:space="preserve">; </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ab/>
        <w:t>непрерывное психо</w:t>
      </w:r>
      <w:r w:rsidRPr="0015421E">
        <w:rPr>
          <w:rFonts w:ascii="Times New Roman" w:eastAsia="Times New Roman" w:hAnsi="Times New Roman" w:cs="Times New Roman"/>
          <w:color w:val="000000"/>
          <w:sz w:val="28"/>
          <w:lang w:eastAsia="ru-RU"/>
        </w:rPr>
        <w:t>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lastRenderedPageBreak/>
        <w:t>-</w:t>
      </w:r>
      <w:r w:rsidRPr="0015421E">
        <w:rPr>
          <w:rFonts w:ascii="Times New Roman" w:eastAsia="Times New Roman" w:hAnsi="Times New Roman" w:cs="Times New Roman"/>
          <w:color w:val="000000"/>
          <w:sz w:val="28"/>
          <w:lang w:eastAsia="ru-RU"/>
        </w:rPr>
        <w:tab/>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обеспечение возможностей для обсуждения Федеральной программы, поиска,</w:t>
      </w:r>
      <w:r w:rsidRPr="0015421E">
        <w:t xml:space="preserve"> </w:t>
      </w:r>
      <w:r w:rsidRPr="0015421E">
        <w:rPr>
          <w:rFonts w:ascii="Times New Roman" w:eastAsia="Times New Roman" w:hAnsi="Times New Roman" w:cs="Times New Roman"/>
          <w:color w:val="000000"/>
          <w:sz w:val="28"/>
          <w:lang w:eastAsia="ru-RU"/>
        </w:rPr>
        <w:t>использования материалов, обеспечивающих ее реализацию, в том числе в информационной среде, (п. 30. раздел IV ФОП ДО)</w:t>
      </w:r>
      <w:r>
        <w:rPr>
          <w:rFonts w:ascii="Times New Roman" w:eastAsia="Times New Roman" w:hAnsi="Times New Roman" w:cs="Times New Roman"/>
          <w:color w:val="000000"/>
          <w:sz w:val="28"/>
          <w:lang w:eastAsia="ru-RU"/>
        </w:rPr>
        <w:t>.</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p>
    <w:p w:rsidR="0015421E" w:rsidRDefault="00561DF3" w:rsidP="0015421E">
      <w:pPr>
        <w:tabs>
          <w:tab w:val="center" w:pos="4209"/>
          <w:tab w:val="center" w:pos="7884"/>
        </w:tabs>
        <w:spacing w:after="0"/>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4.1</w:t>
      </w:r>
      <w:r w:rsidR="0015421E" w:rsidRPr="0015421E">
        <w:rPr>
          <w:rFonts w:ascii="Times New Roman" w:eastAsia="Times New Roman" w:hAnsi="Times New Roman" w:cs="Times New Roman"/>
          <w:b/>
          <w:color w:val="000000"/>
          <w:sz w:val="28"/>
          <w:lang w:eastAsia="ru-RU"/>
        </w:rPr>
        <w:t>.</w:t>
      </w:r>
      <w:r>
        <w:rPr>
          <w:rFonts w:ascii="Times New Roman" w:eastAsia="Times New Roman" w:hAnsi="Times New Roman" w:cs="Times New Roman"/>
          <w:b/>
          <w:color w:val="000000"/>
          <w:sz w:val="28"/>
          <w:lang w:eastAsia="ru-RU"/>
        </w:rPr>
        <w:t xml:space="preserve">1. </w:t>
      </w:r>
      <w:r w:rsidR="0015421E" w:rsidRPr="0015421E">
        <w:rPr>
          <w:rFonts w:ascii="Times New Roman" w:eastAsia="Times New Roman" w:hAnsi="Times New Roman" w:cs="Times New Roman"/>
          <w:b/>
          <w:color w:val="000000"/>
          <w:sz w:val="28"/>
          <w:lang w:eastAsia="ru-RU"/>
        </w:rPr>
        <w:t xml:space="preserve"> Особенности организации развивающей предметно-пространственной среды.</w:t>
      </w:r>
    </w:p>
    <w:tbl>
      <w:tblPr>
        <w:tblStyle w:val="ad"/>
        <w:tblW w:w="0" w:type="auto"/>
        <w:tblInd w:w="-176" w:type="dxa"/>
        <w:tblLook w:val="04A0" w:firstRow="1" w:lastRow="0" w:firstColumn="1" w:lastColumn="0" w:noHBand="0" w:noVBand="1"/>
      </w:tblPr>
      <w:tblGrid>
        <w:gridCol w:w="4961"/>
        <w:gridCol w:w="4786"/>
      </w:tblGrid>
      <w:tr w:rsidR="001C4C75" w:rsidTr="001F553A">
        <w:trPr>
          <w:trHeight w:val="1324"/>
        </w:trPr>
        <w:tc>
          <w:tcPr>
            <w:tcW w:w="4961" w:type="dxa"/>
            <w:vAlign w:val="bottom"/>
          </w:tcPr>
          <w:p w:rsidR="001C4C75" w:rsidRDefault="001C4C75" w:rsidP="004E4729">
            <w:pPr>
              <w:pStyle w:val="150"/>
              <w:shd w:val="clear" w:color="auto" w:fill="auto"/>
              <w:spacing w:line="269" w:lineRule="exact"/>
              <w:ind w:firstLine="0"/>
            </w:pPr>
            <w:r>
              <w:rPr>
                <w:rStyle w:val="1512pt0"/>
              </w:rPr>
              <w:t>п.31.1, раздел IV ФОП ДО</w:t>
            </w:r>
          </w:p>
          <w:p w:rsidR="001C4C75" w:rsidRDefault="001C4C75" w:rsidP="004E4729">
            <w:pPr>
              <w:pStyle w:val="150"/>
              <w:shd w:val="clear" w:color="auto" w:fill="auto"/>
              <w:spacing w:line="269" w:lineRule="exact"/>
              <w:ind w:firstLine="0"/>
              <w:rPr>
                <w:rStyle w:val="1512pt"/>
                <w:rFonts w:eastAsia="Tahoma"/>
              </w:rPr>
            </w:pPr>
            <w:r>
              <w:rPr>
                <w:rStyle w:val="1512pt"/>
                <w:rFonts w:eastAsia="Tahoma"/>
              </w:rPr>
              <w:t>РППС рассматривается как часть образовательной среды и фактор, обогащающий развитие детей.</w:t>
            </w:r>
          </w:p>
          <w:p w:rsidR="001C4C75" w:rsidRDefault="001C4C75" w:rsidP="004E4729">
            <w:pPr>
              <w:pStyle w:val="150"/>
              <w:shd w:val="clear" w:color="auto" w:fill="auto"/>
              <w:spacing w:line="269" w:lineRule="exact"/>
              <w:ind w:firstLine="0"/>
            </w:pPr>
          </w:p>
        </w:tc>
        <w:tc>
          <w:tcPr>
            <w:tcW w:w="4786" w:type="dxa"/>
          </w:tcPr>
          <w:p w:rsidR="001C4C75" w:rsidRDefault="001C4C75" w:rsidP="004E4729">
            <w:pPr>
              <w:pStyle w:val="150"/>
              <w:shd w:val="clear" w:color="auto" w:fill="auto"/>
              <w:tabs>
                <w:tab w:val="left" w:pos="2088"/>
                <w:tab w:val="left" w:pos="4118"/>
                <w:tab w:val="left" w:pos="6374"/>
              </w:tabs>
              <w:spacing w:line="269" w:lineRule="exact"/>
              <w:ind w:firstLine="0"/>
            </w:pPr>
            <w:r>
              <w:rPr>
                <w:rStyle w:val="1512pt"/>
                <w:rFonts w:eastAsia="Tahoma"/>
              </w:rPr>
              <w:t>РППС ДОО выступает основой для разнообразной, разносторонне развивающей, содержательной и</w:t>
            </w:r>
          </w:p>
          <w:p w:rsidR="001C4C75" w:rsidRDefault="001C4C75" w:rsidP="004E4729">
            <w:pPr>
              <w:pStyle w:val="150"/>
              <w:shd w:val="clear" w:color="auto" w:fill="auto"/>
              <w:spacing w:line="269" w:lineRule="exact"/>
              <w:ind w:firstLine="0"/>
            </w:pPr>
            <w:r>
              <w:rPr>
                <w:rStyle w:val="1512pt"/>
                <w:rFonts w:eastAsia="Tahoma"/>
              </w:rPr>
              <w:t>привлекательной для каждого ребенка деятельности</w:t>
            </w:r>
          </w:p>
        </w:tc>
      </w:tr>
      <w:tr w:rsidR="001C4C75" w:rsidTr="001F553A">
        <w:tc>
          <w:tcPr>
            <w:tcW w:w="4961" w:type="dxa"/>
          </w:tcPr>
          <w:p w:rsidR="001C4C75" w:rsidRDefault="001C4C75" w:rsidP="004E4729">
            <w:pPr>
              <w:pStyle w:val="150"/>
              <w:shd w:val="clear" w:color="auto" w:fill="auto"/>
              <w:spacing w:line="274" w:lineRule="exact"/>
              <w:ind w:firstLine="0"/>
            </w:pPr>
            <w:r>
              <w:rPr>
                <w:rStyle w:val="1512pt0"/>
              </w:rPr>
              <w:t>п.31.2, раздел IV ФОП ДО</w:t>
            </w:r>
          </w:p>
          <w:p w:rsidR="001C4C75" w:rsidRDefault="001C4C75" w:rsidP="004E4729">
            <w:pPr>
              <w:pStyle w:val="150"/>
              <w:shd w:val="clear" w:color="auto" w:fill="auto"/>
              <w:spacing w:line="274" w:lineRule="exact"/>
              <w:ind w:firstLine="0"/>
            </w:pPr>
            <w:r>
              <w:rPr>
                <w:rStyle w:val="1512pt"/>
                <w:rFonts w:eastAsia="Tahoma"/>
              </w:rPr>
              <w:t>РППС включает организованное пространство</w:t>
            </w:r>
          </w:p>
        </w:tc>
        <w:tc>
          <w:tcPr>
            <w:tcW w:w="4786" w:type="dxa"/>
            <w:vAlign w:val="bottom"/>
          </w:tcPr>
          <w:p w:rsidR="001C4C75" w:rsidRDefault="001C4C75" w:rsidP="004E4729">
            <w:pPr>
              <w:pStyle w:val="150"/>
              <w:shd w:val="clear" w:color="auto" w:fill="auto"/>
              <w:spacing w:line="274" w:lineRule="exact"/>
              <w:ind w:firstLine="0"/>
            </w:pPr>
            <w:r>
              <w:rPr>
                <w:rStyle w:val="1512pt"/>
                <w:rFonts w:eastAsia="Tahoma"/>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1C4C75" w:rsidTr="001F553A">
        <w:tc>
          <w:tcPr>
            <w:tcW w:w="9747" w:type="dxa"/>
            <w:gridSpan w:val="2"/>
          </w:tcPr>
          <w:p w:rsidR="001C4C75" w:rsidRDefault="001C4C75" w:rsidP="0015421E">
            <w:pPr>
              <w:tabs>
                <w:tab w:val="center" w:pos="4209"/>
                <w:tab w:val="center" w:pos="7884"/>
              </w:tabs>
              <w:jc w:val="both"/>
              <w:rPr>
                <w:rFonts w:ascii="Times New Roman" w:eastAsia="Times New Roman" w:hAnsi="Times New Roman" w:cs="Times New Roman"/>
                <w:color w:val="000000"/>
                <w:sz w:val="28"/>
                <w:lang w:eastAsia="ru-RU"/>
              </w:rPr>
            </w:pPr>
            <w:r w:rsidRPr="001C4C75">
              <w:rPr>
                <w:rFonts w:ascii="Times New Roman" w:eastAsia="Courier New" w:hAnsi="Times New Roman" w:cs="Times New Roman"/>
                <w:i/>
                <w:iCs/>
                <w:color w:val="000000"/>
                <w:sz w:val="24"/>
                <w:szCs w:val="24"/>
                <w:lang w:eastAsia="ru-RU" w:bidi="ru-RU"/>
              </w:rPr>
              <w:t>п.31.3, раздел IV ФОП ДО Федеральная программа не выдвигает жестких требований к организации РППС и оставляет за ДОО право самостоятельного проектирования РППС.</w:t>
            </w:r>
            <w:r w:rsidRPr="001C4C75">
              <w:rPr>
                <w:rFonts w:ascii="Times New Roman" w:eastAsia="Courier New" w:hAnsi="Times New Roman" w:cs="Times New Roman"/>
                <w:color w:val="000000"/>
                <w:sz w:val="24"/>
                <w:szCs w:val="24"/>
                <w:lang w:eastAsia="ru-RU" w:bidi="ru-RU"/>
              </w:rPr>
              <w:t xml:space="preserve"> В соответствии со ФГОС ДО возможны разные варианты создания РППС при условии учета целей н принципов Программы, возрастной и гендерной специфики для реализации образовательной программы.</w:t>
            </w:r>
          </w:p>
        </w:tc>
      </w:tr>
      <w:tr w:rsidR="001C4C75" w:rsidTr="001F553A">
        <w:tc>
          <w:tcPr>
            <w:tcW w:w="4961" w:type="dxa"/>
            <w:vAlign w:val="bottom"/>
          </w:tcPr>
          <w:p w:rsidR="001C4C75" w:rsidRDefault="001C4C75" w:rsidP="004E4729">
            <w:pPr>
              <w:pStyle w:val="150"/>
              <w:shd w:val="clear" w:color="auto" w:fill="auto"/>
              <w:spacing w:line="274" w:lineRule="exact"/>
              <w:ind w:firstLine="0"/>
            </w:pPr>
            <w:r>
              <w:rPr>
                <w:rStyle w:val="1512pt0"/>
              </w:rPr>
              <w:t>п.31.4, раздел IV ФОП ДО</w:t>
            </w:r>
          </w:p>
          <w:p w:rsidR="001C4C75" w:rsidRDefault="001C4C75" w:rsidP="004E4729">
            <w:pPr>
              <w:pStyle w:val="150"/>
              <w:shd w:val="clear" w:color="auto" w:fill="auto"/>
              <w:spacing w:line="274" w:lineRule="exact"/>
              <w:ind w:firstLine="0"/>
            </w:pPr>
            <w:r>
              <w:rPr>
                <w:rStyle w:val="1512pt"/>
                <w:rFonts w:eastAsia="Tahoma"/>
              </w:rPr>
              <w:t>РППС ДОО создается как единое пространство</w:t>
            </w:r>
          </w:p>
        </w:tc>
        <w:tc>
          <w:tcPr>
            <w:tcW w:w="4786" w:type="dxa"/>
            <w:vAlign w:val="bottom"/>
          </w:tcPr>
          <w:p w:rsidR="001C4C75" w:rsidRDefault="001C4C75" w:rsidP="004E4729">
            <w:pPr>
              <w:pStyle w:val="150"/>
              <w:shd w:val="clear" w:color="auto" w:fill="auto"/>
              <w:spacing w:line="274" w:lineRule="exact"/>
              <w:ind w:firstLine="0"/>
            </w:pPr>
            <w:r>
              <w:rPr>
                <w:rStyle w:val="1512pt"/>
                <w:rFonts w:eastAsia="Tahoma"/>
              </w:rPr>
              <w:t>Все компоненты которого, как в помещении, так и вне его, согласуются между собой по содержанию, масштабу, художественному решению</w:t>
            </w:r>
          </w:p>
        </w:tc>
      </w:tr>
      <w:tr w:rsidR="001C4C75" w:rsidTr="001F553A">
        <w:tc>
          <w:tcPr>
            <w:tcW w:w="4961" w:type="dxa"/>
          </w:tcPr>
          <w:p w:rsidR="001C4C75" w:rsidRDefault="001C4C75" w:rsidP="004E4729">
            <w:pPr>
              <w:pStyle w:val="150"/>
              <w:shd w:val="clear" w:color="auto" w:fill="auto"/>
              <w:spacing w:line="274" w:lineRule="exact"/>
              <w:ind w:firstLine="0"/>
            </w:pPr>
            <w:r>
              <w:rPr>
                <w:rStyle w:val="1512pt0"/>
              </w:rPr>
              <w:t>п.31.5, раздел IV ФОП ДО</w:t>
            </w:r>
          </w:p>
          <w:p w:rsidR="001C4C75" w:rsidRDefault="001C4C75" w:rsidP="004E4729">
            <w:pPr>
              <w:pStyle w:val="150"/>
              <w:shd w:val="clear" w:color="auto" w:fill="auto"/>
              <w:spacing w:line="274" w:lineRule="exact"/>
              <w:ind w:firstLine="0"/>
            </w:pPr>
            <w:r>
              <w:rPr>
                <w:rStyle w:val="1512pt"/>
                <w:rFonts w:eastAsia="Tahoma"/>
              </w:rPr>
              <w:t>При проектировании РППС ДОО учитывает</w:t>
            </w:r>
          </w:p>
        </w:tc>
        <w:tc>
          <w:tcPr>
            <w:tcW w:w="4786" w:type="dxa"/>
            <w:vAlign w:val="bottom"/>
          </w:tcPr>
          <w:p w:rsidR="001C4C75" w:rsidRDefault="001C4C75" w:rsidP="001C4C75">
            <w:pPr>
              <w:pStyle w:val="150"/>
              <w:shd w:val="clear" w:color="auto" w:fill="auto"/>
              <w:tabs>
                <w:tab w:val="left" w:pos="317"/>
                <w:tab w:val="left" w:pos="1738"/>
                <w:tab w:val="left" w:pos="4493"/>
              </w:tabs>
              <w:spacing w:line="274" w:lineRule="exact"/>
              <w:ind w:firstLine="0"/>
            </w:pPr>
            <w:r>
              <w:rPr>
                <w:rStyle w:val="1512pt"/>
                <w:rFonts w:eastAsia="Tahoma"/>
              </w:rPr>
              <w:t>-Местные этнопсихологические, социокультурные,</w:t>
            </w:r>
          </w:p>
          <w:p w:rsidR="001C4C75" w:rsidRDefault="001C4C75" w:rsidP="004E4729">
            <w:pPr>
              <w:pStyle w:val="150"/>
              <w:shd w:val="clear" w:color="auto" w:fill="auto"/>
              <w:spacing w:line="274" w:lineRule="exact"/>
              <w:ind w:firstLine="0"/>
            </w:pPr>
            <w:r>
              <w:rPr>
                <w:rStyle w:val="1512pt"/>
                <w:rFonts w:eastAsia="Tahoma"/>
              </w:rPr>
              <w:t>культурно-исторические и природно-климатические условия, в которых находится ДОО;</w:t>
            </w:r>
          </w:p>
          <w:p w:rsidR="001C4C75" w:rsidRDefault="001C4C75" w:rsidP="001C4C75">
            <w:pPr>
              <w:pStyle w:val="150"/>
              <w:shd w:val="clear" w:color="auto" w:fill="auto"/>
              <w:tabs>
                <w:tab w:val="left" w:pos="331"/>
              </w:tabs>
              <w:spacing w:line="274" w:lineRule="exact"/>
              <w:ind w:firstLine="0"/>
            </w:pPr>
            <w:r>
              <w:rPr>
                <w:rStyle w:val="1512pt"/>
                <w:rFonts w:eastAsia="Tahoma"/>
              </w:rPr>
              <w:t>-возраст, уровень развития детей и особенности их деятельности, содержание образования;</w:t>
            </w:r>
          </w:p>
          <w:p w:rsidR="001C4C75" w:rsidRDefault="001C4C75" w:rsidP="001C4C75">
            <w:pPr>
              <w:pStyle w:val="150"/>
              <w:shd w:val="clear" w:color="auto" w:fill="auto"/>
              <w:tabs>
                <w:tab w:val="left" w:pos="322"/>
              </w:tabs>
              <w:spacing w:line="274" w:lineRule="exact"/>
              <w:ind w:firstLine="0"/>
            </w:pPr>
            <w:r>
              <w:rPr>
                <w:rStyle w:val="1512pt"/>
                <w:rFonts w:eastAsia="Tahoma"/>
              </w:rPr>
              <w:t>-задачи образовательной программы для разных возрастных групп;</w:t>
            </w:r>
          </w:p>
          <w:p w:rsidR="001C4C75" w:rsidRDefault="001C4C75" w:rsidP="001C4C75">
            <w:pPr>
              <w:pStyle w:val="150"/>
              <w:shd w:val="clear" w:color="auto" w:fill="auto"/>
              <w:tabs>
                <w:tab w:val="left" w:pos="322"/>
              </w:tabs>
              <w:spacing w:line="274" w:lineRule="exact"/>
              <w:ind w:firstLine="0"/>
            </w:pPr>
            <w:r>
              <w:t>-</w:t>
            </w:r>
            <w:r>
              <w:rPr>
                <w:rStyle w:val="1512pt"/>
                <w:rFonts w:eastAsia="Tahoma"/>
              </w:rPr>
              <w:t xml:space="preserve">возможности п потребности участников образовательной </w:t>
            </w:r>
            <w:r w:rsidRPr="001C4C75">
              <w:rPr>
                <w:rFonts w:eastAsia="Courier New"/>
                <w:color w:val="000000"/>
                <w:sz w:val="24"/>
                <w:szCs w:val="24"/>
                <w:lang w:eastAsia="ru-RU" w:bidi="ru-RU"/>
              </w:rPr>
              <w:t xml:space="preserve">деятельности (детей и их </w:t>
            </w:r>
            <w:r w:rsidRPr="001C4C75">
              <w:rPr>
                <w:rFonts w:eastAsia="Courier New"/>
                <w:color w:val="000000"/>
                <w:sz w:val="24"/>
                <w:szCs w:val="24"/>
                <w:lang w:eastAsia="ru-RU" w:bidi="ru-RU"/>
              </w:rPr>
              <w:lastRenderedPageBreak/>
              <w:t>семей, педагогов и других сотрудников ДОО, участников сетевого взаимодействия и других участников образовательной деятельности)</w:t>
            </w:r>
          </w:p>
        </w:tc>
      </w:tr>
      <w:tr w:rsidR="001C4C75" w:rsidTr="001F553A">
        <w:trPr>
          <w:trHeight w:val="2866"/>
        </w:trPr>
        <w:tc>
          <w:tcPr>
            <w:tcW w:w="4961" w:type="dxa"/>
            <w:vAlign w:val="bottom"/>
          </w:tcPr>
          <w:p w:rsidR="001C4C75" w:rsidRDefault="001C4C75" w:rsidP="004E4729">
            <w:pPr>
              <w:pStyle w:val="150"/>
              <w:shd w:val="clear" w:color="auto" w:fill="auto"/>
              <w:spacing w:line="266" w:lineRule="exact"/>
              <w:ind w:firstLine="0"/>
              <w:rPr>
                <w:rStyle w:val="1512pt0"/>
              </w:rPr>
            </w:pPr>
            <w:r>
              <w:rPr>
                <w:rStyle w:val="1512pt0"/>
              </w:rPr>
              <w:lastRenderedPageBreak/>
              <w:t>п.31.6, раздел IV ФОПДО</w:t>
            </w:r>
          </w:p>
          <w:p w:rsidR="001C4C75" w:rsidRDefault="001C4C75" w:rsidP="004E4729">
            <w:pPr>
              <w:pStyle w:val="150"/>
              <w:shd w:val="clear" w:color="auto" w:fill="auto"/>
              <w:spacing w:line="266" w:lineRule="exact"/>
              <w:ind w:firstLine="0"/>
              <w:rPr>
                <w:rStyle w:val="1512pt0"/>
              </w:rPr>
            </w:pPr>
          </w:p>
          <w:p w:rsidR="001C4C75" w:rsidRPr="001C4C75" w:rsidRDefault="001C4C75" w:rsidP="001C4C75">
            <w:pPr>
              <w:widowControl w:val="0"/>
              <w:tabs>
                <w:tab w:val="left" w:pos="730"/>
                <w:tab w:val="left" w:pos="2030"/>
              </w:tabs>
              <w:spacing w:line="274" w:lineRule="exact"/>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color w:val="000000"/>
                <w:sz w:val="24"/>
                <w:szCs w:val="24"/>
                <w:shd w:val="clear" w:color="auto" w:fill="FFFFFF"/>
                <w:lang w:eastAsia="ru-RU" w:bidi="ru-RU"/>
              </w:rPr>
              <w:t xml:space="preserve">С учетом </w:t>
            </w:r>
            <w:r w:rsidRPr="001C4C75">
              <w:rPr>
                <w:rFonts w:ascii="Times New Roman" w:eastAsia="Times New Roman" w:hAnsi="Times New Roman" w:cs="Times New Roman"/>
                <w:color w:val="000000"/>
                <w:sz w:val="24"/>
                <w:szCs w:val="24"/>
                <w:shd w:val="clear" w:color="auto" w:fill="FFFFFF"/>
                <w:lang w:eastAsia="ru-RU" w:bidi="ru-RU"/>
              </w:rPr>
              <w:t>возможности</w:t>
            </w:r>
          </w:p>
          <w:p w:rsidR="001C4C75" w:rsidRPr="001C4C75" w:rsidRDefault="001C4C75" w:rsidP="001C4C75">
            <w:pPr>
              <w:widowControl w:val="0"/>
              <w:tabs>
                <w:tab w:val="left" w:pos="1661"/>
              </w:tabs>
              <w:spacing w:line="274" w:lineRule="exact"/>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color w:val="000000"/>
                <w:sz w:val="24"/>
                <w:szCs w:val="24"/>
                <w:shd w:val="clear" w:color="auto" w:fill="FFFFFF"/>
                <w:lang w:eastAsia="ru-RU" w:bidi="ru-RU"/>
              </w:rPr>
              <w:t xml:space="preserve">Реализации </w:t>
            </w:r>
            <w:r w:rsidRPr="001C4C75">
              <w:rPr>
                <w:rFonts w:ascii="Times New Roman" w:eastAsia="Times New Roman" w:hAnsi="Times New Roman" w:cs="Times New Roman"/>
                <w:color w:val="000000"/>
                <w:sz w:val="24"/>
                <w:szCs w:val="24"/>
                <w:shd w:val="clear" w:color="auto" w:fill="FFFFFF"/>
                <w:lang w:eastAsia="ru-RU" w:bidi="ru-RU"/>
              </w:rPr>
              <w:t>образовательной</w:t>
            </w:r>
          </w:p>
          <w:p w:rsidR="001C4C75" w:rsidRPr="001C4C75" w:rsidRDefault="001C4C75" w:rsidP="001C4C75">
            <w:pPr>
              <w:widowControl w:val="0"/>
              <w:tabs>
                <w:tab w:val="left" w:pos="1498"/>
                <w:tab w:val="left" w:pos="2861"/>
              </w:tabs>
              <w:spacing w:line="274" w:lineRule="exact"/>
              <w:jc w:val="both"/>
              <w:rPr>
                <w:rStyle w:val="1512pt0"/>
                <w:rFonts w:eastAsiaTheme="minorHAnsi"/>
                <w:i w:val="0"/>
                <w:iCs w:val="0"/>
                <w:color w:val="auto"/>
                <w:sz w:val="26"/>
                <w:szCs w:val="26"/>
                <w:shd w:val="clear" w:color="auto" w:fill="auto"/>
              </w:rPr>
            </w:pPr>
            <w:r w:rsidRPr="001C4C75">
              <w:rPr>
                <w:rFonts w:ascii="Times New Roman" w:eastAsia="Times New Roman" w:hAnsi="Times New Roman" w:cs="Times New Roman"/>
                <w:color w:val="000000"/>
                <w:sz w:val="24"/>
                <w:szCs w:val="24"/>
                <w:shd w:val="clear" w:color="auto" w:fill="FFFFFF"/>
                <w:lang w:eastAsia="ru-RU" w:bidi="ru-RU"/>
              </w:rPr>
              <w:t>программы ДОО в различных о</w:t>
            </w:r>
            <w:r>
              <w:rPr>
                <w:rFonts w:ascii="Times New Roman" w:eastAsia="Times New Roman" w:hAnsi="Times New Roman" w:cs="Times New Roman"/>
                <w:color w:val="000000"/>
                <w:sz w:val="24"/>
                <w:szCs w:val="24"/>
                <w:shd w:val="clear" w:color="auto" w:fill="FFFFFF"/>
                <w:lang w:eastAsia="ru-RU" w:bidi="ru-RU"/>
              </w:rPr>
              <w:t xml:space="preserve">рганизационных моделях и формах РППС </w:t>
            </w:r>
            <w:r w:rsidRPr="001C4C75">
              <w:rPr>
                <w:rFonts w:ascii="Times New Roman" w:eastAsia="Times New Roman" w:hAnsi="Times New Roman" w:cs="Times New Roman"/>
                <w:color w:val="000000"/>
                <w:sz w:val="24"/>
                <w:szCs w:val="24"/>
                <w:shd w:val="clear" w:color="auto" w:fill="FFFFFF"/>
                <w:lang w:eastAsia="ru-RU" w:bidi="ru-RU"/>
              </w:rPr>
              <w:t>ДОО</w:t>
            </w:r>
            <w:r>
              <w:rPr>
                <w:rFonts w:ascii="Times New Roman" w:eastAsia="Times New Roman" w:hAnsi="Times New Roman" w:cs="Times New Roman"/>
                <w:color w:val="000000"/>
                <w:sz w:val="24"/>
                <w:szCs w:val="24"/>
                <w:shd w:val="clear" w:color="auto" w:fill="FFFFFF"/>
                <w:lang w:eastAsia="ru-RU" w:bidi="ru-RU"/>
              </w:rPr>
              <w:t xml:space="preserve"> </w:t>
            </w:r>
            <w:r w:rsidRPr="001C4C75">
              <w:rPr>
                <w:rFonts w:ascii="Times New Roman" w:eastAsia="Courier New" w:hAnsi="Times New Roman" w:cs="Times New Roman"/>
                <w:color w:val="000000"/>
                <w:sz w:val="24"/>
                <w:szCs w:val="24"/>
                <w:shd w:val="clear" w:color="auto" w:fill="FFFFFF"/>
                <w:lang w:eastAsia="ru-RU" w:bidi="ru-RU"/>
              </w:rPr>
              <w:t>соответствует</w:t>
            </w:r>
            <w:r w:rsidR="001F553A">
              <w:rPr>
                <w:rFonts w:ascii="Times New Roman" w:eastAsia="Courier New" w:hAnsi="Times New Roman" w:cs="Times New Roman"/>
                <w:color w:val="000000"/>
                <w:sz w:val="24"/>
                <w:szCs w:val="24"/>
                <w:shd w:val="clear" w:color="auto" w:fill="FFFFFF"/>
                <w:lang w:eastAsia="ru-RU" w:bidi="ru-RU"/>
              </w:rPr>
              <w:t>:</w:t>
            </w:r>
          </w:p>
          <w:p w:rsidR="001C4C75" w:rsidRPr="001C4C75" w:rsidRDefault="001C4C75" w:rsidP="004E4729">
            <w:pPr>
              <w:pStyle w:val="150"/>
              <w:shd w:val="clear" w:color="auto" w:fill="auto"/>
              <w:spacing w:line="266" w:lineRule="exact"/>
              <w:ind w:firstLine="0"/>
              <w:rPr>
                <w:rStyle w:val="1512pt0"/>
              </w:rPr>
            </w:pPr>
          </w:p>
          <w:p w:rsidR="001C4C75" w:rsidRDefault="001C4C75" w:rsidP="004E4729">
            <w:pPr>
              <w:pStyle w:val="150"/>
              <w:shd w:val="clear" w:color="auto" w:fill="auto"/>
              <w:spacing w:line="266" w:lineRule="exact"/>
              <w:ind w:firstLine="0"/>
              <w:rPr>
                <w:rStyle w:val="1512pt0"/>
              </w:rPr>
            </w:pPr>
          </w:p>
          <w:p w:rsidR="001C4C75" w:rsidRDefault="001C4C75" w:rsidP="004E4729">
            <w:pPr>
              <w:pStyle w:val="150"/>
              <w:shd w:val="clear" w:color="auto" w:fill="auto"/>
              <w:spacing w:line="266" w:lineRule="exact"/>
              <w:ind w:firstLine="0"/>
              <w:rPr>
                <w:rStyle w:val="1512pt0"/>
              </w:rPr>
            </w:pPr>
          </w:p>
          <w:p w:rsidR="001C4C75" w:rsidRDefault="001C4C75" w:rsidP="004E4729">
            <w:pPr>
              <w:pStyle w:val="150"/>
              <w:shd w:val="clear" w:color="auto" w:fill="auto"/>
              <w:spacing w:line="266" w:lineRule="exact"/>
              <w:ind w:firstLine="0"/>
            </w:pPr>
          </w:p>
        </w:tc>
        <w:tc>
          <w:tcPr>
            <w:tcW w:w="4786" w:type="dxa"/>
            <w:vAlign w:val="bottom"/>
          </w:tcPr>
          <w:p w:rsidR="001C4C75" w:rsidRDefault="001C4C75" w:rsidP="001C4C75">
            <w:pPr>
              <w:pStyle w:val="150"/>
              <w:shd w:val="clear" w:color="auto" w:fill="auto"/>
              <w:tabs>
                <w:tab w:val="left" w:pos="322"/>
              </w:tabs>
              <w:spacing w:line="274" w:lineRule="exact"/>
              <w:ind w:firstLine="0"/>
            </w:pPr>
            <w:r>
              <w:rPr>
                <w:rStyle w:val="1512pt"/>
                <w:rFonts w:eastAsia="Tahoma"/>
              </w:rPr>
              <w:t>- требованиям ФГОС ДО;</w:t>
            </w:r>
          </w:p>
          <w:p w:rsidR="001C4C75" w:rsidRDefault="001C4C75" w:rsidP="001C4C75">
            <w:pPr>
              <w:pStyle w:val="150"/>
              <w:shd w:val="clear" w:color="auto" w:fill="auto"/>
              <w:tabs>
                <w:tab w:val="left" w:pos="322"/>
              </w:tabs>
              <w:spacing w:line="274" w:lineRule="exact"/>
              <w:ind w:firstLine="0"/>
            </w:pPr>
            <w:r>
              <w:t xml:space="preserve">- </w:t>
            </w:r>
            <w:r>
              <w:rPr>
                <w:rStyle w:val="1512pt"/>
                <w:rFonts w:eastAsia="Tahoma"/>
              </w:rPr>
              <w:t>образовательной программе ДОО;</w:t>
            </w:r>
          </w:p>
          <w:p w:rsidR="001C4C75" w:rsidRDefault="001C4C75" w:rsidP="001C4C75">
            <w:pPr>
              <w:pStyle w:val="150"/>
              <w:shd w:val="clear" w:color="auto" w:fill="auto"/>
              <w:tabs>
                <w:tab w:val="left" w:pos="326"/>
              </w:tabs>
              <w:spacing w:line="274" w:lineRule="exact"/>
              <w:ind w:firstLine="0"/>
            </w:pPr>
            <w:r>
              <w:rPr>
                <w:rStyle w:val="1512pt"/>
                <w:rFonts w:eastAsia="Tahoma"/>
              </w:rPr>
              <w:t>-материально-техническим и медико-социальным условиям пребывания детей в ДОО;</w:t>
            </w:r>
          </w:p>
          <w:p w:rsidR="001C4C75" w:rsidRDefault="001C4C75" w:rsidP="001C4C75">
            <w:pPr>
              <w:pStyle w:val="150"/>
              <w:shd w:val="clear" w:color="auto" w:fill="auto"/>
              <w:tabs>
                <w:tab w:val="left" w:pos="322"/>
              </w:tabs>
              <w:spacing w:line="274" w:lineRule="exact"/>
              <w:ind w:firstLine="0"/>
            </w:pPr>
            <w:r>
              <w:rPr>
                <w:rStyle w:val="1512pt"/>
                <w:rFonts w:eastAsia="Tahoma"/>
              </w:rPr>
              <w:t>-возрастным особенностям детей;</w:t>
            </w:r>
          </w:p>
          <w:p w:rsidR="001C4C75" w:rsidRDefault="001C4C75" w:rsidP="001C4C75">
            <w:pPr>
              <w:pStyle w:val="150"/>
              <w:shd w:val="clear" w:color="auto" w:fill="auto"/>
              <w:tabs>
                <w:tab w:val="left" w:pos="322"/>
              </w:tabs>
              <w:spacing w:line="274" w:lineRule="exact"/>
              <w:ind w:firstLine="0"/>
            </w:pPr>
            <w:r>
              <w:rPr>
                <w:rStyle w:val="1512pt"/>
                <w:rFonts w:eastAsia="Tahoma"/>
              </w:rPr>
              <w:t>-воспитывающему характеру обучения детей в ДОО;</w:t>
            </w:r>
          </w:p>
          <w:p w:rsidR="001C4C75" w:rsidRDefault="001C4C75" w:rsidP="001C4C75">
            <w:pPr>
              <w:pStyle w:val="150"/>
              <w:shd w:val="clear" w:color="auto" w:fill="auto"/>
              <w:tabs>
                <w:tab w:val="left" w:pos="317"/>
              </w:tabs>
              <w:spacing w:line="274" w:lineRule="exact"/>
              <w:ind w:firstLine="0"/>
              <w:rPr>
                <w:rStyle w:val="1512pt"/>
                <w:rFonts w:eastAsia="Tahoma"/>
              </w:rPr>
            </w:pPr>
            <w:r>
              <w:rPr>
                <w:rStyle w:val="1512pt"/>
                <w:rFonts w:eastAsia="Tahoma"/>
              </w:rPr>
              <w:t>-требованиям безопасности и надежности</w:t>
            </w:r>
          </w:p>
          <w:p w:rsidR="001C4C75" w:rsidRDefault="001C4C75" w:rsidP="001C4C75">
            <w:pPr>
              <w:pStyle w:val="150"/>
              <w:shd w:val="clear" w:color="auto" w:fill="auto"/>
              <w:tabs>
                <w:tab w:val="left" w:pos="317"/>
              </w:tabs>
              <w:spacing w:line="274" w:lineRule="exact"/>
              <w:ind w:firstLine="0"/>
            </w:pPr>
          </w:p>
        </w:tc>
      </w:tr>
      <w:tr w:rsidR="001F553A" w:rsidTr="004E4729">
        <w:trPr>
          <w:trHeight w:val="1644"/>
        </w:trPr>
        <w:tc>
          <w:tcPr>
            <w:tcW w:w="4961" w:type="dxa"/>
            <w:vAlign w:val="bottom"/>
          </w:tcPr>
          <w:p w:rsidR="001F553A" w:rsidRDefault="001F553A" w:rsidP="004E4729">
            <w:pPr>
              <w:pStyle w:val="150"/>
              <w:shd w:val="clear" w:color="auto" w:fill="auto"/>
              <w:spacing w:line="266" w:lineRule="exact"/>
              <w:ind w:firstLine="0"/>
              <w:rPr>
                <w:rStyle w:val="1512pt0"/>
              </w:rPr>
            </w:pPr>
            <w:r>
              <w:rPr>
                <w:rStyle w:val="1512pt0"/>
              </w:rPr>
              <w:t>п.31.8, раздел IV ФОП ДО</w:t>
            </w:r>
          </w:p>
          <w:p w:rsidR="001F553A" w:rsidRDefault="001F553A" w:rsidP="004E4729">
            <w:pPr>
              <w:pStyle w:val="150"/>
              <w:shd w:val="clear" w:color="auto" w:fill="auto"/>
              <w:spacing w:line="266" w:lineRule="exact"/>
              <w:ind w:firstLine="0"/>
            </w:pPr>
          </w:p>
          <w:p w:rsidR="001F553A" w:rsidRDefault="001F553A" w:rsidP="004E4729">
            <w:pPr>
              <w:pStyle w:val="150"/>
              <w:shd w:val="clear" w:color="auto" w:fill="auto"/>
              <w:tabs>
                <w:tab w:val="left" w:pos="965"/>
                <w:tab w:val="left" w:pos="2006"/>
              </w:tabs>
              <w:spacing w:line="278" w:lineRule="exact"/>
              <w:ind w:firstLine="0"/>
            </w:pPr>
            <w:r>
              <w:rPr>
                <w:rStyle w:val="1512pt"/>
                <w:rFonts w:eastAsia="Tahoma"/>
              </w:rPr>
              <w:t>РППС ДОО обеспечивает</w:t>
            </w:r>
          </w:p>
          <w:p w:rsidR="001F553A" w:rsidRDefault="001F553A" w:rsidP="001F553A">
            <w:pPr>
              <w:pStyle w:val="150"/>
              <w:shd w:val="clear" w:color="auto" w:fill="auto"/>
              <w:tabs>
                <w:tab w:val="left" w:pos="970"/>
                <w:tab w:val="left" w:pos="3254"/>
              </w:tabs>
              <w:spacing w:line="278" w:lineRule="exact"/>
              <w:ind w:firstLine="0"/>
              <w:rPr>
                <w:rStyle w:val="1512pt"/>
                <w:rFonts w:eastAsia="Tahoma"/>
              </w:rPr>
            </w:pPr>
            <w:r>
              <w:rPr>
                <w:rStyle w:val="1512pt"/>
                <w:rFonts w:eastAsia="Tahoma"/>
              </w:rPr>
              <w:t>возможность реализации разных видов индивидуальной и</w:t>
            </w:r>
            <w:r>
              <w:t xml:space="preserve"> </w:t>
            </w:r>
            <w:r w:rsidRPr="001F553A">
              <w:rPr>
                <w:sz w:val="24"/>
                <w:szCs w:val="24"/>
              </w:rPr>
              <w:t>кол</w:t>
            </w:r>
            <w:r>
              <w:rPr>
                <w:rStyle w:val="1512pt"/>
                <w:rFonts w:eastAsia="Tahoma"/>
              </w:rPr>
              <w:t>лективной деятельности:</w:t>
            </w:r>
          </w:p>
          <w:p w:rsidR="001F553A" w:rsidRDefault="001F553A" w:rsidP="001F553A">
            <w:pPr>
              <w:pStyle w:val="150"/>
              <w:shd w:val="clear" w:color="auto" w:fill="auto"/>
              <w:tabs>
                <w:tab w:val="left" w:pos="970"/>
                <w:tab w:val="left" w:pos="3254"/>
              </w:tabs>
              <w:spacing w:line="278" w:lineRule="exact"/>
              <w:ind w:firstLine="0"/>
              <w:rPr>
                <w:rStyle w:val="1512pt"/>
                <w:rFonts w:eastAsia="Tahoma"/>
              </w:rPr>
            </w:pPr>
          </w:p>
          <w:p w:rsidR="001F553A" w:rsidRDefault="001F553A" w:rsidP="001F553A">
            <w:pPr>
              <w:pStyle w:val="150"/>
              <w:shd w:val="clear" w:color="auto" w:fill="auto"/>
              <w:tabs>
                <w:tab w:val="left" w:pos="970"/>
                <w:tab w:val="left" w:pos="3254"/>
              </w:tabs>
              <w:spacing w:line="278" w:lineRule="exact"/>
              <w:ind w:firstLine="0"/>
            </w:pPr>
          </w:p>
        </w:tc>
        <w:tc>
          <w:tcPr>
            <w:tcW w:w="4786" w:type="dxa"/>
            <w:vAlign w:val="bottom"/>
          </w:tcPr>
          <w:p w:rsidR="001F553A" w:rsidRPr="001F553A" w:rsidRDefault="001F553A" w:rsidP="001F553A">
            <w:pPr>
              <w:widowControl w:val="0"/>
              <w:tabs>
                <w:tab w:val="left" w:pos="1954"/>
                <w:tab w:val="left" w:pos="4939"/>
              </w:tabs>
              <w:spacing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игровой, </w:t>
            </w:r>
            <w:r w:rsidRPr="001F553A">
              <w:rPr>
                <w:rFonts w:ascii="Times New Roman" w:eastAsia="Times New Roman" w:hAnsi="Times New Roman" w:cs="Times New Roman"/>
                <w:color w:val="000000"/>
                <w:sz w:val="24"/>
                <w:szCs w:val="24"/>
                <w:lang w:eastAsia="ru-RU" w:bidi="ru-RU"/>
              </w:rPr>
              <w:t>коммуникативной,</w:t>
            </w:r>
            <w:r w:rsidRPr="001F553A">
              <w:rPr>
                <w:rFonts w:ascii="Times New Roman" w:eastAsia="Times New Roman" w:hAnsi="Times New Roman" w:cs="Times New Roman"/>
                <w:color w:val="000000"/>
                <w:sz w:val="24"/>
                <w:szCs w:val="24"/>
                <w:lang w:eastAsia="ru-RU" w:bidi="ru-RU"/>
              </w:rPr>
              <w:tab/>
              <w:t>познавательно</w:t>
            </w:r>
            <w:r w:rsidRPr="001F553A">
              <w:rPr>
                <w:rFonts w:ascii="Times New Roman" w:eastAsia="Times New Roman" w:hAnsi="Times New Roman" w:cs="Times New Roman"/>
                <w:color w:val="000000"/>
                <w:sz w:val="24"/>
                <w:szCs w:val="24"/>
                <w:lang w:eastAsia="ru-RU" w:bidi="ru-RU"/>
              </w:rPr>
              <w:softHyphen/>
            </w:r>
          </w:p>
          <w:p w:rsidR="001F553A" w:rsidRDefault="001F553A" w:rsidP="001F553A">
            <w:pPr>
              <w:pStyle w:val="150"/>
              <w:shd w:val="clear" w:color="auto" w:fill="auto"/>
              <w:tabs>
                <w:tab w:val="left" w:pos="317"/>
              </w:tabs>
              <w:spacing w:line="274" w:lineRule="exact"/>
              <w:ind w:firstLine="0"/>
              <w:rPr>
                <w:rStyle w:val="1512pt"/>
                <w:rFonts w:eastAsia="Tahoma"/>
              </w:rPr>
            </w:pPr>
            <w:r w:rsidRPr="001F553A">
              <w:rPr>
                <w:rFonts w:eastAsia="Courier New"/>
                <w:color w:val="000000"/>
                <w:sz w:val="24"/>
                <w:szCs w:val="24"/>
                <w:lang w:eastAsia="ru-RU" w:bidi="ru-RU"/>
              </w:rPr>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1F553A" w:rsidRDefault="001F553A" w:rsidP="001C4C75">
            <w:pPr>
              <w:pStyle w:val="150"/>
              <w:tabs>
                <w:tab w:val="left" w:pos="317"/>
              </w:tabs>
              <w:spacing w:line="274" w:lineRule="exact"/>
              <w:rPr>
                <w:rStyle w:val="1512pt"/>
                <w:rFonts w:eastAsia="Tahoma"/>
              </w:rPr>
            </w:pPr>
          </w:p>
        </w:tc>
      </w:tr>
      <w:tr w:rsidR="001F553A" w:rsidTr="001F553A">
        <w:trPr>
          <w:trHeight w:val="3953"/>
        </w:trPr>
        <w:tc>
          <w:tcPr>
            <w:tcW w:w="4961" w:type="dxa"/>
            <w:vAlign w:val="bottom"/>
          </w:tcPr>
          <w:p w:rsidR="001F553A" w:rsidRDefault="001F553A" w:rsidP="004E4729">
            <w:pPr>
              <w:pStyle w:val="150"/>
              <w:spacing w:line="266" w:lineRule="exact"/>
            </w:pPr>
            <w:r>
              <w:rPr>
                <w:rStyle w:val="1512pt0"/>
              </w:rPr>
              <w:t>1.1  п.31.11, раздел IV ФОП ДО</w:t>
            </w:r>
          </w:p>
          <w:p w:rsidR="001F553A" w:rsidRDefault="001F553A" w:rsidP="004E4729">
            <w:pPr>
              <w:spacing w:line="266" w:lineRule="exact"/>
              <w:rPr>
                <w:rStyle w:val="1512pt"/>
                <w:rFonts w:eastAsia="Tahoma"/>
              </w:rPr>
            </w:pPr>
            <w:r>
              <w:rPr>
                <w:rStyle w:val="1512pt"/>
                <w:rFonts w:eastAsia="Tahoma"/>
              </w:rPr>
              <w:t>В ДОО созданы условия для информатизации образовательного процесса.</w:t>
            </w: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Pr="001F553A" w:rsidRDefault="001F553A" w:rsidP="001F553A">
            <w:pPr>
              <w:rPr>
                <w:lang w:eastAsia="ru-RU" w:bidi="ru-RU"/>
              </w:rPr>
            </w:pPr>
          </w:p>
        </w:tc>
        <w:tc>
          <w:tcPr>
            <w:tcW w:w="4786" w:type="dxa"/>
            <w:vAlign w:val="bottom"/>
          </w:tcPr>
          <w:p w:rsidR="001F553A" w:rsidRPr="001F553A" w:rsidRDefault="001F553A" w:rsidP="001F553A">
            <w:pPr>
              <w:widowControl w:val="0"/>
              <w:tabs>
                <w:tab w:val="left" w:pos="2165"/>
                <w:tab w:val="left" w:pos="4699"/>
                <w:tab w:val="left" w:pos="6389"/>
              </w:tabs>
              <w:spacing w:line="274" w:lineRule="exact"/>
              <w:jc w:val="both"/>
              <w:rPr>
                <w:rFonts w:ascii="Times New Roman" w:eastAsia="Times New Roman" w:hAnsi="Times New Roman" w:cs="Times New Roman"/>
                <w:color w:val="000000"/>
                <w:sz w:val="26"/>
                <w:szCs w:val="26"/>
                <w:lang w:eastAsia="ru-RU" w:bidi="ru-RU"/>
              </w:rPr>
            </w:pPr>
            <w:r w:rsidRPr="001F553A">
              <w:rPr>
                <w:rFonts w:ascii="Times New Roman" w:eastAsia="Times New Roman" w:hAnsi="Times New Roman" w:cs="Times New Roman"/>
                <w:color w:val="000000"/>
                <w:sz w:val="24"/>
                <w:szCs w:val="24"/>
                <w:lang w:eastAsia="ru-RU" w:bidi="ru-RU"/>
              </w:rPr>
              <w:t>Для этого желательно, чтобы в групповых и прочих помещениях ДОО имелось оборудование для использования информационно</w:t>
            </w:r>
            <w:r w:rsidRPr="001F553A">
              <w:rPr>
                <w:rFonts w:ascii="Times New Roman" w:eastAsia="Times New Roman" w:hAnsi="Times New Roman" w:cs="Times New Roman"/>
                <w:color w:val="000000"/>
                <w:sz w:val="24"/>
                <w:szCs w:val="24"/>
                <w:lang w:eastAsia="ru-RU" w:bidi="ru-RU"/>
              </w:rPr>
              <w:tab/>
              <w:t>коммуникационных</w:t>
            </w:r>
            <w:r w:rsidRPr="001F553A">
              <w:rPr>
                <w:rFonts w:ascii="Times New Roman" w:eastAsia="Times New Roman" w:hAnsi="Times New Roman" w:cs="Times New Roman"/>
                <w:color w:val="000000"/>
                <w:sz w:val="24"/>
                <w:szCs w:val="24"/>
                <w:lang w:eastAsia="ru-RU" w:bidi="ru-RU"/>
              </w:rPr>
              <w:tab/>
              <w:t>технологий</w:t>
            </w:r>
            <w:r w:rsidRPr="001F553A">
              <w:rPr>
                <w:rFonts w:ascii="Times New Roman" w:eastAsia="Times New Roman" w:hAnsi="Times New Roman" w:cs="Times New Roman"/>
                <w:color w:val="000000"/>
                <w:sz w:val="24"/>
                <w:szCs w:val="24"/>
                <w:lang w:eastAsia="ru-RU" w:bidi="ru-RU"/>
              </w:rPr>
              <w:tab/>
              <w:t>в</w:t>
            </w: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r w:rsidRPr="001F553A">
              <w:rPr>
                <w:rFonts w:eastAsia="Courier New"/>
                <w:color w:val="000000"/>
                <w:sz w:val="24"/>
                <w:szCs w:val="24"/>
                <w:lang w:eastAsia="ru-RU" w:bidi="ru-RU"/>
              </w:rPr>
              <w:t>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w:t>
            </w:r>
            <w:r w:rsidRPr="001F553A">
              <w:rPr>
                <w:rFonts w:eastAsia="Courier New"/>
                <w:color w:val="000000"/>
                <w:sz w:val="24"/>
                <w:szCs w:val="24"/>
                <w:lang w:eastAsia="ru-RU" w:bidi="ru-RU"/>
              </w:rPr>
              <w:softHyphen/>
              <w:t>педагогической экспертизы компьютерных игр</w:t>
            </w: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p>
          <w:p w:rsidR="001F553A" w:rsidRDefault="001F553A" w:rsidP="001F553A">
            <w:pPr>
              <w:pStyle w:val="150"/>
              <w:shd w:val="clear" w:color="auto" w:fill="auto"/>
              <w:tabs>
                <w:tab w:val="left" w:pos="317"/>
              </w:tabs>
              <w:spacing w:line="274" w:lineRule="exact"/>
              <w:ind w:firstLine="0"/>
              <w:rPr>
                <w:rStyle w:val="1512pt"/>
                <w:rFonts w:eastAsia="Tahoma"/>
              </w:rPr>
            </w:pPr>
          </w:p>
        </w:tc>
      </w:tr>
    </w:tbl>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p>
    <w:p w:rsidR="001F553A" w:rsidRPr="001F553A" w:rsidRDefault="00A778DE" w:rsidP="001F553A">
      <w:pPr>
        <w:pStyle w:val="121"/>
        <w:shd w:val="clear" w:color="auto" w:fill="auto"/>
        <w:spacing w:line="346" w:lineRule="exact"/>
        <w:rPr>
          <w:color w:val="000000"/>
          <w:lang w:eastAsia="ru-RU" w:bidi="ru-RU"/>
        </w:rPr>
      </w:pPr>
      <w:r>
        <w:rPr>
          <w:color w:val="000000"/>
          <w:sz w:val="28"/>
          <w:lang w:eastAsia="ru-RU"/>
        </w:rPr>
        <w:t>4.1.2.</w:t>
      </w:r>
      <w:r w:rsidR="001F553A" w:rsidRPr="001F553A">
        <w:rPr>
          <w:color w:val="000000"/>
          <w:sz w:val="28"/>
          <w:lang w:eastAsia="ru-RU"/>
        </w:rPr>
        <w:t xml:space="preserve"> Материально-техническое обеспечение Программы</w:t>
      </w:r>
      <w:r w:rsidR="001F553A">
        <w:rPr>
          <w:color w:val="000000"/>
          <w:sz w:val="28"/>
          <w:lang w:eastAsia="ru-RU"/>
        </w:rPr>
        <w:t>,</w:t>
      </w:r>
      <w:r w:rsidR="001F553A">
        <w:rPr>
          <w:b w:val="0"/>
          <w:color w:val="000000"/>
          <w:sz w:val="28"/>
          <w:lang w:eastAsia="ru-RU"/>
        </w:rPr>
        <w:t xml:space="preserve"> </w:t>
      </w:r>
      <w:r w:rsidR="001F553A" w:rsidRPr="001F553A">
        <w:rPr>
          <w:color w:val="000000"/>
          <w:lang w:eastAsia="ru-RU" w:bidi="ru-RU"/>
        </w:rPr>
        <w:t>обеспеченность методическими материалами и средствами обучения и воспитания</w:t>
      </w:r>
      <w:r w:rsidR="001F553A">
        <w:rPr>
          <w:color w:val="000000"/>
          <w:lang w:eastAsia="ru-RU" w:bidi="ru-RU"/>
        </w:rPr>
        <w:t>.</w:t>
      </w:r>
    </w:p>
    <w:p w:rsidR="009B2BEA" w:rsidRPr="009B2BEA" w:rsidRDefault="009B2BEA" w:rsidP="009B2BEA">
      <w:pPr>
        <w:widowControl w:val="0"/>
        <w:spacing w:after="0" w:line="317" w:lineRule="exact"/>
        <w:ind w:firstLine="800"/>
        <w:jc w:val="both"/>
        <w:rPr>
          <w:rFonts w:ascii="Times New Roman" w:eastAsia="Times New Roman" w:hAnsi="Times New Roman" w:cs="Times New Roman"/>
          <w:color w:val="000000"/>
          <w:sz w:val="28"/>
          <w:szCs w:val="26"/>
          <w:lang w:eastAsia="ru-RU" w:bidi="ru-RU"/>
        </w:rPr>
      </w:pPr>
      <w:r w:rsidRPr="009B2BEA">
        <w:rPr>
          <w:rFonts w:ascii="Times New Roman" w:eastAsia="Times New Roman" w:hAnsi="Times New Roman" w:cs="Times New Roman"/>
          <w:color w:val="000000"/>
          <w:sz w:val="28"/>
          <w:szCs w:val="26"/>
          <w:lang w:eastAsia="ru-RU" w:bidi="ru-RU"/>
        </w:rPr>
        <w:t>В организации созданы необходимые условия, для целенаправленной работы, позволяющие достичь обозначенные ею цели и выполнить заданные задачи.</w:t>
      </w:r>
    </w:p>
    <w:p w:rsidR="009B2BEA" w:rsidRPr="009B2BEA" w:rsidRDefault="009B2BEA" w:rsidP="009B2BEA">
      <w:pPr>
        <w:widowControl w:val="0"/>
        <w:spacing w:after="0" w:line="317" w:lineRule="exact"/>
        <w:ind w:firstLine="800"/>
        <w:jc w:val="both"/>
        <w:rPr>
          <w:rFonts w:ascii="Times New Roman" w:eastAsia="Times New Roman" w:hAnsi="Times New Roman" w:cs="Times New Roman"/>
          <w:color w:val="000000"/>
          <w:sz w:val="26"/>
          <w:szCs w:val="26"/>
          <w:lang w:eastAsia="ru-RU" w:bidi="ru-RU"/>
        </w:rPr>
      </w:pPr>
      <w:r w:rsidRPr="009B2BEA">
        <w:rPr>
          <w:rFonts w:ascii="Times New Roman" w:eastAsia="Times New Roman" w:hAnsi="Times New Roman" w:cs="Times New Roman"/>
          <w:color w:val="000000"/>
          <w:sz w:val="28"/>
          <w:szCs w:val="26"/>
          <w:lang w:eastAsia="ru-RU" w:bidi="ru-RU"/>
        </w:rPr>
        <w:t>Все помещения оснащены технологическим оборудованием, учебно</w:t>
      </w:r>
      <w:r w:rsidRPr="009B2BEA">
        <w:rPr>
          <w:rFonts w:ascii="Times New Roman" w:eastAsia="Times New Roman" w:hAnsi="Times New Roman" w:cs="Times New Roman"/>
          <w:color w:val="000000"/>
          <w:sz w:val="28"/>
          <w:szCs w:val="26"/>
          <w:lang w:eastAsia="ru-RU" w:bidi="ru-RU"/>
        </w:rPr>
        <w:softHyphen/>
        <w:t>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tbl>
      <w:tblPr>
        <w:tblStyle w:val="ad"/>
        <w:tblW w:w="0" w:type="auto"/>
        <w:tblLook w:val="04A0" w:firstRow="1" w:lastRow="0" w:firstColumn="1" w:lastColumn="0" w:noHBand="0" w:noVBand="1"/>
      </w:tblPr>
      <w:tblGrid>
        <w:gridCol w:w="3510"/>
        <w:gridCol w:w="6061"/>
      </w:tblGrid>
      <w:tr w:rsidR="009B2BEA" w:rsidTr="009B2BEA">
        <w:tc>
          <w:tcPr>
            <w:tcW w:w="3510" w:type="dxa"/>
            <w:vMerge w:val="restart"/>
          </w:tcPr>
          <w:p w:rsidR="009B2BEA" w:rsidRPr="009B2BEA" w:rsidRDefault="009B2BEA" w:rsidP="009B2BEA">
            <w:pPr>
              <w:widowControl w:val="0"/>
              <w:spacing w:line="278" w:lineRule="exact"/>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В ДОО созданы материа</w:t>
            </w:r>
            <w:r>
              <w:rPr>
                <w:rFonts w:ascii="Times New Roman" w:eastAsia="Times New Roman" w:hAnsi="Times New Roman" w:cs="Times New Roman"/>
                <w:color w:val="000000"/>
                <w:sz w:val="24"/>
                <w:szCs w:val="24"/>
                <w:lang w:eastAsia="ru-RU" w:bidi="ru-RU"/>
              </w:rPr>
              <w:t>льно- технические условия, обес</w:t>
            </w:r>
            <w:r w:rsidRPr="009B2BEA">
              <w:rPr>
                <w:rFonts w:ascii="Times New Roman" w:eastAsia="Times New Roman" w:hAnsi="Times New Roman" w:cs="Times New Roman"/>
                <w:color w:val="000000"/>
                <w:sz w:val="24"/>
                <w:szCs w:val="24"/>
                <w:lang w:eastAsia="ru-RU" w:bidi="ru-RU"/>
              </w:rPr>
              <w:t>печивающие:</w:t>
            </w:r>
          </w:p>
          <w:p w:rsidR="009B2BEA" w:rsidRDefault="009B2BEA" w:rsidP="0015421E">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tcPr>
          <w:p w:rsidR="009B2BEA" w:rsidRPr="009B2BEA" w:rsidRDefault="009B2BEA" w:rsidP="009B2BEA">
            <w:pPr>
              <w:widowControl w:val="0"/>
              <w:spacing w:line="278" w:lineRule="exact"/>
              <w:jc w:val="both"/>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1) возможность достижения обучающимися планируемых результатов освоения Федеральной программы;</w:t>
            </w:r>
          </w:p>
          <w:p w:rsidR="009B2BEA" w:rsidRPr="009B2BEA" w:rsidRDefault="009B2BEA" w:rsidP="009B2BEA">
            <w:pPr>
              <w:widowControl w:val="0"/>
              <w:spacing w:line="274" w:lineRule="exact"/>
              <w:jc w:val="both"/>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 xml:space="preserve">2) выполнение ДОО требований санитарно-эпидемиологических правил и гигиенических </w:t>
            </w:r>
            <w:r w:rsidRPr="009B2BEA">
              <w:rPr>
                <w:rFonts w:ascii="Times New Roman" w:eastAsia="Times New Roman" w:hAnsi="Times New Roman" w:cs="Times New Roman"/>
                <w:color w:val="000000"/>
                <w:sz w:val="24"/>
                <w:szCs w:val="24"/>
                <w:lang w:eastAsia="ru-RU" w:bidi="ru-RU"/>
              </w:rPr>
              <w:lastRenderedPageBreak/>
              <w:t xml:space="preserve">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w:t>
            </w:r>
            <w:r w:rsidRPr="009B2BEA">
              <w:rPr>
                <w:rFonts w:ascii="Times New Roman" w:eastAsia="Times New Roman" w:hAnsi="Times New Roman" w:cs="Times New Roman"/>
                <w:color w:val="000000"/>
                <w:sz w:val="24"/>
                <w:szCs w:val="24"/>
                <w:lang w:val="en-US" w:bidi="en-US"/>
              </w:rPr>
              <w:t>N</w:t>
            </w:r>
            <w:r w:rsidRPr="009B2BEA">
              <w:rPr>
                <w:rFonts w:ascii="Times New Roman" w:eastAsia="Times New Roman" w:hAnsi="Times New Roman" w:cs="Times New Roman"/>
                <w:color w:val="000000"/>
                <w:sz w:val="24"/>
                <w:szCs w:val="24"/>
                <w:lang w:bidi="en-US"/>
              </w:rPr>
              <w:t xml:space="preserve"> </w:t>
            </w:r>
            <w:r w:rsidRPr="009B2BEA">
              <w:rPr>
                <w:rFonts w:ascii="Times New Roman" w:eastAsia="Times New Roman" w:hAnsi="Times New Roman" w:cs="Times New Roman"/>
                <w:color w:val="000000"/>
                <w:sz w:val="24"/>
                <w:szCs w:val="24"/>
                <w:lang w:eastAsia="ru-RU" w:bidi="ru-RU"/>
              </w:rPr>
              <w:t xml:space="preserve">32 (зарегистрировано Министерством юстиции Российской Федерации 11 ноября 2020 г., регистрационный </w:t>
            </w:r>
            <w:r w:rsidRPr="009B2BEA">
              <w:rPr>
                <w:rFonts w:ascii="Times New Roman" w:eastAsia="Times New Roman" w:hAnsi="Times New Roman" w:cs="Times New Roman"/>
                <w:color w:val="000000"/>
                <w:sz w:val="24"/>
                <w:szCs w:val="24"/>
                <w:lang w:val="en-US" w:bidi="en-US"/>
              </w:rPr>
              <w:t>N</w:t>
            </w:r>
            <w:r w:rsidRPr="009B2BEA">
              <w:rPr>
                <w:rFonts w:ascii="Times New Roman" w:eastAsia="Times New Roman" w:hAnsi="Times New Roman" w:cs="Times New Roman"/>
                <w:color w:val="000000"/>
                <w:sz w:val="24"/>
                <w:szCs w:val="24"/>
                <w:lang w:bidi="en-US"/>
              </w:rPr>
              <w:t xml:space="preserve"> </w:t>
            </w:r>
            <w:r w:rsidRPr="009B2BEA">
              <w:rPr>
                <w:rFonts w:ascii="Times New Roman" w:eastAsia="Times New Roman" w:hAnsi="Times New Roman" w:cs="Times New Roman"/>
                <w:color w:val="000000"/>
                <w:sz w:val="24"/>
                <w:szCs w:val="24"/>
                <w:lang w:eastAsia="ru-RU" w:bidi="ru-RU"/>
              </w:rPr>
              <w:t>60833), действующим до 1 января 2027 года (далее - СанПиН 2.3/2.4.3590-20), СанПиН 1.2.3685-21:</w:t>
            </w:r>
          </w:p>
          <w:p w:rsidR="009B2BEA" w:rsidRPr="009B2BEA" w:rsidRDefault="009B2BEA" w:rsidP="009B2BEA">
            <w:pPr>
              <w:widowControl w:val="0"/>
              <w:numPr>
                <w:ilvl w:val="0"/>
                <w:numId w:val="328"/>
              </w:numPr>
              <w:tabs>
                <w:tab w:val="left" w:pos="276"/>
              </w:tabs>
              <w:spacing w:line="274" w:lineRule="exact"/>
              <w:jc w:val="both"/>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к условиям размещения организации, осуществляющих образовательную деятельность;</w:t>
            </w:r>
          </w:p>
          <w:p w:rsidR="009B2BEA" w:rsidRDefault="009B2BEA" w:rsidP="009B2BEA">
            <w:pPr>
              <w:widowControl w:val="0"/>
              <w:numPr>
                <w:ilvl w:val="0"/>
                <w:numId w:val="328"/>
              </w:numPr>
              <w:tabs>
                <w:tab w:val="left" w:pos="276"/>
              </w:tabs>
              <w:spacing w:line="274" w:lineRule="exact"/>
              <w:ind w:right="2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оборудованию и содержанию </w:t>
            </w:r>
            <w:r w:rsidRPr="009B2BEA">
              <w:rPr>
                <w:rFonts w:ascii="Times New Roman" w:eastAsia="Times New Roman" w:hAnsi="Times New Roman" w:cs="Times New Roman"/>
                <w:color w:val="000000"/>
                <w:sz w:val="24"/>
                <w:szCs w:val="24"/>
                <w:lang w:eastAsia="ru-RU" w:bidi="ru-RU"/>
              </w:rPr>
              <w:t>террито</w:t>
            </w:r>
            <w:r>
              <w:rPr>
                <w:rFonts w:ascii="Times New Roman" w:eastAsia="Times New Roman" w:hAnsi="Times New Roman" w:cs="Times New Roman"/>
                <w:color w:val="000000"/>
                <w:sz w:val="24"/>
                <w:szCs w:val="24"/>
                <w:lang w:eastAsia="ru-RU" w:bidi="ru-RU"/>
              </w:rPr>
              <w:t xml:space="preserve">рии; </w:t>
            </w:r>
          </w:p>
          <w:p w:rsidR="009B2BEA" w:rsidRPr="009B2BEA" w:rsidRDefault="009B2BEA" w:rsidP="009B2BEA">
            <w:pPr>
              <w:widowControl w:val="0"/>
              <w:numPr>
                <w:ilvl w:val="0"/>
                <w:numId w:val="328"/>
              </w:numPr>
              <w:tabs>
                <w:tab w:val="left" w:pos="276"/>
              </w:tabs>
              <w:spacing w:line="274" w:lineRule="exact"/>
              <w:ind w:right="2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помещениям, их </w:t>
            </w:r>
            <w:r w:rsidRPr="009B2BEA">
              <w:rPr>
                <w:rFonts w:ascii="Times New Roman" w:eastAsia="Times New Roman" w:hAnsi="Times New Roman" w:cs="Times New Roman"/>
                <w:color w:val="000000"/>
                <w:sz w:val="24"/>
                <w:szCs w:val="24"/>
                <w:lang w:eastAsia="ru-RU" w:bidi="ru-RU"/>
              </w:rPr>
              <w:t>оборудованию и содержанию;</w:t>
            </w:r>
          </w:p>
          <w:p w:rsidR="009B2BEA" w:rsidRDefault="009B2BEA" w:rsidP="0015421E">
            <w:pPr>
              <w:tabs>
                <w:tab w:val="center" w:pos="4209"/>
                <w:tab w:val="center" w:pos="7884"/>
              </w:tabs>
              <w:jc w:val="both"/>
              <w:rPr>
                <w:rFonts w:ascii="Times New Roman" w:eastAsia="Times New Roman" w:hAnsi="Times New Roman" w:cs="Times New Roman"/>
                <w:b/>
                <w:color w:val="000000"/>
                <w:sz w:val="28"/>
                <w:lang w:eastAsia="ru-RU"/>
              </w:rPr>
            </w:pP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естественному и искусственному освещению помещений;</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отоплению и вентиляции;</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водоснабжению и канализации;</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организации питания;</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медицинскому обеспечению;</w:t>
            </w:r>
          </w:p>
          <w:p w:rsidR="009B2BEA" w:rsidRDefault="009B2BEA" w:rsidP="009B2BEA">
            <w:pPr>
              <w:pStyle w:val="150"/>
              <w:numPr>
                <w:ilvl w:val="0"/>
                <w:numId w:val="329"/>
              </w:numPr>
              <w:shd w:val="clear" w:color="auto" w:fill="auto"/>
              <w:tabs>
                <w:tab w:val="left" w:pos="283"/>
              </w:tabs>
              <w:spacing w:line="274" w:lineRule="exact"/>
              <w:ind w:firstLine="0"/>
            </w:pPr>
            <w:r>
              <w:rPr>
                <w:rStyle w:val="1512pt"/>
                <w:rFonts w:eastAsia="Tahoma"/>
              </w:rPr>
              <w:t>приему детей в организации, осуществляющих образовательную деятельность;</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организации режима дня;</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организации физического воспитания;</w:t>
            </w:r>
          </w:p>
          <w:p w:rsidR="009B2BEA" w:rsidRDefault="009B2BEA" w:rsidP="009B2BEA">
            <w:pPr>
              <w:pStyle w:val="150"/>
              <w:numPr>
                <w:ilvl w:val="0"/>
                <w:numId w:val="329"/>
              </w:numPr>
              <w:shd w:val="clear" w:color="auto" w:fill="auto"/>
              <w:tabs>
                <w:tab w:val="left" w:pos="269"/>
              </w:tabs>
              <w:spacing w:line="274" w:lineRule="exact"/>
              <w:ind w:firstLine="0"/>
            </w:pPr>
            <w:r>
              <w:rPr>
                <w:rStyle w:val="1512pt"/>
                <w:rFonts w:eastAsia="Tahoma"/>
              </w:rPr>
              <w:t>личной гигиене персонала;</w:t>
            </w: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shd w:val="clear" w:color="auto" w:fill="auto"/>
              <w:tabs>
                <w:tab w:val="left" w:pos="4152"/>
              </w:tabs>
              <w:spacing w:line="278" w:lineRule="exact"/>
              <w:ind w:firstLine="0"/>
            </w:pPr>
            <w:r>
              <w:rPr>
                <w:rStyle w:val="1512pt"/>
                <w:rFonts w:eastAsia="Tahoma"/>
              </w:rPr>
              <w:t>выполнение ДОО требований</w:t>
            </w:r>
            <w:r>
              <w:rPr>
                <w:rStyle w:val="1512pt"/>
                <w:rFonts w:eastAsia="Tahoma"/>
              </w:rPr>
              <w:tab/>
              <w:t>пожарной безопасности и</w:t>
            </w:r>
          </w:p>
          <w:p w:rsidR="009B2BEA" w:rsidRDefault="009B2BEA" w:rsidP="009B2BEA">
            <w:pPr>
              <w:pStyle w:val="150"/>
              <w:shd w:val="clear" w:color="auto" w:fill="auto"/>
              <w:spacing w:line="278" w:lineRule="exact"/>
              <w:ind w:firstLine="0"/>
            </w:pPr>
            <w:r>
              <w:rPr>
                <w:rStyle w:val="1512pt"/>
                <w:rFonts w:eastAsia="Tahoma"/>
              </w:rPr>
              <w:t>электробезопасности;</w:t>
            </w: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shd w:val="clear" w:color="auto" w:fill="auto"/>
              <w:spacing w:line="278" w:lineRule="exact"/>
              <w:ind w:firstLine="0"/>
            </w:pPr>
            <w:r>
              <w:rPr>
                <w:rStyle w:val="1512pt"/>
                <w:rFonts w:eastAsia="Tahoma"/>
              </w:rPr>
              <w:t>выполнение ДОО требований по охране здоровья обучающихся и охране груда работников ДОО;</w:t>
            </w: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shd w:val="clear" w:color="auto" w:fill="auto"/>
              <w:spacing w:line="278" w:lineRule="exact"/>
              <w:ind w:firstLine="0"/>
            </w:pPr>
            <w:r>
              <w:rPr>
                <w:rStyle w:val="1512pt"/>
                <w:rFonts w:eastAsia="Tahoma"/>
              </w:rPr>
              <w:t>возможность для беспрепятственного доступа обучающихся с ОВЗ, в том числе детей-инвалидов к объектам инфраструктуры ДОО.</w:t>
            </w:r>
          </w:p>
        </w:tc>
      </w:tr>
      <w:tr w:rsidR="009B2BEA" w:rsidTr="004E4729">
        <w:tc>
          <w:tcPr>
            <w:tcW w:w="9571" w:type="dxa"/>
            <w:gridSpan w:val="2"/>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r w:rsidRPr="009B2BEA">
              <w:rPr>
                <w:rFonts w:ascii="Times New Roman" w:eastAsia="Courier New" w:hAnsi="Times New Roman" w:cs="Times New Roman"/>
                <w:color w:val="000000"/>
                <w:sz w:val="24"/>
                <w:szCs w:val="24"/>
                <w:lang w:eastAsia="ru-RU" w:bidi="ru-RU"/>
              </w:rPr>
              <w:t>При создании материально-технических условий для детей с ОВЗ ДОО учитывает особенности их физического и психического развития.</w:t>
            </w:r>
          </w:p>
        </w:tc>
      </w:tr>
      <w:tr w:rsidR="009B2BEA" w:rsidTr="004E4729">
        <w:tc>
          <w:tcPr>
            <w:tcW w:w="9571" w:type="dxa"/>
            <w:gridSpan w:val="2"/>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r w:rsidRPr="009B2BEA">
              <w:rPr>
                <w:rFonts w:ascii="Times New Roman" w:eastAsia="Courier New" w:hAnsi="Times New Roman" w:cs="Times New Roman"/>
                <w:color w:val="000000"/>
                <w:sz w:val="24"/>
                <w:szCs w:val="24"/>
                <w:lang w:eastAsia="ru-RU" w:bidi="ru-RU"/>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9B2BEA" w:rsidTr="004E4729">
        <w:tc>
          <w:tcPr>
            <w:tcW w:w="3510" w:type="dxa"/>
          </w:tcPr>
          <w:p w:rsidR="009B2BEA" w:rsidRDefault="009B2BEA" w:rsidP="009B2BEA">
            <w:pPr>
              <w:pStyle w:val="150"/>
              <w:shd w:val="clear" w:color="auto" w:fill="auto"/>
              <w:tabs>
                <w:tab w:val="right" w:pos="2362"/>
              </w:tabs>
              <w:spacing w:line="274" w:lineRule="exact"/>
              <w:ind w:firstLine="0"/>
            </w:pPr>
            <w:r>
              <w:rPr>
                <w:rStyle w:val="1512pt"/>
                <w:rFonts w:eastAsia="Tahoma"/>
              </w:rPr>
              <w:t>ДОО</w:t>
            </w:r>
            <w:r>
              <w:rPr>
                <w:rStyle w:val="1512pt"/>
                <w:rFonts w:eastAsia="Tahoma"/>
              </w:rPr>
              <w:tab/>
              <w:t>имеет</w:t>
            </w:r>
          </w:p>
          <w:p w:rsidR="009B2BEA" w:rsidRDefault="009B2BEA" w:rsidP="009B2BEA">
            <w:pPr>
              <w:pStyle w:val="150"/>
              <w:shd w:val="clear" w:color="auto" w:fill="auto"/>
              <w:tabs>
                <w:tab w:val="right" w:pos="2381"/>
              </w:tabs>
              <w:spacing w:line="274" w:lineRule="exact"/>
              <w:ind w:firstLine="0"/>
              <w:jc w:val="left"/>
            </w:pPr>
            <w:r>
              <w:rPr>
                <w:rStyle w:val="1512pt"/>
                <w:rFonts w:eastAsia="Tahoma"/>
              </w:rPr>
              <w:t>необходимое оснащение</w:t>
            </w:r>
            <w:r>
              <w:rPr>
                <w:rStyle w:val="1512pt"/>
                <w:rFonts w:eastAsia="Tahoma"/>
              </w:rPr>
              <w:tab/>
              <w:t>и</w:t>
            </w:r>
          </w:p>
          <w:p w:rsidR="009B2BEA" w:rsidRDefault="009B2BEA" w:rsidP="009B2BEA">
            <w:pPr>
              <w:pStyle w:val="150"/>
              <w:shd w:val="clear" w:color="auto" w:fill="auto"/>
              <w:spacing w:line="274" w:lineRule="exact"/>
              <w:ind w:firstLine="0"/>
              <w:jc w:val="left"/>
            </w:pPr>
            <w:r>
              <w:rPr>
                <w:rStyle w:val="1512pt"/>
                <w:rFonts w:eastAsia="Tahoma"/>
              </w:rPr>
              <w:t>оборудование для всех видов воспитательной н образовательной деятельности обучающихся (в том числе детей с ОВЗ и детей-инвалидов), педагогической, административной и хозяйственной</w:t>
            </w:r>
          </w:p>
          <w:p w:rsidR="009B2BEA" w:rsidRDefault="009B2BEA" w:rsidP="009B2BEA">
            <w:pPr>
              <w:pStyle w:val="150"/>
              <w:shd w:val="clear" w:color="auto" w:fill="auto"/>
              <w:spacing w:line="274" w:lineRule="exact"/>
              <w:ind w:firstLine="0"/>
            </w:pPr>
            <w:r>
              <w:rPr>
                <w:rStyle w:val="1512pt"/>
                <w:rFonts w:eastAsia="Tahoma"/>
              </w:rPr>
              <w:t>деятельности:</w:t>
            </w:r>
          </w:p>
        </w:tc>
        <w:tc>
          <w:tcPr>
            <w:tcW w:w="6061" w:type="dxa"/>
            <w:vAlign w:val="bottom"/>
          </w:tcPr>
          <w:p w:rsidR="009B2BEA" w:rsidRDefault="009B2BEA" w:rsidP="009B2BEA">
            <w:pPr>
              <w:pStyle w:val="150"/>
              <w:numPr>
                <w:ilvl w:val="0"/>
                <w:numId w:val="330"/>
              </w:numPr>
              <w:shd w:val="clear" w:color="auto" w:fill="auto"/>
              <w:tabs>
                <w:tab w:val="left" w:pos="254"/>
              </w:tabs>
              <w:spacing w:line="274" w:lineRule="exact"/>
              <w:ind w:firstLine="0"/>
            </w:pPr>
            <w:r>
              <w:rPr>
                <w:rStyle w:val="1512pt"/>
                <w:rFonts w:eastAsia="Tahoma"/>
              </w:rPr>
              <w:t>помещения для занятий и проектов, обеспечивающие образование детей через игру, общение, познавательно- исследовательскую деятельность и другие формы активности ребенка с участием взрослых и других детей;</w:t>
            </w:r>
          </w:p>
          <w:p w:rsidR="009B2BEA" w:rsidRDefault="009B2BEA" w:rsidP="009B2BEA">
            <w:pPr>
              <w:pStyle w:val="150"/>
              <w:numPr>
                <w:ilvl w:val="0"/>
                <w:numId w:val="330"/>
              </w:numPr>
              <w:shd w:val="clear" w:color="auto" w:fill="auto"/>
              <w:tabs>
                <w:tab w:val="left" w:pos="250"/>
              </w:tabs>
              <w:spacing w:line="274" w:lineRule="exact"/>
              <w:ind w:firstLine="0"/>
            </w:pPr>
            <w:r>
              <w:rPr>
                <w:rStyle w:val="1512pt"/>
                <w:rFonts w:eastAsia="Tahoma"/>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9B2BEA" w:rsidRDefault="009B2BEA" w:rsidP="009B2BEA">
            <w:pPr>
              <w:pStyle w:val="150"/>
              <w:numPr>
                <w:ilvl w:val="0"/>
                <w:numId w:val="330"/>
              </w:numPr>
              <w:shd w:val="clear" w:color="auto" w:fill="auto"/>
              <w:tabs>
                <w:tab w:val="left" w:pos="250"/>
              </w:tabs>
              <w:spacing w:line="274" w:lineRule="exact"/>
              <w:ind w:firstLine="0"/>
            </w:pPr>
            <w:r>
              <w:rPr>
                <w:rStyle w:val="1512pt"/>
                <w:rFonts w:eastAsia="Tahoma"/>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B2BEA" w:rsidRDefault="009B2BEA" w:rsidP="009B2BEA">
            <w:pPr>
              <w:pStyle w:val="150"/>
              <w:numPr>
                <w:ilvl w:val="0"/>
                <w:numId w:val="330"/>
              </w:numPr>
              <w:shd w:val="clear" w:color="auto" w:fill="auto"/>
              <w:tabs>
                <w:tab w:val="left" w:pos="245"/>
              </w:tabs>
              <w:spacing w:line="274" w:lineRule="exact"/>
              <w:ind w:firstLine="0"/>
            </w:pPr>
            <w:r>
              <w:rPr>
                <w:rStyle w:val="1512pt"/>
                <w:rFonts w:eastAsia="Tahoma"/>
              </w:rPr>
              <w:lastRenderedPageBreak/>
              <w:t>административные помещения, методический кабинет;</w:t>
            </w:r>
          </w:p>
          <w:p w:rsidR="009B2BEA" w:rsidRDefault="009B2BEA" w:rsidP="009B2BEA">
            <w:pPr>
              <w:pStyle w:val="150"/>
              <w:numPr>
                <w:ilvl w:val="0"/>
                <w:numId w:val="330"/>
              </w:numPr>
              <w:shd w:val="clear" w:color="auto" w:fill="auto"/>
              <w:tabs>
                <w:tab w:val="left" w:pos="245"/>
              </w:tabs>
              <w:spacing w:line="274" w:lineRule="exact"/>
              <w:ind w:firstLine="0"/>
            </w:pPr>
            <w:r>
              <w:rPr>
                <w:rStyle w:val="1512pt"/>
                <w:rFonts w:eastAsia="Tahoma"/>
              </w:rPr>
              <w:t>помещения для занятий специалистов (учитель-логопед);</w:t>
            </w:r>
          </w:p>
          <w:p w:rsidR="009B2BEA" w:rsidRDefault="009B2BEA" w:rsidP="009B2BEA">
            <w:pPr>
              <w:pStyle w:val="150"/>
              <w:numPr>
                <w:ilvl w:val="0"/>
                <w:numId w:val="330"/>
              </w:numPr>
              <w:shd w:val="clear" w:color="auto" w:fill="auto"/>
              <w:tabs>
                <w:tab w:val="left" w:pos="254"/>
              </w:tabs>
              <w:spacing w:line="274" w:lineRule="exact"/>
              <w:ind w:firstLine="0"/>
            </w:pPr>
            <w:r>
              <w:rPr>
                <w:rStyle w:val="1512pt"/>
                <w:rFonts w:eastAsia="Tahoma"/>
              </w:rPr>
              <w:t>помещения, обеспечивающие охрану и укрепление физического и психологического здоровья, в том числе медицинский кабинет;</w:t>
            </w:r>
          </w:p>
          <w:p w:rsidR="009B2BEA" w:rsidRDefault="009B2BEA" w:rsidP="009B2BEA">
            <w:pPr>
              <w:pStyle w:val="150"/>
              <w:numPr>
                <w:ilvl w:val="0"/>
                <w:numId w:val="330"/>
              </w:numPr>
              <w:shd w:val="clear" w:color="auto" w:fill="auto"/>
              <w:tabs>
                <w:tab w:val="left" w:pos="254"/>
              </w:tabs>
              <w:spacing w:line="274" w:lineRule="exact"/>
              <w:ind w:firstLine="0"/>
            </w:pPr>
            <w:r>
              <w:rPr>
                <w:rStyle w:val="1512pt"/>
                <w:rFonts w:eastAsia="Tahoma"/>
              </w:rPr>
              <w:t>оформленная территория и оборудованные участки для прогулки в ДОО.</w:t>
            </w:r>
          </w:p>
        </w:tc>
      </w:tr>
      <w:tr w:rsidR="009B2BEA" w:rsidTr="004E4729">
        <w:tc>
          <w:tcPr>
            <w:tcW w:w="9571" w:type="dxa"/>
            <w:gridSpan w:val="2"/>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r w:rsidRPr="009B2BEA">
              <w:rPr>
                <w:rFonts w:ascii="Times New Roman" w:eastAsia="Courier New" w:hAnsi="Times New Roman" w:cs="Times New Roman"/>
                <w:i/>
                <w:iCs/>
                <w:color w:val="000000"/>
                <w:sz w:val="24"/>
                <w:szCs w:val="24"/>
                <w:lang w:eastAsia="ru-RU" w:bidi="ru-RU"/>
              </w:rPr>
              <w:lastRenderedPageBreak/>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rsidR="001F553A" w:rsidRDefault="001F553A" w:rsidP="0015421E">
      <w:pPr>
        <w:tabs>
          <w:tab w:val="center" w:pos="4209"/>
          <w:tab w:val="center" w:pos="7884"/>
        </w:tabs>
        <w:spacing w:after="0"/>
        <w:jc w:val="both"/>
        <w:rPr>
          <w:rFonts w:ascii="Times New Roman" w:eastAsia="Times New Roman" w:hAnsi="Times New Roman" w:cs="Times New Roman"/>
          <w:b/>
          <w:color w:val="000000"/>
          <w:sz w:val="28"/>
          <w:lang w:eastAsia="ru-RU"/>
        </w:rPr>
      </w:pPr>
    </w:p>
    <w:p w:rsidR="00A5077E" w:rsidRPr="00A45A9A" w:rsidRDefault="00A5077E" w:rsidP="005D662D">
      <w:pPr>
        <w:widowControl w:val="0"/>
        <w:spacing w:after="0"/>
        <w:rPr>
          <w:rFonts w:ascii="Times New Roman" w:eastAsia="Times New Roman" w:hAnsi="Times New Roman" w:cs="Times New Roman"/>
          <w:b/>
          <w:bCs/>
          <w:i/>
          <w:iCs/>
          <w:color w:val="000000"/>
          <w:sz w:val="28"/>
          <w:szCs w:val="28"/>
          <w:lang w:eastAsia="ru-RU" w:bidi="ru-RU"/>
        </w:rPr>
      </w:pPr>
      <w:r w:rsidRPr="00A45A9A">
        <w:rPr>
          <w:rFonts w:ascii="Times New Roman" w:eastAsia="Times New Roman" w:hAnsi="Times New Roman" w:cs="Times New Roman"/>
          <w:b/>
          <w:bCs/>
          <w:i/>
          <w:iCs/>
          <w:color w:val="000000"/>
          <w:sz w:val="28"/>
          <w:szCs w:val="28"/>
          <w:lang w:eastAsia="ru-RU" w:bidi="ru-RU"/>
        </w:rPr>
        <w:t>В детском саду функционируют:</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Групповые помещения -14.</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Спортивный зал - 2.</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Музыкальный зал - 1.</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Методический кабинет - 1.</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Медицинский блок - 2.</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Кабинет Дополнительных услуг -2.</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Спортивная площадка - 3.</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Игровые участки, оснащенные в соответствии с требованиями - 12.</w:t>
      </w:r>
    </w:p>
    <w:p w:rsidR="00A5077E" w:rsidRPr="00A45A9A" w:rsidRDefault="00A5077E" w:rsidP="005D662D">
      <w:pPr>
        <w:widowControl w:val="0"/>
        <w:spacing w:after="0"/>
        <w:rPr>
          <w:rFonts w:ascii="Times New Roman" w:eastAsia="Times New Roman" w:hAnsi="Times New Roman" w:cs="Times New Roman"/>
          <w:bCs/>
          <w:iCs/>
          <w:color w:val="000000"/>
          <w:sz w:val="28"/>
          <w:szCs w:val="28"/>
          <w:lang w:eastAsia="ru-RU" w:bidi="ru-RU"/>
        </w:rPr>
      </w:pPr>
    </w:p>
    <w:p w:rsidR="00A5077E" w:rsidRPr="00A45A9A" w:rsidRDefault="00A5077E" w:rsidP="005D662D">
      <w:pPr>
        <w:widowControl w:val="0"/>
        <w:spacing w:after="0"/>
        <w:ind w:firstLine="567"/>
        <w:jc w:val="both"/>
        <w:rPr>
          <w:rFonts w:ascii="Times New Roman" w:eastAsia="Times New Roman" w:hAnsi="Times New Roman" w:cs="Times New Roman"/>
          <w:bCs/>
          <w:iCs/>
          <w:color w:val="000000"/>
          <w:sz w:val="28"/>
          <w:szCs w:val="28"/>
          <w:lang w:eastAsia="ru-RU" w:bidi="ru-RU"/>
        </w:rPr>
      </w:pPr>
      <w:r w:rsidRPr="00A45A9A">
        <w:rPr>
          <w:rFonts w:ascii="Times New Roman" w:eastAsia="Times New Roman" w:hAnsi="Times New Roman" w:cs="Times New Roman"/>
          <w:bCs/>
          <w:iCs/>
          <w:color w:val="000000"/>
          <w:sz w:val="28"/>
          <w:szCs w:val="28"/>
          <w:lang w:eastAsia="ru-RU" w:bidi="ru-RU"/>
        </w:rPr>
        <w:t>Детский сад находится в экологически благополучном районе городского округа Саранск. Промышленных объектов вблизи организации нет.</w:t>
      </w:r>
    </w:p>
    <w:p w:rsidR="00361595" w:rsidRPr="00A45A9A" w:rsidRDefault="00361595" w:rsidP="005D662D">
      <w:pPr>
        <w:widowControl w:val="0"/>
        <w:spacing w:after="0"/>
        <w:ind w:firstLine="567"/>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В ДОО созданы условия для материально-технического оснащения дополнительных помещений:</w:t>
      </w:r>
    </w:p>
    <w:p w:rsidR="00361595" w:rsidRPr="00A45A9A" w:rsidRDefault="00361595" w:rsidP="005D662D">
      <w:pPr>
        <w:widowControl w:val="0"/>
        <w:spacing w:after="0"/>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 экологическая тропа на участке;</w:t>
      </w:r>
    </w:p>
    <w:p w:rsidR="00A5077E" w:rsidRPr="00A45A9A" w:rsidRDefault="00361595" w:rsidP="005D662D">
      <w:pPr>
        <w:widowControl w:val="0"/>
        <w:spacing w:after="0"/>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 национальный мини-музей;</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 xml:space="preserve">- </w:t>
      </w:r>
      <w:r w:rsidRPr="00A45A9A">
        <w:rPr>
          <w:rFonts w:ascii="Times New Roman" w:eastAsia="Times New Roman" w:hAnsi="Times New Roman" w:cs="Times New Roman"/>
          <w:color w:val="000000"/>
          <w:sz w:val="28"/>
          <w:szCs w:val="28"/>
          <w:lang w:eastAsia="ru-RU" w:bidi="ru-RU"/>
        </w:rPr>
        <w:t>кабинет педагога-психолога;</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 кабинет логопеда;</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 компьютерный кабинет;</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 кабинет ИЗО.</w:t>
      </w:r>
    </w:p>
    <w:p w:rsidR="00361595" w:rsidRPr="00A45A9A" w:rsidRDefault="00361595" w:rsidP="005D662D">
      <w:pPr>
        <w:widowControl w:val="0"/>
        <w:spacing w:after="0"/>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ДОО частично оснащен специальным оборудованием образовательного процесса с детьми для инвалидов, в том числе</w:t>
      </w:r>
      <w:r w:rsidRPr="00A45A9A">
        <w:rPr>
          <w:rFonts w:ascii="Courier New" w:eastAsia="Courier New" w:hAnsi="Courier New" w:cs="Courier New"/>
          <w:color w:val="000000"/>
          <w:sz w:val="28"/>
          <w:szCs w:val="28"/>
          <w:lang w:eastAsia="ru-RU" w:bidi="ru-RU"/>
        </w:rPr>
        <w:t xml:space="preserve"> </w:t>
      </w:r>
      <w:r w:rsidRPr="00A45A9A">
        <w:rPr>
          <w:rFonts w:ascii="Times New Roman" w:eastAsia="Courier New" w:hAnsi="Times New Roman" w:cs="Times New Roman"/>
          <w:color w:val="000000"/>
          <w:sz w:val="28"/>
          <w:szCs w:val="28"/>
          <w:lang w:eastAsia="ru-RU" w:bidi="ru-RU"/>
        </w:rPr>
        <w:t>и с ОВЗ.</w:t>
      </w:r>
    </w:p>
    <w:p w:rsidR="007A79BB" w:rsidRPr="00A45A9A" w:rsidRDefault="007A79BB" w:rsidP="005D662D">
      <w:pPr>
        <w:widowControl w:val="0"/>
        <w:spacing w:after="0"/>
        <w:jc w:val="both"/>
        <w:rPr>
          <w:rFonts w:ascii="Times New Roman" w:eastAsia="Courier New" w:hAnsi="Times New Roman" w:cs="Times New Roman"/>
          <w:color w:val="000000"/>
          <w:sz w:val="28"/>
          <w:szCs w:val="28"/>
          <w:lang w:eastAsia="ru-RU" w:bidi="ru-RU"/>
        </w:rPr>
      </w:pPr>
    </w:p>
    <w:p w:rsidR="007A79BB" w:rsidRPr="00EA1092" w:rsidRDefault="004E4729" w:rsidP="005D662D">
      <w:pPr>
        <w:widowControl w:val="0"/>
        <w:spacing w:after="0"/>
        <w:jc w:val="center"/>
        <w:rPr>
          <w:rFonts w:ascii="Times New Roman" w:eastAsia="Courier New" w:hAnsi="Times New Roman" w:cs="Times New Roman"/>
          <w:b/>
          <w:i/>
          <w:color w:val="000000"/>
          <w:sz w:val="28"/>
          <w:szCs w:val="28"/>
          <w:lang w:eastAsia="ru-RU" w:bidi="ru-RU"/>
        </w:rPr>
      </w:pPr>
      <w:r w:rsidRPr="00EA1092">
        <w:rPr>
          <w:rFonts w:ascii="Times New Roman" w:eastAsia="Courier New" w:hAnsi="Times New Roman" w:cs="Times New Roman"/>
          <w:b/>
          <w:i/>
          <w:color w:val="000000"/>
          <w:sz w:val="28"/>
          <w:szCs w:val="28"/>
          <w:lang w:eastAsia="ru-RU" w:bidi="ru-RU"/>
        </w:rPr>
        <w:t>Условия для развития детей 2-7</w:t>
      </w:r>
      <w:r w:rsidR="007A79BB" w:rsidRPr="00EA1092">
        <w:rPr>
          <w:rFonts w:ascii="Times New Roman" w:eastAsia="Courier New" w:hAnsi="Times New Roman" w:cs="Times New Roman"/>
          <w:b/>
          <w:i/>
          <w:color w:val="000000"/>
          <w:sz w:val="28"/>
          <w:szCs w:val="28"/>
          <w:lang w:eastAsia="ru-RU" w:bidi="ru-RU"/>
        </w:rPr>
        <w:t xml:space="preserve"> лет.</w:t>
      </w:r>
    </w:p>
    <w:p w:rsidR="007A79BB" w:rsidRPr="00A45A9A" w:rsidRDefault="007A79BB" w:rsidP="005D662D">
      <w:pPr>
        <w:pStyle w:val="23"/>
        <w:shd w:val="clear" w:color="auto" w:fill="auto"/>
        <w:spacing w:line="276" w:lineRule="auto"/>
        <w:ind w:firstLine="800"/>
        <w:jc w:val="both"/>
        <w:rPr>
          <w:color w:val="000000"/>
          <w:lang w:eastAsia="ru-RU" w:bidi="ru-RU"/>
        </w:rPr>
      </w:pPr>
      <w:r w:rsidRPr="00A45A9A">
        <w:rPr>
          <w:rFonts w:eastAsia="Courier New"/>
          <w:color w:val="000000"/>
          <w:lang w:eastAsia="ru-RU" w:bidi="ru-RU"/>
        </w:rPr>
        <w:t xml:space="preserve">Аудиовизуальные средства: пианино, музыкальные центры с флеш-носителями,  </w:t>
      </w:r>
      <w:r w:rsidRPr="00A45A9A">
        <w:rPr>
          <w:color w:val="000000"/>
          <w:lang w:eastAsia="ru-RU" w:bidi="ru-RU"/>
        </w:rPr>
        <w:t>синтезаторы, проекторы с переносными экранами, ноутбуки, компьютеры, телевизоры, сенсерная панель, интерактивная лабаратория «Наураша в стране Наурандии».</w:t>
      </w:r>
    </w:p>
    <w:p w:rsidR="00A45A9A" w:rsidRPr="00A45A9A" w:rsidRDefault="003D5BA1" w:rsidP="005D662D">
      <w:pPr>
        <w:pStyle w:val="23"/>
        <w:shd w:val="clear" w:color="auto" w:fill="auto"/>
        <w:spacing w:line="276" w:lineRule="auto"/>
        <w:ind w:firstLine="851"/>
        <w:jc w:val="both"/>
        <w:rPr>
          <w:rFonts w:eastAsia="Courier New"/>
          <w:color w:val="000000"/>
          <w:lang w:eastAsia="ru-RU" w:bidi="ru-RU"/>
        </w:rPr>
      </w:pPr>
      <w:r w:rsidRPr="00A45A9A">
        <w:rPr>
          <w:rFonts w:eastAsia="Courier New"/>
          <w:color w:val="000000"/>
          <w:lang w:eastAsia="ru-RU" w:bidi="ru-RU"/>
        </w:rPr>
        <w:t xml:space="preserve">Библиотека с методической, детской художественной литературой, наборы </w:t>
      </w:r>
      <w:r w:rsidR="00A45A9A" w:rsidRPr="00A45A9A">
        <w:rPr>
          <w:color w:val="000000"/>
          <w:lang w:eastAsia="ru-RU" w:bidi="ru-RU"/>
        </w:rPr>
        <w:t>конструктивных, дидактических</w:t>
      </w:r>
      <w:r w:rsidR="00A45A9A" w:rsidRPr="00A45A9A">
        <w:rPr>
          <w:rFonts w:eastAsia="Courier New"/>
          <w:color w:val="000000"/>
          <w:lang w:eastAsia="ru-RU" w:bidi="ru-RU"/>
        </w:rPr>
        <w:t xml:space="preserve"> демонстрационных </w:t>
      </w:r>
      <w:r w:rsidR="00A45A9A" w:rsidRPr="00A45A9A">
        <w:rPr>
          <w:color w:val="000000"/>
          <w:lang w:eastAsia="ru-RU" w:bidi="ru-RU"/>
        </w:rPr>
        <w:t xml:space="preserve">материалов различной </w:t>
      </w:r>
      <w:r w:rsidR="00A45A9A" w:rsidRPr="00A45A9A">
        <w:rPr>
          <w:rFonts w:eastAsia="Courier New"/>
          <w:color w:val="000000"/>
          <w:lang w:eastAsia="ru-RU" w:bidi="ru-RU"/>
        </w:rPr>
        <w:t>тематики.</w:t>
      </w:r>
    </w:p>
    <w:p w:rsidR="004B42A9" w:rsidRPr="00A45A9A" w:rsidRDefault="00A45A9A" w:rsidP="005D662D">
      <w:pPr>
        <w:pStyle w:val="23"/>
        <w:shd w:val="clear" w:color="auto" w:fill="auto"/>
        <w:spacing w:line="276" w:lineRule="auto"/>
        <w:ind w:firstLine="567"/>
        <w:jc w:val="both"/>
        <w:rPr>
          <w:rFonts w:eastAsia="Courier New"/>
          <w:color w:val="000000"/>
          <w:lang w:eastAsia="ru-RU" w:bidi="ru-RU"/>
        </w:rPr>
      </w:pPr>
      <w:r w:rsidRPr="00A45A9A">
        <w:rPr>
          <w:rFonts w:eastAsia="Courier New"/>
          <w:color w:val="000000"/>
          <w:lang w:eastAsia="ru-RU" w:bidi="ru-RU"/>
        </w:rPr>
        <w:lastRenderedPageBreak/>
        <w:t>В группах - различные игры</w:t>
      </w:r>
      <w:r>
        <w:rPr>
          <w:rFonts w:eastAsia="Courier New"/>
          <w:color w:val="000000"/>
          <w:lang w:eastAsia="ru-RU" w:bidi="ru-RU"/>
        </w:rPr>
        <w:t xml:space="preserve"> направленные на</w:t>
      </w:r>
      <w:r>
        <w:rPr>
          <w:rFonts w:ascii="Courier New" w:eastAsia="Courier New" w:hAnsi="Courier New" w:cs="Courier New"/>
          <w:color w:val="000000"/>
          <w:sz w:val="24"/>
          <w:szCs w:val="24"/>
          <w:lang w:eastAsia="ru-RU" w:bidi="ru-RU"/>
        </w:rPr>
        <w:t xml:space="preserve"> </w:t>
      </w:r>
      <w:r w:rsidRPr="00A45A9A">
        <w:rPr>
          <w:rFonts w:eastAsia="Courier New"/>
          <w:color w:val="000000"/>
          <w:lang w:eastAsia="ru-RU" w:bidi="ru-RU"/>
        </w:rPr>
        <w:t>интеллектуальное развитие: лото</w:t>
      </w:r>
      <w:r>
        <w:rPr>
          <w:rFonts w:eastAsia="Courier New"/>
          <w:color w:val="000000"/>
          <w:lang w:eastAsia="ru-RU" w:bidi="ru-RU"/>
        </w:rPr>
        <w:t>, шахматы, развивающие игрушки, настольные игры, сенсорные.</w:t>
      </w:r>
    </w:p>
    <w:p w:rsidR="00A45A9A" w:rsidRPr="005D662D" w:rsidRDefault="00A45A9A" w:rsidP="005D662D">
      <w:pPr>
        <w:pStyle w:val="23"/>
        <w:shd w:val="clear" w:color="auto" w:fill="auto"/>
        <w:spacing w:line="276" w:lineRule="auto"/>
        <w:jc w:val="both"/>
        <w:rPr>
          <w:color w:val="000000"/>
          <w:lang w:eastAsia="ru-RU" w:bidi="ru-RU"/>
        </w:rPr>
      </w:pPr>
      <w:r>
        <w:rPr>
          <w:color w:val="000000"/>
          <w:sz w:val="26"/>
          <w:szCs w:val="26"/>
          <w:lang w:eastAsia="ru-RU" w:bidi="ru-RU"/>
        </w:rPr>
        <w:t xml:space="preserve">        </w:t>
      </w:r>
      <w:r w:rsidRPr="00A45A9A">
        <w:rPr>
          <w:color w:val="000000"/>
          <w:sz w:val="26"/>
          <w:szCs w:val="26"/>
          <w:lang w:eastAsia="ru-RU" w:bidi="ru-RU"/>
        </w:rPr>
        <w:t>Для самостоятельной деятельности дет</w:t>
      </w:r>
      <w:r>
        <w:rPr>
          <w:rStyle w:val="2Exact"/>
        </w:rPr>
        <w:t>ей на прогулке используется</w:t>
      </w:r>
      <w:r w:rsidRPr="00A45A9A">
        <w:rPr>
          <w:color w:val="000000"/>
          <w:sz w:val="26"/>
          <w:szCs w:val="26"/>
          <w:lang w:eastAsia="ru-RU" w:bidi="ru-RU"/>
        </w:rPr>
        <w:t xml:space="preserve"> выносной </w:t>
      </w:r>
      <w:r w:rsidRPr="00A45A9A">
        <w:rPr>
          <w:color w:val="000000"/>
          <w:lang w:eastAsia="ru-RU" w:bidi="ru-RU"/>
        </w:rPr>
        <w:t>материал.</w:t>
      </w:r>
    </w:p>
    <w:p w:rsidR="00D36771" w:rsidRPr="00D36771" w:rsidRDefault="00D36771" w:rsidP="005D662D">
      <w:pPr>
        <w:widowControl w:val="0"/>
        <w:spacing w:after="0"/>
        <w:jc w:val="center"/>
        <w:rPr>
          <w:rFonts w:ascii="Times New Roman" w:eastAsia="Times New Roman" w:hAnsi="Times New Roman" w:cs="Times New Roman"/>
          <w:b/>
          <w:bCs/>
          <w:i/>
          <w:iCs/>
          <w:color w:val="000000"/>
          <w:sz w:val="28"/>
          <w:szCs w:val="28"/>
          <w:lang w:eastAsia="ru-RU" w:bidi="ru-RU"/>
        </w:rPr>
      </w:pPr>
      <w:r w:rsidRPr="00D36771">
        <w:rPr>
          <w:rFonts w:ascii="Times New Roman" w:eastAsia="Times New Roman" w:hAnsi="Times New Roman" w:cs="Times New Roman"/>
          <w:b/>
          <w:bCs/>
          <w:i/>
          <w:iCs/>
          <w:color w:val="000000"/>
          <w:sz w:val="28"/>
          <w:szCs w:val="28"/>
          <w:lang w:eastAsia="ru-RU" w:bidi="ru-RU"/>
        </w:rPr>
        <w:t>Условия для физического развития, охраны и укрепления здоровья детей</w:t>
      </w:r>
    </w:p>
    <w:p w:rsidR="00D36771" w:rsidRPr="005D662D"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 xml:space="preserve">Физкультурный зал, где представлено разнообразное спортивное оборудование, </w:t>
      </w:r>
      <w:r w:rsidRPr="005D662D">
        <w:rPr>
          <w:rFonts w:ascii="Times New Roman" w:eastAsia="Times New Roman" w:hAnsi="Times New Roman" w:cs="Times New Roman"/>
          <w:color w:val="000000"/>
          <w:sz w:val="28"/>
          <w:szCs w:val="28"/>
          <w:lang w:eastAsia="ru-RU" w:bidi="ru-RU"/>
        </w:rPr>
        <w:t>тренажёры, а также нетрадиционное</w:t>
      </w:r>
      <w:r w:rsidRPr="00D36771">
        <w:rPr>
          <w:rFonts w:ascii="Times New Roman" w:eastAsia="Times New Roman" w:hAnsi="Times New Roman" w:cs="Times New Roman"/>
          <w:color w:val="000000"/>
          <w:sz w:val="28"/>
          <w:szCs w:val="28"/>
          <w:lang w:eastAsia="ru-RU" w:bidi="ru-RU"/>
        </w:rPr>
        <w:t xml:space="preserve"> физкультурное оборудование, изготовленное руками педагогов и родителей.</w:t>
      </w:r>
    </w:p>
    <w:p w:rsidR="00D36771" w:rsidRPr="00D36771"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w:t>
      </w:r>
      <w:r w:rsidR="000A29AC" w:rsidRPr="005D662D">
        <w:rPr>
          <w:rFonts w:ascii="Times New Roman" w:eastAsia="Times New Roman" w:hAnsi="Times New Roman" w:cs="Times New Roman"/>
          <w:color w:val="000000"/>
          <w:sz w:val="28"/>
          <w:szCs w:val="28"/>
          <w:lang w:eastAsia="ru-RU" w:bidi="ru-RU"/>
        </w:rPr>
        <w:t>и «Гусеница», «Туннель», «Самолёт</w:t>
      </w:r>
      <w:r w:rsidRPr="00D36771">
        <w:rPr>
          <w:rFonts w:ascii="Times New Roman" w:eastAsia="Times New Roman" w:hAnsi="Times New Roman" w:cs="Times New Roman"/>
          <w:color w:val="000000"/>
          <w:sz w:val="28"/>
          <w:szCs w:val="28"/>
          <w:lang w:eastAsia="ru-RU" w:bidi="ru-RU"/>
        </w:rPr>
        <w:t>». Имеется спортивно</w:t>
      </w:r>
      <w:r w:rsidRPr="00D36771">
        <w:rPr>
          <w:rFonts w:ascii="Times New Roman" w:eastAsia="Times New Roman" w:hAnsi="Times New Roman" w:cs="Times New Roman"/>
          <w:color w:val="000000"/>
          <w:sz w:val="28"/>
          <w:szCs w:val="28"/>
          <w:lang w:eastAsia="ru-RU" w:bidi="ru-RU"/>
        </w:rPr>
        <w:softHyphen/>
        <w:t>игровое оборудование: обручи, мячи, гантели, скакалки, гири, кегли, кольцебросы, маты, массажные коврики, а также нетрадиционное оборудование.</w:t>
      </w:r>
    </w:p>
    <w:p w:rsidR="00D36771" w:rsidRPr="00D36771"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 xml:space="preserve">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w:t>
      </w:r>
    </w:p>
    <w:p w:rsidR="00D36771" w:rsidRPr="00D36771" w:rsidRDefault="00D36771" w:rsidP="005D662D">
      <w:pPr>
        <w:pStyle w:val="23"/>
        <w:shd w:val="clear" w:color="auto" w:fill="auto"/>
        <w:spacing w:line="276" w:lineRule="auto"/>
        <w:ind w:firstLine="567"/>
        <w:jc w:val="both"/>
      </w:pPr>
      <w:r w:rsidRPr="005D662D">
        <w:rPr>
          <w:rFonts w:eastAsia="Courier New"/>
          <w:color w:val="000000"/>
          <w:lang w:eastAsia="ru-RU" w:bidi="ru-RU"/>
        </w:rPr>
        <w:t xml:space="preserve">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D36771" w:rsidRPr="005D662D"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На территории детского сада имеется спортивная площадка, стационарное спортивно - игровое оборудование, малые архитектурные формы, яма с песком для прыжков.</w:t>
      </w:r>
    </w:p>
    <w:p w:rsidR="00D36771" w:rsidRPr="005D662D" w:rsidRDefault="00D36771" w:rsidP="005D662D">
      <w:pPr>
        <w:widowControl w:val="0"/>
        <w:spacing w:after="0"/>
        <w:ind w:firstLine="800"/>
        <w:jc w:val="both"/>
        <w:rPr>
          <w:rFonts w:ascii="Times New Roman" w:eastAsia="Courier New" w:hAnsi="Times New Roman" w:cs="Times New Roman"/>
          <w:color w:val="000000"/>
          <w:sz w:val="28"/>
          <w:szCs w:val="28"/>
          <w:lang w:eastAsia="ru-RU" w:bidi="ru-RU"/>
        </w:rPr>
      </w:pPr>
      <w:r w:rsidRPr="005D662D">
        <w:rPr>
          <w:rFonts w:ascii="Times New Roman" w:eastAsia="Courier New" w:hAnsi="Times New Roman" w:cs="Times New Roman"/>
          <w:color w:val="000000"/>
          <w:sz w:val="28"/>
          <w:szCs w:val="28"/>
          <w:lang w:eastAsia="ru-RU" w:bidi="ru-RU"/>
        </w:rPr>
        <w:t>Имеется медицинское оборудование для проведения профилактических мероприятий: кварцевые лампы, бактерицидные лампы.</w:t>
      </w:r>
    </w:p>
    <w:p w:rsidR="00D36771" w:rsidRPr="00D36771" w:rsidRDefault="00D36771" w:rsidP="005D662D">
      <w:pPr>
        <w:widowControl w:val="0"/>
        <w:spacing w:after="0"/>
        <w:ind w:left="2460"/>
        <w:jc w:val="both"/>
        <w:rPr>
          <w:rFonts w:ascii="Times New Roman" w:eastAsia="Times New Roman" w:hAnsi="Times New Roman" w:cs="Times New Roman"/>
          <w:b/>
          <w:bCs/>
          <w:i/>
          <w:iCs/>
          <w:color w:val="000000"/>
          <w:sz w:val="28"/>
          <w:szCs w:val="28"/>
          <w:lang w:eastAsia="ru-RU" w:bidi="ru-RU"/>
        </w:rPr>
      </w:pPr>
      <w:r w:rsidRPr="00D36771">
        <w:rPr>
          <w:rFonts w:ascii="Times New Roman" w:eastAsia="Times New Roman" w:hAnsi="Times New Roman" w:cs="Times New Roman"/>
          <w:b/>
          <w:bCs/>
          <w:i/>
          <w:iCs/>
          <w:color w:val="000000"/>
          <w:sz w:val="28"/>
          <w:szCs w:val="28"/>
          <w:lang w:eastAsia="ru-RU" w:bidi="ru-RU"/>
        </w:rPr>
        <w:t>Условия для познавательного развития детей</w:t>
      </w:r>
    </w:p>
    <w:p w:rsidR="00D36771" w:rsidRPr="00D36771" w:rsidRDefault="000A29AC"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5D662D">
        <w:rPr>
          <w:rFonts w:ascii="Times New Roman" w:eastAsia="Times New Roman" w:hAnsi="Times New Roman" w:cs="Times New Roman"/>
          <w:color w:val="000000"/>
          <w:sz w:val="28"/>
          <w:szCs w:val="28"/>
          <w:lang w:eastAsia="ru-RU" w:bidi="ru-RU"/>
        </w:rPr>
        <w:t>Группы оснащены модулями и кластерами</w:t>
      </w:r>
      <w:r w:rsidR="00D36771" w:rsidRPr="00D36771">
        <w:rPr>
          <w:rFonts w:ascii="Times New Roman" w:eastAsia="Times New Roman" w:hAnsi="Times New Roman" w:cs="Times New Roman"/>
          <w:color w:val="000000"/>
          <w:sz w:val="28"/>
          <w:szCs w:val="28"/>
          <w:lang w:eastAsia="ru-RU" w:bidi="ru-RU"/>
        </w:rPr>
        <w:t>, способствующими сенсорному развитию детей.</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В группах оборудованы ут</w:t>
      </w:r>
      <w:r w:rsidR="000A29AC" w:rsidRPr="005D662D">
        <w:rPr>
          <w:rFonts w:ascii="Times New Roman" w:eastAsia="Times New Roman" w:hAnsi="Times New Roman" w:cs="Times New Roman"/>
          <w:color w:val="000000"/>
          <w:sz w:val="28"/>
          <w:szCs w:val="28"/>
          <w:lang w:eastAsia="ru-RU" w:bidi="ru-RU"/>
        </w:rPr>
        <w:t>олки природы с материалом для экспериментирования.</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На территории детского сада имеются участки для выращивания овощных культур.</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В книжных центрах групп имеются сказки народов мира и произведения художественной литературы авторов разных наций.</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Имеются образцы предметов народного быта.</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 xml:space="preserve">Условия для формирования у детей естественнонаучных представлений: </w:t>
      </w:r>
      <w:r w:rsidRPr="00D36771">
        <w:rPr>
          <w:rFonts w:ascii="Times New Roman" w:eastAsia="Times New Roman" w:hAnsi="Times New Roman" w:cs="Times New Roman"/>
          <w:color w:val="000000"/>
          <w:sz w:val="28"/>
          <w:szCs w:val="28"/>
          <w:lang w:eastAsia="ru-RU" w:bidi="ru-RU"/>
        </w:rPr>
        <w:lastRenderedPageBreak/>
        <w:t>имеются материалы и приборы для элементарного экспериментирования, опытов: глобусы, карты, лупы, пробирки, чашки и т.п.</w:t>
      </w:r>
    </w:p>
    <w:p w:rsidR="00D36771" w:rsidRPr="005D662D"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В группах дошкольного возраста организованы» центры «Безопасность», содержащие дидактические игры по ПДД, здоровьесбережению, пожарной безопасности, игровое оборудование для сюжетно — ролевых игр.</w:t>
      </w:r>
    </w:p>
    <w:p w:rsidR="00EA1092" w:rsidRPr="00EA1092" w:rsidRDefault="00EA1092" w:rsidP="005D662D">
      <w:pPr>
        <w:widowControl w:val="0"/>
        <w:spacing w:after="0"/>
        <w:jc w:val="center"/>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Условия для речевого развития детей</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Имеются наборы сюжетных картин, демонстрационные материалы, предметные картинки, настольно-печатные игры и т.д.</w:t>
      </w:r>
    </w:p>
    <w:p w:rsidR="00EA1092" w:rsidRPr="00EA1092" w:rsidRDefault="00EA1092" w:rsidP="005D662D">
      <w:pPr>
        <w:widowControl w:val="0"/>
        <w:spacing w:after="0"/>
        <w:jc w:val="center"/>
        <w:rPr>
          <w:rFonts w:ascii="Times New Roman" w:eastAsia="Times New Roman" w:hAnsi="Times New Roman" w:cs="Times New Roman"/>
          <w:b/>
          <w:i/>
          <w:color w:val="000000"/>
          <w:sz w:val="28"/>
          <w:szCs w:val="28"/>
          <w:lang w:eastAsia="ru-RU" w:bidi="ru-RU"/>
        </w:rPr>
      </w:pPr>
      <w:r w:rsidRPr="00EA1092">
        <w:rPr>
          <w:rFonts w:ascii="Times New Roman" w:eastAsia="Times New Roman" w:hAnsi="Times New Roman" w:cs="Times New Roman"/>
          <w:b/>
          <w:i/>
          <w:color w:val="000000"/>
          <w:sz w:val="28"/>
          <w:szCs w:val="28"/>
          <w:lang w:eastAsia="ru-RU" w:bidi="ru-RU"/>
        </w:rPr>
        <w:t>Условия для художественно - эстетического развития детей</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EA1092" w:rsidRPr="005D662D" w:rsidRDefault="00EA1092" w:rsidP="005D662D">
      <w:pPr>
        <w:widowControl w:val="0"/>
        <w:tabs>
          <w:tab w:val="left" w:pos="7220"/>
        </w:tabs>
        <w:spacing w:after="0"/>
        <w:jc w:val="center"/>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b/>
          <w:i/>
          <w:color w:val="000000"/>
          <w:sz w:val="28"/>
          <w:szCs w:val="28"/>
          <w:lang w:eastAsia="ru-RU" w:bidi="ru-RU"/>
        </w:rPr>
        <w:t>Условия для театрализованной деятельности</w:t>
      </w:r>
    </w:p>
    <w:p w:rsidR="00EA1092" w:rsidRPr="00EA1092" w:rsidRDefault="00EA1092" w:rsidP="005D662D">
      <w:pPr>
        <w:widowControl w:val="0"/>
        <w:tabs>
          <w:tab w:val="left" w:pos="7220"/>
        </w:tabs>
        <w:spacing w:after="0"/>
        <w:ind w:firstLine="740"/>
        <w:jc w:val="both"/>
        <w:rPr>
          <w:rFonts w:ascii="Times New Roman" w:eastAsia="Times New Roman" w:hAnsi="Times New Roman" w:cs="Times New Roman"/>
          <w:color w:val="000000"/>
          <w:sz w:val="28"/>
          <w:szCs w:val="28"/>
          <w:lang w:eastAsia="ru-RU" w:bidi="ru-RU"/>
        </w:rPr>
      </w:pPr>
      <w:r w:rsidRPr="005D662D">
        <w:rPr>
          <w:rFonts w:ascii="Times New Roman" w:eastAsia="Times New Roman" w:hAnsi="Times New Roman" w:cs="Times New Roman"/>
          <w:color w:val="000000"/>
          <w:sz w:val="28"/>
          <w:szCs w:val="28"/>
          <w:lang w:eastAsia="ru-RU" w:bidi="ru-RU"/>
        </w:rPr>
        <w:t xml:space="preserve">В центрах театральной деятельности </w:t>
      </w:r>
      <w:r w:rsidRPr="00EA1092">
        <w:rPr>
          <w:rFonts w:ascii="Times New Roman" w:eastAsia="Times New Roman" w:hAnsi="Times New Roman" w:cs="Times New Roman"/>
          <w:color w:val="000000"/>
          <w:sz w:val="28"/>
          <w:szCs w:val="28"/>
          <w:lang w:eastAsia="ru-RU" w:bidi="ru-RU"/>
        </w:rPr>
        <w:t>разнообразные виды</w:t>
      </w:r>
      <w:r w:rsidRPr="005D662D">
        <w:rPr>
          <w:rFonts w:ascii="Times New Roman" w:eastAsia="Times New Roman" w:hAnsi="Times New Roman" w:cs="Times New Roman"/>
          <w:color w:val="000000"/>
          <w:sz w:val="28"/>
          <w:szCs w:val="28"/>
          <w:lang w:eastAsia="ru-RU" w:bidi="ru-RU"/>
        </w:rPr>
        <w:t xml:space="preserve"> </w:t>
      </w:r>
      <w:r w:rsidRPr="00EA1092">
        <w:rPr>
          <w:rFonts w:ascii="Times New Roman" w:eastAsia="Times New Roman" w:hAnsi="Times New Roman" w:cs="Times New Roman"/>
          <w:color w:val="000000"/>
          <w:sz w:val="28"/>
          <w:szCs w:val="28"/>
          <w:lang w:eastAsia="ru-RU" w:bidi="ru-RU"/>
        </w:rPr>
        <w:t>театральных кукол: би-ба-бо, пальчиковые, ростовые, марионетки, плоскостные игрушки - силуэты. В группах имеются маски и костюмы для режиссерских игр, игр-драматизаций, сюжетно-ролевых игр. Разнообразное оснащение для разыгрывания сценок и спектаклей (ширмы, подиумы).</w:t>
      </w:r>
    </w:p>
    <w:p w:rsidR="00EA1092" w:rsidRPr="005D662D" w:rsidRDefault="00EA1092" w:rsidP="005D662D">
      <w:pPr>
        <w:widowControl w:val="0"/>
        <w:spacing w:after="0"/>
        <w:jc w:val="center"/>
        <w:rPr>
          <w:rFonts w:ascii="Times New Roman" w:eastAsia="Times New Roman" w:hAnsi="Times New Roman" w:cs="Times New Roman"/>
          <w:b/>
          <w:i/>
          <w:color w:val="000000"/>
          <w:sz w:val="28"/>
          <w:szCs w:val="28"/>
          <w:lang w:eastAsia="ru-RU" w:bidi="ru-RU"/>
        </w:rPr>
      </w:pPr>
      <w:r w:rsidRPr="00EA1092">
        <w:rPr>
          <w:rFonts w:ascii="Times New Roman" w:eastAsia="Times New Roman" w:hAnsi="Times New Roman" w:cs="Times New Roman"/>
          <w:b/>
          <w:i/>
          <w:color w:val="000000"/>
          <w:sz w:val="28"/>
          <w:szCs w:val="28"/>
          <w:lang w:eastAsia="ru-RU" w:bidi="ru-RU"/>
        </w:rPr>
        <w:t>Услов</w:t>
      </w:r>
      <w:r w:rsidRPr="005D662D">
        <w:rPr>
          <w:rFonts w:ascii="Times New Roman" w:eastAsia="Times New Roman" w:hAnsi="Times New Roman" w:cs="Times New Roman"/>
          <w:b/>
          <w:i/>
          <w:color w:val="000000"/>
          <w:sz w:val="28"/>
          <w:szCs w:val="28"/>
          <w:lang w:eastAsia="ru-RU" w:bidi="ru-RU"/>
        </w:rPr>
        <w:t>ия для музыкальной деятельности</w:t>
      </w:r>
    </w:p>
    <w:p w:rsidR="00EA1092" w:rsidRPr="005D662D"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5D662D">
        <w:rPr>
          <w:rFonts w:ascii="Times New Roman" w:eastAsia="Times New Roman" w:hAnsi="Times New Roman" w:cs="Times New Roman"/>
          <w:color w:val="000000"/>
          <w:sz w:val="28"/>
          <w:szCs w:val="28"/>
          <w:lang w:eastAsia="ru-RU" w:bidi="ru-RU"/>
        </w:rPr>
        <w:t>Музыкальный зал</w:t>
      </w:r>
      <w:r w:rsidRPr="00EA1092">
        <w:rPr>
          <w:rFonts w:ascii="Times New Roman" w:eastAsia="Times New Roman" w:hAnsi="Times New Roman" w:cs="Times New Roman"/>
          <w:color w:val="000000"/>
          <w:sz w:val="28"/>
          <w:szCs w:val="28"/>
          <w:lang w:eastAsia="ru-RU" w:bidi="ru-RU"/>
        </w:rPr>
        <w:t xml:space="preserve"> оборудованный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r w:rsidRPr="005D662D">
        <w:rPr>
          <w:rFonts w:ascii="Times New Roman" w:eastAsia="Times New Roman" w:hAnsi="Times New Roman" w:cs="Times New Roman"/>
          <w:color w:val="000000"/>
          <w:sz w:val="28"/>
          <w:szCs w:val="28"/>
          <w:lang w:eastAsia="ru-RU" w:bidi="ru-RU"/>
        </w:rPr>
        <w:t xml:space="preserve"> Имеется проектор с доской.</w:t>
      </w:r>
    </w:p>
    <w:p w:rsidR="00EA1092" w:rsidRPr="00EA1092" w:rsidRDefault="00EA1092" w:rsidP="005D662D">
      <w:pPr>
        <w:widowControl w:val="0"/>
        <w:spacing w:after="0"/>
        <w:jc w:val="center"/>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Условия для социально-коммуникативного развития детей, игровой</w:t>
      </w:r>
      <w:r w:rsidRPr="005D662D">
        <w:rPr>
          <w:rFonts w:ascii="Times New Roman" w:eastAsia="Times New Roman" w:hAnsi="Times New Roman" w:cs="Times New Roman"/>
          <w:color w:val="000000"/>
          <w:sz w:val="28"/>
          <w:szCs w:val="28"/>
          <w:lang w:eastAsia="ru-RU" w:bidi="ru-RU"/>
        </w:rPr>
        <w:t xml:space="preserve"> </w:t>
      </w:r>
      <w:r w:rsidRPr="00EA1092">
        <w:rPr>
          <w:rFonts w:ascii="Times New Roman" w:eastAsia="Times New Roman" w:hAnsi="Times New Roman" w:cs="Times New Roman"/>
          <w:b/>
          <w:bCs/>
          <w:i/>
          <w:iCs/>
          <w:color w:val="000000"/>
          <w:sz w:val="28"/>
          <w:szCs w:val="28"/>
          <w:lang w:eastAsia="ru-RU" w:bidi="ru-RU"/>
        </w:rPr>
        <w:t>деятельности</w:t>
      </w:r>
      <w:r w:rsidRPr="005D662D">
        <w:rPr>
          <w:rFonts w:ascii="Times New Roman" w:eastAsia="Times New Roman" w:hAnsi="Times New Roman" w:cs="Times New Roman"/>
          <w:b/>
          <w:bCs/>
          <w:i/>
          <w:iCs/>
          <w:color w:val="000000"/>
          <w:sz w:val="28"/>
          <w:szCs w:val="28"/>
          <w:lang w:eastAsia="ru-RU" w:bidi="ru-RU"/>
        </w:rPr>
        <w:t>.</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Оборудованы центры для различных сюжетных игр: кухня, больница, парикмахерская, магазин и др. В группах имеются игрушки для обыгрывания сюжетов и т. д. В группах организованы многофункциональные уголки психологической разгрузки: «Это Я», «Моё настроение», «Дом, семья».</w:t>
      </w:r>
    </w:p>
    <w:p w:rsidR="005D662D" w:rsidRPr="00EA1092" w:rsidRDefault="005D662D" w:rsidP="005D662D">
      <w:pPr>
        <w:widowControl w:val="0"/>
        <w:spacing w:after="0" w:line="322" w:lineRule="exact"/>
        <w:jc w:val="center"/>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Условия питания воспитанников</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Питание воспитанников осуществляется согласно примерному десятидневному меню, которое гарантирует качество и безопасность продукции, произведённой по рецептам меню. Приём пищи: завтрак, 2 завтрак, обед, полдник, ужин.</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Для обеспечения преемственности питания, родителей информируют об ассортименте питания детей, вывешивая ежедневное меню.</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i/>
          <w:iCs/>
          <w:color w:val="000000"/>
          <w:sz w:val="28"/>
          <w:szCs w:val="28"/>
          <w:lang w:eastAsia="ru-RU" w:bidi="ru-RU"/>
        </w:rPr>
      </w:pPr>
      <w:r w:rsidRPr="00EA1092">
        <w:rPr>
          <w:rFonts w:ascii="Times New Roman" w:eastAsia="Times New Roman" w:hAnsi="Times New Roman" w:cs="Times New Roman"/>
          <w:i/>
          <w:iCs/>
          <w:color w:val="000000"/>
          <w:sz w:val="28"/>
          <w:szCs w:val="28"/>
          <w:lang w:eastAsia="ru-RU" w:bidi="ru-RU"/>
        </w:rPr>
        <w:t xml:space="preserve">Образовательная программа дошкольного образования ДОО </w:t>
      </w:r>
      <w:r w:rsidRPr="00EA1092">
        <w:rPr>
          <w:rFonts w:ascii="Times New Roman" w:eastAsia="Times New Roman" w:hAnsi="Times New Roman" w:cs="Times New Roman"/>
          <w:i/>
          <w:iCs/>
          <w:color w:val="000000"/>
          <w:sz w:val="28"/>
          <w:szCs w:val="28"/>
          <w:lang w:eastAsia="ru-RU" w:bidi="ru-RU"/>
        </w:rPr>
        <w:lastRenderedPageBreak/>
        <w:t>предусматривает специальное оснащение и оборудование для организации образовательного процесса с детьми с ОВЗ и детьми-инвалидами.</w:t>
      </w:r>
    </w:p>
    <w:p w:rsidR="005D662D" w:rsidRPr="00EA1092" w:rsidRDefault="005D662D" w:rsidP="005D662D">
      <w:pPr>
        <w:widowControl w:val="0"/>
        <w:spacing w:after="0" w:line="322" w:lineRule="exact"/>
        <w:ind w:right="160"/>
        <w:jc w:val="right"/>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Специальные условия для инвалидов и воспитанников с ограниченными</w:t>
      </w:r>
    </w:p>
    <w:p w:rsidR="005D662D" w:rsidRPr="00EA1092" w:rsidRDefault="005D662D" w:rsidP="005D662D">
      <w:pPr>
        <w:widowControl w:val="0"/>
        <w:spacing w:after="0" w:line="322" w:lineRule="exact"/>
        <w:jc w:val="center"/>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возможностями здоровья</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Оборудование помещений образовательной организации и прилегающей к ней территории с учётом доступности для инвалидов</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При входе в здания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w:t>
      </w:r>
    </w:p>
    <w:p w:rsidR="005D662D" w:rsidRPr="00EA1092" w:rsidRDefault="005D662D" w:rsidP="005D662D">
      <w:pPr>
        <w:widowControl w:val="0"/>
        <w:spacing w:after="0" w:line="322" w:lineRule="exact"/>
        <w:ind w:firstLine="709"/>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Имеются тактильные информа</w:t>
      </w:r>
      <w:r w:rsidRPr="005D662D">
        <w:rPr>
          <w:rFonts w:ascii="Times New Roman" w:eastAsia="Times New Roman" w:hAnsi="Times New Roman" w:cs="Times New Roman"/>
          <w:color w:val="000000"/>
          <w:sz w:val="28"/>
          <w:szCs w:val="28"/>
          <w:lang w:eastAsia="ru-RU" w:bidi="ru-RU"/>
        </w:rPr>
        <w:t>ционные стенды для слабовидящих, кнопка вызова для маломобильных граждан.</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Имеются расширенные две</w:t>
      </w:r>
      <w:r w:rsidRPr="005D662D">
        <w:rPr>
          <w:rFonts w:ascii="Times New Roman" w:eastAsia="Times New Roman" w:hAnsi="Times New Roman" w:cs="Times New Roman"/>
          <w:color w:val="000000"/>
          <w:sz w:val="28"/>
          <w:szCs w:val="28"/>
          <w:lang w:eastAsia="ru-RU" w:bidi="ru-RU"/>
        </w:rPr>
        <w:t>ри для инвалидов – колясочников, пандусы.</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Наличие в образовательной организации условий доступности, позволяющих инвалидам получать услуги наравне с другими</w:t>
      </w:r>
      <w:r w:rsidRPr="005D662D">
        <w:rPr>
          <w:rFonts w:ascii="Times New Roman" w:eastAsia="Times New Roman" w:hAnsi="Times New Roman" w:cs="Times New Roman"/>
          <w:color w:val="000000"/>
          <w:sz w:val="28"/>
          <w:szCs w:val="28"/>
          <w:lang w:eastAsia="ru-RU" w:bidi="ru-RU"/>
        </w:rPr>
        <w:t>.</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В детск</w:t>
      </w:r>
      <w:r w:rsidRPr="005D662D">
        <w:rPr>
          <w:rFonts w:ascii="Times New Roman" w:eastAsia="Times New Roman" w:hAnsi="Times New Roman" w:cs="Times New Roman"/>
          <w:color w:val="000000"/>
          <w:sz w:val="28"/>
          <w:szCs w:val="28"/>
          <w:lang w:eastAsia="ru-RU" w:bidi="ru-RU"/>
        </w:rPr>
        <w:t>ом саду имеется 2 кабинет</w:t>
      </w:r>
      <w:r w:rsidRPr="00EA1092">
        <w:rPr>
          <w:rFonts w:ascii="Times New Roman" w:eastAsia="Times New Roman" w:hAnsi="Times New Roman" w:cs="Times New Roman"/>
          <w:color w:val="000000"/>
          <w:sz w:val="28"/>
          <w:szCs w:val="28"/>
          <w:lang w:eastAsia="ru-RU" w:bidi="ru-RU"/>
        </w:rPr>
        <w:t xml:space="preserve"> логопеда с мебелью и дидактическими материалами для занятий: гетрами и карточками, шнуровками, мозаиками. Имеется оборудование: одноразовые шпателя, подручные заменители зондов, зеркала большое и индивидуальные, тетради для индивидуальной работы с детьми.</w:t>
      </w:r>
    </w:p>
    <w:p w:rsidR="005D662D" w:rsidRPr="00EA1092" w:rsidRDefault="005D662D" w:rsidP="005D662D">
      <w:pPr>
        <w:widowControl w:val="0"/>
        <w:tabs>
          <w:tab w:val="left" w:pos="4584"/>
          <w:tab w:val="left" w:pos="8755"/>
        </w:tabs>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В физкультурном зале имеются корригирующие дорожки, оборудование для проведения су-джок терапии, массажные мячи, массажные коврики для ног со следочками, мячи-прыгуны «Фитболы», тренажёры для глаз, велотренажёр, беговая дорожка, «Детский силовой тренажёр» для укрепления мышц рук и спины, тренажёр «Наездник», сухие бассейны с мячам</w:t>
      </w:r>
      <w:r>
        <w:rPr>
          <w:rFonts w:ascii="Times New Roman" w:eastAsia="Times New Roman" w:hAnsi="Times New Roman" w:cs="Times New Roman"/>
          <w:color w:val="000000"/>
          <w:sz w:val="28"/>
          <w:szCs w:val="28"/>
          <w:lang w:eastAsia="ru-RU" w:bidi="ru-RU"/>
        </w:rPr>
        <w:t xml:space="preserve">и для релаксирующих упражнений.Для обеспечения страховки, предотвращения травматизма </w:t>
      </w:r>
      <w:r w:rsidRPr="00EA1092">
        <w:rPr>
          <w:rFonts w:ascii="Times New Roman" w:eastAsia="Times New Roman" w:hAnsi="Times New Roman" w:cs="Times New Roman"/>
          <w:color w:val="000000"/>
          <w:sz w:val="28"/>
          <w:szCs w:val="28"/>
          <w:lang w:eastAsia="ru-RU" w:bidi="ru-RU"/>
        </w:rPr>
        <w:t>имеются</w:t>
      </w:r>
    </w:p>
    <w:p w:rsidR="005D662D" w:rsidRPr="005D662D" w:rsidRDefault="005D662D" w:rsidP="005D662D">
      <w:pPr>
        <w:widowControl w:val="0"/>
        <w:spacing w:after="0" w:line="322" w:lineRule="exact"/>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 xml:space="preserve">гимнастические маты. </w:t>
      </w:r>
    </w:p>
    <w:p w:rsidR="005D662D" w:rsidRPr="00EA1092" w:rsidRDefault="005D662D" w:rsidP="005D662D">
      <w:pPr>
        <w:widowControl w:val="0"/>
        <w:spacing w:after="0" w:line="322" w:lineRule="exact"/>
        <w:ind w:firstLine="709"/>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 xml:space="preserve">В детском саду имеется медицинский кабинет и процедурный кабинет с медицинским оборудованием для проведения профилактических мероприятий: кварцевые лампы, </w:t>
      </w:r>
      <w:r w:rsidRPr="005D662D">
        <w:rPr>
          <w:rFonts w:ascii="Times New Roman" w:eastAsia="Times New Roman" w:hAnsi="Times New Roman" w:cs="Times New Roman"/>
          <w:color w:val="000000"/>
          <w:sz w:val="28"/>
          <w:szCs w:val="28"/>
          <w:lang w:eastAsia="ru-RU" w:bidi="ru-RU"/>
        </w:rPr>
        <w:t>бактерицидные лампы</w:t>
      </w:r>
      <w:r w:rsidRPr="00EA1092">
        <w:rPr>
          <w:rFonts w:ascii="Times New Roman" w:eastAsia="Times New Roman" w:hAnsi="Times New Roman" w:cs="Times New Roman"/>
          <w:color w:val="000000"/>
          <w:sz w:val="28"/>
          <w:szCs w:val="28"/>
          <w:lang w:eastAsia="ru-RU" w:bidi="ru-RU"/>
        </w:rPr>
        <w:t>.</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Для инвалидов и лиц с ограниченными возможностями здоровья осуществляется замена блюд, при предоставлении справки от аллерголога с</w:t>
      </w:r>
      <w:r w:rsidRPr="005D662D">
        <w:rPr>
          <w:rFonts w:ascii="Times New Roman" w:eastAsia="Times New Roman" w:hAnsi="Times New Roman" w:cs="Times New Roman"/>
          <w:color w:val="000000"/>
          <w:sz w:val="28"/>
          <w:szCs w:val="28"/>
          <w:lang w:eastAsia="ru-RU" w:bidi="ru-RU"/>
        </w:rPr>
        <w:t xml:space="preserve"> </w:t>
      </w:r>
      <w:r w:rsidRPr="00EA1092">
        <w:rPr>
          <w:rFonts w:ascii="Times New Roman" w:eastAsia="Times New Roman" w:hAnsi="Times New Roman" w:cs="Times New Roman"/>
          <w:color w:val="000000"/>
          <w:sz w:val="28"/>
          <w:szCs w:val="28"/>
          <w:lang w:eastAsia="ru-RU" w:bidi="ru-RU"/>
        </w:rPr>
        <w:t>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припускание, пассерование, тушение, приготовление на пару, приготовление в пароконвектомате. Не допускается жарка.</w:t>
      </w:r>
    </w:p>
    <w:p w:rsidR="005D662D" w:rsidRPr="005D662D" w:rsidRDefault="005D662D" w:rsidP="005D662D">
      <w:pPr>
        <w:pStyle w:val="70"/>
        <w:shd w:val="clear" w:color="auto" w:fill="auto"/>
        <w:spacing w:line="322" w:lineRule="exact"/>
        <w:jc w:val="center"/>
        <w:rPr>
          <w:rFonts w:ascii="Times New Roman" w:eastAsia="Times New Roman" w:hAnsi="Times New Roman" w:cs="Times New Roman"/>
          <w:b/>
          <w:bCs/>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br w:type="page"/>
      </w:r>
      <w:r w:rsidRPr="005D662D">
        <w:rPr>
          <w:rFonts w:ascii="Times New Roman" w:eastAsia="Times New Roman" w:hAnsi="Times New Roman" w:cs="Times New Roman"/>
          <w:b/>
          <w:bCs/>
          <w:color w:val="000000"/>
          <w:sz w:val="28"/>
          <w:szCs w:val="28"/>
          <w:lang w:eastAsia="ru-RU" w:bidi="ru-RU"/>
        </w:rPr>
        <w:lastRenderedPageBreak/>
        <w:t>Развивающая предметно - пространственная среда, способствующая</w:t>
      </w:r>
    </w:p>
    <w:p w:rsidR="005D662D" w:rsidRPr="005D662D" w:rsidRDefault="005D662D" w:rsidP="005D662D">
      <w:pPr>
        <w:widowControl w:val="0"/>
        <w:spacing w:after="0" w:line="322" w:lineRule="exact"/>
        <w:jc w:val="center"/>
        <w:rPr>
          <w:rFonts w:ascii="Times New Roman" w:eastAsia="Times New Roman" w:hAnsi="Times New Roman" w:cs="Times New Roman"/>
          <w:b/>
          <w:bCs/>
          <w:i/>
          <w:iCs/>
          <w:color w:val="000000"/>
          <w:sz w:val="28"/>
          <w:szCs w:val="28"/>
          <w:lang w:eastAsia="ru-RU" w:bidi="ru-RU"/>
        </w:rPr>
      </w:pPr>
      <w:r w:rsidRPr="005D662D">
        <w:rPr>
          <w:rFonts w:ascii="Times New Roman" w:eastAsia="Times New Roman" w:hAnsi="Times New Roman" w:cs="Times New Roman"/>
          <w:b/>
          <w:bCs/>
          <w:i/>
          <w:iCs/>
          <w:color w:val="000000"/>
          <w:sz w:val="28"/>
          <w:szCs w:val="28"/>
          <w:lang w:eastAsia="ru-RU" w:bidi="ru-RU"/>
        </w:rPr>
        <w:t>воспитанию и развитию детей</w:t>
      </w:r>
    </w:p>
    <w:p w:rsidR="00EA1092" w:rsidRPr="005D662D" w:rsidRDefault="00EA1092" w:rsidP="005D662D">
      <w:pPr>
        <w:widowControl w:val="0"/>
        <w:spacing w:after="0" w:line="322" w:lineRule="exact"/>
        <w:ind w:firstLine="567"/>
        <w:jc w:val="both"/>
        <w:rPr>
          <w:rFonts w:ascii="Times New Roman" w:eastAsia="Times New Roman" w:hAnsi="Times New Roman" w:cs="Times New Roman"/>
          <w:color w:val="000000"/>
          <w:sz w:val="28"/>
          <w:szCs w:val="28"/>
          <w:lang w:eastAsia="ru-RU" w:bidi="ru-RU"/>
        </w:rPr>
      </w:pPr>
    </w:p>
    <w:tbl>
      <w:tblPr>
        <w:tblStyle w:val="ad"/>
        <w:tblW w:w="0" w:type="auto"/>
        <w:tblLook w:val="04A0" w:firstRow="1" w:lastRow="0" w:firstColumn="1" w:lastColumn="0" w:noHBand="0" w:noVBand="1"/>
      </w:tblPr>
      <w:tblGrid>
        <w:gridCol w:w="2802"/>
        <w:gridCol w:w="3862"/>
        <w:gridCol w:w="3333"/>
      </w:tblGrid>
      <w:tr w:rsidR="00E86B4B" w:rsidTr="00E86B4B">
        <w:tc>
          <w:tcPr>
            <w:tcW w:w="2802" w:type="dxa"/>
          </w:tcPr>
          <w:p w:rsidR="00E86B4B" w:rsidRPr="00E86B4B" w:rsidRDefault="00E86B4B" w:rsidP="00EA1092">
            <w:pPr>
              <w:widowControl w:val="0"/>
              <w:spacing w:line="322" w:lineRule="exact"/>
              <w:jc w:val="both"/>
              <w:rPr>
                <w:rFonts w:ascii="Times New Roman" w:eastAsia="Times New Roman" w:hAnsi="Times New Roman" w:cs="Times New Roman"/>
                <w:color w:val="000000"/>
                <w:sz w:val="24"/>
                <w:szCs w:val="28"/>
                <w:lang w:eastAsia="ru-RU" w:bidi="ru-RU"/>
              </w:rPr>
            </w:pPr>
            <w:r w:rsidRPr="00E86B4B">
              <w:rPr>
                <w:rFonts w:ascii="Times New Roman" w:eastAsia="Times New Roman" w:hAnsi="Times New Roman" w:cs="Times New Roman"/>
                <w:color w:val="000000"/>
                <w:sz w:val="24"/>
                <w:szCs w:val="28"/>
                <w:lang w:eastAsia="ru-RU" w:bidi="ru-RU"/>
              </w:rPr>
              <w:t>Учитывает</w:t>
            </w:r>
          </w:p>
        </w:tc>
        <w:tc>
          <w:tcPr>
            <w:tcW w:w="3862" w:type="dxa"/>
          </w:tcPr>
          <w:p w:rsidR="00E86B4B" w:rsidRPr="00E86B4B" w:rsidRDefault="00E86B4B" w:rsidP="00EA1092">
            <w:pPr>
              <w:widowControl w:val="0"/>
              <w:spacing w:line="322" w:lineRule="exact"/>
              <w:jc w:val="both"/>
              <w:rPr>
                <w:rFonts w:ascii="Times New Roman" w:eastAsia="Times New Roman" w:hAnsi="Times New Roman" w:cs="Times New Roman"/>
                <w:color w:val="000000"/>
                <w:sz w:val="24"/>
                <w:szCs w:val="28"/>
                <w:lang w:eastAsia="ru-RU" w:bidi="ru-RU"/>
              </w:rPr>
            </w:pPr>
            <w:r w:rsidRPr="00E86B4B">
              <w:rPr>
                <w:rFonts w:ascii="Times New Roman" w:eastAsia="Times New Roman" w:hAnsi="Times New Roman" w:cs="Times New Roman"/>
                <w:color w:val="000000"/>
                <w:sz w:val="24"/>
                <w:szCs w:val="28"/>
                <w:lang w:eastAsia="ru-RU" w:bidi="ru-RU"/>
              </w:rPr>
              <w:t xml:space="preserve">Обеспечивает </w:t>
            </w:r>
          </w:p>
        </w:tc>
        <w:tc>
          <w:tcPr>
            <w:tcW w:w="3333" w:type="dxa"/>
          </w:tcPr>
          <w:p w:rsidR="00E86B4B" w:rsidRPr="00E86B4B" w:rsidRDefault="00E86B4B" w:rsidP="00EA1092">
            <w:pPr>
              <w:widowControl w:val="0"/>
              <w:spacing w:line="322" w:lineRule="exact"/>
              <w:jc w:val="both"/>
              <w:rPr>
                <w:rFonts w:ascii="Times New Roman" w:eastAsia="Times New Roman" w:hAnsi="Times New Roman" w:cs="Times New Roman"/>
                <w:color w:val="000000"/>
                <w:sz w:val="24"/>
                <w:szCs w:val="28"/>
                <w:lang w:eastAsia="ru-RU" w:bidi="ru-RU"/>
              </w:rPr>
            </w:pPr>
            <w:r w:rsidRPr="00E86B4B">
              <w:rPr>
                <w:rFonts w:ascii="Times New Roman" w:eastAsia="Times New Roman" w:hAnsi="Times New Roman" w:cs="Times New Roman"/>
                <w:color w:val="000000"/>
                <w:sz w:val="24"/>
                <w:szCs w:val="28"/>
                <w:lang w:eastAsia="ru-RU" w:bidi="ru-RU"/>
              </w:rPr>
              <w:t>Предполагает</w:t>
            </w:r>
          </w:p>
        </w:tc>
      </w:tr>
      <w:tr w:rsidR="00E86B4B" w:rsidTr="00E86B4B">
        <w:tc>
          <w:tcPr>
            <w:tcW w:w="2802" w:type="dxa"/>
          </w:tcPr>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Индивидуальные</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социально</w:t>
            </w:r>
            <w:r w:rsidRPr="00E86B4B">
              <w:rPr>
                <w:rFonts w:ascii="Times New Roman" w:eastAsia="Times New Roman" w:hAnsi="Times New Roman" w:cs="Times New Roman"/>
                <w:color w:val="000000"/>
                <w:sz w:val="24"/>
                <w:szCs w:val="24"/>
                <w:lang w:eastAsia="ru-RU" w:bidi="ru-RU"/>
              </w:rPr>
              <w:softHyphen/>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психологические</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особенности</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ребёнка</w:t>
            </w:r>
          </w:p>
        </w:tc>
        <w:tc>
          <w:tcPr>
            <w:tcW w:w="3862" w:type="dxa"/>
          </w:tcPr>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Оптимал</w:t>
            </w:r>
            <w:r w:rsidRPr="00E86B4B">
              <w:rPr>
                <w:rFonts w:ascii="Times New Roman" w:eastAsia="Times New Roman" w:hAnsi="Times New Roman" w:cs="Times New Roman"/>
                <w:color w:val="000000"/>
                <w:sz w:val="24"/>
                <w:szCs w:val="24"/>
                <w:lang w:eastAsia="ru-RU" w:bidi="ru-RU"/>
              </w:rPr>
              <w:t>ьный баланс совместной и самостоятельной образовательной деятельности детей</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tabs>
                <w:tab w:val="left" w:pos="2981"/>
              </w:tabs>
              <w:spacing w:line="274"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Условия для подгрупповой и индивидуальной</w:t>
            </w:r>
            <w:r>
              <w:rPr>
                <w:rFonts w:ascii="Times New Roman" w:eastAsia="Times New Roman" w:hAnsi="Times New Roman" w:cs="Times New Roman"/>
                <w:color w:val="000000"/>
                <w:sz w:val="24"/>
                <w:szCs w:val="24"/>
                <w:lang w:eastAsia="ru-RU" w:bidi="ru-RU"/>
              </w:rPr>
              <w:t xml:space="preserve"> </w:t>
            </w:r>
            <w:r w:rsidRPr="00E86B4B">
              <w:rPr>
                <w:rFonts w:ascii="Times New Roman" w:eastAsia="Times New Roman" w:hAnsi="Times New Roman" w:cs="Times New Roman"/>
                <w:color w:val="000000"/>
                <w:sz w:val="24"/>
                <w:szCs w:val="24"/>
                <w:lang w:eastAsia="ru-RU" w:bidi="ru-RU"/>
              </w:rPr>
              <w:t>деятельности</w:t>
            </w:r>
            <w:r>
              <w:rPr>
                <w:rFonts w:ascii="Times New Roman" w:eastAsia="Times New Roman" w:hAnsi="Times New Roman" w:cs="Times New Roman"/>
                <w:color w:val="000000"/>
                <w:sz w:val="24"/>
                <w:szCs w:val="24"/>
                <w:lang w:eastAsia="ru-RU" w:bidi="ru-RU"/>
              </w:rPr>
              <w:t xml:space="preserve"> </w:t>
            </w:r>
            <w:r w:rsidRPr="00E86B4B">
              <w:rPr>
                <w:rFonts w:ascii="Times New Roman" w:eastAsia="Times New Roman" w:hAnsi="Times New Roman" w:cs="Times New Roman"/>
                <w:color w:val="000000"/>
                <w:sz w:val="24"/>
                <w:szCs w:val="24"/>
                <w:lang w:eastAsia="ru-RU" w:bidi="ru-RU"/>
              </w:rPr>
              <w:t>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визуатьные границы; каждый утолок индивидуатьно оформлен, имеет оборудование и материалы, способствующие освоению тематических периодов</w:t>
            </w:r>
            <w:r>
              <w:rPr>
                <w:rFonts w:ascii="Times New Roman" w:eastAsia="Times New Roman" w:hAnsi="Times New Roman" w:cs="Times New Roman"/>
                <w:color w:val="000000"/>
                <w:sz w:val="24"/>
                <w:szCs w:val="24"/>
                <w:lang w:eastAsia="ru-RU" w:bidi="ru-RU"/>
              </w:rPr>
              <w:t>.</w:t>
            </w:r>
          </w:p>
        </w:tc>
      </w:tr>
      <w:tr w:rsidR="00E86B4B" w:rsidTr="00E86B4B">
        <w:tc>
          <w:tcPr>
            <w:tcW w:w="2802" w:type="dxa"/>
          </w:tcPr>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Особенности</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эмоционал</w:t>
            </w:r>
            <w:r w:rsidRPr="00E86B4B">
              <w:rPr>
                <w:rFonts w:ascii="Times New Roman" w:eastAsia="Times New Roman" w:hAnsi="Times New Roman" w:cs="Times New Roman"/>
                <w:color w:val="000000"/>
                <w:sz w:val="24"/>
                <w:szCs w:val="24"/>
                <w:lang w:eastAsia="ru-RU" w:bidi="ru-RU"/>
              </w:rPr>
              <w:t>ьно</w:t>
            </w:r>
            <w:r>
              <w:rPr>
                <w:rFonts w:ascii="Times New Roman" w:eastAsia="Times New Roman" w:hAnsi="Times New Roman" w:cs="Times New Roman"/>
                <w:color w:val="000000"/>
                <w:sz w:val="24"/>
                <w:szCs w:val="24"/>
                <w:lang w:eastAsia="ru-RU" w:bidi="ru-RU"/>
              </w:rPr>
              <w:t>-</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личностного</w:t>
            </w:r>
            <w:r>
              <w:rPr>
                <w:rFonts w:ascii="Times New Roman" w:eastAsia="Times New Roman" w:hAnsi="Times New Roman" w:cs="Times New Roman"/>
                <w:color w:val="000000"/>
                <w:sz w:val="24"/>
                <w:szCs w:val="24"/>
                <w:lang w:eastAsia="ru-RU" w:bidi="ru-RU"/>
              </w:rPr>
              <w:t xml:space="preserve"> развития</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ребёнка</w:t>
            </w:r>
          </w:p>
        </w:tc>
        <w:tc>
          <w:tcPr>
            <w:tcW w:w="3862" w:type="dxa"/>
          </w:tcPr>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Учёт актуального психоэмоцио</w:t>
            </w:r>
            <w:r w:rsidRPr="00E86B4B">
              <w:rPr>
                <w:rFonts w:ascii="Times New Roman" w:eastAsia="Times New Roman" w:hAnsi="Times New Roman" w:cs="Times New Roman"/>
                <w:color w:val="000000"/>
                <w:sz w:val="24"/>
                <w:szCs w:val="24"/>
                <w:lang w:eastAsia="ru-RU" w:bidi="ru-RU"/>
              </w:rPr>
              <w:softHyphen/>
              <w:t>нального состояния</w:t>
            </w:r>
            <w:r>
              <w:rPr>
                <w:rFonts w:ascii="Times New Roman" w:eastAsia="Times New Roman" w:hAnsi="Times New Roman" w:cs="Times New Roman"/>
                <w:color w:val="000000"/>
                <w:sz w:val="24"/>
                <w:szCs w:val="24"/>
                <w:lang w:eastAsia="ru-RU" w:bidi="ru-RU"/>
              </w:rPr>
              <w:t xml:space="preserve"> ребёнка</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tabs>
                <w:tab w:val="left" w:pos="3398"/>
              </w:tabs>
              <w:spacing w:line="274"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Многофункциональный</w:t>
            </w:r>
            <w:r w:rsidRPr="00E86B4B">
              <w:rPr>
                <w:rFonts w:ascii="Times New Roman" w:eastAsia="Times New Roman" w:hAnsi="Times New Roman" w:cs="Times New Roman"/>
                <w:color w:val="000000"/>
                <w:sz w:val="24"/>
                <w:szCs w:val="24"/>
                <w:lang w:eastAsia="ru-RU" w:bidi="ru-RU"/>
              </w:rPr>
              <w:tab/>
              <w:t>«Уголок</w:t>
            </w:r>
          </w:p>
          <w:p w:rsidR="00E86B4B" w:rsidRDefault="00E86B4B" w:rsidP="00E86B4B">
            <w:pPr>
              <w:widowControl w:val="0"/>
              <w:spacing w:line="322" w:lineRule="exact"/>
              <w:jc w:val="both"/>
              <w:rPr>
                <w:rFonts w:ascii="Times New Roman" w:eastAsia="Times New Roman" w:hAnsi="Times New Roman" w:cs="Times New Roman"/>
                <w:color w:val="000000"/>
                <w:sz w:val="28"/>
                <w:szCs w:val="28"/>
                <w:lang w:eastAsia="ru-RU" w:bidi="ru-RU"/>
              </w:rPr>
            </w:pPr>
            <w:r w:rsidRPr="00E86B4B">
              <w:rPr>
                <w:rFonts w:ascii="Times New Roman" w:eastAsia="Courier New" w:hAnsi="Times New Roman" w:cs="Times New Roman"/>
                <w:color w:val="000000"/>
                <w:sz w:val="24"/>
                <w:szCs w:val="24"/>
                <w:lang w:eastAsia="ru-RU" w:bidi="ru-RU"/>
              </w:rPr>
              <w:t>уединения», психологической разгрузки - специальное место, в котором ребёнок может побыть один, подумать, поиграть информационные доски в группах дидактические игры и др.</w:t>
            </w:r>
          </w:p>
        </w:tc>
      </w:tr>
      <w:tr w:rsidR="00E86B4B" w:rsidTr="00E86B4B">
        <w:tc>
          <w:tcPr>
            <w:tcW w:w="2802" w:type="dxa"/>
          </w:tcPr>
          <w:p w:rsidR="00E86B4B" w:rsidRPr="00E86B4B" w:rsidRDefault="00E86B4B" w:rsidP="00E86B4B">
            <w:pPr>
              <w:widowControl w:val="0"/>
              <w:tabs>
                <w:tab w:val="left" w:pos="2405"/>
              </w:tabs>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Индивидуальные инт</w:t>
            </w:r>
            <w:r>
              <w:rPr>
                <w:rFonts w:ascii="Times New Roman" w:eastAsia="Times New Roman" w:hAnsi="Times New Roman" w:cs="Times New Roman"/>
                <w:color w:val="000000"/>
                <w:sz w:val="24"/>
                <w:szCs w:val="24"/>
                <w:lang w:eastAsia="ru-RU" w:bidi="ru-RU"/>
              </w:rPr>
              <w:t xml:space="preserve">ересы, склонности, предпочтения и </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потребности ребёнка</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862" w:type="dxa"/>
          </w:tcPr>
          <w:p w:rsidR="00E86B4B" w:rsidRPr="00E86B4B" w:rsidRDefault="00E86B4B" w:rsidP="00E86B4B">
            <w:pPr>
              <w:widowControl w:val="0"/>
              <w:spacing w:line="278"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Право на свободу выбора</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spacing w:line="278"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Периодическое обновление материала и оборудования в игровых уголках групп, ориентированного на интересы разных детей</w:t>
            </w:r>
          </w:p>
        </w:tc>
      </w:tr>
      <w:tr w:rsidR="00E86B4B" w:rsidTr="00E86B4B">
        <w:tc>
          <w:tcPr>
            <w:tcW w:w="2802" w:type="dxa"/>
          </w:tcPr>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Любознательность, исследовательский интерес и творческие способности</w:t>
            </w:r>
          </w:p>
        </w:tc>
        <w:tc>
          <w:tcPr>
            <w:tcW w:w="3862" w:type="dxa"/>
          </w:tcPr>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Спектр</w:t>
            </w:r>
            <w:r>
              <w:rPr>
                <w:rFonts w:ascii="Times New Roman" w:eastAsia="Times New Roman" w:hAnsi="Times New Roman" w:cs="Times New Roman"/>
                <w:color w:val="000000"/>
                <w:sz w:val="24"/>
                <w:szCs w:val="24"/>
                <w:lang w:eastAsia="ru-RU" w:bidi="ru-RU"/>
              </w:rPr>
              <w:t xml:space="preserve"> </w:t>
            </w:r>
            <w:r w:rsidRPr="00E86B4B">
              <w:rPr>
                <w:rFonts w:ascii="Times New Roman" w:eastAsia="Times New Roman" w:hAnsi="Times New Roman" w:cs="Times New Roman"/>
                <w:color w:val="000000"/>
                <w:sz w:val="24"/>
                <w:szCs w:val="24"/>
                <w:lang w:eastAsia="ru-RU" w:bidi="ru-RU"/>
              </w:rPr>
              <w:t>возможностей моделирования, поиска</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и эксперименти</w:t>
            </w:r>
            <w:r w:rsidRPr="00E86B4B">
              <w:rPr>
                <w:rFonts w:ascii="Times New Roman" w:eastAsia="Times New Roman" w:hAnsi="Times New Roman" w:cs="Times New Roman"/>
                <w:color w:val="000000"/>
                <w:sz w:val="24"/>
                <w:szCs w:val="24"/>
                <w:lang w:eastAsia="ru-RU" w:bidi="ru-RU"/>
              </w:rPr>
              <w:softHyphen/>
              <w:t>рования</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tabs>
                <w:tab w:val="left" w:pos="3396"/>
              </w:tabs>
              <w:spacing w:line="274"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w:t>
            </w:r>
            <w:r w:rsidRPr="00E86B4B">
              <w:rPr>
                <w:rFonts w:ascii="Times New Roman" w:eastAsia="Times New Roman" w:hAnsi="Times New Roman" w:cs="Times New Roman"/>
                <w:color w:val="000000"/>
                <w:sz w:val="24"/>
                <w:szCs w:val="24"/>
                <w:lang w:eastAsia="ru-RU" w:bidi="ru-RU"/>
              </w:rPr>
              <w:tab/>
              <w:t>развития</w:t>
            </w:r>
          </w:p>
          <w:p w:rsidR="00E86B4B" w:rsidRPr="003052D9" w:rsidRDefault="003052D9" w:rsidP="003052D9">
            <w:pPr>
              <w:widowControl w:val="0"/>
              <w:tabs>
                <w:tab w:val="left" w:pos="3396"/>
              </w:tabs>
              <w:spacing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w:t>
            </w:r>
            <w:r w:rsidR="00E86B4B" w:rsidRPr="00E86B4B">
              <w:rPr>
                <w:rFonts w:ascii="Times New Roman" w:eastAsia="Times New Roman" w:hAnsi="Times New Roman" w:cs="Times New Roman"/>
                <w:color w:val="000000"/>
                <w:sz w:val="24"/>
                <w:szCs w:val="24"/>
                <w:lang w:eastAsia="ru-RU" w:bidi="ru-RU"/>
              </w:rPr>
              <w:t>оммуникативных</w:t>
            </w:r>
            <w:r w:rsidR="00E86B4B">
              <w:rPr>
                <w:rFonts w:ascii="Times New Roman" w:eastAsia="Times New Roman" w:hAnsi="Times New Roman" w:cs="Times New Roman"/>
                <w:color w:val="000000"/>
                <w:sz w:val="24"/>
                <w:szCs w:val="24"/>
                <w:lang w:eastAsia="ru-RU" w:bidi="ru-RU"/>
              </w:rPr>
              <w:t xml:space="preserve"> умений, конструктивной, творческой деятельности.</w:t>
            </w:r>
            <w:r w:rsidR="00E86B4B" w:rsidRPr="00E86B4B">
              <w:rPr>
                <w:rFonts w:ascii="Times New Roman" w:eastAsia="Times New Roman" w:hAnsi="Times New Roman" w:cs="Times New Roman"/>
                <w:color w:val="000000"/>
                <w:sz w:val="24"/>
                <w:szCs w:val="24"/>
                <w:lang w:eastAsia="ru-RU" w:bidi="ru-RU"/>
              </w:rPr>
              <w:tab/>
              <w:t>умений,</w:t>
            </w:r>
          </w:p>
        </w:tc>
      </w:tr>
      <w:tr w:rsidR="00E86B4B" w:rsidTr="00E86B4B">
        <w:tc>
          <w:tcPr>
            <w:tcW w:w="2802" w:type="dxa"/>
          </w:tcPr>
          <w:p w:rsidR="00E86B4B" w:rsidRPr="003052D9" w:rsidRDefault="003052D9" w:rsidP="003052D9">
            <w:pPr>
              <w:widowControl w:val="0"/>
              <w:spacing w:line="278" w:lineRule="exact"/>
              <w:jc w:val="both"/>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Возрастные и г</w:t>
            </w:r>
            <w:r>
              <w:rPr>
                <w:rFonts w:ascii="Times New Roman" w:eastAsia="Times New Roman" w:hAnsi="Times New Roman" w:cs="Times New Roman"/>
                <w:color w:val="000000"/>
                <w:sz w:val="24"/>
                <w:szCs w:val="24"/>
                <w:lang w:eastAsia="ru-RU" w:bidi="ru-RU"/>
              </w:rPr>
              <w:t>ендерные особенност</w:t>
            </w:r>
          </w:p>
        </w:tc>
        <w:tc>
          <w:tcPr>
            <w:tcW w:w="3862" w:type="dxa"/>
          </w:tcPr>
          <w:p w:rsidR="003052D9" w:rsidRPr="003052D9" w:rsidRDefault="003052D9" w:rsidP="003052D9">
            <w:pPr>
              <w:widowControl w:val="0"/>
              <w:spacing w:line="274" w:lineRule="exact"/>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Право на развитие в</w:t>
            </w:r>
          </w:p>
          <w:p w:rsidR="003052D9" w:rsidRPr="003052D9" w:rsidRDefault="003052D9" w:rsidP="003052D9">
            <w:pPr>
              <w:widowControl w:val="0"/>
              <w:spacing w:line="274" w:lineRule="exact"/>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собственном темпе</w:t>
            </w:r>
            <w:r>
              <w:rPr>
                <w:rFonts w:ascii="Times New Roman" w:eastAsia="Times New Roman" w:hAnsi="Times New Roman" w:cs="Times New Roman"/>
                <w:color w:val="000000"/>
                <w:sz w:val="24"/>
                <w:szCs w:val="24"/>
                <w:lang w:eastAsia="ru-RU" w:bidi="ru-RU"/>
              </w:rPr>
              <w:t xml:space="preserve"> </w:t>
            </w:r>
            <w:r w:rsidRPr="003052D9">
              <w:rPr>
                <w:rFonts w:ascii="Times New Roman" w:eastAsia="Times New Roman" w:hAnsi="Times New Roman" w:cs="Times New Roman"/>
                <w:color w:val="000000"/>
                <w:sz w:val="24"/>
                <w:szCs w:val="24"/>
                <w:lang w:eastAsia="ru-RU" w:bidi="ru-RU"/>
              </w:rPr>
              <w:t>формирование</w:t>
            </w:r>
          </w:p>
          <w:p w:rsidR="003052D9" w:rsidRPr="003052D9" w:rsidRDefault="003052D9" w:rsidP="003052D9">
            <w:pPr>
              <w:widowControl w:val="0"/>
              <w:spacing w:line="274" w:lineRule="exact"/>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гендерного</w:t>
            </w:r>
            <w:r>
              <w:rPr>
                <w:rFonts w:ascii="Times New Roman" w:eastAsia="Times New Roman" w:hAnsi="Times New Roman" w:cs="Times New Roman"/>
                <w:color w:val="000000"/>
                <w:sz w:val="24"/>
                <w:szCs w:val="24"/>
                <w:lang w:eastAsia="ru-RU" w:bidi="ru-RU"/>
              </w:rPr>
              <w:t xml:space="preserve"> </w:t>
            </w:r>
            <w:r w:rsidRPr="003052D9">
              <w:rPr>
                <w:rFonts w:ascii="Times New Roman" w:eastAsia="Times New Roman" w:hAnsi="Times New Roman" w:cs="Times New Roman"/>
                <w:color w:val="000000"/>
                <w:sz w:val="24"/>
                <w:szCs w:val="24"/>
                <w:lang w:eastAsia="ru-RU" w:bidi="ru-RU"/>
              </w:rPr>
              <w:t>поведения</w:t>
            </w:r>
          </w:p>
          <w:p w:rsidR="00E86B4B" w:rsidRDefault="003052D9" w:rsidP="003052D9">
            <w:pPr>
              <w:widowControl w:val="0"/>
              <w:spacing w:line="322" w:lineRule="exact"/>
              <w:jc w:val="both"/>
              <w:rPr>
                <w:rFonts w:ascii="Times New Roman" w:eastAsia="Times New Roman" w:hAnsi="Times New Roman" w:cs="Times New Roman"/>
                <w:color w:val="000000"/>
                <w:sz w:val="28"/>
                <w:szCs w:val="28"/>
                <w:lang w:eastAsia="ru-RU" w:bidi="ru-RU"/>
              </w:rPr>
            </w:pPr>
            <w:r w:rsidRPr="003052D9">
              <w:rPr>
                <w:rFonts w:ascii="Times New Roman" w:eastAsia="Courier New" w:hAnsi="Times New Roman" w:cs="Times New Roman"/>
                <w:color w:val="000000"/>
                <w:sz w:val="24"/>
                <w:szCs w:val="24"/>
                <w:lang w:eastAsia="ru-RU" w:bidi="ru-RU"/>
              </w:rPr>
              <w:t>дошкольников</w:t>
            </w:r>
          </w:p>
        </w:tc>
        <w:tc>
          <w:tcPr>
            <w:tcW w:w="3333" w:type="dxa"/>
          </w:tcPr>
          <w:p w:rsidR="003052D9" w:rsidRPr="003052D9" w:rsidRDefault="003052D9" w:rsidP="003052D9">
            <w:pPr>
              <w:widowControl w:val="0"/>
              <w:spacing w:line="278" w:lineRule="exact"/>
              <w:jc w:val="both"/>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Возрастная и гендерная адресованность оборудования и материалов</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r>
    </w:tbl>
    <w:p w:rsidR="005D662D" w:rsidRDefault="005D662D" w:rsidP="00EA1092">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p>
    <w:p w:rsidR="003052D9" w:rsidRDefault="003052D9" w:rsidP="00EA1092">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p>
    <w:p w:rsidR="003052D9" w:rsidRDefault="003052D9" w:rsidP="00EA1092">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p>
    <w:tbl>
      <w:tblPr>
        <w:tblStyle w:val="ad"/>
        <w:tblW w:w="0" w:type="auto"/>
        <w:tblLook w:val="04A0" w:firstRow="1" w:lastRow="0" w:firstColumn="1" w:lastColumn="0" w:noHBand="0" w:noVBand="1"/>
      </w:tblPr>
      <w:tblGrid>
        <w:gridCol w:w="3652"/>
        <w:gridCol w:w="6345"/>
      </w:tblGrid>
      <w:tr w:rsidR="003052D9" w:rsidTr="003052D9">
        <w:tc>
          <w:tcPr>
            <w:tcW w:w="3652" w:type="dxa"/>
          </w:tcPr>
          <w:p w:rsidR="003052D9" w:rsidRPr="003052D9" w:rsidRDefault="003052D9" w:rsidP="003052D9">
            <w:pPr>
              <w:widowControl w:val="0"/>
              <w:spacing w:line="266" w:lineRule="exact"/>
              <w:jc w:val="center"/>
              <w:rPr>
                <w:rFonts w:ascii="Times New Roman" w:eastAsia="Times New Roman" w:hAnsi="Times New Roman" w:cs="Times New Roman"/>
                <w:color w:val="000000"/>
                <w:sz w:val="26"/>
                <w:szCs w:val="26"/>
                <w:lang w:eastAsia="ru-RU" w:bidi="ru-RU"/>
              </w:rPr>
            </w:pPr>
            <w:r w:rsidRPr="003052D9">
              <w:rPr>
                <w:rFonts w:ascii="Times New Roman" w:eastAsia="Times New Roman" w:hAnsi="Times New Roman" w:cs="Times New Roman"/>
                <w:color w:val="000000"/>
                <w:sz w:val="24"/>
                <w:szCs w:val="24"/>
                <w:lang w:eastAsia="ru-RU" w:bidi="ru-RU"/>
              </w:rPr>
              <w:lastRenderedPageBreak/>
              <w:t>Вид помещения</w:t>
            </w:r>
          </w:p>
          <w:p w:rsidR="003052D9" w:rsidRDefault="003052D9" w:rsidP="003052D9">
            <w:pPr>
              <w:widowControl w:val="0"/>
              <w:spacing w:line="322" w:lineRule="exact"/>
              <w:jc w:val="center"/>
              <w:rPr>
                <w:rFonts w:ascii="Times New Roman" w:eastAsia="Times New Roman" w:hAnsi="Times New Roman" w:cs="Times New Roman"/>
                <w:color w:val="000000"/>
                <w:sz w:val="28"/>
                <w:szCs w:val="28"/>
                <w:lang w:eastAsia="ru-RU" w:bidi="ru-RU"/>
              </w:rPr>
            </w:pPr>
            <w:r w:rsidRPr="003052D9">
              <w:rPr>
                <w:rFonts w:ascii="Times New Roman" w:eastAsia="Courier New" w:hAnsi="Times New Roman" w:cs="Times New Roman"/>
                <w:color w:val="000000"/>
                <w:sz w:val="24"/>
                <w:szCs w:val="24"/>
                <w:lang w:eastAsia="ru-RU" w:bidi="ru-RU"/>
              </w:rPr>
              <w:t>Функциональное использование</w:t>
            </w:r>
          </w:p>
        </w:tc>
        <w:tc>
          <w:tcPr>
            <w:tcW w:w="6345" w:type="dxa"/>
          </w:tcPr>
          <w:p w:rsidR="003052D9" w:rsidRDefault="003052D9" w:rsidP="003052D9">
            <w:pPr>
              <w:widowControl w:val="0"/>
              <w:spacing w:line="322" w:lineRule="exact"/>
              <w:jc w:val="center"/>
              <w:rPr>
                <w:rFonts w:ascii="Times New Roman" w:eastAsia="Times New Roman" w:hAnsi="Times New Roman" w:cs="Times New Roman"/>
                <w:color w:val="000000"/>
                <w:sz w:val="28"/>
                <w:szCs w:val="28"/>
                <w:lang w:eastAsia="ru-RU" w:bidi="ru-RU"/>
              </w:rPr>
            </w:pPr>
            <w:r w:rsidRPr="003052D9">
              <w:rPr>
                <w:rFonts w:ascii="Times New Roman" w:eastAsia="Times New Roman" w:hAnsi="Times New Roman" w:cs="Times New Roman"/>
                <w:color w:val="000000"/>
                <w:sz w:val="24"/>
                <w:szCs w:val="28"/>
                <w:lang w:eastAsia="ru-RU" w:bidi="ru-RU"/>
              </w:rPr>
              <w:t>Оснащение</w:t>
            </w:r>
          </w:p>
        </w:tc>
      </w:tr>
      <w:tr w:rsidR="003052D9" w:rsidTr="003052D9">
        <w:tc>
          <w:tcPr>
            <w:tcW w:w="3652" w:type="dxa"/>
          </w:tcPr>
          <w:p w:rsidR="003052D9" w:rsidRPr="003052D9" w:rsidRDefault="00F64B77" w:rsidP="00F64B77">
            <w:pPr>
              <w:widowControl w:val="0"/>
              <w:spacing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003052D9" w:rsidRPr="003052D9">
              <w:rPr>
                <w:rFonts w:ascii="Times New Roman" w:eastAsia="Times New Roman" w:hAnsi="Times New Roman" w:cs="Times New Roman"/>
                <w:color w:val="000000"/>
                <w:sz w:val="24"/>
                <w:szCs w:val="24"/>
                <w:lang w:eastAsia="ru-RU" w:bidi="ru-RU"/>
              </w:rPr>
              <w:t>Групповые комнаты:</w:t>
            </w:r>
          </w:p>
          <w:p w:rsidR="00F64B77" w:rsidRPr="00F64B77" w:rsidRDefault="003052D9" w:rsidP="00F64B77">
            <w:pPr>
              <w:spacing w:line="274" w:lineRule="exact"/>
              <w:rPr>
                <w:rFonts w:ascii="Times New Roman" w:eastAsia="Times New Roman" w:hAnsi="Times New Roman" w:cs="Times New Roman"/>
                <w:color w:val="000000"/>
                <w:sz w:val="26"/>
                <w:szCs w:val="26"/>
                <w:lang w:eastAsia="ru-RU" w:bidi="ru-RU"/>
              </w:rPr>
            </w:pPr>
            <w:r w:rsidRPr="003052D9">
              <w:rPr>
                <w:rFonts w:ascii="Times New Roman" w:eastAsia="Courier New" w:hAnsi="Times New Roman" w:cs="Times New Roman"/>
                <w:color w:val="000000"/>
                <w:sz w:val="24"/>
                <w:szCs w:val="24"/>
                <w:lang w:eastAsia="ru-RU" w:bidi="ru-RU"/>
              </w:rPr>
              <w:t>Образовательная деятельность с</w:t>
            </w:r>
            <w:r w:rsidR="00F64B77">
              <w:rPr>
                <w:rFonts w:ascii="Times New Roman" w:eastAsia="Courier New" w:hAnsi="Times New Roman" w:cs="Times New Roman"/>
                <w:color w:val="000000"/>
                <w:sz w:val="24"/>
                <w:szCs w:val="24"/>
                <w:lang w:eastAsia="ru-RU" w:bidi="ru-RU"/>
              </w:rPr>
              <w:t xml:space="preserve"> </w:t>
            </w:r>
            <w:r w:rsidR="00F64B77" w:rsidRPr="00F64B77">
              <w:rPr>
                <w:rFonts w:ascii="Times New Roman" w:eastAsia="Times New Roman" w:hAnsi="Times New Roman" w:cs="Times New Roman"/>
                <w:color w:val="000000"/>
                <w:sz w:val="24"/>
                <w:szCs w:val="24"/>
                <w:lang w:eastAsia="ru-RU" w:bidi="ru-RU"/>
              </w:rPr>
              <w:t>детьми</w:t>
            </w:r>
          </w:p>
          <w:p w:rsidR="00F64B77" w:rsidRPr="00F64B77" w:rsidRDefault="00F64B77" w:rsidP="00F64B77">
            <w:pPr>
              <w:widowControl w:val="0"/>
              <w:spacing w:line="274" w:lineRule="exact"/>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Самостоятельная деятельность</w:t>
            </w:r>
          </w:p>
          <w:p w:rsidR="00F64B77" w:rsidRPr="00F64B77" w:rsidRDefault="00F64B77" w:rsidP="00F64B77">
            <w:pPr>
              <w:widowControl w:val="0"/>
              <w:spacing w:line="274" w:lineRule="exact"/>
              <w:ind w:left="180"/>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детей</w:t>
            </w:r>
          </w:p>
          <w:p w:rsidR="00F64B77" w:rsidRPr="00F64B77" w:rsidRDefault="00F64B77" w:rsidP="00F64B77">
            <w:pPr>
              <w:widowControl w:val="0"/>
              <w:spacing w:line="274" w:lineRule="exact"/>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Игры</w:t>
            </w:r>
          </w:p>
          <w:p w:rsidR="003052D9" w:rsidRDefault="00F64B77" w:rsidP="00F64B77">
            <w:pPr>
              <w:widowControl w:val="0"/>
              <w:spacing w:line="322" w:lineRule="exact"/>
              <w:jc w:val="both"/>
              <w:rPr>
                <w:rFonts w:ascii="Times New Roman" w:eastAsia="Times New Roman" w:hAnsi="Times New Roman" w:cs="Times New Roman"/>
                <w:color w:val="000000"/>
                <w:sz w:val="28"/>
                <w:szCs w:val="28"/>
                <w:lang w:eastAsia="ru-RU" w:bidi="ru-RU"/>
              </w:rPr>
            </w:pPr>
            <w:r>
              <w:rPr>
                <w:rFonts w:ascii="Times New Roman" w:eastAsia="Courier New" w:hAnsi="Times New Roman" w:cs="Times New Roman"/>
                <w:color w:val="000000"/>
                <w:sz w:val="24"/>
                <w:szCs w:val="24"/>
                <w:lang w:eastAsia="ru-RU" w:bidi="ru-RU"/>
              </w:rPr>
              <w:t xml:space="preserve">Трудовая деятельность Творческая деятельность </w:t>
            </w:r>
            <w:r w:rsidRPr="00F64B77">
              <w:rPr>
                <w:rFonts w:ascii="Times New Roman" w:eastAsia="Courier New" w:hAnsi="Times New Roman" w:cs="Times New Roman"/>
                <w:color w:val="000000"/>
                <w:sz w:val="24"/>
                <w:szCs w:val="24"/>
                <w:lang w:eastAsia="ru-RU" w:bidi="ru-RU"/>
              </w:rPr>
              <w:t>Гимнастика после сна</w:t>
            </w:r>
          </w:p>
        </w:tc>
        <w:tc>
          <w:tcPr>
            <w:tcW w:w="6345" w:type="dxa"/>
          </w:tcPr>
          <w:p w:rsidR="003052D9" w:rsidRPr="003052D9" w:rsidRDefault="003052D9" w:rsidP="00F64B77">
            <w:pPr>
              <w:widowControl w:val="0"/>
              <w:tabs>
                <w:tab w:val="left" w:pos="154"/>
              </w:tabs>
              <w:spacing w:line="266" w:lineRule="exact"/>
              <w:rPr>
                <w:rFonts w:ascii="Times New Roman" w:eastAsia="Times New Roman" w:hAnsi="Times New Roman" w:cs="Times New Roman"/>
                <w:color w:val="000000"/>
                <w:sz w:val="26"/>
                <w:szCs w:val="26"/>
                <w:lang w:eastAsia="ru-RU" w:bidi="ru-RU"/>
              </w:rPr>
            </w:pPr>
            <w:r w:rsidRPr="003052D9">
              <w:rPr>
                <w:rFonts w:ascii="Times New Roman" w:eastAsia="Times New Roman" w:hAnsi="Times New Roman" w:cs="Times New Roman"/>
                <w:color w:val="000000"/>
                <w:sz w:val="24"/>
                <w:szCs w:val="24"/>
                <w:lang w:eastAsia="ru-RU" w:bidi="ru-RU"/>
              </w:rPr>
              <w:t>Детская мебель</w:t>
            </w:r>
            <w:r w:rsidR="00F64B77">
              <w:rPr>
                <w:rFonts w:ascii="Times New Roman" w:eastAsia="Times New Roman" w:hAnsi="Times New Roman" w:cs="Times New Roman"/>
                <w:color w:val="000000"/>
                <w:sz w:val="24"/>
                <w:szCs w:val="24"/>
                <w:lang w:eastAsia="ru-RU" w:bidi="ru-RU"/>
              </w:rPr>
              <w:t>.</w:t>
            </w:r>
          </w:p>
          <w:p w:rsidR="003052D9" w:rsidRDefault="003052D9" w:rsidP="003052D9">
            <w:pPr>
              <w:widowControl w:val="0"/>
              <w:spacing w:line="322" w:lineRule="exact"/>
              <w:jc w:val="both"/>
              <w:rPr>
                <w:rFonts w:ascii="Times New Roman" w:eastAsia="Courier New" w:hAnsi="Times New Roman" w:cs="Times New Roman"/>
                <w:color w:val="000000"/>
                <w:sz w:val="24"/>
                <w:szCs w:val="24"/>
                <w:lang w:eastAsia="ru-RU" w:bidi="ru-RU"/>
              </w:rPr>
            </w:pPr>
            <w:r w:rsidRPr="003052D9">
              <w:rPr>
                <w:rFonts w:ascii="Times New Roman" w:eastAsia="Courier New" w:hAnsi="Times New Roman" w:cs="Times New Roman"/>
                <w:color w:val="000000"/>
                <w:sz w:val="24"/>
                <w:szCs w:val="24"/>
                <w:lang w:eastAsia="ru-RU" w:bidi="ru-RU"/>
              </w:rPr>
              <w:t>Книжный центр</w:t>
            </w:r>
            <w:r w:rsidR="00F64B77">
              <w:rPr>
                <w:rFonts w:ascii="Times New Roman" w:eastAsia="Courier New" w:hAnsi="Times New Roman" w:cs="Times New Roman"/>
                <w:color w:val="000000"/>
                <w:sz w:val="24"/>
                <w:szCs w:val="24"/>
                <w:lang w:eastAsia="ru-RU" w:bidi="ru-RU"/>
              </w:rPr>
              <w:t>.</w:t>
            </w:r>
          </w:p>
          <w:p w:rsidR="00F64B77" w:rsidRPr="00F64B77" w:rsidRDefault="00F64B77" w:rsidP="00F64B77">
            <w:pPr>
              <w:widowControl w:val="0"/>
              <w:tabs>
                <w:tab w:val="left" w:pos="15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развития речи</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художественного творчества</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Игровая кукольная мебель для режиссёрской игры</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Атрибуты для сюжетно-ролевых игр</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познания, природы</w:t>
            </w:r>
            <w:r>
              <w:rPr>
                <w:rFonts w:ascii="Times New Roman" w:eastAsia="Times New Roman" w:hAnsi="Times New Roman" w:cs="Times New Roman"/>
                <w:color w:val="000000"/>
                <w:sz w:val="24"/>
                <w:szCs w:val="24"/>
                <w:lang w:eastAsia="ru-RU" w:bidi="ru-RU"/>
              </w:rPr>
              <w:t>.</w:t>
            </w:r>
          </w:p>
          <w:p w:rsidR="00F64B77" w:rsidRDefault="00553B5F" w:rsidP="00F64B77">
            <w:pPr>
              <w:widowControl w:val="0"/>
              <w:tabs>
                <w:tab w:val="left" w:pos="154"/>
              </w:tabs>
              <w:spacing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Конструкторский центр.</w:t>
            </w:r>
          </w:p>
          <w:p w:rsidR="00553B5F" w:rsidRPr="00F64B77" w:rsidRDefault="00553B5F"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Уголок уединения.</w:t>
            </w:r>
          </w:p>
          <w:p w:rsidR="00F64B77" w:rsidRPr="00F64B77" w:rsidRDefault="00F64B77" w:rsidP="00F64B77">
            <w:pPr>
              <w:widowControl w:val="0"/>
              <w:tabs>
                <w:tab w:val="left" w:pos="16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Головоломки, мозаики, пазлы, настольно-печатные игры, лото, развивающие игры по математике, логике</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Различные виды театров</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73"/>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Физкультурный центр, в том числе с нетрадиционным оборудованием, «дорожкой здоровья»</w:t>
            </w:r>
          </w:p>
          <w:p w:rsidR="00F64B77" w:rsidRPr="00F64B77" w:rsidRDefault="00F64B77" w:rsidP="00F64B77">
            <w:pPr>
              <w:widowControl w:val="0"/>
              <w:tabs>
                <w:tab w:val="left" w:pos="158"/>
                <w:tab w:val="left" w:pos="1315"/>
                <w:tab w:val="left" w:pos="2995"/>
                <w:tab w:val="left" w:pos="4450"/>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w:t>
            </w:r>
            <w:r w:rsidRPr="00F64B77">
              <w:rPr>
                <w:rFonts w:ascii="Times New Roman" w:eastAsia="Times New Roman" w:hAnsi="Times New Roman" w:cs="Times New Roman"/>
                <w:color w:val="000000"/>
                <w:sz w:val="24"/>
                <w:szCs w:val="24"/>
                <w:lang w:eastAsia="ru-RU" w:bidi="ru-RU"/>
              </w:rPr>
              <w:tab/>
              <w:t>сенсорного</w:t>
            </w:r>
            <w:r w:rsidRPr="00F64B77">
              <w:rPr>
                <w:rFonts w:ascii="Times New Roman" w:eastAsia="Times New Roman" w:hAnsi="Times New Roman" w:cs="Times New Roman"/>
                <w:color w:val="000000"/>
                <w:sz w:val="24"/>
                <w:szCs w:val="24"/>
                <w:lang w:eastAsia="ru-RU" w:bidi="ru-RU"/>
              </w:rPr>
              <w:tab/>
              <w:t>развития</w:t>
            </w:r>
            <w:r w:rsidRPr="00F64B77">
              <w:rPr>
                <w:rFonts w:ascii="Times New Roman" w:eastAsia="Times New Roman" w:hAnsi="Times New Roman" w:cs="Times New Roman"/>
                <w:color w:val="000000"/>
                <w:sz w:val="24"/>
                <w:szCs w:val="24"/>
                <w:lang w:eastAsia="ru-RU" w:bidi="ru-RU"/>
              </w:rPr>
              <w:tab/>
              <w:t>Формирование</w:t>
            </w:r>
          </w:p>
          <w:p w:rsidR="00F64B77" w:rsidRPr="00F64B77" w:rsidRDefault="00F64B77" w:rsidP="00F64B77">
            <w:pPr>
              <w:widowControl w:val="0"/>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элементарных математических представлений</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73"/>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социализации, патриотического воспитания и краеведения</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63"/>
                <w:tab w:val="left" w:pos="4387"/>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Здоровьесберегающее оборудование:</w:t>
            </w:r>
            <w:r w:rsidRPr="00F64B77">
              <w:rPr>
                <w:rFonts w:ascii="Times New Roman" w:eastAsia="Times New Roman" w:hAnsi="Times New Roman" w:cs="Times New Roman"/>
                <w:color w:val="000000"/>
                <w:sz w:val="24"/>
                <w:szCs w:val="24"/>
                <w:lang w:eastAsia="ru-RU" w:bidi="ru-RU"/>
              </w:rPr>
              <w:tab/>
              <w:t>бактерицидные</w:t>
            </w:r>
          </w:p>
          <w:p w:rsidR="00F64B77" w:rsidRDefault="00553B5F" w:rsidP="00F64B77">
            <w:pPr>
              <w:widowControl w:val="0"/>
              <w:spacing w:line="322" w:lineRule="exact"/>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 xml:space="preserve">лампы, ионизаторы, </w:t>
            </w:r>
            <w:r w:rsidR="00F64B77" w:rsidRPr="00F64B77">
              <w:rPr>
                <w:rFonts w:ascii="Times New Roman" w:eastAsia="Courier New" w:hAnsi="Times New Roman" w:cs="Times New Roman"/>
                <w:color w:val="000000"/>
                <w:sz w:val="24"/>
                <w:szCs w:val="24"/>
                <w:lang w:eastAsia="ru-RU" w:bidi="ru-RU"/>
              </w:rPr>
              <w:t xml:space="preserve"> воздухоочистители, ква</w:t>
            </w:r>
            <w:r>
              <w:rPr>
                <w:rFonts w:ascii="Times New Roman" w:eastAsia="Courier New" w:hAnsi="Times New Roman" w:cs="Times New Roman"/>
                <w:color w:val="000000"/>
                <w:sz w:val="24"/>
                <w:szCs w:val="24"/>
                <w:lang w:eastAsia="ru-RU" w:bidi="ru-RU"/>
              </w:rPr>
              <w:t>рцевые лампы</w:t>
            </w:r>
            <w:r w:rsidR="00F64B77">
              <w:rPr>
                <w:rFonts w:ascii="Times New Roman" w:eastAsia="Courier New" w:hAnsi="Times New Roman" w:cs="Times New Roman"/>
                <w:color w:val="000000"/>
                <w:sz w:val="24"/>
                <w:szCs w:val="24"/>
                <w:lang w:eastAsia="ru-RU" w:bidi="ru-RU"/>
              </w:rPr>
              <w:t>.</w:t>
            </w:r>
          </w:p>
          <w:p w:rsidR="00553B5F" w:rsidRDefault="00553B5F" w:rsidP="00F64B77">
            <w:pPr>
              <w:widowControl w:val="0"/>
              <w:spacing w:line="322" w:lineRule="exact"/>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Телевизоры</w:t>
            </w:r>
          </w:p>
          <w:p w:rsidR="00553B5F" w:rsidRDefault="00553B5F" w:rsidP="00F64B77">
            <w:pPr>
              <w:widowControl w:val="0"/>
              <w:spacing w:line="322" w:lineRule="exact"/>
              <w:jc w:val="both"/>
              <w:rPr>
                <w:rFonts w:ascii="Times New Roman" w:eastAsia="Times New Roman" w:hAnsi="Times New Roman" w:cs="Times New Roman"/>
                <w:color w:val="000000"/>
                <w:sz w:val="28"/>
                <w:szCs w:val="28"/>
                <w:lang w:eastAsia="ru-RU" w:bidi="ru-RU"/>
              </w:rPr>
            </w:pPr>
            <w:r>
              <w:rPr>
                <w:rFonts w:ascii="Times New Roman" w:eastAsia="Courier New" w:hAnsi="Times New Roman" w:cs="Times New Roman"/>
                <w:color w:val="000000"/>
                <w:sz w:val="24"/>
                <w:szCs w:val="24"/>
                <w:lang w:eastAsia="ru-RU" w:bidi="ru-RU"/>
              </w:rPr>
              <w:t>Музыкальные центры.</w:t>
            </w:r>
          </w:p>
        </w:tc>
      </w:tr>
      <w:tr w:rsidR="00F64B77" w:rsidTr="00FB615E">
        <w:tc>
          <w:tcPr>
            <w:tcW w:w="3652" w:type="dxa"/>
            <w:vAlign w:val="bottom"/>
          </w:tcPr>
          <w:p w:rsidR="00F64B77" w:rsidRDefault="00F64B77" w:rsidP="00F64B77">
            <w:pPr>
              <w:pStyle w:val="150"/>
              <w:shd w:val="clear" w:color="auto" w:fill="auto"/>
              <w:spacing w:line="266" w:lineRule="exact"/>
              <w:ind w:firstLine="0"/>
              <w:jc w:val="left"/>
            </w:pPr>
            <w:r>
              <w:rPr>
                <w:rStyle w:val="1512pt"/>
                <w:rFonts w:eastAsiaTheme="minorEastAsia"/>
              </w:rPr>
              <w:t xml:space="preserve">   Спальное помещение:</w:t>
            </w:r>
          </w:p>
          <w:p w:rsidR="00F64B77" w:rsidRDefault="00F64B77" w:rsidP="00F64B77">
            <w:pPr>
              <w:pStyle w:val="150"/>
              <w:shd w:val="clear" w:color="auto" w:fill="auto"/>
              <w:spacing w:line="266" w:lineRule="exact"/>
              <w:ind w:firstLine="0"/>
              <w:jc w:val="left"/>
            </w:pPr>
            <w:r>
              <w:rPr>
                <w:rStyle w:val="1512pt"/>
                <w:rFonts w:eastAsia="Tahoma"/>
              </w:rPr>
              <w:t>Дневной сон</w:t>
            </w:r>
          </w:p>
        </w:tc>
        <w:tc>
          <w:tcPr>
            <w:tcW w:w="6345" w:type="dxa"/>
          </w:tcPr>
          <w:p w:rsidR="00F64B77" w:rsidRDefault="00F64B77" w:rsidP="00F64B77">
            <w:pPr>
              <w:pStyle w:val="150"/>
              <w:shd w:val="clear" w:color="auto" w:fill="auto"/>
              <w:spacing w:line="266" w:lineRule="exact"/>
              <w:ind w:firstLine="0"/>
            </w:pPr>
            <w:r>
              <w:rPr>
                <w:rStyle w:val="1512pt"/>
                <w:rFonts w:eastAsia="Tahoma"/>
              </w:rPr>
              <w:t>Спальная мебель</w:t>
            </w:r>
          </w:p>
        </w:tc>
      </w:tr>
      <w:tr w:rsidR="00F64B77" w:rsidTr="00FB615E">
        <w:tc>
          <w:tcPr>
            <w:tcW w:w="3652" w:type="dxa"/>
          </w:tcPr>
          <w:p w:rsidR="00F64B77" w:rsidRDefault="00F64B77" w:rsidP="00F64B77">
            <w:pPr>
              <w:pStyle w:val="150"/>
              <w:shd w:val="clear" w:color="auto" w:fill="auto"/>
              <w:tabs>
                <w:tab w:val="left" w:pos="1771"/>
                <w:tab w:val="left" w:pos="3365"/>
              </w:tabs>
              <w:spacing w:line="269" w:lineRule="exact"/>
              <w:ind w:firstLine="0"/>
            </w:pPr>
            <w:r>
              <w:rPr>
                <w:rStyle w:val="1512pt"/>
                <w:rFonts w:eastAsiaTheme="minorEastAsia"/>
              </w:rPr>
              <w:t xml:space="preserve">   Помещения</w:t>
            </w:r>
            <w:r>
              <w:rPr>
                <w:rStyle w:val="1512pt"/>
                <w:rFonts w:eastAsiaTheme="minorEastAsia"/>
              </w:rPr>
              <w:tab/>
              <w:t>приёмных в</w:t>
            </w:r>
          </w:p>
          <w:p w:rsidR="00F64B77" w:rsidRDefault="00F64B77" w:rsidP="00F64B77">
            <w:pPr>
              <w:pStyle w:val="150"/>
              <w:shd w:val="clear" w:color="auto" w:fill="auto"/>
              <w:spacing w:line="269" w:lineRule="exact"/>
              <w:ind w:firstLine="0"/>
            </w:pPr>
            <w:r>
              <w:rPr>
                <w:rStyle w:val="1512pt"/>
                <w:rFonts w:eastAsiaTheme="minorEastAsia"/>
              </w:rPr>
              <w:t>группах:</w:t>
            </w:r>
          </w:p>
          <w:p w:rsidR="00F64B77" w:rsidRDefault="00F64B77" w:rsidP="00F64B77">
            <w:pPr>
              <w:pStyle w:val="150"/>
              <w:shd w:val="clear" w:color="auto" w:fill="auto"/>
              <w:tabs>
                <w:tab w:val="left" w:pos="2446"/>
                <w:tab w:val="left" w:pos="3545"/>
              </w:tabs>
              <w:spacing w:line="269" w:lineRule="exact"/>
              <w:ind w:firstLine="0"/>
              <w:jc w:val="left"/>
            </w:pPr>
            <w:r>
              <w:rPr>
                <w:rStyle w:val="1512pt"/>
                <w:rFonts w:eastAsia="Tahoma"/>
              </w:rPr>
              <w:t>Информационно- просветительская</w:t>
            </w:r>
            <w:r>
              <w:rPr>
                <w:rStyle w:val="1512pt"/>
                <w:rFonts w:eastAsia="Tahoma"/>
              </w:rPr>
              <w:tab/>
              <w:t>работа</w:t>
            </w:r>
            <w:r>
              <w:rPr>
                <w:rStyle w:val="1512pt"/>
                <w:rFonts w:eastAsia="Tahoma"/>
              </w:rPr>
              <w:tab/>
              <w:t>с</w:t>
            </w:r>
          </w:p>
          <w:p w:rsidR="00F64B77" w:rsidRDefault="00F64B77" w:rsidP="00F64B77">
            <w:pPr>
              <w:pStyle w:val="150"/>
              <w:shd w:val="clear" w:color="auto" w:fill="auto"/>
              <w:spacing w:line="269" w:lineRule="exact"/>
              <w:ind w:firstLine="0"/>
            </w:pPr>
            <w:r>
              <w:rPr>
                <w:rStyle w:val="1512pt"/>
                <w:rFonts w:eastAsia="Tahoma"/>
              </w:rPr>
              <w:t>родителями</w:t>
            </w:r>
          </w:p>
        </w:tc>
        <w:tc>
          <w:tcPr>
            <w:tcW w:w="6345" w:type="dxa"/>
            <w:vAlign w:val="bottom"/>
          </w:tcPr>
          <w:p w:rsidR="00F64B77" w:rsidRDefault="00F64B77" w:rsidP="00F64B77">
            <w:pPr>
              <w:pStyle w:val="150"/>
              <w:shd w:val="clear" w:color="auto" w:fill="auto"/>
              <w:tabs>
                <w:tab w:val="left" w:pos="154"/>
              </w:tabs>
              <w:spacing w:line="274" w:lineRule="exact"/>
              <w:ind w:firstLine="0"/>
            </w:pPr>
            <w:r>
              <w:rPr>
                <w:rStyle w:val="1512pt"/>
                <w:rFonts w:eastAsia="Tahoma"/>
              </w:rPr>
              <w:t>Информационный уголок для родителей</w:t>
            </w:r>
            <w:r w:rsidR="00AC0E7C">
              <w:rPr>
                <w:rStyle w:val="1512pt"/>
                <w:rFonts w:eastAsia="Tahoma"/>
              </w:rPr>
              <w:t>.</w:t>
            </w:r>
          </w:p>
          <w:p w:rsidR="00F64B77" w:rsidRDefault="00F64B77" w:rsidP="00F64B77">
            <w:pPr>
              <w:pStyle w:val="150"/>
              <w:shd w:val="clear" w:color="auto" w:fill="auto"/>
              <w:tabs>
                <w:tab w:val="left" w:pos="158"/>
              </w:tabs>
              <w:spacing w:line="274" w:lineRule="exact"/>
              <w:ind w:firstLine="0"/>
            </w:pPr>
            <w:r>
              <w:rPr>
                <w:rStyle w:val="1512pt"/>
                <w:rFonts w:eastAsia="Tahoma"/>
              </w:rPr>
              <w:t>Выставка детского творчества.</w:t>
            </w:r>
          </w:p>
          <w:p w:rsidR="00F64B77" w:rsidRDefault="00F64B77" w:rsidP="00F64B77">
            <w:pPr>
              <w:pStyle w:val="150"/>
              <w:shd w:val="clear" w:color="auto" w:fill="auto"/>
              <w:tabs>
                <w:tab w:val="left" w:pos="154"/>
                <w:tab w:val="left" w:pos="2582"/>
                <w:tab w:val="left" w:pos="3158"/>
                <w:tab w:val="left" w:pos="4762"/>
              </w:tabs>
              <w:spacing w:line="274" w:lineRule="exact"/>
              <w:ind w:firstLine="0"/>
            </w:pPr>
            <w:r>
              <w:rPr>
                <w:rStyle w:val="1512pt"/>
                <w:rFonts w:eastAsia="Tahoma"/>
              </w:rPr>
              <w:t>Папки-передвижки</w:t>
            </w:r>
            <w:r>
              <w:rPr>
                <w:rStyle w:val="1512pt"/>
                <w:rFonts w:eastAsia="Tahoma"/>
              </w:rPr>
              <w:tab/>
              <w:t>с</w:t>
            </w:r>
            <w:r>
              <w:rPr>
                <w:rStyle w:val="1512pt"/>
                <w:rFonts w:eastAsia="Tahoma"/>
              </w:rPr>
              <w:tab/>
              <w:t>наглядным</w:t>
            </w:r>
            <w:r>
              <w:rPr>
                <w:rStyle w:val="1512pt"/>
                <w:rFonts w:eastAsia="Tahoma"/>
              </w:rPr>
              <w:tab/>
              <w:t>материалом</w:t>
            </w:r>
          </w:p>
          <w:p w:rsidR="00F64B77" w:rsidRDefault="00F64B77" w:rsidP="00F64B77">
            <w:pPr>
              <w:pStyle w:val="150"/>
              <w:shd w:val="clear" w:color="auto" w:fill="auto"/>
              <w:spacing w:line="274" w:lineRule="exact"/>
              <w:ind w:firstLine="0"/>
            </w:pPr>
            <w:r>
              <w:rPr>
                <w:rStyle w:val="1512pt"/>
                <w:rFonts w:eastAsia="Tahoma"/>
              </w:rPr>
              <w:t>просветительского характера для родителей.</w:t>
            </w:r>
          </w:p>
          <w:p w:rsidR="00F64B77" w:rsidRDefault="00F64B77" w:rsidP="00F64B77">
            <w:pPr>
              <w:pStyle w:val="150"/>
              <w:shd w:val="clear" w:color="auto" w:fill="auto"/>
              <w:tabs>
                <w:tab w:val="left" w:pos="173"/>
              </w:tabs>
              <w:spacing w:line="274" w:lineRule="exact"/>
              <w:ind w:firstLine="0"/>
            </w:pPr>
            <w:r>
              <w:rPr>
                <w:rStyle w:val="1512pt"/>
                <w:rFonts w:eastAsia="Tahoma"/>
              </w:rPr>
              <w:t>Раздаточная информация педагогического просвещения для родителей в форме брошюр.</w:t>
            </w:r>
          </w:p>
        </w:tc>
      </w:tr>
      <w:tr w:rsidR="00F64B77" w:rsidTr="00FB615E">
        <w:tc>
          <w:tcPr>
            <w:tcW w:w="3652" w:type="dxa"/>
          </w:tcPr>
          <w:p w:rsidR="00F64B77" w:rsidRDefault="00AC0E7C" w:rsidP="00F64B77">
            <w:pPr>
              <w:pStyle w:val="150"/>
              <w:shd w:val="clear" w:color="auto" w:fill="auto"/>
              <w:spacing w:line="266" w:lineRule="exact"/>
              <w:ind w:firstLine="0"/>
            </w:pPr>
            <w:r>
              <w:rPr>
                <w:rStyle w:val="1512pt"/>
                <w:rFonts w:eastAsiaTheme="minorEastAsia"/>
              </w:rPr>
              <w:t xml:space="preserve">  </w:t>
            </w:r>
            <w:r w:rsidR="00F64B77">
              <w:rPr>
                <w:rStyle w:val="1512pt"/>
                <w:rFonts w:eastAsiaTheme="minorEastAsia"/>
              </w:rPr>
              <w:t>Игровые участки</w:t>
            </w:r>
          </w:p>
        </w:tc>
        <w:tc>
          <w:tcPr>
            <w:tcW w:w="6345" w:type="dxa"/>
            <w:vAlign w:val="bottom"/>
          </w:tcPr>
          <w:p w:rsidR="00F64B77" w:rsidRDefault="00F64B77" w:rsidP="00F64B77">
            <w:pPr>
              <w:pStyle w:val="150"/>
              <w:shd w:val="clear" w:color="auto" w:fill="auto"/>
              <w:spacing w:line="274" w:lineRule="exact"/>
              <w:ind w:firstLine="0"/>
            </w:pPr>
            <w:r>
              <w:rPr>
                <w:rStyle w:val="1512pt"/>
                <w:rFonts w:eastAsia="Tahoma"/>
              </w:rPr>
              <w:t>Малые архитектурные формы для развитая основных видов движений, организации двигательной активности на воздухе.</w:t>
            </w:r>
          </w:p>
          <w:p w:rsidR="00F64B77" w:rsidRDefault="00F64B77" w:rsidP="00F64B77">
            <w:pPr>
              <w:pStyle w:val="150"/>
              <w:shd w:val="clear" w:color="auto" w:fill="auto"/>
              <w:tabs>
                <w:tab w:val="left" w:pos="154"/>
              </w:tabs>
              <w:spacing w:line="274" w:lineRule="exact"/>
              <w:ind w:firstLine="0"/>
            </w:pPr>
            <w:r>
              <w:rPr>
                <w:rStyle w:val="1512pt"/>
                <w:rFonts w:eastAsia="Tahoma"/>
              </w:rPr>
              <w:t>Веранды</w:t>
            </w:r>
          </w:p>
          <w:p w:rsidR="00F64B77" w:rsidRDefault="00F64B77" w:rsidP="00F64B77">
            <w:pPr>
              <w:pStyle w:val="150"/>
              <w:shd w:val="clear" w:color="auto" w:fill="auto"/>
              <w:tabs>
                <w:tab w:val="left" w:pos="154"/>
              </w:tabs>
              <w:spacing w:line="274" w:lineRule="exact"/>
              <w:ind w:firstLine="0"/>
            </w:pPr>
            <w:r>
              <w:rPr>
                <w:rStyle w:val="1512pt"/>
                <w:rFonts w:eastAsia="Tahoma"/>
              </w:rPr>
              <w:t>Выносной материал</w:t>
            </w:r>
          </w:p>
        </w:tc>
      </w:tr>
      <w:tr w:rsidR="00AC0E7C" w:rsidTr="00FB615E">
        <w:tc>
          <w:tcPr>
            <w:tcW w:w="3652" w:type="dxa"/>
          </w:tcPr>
          <w:p w:rsidR="00AC0E7C" w:rsidRDefault="00AC0E7C" w:rsidP="00AC0E7C">
            <w:pPr>
              <w:pStyle w:val="150"/>
              <w:shd w:val="clear" w:color="auto" w:fill="auto"/>
              <w:tabs>
                <w:tab w:val="left" w:pos="1555"/>
              </w:tabs>
              <w:spacing w:line="274" w:lineRule="exact"/>
              <w:ind w:firstLine="0"/>
            </w:pPr>
            <w:r>
              <w:rPr>
                <w:rStyle w:val="1512pt"/>
                <w:rFonts w:eastAsiaTheme="minorEastAsia"/>
              </w:rPr>
              <w:t xml:space="preserve">   Кабинеты</w:t>
            </w:r>
            <w:r>
              <w:rPr>
                <w:rStyle w:val="1512pt"/>
                <w:rFonts w:eastAsiaTheme="minorEastAsia"/>
              </w:rPr>
              <w:tab/>
              <w:t>дополнительного</w:t>
            </w:r>
          </w:p>
          <w:p w:rsidR="00AC0E7C" w:rsidRDefault="00AC0E7C" w:rsidP="00AC0E7C">
            <w:pPr>
              <w:pStyle w:val="150"/>
              <w:shd w:val="clear" w:color="auto" w:fill="auto"/>
              <w:spacing w:line="274" w:lineRule="exact"/>
              <w:ind w:firstLine="0"/>
            </w:pPr>
            <w:r>
              <w:rPr>
                <w:rStyle w:val="1512pt"/>
                <w:rFonts w:eastAsiaTheme="minorEastAsia"/>
              </w:rPr>
              <w:t>образования:</w:t>
            </w:r>
          </w:p>
          <w:p w:rsidR="00AC0E7C" w:rsidRDefault="00AC0E7C" w:rsidP="00AC0E7C">
            <w:pPr>
              <w:pStyle w:val="150"/>
              <w:shd w:val="clear" w:color="auto" w:fill="auto"/>
              <w:tabs>
                <w:tab w:val="left" w:pos="1814"/>
              </w:tabs>
              <w:spacing w:line="274" w:lineRule="exact"/>
              <w:ind w:firstLine="0"/>
            </w:pPr>
            <w:r>
              <w:rPr>
                <w:rStyle w:val="1512pt"/>
                <w:rFonts w:eastAsia="Tahoma"/>
              </w:rPr>
              <w:t>Образовательная деятельность в рамках дополнительных</w:t>
            </w:r>
          </w:p>
          <w:p w:rsidR="00AC0E7C" w:rsidRDefault="00AC0E7C" w:rsidP="00AC0E7C">
            <w:pPr>
              <w:pStyle w:val="150"/>
              <w:shd w:val="clear" w:color="auto" w:fill="auto"/>
              <w:spacing w:line="274" w:lineRule="exact"/>
              <w:ind w:firstLine="0"/>
              <w:jc w:val="left"/>
              <w:rPr>
                <w:rStyle w:val="1512pt"/>
                <w:rFonts w:eastAsia="Tahoma"/>
              </w:rPr>
            </w:pPr>
            <w:r>
              <w:rPr>
                <w:rStyle w:val="1512pt"/>
                <w:rFonts w:eastAsia="Tahoma"/>
              </w:rPr>
              <w:t xml:space="preserve">образовательных услуг. Тематические досуги. </w:t>
            </w:r>
          </w:p>
          <w:p w:rsidR="00AC0E7C" w:rsidRDefault="00AC0E7C" w:rsidP="00AC0E7C">
            <w:pPr>
              <w:pStyle w:val="150"/>
              <w:shd w:val="clear" w:color="auto" w:fill="auto"/>
              <w:spacing w:line="274" w:lineRule="exact"/>
              <w:ind w:firstLine="0"/>
              <w:jc w:val="left"/>
            </w:pPr>
            <w:r>
              <w:rPr>
                <w:rStyle w:val="1512pt"/>
                <w:rFonts w:eastAsia="Tahoma"/>
              </w:rPr>
              <w:t>Творческие гостиные. Родительские собрания и другие мероприятия для родителей.</w:t>
            </w:r>
          </w:p>
        </w:tc>
        <w:tc>
          <w:tcPr>
            <w:tcW w:w="6345" w:type="dxa"/>
            <w:vAlign w:val="bottom"/>
          </w:tcPr>
          <w:p w:rsidR="00AC0E7C" w:rsidRDefault="00AC0E7C" w:rsidP="00AC0E7C">
            <w:pPr>
              <w:pStyle w:val="150"/>
              <w:shd w:val="clear" w:color="auto" w:fill="auto"/>
              <w:tabs>
                <w:tab w:val="left" w:pos="158"/>
              </w:tabs>
              <w:spacing w:line="274" w:lineRule="exact"/>
              <w:ind w:firstLine="0"/>
            </w:pPr>
            <w:r>
              <w:rPr>
                <w:rStyle w:val="1512pt"/>
                <w:rFonts w:eastAsia="Tahoma"/>
              </w:rPr>
              <w:t>Столы и стулья.</w:t>
            </w:r>
          </w:p>
          <w:p w:rsidR="00AC0E7C" w:rsidRDefault="00AC0E7C" w:rsidP="00AC0E7C">
            <w:pPr>
              <w:pStyle w:val="150"/>
              <w:shd w:val="clear" w:color="auto" w:fill="auto"/>
              <w:tabs>
                <w:tab w:val="left" w:pos="154"/>
              </w:tabs>
              <w:spacing w:line="274" w:lineRule="exact"/>
              <w:ind w:firstLine="0"/>
            </w:pPr>
            <w:r>
              <w:rPr>
                <w:rStyle w:val="1512pt"/>
                <w:rFonts w:eastAsia="Tahoma"/>
              </w:rPr>
              <w:t>Развивающие игры.</w:t>
            </w:r>
          </w:p>
          <w:p w:rsidR="00AC0E7C" w:rsidRDefault="00AC0E7C" w:rsidP="00AC0E7C">
            <w:pPr>
              <w:pStyle w:val="150"/>
              <w:shd w:val="clear" w:color="auto" w:fill="auto"/>
              <w:tabs>
                <w:tab w:val="left" w:pos="168"/>
              </w:tabs>
              <w:spacing w:line="274" w:lineRule="exact"/>
              <w:ind w:firstLine="0"/>
            </w:pPr>
            <w:r>
              <w:rPr>
                <w:rStyle w:val="1512pt"/>
                <w:rFonts w:eastAsia="Tahoma"/>
              </w:rPr>
              <w:t>Демонстрационный, раздаточный материал для занятий с детьми.</w:t>
            </w:r>
          </w:p>
          <w:p w:rsidR="00AC0E7C" w:rsidRDefault="00AC0E7C" w:rsidP="00AC0E7C">
            <w:pPr>
              <w:pStyle w:val="150"/>
              <w:shd w:val="clear" w:color="auto" w:fill="auto"/>
              <w:tabs>
                <w:tab w:val="left" w:pos="154"/>
              </w:tabs>
              <w:spacing w:line="274" w:lineRule="exact"/>
              <w:ind w:firstLine="0"/>
            </w:pPr>
            <w:r>
              <w:rPr>
                <w:rStyle w:val="1512pt"/>
                <w:rFonts w:eastAsia="Tahoma"/>
              </w:rPr>
              <w:t>Иллюстративный материал, репродукции.</w:t>
            </w:r>
          </w:p>
          <w:p w:rsidR="00AC0E7C" w:rsidRDefault="00AC0E7C" w:rsidP="00AC0E7C">
            <w:pPr>
              <w:pStyle w:val="150"/>
              <w:shd w:val="clear" w:color="auto" w:fill="auto"/>
              <w:tabs>
                <w:tab w:val="left" w:pos="173"/>
              </w:tabs>
              <w:spacing w:line="274" w:lineRule="exact"/>
              <w:ind w:firstLine="0"/>
            </w:pPr>
            <w:r>
              <w:rPr>
                <w:rStyle w:val="1512pt"/>
                <w:rFonts w:eastAsia="Tahoma"/>
              </w:rPr>
              <w:t>Изделия народных промыслов: Дымково, Городец, Гжель, Хохлома, Палех, Жостово, матрёшки, Богородские игрушки.</w:t>
            </w:r>
          </w:p>
          <w:p w:rsidR="00AC0E7C" w:rsidRDefault="00AC0E7C" w:rsidP="00AC0E7C">
            <w:pPr>
              <w:pStyle w:val="150"/>
              <w:shd w:val="clear" w:color="auto" w:fill="auto"/>
              <w:tabs>
                <w:tab w:val="left" w:pos="158"/>
              </w:tabs>
              <w:spacing w:line="274" w:lineRule="exact"/>
              <w:ind w:firstLine="0"/>
            </w:pPr>
            <w:r>
              <w:rPr>
                <w:rStyle w:val="1512pt"/>
                <w:rFonts w:eastAsia="Tahoma"/>
              </w:rPr>
              <w:t>Скульптуры малых форм (глина, дерево).</w:t>
            </w:r>
          </w:p>
          <w:p w:rsidR="00AC0E7C" w:rsidRDefault="00AC0E7C" w:rsidP="00AC0E7C">
            <w:pPr>
              <w:pStyle w:val="150"/>
              <w:shd w:val="clear" w:color="auto" w:fill="auto"/>
              <w:tabs>
                <w:tab w:val="left" w:pos="154"/>
              </w:tabs>
              <w:spacing w:line="274" w:lineRule="exact"/>
              <w:ind w:firstLine="0"/>
            </w:pPr>
            <w:r>
              <w:rPr>
                <w:rStyle w:val="1512pt"/>
                <w:rFonts w:eastAsia="Tahoma"/>
              </w:rPr>
              <w:t>Игрушки, муляжи.</w:t>
            </w:r>
          </w:p>
          <w:p w:rsidR="00AC0E7C" w:rsidRDefault="00AC0E7C" w:rsidP="00AC0E7C">
            <w:pPr>
              <w:pStyle w:val="150"/>
              <w:shd w:val="clear" w:color="auto" w:fill="auto"/>
              <w:tabs>
                <w:tab w:val="left" w:pos="173"/>
              </w:tabs>
              <w:spacing w:line="274" w:lineRule="exact"/>
              <w:ind w:firstLine="0"/>
            </w:pPr>
            <w:r>
              <w:rPr>
                <w:rStyle w:val="1512pt"/>
                <w:rFonts w:eastAsia="Tahoma"/>
              </w:rPr>
              <w:t>Подборка: диски, детские презентации, аудио - видео материалы.</w:t>
            </w:r>
          </w:p>
          <w:p w:rsidR="00AC0E7C" w:rsidRDefault="00AC0E7C" w:rsidP="00AC0E7C">
            <w:pPr>
              <w:pStyle w:val="150"/>
              <w:shd w:val="clear" w:color="auto" w:fill="auto"/>
              <w:tabs>
                <w:tab w:val="left" w:pos="154"/>
              </w:tabs>
              <w:spacing w:line="274" w:lineRule="exact"/>
              <w:ind w:firstLine="0"/>
            </w:pPr>
            <w:r>
              <w:rPr>
                <w:rStyle w:val="1512pt"/>
                <w:rFonts w:eastAsia="Tahoma"/>
              </w:rPr>
              <w:t>Компьютер, проектор.</w:t>
            </w:r>
          </w:p>
        </w:tc>
      </w:tr>
      <w:tr w:rsidR="00AC0E7C" w:rsidTr="00FB615E">
        <w:trPr>
          <w:trHeight w:val="5490"/>
        </w:trPr>
        <w:tc>
          <w:tcPr>
            <w:tcW w:w="3652" w:type="dxa"/>
            <w:vAlign w:val="bottom"/>
          </w:tcPr>
          <w:p w:rsidR="00AC0E7C" w:rsidRDefault="00AC0E7C" w:rsidP="00AC0E7C">
            <w:pPr>
              <w:pStyle w:val="150"/>
              <w:shd w:val="clear" w:color="auto" w:fill="auto"/>
              <w:tabs>
                <w:tab w:val="left" w:pos="3384"/>
              </w:tabs>
              <w:spacing w:line="274" w:lineRule="exact"/>
              <w:ind w:firstLine="0"/>
              <w:rPr>
                <w:rStyle w:val="1512pt"/>
                <w:rFonts w:eastAsiaTheme="minorEastAsia"/>
              </w:rPr>
            </w:pPr>
            <w:r>
              <w:rPr>
                <w:rStyle w:val="1512pt"/>
                <w:rFonts w:eastAsiaTheme="minorEastAsia"/>
              </w:rPr>
              <w:lastRenderedPageBreak/>
              <w:t>Физкультурный и</w:t>
            </w:r>
            <w:r>
              <w:t xml:space="preserve"> </w:t>
            </w:r>
            <w:r>
              <w:rPr>
                <w:rStyle w:val="1512pt"/>
                <w:rFonts w:eastAsiaTheme="minorEastAsia"/>
              </w:rPr>
              <w:t xml:space="preserve">музыкальный залы: </w:t>
            </w:r>
          </w:p>
          <w:p w:rsidR="00AC0E7C" w:rsidRDefault="00AC0E7C" w:rsidP="00AC0E7C">
            <w:pPr>
              <w:pStyle w:val="150"/>
              <w:shd w:val="clear" w:color="auto" w:fill="auto"/>
              <w:tabs>
                <w:tab w:val="left" w:pos="3384"/>
              </w:tabs>
              <w:spacing w:line="274" w:lineRule="exact"/>
              <w:ind w:firstLine="0"/>
            </w:pPr>
            <w:r>
              <w:rPr>
                <w:rStyle w:val="1512pt"/>
                <w:rFonts w:eastAsia="Tahoma"/>
              </w:rPr>
              <w:t>Образовательная деятельность. Индивидуальные занятия Тематические досуги. Развлечения.</w:t>
            </w:r>
          </w:p>
          <w:p w:rsidR="00AC0E7C" w:rsidRDefault="00AC0E7C" w:rsidP="00AC0E7C">
            <w:pPr>
              <w:pStyle w:val="150"/>
              <w:shd w:val="clear" w:color="auto" w:fill="auto"/>
              <w:spacing w:line="274" w:lineRule="exact"/>
              <w:ind w:firstLine="0"/>
              <w:jc w:val="left"/>
            </w:pPr>
            <w:r>
              <w:rPr>
                <w:rStyle w:val="1512pt"/>
                <w:rFonts w:eastAsia="Tahoma"/>
              </w:rPr>
              <w:t>Театральные представления. Праздники и утренники.</w:t>
            </w:r>
          </w:p>
          <w:p w:rsidR="00AC0E7C" w:rsidRDefault="00AC0E7C" w:rsidP="00AC0E7C">
            <w:pPr>
              <w:pStyle w:val="150"/>
              <w:shd w:val="clear" w:color="auto" w:fill="auto"/>
              <w:tabs>
                <w:tab w:val="left" w:pos="2450"/>
                <w:tab w:val="left" w:pos="3582"/>
              </w:tabs>
              <w:spacing w:line="274" w:lineRule="exact"/>
              <w:ind w:firstLine="0"/>
              <w:jc w:val="left"/>
              <w:rPr>
                <w:rStyle w:val="1512pt"/>
                <w:rFonts w:eastAsia="Tahoma"/>
              </w:rPr>
            </w:pPr>
            <w:r>
              <w:rPr>
                <w:rStyle w:val="1512pt"/>
                <w:rFonts w:eastAsia="Tahoma"/>
              </w:rPr>
              <w:t>Родительские собрания и другие мероприятия для родителей.</w:t>
            </w:r>
          </w:p>
          <w:p w:rsidR="00AC0E7C" w:rsidRDefault="00AC0E7C" w:rsidP="00AC0E7C">
            <w:pPr>
              <w:pStyle w:val="150"/>
              <w:shd w:val="clear" w:color="auto" w:fill="auto"/>
              <w:tabs>
                <w:tab w:val="left" w:pos="2450"/>
                <w:tab w:val="left" w:pos="3582"/>
              </w:tabs>
              <w:spacing w:line="274" w:lineRule="exact"/>
              <w:ind w:firstLine="0"/>
              <w:jc w:val="left"/>
              <w:rPr>
                <w:rStyle w:val="1512pt"/>
                <w:rFonts w:eastAsia="Tahoma"/>
              </w:rPr>
            </w:pPr>
            <w:r>
              <w:rPr>
                <w:rStyle w:val="1512pt"/>
                <w:rFonts w:eastAsia="Tahoma"/>
              </w:rPr>
              <w:t>Спортивные досуги .</w:t>
            </w:r>
          </w:p>
          <w:p w:rsidR="00AC0E7C" w:rsidRDefault="00AC0E7C" w:rsidP="00AC0E7C">
            <w:pPr>
              <w:pStyle w:val="150"/>
              <w:shd w:val="clear" w:color="auto" w:fill="auto"/>
              <w:tabs>
                <w:tab w:val="left" w:pos="2450"/>
                <w:tab w:val="left" w:pos="3582"/>
              </w:tabs>
              <w:spacing w:line="274" w:lineRule="exact"/>
              <w:ind w:firstLine="0"/>
              <w:jc w:val="left"/>
            </w:pPr>
            <w:r>
              <w:rPr>
                <w:rStyle w:val="1512pt"/>
                <w:rFonts w:eastAsia="Tahoma"/>
              </w:rPr>
              <w:t>Развлечения, праздники. Консультативная</w:t>
            </w:r>
            <w:r>
              <w:rPr>
                <w:rStyle w:val="1512pt"/>
                <w:rFonts w:eastAsia="Tahoma"/>
              </w:rPr>
              <w:tab/>
              <w:t>работа</w:t>
            </w:r>
            <w:r>
              <w:rPr>
                <w:rStyle w:val="1512pt"/>
                <w:rFonts w:eastAsia="Tahoma"/>
              </w:rPr>
              <w:tab/>
              <w:t>с</w:t>
            </w:r>
          </w:p>
          <w:p w:rsidR="00AC0E7C" w:rsidRDefault="00AC0E7C" w:rsidP="00AC0E7C">
            <w:pPr>
              <w:pStyle w:val="150"/>
              <w:spacing w:line="274" w:lineRule="exact"/>
              <w:jc w:val="left"/>
              <w:rPr>
                <w:rStyle w:val="1512pt"/>
                <w:rFonts w:eastAsia="Tahoma"/>
              </w:rPr>
            </w:pPr>
            <w:r>
              <w:rPr>
                <w:rStyle w:val="1512pt"/>
                <w:rFonts w:eastAsia="Tahoma"/>
              </w:rPr>
              <w:t>Ри   с родителями.</w:t>
            </w: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pPr>
          </w:p>
        </w:tc>
        <w:tc>
          <w:tcPr>
            <w:tcW w:w="6345" w:type="dxa"/>
            <w:vAlign w:val="bottom"/>
          </w:tcPr>
          <w:p w:rsidR="00AC0E7C" w:rsidRDefault="00AC0E7C" w:rsidP="00AC0E7C">
            <w:pPr>
              <w:pStyle w:val="150"/>
              <w:shd w:val="clear" w:color="auto" w:fill="auto"/>
              <w:tabs>
                <w:tab w:val="left" w:pos="168"/>
              </w:tabs>
              <w:spacing w:line="274" w:lineRule="exact"/>
              <w:ind w:firstLine="0"/>
            </w:pPr>
            <w:r>
              <w:rPr>
                <w:rStyle w:val="1512pt"/>
                <w:rFonts w:eastAsia="Tahoma"/>
              </w:rPr>
              <w:t>Библиотека методической музыкальной литературы, сборники нот.</w:t>
            </w:r>
          </w:p>
          <w:p w:rsidR="00AC0E7C" w:rsidRDefault="00AC0E7C" w:rsidP="00AC0E7C">
            <w:pPr>
              <w:pStyle w:val="150"/>
              <w:shd w:val="clear" w:color="auto" w:fill="auto"/>
              <w:tabs>
                <w:tab w:val="left" w:pos="173"/>
              </w:tabs>
              <w:spacing w:line="274" w:lineRule="exact"/>
              <w:ind w:firstLine="0"/>
            </w:pPr>
            <w:r>
              <w:rPr>
                <w:rStyle w:val="1512pt"/>
                <w:rFonts w:eastAsia="Tahoma"/>
              </w:rPr>
              <w:t>Шкаф для используемых пособий, игрушек, атрибутов и прочего материала.</w:t>
            </w:r>
          </w:p>
          <w:p w:rsidR="00AC0E7C" w:rsidRDefault="00AC0E7C" w:rsidP="00AC0E7C">
            <w:pPr>
              <w:pStyle w:val="150"/>
              <w:shd w:val="clear" w:color="auto" w:fill="auto"/>
              <w:tabs>
                <w:tab w:val="left" w:pos="154"/>
              </w:tabs>
              <w:spacing w:line="274" w:lineRule="exact"/>
              <w:ind w:firstLine="0"/>
            </w:pPr>
            <w:r>
              <w:rPr>
                <w:rStyle w:val="1512pt"/>
                <w:rFonts w:eastAsia="Tahoma"/>
              </w:rPr>
              <w:t>Музыкальный центр, музыкальная фонотека.</w:t>
            </w:r>
          </w:p>
          <w:p w:rsidR="00AC0E7C" w:rsidRDefault="00AC0E7C" w:rsidP="00AC0E7C">
            <w:pPr>
              <w:pStyle w:val="150"/>
              <w:shd w:val="clear" w:color="auto" w:fill="auto"/>
              <w:tabs>
                <w:tab w:val="left" w:pos="163"/>
              </w:tabs>
              <w:spacing w:line="274" w:lineRule="exact"/>
              <w:ind w:firstLine="0"/>
              <w:rPr>
                <w:rStyle w:val="1512pt"/>
                <w:rFonts w:eastAsia="Tahoma"/>
              </w:rPr>
            </w:pPr>
            <w:r>
              <w:rPr>
                <w:rStyle w:val="1512pt"/>
                <w:rFonts w:eastAsia="Tahoma"/>
              </w:rPr>
              <w:t>Пианино.</w:t>
            </w:r>
          </w:p>
          <w:p w:rsidR="00AC0E7C" w:rsidRDefault="00AC0E7C" w:rsidP="00AC0E7C">
            <w:pPr>
              <w:pStyle w:val="150"/>
              <w:shd w:val="clear" w:color="auto" w:fill="auto"/>
              <w:tabs>
                <w:tab w:val="left" w:pos="163"/>
              </w:tabs>
              <w:spacing w:line="274" w:lineRule="exact"/>
              <w:ind w:firstLine="0"/>
            </w:pPr>
            <w:r>
              <w:rPr>
                <w:rStyle w:val="1512pt"/>
                <w:rFonts w:eastAsia="Tahoma"/>
              </w:rPr>
              <w:t>Проектор, доска.</w:t>
            </w:r>
          </w:p>
          <w:p w:rsidR="00AC0E7C" w:rsidRDefault="00AC0E7C" w:rsidP="00AC0E7C">
            <w:pPr>
              <w:pStyle w:val="150"/>
              <w:shd w:val="clear" w:color="auto" w:fill="auto"/>
              <w:tabs>
                <w:tab w:val="left" w:pos="154"/>
              </w:tabs>
              <w:spacing w:line="274" w:lineRule="exact"/>
              <w:ind w:firstLine="0"/>
            </w:pPr>
            <w:r>
              <w:rPr>
                <w:rStyle w:val="1512pt"/>
                <w:rFonts w:eastAsia="Tahoma"/>
              </w:rPr>
              <w:t>Разнообразные музыкальные инструменты для детей.</w:t>
            </w:r>
          </w:p>
          <w:p w:rsidR="00AC0E7C" w:rsidRDefault="00AC0E7C" w:rsidP="00AC0E7C">
            <w:pPr>
              <w:pStyle w:val="150"/>
              <w:shd w:val="clear" w:color="auto" w:fill="auto"/>
              <w:tabs>
                <w:tab w:val="left" w:pos="158"/>
              </w:tabs>
              <w:spacing w:line="274" w:lineRule="exact"/>
              <w:ind w:firstLine="0"/>
            </w:pPr>
            <w:r>
              <w:rPr>
                <w:rStyle w:val="1512pt"/>
                <w:rFonts w:eastAsia="Tahoma"/>
              </w:rPr>
              <w:t>Подборка аудиокассет и дисков с музыкальными</w:t>
            </w:r>
          </w:p>
          <w:p w:rsidR="00AC0E7C" w:rsidRDefault="00553B5F" w:rsidP="00AC0E7C">
            <w:pPr>
              <w:pStyle w:val="150"/>
              <w:shd w:val="clear" w:color="auto" w:fill="auto"/>
              <w:spacing w:line="274" w:lineRule="exact"/>
              <w:ind w:firstLine="0"/>
            </w:pPr>
            <w:r>
              <w:rPr>
                <w:rStyle w:val="1512pt"/>
                <w:rFonts w:eastAsia="Tahoma"/>
              </w:rPr>
              <w:t>п</w:t>
            </w:r>
            <w:r w:rsidR="00AC0E7C">
              <w:rPr>
                <w:rStyle w:val="1512pt"/>
                <w:rFonts w:eastAsia="Tahoma"/>
              </w:rPr>
              <w:t>роизведениями.</w:t>
            </w:r>
          </w:p>
          <w:p w:rsidR="00AC0E7C" w:rsidRDefault="00AC0E7C" w:rsidP="00AC0E7C">
            <w:pPr>
              <w:pStyle w:val="150"/>
              <w:shd w:val="clear" w:color="auto" w:fill="auto"/>
              <w:tabs>
                <w:tab w:val="left" w:pos="154"/>
              </w:tabs>
              <w:spacing w:line="274" w:lineRule="exact"/>
              <w:ind w:firstLine="0"/>
            </w:pPr>
            <w:r>
              <w:rPr>
                <w:rStyle w:val="1512pt"/>
                <w:rFonts w:eastAsia="Tahoma"/>
              </w:rPr>
              <w:t>Различные виды театров.</w:t>
            </w:r>
          </w:p>
          <w:p w:rsidR="00AC0E7C" w:rsidRDefault="00AC0E7C" w:rsidP="00AC0E7C">
            <w:pPr>
              <w:pStyle w:val="150"/>
              <w:shd w:val="clear" w:color="auto" w:fill="auto"/>
              <w:tabs>
                <w:tab w:val="left" w:pos="154"/>
              </w:tabs>
              <w:spacing w:line="274" w:lineRule="exact"/>
              <w:ind w:firstLine="0"/>
            </w:pPr>
            <w:r>
              <w:rPr>
                <w:rStyle w:val="1512pt"/>
                <w:rFonts w:eastAsia="Tahoma"/>
              </w:rPr>
              <w:t>Детские и взрослые костюмы.</w:t>
            </w:r>
          </w:p>
          <w:p w:rsidR="00AC0E7C" w:rsidRDefault="00AC0E7C" w:rsidP="00AC0E7C">
            <w:pPr>
              <w:pStyle w:val="150"/>
              <w:shd w:val="clear" w:color="auto" w:fill="auto"/>
              <w:tabs>
                <w:tab w:val="left" w:pos="154"/>
              </w:tabs>
              <w:spacing w:line="274" w:lineRule="exact"/>
              <w:ind w:firstLine="0"/>
            </w:pPr>
            <w:r>
              <w:rPr>
                <w:rStyle w:val="1512pt"/>
                <w:rFonts w:eastAsia="Tahoma"/>
              </w:rPr>
              <w:t>Детские хохломские стулья и столы.</w:t>
            </w:r>
          </w:p>
          <w:p w:rsidR="00AC0E7C" w:rsidRDefault="00AC0E7C" w:rsidP="00AC0E7C">
            <w:pPr>
              <w:pStyle w:val="150"/>
              <w:shd w:val="clear" w:color="auto" w:fill="auto"/>
              <w:tabs>
                <w:tab w:val="left" w:pos="178"/>
              </w:tabs>
              <w:spacing w:line="274" w:lineRule="exact"/>
              <w:ind w:firstLine="0"/>
            </w:pPr>
            <w:r>
              <w:rPr>
                <w:rStyle w:val="1512pt"/>
                <w:rFonts w:eastAsia="Tahoma"/>
              </w:rPr>
              <w:t>Спортивное оборудование для прыжков, метания, лазания.</w:t>
            </w:r>
          </w:p>
          <w:p w:rsidR="00AC0E7C" w:rsidRDefault="00AC0E7C" w:rsidP="00AC0E7C">
            <w:pPr>
              <w:pStyle w:val="150"/>
              <w:shd w:val="clear" w:color="auto" w:fill="auto"/>
              <w:tabs>
                <w:tab w:val="left" w:pos="154"/>
              </w:tabs>
              <w:spacing w:line="274" w:lineRule="exact"/>
              <w:ind w:firstLine="0"/>
            </w:pPr>
            <w:r>
              <w:rPr>
                <w:rStyle w:val="1512pt"/>
                <w:rFonts w:eastAsia="Tahoma"/>
              </w:rPr>
              <w:t>Мнни-батут.</w:t>
            </w:r>
          </w:p>
          <w:p w:rsidR="00AC0E7C" w:rsidRDefault="00AC0E7C" w:rsidP="00AC0E7C">
            <w:pPr>
              <w:pStyle w:val="150"/>
              <w:shd w:val="clear" w:color="auto" w:fill="auto"/>
              <w:tabs>
                <w:tab w:val="left" w:pos="158"/>
              </w:tabs>
              <w:spacing w:line="274" w:lineRule="exact"/>
              <w:ind w:firstLine="0"/>
            </w:pPr>
            <w:r>
              <w:rPr>
                <w:rStyle w:val="1512pt"/>
                <w:rFonts w:eastAsia="Tahoma"/>
              </w:rPr>
              <w:t>Тренажёры.</w:t>
            </w:r>
          </w:p>
          <w:p w:rsidR="00AC0E7C" w:rsidRDefault="00AC0E7C" w:rsidP="00AC0E7C">
            <w:pPr>
              <w:pStyle w:val="150"/>
              <w:shd w:val="clear" w:color="auto" w:fill="auto"/>
              <w:tabs>
                <w:tab w:val="left" w:pos="158"/>
              </w:tabs>
              <w:spacing w:line="274" w:lineRule="exact"/>
              <w:ind w:firstLine="0"/>
            </w:pPr>
            <w:r>
              <w:rPr>
                <w:rStyle w:val="1512pt"/>
                <w:rFonts w:eastAsia="Tahoma"/>
              </w:rPr>
              <w:t>Нестандартное оборудование для развотня движений.</w:t>
            </w:r>
          </w:p>
          <w:p w:rsidR="00AC0E7C" w:rsidRDefault="00AC0E7C" w:rsidP="00AC0E7C">
            <w:pPr>
              <w:pStyle w:val="150"/>
              <w:shd w:val="clear" w:color="auto" w:fill="auto"/>
              <w:tabs>
                <w:tab w:val="left" w:pos="154"/>
              </w:tabs>
              <w:spacing w:line="274" w:lineRule="exact"/>
              <w:ind w:firstLine="0"/>
            </w:pPr>
            <w:r>
              <w:rPr>
                <w:rStyle w:val="1512pt"/>
                <w:rFonts w:eastAsia="Tahoma"/>
              </w:rPr>
              <w:t>Мягкие модули.</w:t>
            </w:r>
          </w:p>
          <w:p w:rsidR="00AC0E7C" w:rsidRDefault="00AC0E7C" w:rsidP="00A3556E">
            <w:pPr>
              <w:pStyle w:val="150"/>
              <w:numPr>
                <w:ilvl w:val="0"/>
                <w:numId w:val="331"/>
              </w:numPr>
              <w:tabs>
                <w:tab w:val="left" w:pos="154"/>
              </w:tabs>
              <w:spacing w:line="274" w:lineRule="exact"/>
            </w:pPr>
            <w:r>
              <w:rPr>
                <w:rStyle w:val="1512pt"/>
                <w:rFonts w:eastAsia="Tahoma"/>
              </w:rPr>
              <w:t>Массажные дорожки.</w:t>
            </w:r>
          </w:p>
        </w:tc>
      </w:tr>
      <w:tr w:rsidR="00853C3B" w:rsidTr="00FB615E">
        <w:tc>
          <w:tcPr>
            <w:tcW w:w="3652" w:type="dxa"/>
          </w:tcPr>
          <w:p w:rsidR="00853C3B" w:rsidRDefault="00853C3B" w:rsidP="00853C3B">
            <w:pPr>
              <w:pStyle w:val="150"/>
              <w:shd w:val="clear" w:color="auto" w:fill="auto"/>
              <w:spacing w:line="266" w:lineRule="exact"/>
              <w:ind w:left="160" w:firstLine="0"/>
              <w:jc w:val="left"/>
            </w:pPr>
            <w:r>
              <w:rPr>
                <w:rStyle w:val="1512pt"/>
                <w:rFonts w:eastAsiaTheme="minorEastAsia"/>
              </w:rPr>
              <w:t>Изостудия</w:t>
            </w:r>
          </w:p>
        </w:tc>
        <w:tc>
          <w:tcPr>
            <w:tcW w:w="6345" w:type="dxa"/>
            <w:vAlign w:val="bottom"/>
          </w:tcPr>
          <w:p w:rsidR="00853C3B" w:rsidRDefault="00853C3B" w:rsidP="00853C3B">
            <w:pPr>
              <w:pStyle w:val="150"/>
              <w:shd w:val="clear" w:color="auto" w:fill="auto"/>
              <w:spacing w:line="274" w:lineRule="exact"/>
              <w:ind w:firstLine="0"/>
            </w:pPr>
            <w:r>
              <w:rPr>
                <w:rStyle w:val="1512pt"/>
                <w:rFonts w:eastAsia="Tahoma"/>
              </w:rPr>
              <w:t>Изостолы для рисования</w:t>
            </w:r>
          </w:p>
          <w:p w:rsidR="00853C3B" w:rsidRDefault="00853C3B" w:rsidP="00853C3B">
            <w:pPr>
              <w:pStyle w:val="150"/>
              <w:shd w:val="clear" w:color="auto" w:fill="auto"/>
              <w:spacing w:line="274" w:lineRule="exact"/>
              <w:ind w:firstLine="0"/>
            </w:pPr>
            <w:r>
              <w:rPr>
                <w:rStyle w:val="1512pt"/>
                <w:rFonts w:eastAsia="Tahoma"/>
              </w:rPr>
              <w:t>Материал для изобразотельной деятельности</w:t>
            </w:r>
          </w:p>
          <w:p w:rsidR="00853C3B" w:rsidRDefault="00853C3B" w:rsidP="00853C3B">
            <w:pPr>
              <w:pStyle w:val="150"/>
              <w:shd w:val="clear" w:color="auto" w:fill="auto"/>
              <w:spacing w:line="274" w:lineRule="exact"/>
              <w:ind w:firstLine="0"/>
            </w:pPr>
            <w:r>
              <w:rPr>
                <w:rStyle w:val="1512pt"/>
                <w:rFonts w:eastAsia="Tahoma"/>
              </w:rPr>
              <w:t>Мальберт</w:t>
            </w:r>
            <w:r w:rsidR="00553B5F">
              <w:rPr>
                <w:rStyle w:val="1512pt"/>
                <w:rFonts w:eastAsia="Tahoma"/>
              </w:rPr>
              <w:t>ы</w:t>
            </w:r>
          </w:p>
          <w:p w:rsidR="00853C3B" w:rsidRDefault="00853C3B" w:rsidP="00853C3B">
            <w:pPr>
              <w:pStyle w:val="150"/>
              <w:shd w:val="clear" w:color="auto" w:fill="auto"/>
              <w:spacing w:line="274" w:lineRule="exact"/>
              <w:ind w:firstLine="0"/>
            </w:pPr>
            <w:r>
              <w:rPr>
                <w:rStyle w:val="1512pt"/>
                <w:rFonts w:eastAsia="Tahoma"/>
              </w:rPr>
              <w:t>Демонстрационный материал</w:t>
            </w:r>
          </w:p>
        </w:tc>
      </w:tr>
      <w:tr w:rsidR="00853C3B" w:rsidTr="003052D9">
        <w:tc>
          <w:tcPr>
            <w:tcW w:w="3652" w:type="dxa"/>
          </w:tcPr>
          <w:p w:rsidR="00853C3B" w:rsidRDefault="00853C3B" w:rsidP="00853C3B">
            <w:pPr>
              <w:widowControl w:val="0"/>
              <w:spacing w:line="322" w:lineRule="exact"/>
              <w:jc w:val="both"/>
              <w:rPr>
                <w:rFonts w:ascii="Times New Roman" w:eastAsia="Times New Roman" w:hAnsi="Times New Roman" w:cs="Times New Roman"/>
                <w:color w:val="000000"/>
                <w:sz w:val="28"/>
                <w:szCs w:val="28"/>
                <w:lang w:eastAsia="ru-RU" w:bidi="ru-RU"/>
              </w:rPr>
            </w:pPr>
            <w:r w:rsidRPr="00853C3B">
              <w:rPr>
                <w:rFonts w:ascii="Times New Roman" w:eastAsia="Times New Roman" w:hAnsi="Times New Roman" w:cs="Times New Roman"/>
                <w:color w:val="000000"/>
                <w:sz w:val="24"/>
                <w:szCs w:val="28"/>
                <w:lang w:eastAsia="ru-RU" w:bidi="ru-RU"/>
              </w:rPr>
              <w:t>Компьютерный класс</w:t>
            </w:r>
          </w:p>
        </w:tc>
        <w:tc>
          <w:tcPr>
            <w:tcW w:w="6345" w:type="dxa"/>
          </w:tcPr>
          <w:p w:rsidR="00853C3B" w:rsidRDefault="001028BE" w:rsidP="001028BE">
            <w:pPr>
              <w:widowControl w:val="0"/>
              <w:jc w:val="both"/>
              <w:rPr>
                <w:rFonts w:ascii="Times New Roman" w:eastAsia="Times New Roman" w:hAnsi="Times New Roman" w:cs="Times New Roman"/>
                <w:color w:val="000000"/>
                <w:sz w:val="28"/>
                <w:szCs w:val="28"/>
                <w:lang w:eastAsia="ru-RU" w:bidi="ru-RU"/>
              </w:rPr>
            </w:pPr>
            <w:r>
              <w:rPr>
                <w:rStyle w:val="1512pt"/>
                <w:rFonts w:eastAsia="Tahoma"/>
              </w:rPr>
              <w:t xml:space="preserve">Дидактический материал, </w:t>
            </w:r>
            <w:r>
              <w:rPr>
                <w:rFonts w:ascii="Times New Roman" w:eastAsia="Courier New" w:hAnsi="Times New Roman" w:cs="Times New Roman"/>
                <w:bCs/>
                <w:color w:val="000000"/>
                <w:sz w:val="24"/>
                <w:lang w:eastAsia="ru-RU" w:bidi="ru-RU"/>
              </w:rPr>
              <w:t>и</w:t>
            </w:r>
            <w:r w:rsidRPr="001028BE">
              <w:rPr>
                <w:rFonts w:ascii="Times New Roman" w:eastAsia="Courier New" w:hAnsi="Times New Roman" w:cs="Times New Roman"/>
                <w:bCs/>
                <w:color w:val="000000"/>
                <w:sz w:val="24"/>
                <w:lang w:eastAsia="ru-RU" w:bidi="ru-RU"/>
              </w:rPr>
              <w:t>нтерактивный сенсорный экран</w:t>
            </w:r>
            <w:r>
              <w:rPr>
                <w:rFonts w:ascii="Times New Roman" w:eastAsia="Courier New" w:hAnsi="Times New Roman" w:cs="Times New Roman"/>
                <w:bCs/>
                <w:color w:val="000000"/>
                <w:sz w:val="24"/>
                <w:lang w:eastAsia="ru-RU" w:bidi="ru-RU"/>
              </w:rPr>
              <w:t>, интерактивная лаботатория «Наураша в стране Наурандия», компьютеры, Робомышь, эл. конструкторы «Знаток», магнитные конструкторы.</w:t>
            </w:r>
          </w:p>
        </w:tc>
      </w:tr>
      <w:tr w:rsidR="001028BE" w:rsidTr="003052D9">
        <w:tc>
          <w:tcPr>
            <w:tcW w:w="3652" w:type="dxa"/>
          </w:tcPr>
          <w:p w:rsidR="001028BE" w:rsidRPr="00853C3B" w:rsidRDefault="001028BE" w:rsidP="00853C3B">
            <w:pPr>
              <w:widowControl w:val="0"/>
              <w:spacing w:line="322" w:lineRule="exact"/>
              <w:jc w:val="both"/>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Кабинет педагога-психолога</w:t>
            </w:r>
          </w:p>
        </w:tc>
        <w:tc>
          <w:tcPr>
            <w:tcW w:w="6345" w:type="dxa"/>
          </w:tcPr>
          <w:p w:rsidR="00553B5F" w:rsidRDefault="001028BE" w:rsidP="00553B5F">
            <w:pPr>
              <w:pStyle w:val="150"/>
              <w:shd w:val="clear" w:color="auto" w:fill="auto"/>
              <w:tabs>
                <w:tab w:val="left" w:pos="154"/>
              </w:tabs>
              <w:spacing w:line="274" w:lineRule="exact"/>
              <w:ind w:firstLine="0"/>
            </w:pPr>
            <w:r>
              <w:rPr>
                <w:rStyle w:val="1512pt"/>
                <w:rFonts w:eastAsia="Tahoma"/>
              </w:rPr>
              <w:t>Дидактический материал,</w:t>
            </w:r>
            <w:r w:rsidR="00553B5F">
              <w:rPr>
                <w:rStyle w:val="1512pt"/>
                <w:rFonts w:eastAsia="Tahoma"/>
              </w:rPr>
              <w:t xml:space="preserve"> диагностический материал, методический материал,</w:t>
            </w:r>
            <w:r>
              <w:rPr>
                <w:rFonts w:eastAsia="Courier New"/>
                <w:bCs/>
                <w:color w:val="000000"/>
                <w:sz w:val="24"/>
                <w:lang w:eastAsia="ru-RU" w:bidi="ru-RU"/>
              </w:rPr>
              <w:t xml:space="preserve"> и</w:t>
            </w:r>
            <w:r w:rsidRPr="001028BE">
              <w:rPr>
                <w:rFonts w:eastAsia="Courier New"/>
                <w:bCs/>
                <w:color w:val="000000"/>
                <w:sz w:val="24"/>
                <w:lang w:eastAsia="ru-RU" w:bidi="ru-RU"/>
              </w:rPr>
              <w:t>нтерактивный</w:t>
            </w:r>
            <w:r>
              <w:rPr>
                <w:rStyle w:val="1512pt"/>
                <w:rFonts w:eastAsia="Tahoma"/>
              </w:rPr>
              <w:t xml:space="preserve"> песочный стол, бизиборды, Коврограф «Фиолетовый лес», «Ларчик», «Теремок»</w:t>
            </w:r>
            <w:r w:rsidR="00553B5F">
              <w:rPr>
                <w:rStyle w:val="1512pt"/>
                <w:rFonts w:eastAsia="Tahoma"/>
              </w:rPr>
              <w:t>, пузырьковая колонна, Различные виды театров,</w:t>
            </w:r>
          </w:p>
          <w:p w:rsidR="001028BE" w:rsidRDefault="001028BE" w:rsidP="001028BE">
            <w:pPr>
              <w:widowControl w:val="0"/>
              <w:jc w:val="both"/>
              <w:rPr>
                <w:rFonts w:ascii="Times New Roman" w:eastAsia="Times New Roman" w:hAnsi="Times New Roman" w:cs="Times New Roman"/>
                <w:color w:val="000000"/>
                <w:sz w:val="28"/>
                <w:szCs w:val="28"/>
                <w:lang w:eastAsia="ru-RU" w:bidi="ru-RU"/>
              </w:rPr>
            </w:pPr>
          </w:p>
        </w:tc>
      </w:tr>
      <w:tr w:rsidR="00853C3B" w:rsidTr="00FB615E">
        <w:tc>
          <w:tcPr>
            <w:tcW w:w="3652" w:type="dxa"/>
            <w:vAlign w:val="bottom"/>
          </w:tcPr>
          <w:p w:rsidR="00853C3B" w:rsidRDefault="00853C3B" w:rsidP="00853C3B">
            <w:pPr>
              <w:pStyle w:val="150"/>
              <w:shd w:val="clear" w:color="auto" w:fill="auto"/>
              <w:tabs>
                <w:tab w:val="right" w:pos="3674"/>
              </w:tabs>
              <w:spacing w:line="274" w:lineRule="exact"/>
              <w:ind w:left="160" w:firstLine="0"/>
              <w:jc w:val="left"/>
              <w:rPr>
                <w:rStyle w:val="1512pt"/>
                <w:rFonts w:eastAsiaTheme="minorEastAsia"/>
              </w:rPr>
            </w:pPr>
            <w:r>
              <w:rPr>
                <w:rStyle w:val="1512pt"/>
                <w:rFonts w:eastAsiaTheme="minorEastAsia"/>
              </w:rPr>
              <w:t>Методический кабинет:</w:t>
            </w:r>
          </w:p>
          <w:p w:rsidR="00853C3B" w:rsidRDefault="00853C3B" w:rsidP="00853C3B">
            <w:pPr>
              <w:pStyle w:val="150"/>
              <w:shd w:val="clear" w:color="auto" w:fill="auto"/>
              <w:tabs>
                <w:tab w:val="right" w:pos="3674"/>
              </w:tabs>
              <w:spacing w:line="274" w:lineRule="exact"/>
              <w:ind w:firstLine="0"/>
              <w:jc w:val="left"/>
            </w:pPr>
            <w:r>
              <w:rPr>
                <w:rStyle w:val="1512pt"/>
                <w:rFonts w:eastAsia="Tahoma"/>
              </w:rPr>
              <w:t>Осуществление методического сопровождения педагогов. Организация</w:t>
            </w:r>
            <w:r>
              <w:rPr>
                <w:rStyle w:val="1512pt"/>
                <w:rFonts w:eastAsia="Tahoma"/>
              </w:rPr>
              <w:tab/>
              <w:t>консультаций,</w:t>
            </w:r>
          </w:p>
          <w:p w:rsidR="00853C3B" w:rsidRDefault="00853C3B" w:rsidP="00853C3B">
            <w:pPr>
              <w:pStyle w:val="150"/>
              <w:shd w:val="clear" w:color="auto" w:fill="auto"/>
              <w:tabs>
                <w:tab w:val="right" w:pos="3518"/>
              </w:tabs>
              <w:spacing w:line="274" w:lineRule="exact"/>
              <w:ind w:firstLine="0"/>
            </w:pPr>
            <w:r>
              <w:rPr>
                <w:rStyle w:val="1512pt"/>
                <w:rFonts w:eastAsia="Tahoma"/>
              </w:rPr>
              <w:t>семинаров,</w:t>
            </w:r>
            <w:r>
              <w:rPr>
                <w:rStyle w:val="1512pt"/>
                <w:rFonts w:eastAsia="Tahoma"/>
              </w:rPr>
              <w:tab/>
              <w:t>педагогических</w:t>
            </w:r>
          </w:p>
          <w:p w:rsidR="00853C3B" w:rsidRDefault="00853C3B" w:rsidP="00853C3B">
            <w:pPr>
              <w:pStyle w:val="150"/>
              <w:shd w:val="clear" w:color="auto" w:fill="auto"/>
              <w:tabs>
                <w:tab w:val="left" w:pos="1378"/>
                <w:tab w:val="left" w:pos="2779"/>
              </w:tabs>
              <w:spacing w:line="274" w:lineRule="exact"/>
              <w:ind w:firstLine="0"/>
            </w:pPr>
            <w:r>
              <w:rPr>
                <w:rStyle w:val="1512pt"/>
                <w:rFonts w:eastAsia="Tahoma"/>
              </w:rPr>
              <w:t>советов,</w:t>
            </w:r>
            <w:r>
              <w:rPr>
                <w:rStyle w:val="1512pt"/>
                <w:rFonts w:eastAsia="Tahoma"/>
              </w:rPr>
              <w:tab/>
              <w:t>круглых столов,</w:t>
            </w:r>
          </w:p>
          <w:p w:rsidR="00853C3B" w:rsidRDefault="00853C3B" w:rsidP="00853C3B">
            <w:pPr>
              <w:pStyle w:val="150"/>
              <w:shd w:val="clear" w:color="auto" w:fill="auto"/>
              <w:tabs>
                <w:tab w:val="right" w:pos="3678"/>
              </w:tabs>
              <w:spacing w:line="274" w:lineRule="exact"/>
              <w:ind w:firstLine="0"/>
              <w:jc w:val="left"/>
              <w:rPr>
                <w:rStyle w:val="1512pt"/>
                <w:rFonts w:eastAsia="Tahoma"/>
              </w:rPr>
            </w:pPr>
            <w:r>
              <w:rPr>
                <w:rStyle w:val="1512pt"/>
                <w:rFonts w:eastAsia="Tahoma"/>
              </w:rPr>
              <w:t xml:space="preserve">дискуссий, тренингов. </w:t>
            </w:r>
          </w:p>
          <w:p w:rsidR="00853C3B" w:rsidRDefault="00853C3B" w:rsidP="00853C3B">
            <w:pPr>
              <w:pStyle w:val="150"/>
              <w:shd w:val="clear" w:color="auto" w:fill="auto"/>
              <w:tabs>
                <w:tab w:val="right" w:pos="3678"/>
              </w:tabs>
              <w:spacing w:line="274" w:lineRule="exact"/>
              <w:ind w:firstLine="0"/>
              <w:jc w:val="left"/>
            </w:pPr>
            <w:r>
              <w:rPr>
                <w:rStyle w:val="1512pt"/>
                <w:rFonts w:eastAsia="Tahoma"/>
              </w:rPr>
              <w:t>Выставка дидактических и методических материалов для организации работы с детьми по различным направлениям.</w:t>
            </w:r>
            <w:r>
              <w:rPr>
                <w:rStyle w:val="1512pt"/>
                <w:rFonts w:eastAsia="Tahoma"/>
              </w:rPr>
              <w:tab/>
            </w:r>
          </w:p>
          <w:p w:rsidR="00853C3B" w:rsidRDefault="00853C3B" w:rsidP="00853C3B">
            <w:pPr>
              <w:pStyle w:val="150"/>
              <w:shd w:val="clear" w:color="auto" w:fill="auto"/>
              <w:spacing w:line="274" w:lineRule="exact"/>
              <w:ind w:firstLine="0"/>
            </w:pPr>
          </w:p>
        </w:tc>
        <w:tc>
          <w:tcPr>
            <w:tcW w:w="6345" w:type="dxa"/>
            <w:vAlign w:val="bottom"/>
          </w:tcPr>
          <w:p w:rsidR="00853C3B" w:rsidRDefault="00853C3B" w:rsidP="00853C3B">
            <w:pPr>
              <w:pStyle w:val="150"/>
              <w:shd w:val="clear" w:color="auto" w:fill="auto"/>
              <w:tabs>
                <w:tab w:val="left" w:pos="158"/>
              </w:tabs>
              <w:spacing w:line="274" w:lineRule="exact"/>
              <w:ind w:firstLine="0"/>
            </w:pPr>
            <w:r>
              <w:rPr>
                <w:rStyle w:val="1512pt"/>
                <w:rFonts w:eastAsia="Tahoma"/>
              </w:rPr>
              <w:t>Библиотека педагогической и методической лотературы</w:t>
            </w:r>
          </w:p>
          <w:p w:rsidR="00853C3B" w:rsidRDefault="00853C3B" w:rsidP="00853C3B">
            <w:pPr>
              <w:pStyle w:val="150"/>
              <w:shd w:val="clear" w:color="auto" w:fill="auto"/>
              <w:tabs>
                <w:tab w:val="left" w:pos="158"/>
              </w:tabs>
              <w:spacing w:line="274" w:lineRule="exact"/>
              <w:ind w:firstLine="0"/>
            </w:pPr>
            <w:r>
              <w:rPr>
                <w:rStyle w:val="1512pt"/>
                <w:rFonts w:eastAsia="Tahoma"/>
              </w:rPr>
              <w:t>Библиотека периодических изданий.</w:t>
            </w:r>
          </w:p>
          <w:p w:rsidR="00853C3B" w:rsidRDefault="00853C3B" w:rsidP="00853C3B">
            <w:pPr>
              <w:pStyle w:val="150"/>
              <w:shd w:val="clear" w:color="auto" w:fill="auto"/>
              <w:tabs>
                <w:tab w:val="left" w:pos="154"/>
                <w:tab w:val="left" w:pos="2256"/>
                <w:tab w:val="left" w:pos="3706"/>
                <w:tab w:val="left" w:pos="4685"/>
              </w:tabs>
              <w:spacing w:line="274" w:lineRule="exact"/>
              <w:ind w:firstLine="0"/>
            </w:pPr>
            <w:r>
              <w:rPr>
                <w:rStyle w:val="1512pt"/>
                <w:rFonts w:eastAsia="Tahoma"/>
              </w:rPr>
              <w:t>Методические</w:t>
            </w:r>
            <w:r>
              <w:rPr>
                <w:rStyle w:val="1512pt"/>
                <w:rFonts w:eastAsia="Tahoma"/>
              </w:rPr>
              <w:tab/>
              <w:t>пособия</w:t>
            </w:r>
            <w:r>
              <w:rPr>
                <w:rStyle w:val="1512pt"/>
                <w:rFonts w:eastAsia="Tahoma"/>
              </w:rPr>
              <w:tab/>
              <w:t>для</w:t>
            </w:r>
            <w:r>
              <w:rPr>
                <w:rStyle w:val="1512pt"/>
                <w:rFonts w:eastAsia="Tahoma"/>
              </w:rPr>
              <w:tab/>
              <w:t>организации</w:t>
            </w:r>
          </w:p>
          <w:p w:rsidR="00853C3B" w:rsidRDefault="00853C3B" w:rsidP="00853C3B">
            <w:pPr>
              <w:pStyle w:val="150"/>
              <w:shd w:val="clear" w:color="auto" w:fill="auto"/>
              <w:spacing w:line="274" w:lineRule="exact"/>
              <w:ind w:firstLine="0"/>
            </w:pPr>
            <w:r>
              <w:rPr>
                <w:rStyle w:val="1512pt"/>
                <w:rFonts w:eastAsia="Tahoma"/>
              </w:rPr>
              <w:t>образовательной деятельности с детьми.</w:t>
            </w:r>
          </w:p>
          <w:p w:rsidR="00853C3B" w:rsidRDefault="00853C3B" w:rsidP="00853C3B">
            <w:pPr>
              <w:pStyle w:val="150"/>
              <w:shd w:val="clear" w:color="auto" w:fill="auto"/>
              <w:tabs>
                <w:tab w:val="left" w:pos="158"/>
              </w:tabs>
              <w:spacing w:line="274" w:lineRule="exact"/>
              <w:ind w:firstLine="0"/>
            </w:pPr>
            <w:r>
              <w:rPr>
                <w:rStyle w:val="1512pt"/>
                <w:rFonts w:eastAsia="Tahoma"/>
              </w:rPr>
              <w:t>Опыты</w:t>
            </w:r>
            <w:r w:rsidR="00553B5F">
              <w:rPr>
                <w:rStyle w:val="1512pt"/>
                <w:rFonts w:eastAsia="Tahoma"/>
              </w:rPr>
              <w:t>,</w:t>
            </w:r>
            <w:r>
              <w:rPr>
                <w:rStyle w:val="1512pt"/>
                <w:rFonts w:eastAsia="Tahoma"/>
              </w:rPr>
              <w:t xml:space="preserve"> работы педагогов.</w:t>
            </w:r>
          </w:p>
          <w:p w:rsidR="00853C3B" w:rsidRDefault="00853C3B" w:rsidP="00853C3B">
            <w:pPr>
              <w:pStyle w:val="150"/>
              <w:shd w:val="clear" w:color="auto" w:fill="auto"/>
              <w:tabs>
                <w:tab w:val="left" w:pos="154"/>
              </w:tabs>
              <w:spacing w:after="1380" w:line="274" w:lineRule="exact"/>
              <w:ind w:firstLine="0"/>
            </w:pPr>
            <w:r>
              <w:rPr>
                <w:rStyle w:val="1512pt"/>
                <w:rFonts w:eastAsia="Tahoma"/>
              </w:rPr>
              <w:t>Материалы консультаций, семинаров-практикумов.</w:t>
            </w:r>
          </w:p>
          <w:p w:rsidR="00853C3B" w:rsidRDefault="00853C3B" w:rsidP="00853C3B">
            <w:pPr>
              <w:pStyle w:val="150"/>
              <w:shd w:val="clear" w:color="auto" w:fill="auto"/>
              <w:spacing w:before="1380" w:line="222" w:lineRule="exact"/>
              <w:ind w:firstLine="0"/>
            </w:pPr>
          </w:p>
        </w:tc>
      </w:tr>
      <w:tr w:rsidR="00853C3B" w:rsidTr="00FB615E">
        <w:tc>
          <w:tcPr>
            <w:tcW w:w="3652" w:type="dxa"/>
          </w:tcPr>
          <w:p w:rsidR="00853C3B" w:rsidRDefault="00853C3B" w:rsidP="00853C3B">
            <w:pPr>
              <w:pStyle w:val="150"/>
              <w:shd w:val="clear" w:color="auto" w:fill="auto"/>
              <w:spacing w:line="266" w:lineRule="exact"/>
              <w:ind w:firstLine="0"/>
            </w:pPr>
            <w:r>
              <w:rPr>
                <w:rStyle w:val="1512pt"/>
                <w:rFonts w:eastAsiaTheme="minorEastAsia"/>
              </w:rPr>
              <w:t>Медицинский кабинет</w:t>
            </w:r>
          </w:p>
        </w:tc>
        <w:tc>
          <w:tcPr>
            <w:tcW w:w="6345" w:type="dxa"/>
            <w:vAlign w:val="bottom"/>
          </w:tcPr>
          <w:p w:rsidR="00853C3B" w:rsidRDefault="00853C3B" w:rsidP="00853C3B">
            <w:pPr>
              <w:pStyle w:val="150"/>
              <w:shd w:val="clear" w:color="auto" w:fill="auto"/>
              <w:spacing w:line="278" w:lineRule="exact"/>
              <w:ind w:firstLine="0"/>
              <w:jc w:val="left"/>
              <w:rPr>
                <w:rStyle w:val="1512pt"/>
                <w:rFonts w:eastAsia="Tahoma"/>
              </w:rPr>
            </w:pPr>
            <w:r>
              <w:rPr>
                <w:rStyle w:val="1512pt"/>
                <w:rFonts w:eastAsia="Tahoma"/>
              </w:rPr>
              <w:t xml:space="preserve">Кабинет для осмотра детей </w:t>
            </w:r>
            <w:r w:rsidR="001028BE">
              <w:rPr>
                <w:rStyle w:val="1512pt"/>
                <w:rFonts w:eastAsia="Tahoma"/>
              </w:rPr>
              <w:t>.</w:t>
            </w:r>
          </w:p>
          <w:p w:rsidR="00853C3B" w:rsidRDefault="00853C3B" w:rsidP="00853C3B">
            <w:pPr>
              <w:pStyle w:val="150"/>
              <w:shd w:val="clear" w:color="auto" w:fill="auto"/>
              <w:spacing w:line="278" w:lineRule="exact"/>
              <w:ind w:firstLine="0"/>
              <w:jc w:val="left"/>
            </w:pPr>
            <w:r>
              <w:rPr>
                <w:rStyle w:val="1512pt"/>
                <w:rFonts w:eastAsia="Tahoma"/>
              </w:rPr>
              <w:t>Изолятор</w:t>
            </w:r>
            <w:r w:rsidR="001028BE">
              <w:rPr>
                <w:rStyle w:val="1512pt"/>
                <w:rFonts w:eastAsia="Tahoma"/>
              </w:rPr>
              <w:t>.</w:t>
            </w:r>
          </w:p>
          <w:p w:rsidR="00853C3B" w:rsidRDefault="00853C3B" w:rsidP="00853C3B">
            <w:pPr>
              <w:pStyle w:val="150"/>
              <w:shd w:val="clear" w:color="auto" w:fill="auto"/>
              <w:spacing w:line="278" w:lineRule="exact"/>
              <w:ind w:firstLine="0"/>
            </w:pPr>
            <w:r>
              <w:rPr>
                <w:rStyle w:val="1512pt"/>
                <w:rFonts w:eastAsia="Tahoma"/>
              </w:rPr>
              <w:t>Прививочный кабинет</w:t>
            </w:r>
            <w:r w:rsidR="001028BE">
              <w:rPr>
                <w:rStyle w:val="1512pt"/>
                <w:rFonts w:eastAsia="Tahoma"/>
              </w:rPr>
              <w:t>.</w:t>
            </w:r>
          </w:p>
        </w:tc>
      </w:tr>
      <w:tr w:rsidR="001028BE" w:rsidTr="00FB615E">
        <w:tc>
          <w:tcPr>
            <w:tcW w:w="3652" w:type="dxa"/>
            <w:vAlign w:val="bottom"/>
          </w:tcPr>
          <w:p w:rsidR="001028BE" w:rsidRPr="001028BE" w:rsidRDefault="001028BE" w:rsidP="001028BE">
            <w:pPr>
              <w:pStyle w:val="150"/>
              <w:shd w:val="clear" w:color="auto" w:fill="auto"/>
              <w:spacing w:after="1360" w:line="266" w:lineRule="exact"/>
              <w:ind w:firstLine="0"/>
            </w:pPr>
            <w:r>
              <w:rPr>
                <w:rStyle w:val="1512pt"/>
                <w:rFonts w:eastAsiaTheme="minorEastAsia"/>
              </w:rPr>
              <w:lastRenderedPageBreak/>
              <w:t xml:space="preserve">Кабинет учителя </w:t>
            </w:r>
            <w:r>
              <w:rPr>
                <w:rStyle w:val="1512pt"/>
                <w:rFonts w:eastAsia="Tahoma"/>
              </w:rPr>
              <w:t xml:space="preserve">- </w:t>
            </w:r>
            <w:r>
              <w:rPr>
                <w:rStyle w:val="1512pt"/>
                <w:rFonts w:eastAsiaTheme="minorEastAsia"/>
              </w:rPr>
              <w:t>логопеда</w:t>
            </w:r>
          </w:p>
        </w:tc>
        <w:tc>
          <w:tcPr>
            <w:tcW w:w="6345" w:type="dxa"/>
            <w:vAlign w:val="bottom"/>
          </w:tcPr>
          <w:p w:rsidR="001028BE" w:rsidRDefault="001028BE" w:rsidP="001028BE">
            <w:pPr>
              <w:pStyle w:val="150"/>
              <w:shd w:val="clear" w:color="auto" w:fill="auto"/>
              <w:tabs>
                <w:tab w:val="left" w:pos="168"/>
              </w:tabs>
              <w:spacing w:line="274" w:lineRule="exact"/>
              <w:ind w:firstLine="0"/>
            </w:pPr>
            <w:r>
              <w:rPr>
                <w:rStyle w:val="1512pt"/>
                <w:rFonts w:eastAsia="Tahoma"/>
              </w:rPr>
              <w:t>Дидактический материал для коррекционной работы, постановки звуков, автоматизации, развотня психических познавательных процессов артикуляционной и мелкой моторики детей.</w:t>
            </w:r>
          </w:p>
          <w:p w:rsidR="001028BE" w:rsidRDefault="001028BE" w:rsidP="001028BE">
            <w:pPr>
              <w:pStyle w:val="150"/>
              <w:shd w:val="clear" w:color="auto" w:fill="auto"/>
              <w:tabs>
                <w:tab w:val="left" w:pos="154"/>
              </w:tabs>
              <w:spacing w:line="274" w:lineRule="exact"/>
              <w:ind w:firstLine="0"/>
            </w:pPr>
            <w:r>
              <w:rPr>
                <w:rStyle w:val="1512pt"/>
                <w:rFonts w:eastAsia="Tahoma"/>
              </w:rPr>
              <w:t>Компьютер.</w:t>
            </w:r>
          </w:p>
          <w:p w:rsidR="001028BE" w:rsidRDefault="001028BE" w:rsidP="001028BE">
            <w:pPr>
              <w:pStyle w:val="150"/>
              <w:shd w:val="clear" w:color="auto" w:fill="auto"/>
              <w:tabs>
                <w:tab w:val="left" w:pos="154"/>
              </w:tabs>
              <w:spacing w:line="274" w:lineRule="exact"/>
              <w:ind w:firstLine="0"/>
            </w:pPr>
            <w:r>
              <w:rPr>
                <w:rStyle w:val="1512pt"/>
                <w:rFonts w:eastAsia="Tahoma"/>
              </w:rPr>
              <w:t>Логопедический стол.</w:t>
            </w:r>
          </w:p>
          <w:p w:rsidR="001028BE" w:rsidRDefault="001028BE" w:rsidP="001028BE">
            <w:pPr>
              <w:pStyle w:val="150"/>
              <w:shd w:val="clear" w:color="auto" w:fill="auto"/>
              <w:tabs>
                <w:tab w:val="left" w:pos="154"/>
              </w:tabs>
              <w:spacing w:line="274" w:lineRule="exact"/>
              <w:ind w:firstLine="0"/>
            </w:pPr>
            <w:r>
              <w:rPr>
                <w:rStyle w:val="1512pt"/>
                <w:rFonts w:eastAsia="Tahoma"/>
              </w:rPr>
              <w:t>Набор зеркал.</w:t>
            </w:r>
          </w:p>
        </w:tc>
      </w:tr>
      <w:tr w:rsidR="001028BE" w:rsidTr="00FB615E">
        <w:tc>
          <w:tcPr>
            <w:tcW w:w="3652" w:type="dxa"/>
          </w:tcPr>
          <w:p w:rsidR="001028BE" w:rsidRDefault="001028BE" w:rsidP="001028BE">
            <w:pPr>
              <w:pStyle w:val="150"/>
              <w:shd w:val="clear" w:color="auto" w:fill="auto"/>
              <w:spacing w:line="266" w:lineRule="exact"/>
              <w:ind w:firstLine="0"/>
            </w:pPr>
            <w:r>
              <w:rPr>
                <w:rStyle w:val="1512pt"/>
                <w:rFonts w:eastAsiaTheme="minorEastAsia"/>
              </w:rPr>
              <w:t>Спортивная площадка</w:t>
            </w:r>
          </w:p>
        </w:tc>
        <w:tc>
          <w:tcPr>
            <w:tcW w:w="6345" w:type="dxa"/>
            <w:vAlign w:val="bottom"/>
          </w:tcPr>
          <w:p w:rsidR="001028BE" w:rsidRDefault="001028BE" w:rsidP="001028BE">
            <w:pPr>
              <w:pStyle w:val="150"/>
              <w:shd w:val="clear" w:color="auto" w:fill="auto"/>
              <w:spacing w:line="274" w:lineRule="exact"/>
              <w:ind w:firstLine="0"/>
            </w:pPr>
            <w:r>
              <w:rPr>
                <w:rStyle w:val="1512pt"/>
                <w:rFonts w:eastAsia="Tahoma"/>
              </w:rPr>
              <w:t>Разнообразные спортивные снаряды, выносной материал</w:t>
            </w:r>
          </w:p>
          <w:p w:rsidR="001028BE" w:rsidRDefault="001028BE" w:rsidP="001028BE">
            <w:pPr>
              <w:pStyle w:val="150"/>
              <w:shd w:val="clear" w:color="auto" w:fill="auto"/>
              <w:spacing w:line="274" w:lineRule="exact"/>
              <w:ind w:firstLine="0"/>
            </w:pPr>
            <w:r>
              <w:rPr>
                <w:rStyle w:val="1512pt"/>
                <w:rFonts w:eastAsia="Tahoma"/>
              </w:rPr>
              <w:t>Футбольные ворота</w:t>
            </w:r>
          </w:p>
          <w:p w:rsidR="001028BE" w:rsidRDefault="001028BE" w:rsidP="001028BE">
            <w:pPr>
              <w:pStyle w:val="150"/>
              <w:shd w:val="clear" w:color="auto" w:fill="auto"/>
              <w:spacing w:line="274" w:lineRule="exact"/>
              <w:ind w:firstLine="0"/>
            </w:pPr>
            <w:r>
              <w:rPr>
                <w:rStyle w:val="1512pt"/>
                <w:rFonts w:eastAsia="Tahoma"/>
              </w:rPr>
              <w:t>Сетки для ручного мяча</w:t>
            </w:r>
          </w:p>
          <w:p w:rsidR="001028BE" w:rsidRDefault="001028BE" w:rsidP="001028BE">
            <w:pPr>
              <w:pStyle w:val="150"/>
              <w:shd w:val="clear" w:color="auto" w:fill="auto"/>
              <w:spacing w:line="274" w:lineRule="exact"/>
              <w:ind w:firstLine="0"/>
            </w:pPr>
            <w:r>
              <w:rPr>
                <w:rStyle w:val="1512pt"/>
                <w:rFonts w:eastAsia="Tahoma"/>
              </w:rPr>
              <w:t>Корзины для баскетбола</w:t>
            </w:r>
          </w:p>
          <w:p w:rsidR="001028BE" w:rsidRDefault="001028BE" w:rsidP="001028BE">
            <w:pPr>
              <w:pStyle w:val="150"/>
              <w:shd w:val="clear" w:color="auto" w:fill="auto"/>
              <w:spacing w:line="274" w:lineRule="exact"/>
              <w:ind w:firstLine="0"/>
            </w:pPr>
            <w:r>
              <w:rPr>
                <w:rStyle w:val="1512pt"/>
                <w:rFonts w:eastAsia="Tahoma"/>
              </w:rPr>
              <w:t>Выносное физкультурное оборудование</w:t>
            </w:r>
          </w:p>
        </w:tc>
      </w:tr>
    </w:tbl>
    <w:p w:rsidR="00553B5F" w:rsidRPr="00553B5F" w:rsidRDefault="00553B5F" w:rsidP="00553B5F">
      <w:pPr>
        <w:widowControl w:val="0"/>
        <w:spacing w:before="320" w:after="0" w:line="322" w:lineRule="exact"/>
        <w:rPr>
          <w:rFonts w:ascii="Times New Roman" w:eastAsia="Times New Roman" w:hAnsi="Times New Roman" w:cs="Times New Roman"/>
          <w:b/>
          <w:bCs/>
          <w:i/>
          <w:iCs/>
          <w:color w:val="000000"/>
          <w:sz w:val="28"/>
          <w:szCs w:val="26"/>
          <w:lang w:eastAsia="ru-RU" w:bidi="ru-RU"/>
        </w:rPr>
      </w:pPr>
      <w:r w:rsidRPr="00553B5F">
        <w:rPr>
          <w:rFonts w:ascii="Times New Roman" w:eastAsia="Times New Roman" w:hAnsi="Times New Roman" w:cs="Times New Roman"/>
          <w:b/>
          <w:bCs/>
          <w:i/>
          <w:iCs/>
          <w:color w:val="000000"/>
          <w:sz w:val="28"/>
          <w:szCs w:val="26"/>
          <w:lang w:eastAsia="ru-RU" w:bidi="ru-RU"/>
        </w:rPr>
        <w:t>В ДОО используются обновляемые образовательные ресурсы, в том числе:</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расходные материалы,</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подписки периодических изданий и электронных ресурсов,</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методическую литературу,</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техническое и мультимедийное сопровождение деятельности средств обучения и воспитания,</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6"/>
          <w:szCs w:val="26"/>
          <w:lang w:eastAsia="ru-RU" w:bidi="ru-RU"/>
        </w:rPr>
      </w:pPr>
      <w:r w:rsidRPr="00553B5F">
        <w:rPr>
          <w:rFonts w:ascii="Times New Roman" w:eastAsia="Times New Roman" w:hAnsi="Times New Roman" w:cs="Times New Roman"/>
          <w:color w:val="000000"/>
          <w:sz w:val="28"/>
          <w:szCs w:val="26"/>
          <w:lang w:eastAsia="ru-RU" w:bidi="ru-RU"/>
        </w:rPr>
        <w:t>спортивное, музыкальное, оздоровительное оборудование,</w:t>
      </w:r>
    </w:p>
    <w:p w:rsidR="00553B5F" w:rsidRPr="00553B5F" w:rsidRDefault="00553B5F" w:rsidP="00553B5F">
      <w:pPr>
        <w:widowControl w:val="0"/>
        <w:tabs>
          <w:tab w:val="left" w:pos="1240"/>
        </w:tabs>
        <w:spacing w:after="0" w:line="322"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553B5F">
        <w:rPr>
          <w:rFonts w:ascii="Times New Roman" w:eastAsia="Times New Roman" w:hAnsi="Times New Roman" w:cs="Times New Roman"/>
          <w:color w:val="000000"/>
          <w:sz w:val="26"/>
          <w:szCs w:val="26"/>
          <w:lang w:eastAsia="ru-RU" w:bidi="ru-RU"/>
        </w:rPr>
        <w:t>услуг связи,</w:t>
      </w:r>
    </w:p>
    <w:p w:rsidR="00553B5F" w:rsidRDefault="00553B5F" w:rsidP="00553B5F">
      <w:pPr>
        <w:widowControl w:val="0"/>
        <w:tabs>
          <w:tab w:val="left" w:pos="1240"/>
        </w:tabs>
        <w:spacing w:after="0" w:line="322"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553B5F">
        <w:rPr>
          <w:rFonts w:ascii="Times New Roman" w:eastAsia="Times New Roman" w:hAnsi="Times New Roman" w:cs="Times New Roman"/>
          <w:color w:val="000000"/>
          <w:sz w:val="26"/>
          <w:szCs w:val="26"/>
          <w:lang w:eastAsia="ru-RU" w:bidi="ru-RU"/>
        </w:rPr>
        <w:t>информационно-телекоммуникационные сети Интернет.</w:t>
      </w:r>
    </w:p>
    <w:p w:rsidR="00553B5F" w:rsidRPr="00553B5F" w:rsidRDefault="00553B5F" w:rsidP="00553B5F">
      <w:pPr>
        <w:widowControl w:val="0"/>
        <w:spacing w:after="0" w:line="322" w:lineRule="exact"/>
        <w:ind w:firstLine="820"/>
        <w:rPr>
          <w:rFonts w:ascii="Times New Roman" w:eastAsia="Times New Roman" w:hAnsi="Times New Roman" w:cs="Times New Roman"/>
          <w:b/>
          <w:bCs/>
          <w:i/>
          <w:iCs/>
          <w:color w:val="000000"/>
          <w:sz w:val="26"/>
          <w:szCs w:val="26"/>
          <w:lang w:eastAsia="ru-RU" w:bidi="ru-RU"/>
        </w:rPr>
      </w:pPr>
      <w:r w:rsidRPr="00553B5F">
        <w:rPr>
          <w:rFonts w:ascii="Times New Roman" w:eastAsia="Times New Roman" w:hAnsi="Times New Roman" w:cs="Times New Roman"/>
          <w:b/>
          <w:bCs/>
          <w:i/>
          <w:iCs/>
          <w:color w:val="000000"/>
          <w:sz w:val="26"/>
          <w:szCs w:val="26"/>
          <w:lang w:eastAsia="ru-RU" w:bidi="ru-RU"/>
        </w:rPr>
        <w:t>При проведении закупок оборудования и средств обучения и воспитания</w:t>
      </w:r>
    </w:p>
    <w:p w:rsidR="00553B5F" w:rsidRDefault="00553B5F" w:rsidP="00553B5F">
      <w:pPr>
        <w:widowControl w:val="0"/>
        <w:spacing w:after="0" w:line="322" w:lineRule="exact"/>
        <w:jc w:val="both"/>
        <w:rPr>
          <w:rFonts w:ascii="Times New Roman" w:eastAsia="Times New Roman" w:hAnsi="Times New Roman" w:cs="Times New Roman"/>
          <w:color w:val="000000"/>
          <w:sz w:val="26"/>
          <w:szCs w:val="26"/>
          <w:lang w:eastAsia="ru-RU" w:bidi="ru-RU"/>
        </w:rPr>
      </w:pPr>
      <w:r w:rsidRPr="00553B5F">
        <w:rPr>
          <w:rFonts w:ascii="Times New Roman" w:eastAsia="Times New Roman" w:hAnsi="Times New Roman" w:cs="Times New Roman"/>
          <w:i/>
          <w:iCs/>
          <w:color w:val="000000"/>
          <w:sz w:val="26"/>
          <w:szCs w:val="26"/>
          <w:lang w:eastAsia="ru-RU" w:bidi="ru-RU"/>
        </w:rPr>
        <w:t xml:space="preserve">ПОР </w:t>
      </w:r>
      <w:r w:rsidRPr="00553B5F">
        <w:rPr>
          <w:rFonts w:ascii="Times New Roman" w:eastAsia="Times New Roman" w:hAnsi="Times New Roman" w:cs="Times New Roman"/>
          <w:b/>
          <w:bCs/>
          <w:i/>
          <w:iCs/>
          <w:color w:val="000000"/>
          <w:sz w:val="26"/>
          <w:szCs w:val="26"/>
          <w:lang w:eastAsia="ru-RU" w:bidi="ru-RU"/>
        </w:rPr>
        <w:t>руководствуется нормами з</w:t>
      </w:r>
      <w:r>
        <w:rPr>
          <w:rFonts w:ascii="Times New Roman" w:eastAsia="Times New Roman" w:hAnsi="Times New Roman" w:cs="Times New Roman"/>
          <w:b/>
          <w:bCs/>
          <w:i/>
          <w:iCs/>
          <w:color w:val="000000"/>
          <w:sz w:val="26"/>
          <w:szCs w:val="26"/>
          <w:lang w:eastAsia="ru-RU" w:bidi="ru-RU"/>
        </w:rPr>
        <w:t>аконодательства Российской Федерац</w:t>
      </w:r>
      <w:r w:rsidRPr="00553B5F">
        <w:rPr>
          <w:rFonts w:ascii="Times New Roman" w:eastAsia="Times New Roman" w:hAnsi="Times New Roman" w:cs="Times New Roman"/>
          <w:b/>
          <w:bCs/>
          <w:i/>
          <w:iCs/>
          <w:color w:val="000000"/>
          <w:sz w:val="26"/>
          <w:szCs w:val="26"/>
          <w:lang w:eastAsia="ru-RU" w:bidi="ru-RU"/>
        </w:rPr>
        <w:t>ии.</w:t>
      </w:r>
      <w:r w:rsidRPr="00553B5F">
        <w:rPr>
          <w:rFonts w:ascii="Times New Roman" w:eastAsia="Times New Roman" w:hAnsi="Times New Roman" w:cs="Times New Roman"/>
          <w:color w:val="000000"/>
          <w:sz w:val="26"/>
          <w:szCs w:val="26"/>
          <w:lang w:eastAsia="ru-RU" w:bidi="ru-RU"/>
        </w:rPr>
        <w:t xml:space="preserve"> </w:t>
      </w:r>
    </w:p>
    <w:p w:rsidR="00553B5F" w:rsidRPr="00553B5F" w:rsidRDefault="00553B5F" w:rsidP="00553B5F">
      <w:pPr>
        <w:widowControl w:val="0"/>
        <w:spacing w:after="0"/>
        <w:ind w:right="180"/>
        <w:rPr>
          <w:rFonts w:ascii="Times New Roman" w:eastAsia="Times New Roman" w:hAnsi="Times New Roman" w:cs="Times New Roman"/>
          <w:i/>
          <w:iCs/>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Конституция Российской Федерации;</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Гражданский кодекс Российской Федерации; Бюджетный кодекс Российской Федерации;</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xml:space="preserve">- Федеральный закон от 26.05.2006 № 135-ФЗ «О защите конкуренции»; </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xml:space="preserve">-Федеральный закон от 18.07.2011 № 223-ФЗ «О закупках товаров, работ, услуг отдельными видами юридических лиц»; </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м</w:t>
      </w:r>
      <w:r>
        <w:rPr>
          <w:rFonts w:ascii="Times New Roman" w:eastAsia="Times New Roman" w:hAnsi="Times New Roman" w:cs="Times New Roman"/>
          <w:color w:val="000000"/>
          <w:sz w:val="28"/>
          <w:szCs w:val="24"/>
          <w:lang w:eastAsia="ru-RU" w:bidi="ru-RU"/>
        </w:rPr>
        <w:t>униципальные правовые акты горо</w:t>
      </w:r>
      <w:r w:rsidRPr="00553B5F">
        <w:rPr>
          <w:rFonts w:ascii="Times New Roman" w:eastAsia="Times New Roman" w:hAnsi="Times New Roman" w:cs="Times New Roman"/>
          <w:color w:val="000000"/>
          <w:sz w:val="28"/>
          <w:szCs w:val="24"/>
          <w:lang w:eastAsia="ru-RU" w:bidi="ru-RU"/>
        </w:rPr>
        <w:t>дского округа Саранск</w:t>
      </w:r>
      <w:r>
        <w:rPr>
          <w:rFonts w:ascii="Times New Roman" w:eastAsia="Times New Roman" w:hAnsi="Times New Roman" w:cs="Times New Roman"/>
          <w:color w:val="000000"/>
          <w:sz w:val="28"/>
          <w:szCs w:val="24"/>
          <w:lang w:eastAsia="ru-RU" w:bidi="ru-RU"/>
        </w:rPr>
        <w:t>.</w:t>
      </w:r>
    </w:p>
    <w:p w:rsidR="00553B5F" w:rsidRDefault="00553B5F" w:rsidP="00553B5F">
      <w:pPr>
        <w:widowControl w:val="0"/>
        <w:spacing w:after="0"/>
        <w:ind w:firstLine="851"/>
        <w:jc w:val="both"/>
        <w:rPr>
          <w:rFonts w:ascii="Times New Roman" w:eastAsia="Times New Roman" w:hAnsi="Times New Roman" w:cs="Times New Roman"/>
          <w:color w:val="000000"/>
          <w:sz w:val="26"/>
          <w:szCs w:val="26"/>
          <w:lang w:eastAsia="ru-RU" w:bidi="ru-RU"/>
        </w:rPr>
      </w:pPr>
      <w:r w:rsidRPr="00553B5F">
        <w:rPr>
          <w:rFonts w:ascii="Times New Roman" w:eastAsia="Times New Roman" w:hAnsi="Times New Roman" w:cs="Times New Roman"/>
          <w:color w:val="000000"/>
          <w:sz w:val="26"/>
          <w:szCs w:val="26"/>
          <w:lang w:eastAsia="ru-RU" w:bidi="ru-RU"/>
        </w:rPr>
        <w:t>В</w:t>
      </w:r>
      <w:r>
        <w:rPr>
          <w:rFonts w:ascii="Times New Roman" w:eastAsia="Times New Roman" w:hAnsi="Times New Roman" w:cs="Times New Roman"/>
          <w:b/>
          <w:bCs/>
          <w:i/>
          <w:iCs/>
          <w:color w:val="000000"/>
          <w:sz w:val="26"/>
          <w:szCs w:val="26"/>
          <w:lang w:eastAsia="ru-RU" w:bidi="ru-RU"/>
        </w:rPr>
        <w:t xml:space="preserve"> </w:t>
      </w:r>
      <w:r w:rsidRPr="00553B5F">
        <w:rPr>
          <w:rFonts w:ascii="Times New Roman" w:eastAsia="Times New Roman" w:hAnsi="Times New Roman" w:cs="Times New Roman"/>
          <w:color w:val="000000"/>
          <w:sz w:val="26"/>
          <w:szCs w:val="26"/>
          <w:lang w:eastAsia="ru-RU" w:bidi="ru-RU"/>
        </w:rPr>
        <w:t>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57811" w:rsidRPr="00E57811" w:rsidRDefault="00E57811" w:rsidP="00E57811">
      <w:pPr>
        <w:widowControl w:val="0"/>
        <w:tabs>
          <w:tab w:val="left" w:pos="6662"/>
        </w:tabs>
        <w:spacing w:after="0" w:line="346" w:lineRule="exact"/>
        <w:ind w:right="180" w:firstLine="820"/>
        <w:jc w:val="both"/>
        <w:rPr>
          <w:rFonts w:ascii="Times New Roman" w:eastAsia="Times New Roman" w:hAnsi="Times New Roman" w:cs="Times New Roman"/>
          <w:color w:val="000000"/>
          <w:sz w:val="26"/>
          <w:szCs w:val="26"/>
          <w:lang w:eastAsia="ru-RU" w:bidi="ru-RU"/>
        </w:rPr>
      </w:pPr>
      <w:r w:rsidRPr="00E57811">
        <w:rPr>
          <w:rFonts w:ascii="Times New Roman" w:eastAsia="Times New Roman" w:hAnsi="Times New Roman" w:cs="Times New Roman"/>
          <w:b/>
          <w:bCs/>
          <w:i/>
          <w:iCs/>
          <w:color w:val="000000"/>
          <w:sz w:val="26"/>
          <w:szCs w:val="26"/>
          <w:lang w:eastAsia="ru-RU" w:bidi="ru-RU"/>
        </w:rPr>
        <w:t>Инфраструктурный лист</w:t>
      </w:r>
      <w:r w:rsidRPr="00E57811">
        <w:rPr>
          <w:rFonts w:ascii="Times New Roman" w:eastAsia="Times New Roman" w:hAnsi="Times New Roman" w:cs="Times New Roman"/>
          <w:color w:val="000000"/>
          <w:sz w:val="26"/>
          <w:szCs w:val="26"/>
          <w:lang w:eastAsia="ru-RU" w:bidi="ru-RU"/>
        </w:rPr>
        <w:t xml:space="preserve"> конкретной ДОО составляется по результатам мониторинга ее материально-технической базы:</w:t>
      </w:r>
      <w:r w:rsidRPr="00E57811">
        <w:rPr>
          <w:rFonts w:ascii="Times New Roman" w:eastAsia="Times New Roman" w:hAnsi="Times New Roman" w:cs="Times New Roman"/>
          <w:color w:val="000000"/>
          <w:sz w:val="26"/>
          <w:szCs w:val="26"/>
          <w:lang w:eastAsia="ru-RU" w:bidi="ru-RU"/>
        </w:rPr>
        <w:tab/>
        <w:t>анализа образовательных</w:t>
      </w:r>
    </w:p>
    <w:p w:rsidR="00E57811" w:rsidRPr="00E57811" w:rsidRDefault="00E57811" w:rsidP="00E57811">
      <w:pPr>
        <w:widowControl w:val="0"/>
        <w:spacing w:after="0" w:line="346" w:lineRule="exact"/>
        <w:ind w:right="180"/>
        <w:jc w:val="both"/>
        <w:rPr>
          <w:rFonts w:ascii="Times New Roman" w:eastAsia="Times New Roman" w:hAnsi="Times New Roman" w:cs="Times New Roman"/>
          <w:color w:val="000000"/>
          <w:sz w:val="26"/>
          <w:szCs w:val="26"/>
          <w:lang w:eastAsia="ru-RU" w:bidi="ru-RU"/>
        </w:rPr>
      </w:pPr>
      <w:r w:rsidRPr="00E57811">
        <w:rPr>
          <w:rFonts w:ascii="Times New Roman" w:eastAsia="Times New Roman" w:hAnsi="Times New Roman" w:cs="Times New Roman"/>
          <w:color w:val="000000"/>
          <w:sz w:val="26"/>
          <w:szCs w:val="26"/>
          <w:lang w:eastAsia="ru-RU" w:bidi="ru-RU"/>
        </w:rPr>
        <w:t>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E57811" w:rsidRPr="00A778DE" w:rsidRDefault="00E57811" w:rsidP="00A778DE">
      <w:pPr>
        <w:pStyle w:val="a5"/>
        <w:keepNext/>
        <w:keepLines/>
        <w:numPr>
          <w:ilvl w:val="1"/>
          <w:numId w:val="338"/>
        </w:numPr>
        <w:tabs>
          <w:tab w:val="left" w:pos="1699"/>
        </w:tabs>
        <w:spacing w:line="346" w:lineRule="exact"/>
        <w:ind w:right="180"/>
        <w:jc w:val="both"/>
        <w:outlineLvl w:val="2"/>
        <w:rPr>
          <w:b/>
          <w:bCs/>
          <w:color w:val="000000"/>
          <w:sz w:val="26"/>
          <w:szCs w:val="26"/>
          <w:lang w:eastAsia="ru-RU" w:bidi="ru-RU"/>
        </w:rPr>
      </w:pPr>
      <w:bookmarkStart w:id="33" w:name="bookmark58"/>
      <w:r w:rsidRPr="00A778DE">
        <w:rPr>
          <w:b/>
          <w:bCs/>
          <w:color w:val="000000"/>
          <w:sz w:val="26"/>
          <w:szCs w:val="26"/>
          <w:lang w:eastAsia="ru-RU" w:bidi="ru-RU"/>
        </w:rPr>
        <w:t>Примерный перечень литературных, музыкальных, художественных, анимационных произведений для реализации программы</w:t>
      </w:r>
      <w:bookmarkEnd w:id="33"/>
    </w:p>
    <w:p w:rsidR="00E57811" w:rsidRPr="00E57811" w:rsidRDefault="00E57811" w:rsidP="00E57811">
      <w:pPr>
        <w:widowControl w:val="0"/>
        <w:spacing w:after="0" w:line="346" w:lineRule="exact"/>
        <w:ind w:firstLine="709"/>
        <w:jc w:val="both"/>
        <w:rPr>
          <w:rFonts w:ascii="Times New Roman" w:eastAsia="Times New Roman" w:hAnsi="Times New Roman" w:cs="Times New Roman"/>
          <w:i/>
          <w:iCs/>
          <w:color w:val="000000"/>
          <w:sz w:val="26"/>
          <w:szCs w:val="26"/>
          <w:lang w:eastAsia="ru-RU" w:bidi="ru-RU"/>
        </w:rPr>
      </w:pPr>
      <w:r w:rsidRPr="00E57811">
        <w:rPr>
          <w:rFonts w:ascii="Times New Roman" w:eastAsia="Times New Roman" w:hAnsi="Times New Roman" w:cs="Times New Roman"/>
          <w:i/>
          <w:iCs/>
          <w:color w:val="000000"/>
          <w:sz w:val="26"/>
          <w:szCs w:val="26"/>
          <w:lang w:eastAsia="ru-RU" w:bidi="ru-RU"/>
        </w:rPr>
        <w:t>Примерный перечень литературных, музыкальных, художественных,</w:t>
      </w:r>
    </w:p>
    <w:p w:rsidR="00E57811" w:rsidRPr="00E57811" w:rsidRDefault="00E57811" w:rsidP="00E57811">
      <w:pPr>
        <w:widowControl w:val="0"/>
        <w:spacing w:after="0" w:line="322" w:lineRule="exact"/>
        <w:jc w:val="both"/>
        <w:rPr>
          <w:rFonts w:ascii="Times New Roman" w:eastAsia="Times New Roman" w:hAnsi="Times New Roman" w:cs="Times New Roman"/>
          <w:i/>
          <w:iCs/>
          <w:color w:val="000000"/>
          <w:sz w:val="26"/>
          <w:szCs w:val="26"/>
          <w:lang w:eastAsia="ru-RU" w:bidi="ru-RU"/>
        </w:rPr>
      </w:pPr>
      <w:r w:rsidRPr="00E57811">
        <w:rPr>
          <w:rFonts w:ascii="Times New Roman" w:eastAsia="Times New Roman" w:hAnsi="Times New Roman" w:cs="Times New Roman"/>
          <w:i/>
          <w:iCs/>
          <w:color w:val="000000"/>
          <w:sz w:val="26"/>
          <w:szCs w:val="26"/>
          <w:lang w:eastAsia="ru-RU" w:bidi="ru-RU"/>
        </w:rPr>
        <w:t>анимационных произведений для реализации Программы М</w:t>
      </w:r>
      <w:r>
        <w:rPr>
          <w:rFonts w:ascii="Times New Roman" w:eastAsia="Times New Roman" w:hAnsi="Times New Roman" w:cs="Times New Roman"/>
          <w:i/>
          <w:iCs/>
          <w:color w:val="000000"/>
          <w:sz w:val="26"/>
          <w:szCs w:val="26"/>
          <w:lang w:eastAsia="ru-RU" w:bidi="ru-RU"/>
        </w:rPr>
        <w:t>А</w:t>
      </w:r>
      <w:r w:rsidRPr="00E57811">
        <w:rPr>
          <w:rFonts w:ascii="Times New Roman" w:eastAsia="Times New Roman" w:hAnsi="Times New Roman" w:cs="Times New Roman"/>
          <w:i/>
          <w:iCs/>
          <w:color w:val="000000"/>
          <w:sz w:val="26"/>
          <w:szCs w:val="26"/>
          <w:lang w:eastAsia="ru-RU" w:bidi="ru-RU"/>
        </w:rPr>
        <w:t>ДОУ «Детский сад</w:t>
      </w:r>
    </w:p>
    <w:p w:rsidR="00E57811" w:rsidRPr="007F617F" w:rsidRDefault="00E57811" w:rsidP="00E57811">
      <w:pPr>
        <w:widowControl w:val="0"/>
        <w:spacing w:after="0" w:line="322" w:lineRule="exact"/>
        <w:jc w:val="both"/>
        <w:rPr>
          <w:rFonts w:ascii="Times New Roman" w:eastAsia="Times New Roman" w:hAnsi="Times New Roman" w:cs="Times New Roman"/>
          <w:b/>
          <w:bCs/>
          <w:i/>
          <w:iCs/>
          <w:sz w:val="26"/>
          <w:szCs w:val="26"/>
          <w:lang w:eastAsia="ru-RU" w:bidi="ru-RU"/>
        </w:rPr>
      </w:pPr>
      <w:r>
        <w:rPr>
          <w:rFonts w:ascii="Times New Roman" w:eastAsia="Times New Roman" w:hAnsi="Times New Roman" w:cs="Times New Roman"/>
          <w:i/>
          <w:iCs/>
          <w:color w:val="000000"/>
          <w:sz w:val="26"/>
          <w:szCs w:val="26"/>
          <w:lang w:eastAsia="ru-RU" w:bidi="ru-RU"/>
        </w:rPr>
        <w:t>№59</w:t>
      </w:r>
      <w:r w:rsidRPr="00E57811">
        <w:rPr>
          <w:rFonts w:ascii="Times New Roman" w:eastAsia="Times New Roman" w:hAnsi="Times New Roman" w:cs="Times New Roman"/>
          <w:i/>
          <w:iCs/>
          <w:color w:val="000000"/>
          <w:sz w:val="26"/>
          <w:szCs w:val="26"/>
          <w:lang w:eastAsia="ru-RU" w:bidi="ru-RU"/>
        </w:rPr>
        <w:t>» соответствует Федеральной образовательной</w:t>
      </w:r>
      <w:r>
        <w:rPr>
          <w:rFonts w:ascii="Times New Roman" w:eastAsia="Times New Roman" w:hAnsi="Times New Roman" w:cs="Times New Roman"/>
          <w:i/>
          <w:iCs/>
          <w:color w:val="000000"/>
          <w:sz w:val="26"/>
          <w:szCs w:val="26"/>
          <w:lang w:eastAsia="ru-RU" w:bidi="ru-RU"/>
        </w:rPr>
        <w:t xml:space="preserve"> </w:t>
      </w:r>
      <w:r w:rsidRPr="00E57811">
        <w:rPr>
          <w:rFonts w:ascii="Times New Roman" w:eastAsia="Times New Roman" w:hAnsi="Times New Roman" w:cs="Times New Roman"/>
          <w:i/>
          <w:iCs/>
          <w:color w:val="000000"/>
          <w:sz w:val="26"/>
          <w:szCs w:val="26"/>
          <w:lang w:eastAsia="ru-RU" w:bidi="ru-RU"/>
        </w:rPr>
        <w:t xml:space="preserve">программе дошкольного образования, утвержденной приказом Министерства просвещения Российской Федерации от 25 ноября 2022 г. </w:t>
      </w:r>
      <w:r w:rsidRPr="00E57811">
        <w:rPr>
          <w:rFonts w:ascii="Times New Roman" w:eastAsia="Times New Roman" w:hAnsi="Times New Roman" w:cs="Times New Roman"/>
          <w:i/>
          <w:iCs/>
          <w:color w:val="000000"/>
          <w:sz w:val="26"/>
          <w:szCs w:val="26"/>
          <w:lang w:val="en-US" w:bidi="en-US"/>
        </w:rPr>
        <w:t>N</w:t>
      </w:r>
      <w:r w:rsidRPr="00E57811">
        <w:rPr>
          <w:rFonts w:ascii="Times New Roman" w:eastAsia="Times New Roman" w:hAnsi="Times New Roman" w:cs="Times New Roman"/>
          <w:i/>
          <w:iCs/>
          <w:color w:val="000000"/>
          <w:sz w:val="26"/>
          <w:szCs w:val="26"/>
          <w:lang w:bidi="en-US"/>
        </w:rPr>
        <w:t xml:space="preserve"> </w:t>
      </w:r>
      <w:r w:rsidRPr="00E57811">
        <w:rPr>
          <w:rFonts w:ascii="Times New Roman" w:eastAsia="Times New Roman" w:hAnsi="Times New Roman" w:cs="Times New Roman"/>
          <w:i/>
          <w:iCs/>
          <w:color w:val="000000"/>
          <w:sz w:val="26"/>
          <w:szCs w:val="26"/>
          <w:lang w:eastAsia="ru-RU" w:bidi="ru-RU"/>
        </w:rPr>
        <w:t>1028</w:t>
      </w:r>
      <w:r w:rsidRPr="00E57811">
        <w:rPr>
          <w:rFonts w:ascii="Times New Roman" w:eastAsia="Times New Roman" w:hAnsi="Times New Roman" w:cs="Times New Roman"/>
          <w:i/>
          <w:iCs/>
          <w:color w:val="000000"/>
          <w:sz w:val="26"/>
          <w:szCs w:val="26"/>
          <w:u w:val="single"/>
          <w:lang w:eastAsia="ru-RU" w:bidi="ru-RU"/>
        </w:rPr>
        <w:t xml:space="preserve"> (</w:t>
      </w:r>
      <w:r w:rsidRPr="00E57811">
        <w:rPr>
          <w:rFonts w:ascii="Times New Roman" w:eastAsia="Times New Roman" w:hAnsi="Times New Roman" w:cs="Times New Roman"/>
          <w:b/>
          <w:bCs/>
          <w:i/>
          <w:iCs/>
          <w:color w:val="000000"/>
          <w:sz w:val="26"/>
          <w:szCs w:val="26"/>
          <w:u w:val="single"/>
          <w:lang w:eastAsia="ru-RU" w:bidi="ru-RU"/>
        </w:rPr>
        <w:t>п.ЗЗ, п.33.1, п.33.2, п.33.3</w:t>
      </w:r>
      <w:r w:rsidRPr="00E57811">
        <w:rPr>
          <w:rFonts w:ascii="Times New Roman" w:eastAsia="Times New Roman" w:hAnsi="Times New Roman" w:cs="Times New Roman"/>
          <w:color w:val="000000"/>
          <w:sz w:val="26"/>
          <w:szCs w:val="26"/>
          <w:u w:val="single"/>
          <w:lang w:eastAsia="ru-RU" w:bidi="ru-RU"/>
        </w:rPr>
        <w:t xml:space="preserve">, </w:t>
      </w:r>
      <w:r w:rsidRPr="00E57811">
        <w:rPr>
          <w:rFonts w:ascii="Times New Roman" w:eastAsia="Times New Roman" w:hAnsi="Times New Roman" w:cs="Times New Roman"/>
          <w:b/>
          <w:bCs/>
          <w:i/>
          <w:iCs/>
          <w:color w:val="000000"/>
          <w:sz w:val="26"/>
          <w:szCs w:val="26"/>
          <w:u w:val="single"/>
          <w:lang w:eastAsia="ru-RU" w:bidi="ru-RU"/>
        </w:rPr>
        <w:t>п.33.4 раздел IV ФОП ДО).</w:t>
      </w:r>
      <w:r w:rsidRPr="00E57811">
        <w:rPr>
          <w:rFonts w:ascii="Times New Roman" w:eastAsia="Times New Roman" w:hAnsi="Times New Roman" w:cs="Times New Roman"/>
          <w:color w:val="000000"/>
          <w:sz w:val="26"/>
          <w:szCs w:val="26"/>
          <w:lang w:eastAsia="ru-RU" w:bidi="ru-RU"/>
        </w:rPr>
        <w:t xml:space="preserve"> </w:t>
      </w:r>
      <w:r w:rsidRPr="007F617F">
        <w:rPr>
          <w:rFonts w:ascii="Times New Roman" w:eastAsia="Times New Roman" w:hAnsi="Times New Roman" w:cs="Times New Roman"/>
          <w:sz w:val="26"/>
          <w:szCs w:val="26"/>
          <w:lang w:eastAsia="ru-RU" w:bidi="ru-RU"/>
        </w:rPr>
        <w:t xml:space="preserve">Размещён в </w:t>
      </w:r>
      <w:r w:rsidR="007F617F">
        <w:rPr>
          <w:rFonts w:ascii="Times New Roman" w:eastAsia="Times New Roman" w:hAnsi="Times New Roman" w:cs="Times New Roman"/>
          <w:b/>
          <w:bCs/>
          <w:i/>
          <w:iCs/>
          <w:sz w:val="26"/>
          <w:szCs w:val="26"/>
          <w:lang w:eastAsia="ru-RU" w:bidi="ru-RU"/>
        </w:rPr>
        <w:t>приложении 4</w:t>
      </w:r>
    </w:p>
    <w:tbl>
      <w:tblPr>
        <w:tblStyle w:val="ad"/>
        <w:tblW w:w="0" w:type="auto"/>
        <w:tblLook w:val="04A0" w:firstRow="1" w:lastRow="0" w:firstColumn="1" w:lastColumn="0" w:noHBand="0" w:noVBand="1"/>
      </w:tblPr>
      <w:tblGrid>
        <w:gridCol w:w="4998"/>
        <w:gridCol w:w="4999"/>
      </w:tblGrid>
      <w:tr w:rsidR="00E57811" w:rsidTr="00FB615E">
        <w:tc>
          <w:tcPr>
            <w:tcW w:w="4998" w:type="dxa"/>
            <w:vAlign w:val="bottom"/>
          </w:tcPr>
          <w:p w:rsidR="00E57811" w:rsidRPr="00FB615E" w:rsidRDefault="00FB615E" w:rsidP="00FB615E">
            <w:pPr>
              <w:pStyle w:val="150"/>
              <w:shd w:val="clear" w:color="auto" w:fill="auto"/>
              <w:tabs>
                <w:tab w:val="left" w:pos="2434"/>
              </w:tabs>
              <w:spacing w:line="278" w:lineRule="exact"/>
              <w:ind w:firstLine="0"/>
              <w:rPr>
                <w:rStyle w:val="1512pt0"/>
                <w:i w:val="0"/>
                <w:iCs w:val="0"/>
                <w:color w:val="auto"/>
                <w:sz w:val="26"/>
                <w:szCs w:val="26"/>
                <w:shd w:val="clear" w:color="auto" w:fill="auto"/>
                <w:lang w:eastAsia="en-US" w:bidi="ar-SA"/>
              </w:rPr>
            </w:pPr>
            <w:r>
              <w:rPr>
                <w:rStyle w:val="1512pt"/>
                <w:rFonts w:eastAsia="Tahoma"/>
              </w:rPr>
              <w:lastRenderedPageBreak/>
              <w:t xml:space="preserve">Примерный </w:t>
            </w:r>
            <w:r w:rsidR="00E57811">
              <w:rPr>
                <w:rStyle w:val="1512pt"/>
                <w:rFonts w:eastAsia="Tahoma"/>
              </w:rPr>
              <w:t>перечень</w:t>
            </w:r>
            <w:r>
              <w:t xml:space="preserve"> </w:t>
            </w:r>
            <w:r>
              <w:rPr>
                <w:rStyle w:val="1512pt"/>
                <w:rFonts w:eastAsia="Tahoma"/>
              </w:rPr>
              <w:t xml:space="preserve">художественной </w:t>
            </w:r>
            <w:r w:rsidR="00E57811">
              <w:rPr>
                <w:rStyle w:val="1512pt"/>
                <w:rFonts w:eastAsia="Tahoma"/>
              </w:rPr>
              <w:t>литературы</w:t>
            </w:r>
            <w:r>
              <w:t xml:space="preserve"> </w:t>
            </w:r>
            <w:r w:rsidR="00E57811">
              <w:rPr>
                <w:rStyle w:val="1512pt0"/>
              </w:rPr>
              <w:t>п.ЗЗ, п.33.1, раздел IV ФОП ДО</w:t>
            </w: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pPr>
          </w:p>
        </w:tc>
        <w:tc>
          <w:tcPr>
            <w:tcW w:w="4999" w:type="dxa"/>
            <w:vAlign w:val="bottom"/>
          </w:tcPr>
          <w:p w:rsidR="00E57811" w:rsidRDefault="00E57811" w:rsidP="00E57811">
            <w:pPr>
              <w:pStyle w:val="150"/>
              <w:shd w:val="clear" w:color="auto" w:fill="auto"/>
              <w:spacing w:line="274" w:lineRule="exact"/>
              <w:ind w:firstLine="0"/>
              <w:jc w:val="left"/>
            </w:pPr>
            <w:r>
              <w:rPr>
                <w:rStyle w:val="1512pt"/>
                <w:rFonts w:eastAsia="Tahoma"/>
              </w:rPr>
              <w:t>Малые формы фольклора Русские народные сказки Былины Сказки народов мира</w:t>
            </w:r>
          </w:p>
          <w:p w:rsidR="00E57811" w:rsidRDefault="00E57811" w:rsidP="00E57811">
            <w:pPr>
              <w:pStyle w:val="150"/>
              <w:shd w:val="clear" w:color="auto" w:fill="auto"/>
              <w:spacing w:line="274" w:lineRule="exact"/>
              <w:ind w:firstLine="0"/>
              <w:jc w:val="left"/>
            </w:pPr>
            <w:r>
              <w:rPr>
                <w:rStyle w:val="1512pt"/>
                <w:rFonts w:eastAsia="Tahoma"/>
              </w:rPr>
              <w:t>Произведения поэтов и писателей России Литературные сказки Произведения поэтов и писателей разных стран</w:t>
            </w:r>
          </w:p>
        </w:tc>
      </w:tr>
      <w:tr w:rsidR="00E57811" w:rsidTr="00FB615E">
        <w:tc>
          <w:tcPr>
            <w:tcW w:w="4998" w:type="dxa"/>
            <w:vAlign w:val="bottom"/>
          </w:tcPr>
          <w:p w:rsidR="00E57811" w:rsidRPr="00FB615E" w:rsidRDefault="00FB615E" w:rsidP="00FB615E">
            <w:pPr>
              <w:pStyle w:val="150"/>
              <w:shd w:val="clear" w:color="auto" w:fill="auto"/>
              <w:tabs>
                <w:tab w:val="left" w:pos="2438"/>
              </w:tabs>
              <w:spacing w:line="278" w:lineRule="exact"/>
              <w:ind w:firstLine="0"/>
              <w:rPr>
                <w:rStyle w:val="1512pt0"/>
                <w:i w:val="0"/>
                <w:iCs w:val="0"/>
                <w:color w:val="auto"/>
                <w:sz w:val="26"/>
                <w:szCs w:val="26"/>
                <w:shd w:val="clear" w:color="auto" w:fill="auto"/>
                <w:lang w:eastAsia="en-US" w:bidi="ar-SA"/>
              </w:rPr>
            </w:pPr>
            <w:r>
              <w:rPr>
                <w:rStyle w:val="1512pt"/>
                <w:rFonts w:eastAsia="Tahoma"/>
              </w:rPr>
              <w:t xml:space="preserve">Примерный </w:t>
            </w:r>
            <w:r w:rsidR="00E57811">
              <w:rPr>
                <w:rStyle w:val="1512pt"/>
                <w:rFonts w:eastAsia="Tahoma"/>
              </w:rPr>
              <w:t>перечень</w:t>
            </w:r>
            <w:r>
              <w:t xml:space="preserve"> </w:t>
            </w:r>
            <w:r>
              <w:rPr>
                <w:rStyle w:val="1512pt"/>
                <w:rFonts w:eastAsia="Tahoma"/>
              </w:rPr>
              <w:t xml:space="preserve">музыкальных </w:t>
            </w:r>
            <w:r w:rsidR="00E57811">
              <w:rPr>
                <w:rStyle w:val="1512pt"/>
                <w:rFonts w:eastAsia="Tahoma"/>
              </w:rPr>
              <w:t>произведений</w:t>
            </w:r>
            <w:r>
              <w:t xml:space="preserve"> </w:t>
            </w:r>
            <w:r w:rsidR="00E57811">
              <w:rPr>
                <w:rStyle w:val="1512pt0"/>
              </w:rPr>
              <w:t>п.ЗЗ, п.ЗЗ.2. раздел IV ФОП ДО</w:t>
            </w: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pPr>
          </w:p>
        </w:tc>
        <w:tc>
          <w:tcPr>
            <w:tcW w:w="4999" w:type="dxa"/>
            <w:vAlign w:val="bottom"/>
          </w:tcPr>
          <w:p w:rsidR="00E57811" w:rsidRDefault="00E57811" w:rsidP="00E57811">
            <w:pPr>
              <w:pStyle w:val="150"/>
              <w:shd w:val="clear" w:color="auto" w:fill="auto"/>
              <w:spacing w:line="274" w:lineRule="exact"/>
              <w:ind w:firstLine="0"/>
              <w:jc w:val="left"/>
            </w:pPr>
            <w:r>
              <w:rPr>
                <w:rStyle w:val="1512pt"/>
                <w:rFonts w:eastAsia="Tahoma"/>
              </w:rPr>
              <w:t>Слушание. Пение</w:t>
            </w:r>
          </w:p>
          <w:p w:rsidR="00E57811" w:rsidRDefault="00E57811" w:rsidP="00E57811">
            <w:pPr>
              <w:pStyle w:val="150"/>
              <w:shd w:val="clear" w:color="auto" w:fill="auto"/>
              <w:spacing w:line="274" w:lineRule="exact"/>
              <w:ind w:firstLine="0"/>
              <w:jc w:val="left"/>
            </w:pPr>
            <w:r>
              <w:rPr>
                <w:rStyle w:val="1512pt"/>
                <w:rFonts w:eastAsia="Tahoma"/>
              </w:rPr>
              <w:t>Песенное творчество.</w:t>
            </w:r>
          </w:p>
          <w:p w:rsidR="00E57811" w:rsidRDefault="00E57811" w:rsidP="00E57811">
            <w:pPr>
              <w:pStyle w:val="150"/>
              <w:shd w:val="clear" w:color="auto" w:fill="auto"/>
              <w:spacing w:line="274" w:lineRule="exact"/>
              <w:ind w:firstLine="0"/>
              <w:jc w:val="left"/>
            </w:pPr>
            <w:r>
              <w:rPr>
                <w:rStyle w:val="1512pt"/>
                <w:rFonts w:eastAsia="Tahoma"/>
              </w:rPr>
              <w:t>Музыкально-ритмические движения Этюды</w:t>
            </w:r>
          </w:p>
          <w:p w:rsidR="00E57811" w:rsidRDefault="00E57811" w:rsidP="00E57811">
            <w:pPr>
              <w:pStyle w:val="150"/>
              <w:shd w:val="clear" w:color="auto" w:fill="auto"/>
              <w:spacing w:line="274" w:lineRule="exact"/>
              <w:ind w:firstLine="0"/>
              <w:jc w:val="left"/>
            </w:pPr>
            <w:r>
              <w:rPr>
                <w:rStyle w:val="1512pt"/>
                <w:rFonts w:eastAsia="Tahoma"/>
              </w:rPr>
              <w:t>Танцы, пляски</w:t>
            </w:r>
          </w:p>
          <w:p w:rsidR="00E57811" w:rsidRDefault="00E57811" w:rsidP="00E57811">
            <w:pPr>
              <w:pStyle w:val="150"/>
              <w:shd w:val="clear" w:color="auto" w:fill="auto"/>
              <w:spacing w:line="274" w:lineRule="exact"/>
              <w:ind w:firstLine="0"/>
              <w:jc w:val="left"/>
            </w:pPr>
            <w:r>
              <w:rPr>
                <w:rStyle w:val="1512pt"/>
                <w:rFonts w:eastAsia="Tahoma"/>
              </w:rPr>
              <w:t>Характерные танцы Хороводы</w:t>
            </w:r>
          </w:p>
          <w:p w:rsidR="00E57811" w:rsidRDefault="00E57811" w:rsidP="00E57811">
            <w:pPr>
              <w:pStyle w:val="150"/>
              <w:shd w:val="clear" w:color="auto" w:fill="auto"/>
              <w:spacing w:line="274" w:lineRule="exact"/>
              <w:ind w:firstLine="0"/>
              <w:jc w:val="left"/>
            </w:pPr>
            <w:r>
              <w:rPr>
                <w:rStyle w:val="1512pt"/>
                <w:rFonts w:eastAsia="Tahoma"/>
              </w:rPr>
              <w:t>Музыкальные игры Игры с пением</w:t>
            </w:r>
          </w:p>
          <w:p w:rsidR="00E57811" w:rsidRDefault="00E57811" w:rsidP="00E57811">
            <w:pPr>
              <w:pStyle w:val="150"/>
              <w:shd w:val="clear" w:color="auto" w:fill="auto"/>
              <w:spacing w:line="274" w:lineRule="exact"/>
              <w:ind w:firstLine="0"/>
              <w:jc w:val="left"/>
            </w:pPr>
            <w:r>
              <w:rPr>
                <w:rStyle w:val="1512pt"/>
                <w:rFonts w:eastAsia="Tahoma"/>
              </w:rPr>
              <w:t>Музыкально-дидактические игры</w:t>
            </w:r>
          </w:p>
          <w:p w:rsidR="00E57811" w:rsidRDefault="00E57811" w:rsidP="00E57811">
            <w:pPr>
              <w:pStyle w:val="150"/>
              <w:shd w:val="clear" w:color="auto" w:fill="auto"/>
              <w:spacing w:line="274" w:lineRule="exact"/>
              <w:ind w:firstLine="0"/>
              <w:jc w:val="left"/>
            </w:pPr>
            <w:r>
              <w:rPr>
                <w:rStyle w:val="1512pt"/>
                <w:rFonts w:eastAsia="Tahoma"/>
              </w:rPr>
              <w:t>Инсценировки и музыкальные спектакли</w:t>
            </w:r>
          </w:p>
          <w:p w:rsidR="00E57811" w:rsidRDefault="00E57811" w:rsidP="00E57811">
            <w:pPr>
              <w:pStyle w:val="150"/>
              <w:shd w:val="clear" w:color="auto" w:fill="auto"/>
              <w:spacing w:line="274" w:lineRule="exact"/>
              <w:ind w:firstLine="0"/>
              <w:jc w:val="left"/>
            </w:pPr>
            <w:r>
              <w:rPr>
                <w:rStyle w:val="1512pt"/>
                <w:rFonts w:eastAsia="Tahoma"/>
              </w:rPr>
              <w:t>Развитие танцевально-игрового творчества</w:t>
            </w:r>
          </w:p>
          <w:p w:rsidR="00E57811" w:rsidRDefault="00E57811" w:rsidP="00E57811">
            <w:pPr>
              <w:pStyle w:val="150"/>
              <w:shd w:val="clear" w:color="auto" w:fill="auto"/>
              <w:spacing w:line="274" w:lineRule="exact"/>
              <w:ind w:firstLine="0"/>
              <w:jc w:val="left"/>
            </w:pPr>
            <w:r>
              <w:rPr>
                <w:rStyle w:val="1512pt"/>
                <w:rFonts w:eastAsia="Tahoma"/>
              </w:rPr>
              <w:t>Игра на детских музыкальных инструментах</w:t>
            </w:r>
          </w:p>
        </w:tc>
      </w:tr>
      <w:tr w:rsidR="00E57811" w:rsidTr="00FB615E">
        <w:tc>
          <w:tcPr>
            <w:tcW w:w="4998" w:type="dxa"/>
            <w:vAlign w:val="bottom"/>
          </w:tcPr>
          <w:p w:rsidR="00E57811" w:rsidRPr="00E57811" w:rsidRDefault="00E57811" w:rsidP="00E57811">
            <w:pPr>
              <w:spacing w:line="278" w:lineRule="exact"/>
              <w:rPr>
                <w:rFonts w:ascii="Times New Roman" w:eastAsia="Times New Roman" w:hAnsi="Times New Roman" w:cs="Times New Roman"/>
                <w:color w:val="000000"/>
                <w:sz w:val="26"/>
                <w:szCs w:val="26"/>
                <w:lang w:eastAsia="ru-RU" w:bidi="ru-RU"/>
              </w:rPr>
            </w:pPr>
            <w:r>
              <w:rPr>
                <w:rStyle w:val="1512pt"/>
                <w:rFonts w:eastAsia="Tahoma"/>
              </w:rPr>
              <w:t>Примерный</w:t>
            </w:r>
            <w:r>
              <w:rPr>
                <w:rStyle w:val="1512pt"/>
                <w:rFonts w:eastAsia="Tahoma"/>
              </w:rPr>
              <w:tab/>
              <w:t xml:space="preserve">перечень </w:t>
            </w:r>
            <w:r w:rsidRPr="00E57811">
              <w:rPr>
                <w:rFonts w:ascii="Times New Roman" w:eastAsia="Times New Roman" w:hAnsi="Times New Roman" w:cs="Times New Roman"/>
                <w:color w:val="000000"/>
                <w:sz w:val="24"/>
                <w:szCs w:val="24"/>
                <w:lang w:eastAsia="ru-RU" w:bidi="ru-RU"/>
              </w:rPr>
              <w:t xml:space="preserve">произведений изобразительного искусств </w:t>
            </w:r>
            <w:r w:rsidRPr="00E57811">
              <w:rPr>
                <w:rFonts w:ascii="Times New Roman" w:eastAsia="Times New Roman" w:hAnsi="Times New Roman" w:cs="Times New Roman"/>
                <w:i/>
                <w:iCs/>
                <w:color w:val="000000"/>
                <w:sz w:val="24"/>
                <w:szCs w:val="24"/>
                <w:lang w:eastAsia="ru-RU" w:bidi="ru-RU"/>
              </w:rPr>
              <w:t>п.ЗЗ, п.33.3, раздел IV</w:t>
            </w:r>
            <w:r>
              <w:rPr>
                <w:rFonts w:ascii="Times New Roman" w:eastAsia="Times New Roman" w:hAnsi="Times New Roman" w:cs="Times New Roman"/>
                <w:i/>
                <w:iCs/>
                <w:color w:val="000000"/>
                <w:sz w:val="24"/>
                <w:szCs w:val="24"/>
                <w:lang w:eastAsia="ru-RU" w:bidi="ru-RU"/>
              </w:rPr>
              <w:t xml:space="preserve"> </w:t>
            </w:r>
            <w:r w:rsidRPr="00E57811">
              <w:rPr>
                <w:rFonts w:eastAsia="Courier New"/>
                <w:i/>
                <w:iCs/>
                <w:color w:val="000000"/>
                <w:sz w:val="24"/>
                <w:szCs w:val="24"/>
                <w:lang w:eastAsia="ru-RU" w:bidi="ru-RU"/>
              </w:rPr>
              <w:t>ФОП</w:t>
            </w:r>
            <w:r>
              <w:rPr>
                <w:rFonts w:eastAsia="Courier New"/>
                <w:i/>
                <w:iCs/>
                <w:color w:val="000000"/>
                <w:sz w:val="24"/>
                <w:szCs w:val="24"/>
                <w:lang w:eastAsia="ru-RU" w:bidi="ru-RU"/>
              </w:rPr>
              <w:t xml:space="preserve"> Д</w:t>
            </w:r>
            <w:r w:rsidRPr="00E57811">
              <w:rPr>
                <w:rFonts w:eastAsia="Courier New"/>
                <w:i/>
                <w:iCs/>
                <w:color w:val="000000"/>
                <w:sz w:val="24"/>
                <w:szCs w:val="24"/>
                <w:lang w:eastAsia="ru-RU" w:bidi="ru-RU"/>
              </w:rPr>
              <w:t>О</w:t>
            </w:r>
          </w:p>
        </w:tc>
        <w:tc>
          <w:tcPr>
            <w:tcW w:w="4999" w:type="dxa"/>
            <w:vAlign w:val="bottom"/>
          </w:tcPr>
          <w:p w:rsidR="00E57811" w:rsidRDefault="00E57811" w:rsidP="00E57811">
            <w:pPr>
              <w:pStyle w:val="150"/>
              <w:shd w:val="clear" w:color="auto" w:fill="auto"/>
              <w:spacing w:line="266" w:lineRule="exact"/>
              <w:ind w:firstLine="0"/>
              <w:jc w:val="left"/>
              <w:rPr>
                <w:rStyle w:val="1512pt"/>
                <w:rFonts w:eastAsia="Tahoma"/>
              </w:rPr>
            </w:pPr>
            <w:r>
              <w:rPr>
                <w:rStyle w:val="1512pt"/>
                <w:rFonts w:eastAsia="Tahoma"/>
              </w:rPr>
              <w:t>Иллюстрации, репродукции картин Иллюстрации к книгам</w:t>
            </w:r>
          </w:p>
          <w:p w:rsidR="00E57811" w:rsidRDefault="00E57811" w:rsidP="00E57811">
            <w:pPr>
              <w:pStyle w:val="150"/>
              <w:shd w:val="clear" w:color="auto" w:fill="auto"/>
              <w:spacing w:line="266" w:lineRule="exact"/>
              <w:ind w:firstLine="0"/>
              <w:jc w:val="left"/>
            </w:pPr>
          </w:p>
        </w:tc>
      </w:tr>
      <w:tr w:rsidR="00FB615E" w:rsidTr="00FB615E">
        <w:trPr>
          <w:trHeight w:val="2362"/>
        </w:trPr>
        <w:tc>
          <w:tcPr>
            <w:tcW w:w="4998" w:type="dxa"/>
          </w:tcPr>
          <w:p w:rsidR="00FB615E" w:rsidRPr="00FB615E" w:rsidRDefault="00FB615E" w:rsidP="00FB615E">
            <w:pPr>
              <w:widowControl w:val="0"/>
              <w:tabs>
                <w:tab w:val="left" w:pos="2438"/>
              </w:tabs>
              <w:spacing w:line="278"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Примерный </w:t>
            </w:r>
            <w:r w:rsidRPr="00E57811">
              <w:rPr>
                <w:rFonts w:ascii="Times New Roman" w:eastAsia="Times New Roman" w:hAnsi="Times New Roman" w:cs="Times New Roman"/>
                <w:color w:val="000000"/>
                <w:sz w:val="24"/>
                <w:szCs w:val="24"/>
                <w:lang w:eastAsia="ru-RU" w:bidi="ru-RU"/>
              </w:rPr>
              <w:t>перечень</w:t>
            </w:r>
            <w:r>
              <w:rPr>
                <w:rFonts w:ascii="Times New Roman" w:eastAsia="Times New Roman" w:hAnsi="Times New Roman" w:cs="Times New Roman"/>
                <w:color w:val="000000"/>
                <w:sz w:val="26"/>
                <w:szCs w:val="26"/>
                <w:lang w:eastAsia="ru-RU" w:bidi="ru-RU"/>
              </w:rPr>
              <w:t xml:space="preserve"> </w:t>
            </w:r>
            <w:r w:rsidRPr="00E57811">
              <w:rPr>
                <w:rFonts w:ascii="Times New Roman" w:eastAsia="Courier New" w:hAnsi="Times New Roman" w:cs="Times New Roman"/>
                <w:color w:val="000000"/>
                <w:sz w:val="24"/>
                <w:szCs w:val="24"/>
                <w:lang w:eastAsia="ru-RU" w:bidi="ru-RU"/>
              </w:rPr>
              <w:t xml:space="preserve">анимационных произведений </w:t>
            </w:r>
            <w:r w:rsidRPr="00E57811">
              <w:rPr>
                <w:rFonts w:ascii="Times New Roman" w:eastAsia="Courier New" w:hAnsi="Times New Roman" w:cs="Times New Roman"/>
                <w:i/>
                <w:iCs/>
                <w:color w:val="000000"/>
                <w:sz w:val="24"/>
                <w:szCs w:val="24"/>
                <w:lang w:eastAsia="ru-RU" w:bidi="ru-RU"/>
              </w:rPr>
              <w:t>п.ЗЗ, п.33.4 раздел IV</w:t>
            </w:r>
            <w:r>
              <w:rPr>
                <w:rFonts w:ascii="Times New Roman" w:eastAsia="Courier New" w:hAnsi="Times New Roman" w:cs="Times New Roman"/>
                <w:i/>
                <w:iCs/>
                <w:color w:val="000000"/>
                <w:sz w:val="24"/>
                <w:szCs w:val="24"/>
                <w:lang w:eastAsia="ru-RU" w:bidi="ru-RU"/>
              </w:rPr>
              <w:t xml:space="preserve"> </w:t>
            </w:r>
            <w:r w:rsidRPr="00E57811">
              <w:rPr>
                <w:rFonts w:ascii="Times New Roman" w:eastAsia="Courier New" w:hAnsi="Times New Roman" w:cs="Times New Roman"/>
                <w:i/>
                <w:iCs/>
                <w:color w:val="000000"/>
                <w:sz w:val="24"/>
                <w:szCs w:val="24"/>
                <w:lang w:eastAsia="ru-RU" w:bidi="ru-RU"/>
              </w:rPr>
              <w:t>ФОП</w:t>
            </w:r>
            <w:r>
              <w:rPr>
                <w:rFonts w:ascii="Times New Roman" w:eastAsia="Courier New" w:hAnsi="Times New Roman" w:cs="Times New Roman"/>
                <w:i/>
                <w:iCs/>
                <w:color w:val="000000"/>
                <w:sz w:val="24"/>
                <w:szCs w:val="24"/>
                <w:lang w:eastAsia="ru-RU" w:bidi="ru-RU"/>
              </w:rPr>
              <w:t xml:space="preserve"> Д</w:t>
            </w:r>
            <w:r w:rsidRPr="00E57811">
              <w:rPr>
                <w:rFonts w:ascii="Times New Roman" w:eastAsia="Courier New" w:hAnsi="Times New Roman" w:cs="Times New Roman"/>
                <w:i/>
                <w:iCs/>
                <w:color w:val="000000"/>
                <w:sz w:val="24"/>
                <w:szCs w:val="24"/>
                <w:lang w:eastAsia="ru-RU" w:bidi="ru-RU"/>
              </w:rPr>
              <w:t>О</w:t>
            </w:r>
          </w:p>
        </w:tc>
        <w:tc>
          <w:tcPr>
            <w:tcW w:w="4999" w:type="dxa"/>
            <w:vAlign w:val="bottom"/>
          </w:tcPr>
          <w:p w:rsidR="00FB615E" w:rsidRPr="00E57811" w:rsidRDefault="00FB615E" w:rsidP="00E57811">
            <w:pPr>
              <w:pStyle w:val="150"/>
              <w:shd w:val="clear" w:color="auto" w:fill="auto"/>
              <w:spacing w:line="254" w:lineRule="exact"/>
              <w:ind w:firstLine="0"/>
              <w:rPr>
                <w:i/>
              </w:rPr>
            </w:pPr>
            <w:r w:rsidRPr="00E57811">
              <w:rPr>
                <w:rStyle w:val="15115pt"/>
                <w:i w:val="0"/>
              </w:rPr>
              <w:t>Примерный перечень анимационных произведений для</w:t>
            </w:r>
            <w:r>
              <w:rPr>
                <w:i/>
              </w:rPr>
              <w:t xml:space="preserve"> </w:t>
            </w:r>
            <w:r>
              <w:rPr>
                <w:rStyle w:val="15115pt"/>
                <w:i w:val="0"/>
              </w:rPr>
              <w:t>реализации</w:t>
            </w:r>
            <w:r>
              <w:rPr>
                <w:rStyle w:val="15115pt"/>
                <w:i w:val="0"/>
              </w:rPr>
              <w:tab/>
              <w:t xml:space="preserve">программы </w:t>
            </w:r>
            <w:r w:rsidRPr="00E57811">
              <w:rPr>
                <w:rStyle w:val="15115pt"/>
                <w:i w:val="0"/>
              </w:rPr>
              <w:t>соответствует</w:t>
            </w:r>
            <w:r>
              <w:rPr>
                <w:rStyle w:val="15115pt"/>
                <w:i w:val="0"/>
              </w:rPr>
              <w:t xml:space="preserve"> </w:t>
            </w:r>
            <w:r w:rsidRPr="00E57811">
              <w:rPr>
                <w:rStyle w:val="15115pt"/>
                <w:i w:val="0"/>
              </w:rPr>
              <w:tab/>
              <w:t>Федеральной</w:t>
            </w:r>
            <w:r>
              <w:rPr>
                <w:i/>
              </w:rPr>
              <w:t xml:space="preserve"> </w:t>
            </w:r>
            <w:r w:rsidRPr="00E57811">
              <w:rPr>
                <w:rStyle w:val="15115pt"/>
                <w:i w:val="0"/>
              </w:rPr>
              <w:t>образовательной пр</w:t>
            </w:r>
            <w:r>
              <w:rPr>
                <w:rStyle w:val="15115pt"/>
                <w:i w:val="0"/>
              </w:rPr>
              <w:t>ограмме дошкольного образования утвержденной</w:t>
            </w:r>
            <w:r>
              <w:rPr>
                <w:rStyle w:val="15115pt"/>
                <w:i w:val="0"/>
              </w:rPr>
              <w:tab/>
              <w:t xml:space="preserve">приказом </w:t>
            </w:r>
            <w:r w:rsidRPr="00E57811">
              <w:rPr>
                <w:rStyle w:val="15115pt"/>
                <w:i w:val="0"/>
              </w:rPr>
              <w:t>Министерства</w:t>
            </w:r>
            <w:r>
              <w:rPr>
                <w:rStyle w:val="15115pt"/>
                <w:i w:val="0"/>
              </w:rPr>
              <w:t xml:space="preserve"> </w:t>
            </w:r>
            <w:r>
              <w:rPr>
                <w:rStyle w:val="15115pt"/>
                <w:i w:val="0"/>
              </w:rPr>
              <w:tab/>
              <w:t>П</w:t>
            </w:r>
            <w:r w:rsidRPr="00E57811">
              <w:rPr>
                <w:rStyle w:val="15115pt"/>
                <w:i w:val="0"/>
              </w:rPr>
              <w:t>росвещения</w:t>
            </w:r>
          </w:p>
          <w:p w:rsidR="00FB615E" w:rsidRPr="00E57811" w:rsidRDefault="00FB615E" w:rsidP="00E57811">
            <w:pPr>
              <w:pStyle w:val="150"/>
              <w:shd w:val="clear" w:color="auto" w:fill="auto"/>
              <w:spacing w:line="254" w:lineRule="exact"/>
              <w:ind w:firstLine="0"/>
              <w:rPr>
                <w:i/>
              </w:rPr>
            </w:pPr>
            <w:r w:rsidRPr="00E57811">
              <w:rPr>
                <w:rStyle w:val="15115pt"/>
                <w:i w:val="0"/>
              </w:rPr>
              <w:t xml:space="preserve">Российской Федерации от 25 ноября 2022 г. </w:t>
            </w:r>
            <w:r w:rsidRPr="00E57811">
              <w:rPr>
                <w:rStyle w:val="15115pt"/>
                <w:i w:val="0"/>
                <w:lang w:val="en-US" w:bidi="en-US"/>
              </w:rPr>
              <w:t>N</w:t>
            </w:r>
            <w:r w:rsidRPr="00E57811">
              <w:rPr>
                <w:rStyle w:val="15115pt"/>
                <w:i w:val="0"/>
                <w:lang w:bidi="en-US"/>
              </w:rPr>
              <w:t xml:space="preserve"> </w:t>
            </w:r>
            <w:r w:rsidRPr="00E57811">
              <w:rPr>
                <w:rStyle w:val="15115pt"/>
                <w:i w:val="0"/>
              </w:rPr>
              <w:t>1028 (п.ЗЗ.4) для</w:t>
            </w:r>
            <w:r>
              <w:rPr>
                <w:i/>
              </w:rPr>
              <w:t xml:space="preserve"> </w:t>
            </w:r>
            <w:r w:rsidRPr="00E57811">
              <w:rPr>
                <w:sz w:val="24"/>
              </w:rPr>
              <w:t>детей</w:t>
            </w:r>
            <w:r>
              <w:rPr>
                <w:i/>
              </w:rPr>
              <w:t xml:space="preserve"> </w:t>
            </w:r>
            <w:r w:rsidRPr="00E57811">
              <w:rPr>
                <w:rStyle w:val="15115pt"/>
                <w:i w:val="0"/>
              </w:rPr>
              <w:t>дошкольного возраста (с пяти лет)</w:t>
            </w:r>
          </w:p>
        </w:tc>
      </w:tr>
    </w:tbl>
    <w:p w:rsidR="00E57811" w:rsidRPr="00E57811" w:rsidRDefault="00E57811" w:rsidP="00E57811">
      <w:pPr>
        <w:widowControl w:val="0"/>
        <w:spacing w:after="0" w:line="322" w:lineRule="exact"/>
        <w:jc w:val="both"/>
        <w:rPr>
          <w:rFonts w:ascii="Times New Roman" w:eastAsia="Times New Roman" w:hAnsi="Times New Roman" w:cs="Times New Roman"/>
          <w:iCs/>
          <w:color w:val="FF0000"/>
          <w:sz w:val="26"/>
          <w:szCs w:val="26"/>
          <w:lang w:eastAsia="ru-RU" w:bidi="ru-RU"/>
        </w:rPr>
      </w:pPr>
    </w:p>
    <w:p w:rsidR="00FB615E" w:rsidRPr="00A778DE" w:rsidRDefault="00A778DE" w:rsidP="00A778DE">
      <w:pPr>
        <w:pStyle w:val="a5"/>
        <w:keepNext/>
        <w:keepLines/>
        <w:numPr>
          <w:ilvl w:val="1"/>
          <w:numId w:val="338"/>
        </w:numPr>
        <w:tabs>
          <w:tab w:val="left" w:pos="1306"/>
        </w:tabs>
        <w:spacing w:before="337" w:line="288" w:lineRule="exact"/>
        <w:ind w:hanging="11"/>
        <w:jc w:val="both"/>
        <w:outlineLvl w:val="2"/>
        <w:rPr>
          <w:b/>
          <w:bCs/>
          <w:color w:val="000000"/>
          <w:sz w:val="26"/>
          <w:szCs w:val="26"/>
          <w:lang w:eastAsia="ru-RU" w:bidi="ru-RU"/>
        </w:rPr>
      </w:pPr>
      <w:bookmarkStart w:id="34" w:name="bookmark59"/>
      <w:r>
        <w:rPr>
          <w:b/>
          <w:bCs/>
          <w:color w:val="000000"/>
          <w:sz w:val="26"/>
          <w:szCs w:val="26"/>
          <w:lang w:eastAsia="ru-RU" w:bidi="ru-RU"/>
        </w:rPr>
        <w:t xml:space="preserve">     </w:t>
      </w:r>
      <w:r w:rsidR="00FB615E" w:rsidRPr="00A778DE">
        <w:rPr>
          <w:b/>
          <w:bCs/>
          <w:color w:val="000000"/>
          <w:sz w:val="26"/>
          <w:szCs w:val="26"/>
          <w:lang w:eastAsia="ru-RU" w:bidi="ru-RU"/>
        </w:rPr>
        <w:t>Кадровые условия реализации Программы</w:t>
      </w:r>
      <w:bookmarkEnd w:id="34"/>
      <w:r>
        <w:rPr>
          <w:b/>
          <w:bCs/>
          <w:color w:val="000000"/>
          <w:sz w:val="26"/>
          <w:szCs w:val="26"/>
          <w:lang w:eastAsia="ru-RU" w:bidi="ru-RU"/>
        </w:rPr>
        <w:t>.</w:t>
      </w:r>
    </w:p>
    <w:p w:rsidR="00FB615E" w:rsidRP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w:t>
      </w:r>
      <w:r w:rsidRPr="00FB615E">
        <w:rPr>
          <w:rFonts w:ascii="Times New Roman" w:eastAsia="Times New Roman" w:hAnsi="Times New Roman" w:cs="Times New Roman"/>
          <w:color w:val="000000"/>
          <w:sz w:val="26"/>
          <w:szCs w:val="26"/>
          <w:lang w:val="en-US" w:bidi="en-US"/>
        </w:rPr>
        <w:t>N</w:t>
      </w:r>
      <w:r w:rsidRPr="00FB615E">
        <w:rPr>
          <w:rFonts w:ascii="Times New Roman" w:eastAsia="Times New Roman" w:hAnsi="Times New Roman" w:cs="Times New Roman"/>
          <w:color w:val="000000"/>
          <w:sz w:val="26"/>
          <w:szCs w:val="26"/>
          <w:lang w:bidi="en-US"/>
        </w:rPr>
        <w:t xml:space="preserve"> </w:t>
      </w:r>
      <w:r w:rsidRPr="00FB615E">
        <w:rPr>
          <w:rFonts w:ascii="Times New Roman" w:eastAsia="Times New Roman" w:hAnsi="Times New Roman" w:cs="Times New Roman"/>
          <w:color w:val="000000"/>
          <w:sz w:val="26"/>
          <w:szCs w:val="26"/>
          <w:lang w:eastAsia="ru-RU" w:bidi="ru-RU"/>
        </w:rPr>
        <w:t xml:space="preserve">225 (Собрание законодательства Российской Федерации, 2022, </w:t>
      </w:r>
      <w:r w:rsidRPr="00FB615E">
        <w:rPr>
          <w:rFonts w:ascii="Times New Roman" w:eastAsia="Times New Roman" w:hAnsi="Times New Roman" w:cs="Times New Roman"/>
          <w:color w:val="000000"/>
          <w:sz w:val="26"/>
          <w:szCs w:val="26"/>
          <w:lang w:val="en-US" w:bidi="en-US"/>
        </w:rPr>
        <w:t>N</w:t>
      </w:r>
      <w:r w:rsidRPr="00FB615E">
        <w:rPr>
          <w:rFonts w:ascii="Times New Roman" w:eastAsia="Times New Roman" w:hAnsi="Times New Roman" w:cs="Times New Roman"/>
          <w:color w:val="000000"/>
          <w:sz w:val="26"/>
          <w:szCs w:val="26"/>
          <w:lang w:bidi="en-US"/>
        </w:rPr>
        <w:t xml:space="preserve"> </w:t>
      </w:r>
      <w:r w:rsidRPr="00FB615E">
        <w:rPr>
          <w:rFonts w:ascii="Times New Roman" w:eastAsia="Times New Roman" w:hAnsi="Times New Roman" w:cs="Times New Roman"/>
          <w:color w:val="000000"/>
          <w:sz w:val="26"/>
          <w:szCs w:val="26"/>
          <w:lang w:eastAsia="ru-RU" w:bidi="ru-RU"/>
        </w:rPr>
        <w:t>9, ст.1341).</w:t>
      </w:r>
    </w:p>
    <w:p w:rsidR="00FB615E" w:rsidRP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Необходимым условием является непрерывное сопровождение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ДОО.</w:t>
      </w:r>
    </w:p>
    <w:p w:rsid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FB615E" w:rsidRP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w:t>
      </w:r>
      <w:r w:rsidRPr="00FB615E">
        <w:rPr>
          <w:rFonts w:ascii="Times New Roman" w:eastAsia="Times New Roman" w:hAnsi="Times New Roman" w:cs="Times New Roman"/>
          <w:color w:val="000000"/>
          <w:sz w:val="26"/>
          <w:szCs w:val="26"/>
          <w:lang w:eastAsia="ru-RU" w:bidi="ru-RU"/>
        </w:rPr>
        <w:lastRenderedPageBreak/>
        <w:t>действия в рамках своих полномочий.</w:t>
      </w:r>
    </w:p>
    <w:p w:rsid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В целях эффективной реализации 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A778DE" w:rsidRPr="00FB615E" w:rsidRDefault="00A778D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p>
    <w:p w:rsidR="00FB615E" w:rsidRPr="00FB615E" w:rsidRDefault="00A778DE" w:rsidP="00FB615E">
      <w:pPr>
        <w:keepNext/>
        <w:keepLines/>
        <w:widowControl w:val="0"/>
        <w:tabs>
          <w:tab w:val="left" w:pos="1450"/>
        </w:tabs>
        <w:spacing w:after="0" w:line="288" w:lineRule="exact"/>
        <w:jc w:val="center"/>
        <w:outlineLvl w:val="2"/>
        <w:rPr>
          <w:rFonts w:ascii="Times New Roman" w:eastAsia="Times New Roman" w:hAnsi="Times New Roman" w:cs="Times New Roman"/>
          <w:b/>
          <w:bCs/>
          <w:color w:val="000000"/>
          <w:sz w:val="26"/>
          <w:szCs w:val="26"/>
          <w:lang w:eastAsia="ru-RU" w:bidi="ru-RU"/>
        </w:rPr>
      </w:pPr>
      <w:bookmarkStart w:id="35" w:name="bookmark61"/>
      <w:r>
        <w:rPr>
          <w:rFonts w:ascii="Times New Roman" w:eastAsia="Times New Roman" w:hAnsi="Times New Roman" w:cs="Times New Roman"/>
          <w:b/>
          <w:bCs/>
          <w:color w:val="000000"/>
          <w:sz w:val="26"/>
          <w:szCs w:val="26"/>
          <w:lang w:eastAsia="ru-RU" w:bidi="ru-RU"/>
        </w:rPr>
        <w:t>4.4</w:t>
      </w:r>
      <w:r w:rsidR="00FB615E">
        <w:rPr>
          <w:rFonts w:ascii="Times New Roman" w:eastAsia="Times New Roman" w:hAnsi="Times New Roman" w:cs="Times New Roman"/>
          <w:b/>
          <w:bCs/>
          <w:color w:val="000000"/>
          <w:sz w:val="26"/>
          <w:szCs w:val="26"/>
          <w:lang w:eastAsia="ru-RU" w:bidi="ru-RU"/>
        </w:rPr>
        <w:t>.</w:t>
      </w:r>
      <w:r>
        <w:rPr>
          <w:rFonts w:ascii="Times New Roman" w:eastAsia="Times New Roman" w:hAnsi="Times New Roman" w:cs="Times New Roman"/>
          <w:b/>
          <w:bCs/>
          <w:color w:val="000000"/>
          <w:sz w:val="26"/>
          <w:szCs w:val="26"/>
          <w:lang w:eastAsia="ru-RU" w:bidi="ru-RU"/>
        </w:rPr>
        <w:t xml:space="preserve"> </w:t>
      </w:r>
      <w:r w:rsidR="00FB615E" w:rsidRPr="00FB615E">
        <w:rPr>
          <w:rFonts w:ascii="Times New Roman" w:eastAsia="Times New Roman" w:hAnsi="Times New Roman" w:cs="Times New Roman"/>
          <w:b/>
          <w:bCs/>
          <w:color w:val="000000"/>
          <w:sz w:val="26"/>
          <w:szCs w:val="26"/>
          <w:lang w:eastAsia="ru-RU" w:bidi="ru-RU"/>
        </w:rPr>
        <w:t>Примерный режим и распорядок дня в дошкольных группах</w:t>
      </w:r>
      <w:bookmarkEnd w:id="35"/>
      <w:r>
        <w:rPr>
          <w:rFonts w:ascii="Times New Roman" w:eastAsia="Times New Roman" w:hAnsi="Times New Roman" w:cs="Times New Roman"/>
          <w:b/>
          <w:bCs/>
          <w:color w:val="000000"/>
          <w:sz w:val="26"/>
          <w:szCs w:val="26"/>
          <w:lang w:eastAsia="ru-RU" w:bidi="ru-RU"/>
        </w:rPr>
        <w:t>.</w:t>
      </w:r>
    </w:p>
    <w:p w:rsidR="00FB615E" w:rsidRPr="00FB615E" w:rsidRDefault="00FB615E" w:rsidP="00FB615E">
      <w:pPr>
        <w:widowControl w:val="0"/>
        <w:spacing w:after="0" w:line="288" w:lineRule="exact"/>
        <w:ind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r w:rsidRPr="00FB615E">
        <w:rPr>
          <w:rFonts w:ascii="Times New Roman" w:eastAsia="Times New Roman" w:hAnsi="Times New Roman" w:cs="Times New Roman"/>
          <w:b/>
          <w:bCs/>
          <w:i/>
          <w:iCs/>
          <w:color w:val="000000"/>
          <w:sz w:val="26"/>
          <w:szCs w:val="26"/>
          <w:u w:val="single"/>
          <w:lang w:eastAsia="ru-RU" w:bidi="ru-RU"/>
        </w:rPr>
        <w:t>(п.35.1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r w:rsidRPr="00FB615E">
        <w:rPr>
          <w:rFonts w:ascii="Times New Roman" w:eastAsia="Times New Roman" w:hAnsi="Times New Roman" w:cs="Times New Roman"/>
          <w:b/>
          <w:bCs/>
          <w:i/>
          <w:iCs/>
          <w:color w:val="000000"/>
          <w:sz w:val="26"/>
          <w:szCs w:val="26"/>
          <w:u w:val="single"/>
          <w:lang w:eastAsia="ru-RU" w:bidi="ru-RU"/>
        </w:rPr>
        <w:t>(п.35.2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r w:rsidRPr="00FB615E">
        <w:rPr>
          <w:rFonts w:ascii="Times New Roman" w:eastAsia="Times New Roman" w:hAnsi="Times New Roman" w:cs="Times New Roman"/>
          <w:b/>
          <w:bCs/>
          <w:i/>
          <w:iCs/>
          <w:color w:val="000000"/>
          <w:sz w:val="26"/>
          <w:szCs w:val="26"/>
          <w:u w:val="single"/>
          <w:lang w:eastAsia="ru-RU" w:bidi="ru-RU"/>
        </w:rPr>
        <w:t>(п.35.3 раздел IV ФОП ДО)</w:t>
      </w:r>
    </w:p>
    <w:p w:rsidR="00FB615E" w:rsidRPr="00FB615E" w:rsidRDefault="00FB615E" w:rsidP="00FB615E">
      <w:pPr>
        <w:widowControl w:val="0"/>
        <w:tabs>
          <w:tab w:val="left" w:pos="1032"/>
        </w:tabs>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w:t>
      </w:r>
      <w:r w:rsidR="00A778DE">
        <w:rPr>
          <w:rFonts w:ascii="Times New Roman" w:eastAsia="Times New Roman" w:hAnsi="Times New Roman" w:cs="Times New Roman"/>
          <w:color w:val="000000"/>
          <w:sz w:val="26"/>
          <w:szCs w:val="26"/>
          <w:lang w:eastAsia="ru-RU" w:bidi="ru-RU"/>
        </w:rPr>
        <w:t xml:space="preserve">дготавливаться к каждому этапу </w:t>
      </w:r>
      <w:r w:rsidRPr="00FB615E">
        <w:rPr>
          <w:rFonts w:ascii="Times New Roman" w:eastAsia="Times New Roman" w:hAnsi="Times New Roman" w:cs="Times New Roman"/>
          <w:color w:val="000000"/>
          <w:sz w:val="26"/>
          <w:szCs w:val="26"/>
          <w:lang w:eastAsia="ru-RU" w:bidi="ru-RU"/>
        </w:rPr>
        <w:t>приему пищи, прогулке, занятиям, отдыху. Нарушение режима</w:t>
      </w:r>
    </w:p>
    <w:p w:rsidR="00FB615E" w:rsidRPr="00FB615E" w:rsidRDefault="00FB615E" w:rsidP="00FB615E">
      <w:pPr>
        <w:widowControl w:val="0"/>
        <w:spacing w:after="0" w:line="322"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r w:rsidRPr="00FB615E">
        <w:rPr>
          <w:rFonts w:ascii="Times New Roman" w:eastAsia="Times New Roman" w:hAnsi="Times New Roman" w:cs="Times New Roman"/>
          <w:b/>
          <w:bCs/>
          <w:i/>
          <w:iCs/>
          <w:color w:val="000000"/>
          <w:sz w:val="26"/>
          <w:szCs w:val="26"/>
          <w:u w:val="single"/>
          <w:lang w:eastAsia="ru-RU" w:bidi="ru-RU"/>
        </w:rPr>
        <w:t>(п.35.4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r w:rsidRPr="00FB615E">
        <w:rPr>
          <w:rFonts w:ascii="Times New Roman" w:eastAsia="Times New Roman" w:hAnsi="Times New Roman" w:cs="Times New Roman"/>
          <w:b/>
          <w:bCs/>
          <w:i/>
          <w:iCs/>
          <w:color w:val="000000"/>
          <w:sz w:val="26"/>
          <w:szCs w:val="26"/>
          <w:u w:val="single"/>
          <w:lang w:eastAsia="ru-RU" w:bidi="ru-RU"/>
        </w:rPr>
        <w:t>(п.35.5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b/>
          <w:bCs/>
          <w:i/>
          <w:iCs/>
          <w:color w:val="000000"/>
          <w:sz w:val="26"/>
          <w:szCs w:val="26"/>
          <w:lang w:eastAsia="ru-RU" w:bidi="ru-RU"/>
        </w:rPr>
      </w:pPr>
      <w:r w:rsidRPr="00FB615E">
        <w:rPr>
          <w:rFonts w:ascii="Times New Roman" w:eastAsia="Times New Roman" w:hAnsi="Times New Roman" w:cs="Times New Roman"/>
          <w:b/>
          <w:bCs/>
          <w:i/>
          <w:iCs/>
          <w:color w:val="000000"/>
          <w:sz w:val="26"/>
          <w:szCs w:val="26"/>
          <w:lang w:eastAsia="ru-RU" w:bidi="ru-RU"/>
        </w:rPr>
        <w:t>Режим дня гибкий,</w:t>
      </w:r>
      <w:r w:rsidRPr="00FB615E">
        <w:rPr>
          <w:rFonts w:ascii="Times New Roman" w:eastAsia="Times New Roman" w:hAnsi="Times New Roman" w:cs="Times New Roman"/>
          <w:color w:val="000000"/>
          <w:sz w:val="26"/>
          <w:szCs w:val="26"/>
          <w:lang w:eastAsia="ru-RU" w:bidi="ru-RU"/>
        </w:rPr>
        <w:t xml:space="preserve"> однако </w:t>
      </w:r>
      <w:r w:rsidRPr="00FB615E">
        <w:rPr>
          <w:rFonts w:ascii="Times New Roman" w:eastAsia="Times New Roman" w:hAnsi="Times New Roman" w:cs="Times New Roman"/>
          <w:b/>
          <w:bCs/>
          <w:i/>
          <w:iCs/>
          <w:color w:val="000000"/>
          <w:sz w:val="26"/>
          <w:szCs w:val="26"/>
          <w:lang w:eastAsia="ru-RU" w:bidi="ru-RU"/>
        </w:rPr>
        <w:t>неизменными остаются время приема пищи, интервалы между приемами пищи</w:t>
      </w:r>
      <w:r w:rsidRPr="00FB615E">
        <w:rPr>
          <w:rFonts w:ascii="Times New Roman" w:eastAsia="Times New Roman" w:hAnsi="Times New Roman" w:cs="Times New Roman"/>
          <w:color w:val="000000"/>
          <w:sz w:val="26"/>
          <w:szCs w:val="26"/>
          <w:lang w:eastAsia="ru-RU" w:bidi="ru-RU"/>
        </w:rPr>
        <w:t xml:space="preserve">, обеспечение необходимой длительности суточного сна, время отхода ко сну; </w:t>
      </w:r>
      <w:r w:rsidRPr="00FB615E">
        <w:rPr>
          <w:rFonts w:ascii="Times New Roman" w:eastAsia="Times New Roman" w:hAnsi="Times New Roman" w:cs="Times New Roman"/>
          <w:b/>
          <w:bCs/>
          <w:i/>
          <w:iCs/>
          <w:color w:val="000000"/>
          <w:sz w:val="26"/>
          <w:szCs w:val="26"/>
          <w:lang w:eastAsia="ru-RU" w:bidi="ru-RU"/>
        </w:rPr>
        <w:t xml:space="preserve">проведение ежедневной прогулки, </w:t>
      </w:r>
      <w:r w:rsidRPr="00FB615E">
        <w:rPr>
          <w:rFonts w:ascii="Times New Roman" w:eastAsia="Times New Roman" w:hAnsi="Times New Roman" w:cs="Times New Roman"/>
          <w:b/>
          <w:bCs/>
          <w:i/>
          <w:iCs/>
          <w:color w:val="000000"/>
          <w:sz w:val="26"/>
          <w:szCs w:val="26"/>
          <w:u w:val="single"/>
          <w:lang w:eastAsia="ru-RU" w:bidi="ru-RU"/>
        </w:rPr>
        <w:t>(п.35.6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r w:rsidRPr="00FB615E">
        <w:rPr>
          <w:rFonts w:ascii="Times New Roman" w:eastAsia="Times New Roman" w:hAnsi="Times New Roman" w:cs="Times New Roman"/>
          <w:b/>
          <w:bCs/>
          <w:i/>
          <w:iCs/>
          <w:color w:val="000000"/>
          <w:sz w:val="26"/>
          <w:szCs w:val="26"/>
          <w:u w:val="single"/>
          <w:lang w:eastAsia="ru-RU" w:bidi="ru-RU"/>
        </w:rPr>
        <w:t>(п.35.7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Продолжительность дневной суммарной образовательной нагрузки для детей </w:t>
      </w:r>
      <w:r w:rsidRPr="00FB615E">
        <w:rPr>
          <w:rFonts w:ascii="Times New Roman" w:eastAsia="Times New Roman" w:hAnsi="Times New Roman" w:cs="Times New Roman"/>
          <w:color w:val="000000"/>
          <w:sz w:val="26"/>
          <w:szCs w:val="26"/>
          <w:lang w:eastAsia="ru-RU" w:bidi="ru-RU"/>
        </w:rPr>
        <w:lastRenderedPageBreak/>
        <w:t xml:space="preserve">дошкольного возраста, условия организации образовательного процесса должны соответствовать требованиям, предусмотренным СанПиН 1.2.3685-21 и СП 2.4.3648- 20 </w:t>
      </w:r>
      <w:r w:rsidRPr="00FB615E">
        <w:rPr>
          <w:rFonts w:ascii="Times New Roman" w:eastAsia="Times New Roman" w:hAnsi="Times New Roman" w:cs="Times New Roman"/>
          <w:b/>
          <w:bCs/>
          <w:i/>
          <w:iCs/>
          <w:color w:val="000000"/>
          <w:sz w:val="26"/>
          <w:szCs w:val="26"/>
          <w:u w:val="single"/>
          <w:lang w:eastAsia="ru-RU" w:bidi="ru-RU"/>
        </w:rPr>
        <w:t>(п.35.8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b/>
          <w:bCs/>
          <w:i/>
          <w:iCs/>
          <w:color w:val="000000"/>
          <w:sz w:val="26"/>
          <w:szCs w:val="26"/>
          <w:lang w:eastAsia="ru-RU" w:bidi="ru-RU"/>
        </w:rPr>
        <w:t>Режим дня строится с учетом сезонных изменений.</w:t>
      </w:r>
      <w:r w:rsidRPr="00FB615E">
        <w:rPr>
          <w:rFonts w:ascii="Times New Roman" w:eastAsia="Times New Roman" w:hAnsi="Times New Roman" w:cs="Times New Roman"/>
          <w:color w:val="000000"/>
          <w:sz w:val="26"/>
          <w:szCs w:val="26"/>
          <w:lang w:eastAsia="ru-RU" w:bidi="ru-RU"/>
        </w:rPr>
        <w:t xml:space="preserve">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FB615E" w:rsidRPr="00FB615E" w:rsidRDefault="00FB615E" w:rsidP="00FB615E">
      <w:pPr>
        <w:widowControl w:val="0"/>
        <w:spacing w:after="0" w:line="322"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r w:rsidRPr="00FB615E">
        <w:rPr>
          <w:rFonts w:ascii="Times New Roman" w:eastAsia="Times New Roman" w:hAnsi="Times New Roman" w:cs="Times New Roman"/>
          <w:b/>
          <w:bCs/>
          <w:i/>
          <w:iCs/>
          <w:color w:val="000000"/>
          <w:sz w:val="26"/>
          <w:szCs w:val="26"/>
          <w:u w:val="single"/>
          <w:lang w:eastAsia="ru-RU" w:bidi="ru-RU"/>
        </w:rPr>
        <w:t>(п.З 5.9 раздел IV ФОПДО)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b/>
          <w:bCs/>
          <w:i/>
          <w:iCs/>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Согласно СанПиН 1.2.3685-21 ДОО </w:t>
      </w:r>
      <w:r w:rsidRPr="00FB615E">
        <w:rPr>
          <w:rFonts w:ascii="Times New Roman" w:eastAsia="Times New Roman" w:hAnsi="Times New Roman" w:cs="Times New Roman"/>
          <w:b/>
          <w:bCs/>
          <w:i/>
          <w:iCs/>
          <w:color w:val="000000"/>
          <w:sz w:val="26"/>
          <w:szCs w:val="26"/>
          <w:lang w:eastAsia="ru-RU" w:bidi="ru-RU"/>
        </w:rPr>
        <w:t xml:space="preserve">может корректировать режим дня в зависимости от типа организации, и вида реализуемых образовательных программ, сезона года, </w:t>
      </w:r>
      <w:r w:rsidRPr="00FB615E">
        <w:rPr>
          <w:rFonts w:ascii="Times New Roman" w:eastAsia="Times New Roman" w:hAnsi="Times New Roman" w:cs="Times New Roman"/>
          <w:b/>
          <w:bCs/>
          <w:i/>
          <w:iCs/>
          <w:color w:val="000000"/>
          <w:sz w:val="26"/>
          <w:szCs w:val="26"/>
          <w:u w:val="single"/>
          <w:lang w:eastAsia="ru-RU" w:bidi="ru-RU"/>
        </w:rPr>
        <w:t>(п.35.11 раздел IV ФОПДО)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216FA" w:rsidRDefault="002216FA" w:rsidP="00FB615E">
      <w:pPr>
        <w:keepNext/>
        <w:keepLines/>
        <w:widowControl w:val="0"/>
        <w:spacing w:after="0" w:line="346" w:lineRule="exact"/>
        <w:ind w:firstLine="760"/>
        <w:jc w:val="center"/>
        <w:outlineLvl w:val="2"/>
        <w:rPr>
          <w:rFonts w:ascii="Times New Roman" w:eastAsia="Times New Roman" w:hAnsi="Times New Roman" w:cs="Times New Roman"/>
          <w:b/>
          <w:bCs/>
          <w:color w:val="000000"/>
          <w:sz w:val="26"/>
          <w:szCs w:val="26"/>
          <w:lang w:eastAsia="ru-RU" w:bidi="ru-RU"/>
        </w:rPr>
      </w:pPr>
      <w:bookmarkStart w:id="36" w:name="bookmark62"/>
    </w:p>
    <w:p w:rsidR="00FB615E" w:rsidRPr="00FB615E" w:rsidRDefault="00A778DE" w:rsidP="00FB615E">
      <w:pPr>
        <w:keepNext/>
        <w:keepLines/>
        <w:widowControl w:val="0"/>
        <w:spacing w:after="0" w:line="346" w:lineRule="exact"/>
        <w:ind w:firstLine="760"/>
        <w:jc w:val="center"/>
        <w:outlineLvl w:val="2"/>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4.4</w:t>
      </w:r>
      <w:r w:rsidR="00FB615E" w:rsidRPr="00FB615E">
        <w:rPr>
          <w:rFonts w:ascii="Times New Roman" w:eastAsia="Times New Roman" w:hAnsi="Times New Roman" w:cs="Times New Roman"/>
          <w:b/>
          <w:bCs/>
          <w:color w:val="000000"/>
          <w:sz w:val="26"/>
          <w:szCs w:val="26"/>
          <w:lang w:eastAsia="ru-RU" w:bidi="ru-RU"/>
        </w:rPr>
        <w:t>.1. Требования и показатели организации образовательного процесса и режима дня.</w:t>
      </w:r>
      <w:bookmarkEnd w:id="36"/>
    </w:p>
    <w:p w:rsidR="00E57811" w:rsidRPr="00553B5F" w:rsidRDefault="00E57811" w:rsidP="00553B5F">
      <w:pPr>
        <w:widowControl w:val="0"/>
        <w:spacing w:after="0"/>
        <w:ind w:firstLine="851"/>
        <w:jc w:val="both"/>
        <w:rPr>
          <w:rFonts w:ascii="Times New Roman" w:eastAsia="Times New Roman" w:hAnsi="Times New Roman" w:cs="Times New Roman"/>
          <w:bCs/>
          <w:iCs/>
          <w:color w:val="000000"/>
          <w:sz w:val="26"/>
          <w:szCs w:val="26"/>
          <w:lang w:eastAsia="ru-RU" w:bidi="ru-RU"/>
        </w:rPr>
      </w:pPr>
    </w:p>
    <w:tbl>
      <w:tblPr>
        <w:tblW w:w="9931" w:type="dxa"/>
        <w:tblLayout w:type="fixed"/>
        <w:tblCellMar>
          <w:left w:w="10" w:type="dxa"/>
          <w:right w:w="10" w:type="dxa"/>
        </w:tblCellMar>
        <w:tblLook w:val="0000" w:firstRow="0" w:lastRow="0" w:firstColumn="0" w:lastColumn="0" w:noHBand="0" w:noVBand="0"/>
      </w:tblPr>
      <w:tblGrid>
        <w:gridCol w:w="4325"/>
        <w:gridCol w:w="2683"/>
        <w:gridCol w:w="2923"/>
      </w:tblGrid>
      <w:tr w:rsidR="00FB615E" w:rsidRPr="00FB615E" w:rsidTr="00FB615E">
        <w:trPr>
          <w:trHeight w:hRule="exact" w:val="293"/>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Показатель</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Возраст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Норматив</w:t>
            </w:r>
          </w:p>
        </w:tc>
      </w:tr>
      <w:tr w:rsidR="00FB615E" w:rsidRPr="00FB615E" w:rsidTr="00FB615E">
        <w:trPr>
          <w:trHeight w:hRule="exact" w:val="288"/>
        </w:trPr>
        <w:tc>
          <w:tcPr>
            <w:tcW w:w="9931" w:type="dxa"/>
            <w:gridSpan w:val="3"/>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Требования к организации образовательного процесса</w:t>
            </w:r>
          </w:p>
        </w:tc>
      </w:tr>
      <w:tr w:rsidR="00FB615E" w:rsidRPr="00FB615E" w:rsidTr="00FB615E">
        <w:trPr>
          <w:trHeight w:hRule="exact" w:val="283"/>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Начало занятий не ранее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8.00</w:t>
            </w:r>
          </w:p>
        </w:tc>
      </w:tr>
      <w:tr w:rsidR="00FB615E" w:rsidRPr="00FB615E" w:rsidTr="00FB615E">
        <w:trPr>
          <w:trHeight w:hRule="exact" w:val="283"/>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Окончание занятий, не позднее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17.00</w:t>
            </w:r>
          </w:p>
        </w:tc>
      </w:tr>
      <w:tr w:rsidR="00FB615E" w:rsidRPr="00FB615E" w:rsidTr="00FB615E">
        <w:trPr>
          <w:trHeight w:hRule="exact" w:val="278"/>
        </w:trPr>
        <w:tc>
          <w:tcPr>
            <w:tcW w:w="4325" w:type="dxa"/>
            <w:vMerge w:val="restart"/>
            <w:tcBorders>
              <w:top w:val="single" w:sz="4" w:space="0" w:color="auto"/>
              <w:left w:val="single" w:sz="4" w:space="0" w:color="auto"/>
            </w:tcBorders>
            <w:shd w:val="clear" w:color="auto" w:fill="FFFFFF"/>
            <w:vAlign w:val="center"/>
          </w:tcPr>
          <w:p w:rsidR="00FB615E" w:rsidRPr="00FB615E" w:rsidRDefault="00FB615E" w:rsidP="00FB615E">
            <w:pPr>
              <w:widowControl w:val="0"/>
              <w:spacing w:after="0" w:line="278"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занятия для детей дошкольного возраста, не более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1,5 до 3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10 минут</w:t>
            </w:r>
          </w:p>
        </w:tc>
      </w:tr>
      <w:tr w:rsidR="00FB615E" w:rsidRPr="00FB615E" w:rsidTr="00FB615E">
        <w:trPr>
          <w:trHeight w:hRule="exact" w:val="288"/>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3 до 4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15 минут</w:t>
            </w:r>
          </w:p>
        </w:tc>
      </w:tr>
      <w:tr w:rsidR="00FB615E" w:rsidRPr="00FB615E" w:rsidTr="00FB615E">
        <w:trPr>
          <w:trHeight w:hRule="exact" w:val="28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4 до 5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20 минут</w:t>
            </w:r>
          </w:p>
        </w:tc>
      </w:tr>
      <w:tr w:rsidR="00FB615E" w:rsidRPr="00FB615E" w:rsidTr="00FB615E">
        <w:trPr>
          <w:trHeight w:hRule="exact" w:val="29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5 до 6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25 минут</w:t>
            </w:r>
          </w:p>
        </w:tc>
      </w:tr>
      <w:tr w:rsidR="00FB615E" w:rsidRPr="00FB615E" w:rsidTr="00FB615E">
        <w:trPr>
          <w:trHeight w:hRule="exact" w:val="28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6 до 7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30 минут</w:t>
            </w:r>
          </w:p>
        </w:tc>
      </w:tr>
      <w:tr w:rsidR="00FB615E" w:rsidRPr="00FB615E" w:rsidTr="00FB615E">
        <w:trPr>
          <w:trHeight w:hRule="exact" w:val="288"/>
        </w:trPr>
        <w:tc>
          <w:tcPr>
            <w:tcW w:w="4325" w:type="dxa"/>
            <w:vMerge w:val="restart"/>
            <w:tcBorders>
              <w:top w:val="single" w:sz="4" w:space="0" w:color="auto"/>
              <w:left w:val="single" w:sz="4" w:space="0" w:color="auto"/>
            </w:tcBorders>
            <w:shd w:val="clear" w:color="auto" w:fill="FFFFFF"/>
            <w:vAlign w:val="center"/>
          </w:tcPr>
          <w:p w:rsidR="00FB615E" w:rsidRPr="00FB615E" w:rsidRDefault="00FB615E" w:rsidP="00FB615E">
            <w:pPr>
              <w:widowControl w:val="0"/>
              <w:spacing w:after="0" w:line="274"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дневной суммарной образовательной нагрузки для детей дошкольного возраста, не более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i/>
                <w:iCs/>
                <w:color w:val="000000"/>
                <w:sz w:val="24"/>
                <w:szCs w:val="24"/>
                <w:lang w:val="en-US" w:bidi="en-US"/>
              </w:rPr>
              <w:t>f</w:t>
            </w:r>
            <w:r w:rsidRPr="00FB615E">
              <w:rPr>
                <w:rFonts w:ascii="Times New Roman" w:eastAsia="Times New Roman" w:hAnsi="Times New Roman" w:cs="Times New Roman"/>
                <w:color w:val="000000"/>
                <w:sz w:val="24"/>
                <w:szCs w:val="24"/>
                <w:lang w:val="en-US" w:bidi="en-US"/>
              </w:rPr>
              <w:t xml:space="preserve"> </w:t>
            </w:r>
            <w:r w:rsidRPr="00FB615E">
              <w:rPr>
                <w:rFonts w:ascii="Times New Roman" w:eastAsia="Times New Roman" w:hAnsi="Times New Roman" w:cs="Times New Roman"/>
                <w:color w:val="000000"/>
                <w:sz w:val="24"/>
                <w:szCs w:val="24"/>
                <w:lang w:eastAsia="ru-RU" w:bidi="ru-RU"/>
              </w:rPr>
              <w:t>от 1,5 до 3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20 минут</w:t>
            </w:r>
          </w:p>
        </w:tc>
      </w:tr>
      <w:tr w:rsidR="00FB615E" w:rsidRPr="00FB615E" w:rsidTr="00FB615E">
        <w:trPr>
          <w:trHeight w:hRule="exact" w:val="28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3 до 4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30 минут</w:t>
            </w:r>
          </w:p>
        </w:tc>
      </w:tr>
      <w:tr w:rsidR="00FB615E" w:rsidRPr="00FB615E" w:rsidTr="00FB615E">
        <w:trPr>
          <w:trHeight w:hRule="exact" w:val="288"/>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4 до 5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40 минут</w:t>
            </w:r>
          </w:p>
        </w:tc>
      </w:tr>
      <w:tr w:rsidR="00FB615E" w:rsidRPr="00FB615E" w:rsidTr="00FB615E">
        <w:trPr>
          <w:trHeight w:hRule="exact" w:val="1114"/>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5 до 6 лет</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74"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50 минут или 75 минут при организации 1 занятия после дневного</w:t>
            </w:r>
          </w:p>
          <w:p w:rsidR="00FB615E" w:rsidRPr="00FB615E" w:rsidRDefault="00FB615E" w:rsidP="00FB615E">
            <w:pPr>
              <w:widowControl w:val="0"/>
              <w:spacing w:after="0" w:line="274"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сна</w:t>
            </w:r>
          </w:p>
        </w:tc>
      </w:tr>
      <w:tr w:rsidR="00FB615E" w:rsidRPr="00FB615E" w:rsidTr="00FB615E">
        <w:trPr>
          <w:trHeight w:hRule="exact" w:val="288"/>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6 до 7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90 минут</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78"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перерывов между занятиями,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10 минут</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78"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Перерыв во время занятий для гимнастики,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2-х минут</w:t>
            </w:r>
          </w:p>
        </w:tc>
      </w:tr>
      <w:tr w:rsidR="00FB615E" w:rsidRPr="00FB615E" w:rsidTr="00FB615E">
        <w:trPr>
          <w:trHeight w:hRule="exact" w:val="283"/>
        </w:trPr>
        <w:tc>
          <w:tcPr>
            <w:tcW w:w="9931" w:type="dxa"/>
            <w:gridSpan w:val="3"/>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Показатели организации режима дня</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дневного сна,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 xml:space="preserve">1 - 3 года </w:t>
            </w:r>
            <w:r w:rsidRPr="00FB615E">
              <w:rPr>
                <w:rFonts w:ascii="Times New Roman" w:eastAsia="Times New Roman" w:hAnsi="Times New Roman" w:cs="Times New Roman"/>
                <w:color w:val="000000"/>
                <w:spacing w:val="30"/>
                <w:sz w:val="24"/>
                <w:szCs w:val="24"/>
                <w:lang w:eastAsia="ru-RU" w:bidi="ru-RU"/>
              </w:rPr>
              <w:t>/4-7 лет</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 часа / 2,5 часа</w:t>
            </w:r>
          </w:p>
        </w:tc>
      </w:tr>
      <w:tr w:rsidR="00FB615E" w:rsidRPr="00FB615E" w:rsidTr="00FB615E">
        <w:trPr>
          <w:trHeight w:hRule="exact" w:val="288"/>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прогулок, не менее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для детей до 7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 часа в день</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tabs>
                <w:tab w:val="left" w:pos="1747"/>
                <w:tab w:val="left" w:pos="2894"/>
              </w:tabs>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lastRenderedPageBreak/>
              <w:t>Суммарный</w:t>
            </w:r>
            <w:r w:rsidRPr="00FB615E">
              <w:rPr>
                <w:rFonts w:ascii="Times New Roman" w:eastAsia="Times New Roman" w:hAnsi="Times New Roman" w:cs="Times New Roman"/>
                <w:color w:val="000000"/>
                <w:sz w:val="24"/>
                <w:szCs w:val="24"/>
                <w:lang w:eastAsia="ru-RU" w:bidi="ru-RU"/>
              </w:rPr>
              <w:tab/>
              <w:t>объем</w:t>
            </w:r>
            <w:r w:rsidRPr="00FB615E">
              <w:rPr>
                <w:rFonts w:ascii="Times New Roman" w:eastAsia="Times New Roman" w:hAnsi="Times New Roman" w:cs="Times New Roman"/>
                <w:color w:val="000000"/>
                <w:sz w:val="24"/>
                <w:szCs w:val="24"/>
                <w:lang w:eastAsia="ru-RU" w:bidi="ru-RU"/>
              </w:rPr>
              <w:tab/>
              <w:t>двигательной</w:t>
            </w:r>
          </w:p>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активности,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 час в день</w:t>
            </w:r>
          </w:p>
        </w:tc>
      </w:tr>
      <w:tr w:rsidR="00FB615E" w:rsidRPr="00FB615E" w:rsidTr="00FB615E">
        <w:trPr>
          <w:trHeight w:hRule="exact" w:val="571"/>
        </w:trPr>
        <w:tc>
          <w:tcPr>
            <w:tcW w:w="4325" w:type="dxa"/>
            <w:tcBorders>
              <w:top w:val="single" w:sz="4" w:space="0" w:color="auto"/>
              <w:left w:val="single" w:sz="4" w:space="0" w:color="auto"/>
              <w:bottom w:val="single" w:sz="4" w:space="0" w:color="auto"/>
            </w:tcBorders>
            <w:shd w:val="clear" w:color="auto" w:fill="FFFFFF"/>
            <w:vAlign w:val="bottom"/>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Утренняя зарядка, продолжительность, не менее</w:t>
            </w:r>
          </w:p>
        </w:tc>
        <w:tc>
          <w:tcPr>
            <w:tcW w:w="2683"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до 7 лет</w:t>
            </w:r>
          </w:p>
        </w:tc>
        <w:tc>
          <w:tcPr>
            <w:tcW w:w="2923" w:type="dxa"/>
            <w:tcBorders>
              <w:top w:val="single" w:sz="4" w:space="0" w:color="auto"/>
              <w:left w:val="single" w:sz="4" w:space="0" w:color="auto"/>
              <w:bottom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10 минут</w:t>
            </w:r>
          </w:p>
        </w:tc>
      </w:tr>
    </w:tbl>
    <w:p w:rsidR="00FB615E" w:rsidRDefault="00FB615E" w:rsidP="00FB615E">
      <w:pPr>
        <w:widowControl w:val="0"/>
        <w:spacing w:after="0" w:line="288" w:lineRule="exact"/>
        <w:rPr>
          <w:rFonts w:ascii="Times New Roman" w:eastAsia="Times New Roman" w:hAnsi="Times New Roman" w:cs="Times New Roman"/>
          <w:b/>
          <w:bCs/>
          <w:i/>
          <w:iCs/>
          <w:color w:val="000000"/>
          <w:sz w:val="26"/>
          <w:szCs w:val="26"/>
          <w:u w:val="single"/>
          <w:lang w:eastAsia="ru-RU" w:bidi="ru-RU"/>
        </w:rPr>
      </w:pPr>
      <w:r w:rsidRPr="00FB615E">
        <w:rPr>
          <w:rFonts w:ascii="Times New Roman" w:eastAsia="Times New Roman" w:hAnsi="Times New Roman" w:cs="Times New Roman"/>
          <w:b/>
          <w:bCs/>
          <w:i/>
          <w:iCs/>
          <w:color w:val="000000"/>
          <w:sz w:val="26"/>
          <w:szCs w:val="26"/>
          <w:u w:val="single"/>
          <w:lang w:eastAsia="ru-RU" w:bidi="ru-RU"/>
        </w:rPr>
        <w:t>п. 35 раздел IV ФОПДО</w:t>
      </w:r>
    </w:p>
    <w:p w:rsidR="00FB615E" w:rsidRDefault="00FB615E" w:rsidP="00FB615E">
      <w:pPr>
        <w:widowControl w:val="0"/>
        <w:spacing w:after="0" w:line="288" w:lineRule="exact"/>
        <w:rPr>
          <w:rFonts w:ascii="Times New Roman" w:eastAsia="Times New Roman" w:hAnsi="Times New Roman" w:cs="Times New Roman"/>
          <w:b/>
          <w:bCs/>
          <w:i/>
          <w:iCs/>
          <w:color w:val="000000"/>
          <w:sz w:val="26"/>
          <w:szCs w:val="26"/>
          <w:u w:val="single"/>
          <w:lang w:eastAsia="ru-RU" w:bidi="ru-RU"/>
        </w:rPr>
      </w:pPr>
    </w:p>
    <w:p w:rsidR="00FB615E" w:rsidRPr="007F617F" w:rsidRDefault="00FB615E" w:rsidP="00FB615E">
      <w:pPr>
        <w:widowControl w:val="0"/>
        <w:spacing w:after="0" w:line="355" w:lineRule="exact"/>
        <w:rPr>
          <w:rFonts w:ascii="Times New Roman" w:eastAsia="Times New Roman" w:hAnsi="Times New Roman" w:cs="Times New Roman"/>
          <w:b/>
          <w:bCs/>
          <w:i/>
          <w:iCs/>
          <w:sz w:val="26"/>
          <w:szCs w:val="26"/>
          <w:lang w:eastAsia="ru-RU" w:bidi="ru-RU"/>
        </w:rPr>
      </w:pPr>
      <w:r w:rsidRPr="00FB615E">
        <w:rPr>
          <w:rFonts w:ascii="Times New Roman" w:eastAsia="Times New Roman" w:hAnsi="Times New Roman" w:cs="Times New Roman"/>
          <w:color w:val="000000"/>
          <w:sz w:val="26"/>
          <w:szCs w:val="26"/>
          <w:lang w:eastAsia="ru-RU" w:bidi="ru-RU"/>
        </w:rPr>
        <w:t>План организации образовательной деятельности ОП ДО М</w:t>
      </w:r>
      <w:r>
        <w:rPr>
          <w:rFonts w:ascii="Times New Roman" w:eastAsia="Times New Roman" w:hAnsi="Times New Roman" w:cs="Times New Roman"/>
          <w:color w:val="000000"/>
          <w:sz w:val="26"/>
          <w:szCs w:val="26"/>
          <w:lang w:eastAsia="ru-RU" w:bidi="ru-RU"/>
        </w:rPr>
        <w:t>АДОУ «Детский сад №59</w:t>
      </w:r>
      <w:r w:rsidRPr="00FB615E">
        <w:rPr>
          <w:rFonts w:ascii="Times New Roman" w:eastAsia="Times New Roman" w:hAnsi="Times New Roman" w:cs="Times New Roman"/>
          <w:color w:val="000000"/>
          <w:sz w:val="26"/>
          <w:szCs w:val="26"/>
          <w:lang w:eastAsia="ru-RU" w:bidi="ru-RU"/>
        </w:rPr>
        <w:t xml:space="preserve">» размещен в </w:t>
      </w:r>
      <w:r w:rsidRPr="007F617F">
        <w:rPr>
          <w:rFonts w:ascii="Times New Roman" w:eastAsia="Times New Roman" w:hAnsi="Times New Roman" w:cs="Times New Roman"/>
          <w:b/>
          <w:bCs/>
          <w:i/>
          <w:iCs/>
          <w:sz w:val="26"/>
          <w:szCs w:val="26"/>
          <w:lang w:eastAsia="ru-RU" w:bidi="ru-RU"/>
        </w:rPr>
        <w:t>приложении 2.</w:t>
      </w:r>
    </w:p>
    <w:p w:rsidR="002216FA" w:rsidRPr="00FB615E" w:rsidRDefault="002216FA" w:rsidP="00FB615E">
      <w:pPr>
        <w:widowControl w:val="0"/>
        <w:spacing w:after="0" w:line="355" w:lineRule="exact"/>
        <w:rPr>
          <w:rFonts w:ascii="Times New Roman" w:eastAsia="Times New Roman" w:hAnsi="Times New Roman" w:cs="Times New Roman"/>
          <w:color w:val="000000"/>
          <w:sz w:val="26"/>
          <w:szCs w:val="26"/>
          <w:lang w:eastAsia="ru-RU" w:bidi="ru-RU"/>
        </w:rPr>
      </w:pPr>
    </w:p>
    <w:p w:rsidR="00FB615E" w:rsidRPr="00FB615E" w:rsidRDefault="00A778DE" w:rsidP="00FB615E">
      <w:pPr>
        <w:widowControl w:val="0"/>
        <w:spacing w:after="0" w:line="317" w:lineRule="exact"/>
        <w:jc w:val="center"/>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4.4</w:t>
      </w:r>
      <w:r w:rsidR="00FB615E" w:rsidRPr="00FB615E">
        <w:rPr>
          <w:rFonts w:ascii="Times New Roman" w:eastAsia="Times New Roman" w:hAnsi="Times New Roman" w:cs="Times New Roman"/>
          <w:b/>
          <w:bCs/>
          <w:color w:val="000000"/>
          <w:sz w:val="26"/>
          <w:szCs w:val="26"/>
          <w:lang w:eastAsia="ru-RU" w:bidi="ru-RU"/>
        </w:rPr>
        <w:t>.2</w:t>
      </w:r>
      <w:r w:rsidR="00FB615E">
        <w:rPr>
          <w:rFonts w:ascii="Times New Roman" w:eastAsia="Times New Roman" w:hAnsi="Times New Roman" w:cs="Times New Roman"/>
          <w:b/>
          <w:bCs/>
          <w:color w:val="000000"/>
          <w:sz w:val="26"/>
          <w:szCs w:val="26"/>
          <w:lang w:eastAsia="ru-RU" w:bidi="ru-RU"/>
        </w:rPr>
        <w:t xml:space="preserve">. </w:t>
      </w:r>
      <w:r w:rsidR="00FB615E" w:rsidRPr="00FB615E">
        <w:rPr>
          <w:rFonts w:ascii="Times New Roman" w:eastAsia="Times New Roman" w:hAnsi="Times New Roman" w:cs="Times New Roman"/>
          <w:b/>
          <w:bCs/>
          <w:color w:val="000000"/>
          <w:sz w:val="26"/>
          <w:szCs w:val="26"/>
          <w:lang w:eastAsia="ru-RU" w:bidi="ru-RU"/>
        </w:rPr>
        <w:t xml:space="preserve"> Количество приемов пищи в зависимости от режима функционирования организации и режима обучения</w:t>
      </w:r>
      <w:r>
        <w:rPr>
          <w:rFonts w:ascii="Times New Roman" w:eastAsia="Times New Roman" w:hAnsi="Times New Roman" w:cs="Times New Roman"/>
          <w:b/>
          <w:bCs/>
          <w:color w:val="000000"/>
          <w:sz w:val="26"/>
          <w:szCs w:val="26"/>
          <w:lang w:eastAsia="ru-RU" w:bidi="ru-RU"/>
        </w:rPr>
        <w:t>.</w:t>
      </w:r>
    </w:p>
    <w:p w:rsidR="00FB615E" w:rsidRPr="00FB615E" w:rsidRDefault="00FB615E" w:rsidP="00FB615E">
      <w:pPr>
        <w:widowControl w:val="0"/>
        <w:spacing w:after="0" w:line="288" w:lineRule="exact"/>
        <w:jc w:val="both"/>
        <w:rPr>
          <w:rFonts w:ascii="Times New Roman" w:eastAsia="Times New Roman" w:hAnsi="Times New Roman" w:cs="Times New Roman"/>
          <w:bCs/>
          <w:iCs/>
          <w:color w:val="000000"/>
          <w:sz w:val="26"/>
          <w:szCs w:val="26"/>
          <w:lang w:eastAsia="ru-RU" w:bidi="ru-RU"/>
        </w:rPr>
      </w:pPr>
    </w:p>
    <w:tbl>
      <w:tblPr>
        <w:tblW w:w="0" w:type="auto"/>
        <w:tblLayout w:type="fixed"/>
        <w:tblCellMar>
          <w:left w:w="10" w:type="dxa"/>
          <w:right w:w="10" w:type="dxa"/>
        </w:tblCellMar>
        <w:tblLook w:val="0000" w:firstRow="0" w:lastRow="0" w:firstColumn="0" w:lastColumn="0" w:noHBand="0" w:noVBand="0"/>
      </w:tblPr>
      <w:tblGrid>
        <w:gridCol w:w="2981"/>
        <w:gridCol w:w="3398"/>
        <w:gridCol w:w="2952"/>
        <w:gridCol w:w="600"/>
      </w:tblGrid>
      <w:tr w:rsidR="00FB615E" w:rsidRPr="00FB615E" w:rsidTr="00FB615E">
        <w:trPr>
          <w:trHeight w:hRule="exact" w:val="1051"/>
        </w:trPr>
        <w:tc>
          <w:tcPr>
            <w:tcW w:w="2981"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Вид организации</w:t>
            </w:r>
          </w:p>
        </w:tc>
        <w:tc>
          <w:tcPr>
            <w:tcW w:w="3398" w:type="dxa"/>
            <w:tcBorders>
              <w:top w:val="single" w:sz="4" w:space="0" w:color="auto"/>
              <w:left w:val="single" w:sz="4" w:space="0" w:color="auto"/>
            </w:tcBorders>
            <w:shd w:val="clear" w:color="auto" w:fill="FFFFFF"/>
          </w:tcPr>
          <w:p w:rsidR="00FB615E" w:rsidRPr="00FB615E" w:rsidRDefault="00FB615E" w:rsidP="00FB615E">
            <w:pPr>
              <w:widowControl w:val="0"/>
              <w:spacing w:after="0" w:line="278"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либо время нахождения ребенка в организации</w:t>
            </w:r>
          </w:p>
        </w:tc>
        <w:tc>
          <w:tcPr>
            <w:tcW w:w="3552" w:type="dxa"/>
            <w:gridSpan w:val="2"/>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78"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Количество обязательных приемов пищи</w:t>
            </w:r>
          </w:p>
        </w:tc>
      </w:tr>
      <w:tr w:rsidR="00FB615E" w:rsidRPr="00FB615E" w:rsidTr="00FB615E">
        <w:trPr>
          <w:trHeight w:hRule="exact" w:val="1056"/>
        </w:trPr>
        <w:tc>
          <w:tcPr>
            <w:tcW w:w="2981"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Дошкольные организации, организации по уходу и присмотру</w:t>
            </w:r>
          </w:p>
        </w:tc>
        <w:tc>
          <w:tcPr>
            <w:tcW w:w="3398"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12 часов</w:t>
            </w:r>
          </w:p>
        </w:tc>
        <w:tc>
          <w:tcPr>
            <w:tcW w:w="2952"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завтрак, второй завтрак, полдник п ужин</w:t>
            </w:r>
          </w:p>
        </w:tc>
        <w:tc>
          <w:tcPr>
            <w:tcW w:w="600" w:type="dxa"/>
            <w:tcBorders>
              <w:top w:val="single" w:sz="4" w:space="0" w:color="auto"/>
              <w:bottom w:val="single" w:sz="4" w:space="0" w:color="auto"/>
              <w:right w:val="single" w:sz="4" w:space="0" w:color="auto"/>
            </w:tcBorders>
            <w:shd w:val="clear" w:color="auto" w:fill="FFFFFF"/>
          </w:tcPr>
          <w:p w:rsidR="00FB615E" w:rsidRPr="00FB615E" w:rsidRDefault="00FB615E" w:rsidP="00FB615E">
            <w:pPr>
              <w:widowControl w:val="0"/>
              <w:spacing w:after="0" w:line="266"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обед,</w:t>
            </w:r>
          </w:p>
        </w:tc>
      </w:tr>
    </w:tbl>
    <w:p w:rsidR="00FB615E" w:rsidRDefault="00FB615E" w:rsidP="00FB615E">
      <w:pPr>
        <w:widowControl w:val="0"/>
        <w:spacing w:after="0" w:line="288" w:lineRule="exact"/>
        <w:rPr>
          <w:rFonts w:ascii="Times New Roman" w:eastAsia="Times New Roman" w:hAnsi="Times New Roman" w:cs="Times New Roman"/>
          <w:b/>
          <w:bCs/>
          <w:i/>
          <w:iCs/>
          <w:color w:val="000000"/>
          <w:sz w:val="26"/>
          <w:szCs w:val="26"/>
          <w:u w:val="single"/>
          <w:lang w:eastAsia="ru-RU" w:bidi="ru-RU"/>
        </w:rPr>
      </w:pPr>
      <w:r w:rsidRPr="00FB615E">
        <w:rPr>
          <w:rFonts w:ascii="Times New Roman" w:eastAsia="Times New Roman" w:hAnsi="Times New Roman" w:cs="Times New Roman"/>
          <w:b/>
          <w:bCs/>
          <w:i/>
          <w:iCs/>
          <w:color w:val="000000"/>
          <w:sz w:val="26"/>
          <w:szCs w:val="26"/>
          <w:u w:val="single"/>
          <w:lang w:eastAsia="ru-RU" w:bidi="ru-RU"/>
        </w:rPr>
        <w:t>п.35.13, раздел IV ФОПЛО</w:t>
      </w:r>
    </w:p>
    <w:p w:rsidR="002216FA" w:rsidRPr="00FB615E" w:rsidRDefault="002216FA" w:rsidP="00FB615E">
      <w:pPr>
        <w:widowControl w:val="0"/>
        <w:spacing w:after="0" w:line="288" w:lineRule="exact"/>
        <w:rPr>
          <w:rFonts w:ascii="Times New Roman" w:eastAsia="Times New Roman" w:hAnsi="Times New Roman" w:cs="Times New Roman"/>
          <w:b/>
          <w:bCs/>
          <w:i/>
          <w:iCs/>
          <w:color w:val="000000"/>
          <w:sz w:val="26"/>
          <w:szCs w:val="26"/>
          <w:lang w:eastAsia="ru-RU" w:bidi="ru-RU"/>
        </w:rPr>
      </w:pPr>
    </w:p>
    <w:p w:rsidR="002216FA" w:rsidRPr="002216FA" w:rsidRDefault="00A778DE" w:rsidP="002216FA">
      <w:pPr>
        <w:keepNext/>
        <w:keepLines/>
        <w:widowControl w:val="0"/>
        <w:spacing w:before="257" w:after="0" w:line="288" w:lineRule="exact"/>
        <w:jc w:val="both"/>
        <w:outlineLvl w:val="2"/>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4.4</w:t>
      </w:r>
      <w:r w:rsidR="002216FA">
        <w:rPr>
          <w:rFonts w:ascii="Times New Roman" w:eastAsia="Times New Roman" w:hAnsi="Times New Roman" w:cs="Times New Roman"/>
          <w:b/>
          <w:bCs/>
          <w:color w:val="000000"/>
          <w:sz w:val="26"/>
          <w:szCs w:val="26"/>
          <w:lang w:eastAsia="ru-RU" w:bidi="ru-RU"/>
        </w:rPr>
        <w:t xml:space="preserve">.3. </w:t>
      </w:r>
      <w:r w:rsidR="002216FA" w:rsidRPr="002216FA">
        <w:rPr>
          <w:rFonts w:ascii="Times New Roman" w:eastAsia="Times New Roman" w:hAnsi="Times New Roman" w:cs="Times New Roman"/>
          <w:b/>
          <w:bCs/>
          <w:color w:val="000000"/>
          <w:sz w:val="26"/>
          <w:szCs w:val="26"/>
          <w:lang w:eastAsia="ru-RU" w:bidi="ru-RU"/>
        </w:rPr>
        <w:t>Режим дня на холодный период года</w:t>
      </w:r>
    </w:p>
    <w:p w:rsidR="002216FA" w:rsidRPr="002216FA" w:rsidRDefault="002216FA" w:rsidP="002216FA">
      <w:pPr>
        <w:widowControl w:val="0"/>
        <w:spacing w:after="0" w:line="322" w:lineRule="exact"/>
        <w:ind w:right="480" w:firstLine="80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В соответствии с требованиями СанПиН 1.2.3685-21, СП 2.4.3648-20 и СанПиН 2.3/2.4.3590-20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76"/>
        <w:gridCol w:w="1421"/>
        <w:gridCol w:w="1406"/>
        <w:gridCol w:w="1277"/>
        <w:gridCol w:w="1277"/>
        <w:gridCol w:w="1286"/>
      </w:tblGrid>
      <w:tr w:rsidR="002216FA" w:rsidRPr="002216FA" w:rsidTr="008E3427">
        <w:trPr>
          <w:trHeight w:hRule="exact" w:val="312"/>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16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lastRenderedPageBreak/>
              <w:t>Режимные моменты</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4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до 3 лет</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2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3-4 года</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4-5 лет</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2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5-6 лет</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6-7 лет</w:t>
            </w:r>
          </w:p>
        </w:tc>
      </w:tr>
      <w:tr w:rsidR="002216FA" w:rsidRPr="002216FA" w:rsidTr="008E3427">
        <w:trPr>
          <w:trHeight w:hRule="exact" w:val="278"/>
          <w:jc w:val="center"/>
        </w:trPr>
        <w:tc>
          <w:tcPr>
            <w:tcW w:w="10243" w:type="dxa"/>
            <w:gridSpan w:val="6"/>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 детском саду</w:t>
            </w:r>
          </w:p>
        </w:tc>
      </w:tr>
      <w:tr w:rsidR="002216FA" w:rsidRPr="002216FA" w:rsidTr="008E3427">
        <w:trPr>
          <w:trHeight w:hRule="exact" w:val="845"/>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Приём, осмотр, игры, беседы, индивидуальная работа, утренняя гимнастика.</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7.00-8.25</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7.00-8.35</w:t>
            </w:r>
          </w:p>
        </w:tc>
      </w:tr>
      <w:tr w:rsidR="002216FA" w:rsidRPr="002216FA" w:rsidTr="008E3427">
        <w:trPr>
          <w:trHeight w:hRule="exact" w:val="293"/>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завтраку, завтрак.</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8.00 - 8.30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8.00 - 8.25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8.00 - 8.20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8.25 - 8.40</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8.35- 8.50</w:t>
            </w:r>
          </w:p>
        </w:tc>
      </w:tr>
      <w:tr w:rsidR="002216FA" w:rsidRPr="002216FA" w:rsidTr="008E3427">
        <w:trPr>
          <w:trHeight w:hRule="exact" w:val="562"/>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tabs>
                <w:tab w:val="left" w:pos="2285"/>
              </w:tabs>
              <w:spacing w:after="0" w:line="26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Двигательная</w:t>
            </w:r>
            <w:r w:rsidRPr="002216FA">
              <w:rPr>
                <w:rFonts w:ascii="Times New Roman" w:eastAsia="Times New Roman" w:hAnsi="Times New Roman" w:cs="Times New Roman"/>
                <w:color w:val="000000"/>
                <w:sz w:val="24"/>
                <w:szCs w:val="24"/>
                <w:lang w:eastAsia="ru-RU" w:bidi="ru-RU"/>
              </w:rPr>
              <w:tab/>
              <w:t>активность,</w:t>
            </w:r>
          </w:p>
          <w:p w:rsidR="002216FA" w:rsidRPr="002216FA" w:rsidRDefault="002216FA" w:rsidP="002216FA">
            <w:pPr>
              <w:framePr w:w="10243"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подготовка к занятию</w:t>
            </w:r>
            <w:r w:rsidRPr="002216FA">
              <w:rPr>
                <w:rFonts w:ascii="Times New Roman" w:eastAsia="Times New Roman" w:hAnsi="Times New Roman" w:cs="Times New Roman"/>
                <w:color w:val="000000"/>
                <w:sz w:val="24"/>
                <w:szCs w:val="24"/>
                <w:lang w:eastAsia="ru-RU" w:bidi="ru-RU"/>
              </w:rPr>
              <w:t>.</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8.30 - 9.00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8.25 - 9.00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8.20 - 9.00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8.40 - 9.00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8.50 - 9.00</w:t>
            </w:r>
          </w:p>
        </w:tc>
      </w:tr>
      <w:tr w:rsidR="002216FA" w:rsidRPr="002216FA" w:rsidTr="008E3427">
        <w:trPr>
          <w:trHeight w:hRule="exact" w:val="845"/>
          <w:jc w:val="center"/>
        </w:trPr>
        <w:tc>
          <w:tcPr>
            <w:tcW w:w="357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Занятия</w:t>
            </w:r>
            <w:r w:rsidRPr="002216FA">
              <w:rPr>
                <w:rFonts w:ascii="Times New Roman" w:eastAsia="Times New Roman" w:hAnsi="Times New Roman" w:cs="Times New Roman"/>
                <w:color w:val="000000"/>
                <w:sz w:val="24"/>
                <w:szCs w:val="24"/>
                <w:lang w:eastAsia="ru-RU" w:bidi="ru-RU"/>
              </w:rPr>
              <w:t>:</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9.00-9.10</w:t>
            </w:r>
          </w:p>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9.20-9.30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9.00-9.15 9.25 - 9.40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9.00 - 9.20 9.30 - 9.50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9.00 - 9.25 9.35 -10.00 10.30-10.55</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9.00-9.30</w:t>
            </w:r>
          </w:p>
          <w:p w:rsidR="002216FA" w:rsidRPr="002216FA" w:rsidRDefault="002216FA" w:rsidP="00A3556E">
            <w:pPr>
              <w:framePr w:w="10243" w:wrap="notBeside" w:vAnchor="text" w:hAnchor="text" w:xAlign="center" w:y="1"/>
              <w:widowControl w:val="0"/>
              <w:numPr>
                <w:ilvl w:val="0"/>
                <w:numId w:val="333"/>
              </w:numPr>
              <w:tabs>
                <w:tab w:val="left" w:pos="638"/>
              </w:tabs>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10.10</w:t>
            </w:r>
          </w:p>
          <w:p w:rsidR="002216FA" w:rsidRPr="002216FA" w:rsidRDefault="002216FA" w:rsidP="00A3556E">
            <w:pPr>
              <w:framePr w:w="10243" w:wrap="notBeside" w:vAnchor="text" w:hAnchor="text" w:xAlign="center" w:y="1"/>
              <w:widowControl w:val="0"/>
              <w:numPr>
                <w:ilvl w:val="0"/>
                <w:numId w:val="334"/>
              </w:numPr>
              <w:tabs>
                <w:tab w:val="left" w:pos="653"/>
              </w:tabs>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11.10</w:t>
            </w:r>
          </w:p>
        </w:tc>
      </w:tr>
      <w:tr w:rsidR="002216FA" w:rsidRPr="002216FA" w:rsidTr="008E3427">
        <w:trPr>
          <w:trHeight w:hRule="exact" w:val="571"/>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 общение и самостоятельная деятельность по интересам.</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9.30-10.00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9.40-10.00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9.50-10.20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10.00-10.20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10.10-10.20</w:t>
            </w:r>
          </w:p>
        </w:tc>
      </w:tr>
      <w:tr w:rsidR="002216FA" w:rsidRPr="002216FA" w:rsidTr="008E3427">
        <w:trPr>
          <w:trHeight w:hRule="exact" w:val="566"/>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Второй завтрак, гигиенические процедуры после приема пищи</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10.00-10.20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10.00-10.20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10.20-10.30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10.20-10.30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10.20-10.30</w:t>
            </w:r>
          </w:p>
        </w:tc>
      </w:tr>
      <w:tr w:rsidR="002216FA" w:rsidRPr="002216FA" w:rsidTr="008E3427">
        <w:trPr>
          <w:trHeight w:hRule="exact" w:val="1123"/>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tabs>
                <w:tab w:val="left" w:pos="2165"/>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w:t>
            </w:r>
            <w:r w:rsidRPr="002216FA">
              <w:rPr>
                <w:rFonts w:ascii="Times New Roman" w:eastAsia="Times New Roman" w:hAnsi="Times New Roman" w:cs="Times New Roman"/>
                <w:color w:val="000000"/>
                <w:sz w:val="24"/>
                <w:szCs w:val="24"/>
                <w:lang w:eastAsia="ru-RU" w:bidi="ru-RU"/>
              </w:rPr>
              <w:tab/>
              <w:t>наблюдения,</w:t>
            </w:r>
          </w:p>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подвижные и малоподвижные игры, труд, ИР, воздушные ванны, свободная деятельность.</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10.20-11.50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10.20-11.50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10.30-12.00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10.55-12.15</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11.10-12.20</w:t>
            </w:r>
          </w:p>
        </w:tc>
      </w:tr>
      <w:tr w:rsidR="002216FA" w:rsidRPr="002216FA" w:rsidTr="008E3427">
        <w:trPr>
          <w:trHeight w:hRule="exact" w:val="566"/>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Возвращение с прогулки, игры, водные процедуры.</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12.00-12.10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12.15-12.20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12.20-12.25</w:t>
            </w:r>
          </w:p>
        </w:tc>
      </w:tr>
      <w:tr w:rsidR="002216FA" w:rsidRPr="002216FA" w:rsidTr="008E3427">
        <w:trPr>
          <w:trHeight w:hRule="exact" w:val="288"/>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обеду, обед.</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12.00-12.30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12.05-12.25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12.10-12.30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12.20-12.30</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12.25-12.30</w:t>
            </w:r>
          </w:p>
        </w:tc>
      </w:tr>
      <w:tr w:rsidR="002216FA" w:rsidRPr="002216FA" w:rsidTr="008E3427">
        <w:trPr>
          <w:trHeight w:hRule="exact" w:val="571"/>
          <w:jc w:val="center"/>
        </w:trPr>
        <w:tc>
          <w:tcPr>
            <w:tcW w:w="357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9"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дневной сон.</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12.30-15.20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12.25-15.00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12.30-15.00</w:t>
            </w:r>
          </w:p>
        </w:tc>
      </w:tr>
      <w:tr w:rsidR="002216FA" w:rsidRPr="002216FA" w:rsidTr="008E3427">
        <w:trPr>
          <w:trHeight w:hRule="exact" w:val="562"/>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Постепенный подъём, игры, водные и закалив, процедуры.</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15.20-15.35</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15.00-15.30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15.00-15.15</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15.00-15.15</w:t>
            </w:r>
          </w:p>
        </w:tc>
      </w:tr>
      <w:tr w:rsidR="002216FA" w:rsidRPr="002216FA" w:rsidTr="008E3427">
        <w:trPr>
          <w:trHeight w:hRule="exact" w:val="293"/>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полднику, полдник</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15.35-16.00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15.30-15.40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15.20-15.45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15.15-15.30</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15.15-15.25</w:t>
            </w:r>
          </w:p>
        </w:tc>
      </w:tr>
      <w:tr w:rsidR="002216FA" w:rsidRPr="002216FA" w:rsidTr="008E3427">
        <w:trPr>
          <w:trHeight w:hRule="exact" w:val="571"/>
          <w:jc w:val="center"/>
        </w:trPr>
        <w:tc>
          <w:tcPr>
            <w:tcW w:w="3576"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Занятия</w:t>
            </w:r>
            <w:r w:rsidRPr="002216FA">
              <w:rPr>
                <w:rFonts w:ascii="Times New Roman" w:eastAsia="Times New Roman" w:hAnsi="Times New Roman" w:cs="Times New Roman"/>
                <w:color w:val="000000"/>
                <w:sz w:val="24"/>
                <w:szCs w:val="24"/>
                <w:lang w:eastAsia="ru-RU" w:bidi="ru-RU"/>
              </w:rPr>
              <w:t>:</w:t>
            </w:r>
          </w:p>
        </w:tc>
        <w:tc>
          <w:tcPr>
            <w:tcW w:w="1421"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16.00-16.10</w:t>
            </w:r>
          </w:p>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16.20-16.30</w:t>
            </w:r>
          </w:p>
        </w:tc>
        <w:tc>
          <w:tcPr>
            <w:tcW w:w="1406"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r>
    </w:tbl>
    <w:p w:rsidR="002216FA" w:rsidRPr="002216FA" w:rsidRDefault="002216FA" w:rsidP="002216FA">
      <w:pPr>
        <w:framePr w:w="10243"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1421"/>
        <w:gridCol w:w="1406"/>
        <w:gridCol w:w="1277"/>
        <w:gridCol w:w="1277"/>
        <w:gridCol w:w="1286"/>
      </w:tblGrid>
      <w:tr w:rsidR="002216FA" w:rsidRPr="002216FA" w:rsidTr="008E3427">
        <w:trPr>
          <w:trHeight w:hRule="exact" w:val="850"/>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прогулке, прогулка: наблюдения, игры, труд, ИР, свободная деятельность</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16.30-17.30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15.40-17.40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15.45-17.45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15.30-17.50.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15.25-17.55</w:t>
            </w:r>
          </w:p>
        </w:tc>
      </w:tr>
      <w:tr w:rsidR="002216FA" w:rsidRPr="002216FA" w:rsidTr="008E3427">
        <w:trPr>
          <w:trHeight w:hRule="exact" w:val="293"/>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Дополнительное образование</w:t>
            </w:r>
          </w:p>
        </w:tc>
        <w:tc>
          <w:tcPr>
            <w:tcW w:w="1421" w:type="dxa"/>
            <w:tcBorders>
              <w:top w:val="single" w:sz="4" w:space="0" w:color="auto"/>
              <w:left w:val="single" w:sz="4" w:space="0" w:color="auto"/>
            </w:tcBorders>
            <w:shd w:val="clear" w:color="auto" w:fill="FFFFFF"/>
            <w:vAlign w:val="center"/>
          </w:tcPr>
          <w:p w:rsidR="002216FA" w:rsidRPr="002216FA" w:rsidRDefault="002216FA" w:rsidP="002216FA">
            <w:pPr>
              <w:framePr w:w="10219" w:wrap="notBeside" w:vAnchor="text" w:hAnchor="text" w:xAlign="center" w:y="1"/>
              <w:widowControl w:val="0"/>
              <w:spacing w:after="0" w:line="88"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8"/>
                <w:szCs w:val="8"/>
                <w:lang w:eastAsia="ru-RU" w:bidi="ru-RU"/>
              </w:rPr>
              <w:t>-</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16.00-16.20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16.00-16.25</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16.00-16.30</w:t>
            </w:r>
          </w:p>
        </w:tc>
      </w:tr>
      <w:tr w:rsidR="002216FA" w:rsidRPr="002216FA" w:rsidTr="008E3427">
        <w:trPr>
          <w:trHeight w:hRule="exact" w:val="845"/>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4"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игровая и художественная деятельность, Подготовка к прогулке, прогулка</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17.30-18.00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17.40-18.00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17.45-18.00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17.50-18.00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17.55-18.00</w:t>
            </w:r>
          </w:p>
        </w:tc>
      </w:tr>
      <w:tr w:rsidR="002216FA" w:rsidRPr="002216FA" w:rsidTr="008E3427">
        <w:trPr>
          <w:trHeight w:hRule="exact" w:val="288"/>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ужину, ужин.</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18.00-18.30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18.00-18.20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18.00-18.15</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18.00-18.15</w:t>
            </w:r>
          </w:p>
        </w:tc>
      </w:tr>
      <w:tr w:rsidR="002216FA" w:rsidRPr="002216FA" w:rsidTr="008E3427">
        <w:trPr>
          <w:trHeight w:hRule="exact" w:val="566"/>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 отдых, игры. Уход детей домой.</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18.30-19.00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18.25-19.00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18.20-19.00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18.15-19.00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18.15-19.00</w:t>
            </w:r>
          </w:p>
        </w:tc>
      </w:tr>
      <w:tr w:rsidR="002216FA" w:rsidRPr="002216FA" w:rsidTr="008E3427">
        <w:trPr>
          <w:trHeight w:hRule="exact" w:val="288"/>
          <w:jc w:val="center"/>
        </w:trPr>
        <w:tc>
          <w:tcPr>
            <w:tcW w:w="10219" w:type="dxa"/>
            <w:gridSpan w:val="6"/>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i/>
                <w:iCs/>
                <w:color w:val="000000"/>
                <w:sz w:val="24"/>
                <w:szCs w:val="24"/>
                <w:lang w:eastAsia="ru-RU" w:bidi="ru-RU"/>
              </w:rPr>
              <w:t>Дома</w:t>
            </w:r>
          </w:p>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ома</w:t>
            </w:r>
          </w:p>
        </w:tc>
      </w:tr>
      <w:tr w:rsidR="002216FA" w:rsidRPr="002216FA" w:rsidTr="008E3427">
        <w:trPr>
          <w:trHeight w:hRule="exact" w:val="283"/>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 с родителями</w:t>
            </w:r>
          </w:p>
        </w:tc>
        <w:tc>
          <w:tcPr>
            <w:tcW w:w="6667" w:type="dxa"/>
            <w:gridSpan w:val="5"/>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r>
      <w:tr w:rsidR="002216FA" w:rsidRPr="002216FA" w:rsidTr="008E3427">
        <w:trPr>
          <w:trHeight w:hRule="exact" w:val="566"/>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Спокойные игры, гигиенические процедуры</w:t>
            </w:r>
          </w:p>
        </w:tc>
        <w:tc>
          <w:tcPr>
            <w:tcW w:w="6667" w:type="dxa"/>
            <w:gridSpan w:val="5"/>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20.00-20.30</w:t>
            </w:r>
          </w:p>
        </w:tc>
      </w:tr>
      <w:tr w:rsidR="002216FA" w:rsidRPr="002216FA" w:rsidTr="008E3427">
        <w:trPr>
          <w:trHeight w:hRule="exact" w:val="283"/>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ночной сон.</w:t>
            </w:r>
          </w:p>
        </w:tc>
        <w:tc>
          <w:tcPr>
            <w:tcW w:w="6667" w:type="dxa"/>
            <w:gridSpan w:val="5"/>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20.30-6.30</w:t>
            </w:r>
          </w:p>
        </w:tc>
      </w:tr>
      <w:tr w:rsidR="002216FA" w:rsidRPr="002216FA" w:rsidTr="008E3427">
        <w:trPr>
          <w:trHeight w:hRule="exact" w:val="562"/>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426"/>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Общая</w:t>
            </w:r>
            <w:r w:rsidRPr="002216FA">
              <w:rPr>
                <w:rFonts w:ascii="Times New Roman" w:eastAsia="Times New Roman" w:hAnsi="Times New Roman" w:cs="Times New Roman"/>
                <w:color w:val="000000"/>
                <w:sz w:val="24"/>
                <w:szCs w:val="24"/>
                <w:lang w:eastAsia="ru-RU" w:bidi="ru-RU"/>
              </w:rPr>
              <w:tab/>
              <w:t>продолжительность</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пребывания детей на воздухе</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 00 мин</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 00 мин</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 00 мин</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Зч.ОО млн</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 ч.ООмин</w:t>
            </w:r>
          </w:p>
        </w:tc>
      </w:tr>
      <w:tr w:rsidR="002216FA" w:rsidRPr="002216FA" w:rsidTr="008E3427">
        <w:trPr>
          <w:trHeight w:hRule="exact" w:val="581"/>
          <w:jc w:val="center"/>
        </w:trPr>
        <w:tc>
          <w:tcPr>
            <w:tcW w:w="3552"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397"/>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Общая</w:t>
            </w:r>
            <w:r w:rsidRPr="002216FA">
              <w:rPr>
                <w:rFonts w:ascii="Times New Roman" w:eastAsia="Times New Roman" w:hAnsi="Times New Roman" w:cs="Times New Roman"/>
                <w:color w:val="000000"/>
                <w:sz w:val="24"/>
                <w:szCs w:val="24"/>
                <w:lang w:eastAsia="ru-RU" w:bidi="ru-RU"/>
              </w:rPr>
              <w:tab/>
              <w:t>продолжительность</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дневного сна</w:t>
            </w:r>
          </w:p>
        </w:tc>
        <w:tc>
          <w:tcPr>
            <w:tcW w:w="1421"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 ч 00 мин</w:t>
            </w:r>
          </w:p>
        </w:tc>
        <w:tc>
          <w:tcPr>
            <w:tcW w:w="1406"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 ч 00 мин</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 ч 30 мин</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 ч 30 мин</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 ч 30 мин</w:t>
            </w:r>
          </w:p>
        </w:tc>
      </w:tr>
    </w:tbl>
    <w:p w:rsid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Pr="002216FA" w:rsidRDefault="00A778DE" w:rsidP="002216FA">
      <w:pPr>
        <w:framePr w:w="10219" w:wrap="notBeside" w:vAnchor="text" w:hAnchor="text" w:xAlign="center" w:y="1"/>
        <w:widowControl w:val="0"/>
        <w:spacing w:after="0" w:line="288" w:lineRule="exact"/>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lastRenderedPageBreak/>
        <w:t>4.4</w:t>
      </w:r>
      <w:r w:rsidR="002216FA" w:rsidRPr="002216FA">
        <w:rPr>
          <w:rFonts w:ascii="Times New Roman" w:eastAsia="Times New Roman" w:hAnsi="Times New Roman" w:cs="Times New Roman"/>
          <w:b/>
          <w:bCs/>
          <w:color w:val="000000"/>
          <w:sz w:val="26"/>
          <w:szCs w:val="26"/>
          <w:lang w:eastAsia="ru-RU" w:bidi="ru-RU"/>
        </w:rPr>
        <w:t>.4. Режим дня на теплый период года</w:t>
      </w:r>
    </w:p>
    <w:p w:rsidR="002216FA" w:rsidRPr="002216FA" w:rsidRDefault="002216FA" w:rsidP="002216FA">
      <w:pPr>
        <w:framePr w:w="10219"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framePr w:w="10219" w:wrap="notBeside" w:vAnchor="text" w:hAnchor="text" w:xAlign="center" w:y="1"/>
        <w:widowControl w:val="0"/>
        <w:spacing w:after="0" w:line="288" w:lineRule="exact"/>
        <w:rPr>
          <w:rFonts w:ascii="Times New Roman" w:eastAsia="Times New Roman" w:hAnsi="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57"/>
        <w:gridCol w:w="1272"/>
        <w:gridCol w:w="1272"/>
        <w:gridCol w:w="1411"/>
        <w:gridCol w:w="1277"/>
        <w:gridCol w:w="1430"/>
      </w:tblGrid>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Режимные моменты</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1,5 - 3 года</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3-4 года</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4-5 лет</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6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5-6 лет</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6-7 лет</w:t>
            </w:r>
          </w:p>
        </w:tc>
      </w:tr>
      <w:tr w:rsidR="002216FA" w:rsidRPr="002216FA" w:rsidTr="008E3427">
        <w:trPr>
          <w:trHeight w:hRule="exact" w:val="1387"/>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507"/>
                <w:tab w:val="left" w:pos="2707"/>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Утренний</w:t>
            </w:r>
            <w:r w:rsidRPr="002216FA">
              <w:rPr>
                <w:rFonts w:ascii="Times New Roman" w:eastAsia="Times New Roman" w:hAnsi="Times New Roman" w:cs="Times New Roman"/>
                <w:color w:val="000000"/>
                <w:sz w:val="24"/>
                <w:szCs w:val="24"/>
                <w:lang w:eastAsia="ru-RU" w:bidi="ru-RU"/>
              </w:rPr>
              <w:tab/>
              <w:t>приём,</w:t>
            </w:r>
            <w:r w:rsidRPr="002216FA">
              <w:rPr>
                <w:rFonts w:ascii="Times New Roman" w:eastAsia="Times New Roman" w:hAnsi="Times New Roman" w:cs="Times New Roman"/>
                <w:color w:val="000000"/>
                <w:sz w:val="24"/>
                <w:szCs w:val="24"/>
                <w:lang w:eastAsia="ru-RU" w:bidi="ru-RU"/>
              </w:rPr>
              <w:tab/>
              <w:t>игры,</w:t>
            </w:r>
          </w:p>
          <w:p w:rsidR="002216FA" w:rsidRPr="002216FA" w:rsidRDefault="002216FA" w:rsidP="002216FA">
            <w:pPr>
              <w:framePr w:w="10219" w:wrap="notBeside" w:vAnchor="text" w:hAnchor="text" w:xAlign="center" w:y="1"/>
              <w:widowControl w:val="0"/>
              <w:tabs>
                <w:tab w:val="left" w:pos="1982"/>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утренняя</w:t>
            </w:r>
            <w:r w:rsidRPr="002216FA">
              <w:rPr>
                <w:rFonts w:ascii="Times New Roman" w:eastAsia="Times New Roman" w:hAnsi="Times New Roman" w:cs="Times New Roman"/>
                <w:color w:val="000000"/>
                <w:sz w:val="24"/>
                <w:szCs w:val="24"/>
                <w:lang w:eastAsia="ru-RU" w:bidi="ru-RU"/>
              </w:rPr>
              <w:tab/>
              <w:t>гимнастика,</w:t>
            </w:r>
          </w:p>
          <w:p w:rsidR="002216FA" w:rsidRPr="002216FA" w:rsidRDefault="002216FA" w:rsidP="002216FA">
            <w:pPr>
              <w:framePr w:w="10219" w:wrap="notBeside" w:vAnchor="text" w:hAnchor="text" w:xAlign="center" w:y="1"/>
              <w:widowControl w:val="0"/>
              <w:tabs>
                <w:tab w:val="left" w:pos="2386"/>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индивидуальное</w:t>
            </w:r>
            <w:r w:rsidRPr="002216FA">
              <w:rPr>
                <w:rFonts w:ascii="Times New Roman" w:eastAsia="Times New Roman" w:hAnsi="Times New Roman" w:cs="Times New Roman"/>
                <w:color w:val="000000"/>
                <w:sz w:val="24"/>
                <w:szCs w:val="24"/>
                <w:lang w:eastAsia="ru-RU" w:bidi="ru-RU"/>
              </w:rPr>
              <w:tab/>
              <w:t>общение</w:t>
            </w:r>
          </w:p>
          <w:p w:rsidR="002216FA" w:rsidRPr="002216FA" w:rsidRDefault="002216FA" w:rsidP="002216FA">
            <w:pPr>
              <w:framePr w:w="10219" w:wrap="notBeside" w:vAnchor="text" w:hAnchor="text" w:xAlign="center" w:y="1"/>
              <w:widowControl w:val="0"/>
              <w:tabs>
                <w:tab w:val="left" w:pos="1800"/>
                <w:tab w:val="left" w:pos="2486"/>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воспитателя</w:t>
            </w:r>
            <w:r w:rsidRPr="002216FA">
              <w:rPr>
                <w:rFonts w:ascii="Times New Roman" w:eastAsia="Times New Roman" w:hAnsi="Times New Roman" w:cs="Times New Roman"/>
                <w:color w:val="000000"/>
                <w:sz w:val="24"/>
                <w:szCs w:val="24"/>
                <w:lang w:eastAsia="ru-RU" w:bidi="ru-RU"/>
              </w:rPr>
              <w:tab/>
              <w:t>с</w:t>
            </w:r>
            <w:r w:rsidRPr="002216FA">
              <w:rPr>
                <w:rFonts w:ascii="Times New Roman" w:eastAsia="Times New Roman" w:hAnsi="Times New Roman" w:cs="Times New Roman"/>
                <w:color w:val="000000"/>
                <w:sz w:val="24"/>
                <w:szCs w:val="24"/>
                <w:lang w:eastAsia="ru-RU" w:bidi="ru-RU"/>
              </w:rPr>
              <w:tab/>
              <w:t>детьми,</w:t>
            </w:r>
          </w:p>
          <w:p w:rsidR="002216FA" w:rsidRPr="002216FA" w:rsidRDefault="002216FA" w:rsidP="002216FA">
            <w:pPr>
              <w:framePr w:w="10219" w:wrap="notBeside" w:vAnchor="text" w:hAnchor="text" w:xAlign="center" w:y="1"/>
              <w:widowControl w:val="0"/>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7.00-8.15</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7.00-8.20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7.00-8.25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7.00-8.30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7.00-8.35</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завтраку, завтрак</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8.15-8.40</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8.20-9.00</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8.25-8.50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8.30-8.50</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8.35-8.50</w:t>
            </w:r>
          </w:p>
        </w:tc>
      </w:tr>
      <w:tr w:rsidR="002216FA" w:rsidRPr="002216FA" w:rsidTr="008E3427">
        <w:trPr>
          <w:trHeight w:hRule="exact" w:val="562"/>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286"/>
                <w:tab w:val="left" w:pos="3125"/>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w:t>
            </w:r>
            <w:r w:rsidRPr="002216FA">
              <w:rPr>
                <w:rFonts w:ascii="Times New Roman" w:eastAsia="Times New Roman" w:hAnsi="Times New Roman" w:cs="Times New Roman"/>
                <w:color w:val="000000"/>
                <w:sz w:val="24"/>
                <w:szCs w:val="24"/>
                <w:lang w:eastAsia="ru-RU" w:bidi="ru-RU"/>
              </w:rPr>
              <w:tab/>
              <w:t>подготовка</w:t>
            </w:r>
            <w:r w:rsidRPr="002216FA">
              <w:rPr>
                <w:rFonts w:ascii="Times New Roman" w:eastAsia="Times New Roman" w:hAnsi="Times New Roman" w:cs="Times New Roman"/>
                <w:color w:val="000000"/>
                <w:sz w:val="24"/>
                <w:szCs w:val="24"/>
                <w:lang w:eastAsia="ru-RU" w:bidi="ru-RU"/>
              </w:rPr>
              <w:tab/>
              <w:t>к</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образовательной деятельности</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8.40-9.20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9.00-9.15</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8.50-9.15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8.50-9.15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8.50-9.15</w:t>
            </w:r>
          </w:p>
        </w:tc>
      </w:tr>
      <w:tr w:rsidR="002216FA" w:rsidRPr="002216FA" w:rsidTr="008E3427">
        <w:trPr>
          <w:trHeight w:hRule="exact" w:val="111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666"/>
                <w:tab w:val="left" w:pos="2251"/>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w:t>
            </w:r>
            <w:r w:rsidRPr="002216FA">
              <w:rPr>
                <w:rFonts w:ascii="Times New Roman" w:eastAsia="Times New Roman" w:hAnsi="Times New Roman" w:cs="Times New Roman"/>
                <w:color w:val="000000"/>
                <w:sz w:val="24"/>
                <w:szCs w:val="24"/>
                <w:lang w:eastAsia="ru-RU" w:bidi="ru-RU"/>
              </w:rPr>
              <w:tab/>
              <w:t>к</w:t>
            </w:r>
            <w:r w:rsidRPr="002216FA">
              <w:rPr>
                <w:rFonts w:ascii="Times New Roman" w:eastAsia="Times New Roman" w:hAnsi="Times New Roman" w:cs="Times New Roman"/>
                <w:color w:val="000000"/>
                <w:sz w:val="24"/>
                <w:szCs w:val="24"/>
                <w:lang w:eastAsia="ru-RU" w:bidi="ru-RU"/>
              </w:rPr>
              <w:tab/>
              <w:t>прогуже,</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образовательная деятельность, второй завтрака, прогулка, возвращение.</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9.20-11.40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9.15-11.50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9.15-12.00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9.15-12.10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9.15-12.20</w:t>
            </w:r>
          </w:p>
        </w:tc>
      </w:tr>
      <w:tr w:rsidR="002216FA" w:rsidRPr="002216FA" w:rsidTr="008E3427">
        <w:trPr>
          <w:trHeight w:hRule="exact" w:val="557"/>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 по выбору и интересам</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11.40-11.50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12.00-12.10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12.10-12.25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12.20-12.40</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обеду, обед.</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11.50-12.30</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12.00-12.40</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12.10-12.50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12.25-12.50</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12.40-13.10</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2059"/>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Релаксирующая</w:t>
            </w:r>
            <w:r w:rsidRPr="002216FA">
              <w:rPr>
                <w:rFonts w:ascii="Times New Roman" w:eastAsia="Times New Roman" w:hAnsi="Times New Roman" w:cs="Times New Roman"/>
                <w:color w:val="000000"/>
                <w:sz w:val="24"/>
                <w:szCs w:val="24"/>
                <w:lang w:eastAsia="ru-RU" w:bidi="ru-RU"/>
              </w:rPr>
              <w:tab/>
              <w:t>гимнастика</w:t>
            </w:r>
          </w:p>
          <w:p w:rsidR="002216FA" w:rsidRPr="002216FA" w:rsidRDefault="002216FA" w:rsidP="002216FA">
            <w:pPr>
              <w:framePr w:w="10219"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перед сном.</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12.30-12.35</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12.40-12.45</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12.50-12.55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12.50-12.55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13.10-13.15</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дневной сон</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12.35-15.15</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12.45-15.10</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12.55-15.00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12.55-15.00</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13.15-15.00</w:t>
            </w:r>
          </w:p>
        </w:tc>
      </w:tr>
      <w:tr w:rsidR="002216FA" w:rsidRPr="002216FA" w:rsidTr="008E3427">
        <w:trPr>
          <w:trHeight w:hRule="exact" w:val="52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2448"/>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Постепенный</w:t>
            </w:r>
            <w:r w:rsidRPr="002216FA">
              <w:rPr>
                <w:rFonts w:ascii="Times New Roman" w:eastAsia="Times New Roman" w:hAnsi="Times New Roman" w:cs="Times New Roman"/>
                <w:color w:val="000000"/>
                <w:sz w:val="24"/>
                <w:szCs w:val="24"/>
                <w:lang w:eastAsia="ru-RU" w:bidi="ru-RU"/>
              </w:rPr>
              <w:tab/>
              <w:t>подъем,</w:t>
            </w:r>
          </w:p>
          <w:p w:rsidR="002216FA" w:rsidRPr="002216FA" w:rsidRDefault="002216FA" w:rsidP="002216FA">
            <w:pPr>
              <w:framePr w:w="10219"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воздушные, водные процедуры.</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15.15-15.40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15.10-15.40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642"/>
                <w:tab w:val="left" w:pos="2198"/>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w:t>
            </w:r>
            <w:r w:rsidRPr="002216FA">
              <w:rPr>
                <w:rFonts w:ascii="Times New Roman" w:eastAsia="Times New Roman" w:hAnsi="Times New Roman" w:cs="Times New Roman"/>
                <w:color w:val="000000"/>
                <w:sz w:val="24"/>
                <w:szCs w:val="24"/>
                <w:lang w:eastAsia="ru-RU" w:bidi="ru-RU"/>
              </w:rPr>
              <w:tab/>
              <w:t>к</w:t>
            </w:r>
            <w:r w:rsidRPr="002216FA">
              <w:rPr>
                <w:rFonts w:ascii="Times New Roman" w:eastAsia="Times New Roman" w:hAnsi="Times New Roman" w:cs="Times New Roman"/>
                <w:color w:val="000000"/>
                <w:sz w:val="24"/>
                <w:szCs w:val="24"/>
                <w:lang w:eastAsia="ru-RU" w:bidi="ru-RU"/>
              </w:rPr>
              <w:tab/>
              <w:t>полднику,</w:t>
            </w:r>
          </w:p>
          <w:p w:rsidR="002216FA" w:rsidRPr="002216FA" w:rsidRDefault="002216FA" w:rsidP="002216FA">
            <w:pPr>
              <w:framePr w:w="10219"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полдник.</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15.40-16.00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15.20-15.40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15.20-15.35</w:t>
            </w:r>
          </w:p>
        </w:tc>
      </w:tr>
      <w:tr w:rsidR="002216FA" w:rsidRPr="002216FA" w:rsidTr="008E3427">
        <w:trPr>
          <w:trHeight w:hRule="exact" w:val="835"/>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526"/>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w:t>
            </w:r>
            <w:r w:rsidRPr="002216FA">
              <w:rPr>
                <w:rFonts w:ascii="Times New Roman" w:eastAsia="Times New Roman" w:hAnsi="Times New Roman" w:cs="Times New Roman"/>
                <w:color w:val="000000"/>
                <w:sz w:val="24"/>
                <w:szCs w:val="24"/>
                <w:lang w:eastAsia="ru-RU" w:bidi="ru-RU"/>
              </w:rPr>
              <w:tab/>
              <w:t>самостоятельная</w:t>
            </w:r>
          </w:p>
          <w:p w:rsidR="002216FA" w:rsidRPr="002216FA" w:rsidRDefault="002216FA" w:rsidP="002216FA">
            <w:pPr>
              <w:framePr w:w="10219" w:wrap="notBeside" w:vAnchor="text" w:hAnchor="text" w:xAlign="center" w:y="1"/>
              <w:widowControl w:val="0"/>
              <w:tabs>
                <w:tab w:val="left" w:pos="1886"/>
                <w:tab w:val="left" w:pos="2995"/>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деятельность</w:t>
            </w:r>
            <w:r w:rsidRPr="002216FA">
              <w:rPr>
                <w:rFonts w:ascii="Times New Roman" w:eastAsia="Times New Roman" w:hAnsi="Times New Roman" w:cs="Times New Roman"/>
                <w:color w:val="000000"/>
                <w:sz w:val="24"/>
                <w:szCs w:val="24"/>
                <w:lang w:eastAsia="ru-RU" w:bidi="ru-RU"/>
              </w:rPr>
              <w:tab/>
              <w:t>детей</w:t>
            </w:r>
            <w:r w:rsidRPr="002216FA">
              <w:rPr>
                <w:rFonts w:ascii="Times New Roman" w:eastAsia="Times New Roman" w:hAnsi="Times New Roman" w:cs="Times New Roman"/>
                <w:color w:val="000000"/>
                <w:sz w:val="24"/>
                <w:szCs w:val="24"/>
                <w:lang w:eastAsia="ru-RU" w:bidi="ru-RU"/>
              </w:rPr>
              <w:tab/>
              <w:t>по</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интересам, общение.</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16.00-16.10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16.00-16.10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15.40-16.10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15.40-16.15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15.35-16.20</w:t>
            </w:r>
          </w:p>
        </w:tc>
      </w:tr>
      <w:tr w:rsidR="002216FA" w:rsidRPr="002216FA" w:rsidTr="008E3427">
        <w:trPr>
          <w:trHeight w:hRule="exact" w:val="854"/>
          <w:jc w:val="center"/>
        </w:trPr>
        <w:tc>
          <w:tcPr>
            <w:tcW w:w="355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675"/>
                <w:tab w:val="left" w:pos="2280"/>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w:t>
            </w:r>
            <w:r w:rsidRPr="002216FA">
              <w:rPr>
                <w:rFonts w:ascii="Times New Roman" w:eastAsia="Times New Roman" w:hAnsi="Times New Roman" w:cs="Times New Roman"/>
                <w:color w:val="000000"/>
                <w:sz w:val="24"/>
                <w:szCs w:val="24"/>
                <w:lang w:eastAsia="ru-RU" w:bidi="ru-RU"/>
              </w:rPr>
              <w:tab/>
              <w:t>к</w:t>
            </w:r>
            <w:r w:rsidRPr="002216FA">
              <w:rPr>
                <w:rFonts w:ascii="Times New Roman" w:eastAsia="Times New Roman" w:hAnsi="Times New Roman" w:cs="Times New Roman"/>
                <w:color w:val="000000"/>
                <w:sz w:val="24"/>
                <w:szCs w:val="24"/>
                <w:lang w:eastAsia="ru-RU" w:bidi="ru-RU"/>
              </w:rPr>
              <w:tab/>
              <w:t>прогулке,</w:t>
            </w:r>
          </w:p>
          <w:p w:rsidR="002216FA" w:rsidRPr="002216FA" w:rsidRDefault="002216FA" w:rsidP="002216FA">
            <w:pPr>
              <w:framePr w:w="10219" w:wrap="notBeside" w:vAnchor="text" w:hAnchor="text" w:xAlign="center" w:y="1"/>
              <w:widowControl w:val="0"/>
              <w:tabs>
                <w:tab w:val="left" w:pos="2693"/>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w:t>
            </w:r>
            <w:r w:rsidRPr="002216FA">
              <w:rPr>
                <w:rFonts w:ascii="Times New Roman" w:eastAsia="Times New Roman" w:hAnsi="Times New Roman" w:cs="Times New Roman"/>
                <w:color w:val="000000"/>
                <w:sz w:val="24"/>
                <w:szCs w:val="24"/>
                <w:lang w:eastAsia="ru-RU" w:bidi="ru-RU"/>
              </w:rPr>
              <w:tab/>
              <w:t>игры,</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w:t>
            </w:r>
          </w:p>
        </w:tc>
        <w:tc>
          <w:tcPr>
            <w:tcW w:w="1272"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16.10-16.50</w:t>
            </w:r>
          </w:p>
        </w:tc>
        <w:tc>
          <w:tcPr>
            <w:tcW w:w="1272"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16.10-17.00</w:t>
            </w:r>
          </w:p>
        </w:tc>
        <w:tc>
          <w:tcPr>
            <w:tcW w:w="1411"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16.10-17.05</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16.15-17.10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16.20-17.15</w:t>
            </w:r>
          </w:p>
        </w:tc>
      </w:tr>
    </w:tbl>
    <w:p w:rsidR="002216FA" w:rsidRPr="002216FA" w:rsidRDefault="002216FA" w:rsidP="002216FA">
      <w:pPr>
        <w:framePr w:w="10219"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57"/>
        <w:gridCol w:w="1277"/>
        <w:gridCol w:w="1267"/>
        <w:gridCol w:w="1411"/>
        <w:gridCol w:w="1277"/>
        <w:gridCol w:w="1435"/>
      </w:tblGrid>
      <w:tr w:rsidR="002216FA" w:rsidRPr="002216FA" w:rsidTr="008E3427">
        <w:trPr>
          <w:trHeight w:hRule="exact" w:val="293"/>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ужину, ужин.</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16.50-17.25</w:t>
            </w:r>
          </w:p>
        </w:tc>
        <w:tc>
          <w:tcPr>
            <w:tcW w:w="126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17.00-17.25</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17.05-17.25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17.10-17.30</w:t>
            </w:r>
          </w:p>
        </w:tc>
        <w:tc>
          <w:tcPr>
            <w:tcW w:w="1435"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17.15-17.35</w:t>
            </w:r>
          </w:p>
        </w:tc>
      </w:tr>
      <w:tr w:rsidR="002216FA" w:rsidRPr="002216FA" w:rsidTr="008E3427">
        <w:trPr>
          <w:trHeight w:hRule="exact" w:val="792"/>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tabs>
                <w:tab w:val="left" w:pos="1526"/>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w:t>
            </w:r>
            <w:r w:rsidRPr="002216FA">
              <w:rPr>
                <w:rFonts w:ascii="Times New Roman" w:eastAsia="Times New Roman" w:hAnsi="Times New Roman" w:cs="Times New Roman"/>
                <w:color w:val="000000"/>
                <w:sz w:val="24"/>
                <w:szCs w:val="24"/>
                <w:lang w:eastAsia="ru-RU" w:bidi="ru-RU"/>
              </w:rPr>
              <w:tab/>
              <w:t>самостоятельная</w:t>
            </w:r>
          </w:p>
          <w:p w:rsidR="002216FA" w:rsidRPr="002216FA" w:rsidRDefault="002216FA" w:rsidP="002216FA">
            <w:pPr>
              <w:framePr w:w="10224" w:wrap="notBeside" w:vAnchor="text" w:hAnchor="text" w:xAlign="center" w:y="1"/>
              <w:widowControl w:val="0"/>
              <w:tabs>
                <w:tab w:val="left" w:pos="1886"/>
                <w:tab w:val="left" w:pos="2995"/>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деятельность</w:t>
            </w:r>
            <w:r w:rsidRPr="002216FA">
              <w:rPr>
                <w:rFonts w:ascii="Times New Roman" w:eastAsia="Times New Roman" w:hAnsi="Times New Roman" w:cs="Times New Roman"/>
                <w:color w:val="000000"/>
                <w:sz w:val="24"/>
                <w:szCs w:val="24"/>
                <w:lang w:eastAsia="ru-RU" w:bidi="ru-RU"/>
              </w:rPr>
              <w:tab/>
              <w:t>детей</w:t>
            </w:r>
            <w:r w:rsidRPr="002216FA">
              <w:rPr>
                <w:rFonts w:ascii="Times New Roman" w:eastAsia="Times New Roman" w:hAnsi="Times New Roman" w:cs="Times New Roman"/>
                <w:color w:val="000000"/>
                <w:sz w:val="24"/>
                <w:szCs w:val="24"/>
                <w:lang w:eastAsia="ru-RU" w:bidi="ru-RU"/>
              </w:rPr>
              <w:tab/>
              <w:t>по</w:t>
            </w:r>
          </w:p>
          <w:p w:rsidR="002216FA" w:rsidRPr="002216FA" w:rsidRDefault="002216FA" w:rsidP="002216FA">
            <w:pPr>
              <w:framePr w:w="10224"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интересам, общение.</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17.25-19.00</w:t>
            </w:r>
          </w:p>
        </w:tc>
        <w:tc>
          <w:tcPr>
            <w:tcW w:w="126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17.25-19.00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17.25-19.00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17.30-19.00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17.35-19.00</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Уход детей домой</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26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r>
      <w:tr w:rsidR="002216FA" w:rsidRPr="002216FA" w:rsidTr="008E3427">
        <w:trPr>
          <w:trHeight w:hRule="exact" w:val="269"/>
          <w:jc w:val="center"/>
        </w:trPr>
        <w:tc>
          <w:tcPr>
            <w:tcW w:w="4834" w:type="dxa"/>
            <w:gridSpan w:val="2"/>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390" w:type="dxa"/>
            <w:gridSpan w:val="4"/>
            <w:tcBorders>
              <w:top w:val="single" w:sz="4" w:space="0" w:color="auto"/>
              <w:righ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Дома</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 с родителями</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c>
          <w:tcPr>
            <w:tcW w:w="126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tabs>
                <w:tab w:val="left" w:pos="2674"/>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Спокойные</w:t>
            </w:r>
            <w:r w:rsidRPr="002216FA">
              <w:rPr>
                <w:rFonts w:ascii="Times New Roman" w:eastAsia="Times New Roman" w:hAnsi="Times New Roman" w:cs="Times New Roman"/>
                <w:color w:val="000000"/>
                <w:sz w:val="24"/>
                <w:szCs w:val="24"/>
                <w:lang w:eastAsia="ru-RU" w:bidi="ru-RU"/>
              </w:rPr>
              <w:tab/>
              <w:t>отры,</w:t>
            </w:r>
          </w:p>
          <w:p w:rsidR="002216FA" w:rsidRPr="002216FA" w:rsidRDefault="002216FA" w:rsidP="002216FA">
            <w:pPr>
              <w:framePr w:w="10224"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пииенические процедуры.</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w:t>
            </w:r>
          </w:p>
        </w:tc>
        <w:tc>
          <w:tcPr>
            <w:tcW w:w="126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w:t>
            </w:r>
          </w:p>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 1</w:t>
            </w:r>
          </w:p>
        </w:tc>
      </w:tr>
      <w:tr w:rsidR="002216FA" w:rsidRPr="002216FA" w:rsidTr="008E3427">
        <w:trPr>
          <w:trHeight w:hRule="exact" w:val="552"/>
          <w:jc w:val="center"/>
        </w:trPr>
        <w:tc>
          <w:tcPr>
            <w:tcW w:w="355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ночной сон.</w:t>
            </w:r>
          </w:p>
        </w:tc>
        <w:tc>
          <w:tcPr>
            <w:tcW w:w="127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26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411"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27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r>
    </w:tbl>
    <w:p w:rsidR="00553B5F" w:rsidRPr="00FB615E" w:rsidRDefault="00553B5F" w:rsidP="00553B5F">
      <w:pPr>
        <w:widowControl w:val="0"/>
        <w:spacing w:after="0"/>
        <w:ind w:firstLine="740"/>
        <w:jc w:val="both"/>
        <w:rPr>
          <w:rFonts w:ascii="Times New Roman" w:eastAsia="Times New Roman" w:hAnsi="Times New Roman" w:cs="Times New Roman"/>
          <w:color w:val="000000"/>
          <w:sz w:val="28"/>
          <w:szCs w:val="28"/>
          <w:lang w:eastAsia="ru-RU" w:bidi="ru-RU"/>
        </w:rPr>
      </w:pPr>
    </w:p>
    <w:p w:rsidR="00553B5F" w:rsidRPr="00553B5F" w:rsidRDefault="00553B5F" w:rsidP="00553B5F">
      <w:pPr>
        <w:widowControl w:val="0"/>
        <w:tabs>
          <w:tab w:val="left" w:pos="1240"/>
        </w:tabs>
        <w:spacing w:after="0"/>
        <w:rPr>
          <w:rFonts w:ascii="Times New Roman" w:eastAsia="Times New Roman" w:hAnsi="Times New Roman" w:cs="Times New Roman"/>
          <w:color w:val="000000"/>
          <w:sz w:val="26"/>
          <w:szCs w:val="26"/>
          <w:lang w:eastAsia="ru-RU" w:bidi="ru-RU"/>
        </w:rPr>
      </w:pPr>
    </w:p>
    <w:p w:rsidR="002216FA" w:rsidRPr="002216FA" w:rsidRDefault="00553B5F" w:rsidP="002216FA">
      <w:pPr>
        <w:pStyle w:val="70"/>
        <w:shd w:val="clear" w:color="auto" w:fill="auto"/>
        <w:spacing w:before="317" w:line="312" w:lineRule="exact"/>
        <w:ind w:firstLine="740"/>
        <w:rPr>
          <w:rFonts w:ascii="Times New Roman" w:eastAsia="Times New Roman" w:hAnsi="Times New Roman" w:cs="Times New Roman"/>
          <w:b/>
          <w:bCs/>
          <w:color w:val="000000"/>
          <w:sz w:val="26"/>
          <w:szCs w:val="26"/>
          <w:lang w:eastAsia="ru-RU" w:bidi="ru-RU"/>
        </w:rPr>
      </w:pPr>
      <w:r w:rsidRPr="00553B5F">
        <w:rPr>
          <w:rFonts w:ascii="Times New Roman" w:eastAsia="Times New Roman" w:hAnsi="Times New Roman" w:cs="Times New Roman"/>
          <w:color w:val="000000"/>
          <w:sz w:val="26"/>
          <w:szCs w:val="26"/>
          <w:lang w:eastAsia="ru-RU" w:bidi="ru-RU"/>
        </w:rPr>
        <w:br w:type="page"/>
      </w:r>
      <w:r w:rsidR="002216FA" w:rsidRPr="002216FA">
        <w:rPr>
          <w:rFonts w:ascii="Times New Roman" w:eastAsia="Times New Roman" w:hAnsi="Times New Roman" w:cs="Times New Roman"/>
          <w:b/>
          <w:bCs/>
          <w:color w:val="000000"/>
          <w:sz w:val="26"/>
          <w:szCs w:val="26"/>
          <w:lang w:eastAsia="ru-RU" w:bidi="ru-RU"/>
        </w:rPr>
        <w:lastRenderedPageBreak/>
        <w:t>Согласно пункту 2.10 СП 2.4.3648-20 к организации образовательного процесса и режима дня в учреждении соблюдаются следующие требования:</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режим двигательной активности детей в течение дня организуется с учетом возрастных особенностей и состояния здоровья;</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 xml:space="preserve">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r w:rsidRPr="002216FA">
        <w:rPr>
          <w:rFonts w:ascii="Times New Roman" w:eastAsia="Times New Roman" w:hAnsi="Times New Roman" w:cs="Times New Roman"/>
          <w:b/>
          <w:bCs/>
          <w:i/>
          <w:iCs/>
          <w:color w:val="000000"/>
          <w:sz w:val="26"/>
          <w:szCs w:val="26"/>
          <w:u w:val="single"/>
          <w:lang w:eastAsia="ru-RU" w:bidi="ru-RU"/>
        </w:rPr>
        <w:t>(п.35.21 раздел IV ФОП ДО)</w:t>
      </w:r>
    </w:p>
    <w:p w:rsidR="002216FA" w:rsidRDefault="002216FA" w:rsidP="00553B5F">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2216FA" w:rsidRPr="002216FA" w:rsidRDefault="002216FA" w:rsidP="00A3556E">
      <w:pPr>
        <w:pStyle w:val="a5"/>
        <w:keepNext/>
        <w:keepLines/>
        <w:numPr>
          <w:ilvl w:val="1"/>
          <w:numId w:val="335"/>
        </w:numPr>
        <w:tabs>
          <w:tab w:val="left" w:pos="1306"/>
        </w:tabs>
        <w:spacing w:line="346" w:lineRule="exact"/>
        <w:outlineLvl w:val="2"/>
        <w:rPr>
          <w:b/>
          <w:bCs/>
          <w:color w:val="000000"/>
          <w:sz w:val="26"/>
          <w:szCs w:val="26"/>
          <w:lang w:eastAsia="ru-RU" w:bidi="ru-RU"/>
        </w:rPr>
      </w:pPr>
      <w:bookmarkStart w:id="37" w:name="bookmark64"/>
      <w:r w:rsidRPr="002216FA">
        <w:rPr>
          <w:b/>
          <w:bCs/>
          <w:color w:val="000000"/>
          <w:sz w:val="26"/>
          <w:szCs w:val="26"/>
          <w:lang w:eastAsia="ru-RU" w:bidi="ru-RU"/>
        </w:rPr>
        <w:t>Федеральный календарный план воспитательной работы</w:t>
      </w:r>
      <w:bookmarkEnd w:id="37"/>
    </w:p>
    <w:p w:rsidR="002216FA" w:rsidRPr="002216FA" w:rsidRDefault="002216FA" w:rsidP="002216FA">
      <w:pPr>
        <w:keepNext/>
        <w:keepLines/>
        <w:widowControl w:val="0"/>
        <w:spacing w:after="0" w:line="346" w:lineRule="exact"/>
        <w:ind w:left="420"/>
        <w:jc w:val="center"/>
        <w:outlineLvl w:val="2"/>
        <w:rPr>
          <w:rFonts w:ascii="Times New Roman" w:eastAsia="Times New Roman" w:hAnsi="Times New Roman" w:cs="Times New Roman"/>
          <w:b/>
          <w:bCs/>
          <w:color w:val="000000"/>
          <w:sz w:val="26"/>
          <w:szCs w:val="26"/>
          <w:lang w:eastAsia="ru-RU" w:bidi="ru-RU"/>
        </w:rPr>
      </w:pPr>
      <w:bookmarkStart w:id="38" w:name="bookmark65"/>
      <w:r w:rsidRPr="002216FA">
        <w:rPr>
          <w:rFonts w:ascii="Times New Roman" w:eastAsia="Times New Roman" w:hAnsi="Times New Roman" w:cs="Times New Roman"/>
          <w:b/>
          <w:bCs/>
          <w:color w:val="000000"/>
          <w:sz w:val="26"/>
          <w:szCs w:val="26"/>
          <w:u w:val="single"/>
          <w:lang w:eastAsia="ru-RU" w:bidi="ru-RU"/>
        </w:rPr>
        <w:t>Обязательная часть</w:t>
      </w:r>
      <w:bookmarkEnd w:id="38"/>
    </w:p>
    <w:p w:rsidR="002216FA" w:rsidRDefault="002216FA" w:rsidP="002216FA">
      <w:pPr>
        <w:widowControl w:val="0"/>
        <w:spacing w:after="0" w:line="326" w:lineRule="exact"/>
        <w:ind w:left="420"/>
        <w:jc w:val="center"/>
        <w:rPr>
          <w:rFonts w:ascii="Times New Roman" w:eastAsia="Times New Roman" w:hAnsi="Times New Roman" w:cs="Times New Roman"/>
          <w:b/>
          <w:bCs/>
          <w:i/>
          <w:iCs/>
          <w:color w:val="000000"/>
          <w:sz w:val="26"/>
          <w:szCs w:val="26"/>
          <w:lang w:eastAsia="ru-RU" w:bidi="ru-RU"/>
        </w:rPr>
      </w:pPr>
      <w:r w:rsidRPr="002216FA">
        <w:rPr>
          <w:rFonts w:ascii="Times New Roman" w:eastAsia="Times New Roman" w:hAnsi="Times New Roman" w:cs="Times New Roman"/>
          <w:b/>
          <w:bCs/>
          <w:i/>
          <w:iCs/>
          <w:color w:val="000000"/>
          <w:sz w:val="26"/>
          <w:szCs w:val="26"/>
          <w:lang w:eastAsia="ru-RU" w:bidi="ru-RU"/>
        </w:rPr>
        <w:t>Примерный перечень основных государственных и народных праздников,</w:t>
      </w:r>
      <w:r w:rsidRPr="002216FA">
        <w:rPr>
          <w:rFonts w:ascii="Times New Roman" w:eastAsia="Times New Roman" w:hAnsi="Times New Roman" w:cs="Times New Roman"/>
          <w:b/>
          <w:bCs/>
          <w:i/>
          <w:iCs/>
          <w:color w:val="000000"/>
          <w:sz w:val="26"/>
          <w:szCs w:val="26"/>
          <w:lang w:eastAsia="ru-RU" w:bidi="ru-RU"/>
        </w:rPr>
        <w:br/>
        <w:t>памятных дат в календарном плане воспитательной работы в ДОО</w:t>
      </w:r>
      <w:r>
        <w:rPr>
          <w:rFonts w:ascii="Times New Roman" w:eastAsia="Times New Roman" w:hAnsi="Times New Roman" w:cs="Times New Roman"/>
          <w:b/>
          <w:bCs/>
          <w:i/>
          <w:iCs/>
          <w:color w:val="000000"/>
          <w:sz w:val="26"/>
          <w:szCs w:val="26"/>
          <w:lang w:eastAsia="ru-RU" w:bidi="ru-RU"/>
        </w:rPr>
        <w:t>.</w:t>
      </w:r>
    </w:p>
    <w:tbl>
      <w:tblPr>
        <w:tblW w:w="9941" w:type="dxa"/>
        <w:tblLayout w:type="fixed"/>
        <w:tblCellMar>
          <w:left w:w="10" w:type="dxa"/>
          <w:right w:w="10" w:type="dxa"/>
        </w:tblCellMar>
        <w:tblLook w:val="0000" w:firstRow="0" w:lastRow="0" w:firstColumn="0" w:lastColumn="0" w:noHBand="0" w:noVBand="0"/>
      </w:tblPr>
      <w:tblGrid>
        <w:gridCol w:w="2140"/>
        <w:gridCol w:w="7801"/>
      </w:tblGrid>
      <w:tr w:rsidR="002216FA" w:rsidRP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Pr="002216FA" w:rsidRDefault="002216FA" w:rsidP="002216FA">
            <w:pPr>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Дата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widowControl w:val="0"/>
              <w:spacing w:after="0" w:line="266" w:lineRule="exact"/>
              <w:ind w:left="22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Основные государственные и народные праздники, памятные даты</w:t>
            </w:r>
          </w:p>
        </w:tc>
      </w:tr>
      <w:tr w:rsidR="002216FA" w:rsidRPr="002216FA" w:rsidTr="008E3427">
        <w:trPr>
          <w:trHeight w:hRule="exact" w:val="278"/>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i/>
                <w:iCs/>
                <w:color w:val="000000"/>
                <w:sz w:val="24"/>
                <w:szCs w:val="24"/>
                <w:lang w:eastAsia="ru-RU" w:bidi="ru-RU"/>
              </w:rPr>
              <w:t>Январь</w:t>
            </w:r>
          </w:p>
        </w:tc>
      </w:tr>
      <w:tr w:rsidR="002216FA" w:rsidRPr="002216FA" w:rsidTr="008E3427">
        <w:trPr>
          <w:trHeight w:hRule="exact" w:val="1199"/>
        </w:trPr>
        <w:tc>
          <w:tcPr>
            <w:tcW w:w="2140" w:type="dxa"/>
            <w:tcBorders>
              <w:top w:val="single" w:sz="4" w:space="0" w:color="auto"/>
              <w:left w:val="single" w:sz="4" w:space="0" w:color="auto"/>
              <w:bottom w:val="single" w:sz="4" w:space="0" w:color="auto"/>
            </w:tcBorders>
            <w:shd w:val="clear" w:color="auto" w:fill="FFFFFF"/>
          </w:tcPr>
          <w:p w:rsidR="002216FA" w:rsidRPr="002216FA" w:rsidRDefault="002216FA" w:rsidP="002216FA">
            <w:pPr>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i/>
                <w:iCs/>
                <w:color w:val="000000"/>
                <w:sz w:val="24"/>
                <w:szCs w:val="24"/>
                <w:lang w:eastAsia="ru-RU" w:bidi="ru-RU"/>
              </w:rPr>
              <w:t>27 января:</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bottom"/>
          </w:tcPr>
          <w:p w:rsidR="002216FA" w:rsidRDefault="002216FA" w:rsidP="002216FA">
            <w:pPr>
              <w:widowControl w:val="0"/>
              <w:spacing w:after="0" w:line="278" w:lineRule="exact"/>
              <w:jc w:val="both"/>
              <w:rPr>
                <w:rFonts w:ascii="Times New Roman" w:eastAsia="Times New Roman" w:hAnsi="Times New Roman" w:cs="Times New Roman"/>
                <w:color w:val="000000"/>
                <w:sz w:val="24"/>
                <w:szCs w:val="24"/>
                <w:lang w:eastAsia="ru-RU" w:bidi="ru-RU"/>
              </w:rPr>
            </w:pPr>
            <w:r w:rsidRPr="002216FA">
              <w:rPr>
                <w:rFonts w:ascii="Times New Roman" w:eastAsia="Times New Roman" w:hAnsi="Times New Roman" w:cs="Times New Roman"/>
                <w:color w:val="000000"/>
                <w:sz w:val="24"/>
                <w:szCs w:val="24"/>
                <w:lang w:eastAsia="ru-RU" w:bidi="ru-RU"/>
              </w:rPr>
              <w:t>День снятия блокады Ленинграда; День освобождения Красной армией крупнейшего «лагеря смерти» Аушвнц-Бнркенау (Освенцима) - День памяти жертв Холокоста (рекомендуется включать в план воспитательной</w:t>
            </w:r>
            <w:r>
              <w:rPr>
                <w:rFonts w:ascii="Times New Roman" w:eastAsia="Times New Roman" w:hAnsi="Times New Roman" w:cs="Times New Roman"/>
                <w:color w:val="000000"/>
                <w:sz w:val="24"/>
                <w:szCs w:val="24"/>
                <w:lang w:eastAsia="ru-RU" w:bidi="ru-RU"/>
              </w:rPr>
              <w:t xml:space="preserve"> </w:t>
            </w:r>
          </w:p>
          <w:p w:rsidR="002216FA" w:rsidRDefault="002216FA" w:rsidP="002216FA">
            <w:pPr>
              <w:widowControl w:val="0"/>
              <w:spacing w:after="0" w:line="278" w:lineRule="exact"/>
              <w:jc w:val="both"/>
              <w:rPr>
                <w:rFonts w:ascii="Times New Roman" w:eastAsia="Courier New" w:hAnsi="Times New Roman" w:cs="Times New Roman"/>
                <w:color w:val="000000"/>
                <w:sz w:val="24"/>
                <w:szCs w:val="24"/>
                <w:lang w:eastAsia="ru-RU" w:bidi="ru-RU"/>
              </w:rPr>
            </w:pPr>
            <w:r w:rsidRPr="002216FA">
              <w:rPr>
                <w:rFonts w:ascii="Times New Roman" w:eastAsia="Courier New" w:hAnsi="Times New Roman" w:cs="Times New Roman"/>
                <w:color w:val="000000"/>
                <w:sz w:val="24"/>
                <w:szCs w:val="24"/>
                <w:lang w:eastAsia="ru-RU" w:bidi="ru-RU"/>
              </w:rPr>
              <w:t>работы с дошкольниками регионально и/или ситуативно)</w:t>
            </w:r>
          </w:p>
          <w:p w:rsidR="002216FA" w:rsidRDefault="002216FA" w:rsidP="002216FA">
            <w:pPr>
              <w:widowControl w:val="0"/>
              <w:spacing w:after="0" w:line="278" w:lineRule="exact"/>
              <w:jc w:val="both"/>
              <w:rPr>
                <w:rFonts w:ascii="Times New Roman" w:eastAsia="Courier New" w:hAnsi="Times New Roman" w:cs="Times New Roman"/>
                <w:color w:val="000000"/>
                <w:sz w:val="24"/>
                <w:szCs w:val="24"/>
                <w:lang w:eastAsia="ru-RU" w:bidi="ru-RU"/>
              </w:rPr>
            </w:pPr>
          </w:p>
          <w:p w:rsidR="002216FA" w:rsidRPr="002216FA" w:rsidRDefault="002216FA" w:rsidP="002216FA">
            <w:pPr>
              <w:widowControl w:val="0"/>
              <w:spacing w:after="0" w:line="278" w:lineRule="exact"/>
              <w:jc w:val="both"/>
              <w:rPr>
                <w:rFonts w:ascii="Times New Roman" w:eastAsia="Times New Roman" w:hAnsi="Times New Roman" w:cs="Times New Roman"/>
                <w:color w:val="000000"/>
                <w:sz w:val="26"/>
                <w:szCs w:val="26"/>
                <w:lang w:eastAsia="ru-RU" w:bidi="ru-RU"/>
              </w:rPr>
            </w:pP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Февраль</w:t>
            </w:r>
          </w:p>
        </w:tc>
      </w:tr>
      <w:tr w:rsidR="002216FA" w:rsidTr="008E3427">
        <w:trPr>
          <w:trHeight w:hRule="exact" w:val="840"/>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2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российской науки</w:t>
            </w:r>
          </w:p>
        </w:tc>
      </w:tr>
      <w:tr w:rsidR="002216FA" w:rsidTr="008E3427">
        <w:trPr>
          <w:trHeight w:hRule="exact" w:val="566"/>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15 февраля</w:t>
            </w:r>
          </w:p>
        </w:tc>
        <w:tc>
          <w:tcPr>
            <w:tcW w:w="7801" w:type="dxa"/>
            <w:tcBorders>
              <w:top w:val="single" w:sz="4" w:space="0" w:color="auto"/>
              <w:left w:val="single" w:sz="4" w:space="0" w:color="auto"/>
              <w:right w:val="single" w:sz="4" w:space="0" w:color="auto"/>
            </w:tcBorders>
            <w:shd w:val="clear" w:color="auto" w:fill="FFFFFF"/>
          </w:tcPr>
          <w:p w:rsidR="002216FA" w:rsidRDefault="002216FA" w:rsidP="002216FA">
            <w:pPr>
              <w:pStyle w:val="150"/>
              <w:shd w:val="clear" w:color="auto" w:fill="auto"/>
              <w:spacing w:line="269" w:lineRule="exact"/>
              <w:ind w:firstLine="0"/>
              <w:jc w:val="left"/>
            </w:pPr>
            <w:r>
              <w:rPr>
                <w:rStyle w:val="1512pt"/>
                <w:rFonts w:eastAsia="Tahoma"/>
              </w:rPr>
              <w:t>День памяти о россиянах, исполнявших служебный долг за пределами Отечества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21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день родного языка</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23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защитника Отечества</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Март</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марта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женский день</w:t>
            </w:r>
          </w:p>
        </w:tc>
      </w:tr>
      <w:tr w:rsidR="002216FA" w:rsidTr="008E3427">
        <w:trPr>
          <w:trHeight w:hRule="exact" w:val="557"/>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lastRenderedPageBreak/>
              <w:t>18 марта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27 марта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Всемирный день театра.</w:t>
            </w:r>
          </w:p>
        </w:tc>
      </w:tr>
      <w:tr w:rsidR="002216FA" w:rsidTr="008E3427">
        <w:trPr>
          <w:trHeight w:hRule="exact" w:val="288"/>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Апрель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12 апреля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космонавтики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Май</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Праздник Весны и Труда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9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Победы</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19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детских общественных организаций России</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24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славянской письменности и культуры</w:t>
            </w:r>
          </w:p>
        </w:tc>
      </w:tr>
      <w:tr w:rsidR="002216FA" w:rsidTr="008E3427">
        <w:trPr>
          <w:trHeight w:hRule="exact" w:val="288"/>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Июнь</w:t>
            </w:r>
          </w:p>
        </w:tc>
      </w:tr>
      <w:tr w:rsidR="002216FA" w:rsidTr="008E3427">
        <w:trPr>
          <w:trHeight w:hRule="exact" w:val="27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защиты детей</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6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русского языка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12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России</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22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памяти и скорби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
                <w:rFonts w:eastAsia="Tahoma"/>
              </w:rPr>
              <w:t xml:space="preserve">Л </w:t>
            </w:r>
            <w:r>
              <w:rPr>
                <w:rStyle w:val="1512pt0"/>
              </w:rPr>
              <w:t>Июль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июля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семьи, любви и верности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Август</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12 августа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физкультурника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22 августа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Государственного флага Российской Федерации</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88" w:lineRule="exact"/>
              <w:ind w:firstLine="0"/>
              <w:jc w:val="left"/>
            </w:pPr>
            <w:r>
              <w:rPr>
                <w:rStyle w:val="15115pt"/>
              </w:rPr>
              <w:t>2</w:t>
            </w:r>
            <w:r>
              <w:t xml:space="preserve"> </w:t>
            </w:r>
            <w:r>
              <w:rPr>
                <w:rStyle w:val="1512pt"/>
                <w:rFonts w:eastAsia="Tahoma"/>
              </w:rPr>
              <w:t xml:space="preserve">7 </w:t>
            </w:r>
            <w:r>
              <w:rPr>
                <w:rStyle w:val="15115pt"/>
              </w:rPr>
              <w:t>августа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российского кино</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Сентябрь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 сентября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знаний</w:t>
            </w:r>
          </w:p>
        </w:tc>
      </w:tr>
      <w:tr w:rsidR="002216FA" w:rsidTr="008E3427">
        <w:trPr>
          <w:trHeight w:hRule="exact" w:val="557"/>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3 сентябре</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окончания Второй мировой войны. День солидарности в борьбе с терроризмом</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сентября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день распространения грамотности</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27 сентября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воспитателя и всех дошкольных работников</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Октябрь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pPr>
            <w:r>
              <w:rPr>
                <w:rStyle w:val="15115pt"/>
              </w:rPr>
              <w:t>1 октября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день пожилых людей; Международный день музыки</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pPr>
            <w:r>
              <w:rPr>
                <w:rStyle w:val="15115pt"/>
              </w:rPr>
              <w:t>4 октября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защиты животных</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pPr>
            <w:r>
              <w:rPr>
                <w:rStyle w:val="15115pt"/>
              </w:rPr>
              <w:t>5 октября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учителя</w:t>
            </w:r>
          </w:p>
        </w:tc>
      </w:tr>
      <w:tr w:rsidR="002216FA" w:rsidTr="008E3427">
        <w:trPr>
          <w:trHeight w:hRule="exact" w:val="566"/>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15pt"/>
              </w:rPr>
              <w:t>Третье воскресенье октября</w:t>
            </w:r>
          </w:p>
        </w:tc>
        <w:tc>
          <w:tcPr>
            <w:tcW w:w="7801" w:type="dxa"/>
            <w:tcBorders>
              <w:top w:val="single" w:sz="4" w:space="0" w:color="auto"/>
              <w:left w:val="single" w:sz="4" w:space="0" w:color="auto"/>
              <w:right w:val="single" w:sz="4" w:space="0" w:color="auto"/>
            </w:tcBorders>
            <w:shd w:val="clear" w:color="auto" w:fill="FFFFFF"/>
          </w:tcPr>
          <w:p w:rsidR="002216FA" w:rsidRDefault="002216FA" w:rsidP="002216FA">
            <w:pPr>
              <w:pStyle w:val="150"/>
              <w:shd w:val="clear" w:color="auto" w:fill="auto"/>
              <w:spacing w:line="266" w:lineRule="exact"/>
              <w:ind w:firstLine="0"/>
            </w:pPr>
            <w:r>
              <w:rPr>
                <w:rStyle w:val="1512pt"/>
                <w:rFonts w:eastAsia="Tahoma"/>
              </w:rPr>
              <w:t>День отца в России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Ноябрь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4 ноября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народного единства</w:t>
            </w:r>
          </w:p>
        </w:tc>
      </w:tr>
      <w:tr w:rsidR="002216FA" w:rsidTr="008E3427">
        <w:trPr>
          <w:trHeight w:hRule="exact" w:val="562"/>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8 ноября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памяти погибших при исполнении служебных обязанностей сотрудников органов внутренних дел России</w:t>
            </w:r>
          </w:p>
        </w:tc>
      </w:tr>
      <w:tr w:rsidR="002216FA" w:rsidTr="008E3427">
        <w:trPr>
          <w:trHeight w:hRule="exact" w:val="576"/>
        </w:trPr>
        <w:tc>
          <w:tcPr>
            <w:tcW w:w="2140" w:type="dxa"/>
            <w:tcBorders>
              <w:top w:val="single" w:sz="4" w:space="0" w:color="auto"/>
              <w:left w:val="single" w:sz="4" w:space="0" w:color="auto"/>
              <w:bottom w:val="single" w:sz="4" w:space="0" w:color="auto"/>
            </w:tcBorders>
            <w:shd w:val="clear" w:color="auto" w:fill="FFFFFF"/>
            <w:vAlign w:val="bottom"/>
          </w:tcPr>
          <w:p w:rsidR="002216FA" w:rsidRDefault="002216FA" w:rsidP="002216FA">
            <w:pPr>
              <w:pStyle w:val="150"/>
              <w:shd w:val="clear" w:color="auto" w:fill="auto"/>
              <w:spacing w:line="269" w:lineRule="exact"/>
              <w:ind w:firstLine="0"/>
              <w:jc w:val="left"/>
            </w:pPr>
            <w:r>
              <w:rPr>
                <w:rStyle w:val="15115pt"/>
              </w:rPr>
              <w:t>Последнее воскресенье ноября</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2216FA" w:rsidRDefault="002216FA" w:rsidP="002216FA">
            <w:pPr>
              <w:pStyle w:val="150"/>
              <w:shd w:val="clear" w:color="auto" w:fill="auto"/>
              <w:spacing w:line="266" w:lineRule="exact"/>
              <w:ind w:firstLine="0"/>
            </w:pPr>
            <w:r>
              <w:rPr>
                <w:rStyle w:val="1512pt"/>
                <w:rFonts w:eastAsia="Tahoma"/>
              </w:rPr>
              <w:t>День матери в России</w:t>
            </w:r>
          </w:p>
        </w:tc>
      </w:tr>
      <w:tr w:rsidR="008E3427" w:rsidRPr="002216FA" w:rsidTr="008E3427">
        <w:trPr>
          <w:trHeight w:hRule="exact" w:val="317"/>
        </w:trPr>
        <w:tc>
          <w:tcPr>
            <w:tcW w:w="2140" w:type="dxa"/>
            <w:tcBorders>
              <w:top w:val="single" w:sz="4" w:space="0" w:color="auto"/>
              <w:left w:val="single" w:sz="4" w:space="0" w:color="auto"/>
              <w:bottom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rPr>
                <w:rStyle w:val="1512pt0"/>
              </w:rPr>
            </w:pPr>
            <w:r>
              <w:rPr>
                <w:rStyle w:val="1512pt0"/>
              </w:rPr>
              <w:t>30 ноября</w:t>
            </w: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pPr>
          </w:p>
        </w:tc>
        <w:tc>
          <w:tcPr>
            <w:tcW w:w="7801" w:type="dxa"/>
            <w:tcBorders>
              <w:top w:val="single" w:sz="4" w:space="0" w:color="auto"/>
              <w:left w:val="single" w:sz="4" w:space="0" w:color="auto"/>
              <w:bottom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rPr>
                <w:rStyle w:val="1512pt"/>
                <w:rFonts w:eastAsia="Tahoma"/>
              </w:rPr>
            </w:pPr>
            <w:r>
              <w:rPr>
                <w:rStyle w:val="1512pt"/>
                <w:rFonts w:eastAsia="Tahoma"/>
              </w:rPr>
              <w:t>День Государственного герба Российской Федерации</w:t>
            </w: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pPr>
          </w:p>
        </w:tc>
      </w:tr>
      <w:tr w:rsidR="008E3427"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center"/>
            </w:pPr>
            <w:r>
              <w:rPr>
                <w:rStyle w:val="1512pt0"/>
              </w:rPr>
              <w:t>Декабрь</w:t>
            </w:r>
          </w:p>
        </w:tc>
      </w:tr>
      <w:tr w:rsidR="008E3427" w:rsidTr="008E3427">
        <w:trPr>
          <w:trHeight w:hRule="exact" w:val="840"/>
        </w:trPr>
        <w:tc>
          <w:tcPr>
            <w:tcW w:w="2140" w:type="dxa"/>
            <w:tcBorders>
              <w:top w:val="single" w:sz="4" w:space="0" w:color="auto"/>
              <w:left w:val="single" w:sz="4" w:space="0" w:color="auto"/>
            </w:tcBorders>
            <w:shd w:val="clear" w:color="auto" w:fill="FFFFFF"/>
          </w:tcPr>
          <w:p w:rsidR="008E3427" w:rsidRDefault="008E3427" w:rsidP="008E3427">
            <w:pPr>
              <w:pStyle w:val="150"/>
              <w:shd w:val="clear" w:color="auto" w:fill="auto"/>
              <w:spacing w:line="266" w:lineRule="exact"/>
              <w:ind w:firstLine="0"/>
              <w:jc w:val="left"/>
            </w:pPr>
            <w:r>
              <w:rPr>
                <w:rStyle w:val="1512pt0"/>
              </w:rPr>
              <w:t>3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78" w:lineRule="exact"/>
              <w:ind w:firstLine="0"/>
            </w:pPr>
            <w:r>
              <w:rPr>
                <w:rStyle w:val="1512pt"/>
                <w:rFonts w:eastAsia="Tahoma"/>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8E3427" w:rsidTr="008E3427">
        <w:trPr>
          <w:trHeight w:hRule="exact" w:val="288"/>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5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День добровольца (волонтера) в России</w:t>
            </w:r>
          </w:p>
        </w:tc>
      </w:tr>
      <w:tr w:rsidR="008E3427" w:rsidTr="008E3427">
        <w:trPr>
          <w:trHeight w:hRule="exact" w:val="288"/>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8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Международный день художника</w:t>
            </w:r>
          </w:p>
        </w:tc>
      </w:tr>
      <w:tr w:rsidR="008E3427" w:rsidTr="008E3427">
        <w:trPr>
          <w:trHeight w:hRule="exact" w:val="283"/>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9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День Героев Отечества</w:t>
            </w:r>
          </w:p>
        </w:tc>
      </w:tr>
      <w:tr w:rsidR="008E3427" w:rsidTr="008E3427">
        <w:trPr>
          <w:trHeight w:hRule="exact" w:val="288"/>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12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День Конституции Российской Федерации</w:t>
            </w:r>
          </w:p>
        </w:tc>
      </w:tr>
      <w:tr w:rsidR="008E3427" w:rsidTr="008E3427">
        <w:trPr>
          <w:trHeight w:hRule="exact" w:val="298"/>
        </w:trPr>
        <w:tc>
          <w:tcPr>
            <w:tcW w:w="2140" w:type="dxa"/>
            <w:tcBorders>
              <w:top w:val="single" w:sz="4" w:space="0" w:color="auto"/>
              <w:left w:val="single" w:sz="4" w:space="0" w:color="auto"/>
              <w:bottom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31 декабря</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Новый год</w:t>
            </w:r>
          </w:p>
        </w:tc>
      </w:tr>
    </w:tbl>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88" w:lineRule="exact"/>
        <w:rPr>
          <w:rFonts w:ascii="Times New Roman" w:eastAsia="Times New Roman" w:hAnsi="Times New Roman" w:cs="Times New Roman"/>
          <w:b/>
          <w:bCs/>
          <w:i/>
          <w:iCs/>
          <w:color w:val="000000"/>
          <w:sz w:val="26"/>
          <w:szCs w:val="26"/>
          <w:lang w:eastAsia="ru-RU" w:bidi="ru-RU"/>
        </w:rPr>
      </w:pPr>
      <w:r w:rsidRPr="008E3427">
        <w:rPr>
          <w:rFonts w:ascii="Times New Roman" w:eastAsia="Times New Roman" w:hAnsi="Times New Roman" w:cs="Times New Roman"/>
          <w:b/>
          <w:bCs/>
          <w:i/>
          <w:iCs/>
          <w:color w:val="000000"/>
          <w:sz w:val="26"/>
          <w:szCs w:val="26"/>
          <w:u w:val="single"/>
          <w:lang w:eastAsia="ru-RU" w:bidi="ru-RU"/>
        </w:rPr>
        <w:t>п. 36.4. раздел IV ФОП ДО</w:t>
      </w:r>
    </w:p>
    <w:p w:rsidR="003052D9" w:rsidRDefault="003052D9" w:rsidP="008E3427">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8E3427" w:rsidRDefault="008E3427" w:rsidP="008E3427">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8E3427" w:rsidRPr="005D662D" w:rsidRDefault="008E3427" w:rsidP="008E3427">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8E3427" w:rsidRPr="008E3427" w:rsidRDefault="008E3427" w:rsidP="008E3427">
      <w:pPr>
        <w:widowControl w:val="0"/>
        <w:spacing w:after="0" w:line="317" w:lineRule="exact"/>
        <w:jc w:val="center"/>
        <w:rPr>
          <w:rFonts w:ascii="Times New Roman" w:eastAsia="Times New Roman" w:hAnsi="Times New Roman" w:cs="Times New Roman"/>
          <w:b/>
          <w:bCs/>
          <w:color w:val="000000"/>
          <w:sz w:val="26"/>
          <w:szCs w:val="26"/>
          <w:lang w:eastAsia="ru-RU" w:bidi="ru-RU"/>
        </w:rPr>
      </w:pPr>
      <w:r w:rsidRPr="008E3427">
        <w:rPr>
          <w:rFonts w:ascii="Times New Roman" w:eastAsia="Times New Roman" w:hAnsi="Times New Roman" w:cs="Times New Roman"/>
          <w:b/>
          <w:bCs/>
          <w:color w:val="000000"/>
          <w:sz w:val="26"/>
          <w:szCs w:val="26"/>
          <w:lang w:eastAsia="ru-RU" w:bidi="ru-RU"/>
        </w:rPr>
        <w:t>Календарный план воспитательной работы МДОУ «Детский сад №5</w:t>
      </w:r>
      <w:r w:rsidR="003E3ACC">
        <w:rPr>
          <w:rFonts w:ascii="Times New Roman" w:eastAsia="Times New Roman" w:hAnsi="Times New Roman" w:cs="Times New Roman"/>
          <w:b/>
          <w:bCs/>
          <w:color w:val="000000"/>
          <w:sz w:val="26"/>
          <w:szCs w:val="26"/>
          <w:lang w:eastAsia="ru-RU" w:bidi="ru-RU"/>
        </w:rPr>
        <w:t>9</w:t>
      </w:r>
      <w:r w:rsidRPr="008E3427">
        <w:rPr>
          <w:rFonts w:ascii="Times New Roman" w:eastAsia="Times New Roman" w:hAnsi="Times New Roman" w:cs="Times New Roman"/>
          <w:b/>
          <w:bCs/>
          <w:color w:val="000000"/>
          <w:sz w:val="26"/>
          <w:szCs w:val="26"/>
          <w:lang w:eastAsia="ru-RU" w:bidi="ru-RU"/>
        </w:rPr>
        <w:t>» в части, формируемой участниками образовательных отношений</w:t>
      </w:r>
      <w:r w:rsidR="00FB4D01">
        <w:rPr>
          <w:rFonts w:ascii="Times New Roman" w:eastAsia="Times New Roman" w:hAnsi="Times New Roman" w:cs="Times New Roman"/>
          <w:b/>
          <w:bCs/>
          <w:color w:val="000000"/>
          <w:sz w:val="26"/>
          <w:szCs w:val="26"/>
          <w:lang w:eastAsia="ru-RU" w:bidi="ru-RU"/>
        </w:rPr>
        <w:t>.</w:t>
      </w:r>
    </w:p>
    <w:p w:rsidR="008E3427" w:rsidRPr="008E3427" w:rsidRDefault="008E3427" w:rsidP="008E3427">
      <w:pPr>
        <w:framePr w:w="9955" w:wrap="notBeside" w:vAnchor="text" w:hAnchor="text" w:xAlign="center" w:y="1"/>
        <w:widowControl w:val="0"/>
        <w:spacing w:after="0" w:line="288" w:lineRule="exact"/>
        <w:rPr>
          <w:rFonts w:ascii="Times New Roman" w:eastAsia="Times New Roman" w:hAnsi="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74"/>
        <w:gridCol w:w="499"/>
        <w:gridCol w:w="499"/>
        <w:gridCol w:w="499"/>
        <w:gridCol w:w="490"/>
        <w:gridCol w:w="494"/>
        <w:gridCol w:w="499"/>
        <w:gridCol w:w="499"/>
        <w:gridCol w:w="499"/>
        <w:gridCol w:w="499"/>
        <w:gridCol w:w="494"/>
        <w:gridCol w:w="504"/>
        <w:gridCol w:w="504"/>
      </w:tblGrid>
      <w:tr w:rsidR="008E3427" w:rsidRPr="008E3427" w:rsidTr="008E3427">
        <w:trPr>
          <w:cantSplit/>
          <w:trHeight w:hRule="exact" w:val="1200"/>
          <w:jc w:val="center"/>
        </w:trPr>
        <w:tc>
          <w:tcPr>
            <w:tcW w:w="397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Наименование мероприятий</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сентябрь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октябрь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ноябрь</w:t>
            </w:r>
          </w:p>
        </w:tc>
        <w:tc>
          <w:tcPr>
            <w:tcW w:w="490"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декабрь</w:t>
            </w:r>
          </w:p>
        </w:tc>
        <w:tc>
          <w:tcPr>
            <w:tcW w:w="494"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январь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февраль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март</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апрель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spacing w:line="266" w:lineRule="exact"/>
              <w:ind w:left="113" w:right="113"/>
              <w:rPr>
                <w:color w:val="000000"/>
                <w:sz w:val="26"/>
                <w:szCs w:val="26"/>
                <w:lang w:eastAsia="ru-RU" w:bidi="ru-RU"/>
              </w:rPr>
            </w:pPr>
            <w:r w:rsidRPr="008E3427">
              <w:rPr>
                <w:color w:val="000000"/>
                <w:sz w:val="24"/>
                <w:szCs w:val="26"/>
                <w:lang w:eastAsia="ru-RU" w:bidi="ru-RU"/>
              </w:rPr>
              <w:t>май</w:t>
            </w:r>
          </w:p>
        </w:tc>
        <w:tc>
          <w:tcPr>
            <w:tcW w:w="494"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июнь</w:t>
            </w:r>
          </w:p>
        </w:tc>
        <w:tc>
          <w:tcPr>
            <w:tcW w:w="504"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июль</w:t>
            </w:r>
          </w:p>
        </w:tc>
        <w:tc>
          <w:tcPr>
            <w:tcW w:w="504" w:type="dxa"/>
            <w:tcBorders>
              <w:top w:val="single" w:sz="4" w:space="0" w:color="auto"/>
              <w:left w:val="single" w:sz="4" w:space="0" w:color="auto"/>
              <w:righ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август</w:t>
            </w:r>
          </w:p>
        </w:tc>
      </w:tr>
      <w:tr w:rsidR="008E3427" w:rsidRPr="008E3427" w:rsidTr="008E3427">
        <w:trPr>
          <w:trHeight w:hRule="exact" w:val="293"/>
          <w:jc w:val="center"/>
        </w:trPr>
        <w:tc>
          <w:tcPr>
            <w:tcW w:w="9953" w:type="dxa"/>
            <w:gridSpan w:val="13"/>
            <w:tcBorders>
              <w:top w:val="single" w:sz="4" w:space="0" w:color="auto"/>
              <w:left w:val="single" w:sz="4" w:space="0" w:color="auto"/>
              <w:right w:val="single" w:sz="4" w:space="0" w:color="auto"/>
            </w:tcBorders>
            <w:shd w:val="clear" w:color="auto" w:fill="FFFFFF"/>
            <w:vAlign w:val="bottom"/>
          </w:tcPr>
          <w:p w:rsidR="008E3427" w:rsidRPr="008E3427" w:rsidRDefault="003E3ACC"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Патриотическое направление</w:t>
            </w:r>
          </w:p>
        </w:tc>
      </w:tr>
      <w:tr w:rsidR="008E3427" w:rsidRPr="008E3427" w:rsidTr="00FB4D01">
        <w:trPr>
          <w:trHeight w:hRule="exact" w:val="776"/>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солидарности в борьбе с терроризмом</w:t>
            </w: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01"/>
          <w:jc w:val="center"/>
        </w:trPr>
        <w:tc>
          <w:tcPr>
            <w:tcW w:w="397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Моя малая Родина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18"/>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народного единства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532" w:lineRule="exact"/>
              <w:ind w:left="180"/>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w:t>
            </w: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Государственного герба Российской Федерации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40"/>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неизвестного солдата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24"/>
                <w:szCs w:val="24"/>
                <w:lang w:eastAsia="ru-RU" w:bidi="ru-RU"/>
              </w:rPr>
            </w:pPr>
            <w:r>
              <w:rPr>
                <w:rFonts w:ascii="Courier New" w:eastAsia="Courier New" w:hAnsi="Courier New" w:cs="Courier New"/>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героев Отечества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Конституции Российской Федерации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tabs>
                <w:tab w:val="left" w:pos="979"/>
                <w:tab w:val="left" w:pos="2285"/>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w:t>
            </w:r>
            <w:r w:rsidRPr="008E3427">
              <w:rPr>
                <w:rFonts w:ascii="Times New Roman" w:eastAsia="Times New Roman" w:hAnsi="Times New Roman" w:cs="Times New Roman"/>
                <w:color w:val="000000"/>
                <w:sz w:val="24"/>
                <w:szCs w:val="24"/>
                <w:lang w:eastAsia="ru-RU" w:bidi="ru-RU"/>
              </w:rPr>
              <w:tab/>
              <w:t>полного</w:t>
            </w:r>
            <w:r w:rsidRPr="008E3427">
              <w:rPr>
                <w:rFonts w:ascii="Times New Roman" w:eastAsia="Times New Roman" w:hAnsi="Times New Roman" w:cs="Times New Roman"/>
                <w:color w:val="000000"/>
                <w:sz w:val="24"/>
                <w:szCs w:val="24"/>
                <w:lang w:eastAsia="ru-RU" w:bidi="ru-RU"/>
              </w:rPr>
              <w:tab/>
              <w:t>освобождения</w:t>
            </w:r>
          </w:p>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Ленинграда от фашистской блокады</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родного языка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5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защитника Отечества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74"/>
          <w:jc w:val="center"/>
        </w:trPr>
        <w:tc>
          <w:tcPr>
            <w:tcW w:w="397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Масленица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6"/>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воссоединения России и Крыма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авиации и космонавтики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54"/>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победы</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русского языка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8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Всероссийская акция «Мы — граждане России!»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56"/>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памяти и скорби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57"/>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tabs>
                <w:tab w:val="left" w:pos="3173"/>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государственного</w:t>
            </w:r>
            <w:r w:rsidRPr="008E3427">
              <w:rPr>
                <w:rFonts w:ascii="Times New Roman" w:eastAsia="Times New Roman" w:hAnsi="Times New Roman" w:cs="Times New Roman"/>
                <w:color w:val="000000"/>
                <w:sz w:val="24"/>
                <w:szCs w:val="24"/>
                <w:lang w:eastAsia="ru-RU" w:bidi="ru-RU"/>
              </w:rPr>
              <w:tab/>
              <w:t>флага</w:t>
            </w:r>
          </w:p>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Российской Федерации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8E3427">
        <w:trPr>
          <w:trHeight w:hRule="exact" w:val="298"/>
          <w:jc w:val="center"/>
        </w:trPr>
        <w:tc>
          <w:tcPr>
            <w:tcW w:w="9953"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rsidR="008E3427" w:rsidRPr="008E3427" w:rsidRDefault="003E3ACC"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Социальное направление</w:t>
            </w:r>
          </w:p>
        </w:tc>
      </w:tr>
    </w:tbl>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09"/>
        <w:gridCol w:w="494"/>
        <w:gridCol w:w="499"/>
        <w:gridCol w:w="485"/>
        <w:gridCol w:w="499"/>
        <w:gridCol w:w="499"/>
        <w:gridCol w:w="499"/>
        <w:gridCol w:w="499"/>
        <w:gridCol w:w="499"/>
        <w:gridCol w:w="494"/>
        <w:gridCol w:w="494"/>
        <w:gridCol w:w="518"/>
      </w:tblGrid>
      <w:tr w:rsidR="008E3427" w:rsidRPr="008E3427" w:rsidTr="008E3427">
        <w:trPr>
          <w:trHeight w:hRule="exact" w:val="571"/>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lastRenderedPageBreak/>
              <w:t>Всероссийская акция «Вместе, всей семьей»</w:t>
            </w:r>
          </w:p>
        </w:tc>
        <w:tc>
          <w:tcPr>
            <w:tcW w:w="50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57"/>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пожилых людей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отца в России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доброты</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матери в России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инвалидов</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Рождественское чудо</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«спасибо»</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социальной справедливости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женский день</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смеха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брата и сестры</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семьи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защиты детей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FB4D01" w:rsidP="008E3427">
            <w:pPr>
              <w:framePr w:w="9960"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i/>
                <w:iCs/>
                <w:color w:val="000000"/>
                <w:sz w:val="24"/>
                <w:szCs w:val="24"/>
                <w:lang w:eastAsia="ru-RU" w:bidi="ru-RU"/>
              </w:rPr>
              <w:t xml:space="preserve"> </w:t>
            </w:r>
            <w:r w:rsidR="008E3427"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друзей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семьи, любви и верности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светофора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8E3427">
        <w:trPr>
          <w:trHeight w:hRule="exact" w:val="283"/>
          <w:jc w:val="center"/>
        </w:trPr>
        <w:tc>
          <w:tcPr>
            <w:tcW w:w="9958" w:type="dxa"/>
            <w:gridSpan w:val="13"/>
            <w:tcBorders>
              <w:top w:val="single" w:sz="4" w:space="0" w:color="auto"/>
              <w:left w:val="single" w:sz="4" w:space="0" w:color="auto"/>
              <w:right w:val="single" w:sz="4" w:space="0" w:color="auto"/>
            </w:tcBorders>
            <w:shd w:val="clear" w:color="auto" w:fill="FFFFFF"/>
            <w:vAlign w:val="bottom"/>
          </w:tcPr>
          <w:p w:rsidR="008E3427" w:rsidRPr="008E3427" w:rsidRDefault="003E3ACC" w:rsidP="003E3ACC">
            <w:pPr>
              <w:framePr w:w="9960"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Познавательное направление</w:t>
            </w: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знаний</w:t>
            </w:r>
          </w:p>
        </w:tc>
        <w:tc>
          <w:tcPr>
            <w:tcW w:w="50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tabs>
                <w:tab w:val="left" w:pos="3278"/>
              </w:tabs>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w:t>
            </w:r>
            <w:r w:rsidRPr="008E3427">
              <w:rPr>
                <w:rFonts w:ascii="Times New Roman" w:eastAsia="Times New Roman" w:hAnsi="Times New Roman" w:cs="Times New Roman"/>
                <w:color w:val="000000"/>
                <w:sz w:val="24"/>
                <w:szCs w:val="24"/>
                <w:lang w:eastAsia="ru-RU" w:bidi="ru-RU"/>
              </w:rPr>
              <w:tab/>
              <w:t>день</w:t>
            </w:r>
          </w:p>
          <w:p w:rsidR="008E3427" w:rsidRPr="008E3427" w:rsidRDefault="008E3427" w:rsidP="008E3427">
            <w:pPr>
              <w:framePr w:w="9960"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распространения грамотности</w:t>
            </w:r>
          </w:p>
        </w:tc>
        <w:tc>
          <w:tcPr>
            <w:tcW w:w="50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7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животных</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DD332D" w:rsidRDefault="00DD332D" w:rsidP="008E3427">
            <w:pPr>
              <w:framePr w:w="9960" w:wrap="notBeside" w:vAnchor="text" w:hAnchor="text" w:xAlign="center" w:y="1"/>
              <w:widowControl w:val="0"/>
              <w:spacing w:after="0" w:line="240" w:lineRule="auto"/>
              <w:rPr>
                <w:rFonts w:ascii="Courier New" w:eastAsia="Courier New" w:hAnsi="Courier New" w:cs="Courier New"/>
                <w:color w:val="000000"/>
                <w:sz w:val="28"/>
                <w:szCs w:val="28"/>
                <w:lang w:eastAsia="ru-RU" w:bidi="ru-RU"/>
              </w:rPr>
            </w:pPr>
            <w:r>
              <w:rPr>
                <w:rFonts w:ascii="Courier New" w:eastAsia="Courier New" w:hAnsi="Courier New" w:cs="Courier New"/>
                <w:color w:val="000000"/>
                <w:sz w:val="28"/>
                <w:szCs w:val="28"/>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Синичкин день</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AD07E0"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7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прав человека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DD332D" w:rsidRDefault="00DD332D" w:rsidP="008E3427">
            <w:pPr>
              <w:framePr w:w="9960" w:wrap="notBeside" w:vAnchor="text" w:hAnchor="text" w:xAlign="center" w:y="1"/>
              <w:widowControl w:val="0"/>
              <w:spacing w:after="0" w:line="240" w:lineRule="auto"/>
              <w:rPr>
                <w:rFonts w:ascii="Courier New" w:eastAsia="Courier New" w:hAnsi="Courier New" w:cs="Courier New"/>
                <w:color w:val="000000"/>
                <w:sz w:val="28"/>
                <w:szCs w:val="28"/>
                <w:lang w:eastAsia="ru-RU" w:bidi="ru-RU"/>
              </w:rPr>
            </w:pPr>
            <w:r>
              <w:rPr>
                <w:rFonts w:ascii="Courier New" w:eastAsia="Courier New" w:hAnsi="Courier New" w:cs="Courier New"/>
                <w:color w:val="000000"/>
                <w:sz w:val="28"/>
                <w:szCs w:val="28"/>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3E3ACC"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28"/>
                <w:szCs w:val="28"/>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эрудита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российской науки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дикой природы</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птиц</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экологических знаний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Земли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океанов</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Мир насекомых</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российского кино</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right"/>
              <w:rPr>
                <w:rFonts w:ascii="Times New Roman" w:eastAsia="Times New Roman" w:hAnsi="Times New Roman" w:cs="Times New Roman"/>
                <w:color w:val="000000"/>
                <w:sz w:val="26"/>
                <w:szCs w:val="26"/>
                <w:lang w:eastAsia="ru-RU" w:bidi="ru-RU"/>
              </w:rPr>
            </w:pPr>
          </w:p>
        </w:tc>
        <w:tc>
          <w:tcPr>
            <w:tcW w:w="5988" w:type="dxa"/>
            <w:gridSpan w:val="12"/>
            <w:tcBorders>
              <w:top w:val="single" w:sz="4" w:space="0" w:color="auto"/>
              <w:left w:val="single" w:sz="4" w:space="0" w:color="auto"/>
              <w:right w:val="single" w:sz="4" w:space="0" w:color="auto"/>
            </w:tcBorders>
            <w:shd w:val="clear" w:color="auto" w:fill="FFFFFF"/>
            <w:vAlign w:val="bottom"/>
          </w:tcPr>
          <w:p w:rsidR="008E3427" w:rsidRPr="008E3427" w:rsidRDefault="003E3ACC" w:rsidP="008E3427">
            <w:pPr>
              <w:framePr w:w="9960"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Ф</w:t>
            </w:r>
            <w:r w:rsidR="008E3427" w:rsidRPr="008E3427">
              <w:rPr>
                <w:rFonts w:ascii="Times New Roman" w:eastAsia="Times New Roman" w:hAnsi="Times New Roman" w:cs="Times New Roman"/>
                <w:color w:val="000000"/>
                <w:sz w:val="24"/>
                <w:szCs w:val="24"/>
                <w:lang w:eastAsia="ru-RU" w:bidi="ru-RU"/>
              </w:rPr>
              <w:t>изическо</w:t>
            </w:r>
            <w:r>
              <w:rPr>
                <w:rFonts w:ascii="Times New Roman" w:eastAsia="Times New Roman" w:hAnsi="Times New Roman" w:cs="Times New Roman"/>
                <w:color w:val="000000"/>
                <w:sz w:val="24"/>
                <w:szCs w:val="24"/>
                <w:lang w:eastAsia="ru-RU" w:bidi="ru-RU"/>
              </w:rPr>
              <w:t>е и оздоровительное направление</w:t>
            </w: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здорового питания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Азбука здоровья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6"/>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Кто с закалкой дружит - никогда не тужит</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 здоровом теле -здоровый дух</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зимних видов спорта в России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35"/>
          <w:jc w:val="center"/>
        </w:trPr>
        <w:tc>
          <w:tcPr>
            <w:tcW w:w="3970"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Кто нас лечит?</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39"/>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Здоровья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29"/>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Как сберечь здоровье?</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33"/>
          <w:jc w:val="center"/>
        </w:trPr>
        <w:tc>
          <w:tcPr>
            <w:tcW w:w="3970"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Неделя безопасности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25"/>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дорожной грамотности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Солнце, воздух и вода - наши лучшие друзья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bottom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физкультурника</w:t>
            </w:r>
          </w:p>
        </w:tc>
        <w:tc>
          <w:tcPr>
            <w:tcW w:w="50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bottom w:val="single" w:sz="4" w:space="0" w:color="auto"/>
              <w:righ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bl>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3970"/>
        <w:gridCol w:w="504"/>
        <w:gridCol w:w="494"/>
        <w:gridCol w:w="499"/>
        <w:gridCol w:w="485"/>
        <w:gridCol w:w="499"/>
        <w:gridCol w:w="499"/>
        <w:gridCol w:w="500"/>
        <w:gridCol w:w="500"/>
        <w:gridCol w:w="499"/>
        <w:gridCol w:w="494"/>
        <w:gridCol w:w="490"/>
        <w:gridCol w:w="533"/>
      </w:tblGrid>
      <w:tr w:rsidR="008E3427" w:rsidRPr="008E3427" w:rsidTr="003E3ACC">
        <w:trPr>
          <w:trHeight w:hRule="exact" w:val="293"/>
          <w:jc w:val="right"/>
        </w:trPr>
        <w:tc>
          <w:tcPr>
            <w:tcW w:w="6950" w:type="dxa"/>
            <w:gridSpan w:val="7"/>
            <w:tcBorders>
              <w:top w:val="single" w:sz="4" w:space="0" w:color="auto"/>
              <w:left w:val="single" w:sz="4" w:space="0" w:color="auto"/>
            </w:tcBorders>
            <w:shd w:val="clear" w:color="auto" w:fill="FFFFFF"/>
            <w:vAlign w:val="bottom"/>
          </w:tcPr>
          <w:p w:rsidR="008E3427" w:rsidRPr="008E3427" w:rsidRDefault="003E3ACC" w:rsidP="003E3ACC">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lastRenderedPageBreak/>
              <w:t xml:space="preserve">                                                                 Трудовое направление</w:t>
            </w:r>
          </w:p>
        </w:tc>
        <w:tc>
          <w:tcPr>
            <w:tcW w:w="3016" w:type="dxa"/>
            <w:gridSpan w:val="6"/>
            <w:tcBorders>
              <w:top w:val="single" w:sz="4" w:space="0" w:color="auto"/>
              <w:left w:val="single" w:sz="4" w:space="0" w:color="auto"/>
              <w:righ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p>
        </w:tc>
      </w:tr>
      <w:tr w:rsidR="008E3427" w:rsidRPr="008E3427" w:rsidTr="003E3ACC">
        <w:trPr>
          <w:trHeight w:hRule="exact" w:val="557"/>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tabs>
                <w:tab w:val="left" w:pos="979"/>
                <w:tab w:val="left" w:pos="2707"/>
                <w:tab w:val="left" w:pos="3302"/>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w:t>
            </w:r>
            <w:r w:rsidRPr="008E3427">
              <w:rPr>
                <w:rFonts w:ascii="Times New Roman" w:eastAsia="Times New Roman" w:hAnsi="Times New Roman" w:cs="Times New Roman"/>
                <w:color w:val="000000"/>
                <w:sz w:val="24"/>
                <w:szCs w:val="24"/>
                <w:lang w:eastAsia="ru-RU" w:bidi="ru-RU"/>
              </w:rPr>
              <w:tab/>
              <w:t>воспитателя</w:t>
            </w:r>
            <w:r w:rsidRPr="008E3427">
              <w:rPr>
                <w:rFonts w:ascii="Times New Roman" w:eastAsia="Times New Roman" w:hAnsi="Times New Roman" w:cs="Times New Roman"/>
                <w:color w:val="000000"/>
                <w:sz w:val="24"/>
                <w:szCs w:val="24"/>
                <w:lang w:eastAsia="ru-RU" w:bidi="ru-RU"/>
              </w:rPr>
              <w:tab/>
              <w:t>и</w:t>
            </w:r>
            <w:r w:rsidRPr="008E3427">
              <w:rPr>
                <w:rFonts w:ascii="Times New Roman" w:eastAsia="Times New Roman" w:hAnsi="Times New Roman" w:cs="Times New Roman"/>
                <w:color w:val="000000"/>
                <w:sz w:val="24"/>
                <w:szCs w:val="24"/>
                <w:lang w:eastAsia="ru-RU" w:bidi="ru-RU"/>
              </w:rPr>
              <w:tab/>
              <w:t>всех</w:t>
            </w:r>
          </w:p>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дошкольных работников</w:t>
            </w:r>
          </w:p>
        </w:tc>
        <w:tc>
          <w:tcPr>
            <w:tcW w:w="504"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DD332D">
        <w:trPr>
          <w:trHeight w:hRule="exact" w:val="427"/>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учителя</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66"/>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tabs>
                <w:tab w:val="left" w:pos="1142"/>
                <w:tab w:val="left" w:pos="2938"/>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w:t>
            </w:r>
            <w:r w:rsidRPr="008E3427">
              <w:rPr>
                <w:rFonts w:ascii="Times New Roman" w:eastAsia="Times New Roman" w:hAnsi="Times New Roman" w:cs="Times New Roman"/>
                <w:color w:val="000000"/>
                <w:sz w:val="24"/>
                <w:szCs w:val="24"/>
                <w:lang w:eastAsia="ru-RU" w:bidi="ru-RU"/>
              </w:rPr>
              <w:tab/>
              <w:t>сотрудника</w:t>
            </w:r>
            <w:r w:rsidRPr="008E3427">
              <w:rPr>
                <w:rFonts w:ascii="Times New Roman" w:eastAsia="Times New Roman" w:hAnsi="Times New Roman" w:cs="Times New Roman"/>
                <w:color w:val="000000"/>
                <w:sz w:val="24"/>
                <w:szCs w:val="24"/>
                <w:lang w:eastAsia="ru-RU" w:bidi="ru-RU"/>
              </w:rPr>
              <w:tab/>
              <w:t>органов</w:t>
            </w:r>
          </w:p>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внутренних дел</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62"/>
          <w:jc w:val="right"/>
        </w:trPr>
        <w:tc>
          <w:tcPr>
            <w:tcW w:w="397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добровольца (волонтера) в России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tabs>
                <w:tab w:val="left" w:leader="underscore" w:pos="456"/>
              </w:tabs>
              <w:spacing w:after="0" w:line="222" w:lineRule="exact"/>
              <w:jc w:val="both"/>
              <w:rPr>
                <w:rFonts w:ascii="Times New Roman" w:eastAsia="Times New Roman" w:hAnsi="Times New Roman" w:cs="Times New Roman"/>
                <w:color w:val="000000"/>
                <w:sz w:val="26"/>
                <w:szCs w:val="26"/>
                <w:lang w:eastAsia="ru-RU" w:bidi="ru-RU"/>
              </w:rPr>
            </w:pPr>
          </w:p>
        </w:tc>
      </w:tr>
      <w:tr w:rsidR="008E3427"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спасателя</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Российской науки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FB4D01" w:rsidRDefault="008E3427" w:rsidP="00FB4D01">
            <w:pPr>
              <w:framePr w:w="9965" w:wrap="notBeside" w:vAnchor="text" w:hAnchor="text" w:xAlign="right" w:y="1"/>
              <w:widowControl w:val="0"/>
              <w:spacing w:after="0" w:line="522" w:lineRule="exact"/>
              <w:ind w:left="200"/>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Театральные фантазии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рождения троллейбуса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tabs>
                <w:tab w:val="left" w:leader="underscore" w:pos="470"/>
              </w:tabs>
              <w:spacing w:line="222" w:lineRule="exact"/>
              <w:jc w:val="both"/>
              <w:rPr>
                <w:rFonts w:ascii="Times New Roman" w:eastAsia="Times New Roman" w:hAnsi="Times New Roman" w:cs="Times New Roman"/>
                <w:color w:val="000000"/>
                <w:sz w:val="26"/>
                <w:szCs w:val="26"/>
                <w:lang w:eastAsia="ru-RU" w:bidi="ru-RU"/>
              </w:rPr>
            </w:pPr>
          </w:p>
        </w:tc>
      </w:tr>
      <w:tr w:rsidR="008E3427"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пожарной охраны</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533" w:type="dxa"/>
            <w:tcBorders>
              <w:top w:val="single" w:sz="4" w:space="0" w:color="auto"/>
              <w:left w:val="single" w:sz="4" w:space="0" w:color="auto"/>
              <w:right w:val="single" w:sz="4" w:space="0" w:color="auto"/>
            </w:tcBorders>
            <w:shd w:val="clear" w:color="auto" w:fill="FFFFFF"/>
          </w:tcPr>
          <w:p w:rsidR="00FB4D01" w:rsidRPr="008E3427" w:rsidRDefault="00FB4D01" w:rsidP="00FB4D01">
            <w:pPr>
              <w:framePr w:w="9965" w:wrap="notBeside" w:vAnchor="text" w:hAnchor="text" w:xAlign="right" w:y="1"/>
              <w:widowControl w:val="0"/>
              <w:tabs>
                <w:tab w:val="left" w:leader="underscore" w:pos="470"/>
              </w:tabs>
              <w:spacing w:line="222" w:lineRule="exact"/>
              <w:jc w:val="both"/>
              <w:rPr>
                <w:rFonts w:ascii="Times New Roman" w:eastAsia="Times New Roman" w:hAnsi="Times New Roman" w:cs="Times New Roman"/>
                <w:color w:val="000000"/>
                <w:sz w:val="26"/>
                <w:szCs w:val="26"/>
                <w:lang w:eastAsia="ru-RU" w:bidi="ru-RU"/>
              </w:rPr>
            </w:pPr>
          </w:p>
          <w:p w:rsidR="008E3427" w:rsidRPr="008E3427" w:rsidRDefault="00FB4D01" w:rsidP="00FB4D01">
            <w:pPr>
              <w:framePr w:w="9965" w:wrap="notBeside" w:vAnchor="text" w:hAnchor="text" w:xAlign="right" w:y="1"/>
              <w:widowControl w:val="0"/>
              <w:spacing w:before="200" w:after="0" w:line="266" w:lineRule="exact"/>
              <w:jc w:val="both"/>
              <w:rPr>
                <w:rFonts w:ascii="Courier New" w:eastAsia="Courier New" w:hAnsi="Courier New" w:cs="Courier New"/>
                <w:color w:val="000000"/>
                <w:sz w:val="24"/>
                <w:szCs w:val="24"/>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Праздник весны и труда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8E3427" w:rsidRPr="00FB4D01" w:rsidRDefault="008E3427" w:rsidP="00FB4D01">
            <w:pPr>
              <w:framePr w:w="9965" w:wrap="notBeside" w:vAnchor="text" w:hAnchor="text" w:xAlign="right" w:y="1"/>
              <w:widowControl w:val="0"/>
              <w:spacing w:after="0" w:line="240" w:lineRule="auto"/>
              <w:rPr>
                <w:rFonts w:ascii="Courier New" w:eastAsia="Courier New" w:hAnsi="Courier New" w:cs="Courier New"/>
                <w:color w:val="FFFFFF" w:themeColor="background1"/>
                <w:sz w:val="10"/>
                <w:szCs w:val="10"/>
                <w:lang w:eastAsia="ru-RU" w:bidi="ru-RU"/>
              </w:rPr>
            </w:pPr>
          </w:p>
        </w:tc>
        <w:tc>
          <w:tcPr>
            <w:tcW w:w="490" w:type="dxa"/>
            <w:tcBorders>
              <w:top w:val="single" w:sz="4" w:space="0" w:color="auto"/>
              <w:left w:val="single" w:sz="4" w:space="0" w:color="auto"/>
              <w:bottom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российской почты</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E82C02"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E82C02" w:rsidRPr="008E3427" w:rsidRDefault="00E82C02"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Юные художники и архитекторы</w:t>
            </w:r>
          </w:p>
        </w:tc>
        <w:tc>
          <w:tcPr>
            <w:tcW w:w="504"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E82C02"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24"/>
                <w:szCs w:val="24"/>
                <w:lang w:eastAsia="ru-RU" w:bidi="ru-RU"/>
              </w:rPr>
            </w:pPr>
          </w:p>
        </w:tc>
        <w:tc>
          <w:tcPr>
            <w:tcW w:w="500"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E82C02" w:rsidRPr="008E3427" w:rsidRDefault="00E82C02"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3E3ACC">
        <w:trPr>
          <w:trHeight w:hRule="exact" w:val="288"/>
          <w:jc w:val="right"/>
        </w:trPr>
        <w:tc>
          <w:tcPr>
            <w:tcW w:w="9966" w:type="dxa"/>
            <w:gridSpan w:val="13"/>
            <w:tcBorders>
              <w:top w:val="single" w:sz="4" w:space="0" w:color="auto"/>
              <w:left w:val="single" w:sz="4" w:space="0" w:color="auto"/>
              <w:right w:val="single" w:sz="4" w:space="0" w:color="auto"/>
            </w:tcBorders>
            <w:shd w:val="clear" w:color="auto" w:fill="FFFFFF"/>
            <w:vAlign w:val="bottom"/>
          </w:tcPr>
          <w:p w:rsidR="008E3427" w:rsidRPr="008E3427" w:rsidRDefault="003E3ACC" w:rsidP="003E3ACC">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Этико-эстетическое направление</w:t>
            </w: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музыки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bottom"/>
          </w:tcPr>
          <w:p w:rsidR="008E3427" w:rsidRPr="00FB4D01" w:rsidRDefault="008E3427" w:rsidP="00FB4D01">
            <w:pPr>
              <w:framePr w:w="9965" w:wrap="notBeside" w:vAnchor="text" w:hAnchor="text" w:xAlign="right" w:y="1"/>
              <w:widowControl w:val="0"/>
              <w:spacing w:after="0" w:line="708" w:lineRule="exact"/>
              <w:ind w:left="200"/>
              <w:rPr>
                <w:rFonts w:ascii="Times New Roman" w:eastAsia="Times New Roman" w:hAnsi="Times New Roman" w:cs="Times New Roman"/>
                <w:color w:val="000000"/>
                <w:sz w:val="26"/>
                <w:szCs w:val="26"/>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художника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FB4D01" w:rsidRDefault="008E3427" w:rsidP="00FB4D01">
            <w:pPr>
              <w:framePr w:w="9965" w:wrap="notBeside" w:vAnchor="text" w:hAnchor="text" w:xAlign="right" w:y="1"/>
              <w:widowControl w:val="0"/>
              <w:spacing w:after="0" w:line="266" w:lineRule="exact"/>
              <w:jc w:val="center"/>
              <w:rPr>
                <w:rFonts w:ascii="Times New Roman" w:eastAsia="Times New Roman" w:hAnsi="Times New Roman" w:cs="Times New Roman"/>
                <w:color w:val="000000"/>
                <w:sz w:val="26"/>
                <w:szCs w:val="26"/>
                <w:lang w:eastAsia="ru-RU" w:bidi="ru-RU"/>
              </w:rPr>
            </w:pPr>
          </w:p>
        </w:tc>
        <w:tc>
          <w:tcPr>
            <w:tcW w:w="485"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E82C02"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24"/>
                <w:szCs w:val="24"/>
                <w:lang w:eastAsia="ru-RU" w:bidi="ru-RU"/>
              </w:rPr>
            </w:pPr>
            <w:r>
              <w:rPr>
                <w:rFonts w:ascii="Courier New" w:eastAsia="Courier New" w:hAnsi="Courier New" w:cs="Courier New"/>
                <w:color w:val="000000"/>
                <w:sz w:val="24"/>
                <w:szCs w:val="24"/>
                <w:lang w:eastAsia="ru-RU" w:bidi="ru-RU"/>
              </w:rPr>
              <w:t>+</w:t>
            </w: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творчества и вдохновения</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DD332D" w:rsidRPr="008E3427" w:rsidTr="00DD332D">
        <w:trPr>
          <w:trHeight w:hRule="exact" w:val="288"/>
          <w:jc w:val="right"/>
        </w:trPr>
        <w:tc>
          <w:tcPr>
            <w:tcW w:w="3970"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памяти А.С. Пушкина</w:t>
            </w:r>
          </w:p>
        </w:tc>
        <w:tc>
          <w:tcPr>
            <w:tcW w:w="504"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DD332D" w:rsidRPr="00DD332D"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28"/>
                <w:szCs w:val="28"/>
                <w:lang w:eastAsia="ru-RU" w:bidi="ru-RU"/>
              </w:rPr>
            </w:pPr>
          </w:p>
        </w:tc>
        <w:tc>
          <w:tcPr>
            <w:tcW w:w="499" w:type="dxa"/>
            <w:tcBorders>
              <w:top w:val="single" w:sz="4" w:space="0" w:color="auto"/>
              <w:left w:val="single" w:sz="4" w:space="0" w:color="auto"/>
              <w:righ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b/>
                <w:bCs/>
                <w:color w:val="000000"/>
                <w:sz w:val="64"/>
                <w:szCs w:val="64"/>
                <w:lang w:val="en-US" w:bidi="en-US"/>
              </w:rPr>
              <w:t>v</w:t>
            </w:r>
          </w:p>
        </w:tc>
        <w:tc>
          <w:tcPr>
            <w:tcW w:w="485" w:type="dxa"/>
            <w:tcBorders>
              <w:top w:val="single" w:sz="4" w:space="0" w:color="auto"/>
              <w:left w:val="single" w:sz="4" w:space="0" w:color="auto"/>
            </w:tcBorders>
            <w:shd w:val="clear" w:color="auto" w:fill="FFFFFF"/>
          </w:tcPr>
          <w:p w:rsidR="00DD332D" w:rsidRPr="00E82C02" w:rsidRDefault="00DD332D"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999" w:type="dxa"/>
            <w:gridSpan w:val="2"/>
            <w:tcBorders>
              <w:top w:val="single" w:sz="4" w:space="0" w:color="auto"/>
              <w:left w:val="single" w:sz="4" w:space="0" w:color="auto"/>
            </w:tcBorders>
            <w:shd w:val="clear" w:color="auto" w:fill="auto"/>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r>
              <w:rPr>
                <w:rFonts w:ascii="Times New Roman" w:eastAsia="Times New Roman" w:hAnsi="Times New Roman" w:cs="Times New Roman"/>
                <w:color w:val="000000"/>
                <w:sz w:val="26"/>
                <w:szCs w:val="26"/>
                <w:lang w:eastAsia="ru-RU" w:bidi="ru-RU"/>
              </w:rPr>
              <w:t>+</w:t>
            </w:r>
          </w:p>
        </w:tc>
        <w:tc>
          <w:tcPr>
            <w:tcW w:w="500"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47"/>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славянской письменности и культуры</w:t>
            </w:r>
          </w:p>
        </w:tc>
        <w:tc>
          <w:tcPr>
            <w:tcW w:w="50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94" w:type="dxa"/>
            <w:tcBorders>
              <w:top w:val="single" w:sz="4" w:space="0" w:color="auto"/>
              <w:left w:val="single" w:sz="4" w:space="0" w:color="auto"/>
            </w:tcBorders>
            <w:shd w:val="clear" w:color="auto" w:fill="FFFFFF"/>
            <w:vAlign w:val="bottom"/>
          </w:tcPr>
          <w:p w:rsidR="008E3427" w:rsidRPr="00E82C02"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i/>
                <w:iCs/>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66"/>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произведений А. С. Пушкина, день русского языка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рисования на асфальте</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bl>
    <w:p w:rsidR="008E3427" w:rsidRPr="008E3427" w:rsidRDefault="008E3427" w:rsidP="008E3427">
      <w:pPr>
        <w:framePr w:w="9965" w:wrap="notBeside" w:vAnchor="text" w:hAnchor="text" w:xAlign="right" w:y="1"/>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40" w:lineRule="auto"/>
        <w:rPr>
          <w:rFonts w:ascii="Courier New" w:eastAsia="Courier New" w:hAnsi="Courier New" w:cs="Courier New"/>
          <w:color w:val="000000"/>
          <w:sz w:val="2"/>
          <w:szCs w:val="2"/>
          <w:lang w:eastAsia="ru-RU" w:bidi="ru-RU"/>
        </w:rPr>
      </w:pPr>
    </w:p>
    <w:p w:rsidR="005D662D" w:rsidRPr="00EA1092" w:rsidRDefault="005D662D" w:rsidP="00EA1092">
      <w:pPr>
        <w:widowControl w:val="0"/>
        <w:spacing w:after="0" w:line="322" w:lineRule="exact"/>
        <w:ind w:firstLine="740"/>
        <w:jc w:val="both"/>
        <w:rPr>
          <w:rFonts w:ascii="Times New Roman" w:eastAsia="Times New Roman" w:hAnsi="Times New Roman" w:cs="Times New Roman"/>
          <w:color w:val="000000"/>
          <w:sz w:val="26"/>
          <w:szCs w:val="26"/>
          <w:lang w:eastAsia="ru-RU" w:bidi="ru-RU"/>
        </w:rPr>
        <w:sectPr w:rsidR="005D662D" w:rsidRPr="00EA1092" w:rsidSect="005D662D">
          <w:pgSz w:w="11900" w:h="16840"/>
          <w:pgMar w:top="819" w:right="843" w:bottom="814" w:left="1276" w:header="0" w:footer="3" w:gutter="0"/>
          <w:cols w:space="720"/>
          <w:noEndnote/>
          <w:docGrid w:linePitch="360"/>
        </w:sectPr>
      </w:pPr>
    </w:p>
    <w:p w:rsidR="00EA1092" w:rsidRDefault="00646256" w:rsidP="00646256">
      <w:pPr>
        <w:widowControl w:val="0"/>
        <w:spacing w:after="0" w:line="322" w:lineRule="exact"/>
        <w:ind w:firstLine="740"/>
        <w:rPr>
          <w:rFonts w:ascii="Times New Roman" w:eastAsia="Times New Roman" w:hAnsi="Times New Roman" w:cs="Times New Roman"/>
          <w:color w:val="000000"/>
          <w:sz w:val="26"/>
          <w:szCs w:val="26"/>
          <w:lang w:eastAsia="ru-RU" w:bidi="ru-RU"/>
        </w:rPr>
      </w:pPr>
      <w:r w:rsidRPr="00646256">
        <w:rPr>
          <w:rFonts w:ascii="Times New Roman" w:eastAsia="Times New Roman" w:hAnsi="Times New Roman" w:cs="Times New Roman"/>
          <w:color w:val="000000"/>
          <w:sz w:val="26"/>
          <w:szCs w:val="26"/>
          <w:lang w:eastAsia="ru-RU" w:bidi="ru-RU"/>
        </w:rPr>
        <w:lastRenderedPageBreak/>
        <w:t xml:space="preserve">                                                                                                   Приложение 1</w:t>
      </w:r>
    </w:p>
    <w:p w:rsidR="001947D7" w:rsidRDefault="001947D7" w:rsidP="00646256">
      <w:pPr>
        <w:widowControl w:val="0"/>
        <w:spacing w:after="0" w:line="322" w:lineRule="exact"/>
        <w:ind w:firstLine="740"/>
        <w:rPr>
          <w:rFonts w:ascii="Times New Roman" w:eastAsia="Times New Roman" w:hAnsi="Times New Roman" w:cs="Times New Roman"/>
          <w:color w:val="000000"/>
          <w:sz w:val="26"/>
          <w:szCs w:val="26"/>
          <w:lang w:eastAsia="ru-RU" w:bidi="ru-RU"/>
        </w:rPr>
      </w:pPr>
    </w:p>
    <w:p w:rsidR="001947D7" w:rsidRDefault="001947D7" w:rsidP="001947D7">
      <w:pPr>
        <w:keepNext/>
        <w:keepLines/>
        <w:widowControl w:val="0"/>
        <w:spacing w:after="0" w:line="288" w:lineRule="exact"/>
        <w:outlineLvl w:val="2"/>
        <w:rPr>
          <w:rFonts w:ascii="Times New Roman" w:eastAsia="Times New Roman" w:hAnsi="Times New Roman" w:cs="Times New Roman"/>
          <w:b/>
          <w:bCs/>
          <w:color w:val="000000"/>
          <w:sz w:val="26"/>
          <w:szCs w:val="26"/>
          <w:lang w:eastAsia="ru-RU" w:bidi="ru-RU"/>
        </w:rPr>
      </w:pPr>
      <w:bookmarkStart w:id="39" w:name="bookmark67"/>
      <w:r>
        <w:rPr>
          <w:rFonts w:ascii="Times New Roman" w:eastAsia="Times New Roman" w:hAnsi="Times New Roman" w:cs="Times New Roman"/>
          <w:color w:val="000000"/>
          <w:sz w:val="26"/>
          <w:szCs w:val="26"/>
          <w:lang w:eastAsia="ru-RU" w:bidi="ru-RU"/>
        </w:rPr>
        <w:t xml:space="preserve">                                </w:t>
      </w:r>
      <w:r w:rsidRPr="001947D7">
        <w:rPr>
          <w:rFonts w:ascii="Times New Roman" w:eastAsia="Times New Roman" w:hAnsi="Times New Roman" w:cs="Times New Roman"/>
          <w:b/>
          <w:bCs/>
          <w:color w:val="000000"/>
          <w:sz w:val="26"/>
          <w:szCs w:val="26"/>
          <w:lang w:eastAsia="ru-RU" w:bidi="ru-RU"/>
        </w:rPr>
        <w:t>Учебно-методическое сопровождение Программы</w:t>
      </w:r>
      <w:bookmarkEnd w:id="39"/>
    </w:p>
    <w:p w:rsidR="001947D7" w:rsidRPr="001947D7" w:rsidRDefault="001947D7" w:rsidP="001947D7">
      <w:pPr>
        <w:keepNext/>
        <w:keepLines/>
        <w:widowControl w:val="0"/>
        <w:spacing w:after="0" w:line="288" w:lineRule="exact"/>
        <w:outlineLvl w:val="2"/>
        <w:rPr>
          <w:rFonts w:ascii="Times New Roman" w:eastAsia="Times New Roman" w:hAnsi="Times New Roman" w:cs="Times New Roman"/>
          <w:b/>
          <w:bCs/>
          <w:color w:val="000000"/>
          <w:sz w:val="26"/>
          <w:szCs w:val="26"/>
          <w:lang w:eastAsia="ru-RU" w:bidi="ru-RU"/>
        </w:rPr>
      </w:pPr>
    </w:p>
    <w:tbl>
      <w:tblPr>
        <w:tblStyle w:val="ad"/>
        <w:tblW w:w="0" w:type="auto"/>
        <w:tblLook w:val="04A0" w:firstRow="1" w:lastRow="0" w:firstColumn="1" w:lastColumn="0" w:noHBand="0" w:noVBand="1"/>
      </w:tblPr>
      <w:tblGrid>
        <w:gridCol w:w="2712"/>
        <w:gridCol w:w="8313"/>
      </w:tblGrid>
      <w:tr w:rsidR="001947D7" w:rsidTr="00B34132">
        <w:tc>
          <w:tcPr>
            <w:tcW w:w="11025" w:type="dxa"/>
            <w:gridSpan w:val="2"/>
          </w:tcPr>
          <w:p w:rsidR="001947D7" w:rsidRPr="001947D7" w:rsidRDefault="001947D7" w:rsidP="001947D7">
            <w:pPr>
              <w:widowControl w:val="0"/>
              <w:spacing w:line="266" w:lineRule="exact"/>
              <w:jc w:val="center"/>
              <w:rPr>
                <w:rFonts w:ascii="Times New Roman" w:eastAsia="Times New Roman" w:hAnsi="Times New Roman" w:cs="Times New Roman"/>
                <w:iCs/>
                <w:color w:val="000000"/>
                <w:sz w:val="24"/>
                <w:szCs w:val="24"/>
                <w:lang w:eastAsia="ru-RU" w:bidi="ru-RU"/>
              </w:rPr>
            </w:pPr>
            <w:r w:rsidRPr="001947D7">
              <w:rPr>
                <w:rFonts w:ascii="Times New Roman" w:eastAsia="Times New Roman" w:hAnsi="Times New Roman" w:cs="Times New Roman"/>
                <w:iCs/>
                <w:color w:val="000000"/>
                <w:sz w:val="24"/>
                <w:szCs w:val="24"/>
                <w:lang w:eastAsia="ru-RU" w:bidi="ru-RU"/>
              </w:rPr>
              <w:t>Программно- методический комплект для детей раннего возраста</w:t>
            </w:r>
          </w:p>
          <w:p w:rsidR="001947D7" w:rsidRDefault="001947D7" w:rsidP="001947D7">
            <w:pPr>
              <w:widowControl w:val="0"/>
              <w:spacing w:line="266" w:lineRule="exact"/>
              <w:jc w:val="center"/>
              <w:rPr>
                <w:rFonts w:ascii="Times New Roman" w:eastAsia="Times New Roman" w:hAnsi="Times New Roman" w:cs="Times New Roman"/>
                <w:i/>
                <w:iCs/>
                <w:color w:val="000000"/>
                <w:sz w:val="24"/>
                <w:szCs w:val="24"/>
                <w:lang w:eastAsia="ru-RU" w:bidi="ru-RU"/>
              </w:rPr>
            </w:pPr>
            <w:r w:rsidRPr="001947D7">
              <w:rPr>
                <w:rFonts w:ascii="Times New Roman" w:eastAsia="Times New Roman" w:hAnsi="Times New Roman" w:cs="Times New Roman"/>
                <w:i/>
                <w:iCs/>
                <w:color w:val="000000"/>
                <w:sz w:val="24"/>
                <w:szCs w:val="24"/>
                <w:lang w:eastAsia="ru-RU" w:bidi="ru-RU"/>
              </w:rPr>
              <w:t>Обязательная часть</w:t>
            </w:r>
          </w:p>
          <w:p w:rsidR="00F63F11" w:rsidRPr="00F63F11" w:rsidRDefault="00F63F11" w:rsidP="00F63F11">
            <w:pPr>
              <w:widowControl w:val="0"/>
              <w:spacing w:line="278" w:lineRule="exact"/>
              <w:jc w:val="both"/>
              <w:rPr>
                <w:rFonts w:ascii="Times New Roman" w:eastAsia="Times New Roman" w:hAnsi="Times New Roman" w:cs="Times New Roman"/>
                <w:color w:val="000000"/>
                <w:sz w:val="24"/>
                <w:szCs w:val="24"/>
                <w:lang w:eastAsia="ru-RU" w:bidi="ru-RU"/>
              </w:rPr>
            </w:pPr>
            <w:r w:rsidRPr="00F63F11">
              <w:rPr>
                <w:rFonts w:ascii="Times New Roman" w:eastAsia="Times New Roman" w:hAnsi="Times New Roman" w:cs="Times New Roman"/>
                <w:color w:val="000000"/>
                <w:sz w:val="24"/>
                <w:szCs w:val="24"/>
                <w:lang w:eastAsia="ru-RU" w:bidi="ru-RU"/>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r>
              <w:rPr>
                <w:rFonts w:ascii="Times New Roman" w:eastAsia="Times New Roman" w:hAnsi="Times New Roman" w:cs="Times New Roman"/>
                <w:color w:val="000000"/>
                <w:sz w:val="24"/>
                <w:szCs w:val="24"/>
                <w:lang w:eastAsia="ru-RU" w:bidi="ru-RU"/>
              </w:rPr>
              <w:t>.</w:t>
            </w:r>
          </w:p>
          <w:p w:rsidR="00F63F11" w:rsidRPr="001947D7" w:rsidRDefault="00F63F11" w:rsidP="001947D7">
            <w:pPr>
              <w:widowControl w:val="0"/>
              <w:spacing w:line="266" w:lineRule="exact"/>
              <w:jc w:val="center"/>
              <w:rPr>
                <w:rFonts w:ascii="Times New Roman" w:eastAsia="Times New Roman" w:hAnsi="Times New Roman" w:cs="Times New Roman"/>
                <w:i/>
                <w:iCs/>
                <w:color w:val="000000"/>
                <w:sz w:val="24"/>
                <w:szCs w:val="24"/>
                <w:lang w:eastAsia="ru-RU" w:bidi="ru-RU"/>
              </w:rPr>
            </w:pPr>
          </w:p>
        </w:tc>
      </w:tr>
      <w:tr w:rsidR="00F63F11" w:rsidTr="00F63F11">
        <w:trPr>
          <w:trHeight w:val="376"/>
        </w:trPr>
        <w:tc>
          <w:tcPr>
            <w:tcW w:w="11025" w:type="dxa"/>
            <w:gridSpan w:val="2"/>
          </w:tcPr>
          <w:p w:rsidR="00F63F11" w:rsidRPr="00F63F11" w:rsidRDefault="00F63F11" w:rsidP="00F63F11">
            <w:pPr>
              <w:widowControl w:val="0"/>
              <w:spacing w:line="266" w:lineRule="exact"/>
              <w:jc w:val="center"/>
              <w:rPr>
                <w:rFonts w:ascii="Times New Roman" w:eastAsia="Times New Roman" w:hAnsi="Times New Roman" w:cs="Times New Roman"/>
                <w:i/>
                <w:iCs/>
                <w:color w:val="000000"/>
                <w:sz w:val="24"/>
                <w:szCs w:val="24"/>
                <w:lang w:eastAsia="ru-RU" w:bidi="ru-RU"/>
              </w:rPr>
            </w:pPr>
            <w:r w:rsidRPr="00F63F11">
              <w:rPr>
                <w:rFonts w:ascii="Times New Roman" w:eastAsia="Times New Roman" w:hAnsi="Times New Roman" w:cs="Times New Roman"/>
                <w:i/>
                <w:iCs/>
                <w:color w:val="000000"/>
                <w:sz w:val="24"/>
                <w:szCs w:val="24"/>
                <w:lang w:eastAsia="ru-RU" w:bidi="ru-RU"/>
              </w:rPr>
              <w:t>Часть программы, формируемая участниками образовательных отношений.</w:t>
            </w:r>
          </w:p>
        </w:tc>
      </w:tr>
      <w:tr w:rsidR="001947D7" w:rsidTr="00117740">
        <w:trPr>
          <w:trHeight w:val="566"/>
        </w:trPr>
        <w:tc>
          <w:tcPr>
            <w:tcW w:w="2660" w:type="dxa"/>
          </w:tcPr>
          <w:p w:rsidR="001947D7" w:rsidRPr="00117740" w:rsidRDefault="00117740" w:rsidP="00117740">
            <w:pPr>
              <w:widowControl w:val="0"/>
              <w:spacing w:line="274" w:lineRule="exact"/>
              <w:ind w:right="940"/>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«Физическое развитие»</w:t>
            </w:r>
          </w:p>
        </w:tc>
        <w:tc>
          <w:tcPr>
            <w:tcW w:w="8365" w:type="dxa"/>
          </w:tcPr>
          <w:p w:rsidR="001947D7" w:rsidRPr="00117740" w:rsidRDefault="00117740" w:rsidP="00117740">
            <w:pPr>
              <w:widowControl w:val="0"/>
              <w:spacing w:line="278" w:lineRule="exact"/>
              <w:ind w:left="160" w:hanging="160"/>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Федорова С.Ю. Примерные планы физкультурных занятий с детьми 2-3 лет, 2017</w:t>
            </w:r>
            <w:r>
              <w:rPr>
                <w:rFonts w:ascii="Times New Roman" w:eastAsia="Times New Roman" w:hAnsi="Times New Roman" w:cs="Times New Roman"/>
                <w:color w:val="000000"/>
                <w:sz w:val="24"/>
                <w:szCs w:val="24"/>
                <w:lang w:eastAsia="ru-RU" w:bidi="ru-RU"/>
              </w:rPr>
              <w:t>г.</w:t>
            </w:r>
          </w:p>
        </w:tc>
      </w:tr>
      <w:tr w:rsidR="001947D7" w:rsidTr="001947D7">
        <w:tc>
          <w:tcPr>
            <w:tcW w:w="2660" w:type="dxa"/>
          </w:tcPr>
          <w:p w:rsidR="001947D7" w:rsidRPr="00117740" w:rsidRDefault="00117740" w:rsidP="00117740">
            <w:pPr>
              <w:widowControl w:val="0"/>
              <w:spacing w:line="278" w:lineRule="exact"/>
              <w:jc w:val="both"/>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«Здоровье»</w:t>
            </w:r>
          </w:p>
        </w:tc>
        <w:tc>
          <w:tcPr>
            <w:tcW w:w="8365" w:type="dxa"/>
          </w:tcPr>
          <w:p w:rsidR="001947D7" w:rsidRPr="00117740" w:rsidRDefault="00117740" w:rsidP="00117740">
            <w:pPr>
              <w:widowControl w:val="0"/>
              <w:spacing w:line="266"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Модель Н. А. «Игры с солнечным зайч</w:t>
            </w:r>
            <w:r>
              <w:rPr>
                <w:rFonts w:ascii="Times New Roman" w:eastAsia="Times New Roman" w:hAnsi="Times New Roman" w:cs="Times New Roman"/>
                <w:color w:val="000000"/>
                <w:sz w:val="24"/>
                <w:szCs w:val="24"/>
                <w:lang w:eastAsia="ru-RU" w:bidi="ru-RU"/>
              </w:rPr>
              <w:t>иком»</w:t>
            </w:r>
          </w:p>
        </w:tc>
      </w:tr>
      <w:tr w:rsidR="001947D7" w:rsidTr="001947D7">
        <w:tc>
          <w:tcPr>
            <w:tcW w:w="2660" w:type="dxa"/>
          </w:tcPr>
          <w:p w:rsidR="00117740" w:rsidRPr="00117740" w:rsidRDefault="00117740" w:rsidP="00117740">
            <w:pPr>
              <w:widowControl w:val="0"/>
              <w:spacing w:line="266"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«Речевое развитие»</w:t>
            </w:r>
          </w:p>
          <w:p w:rsidR="001947D7" w:rsidRDefault="001947D7" w:rsidP="001947D7">
            <w:pPr>
              <w:widowControl w:val="0"/>
              <w:spacing w:line="322" w:lineRule="exact"/>
              <w:jc w:val="both"/>
              <w:rPr>
                <w:rFonts w:ascii="Times New Roman" w:eastAsia="Times New Roman" w:hAnsi="Times New Roman" w:cs="Times New Roman"/>
                <w:b/>
                <w:color w:val="000000"/>
                <w:sz w:val="26"/>
                <w:szCs w:val="26"/>
                <w:lang w:eastAsia="ru-RU" w:bidi="ru-RU"/>
              </w:rPr>
            </w:pPr>
          </w:p>
        </w:tc>
        <w:tc>
          <w:tcPr>
            <w:tcW w:w="8365" w:type="dxa"/>
          </w:tcPr>
          <w:p w:rsidR="001947D7" w:rsidRPr="00117740" w:rsidRDefault="00117740" w:rsidP="00117740">
            <w:pPr>
              <w:widowControl w:val="0"/>
              <w:spacing w:after="137" w:line="278" w:lineRule="exact"/>
              <w:jc w:val="both"/>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Ельцова О. М. Сценарии содержания образовательной области «Речевое развитие» в форме игровых обучающих ситуаций, 2019</w:t>
            </w:r>
            <w:r>
              <w:rPr>
                <w:rFonts w:ascii="Times New Roman" w:eastAsia="Times New Roman" w:hAnsi="Times New Roman" w:cs="Times New Roman"/>
                <w:color w:val="000000"/>
                <w:sz w:val="24"/>
                <w:szCs w:val="24"/>
                <w:lang w:eastAsia="ru-RU" w:bidi="ru-RU"/>
              </w:rPr>
              <w:t xml:space="preserve"> г.</w:t>
            </w:r>
          </w:p>
        </w:tc>
      </w:tr>
      <w:tr w:rsidR="001947D7" w:rsidTr="001947D7">
        <w:tc>
          <w:tcPr>
            <w:tcW w:w="2660" w:type="dxa"/>
          </w:tcPr>
          <w:p w:rsidR="00117740" w:rsidRPr="00117740" w:rsidRDefault="00117740" w:rsidP="00117740">
            <w:pPr>
              <w:widowControl w:val="0"/>
              <w:spacing w:line="269"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«Чтение</w:t>
            </w:r>
          </w:p>
          <w:p w:rsidR="001947D7" w:rsidRDefault="00117740" w:rsidP="00117740">
            <w:pPr>
              <w:widowControl w:val="0"/>
              <w:spacing w:line="322" w:lineRule="exact"/>
              <w:jc w:val="both"/>
              <w:rPr>
                <w:rFonts w:ascii="Times New Roman" w:eastAsia="Times New Roman" w:hAnsi="Times New Roman" w:cs="Times New Roman"/>
                <w:b/>
                <w:color w:val="000000"/>
                <w:sz w:val="26"/>
                <w:szCs w:val="26"/>
                <w:lang w:eastAsia="ru-RU" w:bidi="ru-RU"/>
              </w:rPr>
            </w:pPr>
            <w:r w:rsidRPr="00117740">
              <w:rPr>
                <w:rFonts w:ascii="Times New Roman" w:eastAsia="Courier New" w:hAnsi="Times New Roman" w:cs="Times New Roman"/>
                <w:color w:val="000000"/>
                <w:sz w:val="24"/>
                <w:szCs w:val="24"/>
                <w:lang w:eastAsia="ru-RU" w:bidi="ru-RU"/>
              </w:rPr>
              <w:t>художественной литературы»</w:t>
            </w:r>
          </w:p>
        </w:tc>
        <w:tc>
          <w:tcPr>
            <w:tcW w:w="8365" w:type="dxa"/>
          </w:tcPr>
          <w:p w:rsidR="00117740" w:rsidRPr="00117740" w:rsidRDefault="00E04D64" w:rsidP="00117740">
            <w:pPr>
              <w:widowControl w:val="0"/>
              <w:spacing w:line="269"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Ельцова О.М. Сценарии</w:t>
            </w:r>
            <w:r w:rsidR="00117740" w:rsidRPr="00117740">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об</w:t>
            </w:r>
            <w:r w:rsidR="00117740" w:rsidRPr="00117740">
              <w:rPr>
                <w:rFonts w:ascii="Times New Roman" w:eastAsia="Times New Roman" w:hAnsi="Times New Roman" w:cs="Times New Roman"/>
                <w:color w:val="000000"/>
                <w:sz w:val="24"/>
                <w:szCs w:val="24"/>
                <w:lang w:eastAsia="ru-RU" w:bidi="ru-RU"/>
              </w:rPr>
              <w:t xml:space="preserve">разовательных ситуаций по ознакомлению дошкольников с детской </w:t>
            </w:r>
            <w:r w:rsidR="00117740">
              <w:rPr>
                <w:rFonts w:ascii="Times New Roman" w:eastAsia="Times New Roman" w:hAnsi="Times New Roman" w:cs="Times New Roman"/>
                <w:color w:val="000000"/>
                <w:sz w:val="24"/>
                <w:szCs w:val="24"/>
                <w:lang w:eastAsia="ru-RU" w:bidi="ru-RU"/>
              </w:rPr>
              <w:t>литературой, 2021г.</w:t>
            </w:r>
          </w:p>
          <w:p w:rsidR="001947D7" w:rsidRDefault="001947D7" w:rsidP="001947D7">
            <w:pPr>
              <w:widowControl w:val="0"/>
              <w:spacing w:line="322" w:lineRule="exact"/>
              <w:jc w:val="both"/>
              <w:rPr>
                <w:rFonts w:ascii="Times New Roman" w:eastAsia="Times New Roman" w:hAnsi="Times New Roman" w:cs="Times New Roman"/>
                <w:b/>
                <w:color w:val="000000"/>
                <w:sz w:val="26"/>
                <w:szCs w:val="26"/>
                <w:lang w:eastAsia="ru-RU" w:bidi="ru-RU"/>
              </w:rPr>
            </w:pPr>
          </w:p>
        </w:tc>
      </w:tr>
      <w:tr w:rsidR="001947D7" w:rsidTr="001947D7">
        <w:tc>
          <w:tcPr>
            <w:tcW w:w="2660" w:type="dxa"/>
          </w:tcPr>
          <w:p w:rsidR="001947D7" w:rsidRPr="00117740" w:rsidRDefault="00117740" w:rsidP="00117740">
            <w:pPr>
              <w:widowControl w:val="0"/>
              <w:spacing w:line="274"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«Социально</w:t>
            </w:r>
            <w:r w:rsidRPr="00117740">
              <w:rPr>
                <w:rFonts w:ascii="Times New Roman" w:eastAsia="Times New Roman" w:hAnsi="Times New Roman" w:cs="Times New Roman"/>
                <w:color w:val="000000"/>
                <w:sz w:val="24"/>
                <w:szCs w:val="24"/>
                <w:lang w:eastAsia="ru-RU" w:bidi="ru-RU"/>
              </w:rPr>
              <w:softHyphen/>
              <w:t>коммуникативное развитие»</w:t>
            </w:r>
          </w:p>
        </w:tc>
        <w:tc>
          <w:tcPr>
            <w:tcW w:w="8365" w:type="dxa"/>
          </w:tcPr>
          <w:p w:rsidR="00117740" w:rsidRPr="00117740" w:rsidRDefault="00117740" w:rsidP="00117740">
            <w:pPr>
              <w:widowControl w:val="0"/>
              <w:spacing w:line="269"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 xml:space="preserve">Винникова Г.И. Занятия с детьми 2-3 лет: Социальное развитие, </w:t>
            </w:r>
            <w:r>
              <w:rPr>
                <w:rFonts w:ascii="Times New Roman" w:eastAsia="Times New Roman" w:hAnsi="Times New Roman" w:cs="Times New Roman"/>
                <w:color w:val="000000"/>
                <w:sz w:val="24"/>
                <w:szCs w:val="24"/>
                <w:lang w:eastAsia="ru-RU" w:bidi="ru-RU"/>
              </w:rPr>
              <w:t>окружающий мир. - М.:ТЦ Сфера, 2018 г.</w:t>
            </w:r>
          </w:p>
          <w:p w:rsidR="001947D7" w:rsidRDefault="001947D7" w:rsidP="001947D7">
            <w:pPr>
              <w:widowControl w:val="0"/>
              <w:spacing w:line="322" w:lineRule="exact"/>
              <w:jc w:val="both"/>
              <w:rPr>
                <w:rFonts w:ascii="Times New Roman" w:eastAsia="Times New Roman" w:hAnsi="Times New Roman" w:cs="Times New Roman"/>
                <w:b/>
                <w:color w:val="000000"/>
                <w:sz w:val="26"/>
                <w:szCs w:val="26"/>
                <w:lang w:eastAsia="ru-RU" w:bidi="ru-RU"/>
              </w:rPr>
            </w:pPr>
          </w:p>
        </w:tc>
      </w:tr>
      <w:tr w:rsidR="001947D7" w:rsidTr="001947D7">
        <w:tc>
          <w:tcPr>
            <w:tcW w:w="2660" w:type="dxa"/>
          </w:tcPr>
          <w:p w:rsidR="001947D7" w:rsidRDefault="00E04D64" w:rsidP="001947D7">
            <w:pPr>
              <w:widowControl w:val="0"/>
              <w:spacing w:line="322" w:lineRule="exact"/>
              <w:jc w:val="both"/>
              <w:rPr>
                <w:rFonts w:ascii="Times New Roman" w:eastAsia="Courier New" w:hAnsi="Times New Roman" w:cs="Times New Roman"/>
                <w:color w:val="000000"/>
                <w:sz w:val="24"/>
                <w:szCs w:val="24"/>
                <w:lang w:eastAsia="ru-RU" w:bidi="ru-RU"/>
              </w:rPr>
            </w:pPr>
            <w:r w:rsidRPr="00E04D64">
              <w:rPr>
                <w:rFonts w:ascii="Times New Roman" w:eastAsia="Courier New" w:hAnsi="Times New Roman" w:cs="Times New Roman"/>
                <w:color w:val="000000"/>
                <w:sz w:val="24"/>
                <w:szCs w:val="24"/>
                <w:lang w:eastAsia="ru-RU" w:bidi="ru-RU"/>
              </w:rPr>
              <w:t>«Безопасность»</w:t>
            </w:r>
          </w:p>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Pr>
                <w:rFonts w:ascii="Times New Roman" w:eastAsia="Courier New" w:hAnsi="Times New Roman" w:cs="Times New Roman"/>
                <w:color w:val="000000"/>
                <w:sz w:val="24"/>
                <w:szCs w:val="24"/>
                <w:lang w:eastAsia="ru-RU" w:bidi="ru-RU"/>
              </w:rPr>
              <w:t>«Труд»</w:t>
            </w:r>
          </w:p>
        </w:tc>
        <w:tc>
          <w:tcPr>
            <w:tcW w:w="8365" w:type="dxa"/>
          </w:tcPr>
          <w:p w:rsidR="001947D7"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Pr>
                <w:rFonts w:ascii="Times New Roman" w:eastAsia="Courier New" w:hAnsi="Times New Roman" w:cs="Times New Roman"/>
                <w:color w:val="000000"/>
                <w:sz w:val="24"/>
                <w:szCs w:val="24"/>
                <w:lang w:eastAsia="ru-RU" w:bidi="ru-RU"/>
              </w:rPr>
              <w:t xml:space="preserve">Белая </w:t>
            </w:r>
            <w:r w:rsidRPr="00E04D64">
              <w:rPr>
                <w:rFonts w:ascii="Times New Roman" w:eastAsia="Courier New" w:hAnsi="Times New Roman" w:cs="Times New Roman"/>
                <w:color w:val="000000"/>
                <w:sz w:val="24"/>
                <w:szCs w:val="24"/>
                <w:lang w:eastAsia="ru-RU" w:bidi="ru-RU"/>
              </w:rPr>
              <w:t>К.Ю., Формирование основ безопасности у дошкольников, 2019</w:t>
            </w:r>
            <w:r>
              <w:rPr>
                <w:rFonts w:ascii="Times New Roman" w:eastAsia="Courier New" w:hAnsi="Times New Roman" w:cs="Times New Roman"/>
                <w:color w:val="000000"/>
                <w:sz w:val="24"/>
                <w:szCs w:val="24"/>
                <w:lang w:eastAsia="ru-RU" w:bidi="ru-RU"/>
              </w:rPr>
              <w:t xml:space="preserve"> г.</w:t>
            </w:r>
          </w:p>
        </w:tc>
      </w:tr>
      <w:tr w:rsidR="00117740" w:rsidTr="00E04D64">
        <w:trPr>
          <w:trHeight w:val="808"/>
        </w:trPr>
        <w:tc>
          <w:tcPr>
            <w:tcW w:w="2660" w:type="dxa"/>
          </w:tcPr>
          <w:p w:rsidR="00117740" w:rsidRPr="00E04D64" w:rsidRDefault="00E04D64" w:rsidP="00E04D64">
            <w:pPr>
              <w:widowControl w:val="0"/>
              <w:spacing w:after="280" w:line="274" w:lineRule="exact"/>
              <w:rPr>
                <w:rFonts w:ascii="Times New Roman" w:eastAsia="Times New Roman" w:hAnsi="Times New Roman" w:cs="Times New Roman"/>
                <w:color w:val="000000"/>
                <w:sz w:val="24"/>
                <w:szCs w:val="24"/>
                <w:lang w:eastAsia="ru-RU" w:bidi="ru-RU"/>
              </w:rPr>
            </w:pPr>
            <w:r w:rsidRPr="00E04D64">
              <w:rPr>
                <w:rFonts w:ascii="Times New Roman" w:eastAsia="Times New Roman" w:hAnsi="Times New Roman" w:cs="Times New Roman"/>
                <w:color w:val="000000"/>
                <w:sz w:val="24"/>
                <w:szCs w:val="24"/>
                <w:lang w:eastAsia="ru-RU" w:bidi="ru-RU"/>
              </w:rPr>
              <w:t>«Формирование целостной картины мира»</w:t>
            </w:r>
          </w:p>
        </w:tc>
        <w:tc>
          <w:tcPr>
            <w:tcW w:w="8365" w:type="dxa"/>
          </w:tcPr>
          <w:p w:rsidR="00117740" w:rsidRPr="00E04D64" w:rsidRDefault="00E04D64" w:rsidP="00E04D64">
            <w:pPr>
              <w:widowControl w:val="0"/>
              <w:spacing w:line="269" w:lineRule="exact"/>
              <w:jc w:val="both"/>
              <w:rPr>
                <w:rFonts w:ascii="Times New Roman" w:eastAsia="Times New Roman" w:hAnsi="Times New Roman" w:cs="Times New Roman"/>
                <w:color w:val="000000"/>
                <w:sz w:val="24"/>
                <w:szCs w:val="24"/>
                <w:lang w:eastAsia="ru-RU" w:bidi="ru-RU"/>
              </w:rPr>
            </w:pPr>
            <w:r w:rsidRPr="00E04D64">
              <w:rPr>
                <w:rFonts w:ascii="Times New Roman" w:eastAsia="Times New Roman" w:hAnsi="Times New Roman" w:cs="Times New Roman"/>
                <w:color w:val="000000"/>
                <w:sz w:val="24"/>
                <w:szCs w:val="24"/>
                <w:lang w:eastAsia="ru-RU" w:bidi="ru-RU"/>
              </w:rPr>
              <w:t>Винникова Г.И. Занятия с детьми 2-3 лет: Социальное развитие, окру</w:t>
            </w:r>
            <w:r>
              <w:rPr>
                <w:rFonts w:ascii="Times New Roman" w:eastAsia="Times New Roman" w:hAnsi="Times New Roman" w:cs="Times New Roman"/>
                <w:color w:val="000000"/>
                <w:sz w:val="24"/>
                <w:szCs w:val="24"/>
                <w:lang w:eastAsia="ru-RU" w:bidi="ru-RU"/>
              </w:rPr>
              <w:t>жающий мир. - М.:ТЦ Сфера, 2018 г.</w:t>
            </w:r>
          </w:p>
        </w:tc>
      </w:tr>
      <w:tr w:rsidR="00117740" w:rsidTr="001947D7">
        <w:tc>
          <w:tcPr>
            <w:tcW w:w="2660" w:type="dxa"/>
          </w:tcPr>
          <w:p w:rsidR="00117740"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Pr>
                <w:rFonts w:ascii="Times New Roman" w:eastAsia="Courier New" w:hAnsi="Times New Roman" w:cs="Times New Roman"/>
                <w:color w:val="000000"/>
                <w:sz w:val="24"/>
                <w:szCs w:val="24"/>
                <w:lang w:eastAsia="ru-RU" w:bidi="ru-RU"/>
              </w:rPr>
              <w:t>«Математиче</w:t>
            </w:r>
            <w:r w:rsidRPr="00E04D64">
              <w:rPr>
                <w:rFonts w:ascii="Times New Roman" w:eastAsia="Courier New" w:hAnsi="Times New Roman" w:cs="Times New Roman"/>
                <w:color w:val="000000"/>
                <w:sz w:val="24"/>
                <w:szCs w:val="24"/>
                <w:lang w:eastAsia="ru-RU" w:bidi="ru-RU"/>
              </w:rPr>
              <w:t>ское развитие»</w:t>
            </w:r>
          </w:p>
        </w:tc>
        <w:tc>
          <w:tcPr>
            <w:tcW w:w="8365" w:type="dxa"/>
          </w:tcPr>
          <w:p w:rsidR="00117740"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Винникова Г.И. Занятия с детьми 2-3 лет: первые шаги в математику, развитие движений. - М.: ТЦ Сфера, 2018</w:t>
            </w:r>
            <w:r>
              <w:rPr>
                <w:rFonts w:ascii="Times New Roman" w:eastAsia="Courier New" w:hAnsi="Times New Roman" w:cs="Times New Roman"/>
                <w:color w:val="000000"/>
                <w:sz w:val="24"/>
                <w:szCs w:val="24"/>
                <w:lang w:eastAsia="ru-RU" w:bidi="ru-RU"/>
              </w:rPr>
              <w:t xml:space="preserve"> г.</w:t>
            </w:r>
          </w:p>
        </w:tc>
      </w:tr>
      <w:tr w:rsidR="00117740" w:rsidTr="001947D7">
        <w:tc>
          <w:tcPr>
            <w:tcW w:w="2660" w:type="dxa"/>
          </w:tcPr>
          <w:p w:rsidR="00117740" w:rsidRPr="00E04D64" w:rsidRDefault="00E04D64" w:rsidP="00E04D64">
            <w:pPr>
              <w:widowControl w:val="0"/>
              <w:spacing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E04D64">
              <w:rPr>
                <w:rFonts w:ascii="Times New Roman" w:eastAsia="Times New Roman" w:hAnsi="Times New Roman" w:cs="Times New Roman"/>
                <w:color w:val="000000"/>
                <w:sz w:val="24"/>
                <w:szCs w:val="24"/>
                <w:lang w:eastAsia="ru-RU" w:bidi="ru-RU"/>
              </w:rPr>
              <w:t xml:space="preserve">Художественно </w:t>
            </w:r>
            <w:r>
              <w:rPr>
                <w:rFonts w:ascii="Times New Roman" w:eastAsia="Times New Roman" w:hAnsi="Times New Roman" w:cs="Times New Roman"/>
                <w:color w:val="000000"/>
                <w:sz w:val="24"/>
                <w:szCs w:val="24"/>
                <w:lang w:eastAsia="ru-RU" w:bidi="ru-RU"/>
              </w:rPr>
              <w:t>-</w:t>
            </w:r>
            <w:r w:rsidRPr="00E04D64">
              <w:rPr>
                <w:rFonts w:ascii="Times New Roman" w:eastAsia="Times New Roman" w:hAnsi="Times New Roman" w:cs="Times New Roman"/>
                <w:color w:val="000000"/>
                <w:sz w:val="24"/>
                <w:szCs w:val="24"/>
                <w:lang w:eastAsia="ru-RU" w:bidi="ru-RU"/>
              </w:rPr>
              <w:t>эстетическое развитие»</w:t>
            </w:r>
          </w:p>
        </w:tc>
        <w:tc>
          <w:tcPr>
            <w:tcW w:w="8365" w:type="dxa"/>
          </w:tcPr>
          <w:p w:rsidR="00117740" w:rsidRPr="00E04D64" w:rsidRDefault="00E04D64" w:rsidP="00E04D64">
            <w:pPr>
              <w:widowControl w:val="0"/>
              <w:spacing w:after="280" w:line="278" w:lineRule="exact"/>
              <w:rPr>
                <w:rFonts w:ascii="Times New Roman" w:eastAsia="Times New Roman" w:hAnsi="Times New Roman" w:cs="Times New Roman"/>
                <w:color w:val="000000"/>
                <w:sz w:val="24"/>
                <w:szCs w:val="24"/>
                <w:lang w:eastAsia="ru-RU" w:bidi="ru-RU"/>
              </w:rPr>
            </w:pPr>
            <w:r w:rsidRPr="00E04D64">
              <w:rPr>
                <w:rFonts w:ascii="Times New Roman" w:eastAsia="Times New Roman" w:hAnsi="Times New Roman" w:cs="Times New Roman"/>
                <w:color w:val="000000"/>
                <w:sz w:val="24"/>
                <w:szCs w:val="24"/>
                <w:lang w:eastAsia="ru-RU" w:bidi="ru-RU"/>
              </w:rPr>
              <w:t>Лыкова И. А. Изобразительная деятельность в детском саду Ранний возраст, 2022</w:t>
            </w:r>
            <w:r>
              <w:rPr>
                <w:rFonts w:ascii="Times New Roman" w:eastAsia="Times New Roman" w:hAnsi="Times New Roman" w:cs="Times New Roman"/>
                <w:color w:val="000000"/>
                <w:sz w:val="24"/>
                <w:szCs w:val="24"/>
                <w:lang w:eastAsia="ru-RU" w:bidi="ru-RU"/>
              </w:rPr>
              <w:t xml:space="preserve"> г.</w:t>
            </w:r>
          </w:p>
        </w:tc>
      </w:tr>
      <w:tr w:rsidR="00E04D64" w:rsidTr="001947D7">
        <w:tc>
          <w:tcPr>
            <w:tcW w:w="2660" w:type="dxa"/>
          </w:tcPr>
          <w:p w:rsidR="00E04D64" w:rsidRPr="00E04D64" w:rsidRDefault="00E04D64" w:rsidP="00E04D64">
            <w:pPr>
              <w:spacing w:after="280" w:line="266" w:lineRule="exact"/>
              <w:rPr>
                <w:rFonts w:ascii="Times New Roman" w:eastAsia="Times New Roman" w:hAnsi="Times New Roman" w:cs="Times New Roman"/>
                <w:color w:val="000000"/>
                <w:sz w:val="26"/>
                <w:szCs w:val="26"/>
                <w:lang w:eastAsia="ru-RU" w:bidi="ru-RU"/>
              </w:rPr>
            </w:pPr>
            <w:r w:rsidRPr="00E04D64">
              <w:rPr>
                <w:rFonts w:ascii="Times New Roman" w:eastAsia="Courier New" w:hAnsi="Times New Roman" w:cs="Times New Roman"/>
                <w:color w:val="000000"/>
                <w:sz w:val="24"/>
                <w:szCs w:val="24"/>
                <w:lang w:eastAsia="ru-RU" w:bidi="ru-RU"/>
              </w:rPr>
              <w:t>«Художественное</w:t>
            </w:r>
            <w:r>
              <w:rPr>
                <w:rFonts w:ascii="Times New Roman" w:eastAsia="Courier New" w:hAnsi="Times New Roman" w:cs="Times New Roman"/>
                <w:color w:val="000000"/>
                <w:sz w:val="24"/>
                <w:szCs w:val="24"/>
                <w:lang w:eastAsia="ru-RU" w:bidi="ru-RU"/>
              </w:rPr>
              <w:t xml:space="preserve"> </w:t>
            </w:r>
            <w:r w:rsidRPr="00E04D64">
              <w:rPr>
                <w:rFonts w:ascii="Times New Roman" w:eastAsia="Times New Roman" w:hAnsi="Times New Roman" w:cs="Times New Roman"/>
                <w:color w:val="000000"/>
                <w:sz w:val="24"/>
                <w:szCs w:val="24"/>
                <w:lang w:eastAsia="ru-RU" w:bidi="ru-RU"/>
              </w:rPr>
              <w:t>творчество»</w:t>
            </w:r>
          </w:p>
        </w:tc>
        <w:tc>
          <w:tcPr>
            <w:tcW w:w="8365" w:type="dxa"/>
          </w:tcPr>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Винникова Г.И. Занятия с детьми 2-3 лет: Развитие речи, художественная литература, изобразительная деятельность. -М.: ТЦ Сфера,</w:t>
            </w:r>
            <w:r>
              <w:rPr>
                <w:rFonts w:ascii="Times New Roman" w:eastAsia="Courier New" w:hAnsi="Times New Roman" w:cs="Times New Roman"/>
                <w:color w:val="000000"/>
                <w:sz w:val="24"/>
                <w:szCs w:val="24"/>
                <w:lang w:eastAsia="ru-RU" w:bidi="ru-RU"/>
              </w:rPr>
              <w:t xml:space="preserve"> </w:t>
            </w:r>
            <w:r w:rsidRPr="00E04D64">
              <w:rPr>
                <w:rFonts w:ascii="Times New Roman" w:eastAsia="Courier New" w:hAnsi="Times New Roman" w:cs="Times New Roman"/>
                <w:color w:val="000000"/>
                <w:sz w:val="24"/>
                <w:szCs w:val="24"/>
                <w:lang w:eastAsia="ru-RU" w:bidi="ru-RU"/>
              </w:rPr>
              <w:t>2018</w:t>
            </w:r>
            <w:r w:rsidR="00EC6B99">
              <w:rPr>
                <w:rFonts w:ascii="Times New Roman" w:eastAsia="Courier New" w:hAnsi="Times New Roman" w:cs="Times New Roman"/>
                <w:color w:val="000000"/>
                <w:sz w:val="24"/>
                <w:szCs w:val="24"/>
                <w:u w:val="single"/>
                <w:lang w:eastAsia="ru-RU" w:bidi="ru-RU"/>
              </w:rPr>
              <w:t xml:space="preserve"> </w:t>
            </w:r>
            <w:r w:rsidR="00EC6B99" w:rsidRPr="00EC6B99">
              <w:rPr>
                <w:rFonts w:ascii="Times New Roman" w:eastAsia="Courier New" w:hAnsi="Times New Roman" w:cs="Times New Roman"/>
                <w:color w:val="000000"/>
                <w:sz w:val="24"/>
                <w:szCs w:val="24"/>
                <w:lang w:eastAsia="ru-RU" w:bidi="ru-RU"/>
              </w:rPr>
              <w:t>г.</w:t>
            </w:r>
          </w:p>
        </w:tc>
      </w:tr>
      <w:tr w:rsidR="00E04D64" w:rsidTr="001947D7">
        <w:tc>
          <w:tcPr>
            <w:tcW w:w="2660" w:type="dxa"/>
          </w:tcPr>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«Музыка»</w:t>
            </w:r>
          </w:p>
        </w:tc>
        <w:tc>
          <w:tcPr>
            <w:tcW w:w="8365" w:type="dxa"/>
          </w:tcPr>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Каплунова И, Новоскольцева И. «Ладушки. Программа по музыкальному развитию детей дошкольного возраста»</w:t>
            </w:r>
          </w:p>
        </w:tc>
      </w:tr>
      <w:tr w:rsidR="00E04D64" w:rsidTr="00B34132">
        <w:tc>
          <w:tcPr>
            <w:tcW w:w="11025" w:type="dxa"/>
            <w:gridSpan w:val="2"/>
          </w:tcPr>
          <w:p w:rsidR="00E04D64" w:rsidRPr="00E04D64" w:rsidRDefault="00E04D64" w:rsidP="00E04D64">
            <w:pPr>
              <w:widowControl w:val="0"/>
              <w:spacing w:line="266" w:lineRule="exact"/>
              <w:jc w:val="center"/>
              <w:rPr>
                <w:rFonts w:ascii="Times New Roman" w:eastAsia="Times New Roman" w:hAnsi="Times New Roman" w:cs="Times New Roman"/>
                <w:color w:val="000000"/>
                <w:sz w:val="26"/>
                <w:szCs w:val="26"/>
                <w:lang w:eastAsia="ru-RU" w:bidi="ru-RU"/>
              </w:rPr>
            </w:pPr>
            <w:r w:rsidRPr="00E04D64">
              <w:rPr>
                <w:rFonts w:ascii="Times New Roman" w:eastAsia="Times New Roman" w:hAnsi="Times New Roman" w:cs="Times New Roman"/>
                <w:i/>
                <w:iCs/>
                <w:color w:val="000000"/>
                <w:sz w:val="24"/>
                <w:szCs w:val="24"/>
                <w:lang w:eastAsia="ru-RU" w:bidi="ru-RU"/>
              </w:rPr>
              <w:t>Программно - методический комплект для детей младшего дошкольного возраста,</w:t>
            </w:r>
            <w:r w:rsidRPr="00E04D64">
              <w:rPr>
                <w:rFonts w:ascii="Times New Roman" w:eastAsia="Courier New" w:hAnsi="Times New Roman" w:cs="Times New Roman"/>
                <w:i/>
                <w:iCs/>
                <w:color w:val="000000"/>
                <w:sz w:val="24"/>
                <w:szCs w:val="24"/>
                <w:lang w:eastAsia="ru-RU" w:bidi="ru-RU"/>
              </w:rPr>
              <w:t>3-4 года</w:t>
            </w:r>
          </w:p>
        </w:tc>
      </w:tr>
      <w:tr w:rsidR="00E04D64" w:rsidTr="00B34132">
        <w:tc>
          <w:tcPr>
            <w:tcW w:w="11025" w:type="dxa"/>
            <w:gridSpan w:val="2"/>
          </w:tcPr>
          <w:p w:rsidR="00E04D64" w:rsidRDefault="00E04D64" w:rsidP="00E04D64">
            <w:pPr>
              <w:widowControl w:val="0"/>
              <w:spacing w:line="322" w:lineRule="exact"/>
              <w:jc w:val="center"/>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i/>
                <w:iCs/>
                <w:color w:val="000000"/>
                <w:sz w:val="24"/>
                <w:szCs w:val="24"/>
                <w:lang w:eastAsia="ru-RU" w:bidi="ru-RU"/>
              </w:rPr>
              <w:t>Обязательная часть</w:t>
            </w:r>
          </w:p>
        </w:tc>
      </w:tr>
      <w:tr w:rsidR="00E04D64" w:rsidTr="00B34132">
        <w:tc>
          <w:tcPr>
            <w:tcW w:w="11025" w:type="dxa"/>
            <w:gridSpan w:val="2"/>
          </w:tcPr>
          <w:p w:rsidR="00E04D64" w:rsidRDefault="00E04D64" w:rsidP="00EC6B99">
            <w:pPr>
              <w:widowControl w:val="0"/>
              <w:spacing w:line="322" w:lineRule="exact"/>
              <w:jc w:val="center"/>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sidRPr="00E04D64">
              <w:rPr>
                <w:rFonts w:ascii="Times New Roman" w:eastAsia="Courier New" w:hAnsi="Times New Roman" w:cs="Times New Roman"/>
                <w:color w:val="000000"/>
                <w:sz w:val="24"/>
                <w:szCs w:val="24"/>
                <w:lang w:val="en-US" w:bidi="en-US"/>
              </w:rPr>
              <w:t>N</w:t>
            </w:r>
            <w:r w:rsidRPr="00E04D64">
              <w:rPr>
                <w:rFonts w:ascii="Times New Roman" w:eastAsia="Courier New" w:hAnsi="Times New Roman" w:cs="Times New Roman"/>
                <w:color w:val="000000"/>
                <w:sz w:val="24"/>
                <w:szCs w:val="24"/>
                <w:lang w:bidi="en-US"/>
              </w:rPr>
              <w:t xml:space="preserve"> </w:t>
            </w:r>
            <w:r w:rsidRPr="00E04D64">
              <w:rPr>
                <w:rFonts w:ascii="Times New Roman" w:eastAsia="Courier New" w:hAnsi="Times New Roman" w:cs="Times New Roman"/>
                <w:color w:val="000000"/>
                <w:sz w:val="24"/>
                <w:szCs w:val="24"/>
                <w:lang w:eastAsia="ru-RU" w:bidi="ru-RU"/>
              </w:rPr>
              <w:t>1028</w:t>
            </w:r>
          </w:p>
        </w:tc>
      </w:tr>
      <w:tr w:rsidR="00EC6B99" w:rsidTr="00B34132">
        <w:tc>
          <w:tcPr>
            <w:tcW w:w="11025" w:type="dxa"/>
            <w:gridSpan w:val="2"/>
          </w:tcPr>
          <w:p w:rsidR="00EC6B99" w:rsidRDefault="00EC6B99" w:rsidP="00EC6B99">
            <w:pPr>
              <w:widowControl w:val="0"/>
              <w:tabs>
                <w:tab w:val="left" w:pos="3835"/>
              </w:tabs>
              <w:spacing w:line="322" w:lineRule="exact"/>
              <w:jc w:val="center"/>
              <w:rPr>
                <w:rFonts w:ascii="Times New Roman" w:eastAsia="Times New Roman" w:hAnsi="Times New Roman" w:cs="Times New Roman"/>
                <w:b/>
                <w:color w:val="000000"/>
                <w:sz w:val="26"/>
                <w:szCs w:val="26"/>
                <w:lang w:eastAsia="ru-RU" w:bidi="ru-RU"/>
              </w:rPr>
            </w:pPr>
            <w:r w:rsidRPr="00EC6B99">
              <w:rPr>
                <w:rFonts w:ascii="Times New Roman" w:eastAsia="Courier New" w:hAnsi="Times New Roman" w:cs="Times New Roman"/>
                <w:i/>
                <w:iCs/>
                <w:color w:val="000000"/>
                <w:sz w:val="24"/>
                <w:szCs w:val="24"/>
                <w:lang w:eastAsia="ru-RU" w:bidi="ru-RU"/>
              </w:rPr>
              <w:t>Часть программы, формируемая участниками образовательных отношений</w:t>
            </w:r>
          </w:p>
        </w:tc>
      </w:tr>
      <w:tr w:rsidR="00EC6B99" w:rsidTr="00EC6B99">
        <w:tc>
          <w:tcPr>
            <w:tcW w:w="2660" w:type="dxa"/>
          </w:tcPr>
          <w:p w:rsidR="00EC6B99" w:rsidRDefault="00EC6B99" w:rsidP="00EC6B99">
            <w:pPr>
              <w:pStyle w:val="150"/>
              <w:shd w:val="clear" w:color="auto" w:fill="auto"/>
              <w:spacing w:line="274" w:lineRule="exact"/>
              <w:ind w:firstLine="0"/>
              <w:jc w:val="left"/>
            </w:pPr>
            <w:r>
              <w:rPr>
                <w:rStyle w:val="1512pt"/>
                <w:rFonts w:eastAsiaTheme="minorEastAsia"/>
              </w:rPr>
              <w:t>«Физическое</w:t>
            </w:r>
          </w:p>
          <w:p w:rsidR="00EC6B99" w:rsidRDefault="00EC6B99" w:rsidP="00EC6B99">
            <w:pPr>
              <w:pStyle w:val="150"/>
              <w:shd w:val="clear" w:color="auto" w:fill="auto"/>
              <w:spacing w:line="274" w:lineRule="exact"/>
              <w:ind w:firstLine="0"/>
              <w:jc w:val="left"/>
            </w:pPr>
            <w:r>
              <w:rPr>
                <w:rStyle w:val="1512pt"/>
                <w:rFonts w:eastAsiaTheme="minorEastAsia"/>
              </w:rPr>
              <w:t>развитие»</w:t>
            </w:r>
          </w:p>
          <w:p w:rsidR="00EC6B99" w:rsidRDefault="00EC6B99" w:rsidP="00EC6B99">
            <w:pPr>
              <w:pStyle w:val="150"/>
              <w:shd w:val="clear" w:color="auto" w:fill="auto"/>
              <w:spacing w:before="280" w:line="269" w:lineRule="exact"/>
              <w:ind w:firstLine="0"/>
              <w:jc w:val="left"/>
              <w:rPr>
                <w:rStyle w:val="1512pt"/>
                <w:rFonts w:eastAsia="Tahoma"/>
              </w:rPr>
            </w:pPr>
            <w:r>
              <w:rPr>
                <w:rStyle w:val="1512pt"/>
                <w:rFonts w:eastAsia="Tahoma"/>
              </w:rPr>
              <w:t xml:space="preserve"> </w:t>
            </w:r>
          </w:p>
          <w:p w:rsidR="00EC6B99" w:rsidRDefault="00EC6B99" w:rsidP="00EC6B99">
            <w:pPr>
              <w:pStyle w:val="150"/>
              <w:shd w:val="clear" w:color="auto" w:fill="auto"/>
              <w:spacing w:before="280" w:line="269" w:lineRule="exact"/>
              <w:ind w:firstLine="0"/>
              <w:jc w:val="left"/>
            </w:pPr>
            <w:r>
              <w:rPr>
                <w:rStyle w:val="1512pt"/>
                <w:rFonts w:eastAsia="Tahoma"/>
              </w:rPr>
              <w:t>«Здоровье»</w:t>
            </w:r>
          </w:p>
        </w:tc>
        <w:tc>
          <w:tcPr>
            <w:tcW w:w="8365" w:type="dxa"/>
            <w:vAlign w:val="bottom"/>
          </w:tcPr>
          <w:p w:rsidR="00EC6B99" w:rsidRDefault="00EC6B99" w:rsidP="00EC6B99">
            <w:pPr>
              <w:pStyle w:val="150"/>
              <w:shd w:val="clear" w:color="auto" w:fill="auto"/>
              <w:spacing w:after="1100" w:line="278" w:lineRule="exact"/>
              <w:ind w:firstLine="0"/>
              <w:jc w:val="left"/>
            </w:pPr>
            <w:r>
              <w:rPr>
                <w:rStyle w:val="1512pt"/>
                <w:rFonts w:eastAsia="Tahoma"/>
              </w:rPr>
              <w:t>Пензулаева Л.И. «Физкультурные занятия в детском саду», вторая младшая Модель Н. А. «Игры с солнечным зайчиком», 2021 г.</w:t>
            </w:r>
          </w:p>
          <w:p w:rsidR="00EC6B99" w:rsidRDefault="00EC6B99" w:rsidP="00EC6B99">
            <w:pPr>
              <w:pStyle w:val="150"/>
              <w:shd w:val="clear" w:color="auto" w:fill="auto"/>
              <w:spacing w:line="288" w:lineRule="exact"/>
              <w:ind w:firstLine="0"/>
              <w:jc w:val="left"/>
            </w:pPr>
            <w:r>
              <w:rPr>
                <w:rStyle w:val="1512pt"/>
                <w:rFonts w:eastAsia="Tahoma"/>
              </w:rPr>
              <w:t>Югова М.Р. Воспитание ценностей здорового образа жизни у детей 3-7 лет</w:t>
            </w:r>
          </w:p>
        </w:tc>
      </w:tr>
      <w:tr w:rsidR="00EC6B99" w:rsidTr="00EC6B99">
        <w:tc>
          <w:tcPr>
            <w:tcW w:w="2660" w:type="dxa"/>
            <w:vAlign w:val="bottom"/>
          </w:tcPr>
          <w:p w:rsidR="00EC6B99" w:rsidRDefault="00EC6B99" w:rsidP="00EC6B99">
            <w:pPr>
              <w:pStyle w:val="150"/>
              <w:shd w:val="clear" w:color="auto" w:fill="auto"/>
              <w:spacing w:line="274" w:lineRule="exact"/>
              <w:ind w:firstLine="0"/>
              <w:jc w:val="left"/>
            </w:pPr>
            <w:r>
              <w:rPr>
                <w:rStyle w:val="1512pt"/>
                <w:rFonts w:eastAsiaTheme="minorEastAsia"/>
              </w:rPr>
              <w:lastRenderedPageBreak/>
              <w:t>«Речевое развитие»</w:t>
            </w:r>
          </w:p>
          <w:p w:rsidR="00EC6B99" w:rsidRDefault="00EC6B99" w:rsidP="00EC6B99">
            <w:pPr>
              <w:pStyle w:val="150"/>
              <w:shd w:val="clear" w:color="auto" w:fill="auto"/>
              <w:spacing w:after="280" w:line="274" w:lineRule="exact"/>
              <w:ind w:firstLine="0"/>
              <w:jc w:val="left"/>
              <w:rPr>
                <w:rStyle w:val="1512pt"/>
                <w:rFonts w:eastAsia="Tahoma"/>
              </w:rPr>
            </w:pPr>
            <w:r>
              <w:rPr>
                <w:rStyle w:val="1512pt"/>
                <w:rFonts w:eastAsia="Tahoma"/>
              </w:rPr>
              <w:t>«Развитие речи»</w:t>
            </w:r>
          </w:p>
          <w:p w:rsidR="00EC6B99" w:rsidRDefault="00EC6B99" w:rsidP="00EC6B99">
            <w:pPr>
              <w:pStyle w:val="150"/>
              <w:shd w:val="clear" w:color="auto" w:fill="auto"/>
              <w:spacing w:after="280" w:line="274" w:lineRule="exact"/>
              <w:ind w:firstLine="0"/>
              <w:jc w:val="left"/>
            </w:pPr>
          </w:p>
          <w:p w:rsidR="00EC6B99" w:rsidRDefault="00EC6B99" w:rsidP="00EC6B99">
            <w:pPr>
              <w:pStyle w:val="150"/>
              <w:shd w:val="clear" w:color="auto" w:fill="auto"/>
              <w:spacing w:before="280" w:line="259" w:lineRule="exact"/>
              <w:ind w:firstLine="0"/>
              <w:jc w:val="left"/>
            </w:pPr>
            <w:r>
              <w:rPr>
                <w:rStyle w:val="1512pt"/>
                <w:rFonts w:eastAsia="Tahoma"/>
              </w:rPr>
              <w:t xml:space="preserve"> «Чтение</w:t>
            </w:r>
          </w:p>
          <w:p w:rsidR="00EC6B99" w:rsidRDefault="00EC6B99" w:rsidP="00EC6B99">
            <w:pPr>
              <w:pStyle w:val="150"/>
              <w:shd w:val="clear" w:color="auto" w:fill="auto"/>
              <w:spacing w:line="266" w:lineRule="exact"/>
              <w:ind w:firstLine="0"/>
              <w:jc w:val="left"/>
            </w:pPr>
            <w:r>
              <w:rPr>
                <w:rStyle w:val="1512pt"/>
                <w:rFonts w:eastAsia="Tahoma"/>
              </w:rPr>
              <w:t>художественной</w:t>
            </w:r>
          </w:p>
          <w:p w:rsidR="00EC6B99" w:rsidRDefault="00EC6B99" w:rsidP="00EC6B99">
            <w:pPr>
              <w:pStyle w:val="150"/>
              <w:shd w:val="clear" w:color="auto" w:fill="auto"/>
              <w:spacing w:line="266" w:lineRule="exact"/>
              <w:ind w:firstLine="0"/>
              <w:jc w:val="left"/>
            </w:pPr>
            <w:r>
              <w:rPr>
                <w:rStyle w:val="1512pt"/>
                <w:rFonts w:eastAsia="Tahoma"/>
              </w:rPr>
              <w:t>литературы»</w:t>
            </w:r>
          </w:p>
        </w:tc>
        <w:tc>
          <w:tcPr>
            <w:tcW w:w="8365" w:type="dxa"/>
            <w:vAlign w:val="bottom"/>
          </w:tcPr>
          <w:p w:rsidR="00EC6B99" w:rsidRDefault="00EC6B99" w:rsidP="00EC6B99">
            <w:pPr>
              <w:pStyle w:val="150"/>
              <w:shd w:val="clear" w:color="auto" w:fill="auto"/>
              <w:spacing w:line="269" w:lineRule="exact"/>
              <w:ind w:firstLine="0"/>
              <w:jc w:val="left"/>
            </w:pPr>
            <w:r>
              <w:rPr>
                <w:rStyle w:val="1512pt"/>
                <w:rFonts w:eastAsia="Tahoma"/>
              </w:rPr>
              <w:t>Ельцова О. М. Сценарии содержания образовательной области «Речевое развитие» в форме игровых обучающих ситуаций, 2019 г.</w:t>
            </w:r>
          </w:p>
          <w:p w:rsidR="00EC6B99" w:rsidRDefault="00EC6B99" w:rsidP="00EC6B99">
            <w:pPr>
              <w:pStyle w:val="150"/>
              <w:shd w:val="clear" w:color="auto" w:fill="auto"/>
              <w:spacing w:after="260" w:line="278" w:lineRule="exact"/>
              <w:ind w:firstLine="0"/>
              <w:jc w:val="left"/>
            </w:pPr>
            <w:r>
              <w:rPr>
                <w:rStyle w:val="1512pt"/>
                <w:rFonts w:eastAsia="Tahoma"/>
              </w:rPr>
              <w:t>Ушакова О.С. «Развитие речи детей 3-5 лет: Метод, рекомендации» М.: ТЦ Сфера 2017 г.</w:t>
            </w:r>
          </w:p>
          <w:p w:rsidR="00EC6B99" w:rsidRDefault="00EC6B99" w:rsidP="00EC6B99">
            <w:pPr>
              <w:pStyle w:val="150"/>
              <w:shd w:val="clear" w:color="auto" w:fill="auto"/>
              <w:spacing w:before="260" w:line="278" w:lineRule="exact"/>
              <w:ind w:firstLine="0"/>
              <w:jc w:val="left"/>
            </w:pPr>
            <w:r>
              <w:rPr>
                <w:rStyle w:val="1512pt"/>
                <w:rFonts w:eastAsia="Tahoma"/>
              </w:rPr>
              <w:t>Ельцова О.М. Сценарии образовательных ситуаций по ознакомлению дошкольников с детской литературой, 2021 г.</w:t>
            </w:r>
          </w:p>
          <w:p w:rsidR="00EC6B99" w:rsidRDefault="00EC6B99" w:rsidP="00EC6B99">
            <w:pPr>
              <w:pStyle w:val="150"/>
              <w:shd w:val="clear" w:color="auto" w:fill="auto"/>
              <w:spacing w:line="266" w:lineRule="exact"/>
              <w:ind w:firstLine="0"/>
              <w:jc w:val="left"/>
            </w:pPr>
            <w:r>
              <w:rPr>
                <w:rStyle w:val="1512pt"/>
                <w:rFonts w:eastAsia="Tahoma"/>
              </w:rPr>
              <w:t>Ушакова О.С. Знакомим дошкольников с литературой. ТЦ Сфера, 2020 г</w:t>
            </w:r>
          </w:p>
        </w:tc>
      </w:tr>
      <w:tr w:rsidR="00EC6B99" w:rsidTr="00EC6B99">
        <w:tc>
          <w:tcPr>
            <w:tcW w:w="2660" w:type="dxa"/>
          </w:tcPr>
          <w:p w:rsidR="00EC6B99" w:rsidRDefault="00EC6B99" w:rsidP="00EC6B99">
            <w:pPr>
              <w:pStyle w:val="150"/>
              <w:shd w:val="clear" w:color="auto" w:fill="auto"/>
              <w:spacing w:line="278" w:lineRule="exact"/>
              <w:ind w:firstLine="0"/>
              <w:jc w:val="left"/>
            </w:pPr>
            <w:r>
              <w:rPr>
                <w:rStyle w:val="1512pt"/>
                <w:rFonts w:eastAsiaTheme="minorEastAsia"/>
              </w:rPr>
              <w:t>«Социально-</w:t>
            </w:r>
          </w:p>
          <w:p w:rsidR="00EC6B99" w:rsidRDefault="00EC6B99" w:rsidP="00EC6B99">
            <w:pPr>
              <w:pStyle w:val="150"/>
              <w:shd w:val="clear" w:color="auto" w:fill="auto"/>
              <w:spacing w:line="278" w:lineRule="exact"/>
              <w:ind w:firstLine="0"/>
              <w:jc w:val="left"/>
            </w:pPr>
            <w:r>
              <w:rPr>
                <w:rStyle w:val="1512pt"/>
                <w:rFonts w:eastAsiaTheme="minorEastAsia"/>
              </w:rPr>
              <w:t>коммуникативное</w:t>
            </w:r>
          </w:p>
          <w:p w:rsidR="00EC6B99" w:rsidRPr="00EC6B99" w:rsidRDefault="00EC6B99" w:rsidP="00EC6B99">
            <w:pPr>
              <w:pStyle w:val="150"/>
              <w:shd w:val="clear" w:color="auto" w:fill="auto"/>
              <w:spacing w:line="278" w:lineRule="exact"/>
              <w:ind w:firstLine="0"/>
              <w:jc w:val="left"/>
              <w:rPr>
                <w:rStyle w:val="1512pt"/>
                <w:color w:val="auto"/>
                <w:sz w:val="26"/>
                <w:szCs w:val="26"/>
                <w:shd w:val="clear" w:color="auto" w:fill="auto"/>
                <w:lang w:eastAsia="en-US" w:bidi="ar-SA"/>
              </w:rPr>
            </w:pPr>
            <w:r>
              <w:rPr>
                <w:rStyle w:val="1512pt"/>
                <w:rFonts w:eastAsiaTheme="minorEastAsia"/>
              </w:rPr>
              <w:t>развитие»</w:t>
            </w:r>
          </w:p>
          <w:p w:rsidR="00EC6B99" w:rsidRPr="00EC6B99" w:rsidRDefault="00EC6B99" w:rsidP="00EC6B99">
            <w:pPr>
              <w:pStyle w:val="150"/>
              <w:shd w:val="clear" w:color="auto" w:fill="auto"/>
              <w:spacing w:after="260" w:line="278" w:lineRule="exact"/>
              <w:ind w:firstLine="0"/>
              <w:jc w:val="left"/>
              <w:rPr>
                <w:rFonts w:eastAsia="Tahoma"/>
                <w:color w:val="000000"/>
                <w:sz w:val="24"/>
                <w:szCs w:val="24"/>
                <w:shd w:val="clear" w:color="auto" w:fill="FFFFFF"/>
                <w:lang w:eastAsia="ru-RU" w:bidi="ru-RU"/>
              </w:rPr>
            </w:pPr>
            <w:r>
              <w:rPr>
                <w:rStyle w:val="1512pt"/>
                <w:rFonts w:eastAsia="Tahoma"/>
              </w:rPr>
              <w:t>«Социализация»</w:t>
            </w:r>
          </w:p>
          <w:p w:rsidR="00EC6B99" w:rsidRDefault="00EC6B99" w:rsidP="00EC6B99">
            <w:pPr>
              <w:pStyle w:val="150"/>
              <w:shd w:val="clear" w:color="auto" w:fill="auto"/>
              <w:spacing w:before="260" w:after="260" w:line="278" w:lineRule="exact"/>
              <w:ind w:firstLine="0"/>
              <w:jc w:val="left"/>
              <w:rPr>
                <w:rStyle w:val="1512pt"/>
                <w:rFonts w:eastAsia="Tahoma"/>
              </w:rPr>
            </w:pPr>
          </w:p>
          <w:p w:rsidR="00EC6B99" w:rsidRDefault="00EC6B99" w:rsidP="00EC6B99">
            <w:pPr>
              <w:pStyle w:val="150"/>
              <w:shd w:val="clear" w:color="auto" w:fill="auto"/>
              <w:spacing w:before="260" w:after="260" w:line="278" w:lineRule="exact"/>
              <w:ind w:firstLine="0"/>
              <w:jc w:val="left"/>
            </w:pPr>
            <w:r>
              <w:rPr>
                <w:rStyle w:val="1512pt"/>
                <w:rFonts w:eastAsia="Tahoma"/>
              </w:rPr>
              <w:t xml:space="preserve"> «Труд»</w:t>
            </w:r>
          </w:p>
          <w:p w:rsidR="00EC6B99" w:rsidRDefault="00EC6B99" w:rsidP="00EC6B99">
            <w:pPr>
              <w:pStyle w:val="150"/>
              <w:shd w:val="clear" w:color="auto" w:fill="auto"/>
              <w:spacing w:before="260" w:line="278" w:lineRule="exact"/>
              <w:ind w:firstLine="0"/>
              <w:jc w:val="left"/>
            </w:pPr>
            <w:r>
              <w:rPr>
                <w:rStyle w:val="1512pt"/>
                <w:rFonts w:eastAsia="Tahoma"/>
              </w:rPr>
              <w:t xml:space="preserve"> «Безопасность»</w:t>
            </w:r>
          </w:p>
        </w:tc>
        <w:tc>
          <w:tcPr>
            <w:tcW w:w="8365" w:type="dxa"/>
            <w:vAlign w:val="bottom"/>
          </w:tcPr>
          <w:p w:rsidR="00EC6B99" w:rsidRDefault="00EC6B99" w:rsidP="00EC6B99">
            <w:pPr>
              <w:pStyle w:val="150"/>
              <w:shd w:val="clear" w:color="auto" w:fill="auto"/>
              <w:spacing w:after="280" w:line="269" w:lineRule="exact"/>
              <w:ind w:firstLine="0"/>
              <w:jc w:val="left"/>
            </w:pPr>
            <w:r>
              <w:rPr>
                <w:rStyle w:val="1512pt"/>
                <w:rFonts w:eastAsia="Tahoma"/>
              </w:rPr>
              <w:t>Л. В. Коломийченко, Г. PI</w:t>
            </w:r>
            <w:r w:rsidRPr="00FC0A5B">
              <w:rPr>
                <w:rStyle w:val="1512pt"/>
                <w:rFonts w:eastAsia="Tahoma"/>
              </w:rPr>
              <w:t xml:space="preserve">. </w:t>
            </w:r>
            <w:r>
              <w:rPr>
                <w:rStyle w:val="1512pt"/>
                <w:rFonts w:eastAsia="Tahoma"/>
              </w:rPr>
              <w:t>Чугаева, Л. И. Югова «Дорогою добра. Занятия для детей 3-5 лет по социально-коммуникативному развитию», 2022 г.</w:t>
            </w:r>
          </w:p>
          <w:p w:rsidR="00EC6B99" w:rsidRDefault="00EC6B99" w:rsidP="00EC6B99">
            <w:pPr>
              <w:pStyle w:val="150"/>
              <w:shd w:val="clear" w:color="auto" w:fill="auto"/>
              <w:spacing w:before="280" w:after="280" w:line="278" w:lineRule="exact"/>
              <w:ind w:firstLine="0"/>
              <w:jc w:val="left"/>
            </w:pPr>
            <w:r>
              <w:rPr>
                <w:rStyle w:val="1512pt"/>
                <w:rFonts w:eastAsia="Tahoma"/>
              </w:rPr>
              <w:t>Л.В. Абрамова, И.Ф. Слепцова. Социально-коммуникативное развитие дошкольников. Младшая группа. 2019 г.</w:t>
            </w:r>
          </w:p>
          <w:p w:rsidR="00EC6B99" w:rsidRDefault="00EC6B99" w:rsidP="00EC6B99">
            <w:pPr>
              <w:pStyle w:val="150"/>
              <w:shd w:val="clear" w:color="auto" w:fill="auto"/>
              <w:spacing w:before="280" w:after="280" w:line="266" w:lineRule="exact"/>
              <w:ind w:firstLine="0"/>
              <w:jc w:val="left"/>
            </w:pPr>
            <w:r>
              <w:rPr>
                <w:rStyle w:val="1512pt"/>
                <w:rFonts w:eastAsia="Tahoma"/>
              </w:rPr>
              <w:t>Маханева М.Д., Скворцова О.В. «Учим детей трудиться» ТЦ Сфера 2013 г;</w:t>
            </w:r>
          </w:p>
          <w:p w:rsidR="00EC6B99" w:rsidRDefault="00EC6B99" w:rsidP="00EC6B99">
            <w:pPr>
              <w:pStyle w:val="150"/>
              <w:shd w:val="clear" w:color="auto" w:fill="auto"/>
              <w:spacing w:before="280" w:line="274" w:lineRule="exact"/>
              <w:ind w:firstLine="0"/>
              <w:jc w:val="left"/>
            </w:pPr>
            <w:r>
              <w:rPr>
                <w:rStyle w:val="1512pt"/>
                <w:rFonts w:eastAsia="Tahoma"/>
              </w:rPr>
              <w:t>Авдеева Н.Н., Князева О.Л., Стеркина Р.Б., Безопасность, 2019 Гарнышева Т. П. «ОБЖ для дошкольников» 2017г;</w:t>
            </w:r>
          </w:p>
          <w:p w:rsidR="00EC6B99" w:rsidRDefault="00EC6B99" w:rsidP="00EC6B99">
            <w:pPr>
              <w:pStyle w:val="150"/>
              <w:shd w:val="clear" w:color="auto" w:fill="auto"/>
              <w:spacing w:line="274" w:lineRule="exact"/>
              <w:ind w:firstLine="0"/>
              <w:jc w:val="left"/>
            </w:pPr>
            <w:r>
              <w:rPr>
                <w:rStyle w:val="1512pt"/>
                <w:rFonts w:eastAsia="Tahoma"/>
              </w:rPr>
              <w:t>Хабибуллина Е.Я., Дорожная азбука для дошкольников, 2018г.;</w:t>
            </w:r>
          </w:p>
          <w:p w:rsidR="00EC6B99" w:rsidRDefault="00EC6B99" w:rsidP="00EC6B99">
            <w:pPr>
              <w:pStyle w:val="150"/>
              <w:shd w:val="clear" w:color="auto" w:fill="auto"/>
              <w:spacing w:line="274" w:lineRule="exact"/>
              <w:ind w:firstLine="0"/>
              <w:jc w:val="left"/>
            </w:pPr>
            <w:r>
              <w:rPr>
                <w:rStyle w:val="1512pt"/>
                <w:rFonts w:eastAsia="Tahoma"/>
              </w:rPr>
              <w:t>Белая К.Ю., Формирование основ безопасности у дошкольников, 2019 г.</w:t>
            </w:r>
          </w:p>
        </w:tc>
      </w:tr>
      <w:tr w:rsidR="00EC6B99" w:rsidTr="00EC6B99">
        <w:tc>
          <w:tcPr>
            <w:tcW w:w="2660" w:type="dxa"/>
            <w:vAlign w:val="bottom"/>
          </w:tcPr>
          <w:p w:rsidR="00EC6B99" w:rsidRDefault="00EC6B99" w:rsidP="00EC6B99">
            <w:pPr>
              <w:pStyle w:val="150"/>
              <w:shd w:val="clear" w:color="auto" w:fill="auto"/>
              <w:spacing w:line="278" w:lineRule="exact"/>
              <w:ind w:firstLine="0"/>
              <w:jc w:val="left"/>
            </w:pPr>
            <w:r>
              <w:rPr>
                <w:rStyle w:val="1512pt"/>
                <w:rFonts w:eastAsiaTheme="minorEastAsia"/>
              </w:rPr>
              <w:t>«Позн авательное развитие»</w:t>
            </w:r>
          </w:p>
          <w:p w:rsidR="00EC6B99" w:rsidRDefault="00EC6B99" w:rsidP="00EC6B99">
            <w:pPr>
              <w:pStyle w:val="150"/>
              <w:shd w:val="clear" w:color="auto" w:fill="auto"/>
              <w:tabs>
                <w:tab w:val="left" w:pos="1536"/>
              </w:tabs>
              <w:spacing w:line="278" w:lineRule="exact"/>
              <w:ind w:firstLine="0"/>
              <w:jc w:val="left"/>
            </w:pPr>
            <w:r>
              <w:rPr>
                <w:rStyle w:val="1512pt"/>
                <w:rFonts w:eastAsia="Tahoma"/>
              </w:rPr>
              <w:t xml:space="preserve"> «Формирование целостной</w:t>
            </w:r>
            <w:r>
              <w:rPr>
                <w:rStyle w:val="1512pt"/>
                <w:rFonts w:eastAsia="Tahoma"/>
              </w:rPr>
              <w:tab/>
              <w:t>картины</w:t>
            </w:r>
          </w:p>
          <w:p w:rsidR="00EC6B99" w:rsidRDefault="00EC6B99" w:rsidP="00EC6B99">
            <w:pPr>
              <w:pStyle w:val="150"/>
              <w:shd w:val="clear" w:color="auto" w:fill="auto"/>
              <w:spacing w:after="260" w:line="278" w:lineRule="exact"/>
              <w:ind w:firstLine="0"/>
              <w:jc w:val="left"/>
            </w:pPr>
            <w:r>
              <w:rPr>
                <w:rStyle w:val="1512pt"/>
                <w:rFonts w:eastAsia="Tahoma"/>
              </w:rPr>
              <w:t>мира»</w:t>
            </w:r>
          </w:p>
          <w:p w:rsidR="00EC6B99" w:rsidRDefault="00EC6B99" w:rsidP="00EC6B99">
            <w:pPr>
              <w:pStyle w:val="150"/>
              <w:shd w:val="clear" w:color="auto" w:fill="auto"/>
              <w:spacing w:before="260" w:line="278" w:lineRule="exact"/>
              <w:ind w:firstLine="0"/>
              <w:jc w:val="left"/>
            </w:pPr>
            <w:r>
              <w:rPr>
                <w:rStyle w:val="1512pt"/>
                <w:rFonts w:eastAsia="Tahoma"/>
              </w:rPr>
              <w:t xml:space="preserve"> «Математическое развитие»</w:t>
            </w:r>
          </w:p>
        </w:tc>
        <w:tc>
          <w:tcPr>
            <w:tcW w:w="8365" w:type="dxa"/>
            <w:vAlign w:val="center"/>
          </w:tcPr>
          <w:p w:rsidR="00EC6B99" w:rsidRDefault="00EC6B99" w:rsidP="00EC6B99">
            <w:pPr>
              <w:pStyle w:val="150"/>
              <w:shd w:val="clear" w:color="auto" w:fill="auto"/>
              <w:spacing w:line="274" w:lineRule="exact"/>
              <w:ind w:firstLine="0"/>
              <w:jc w:val="left"/>
            </w:pPr>
            <w:r>
              <w:rPr>
                <w:rStyle w:val="1512pt"/>
                <w:rFonts w:eastAsia="Tahoma"/>
              </w:rPr>
              <w:t>Ельцова О. М. «Технология организации познавательной деятельности» Опорные конспекты. С 3 до 4 лет., 2021г.;</w:t>
            </w:r>
          </w:p>
          <w:p w:rsidR="00EC6B99" w:rsidRDefault="00EC6B99" w:rsidP="00EC6B99">
            <w:pPr>
              <w:pStyle w:val="150"/>
              <w:shd w:val="clear" w:color="auto" w:fill="auto"/>
              <w:spacing w:after="260" w:line="274" w:lineRule="exact"/>
              <w:ind w:firstLine="0"/>
              <w:jc w:val="left"/>
            </w:pPr>
            <w:r>
              <w:rPr>
                <w:rStyle w:val="1512pt"/>
                <w:rFonts w:eastAsia="Tahoma"/>
              </w:rPr>
              <w:t>Вострухина Т.Н. «Знакомим с окружающим миром детей 3-5 лет» ТЦ Сфера 2015 г.;</w:t>
            </w:r>
          </w:p>
          <w:p w:rsidR="00EC6B99" w:rsidRDefault="00EC6B99" w:rsidP="00EC6B99">
            <w:pPr>
              <w:pStyle w:val="150"/>
              <w:shd w:val="clear" w:color="auto" w:fill="auto"/>
              <w:spacing w:before="260" w:line="266" w:lineRule="exact"/>
              <w:ind w:firstLine="0"/>
              <w:jc w:val="left"/>
            </w:pPr>
            <w:r>
              <w:rPr>
                <w:rStyle w:val="1512pt"/>
                <w:rFonts w:eastAsia="Tahoma"/>
              </w:rPr>
              <w:t>Колесникова Е.В. «Математика для детей 3-4 лет» ТЦ Сфера 2015 г.;</w:t>
            </w:r>
          </w:p>
        </w:tc>
      </w:tr>
      <w:tr w:rsidR="00EC6B99" w:rsidTr="00EC6B99">
        <w:tc>
          <w:tcPr>
            <w:tcW w:w="2660" w:type="dxa"/>
            <w:vAlign w:val="bottom"/>
          </w:tcPr>
          <w:p w:rsidR="00EC6B99" w:rsidRPr="00EC6B99" w:rsidRDefault="00EC6B99" w:rsidP="00EC6B99">
            <w:pPr>
              <w:widowControl w:val="0"/>
              <w:spacing w:line="278"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Художественно</w:t>
            </w:r>
          </w:p>
          <w:p w:rsidR="00EC6B99" w:rsidRPr="00EC6B99" w:rsidRDefault="00EC6B99" w:rsidP="00EC6B99">
            <w:pPr>
              <w:widowControl w:val="0"/>
              <w:spacing w:line="278"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эстетическое</w:t>
            </w: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r w:rsidRPr="00EC6B99">
              <w:rPr>
                <w:rFonts w:eastAsia="Courier New"/>
                <w:color w:val="000000"/>
                <w:sz w:val="24"/>
                <w:szCs w:val="24"/>
                <w:lang w:eastAsia="ru-RU" w:bidi="ru-RU"/>
              </w:rPr>
              <w:t>развитие»</w:t>
            </w: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r>
              <w:rPr>
                <w:rFonts w:eastAsia="Courier New"/>
                <w:color w:val="000000"/>
                <w:sz w:val="24"/>
                <w:szCs w:val="24"/>
                <w:lang w:eastAsia="ru-RU" w:bidi="ru-RU"/>
              </w:rPr>
              <w:t>«Художественное творчество»</w:t>
            </w: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Style w:val="1512pt"/>
                <w:rFonts w:eastAsiaTheme="minorEastAsia"/>
              </w:rPr>
            </w:pPr>
            <w:r>
              <w:rPr>
                <w:rStyle w:val="1512pt"/>
                <w:rFonts w:eastAsiaTheme="minorEastAsia"/>
              </w:rPr>
              <w:t>«Музыка»</w:t>
            </w:r>
          </w:p>
        </w:tc>
        <w:tc>
          <w:tcPr>
            <w:tcW w:w="8365" w:type="dxa"/>
            <w:vAlign w:val="center"/>
          </w:tcPr>
          <w:p w:rsidR="00EC6B99" w:rsidRPr="00EC6B99" w:rsidRDefault="00EC6B99" w:rsidP="00EC6B99">
            <w:pPr>
              <w:widowControl w:val="0"/>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Лыкова И.А. Изобразительная деятельность в детском саду Младшая группа, 2022 г.</w:t>
            </w:r>
          </w:p>
          <w:p w:rsidR="00EC6B99" w:rsidRPr="00EC6B99" w:rsidRDefault="00EC6B99" w:rsidP="00EC6B99">
            <w:pPr>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Courier New" w:hAnsi="Times New Roman" w:cs="Times New Roman"/>
                <w:color w:val="000000"/>
                <w:sz w:val="24"/>
                <w:szCs w:val="24"/>
                <w:lang w:eastAsia="ru-RU" w:bidi="ru-RU"/>
              </w:rPr>
              <w:t xml:space="preserve">Леонова Н.Н. Художественно- эстетическое развитие детей в младшей и </w:t>
            </w:r>
            <w:r w:rsidRPr="00EC6B99">
              <w:rPr>
                <w:rFonts w:ascii="Times New Roman" w:eastAsia="Times New Roman" w:hAnsi="Times New Roman" w:cs="Times New Roman"/>
                <w:color w:val="000000"/>
                <w:sz w:val="24"/>
                <w:szCs w:val="24"/>
                <w:lang w:eastAsia="ru-RU" w:bidi="ru-RU"/>
              </w:rPr>
              <w:t>средней группах ДОО. Перспективное планирование, конспекты, 2020</w:t>
            </w:r>
            <w:r>
              <w:rPr>
                <w:rFonts w:ascii="Times New Roman" w:eastAsia="Times New Roman" w:hAnsi="Times New Roman" w:cs="Times New Roman"/>
                <w:color w:val="000000"/>
                <w:sz w:val="24"/>
                <w:szCs w:val="24"/>
                <w:lang w:eastAsia="ru-RU" w:bidi="ru-RU"/>
              </w:rPr>
              <w:t xml:space="preserve"> г</w:t>
            </w:r>
            <w:r w:rsidRPr="00EC6B99">
              <w:rPr>
                <w:rFonts w:ascii="Times New Roman" w:eastAsia="Times New Roman" w:hAnsi="Times New Roman" w:cs="Times New Roman"/>
                <w:color w:val="000000"/>
                <w:sz w:val="24"/>
                <w:szCs w:val="24"/>
                <w:lang w:eastAsia="ru-RU" w:bidi="ru-RU"/>
              </w:rPr>
              <w:t>. Леонова Н. Н. Художественное творчество. Освоение содержания образовательной области по программе «Детство». Вторая младшая группа</w:t>
            </w:r>
          </w:p>
          <w:p w:rsidR="00EC6B99" w:rsidRPr="00EC6B99" w:rsidRDefault="00EC6B99" w:rsidP="00EC6B99">
            <w:pPr>
              <w:widowControl w:val="0"/>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Грибове кая А. А. Лепка в детском саду. Конспекты занятий для детей 2-7 лет, 2021</w:t>
            </w:r>
            <w:r>
              <w:rPr>
                <w:rFonts w:ascii="Times New Roman" w:eastAsia="Times New Roman" w:hAnsi="Times New Roman" w:cs="Times New Roman"/>
                <w:color w:val="000000"/>
                <w:sz w:val="24"/>
                <w:szCs w:val="24"/>
                <w:lang w:eastAsia="ru-RU" w:bidi="ru-RU"/>
              </w:rPr>
              <w:t>г.</w:t>
            </w:r>
          </w:p>
          <w:p w:rsidR="00EC6B99" w:rsidRDefault="00EC6B99" w:rsidP="00EC6B99">
            <w:pPr>
              <w:widowControl w:val="0"/>
              <w:spacing w:line="274" w:lineRule="exact"/>
              <w:rPr>
                <w:rFonts w:ascii="Times New Roman" w:eastAsia="Times New Roman" w:hAnsi="Times New Roman" w:cs="Times New Roman"/>
                <w:color w:val="000000"/>
                <w:sz w:val="24"/>
                <w:szCs w:val="24"/>
                <w:lang w:eastAsia="ru-RU" w:bidi="ru-RU"/>
              </w:rPr>
            </w:pPr>
            <w:r w:rsidRPr="00EC6B99">
              <w:rPr>
                <w:rFonts w:ascii="Times New Roman" w:eastAsia="Times New Roman" w:hAnsi="Times New Roman" w:cs="Times New Roman"/>
                <w:color w:val="000000"/>
                <w:sz w:val="24"/>
                <w:szCs w:val="24"/>
                <w:lang w:eastAsia="ru-RU" w:bidi="ru-RU"/>
              </w:rPr>
              <w:t>Кулакова Л.В. «Конструирование и художественный труд в детском саду». Вторая младшая группа», и</w:t>
            </w:r>
            <w:r>
              <w:rPr>
                <w:rFonts w:ascii="Times New Roman" w:eastAsia="Times New Roman" w:hAnsi="Times New Roman" w:cs="Times New Roman"/>
                <w:color w:val="000000"/>
                <w:sz w:val="24"/>
                <w:szCs w:val="24"/>
                <w:lang w:eastAsia="ru-RU" w:bidi="ru-RU"/>
              </w:rPr>
              <w:t xml:space="preserve">здательство М., «ТЦ СФЕРА» 2019 г. </w:t>
            </w:r>
          </w:p>
          <w:p w:rsidR="00EC6B99" w:rsidRPr="00EC6B99" w:rsidRDefault="00EC6B99" w:rsidP="00EC6B99">
            <w:pPr>
              <w:widowControl w:val="0"/>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 xml:space="preserve"> Лыкова И. А. «Конструирование в детском саду. Вторая младшая группа», издательский дом «Цветной мир», 2020</w:t>
            </w:r>
            <w:r>
              <w:rPr>
                <w:rFonts w:ascii="Times New Roman" w:eastAsia="Times New Roman" w:hAnsi="Times New Roman" w:cs="Times New Roman"/>
                <w:color w:val="000000"/>
                <w:sz w:val="24"/>
                <w:szCs w:val="24"/>
                <w:lang w:eastAsia="ru-RU" w:bidi="ru-RU"/>
              </w:rPr>
              <w:t xml:space="preserve"> г.</w:t>
            </w:r>
          </w:p>
          <w:p w:rsidR="00EC6B99" w:rsidRDefault="00EC6B99" w:rsidP="00EC6B99">
            <w:pPr>
              <w:pStyle w:val="150"/>
              <w:shd w:val="clear" w:color="auto" w:fill="auto"/>
              <w:spacing w:line="274"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4" w:lineRule="exact"/>
              <w:ind w:firstLine="0"/>
              <w:jc w:val="left"/>
              <w:rPr>
                <w:rStyle w:val="1512pt"/>
                <w:rFonts w:eastAsia="Tahoma"/>
              </w:rPr>
            </w:pPr>
            <w:r w:rsidRPr="00EC6B99">
              <w:rPr>
                <w:rFonts w:eastAsia="Courier New"/>
                <w:color w:val="000000"/>
                <w:sz w:val="24"/>
                <w:szCs w:val="24"/>
                <w:lang w:eastAsia="ru-RU" w:bidi="ru-RU"/>
              </w:rPr>
              <w:t>Каплунова И, Новоскольцева II. «Ладушки. Программа по музыкальному развитию детей дошкольного возраста»</w:t>
            </w:r>
          </w:p>
        </w:tc>
      </w:tr>
      <w:tr w:rsidR="00EC6B99" w:rsidTr="00B34132">
        <w:tc>
          <w:tcPr>
            <w:tcW w:w="11025" w:type="dxa"/>
            <w:gridSpan w:val="2"/>
            <w:vAlign w:val="bottom"/>
          </w:tcPr>
          <w:p w:rsidR="00EC6B99" w:rsidRPr="00EC6B99" w:rsidRDefault="00EC6B99" w:rsidP="00EC6B99">
            <w:pPr>
              <w:widowControl w:val="0"/>
              <w:spacing w:line="326" w:lineRule="exact"/>
              <w:ind w:right="280"/>
              <w:jc w:val="center"/>
              <w:rPr>
                <w:rStyle w:val="1512pt"/>
                <w:rFonts w:eastAsiaTheme="minorHAnsi"/>
                <w:sz w:val="26"/>
                <w:szCs w:val="26"/>
                <w:shd w:val="clear" w:color="auto" w:fill="auto"/>
              </w:rPr>
            </w:pPr>
            <w:r w:rsidRPr="00EC6B99">
              <w:rPr>
                <w:rFonts w:ascii="Times New Roman" w:eastAsia="Times New Roman" w:hAnsi="Times New Roman" w:cs="Times New Roman"/>
                <w:i/>
                <w:iCs/>
                <w:color w:val="000000"/>
                <w:sz w:val="24"/>
                <w:szCs w:val="24"/>
                <w:lang w:eastAsia="ru-RU" w:bidi="ru-RU"/>
              </w:rPr>
              <w:t xml:space="preserve">Программно - методический комплект для детей младшего дошкольного возраста, </w:t>
            </w:r>
            <w:r w:rsidRPr="00EC6B99">
              <w:rPr>
                <w:rFonts w:ascii="Times New Roman" w:eastAsia="Courier New" w:hAnsi="Times New Roman" w:cs="Times New Roman"/>
                <w:i/>
                <w:iCs/>
                <w:color w:val="000000"/>
                <w:sz w:val="24"/>
                <w:szCs w:val="24"/>
                <w:lang w:eastAsia="ru-RU" w:bidi="ru-RU"/>
              </w:rPr>
              <w:t>4-5 лет</w:t>
            </w:r>
          </w:p>
        </w:tc>
      </w:tr>
      <w:tr w:rsidR="00EC6B99" w:rsidTr="00B34132">
        <w:tc>
          <w:tcPr>
            <w:tcW w:w="11025" w:type="dxa"/>
            <w:gridSpan w:val="2"/>
            <w:vAlign w:val="bottom"/>
          </w:tcPr>
          <w:p w:rsidR="00EC6B99" w:rsidRDefault="00EC6B99" w:rsidP="00EC6B99">
            <w:pPr>
              <w:pStyle w:val="150"/>
              <w:shd w:val="clear" w:color="auto" w:fill="auto"/>
              <w:spacing w:line="274" w:lineRule="exact"/>
              <w:ind w:firstLine="0"/>
              <w:jc w:val="center"/>
              <w:rPr>
                <w:rStyle w:val="1512pt"/>
                <w:rFonts w:eastAsia="Tahoma"/>
              </w:rPr>
            </w:pPr>
            <w:r w:rsidRPr="00EC6B99">
              <w:rPr>
                <w:rFonts w:eastAsia="Courier New"/>
                <w:i/>
                <w:iCs/>
                <w:color w:val="000000"/>
                <w:sz w:val="24"/>
                <w:szCs w:val="24"/>
                <w:lang w:eastAsia="ru-RU" w:bidi="ru-RU"/>
              </w:rPr>
              <w:t>Обязательная часть</w:t>
            </w:r>
          </w:p>
        </w:tc>
      </w:tr>
      <w:tr w:rsidR="00EC6B99" w:rsidTr="00B34132">
        <w:tc>
          <w:tcPr>
            <w:tcW w:w="11025" w:type="dxa"/>
            <w:gridSpan w:val="2"/>
            <w:vAlign w:val="bottom"/>
          </w:tcPr>
          <w:p w:rsidR="00B34132" w:rsidRDefault="00B34132" w:rsidP="00EC6B99">
            <w:pPr>
              <w:pStyle w:val="150"/>
              <w:shd w:val="clear" w:color="auto" w:fill="auto"/>
              <w:spacing w:line="274"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4" w:lineRule="exact"/>
              <w:ind w:firstLine="0"/>
              <w:jc w:val="left"/>
              <w:rPr>
                <w:rFonts w:eastAsia="Courier New"/>
                <w:color w:val="000000"/>
                <w:sz w:val="24"/>
                <w:szCs w:val="24"/>
                <w:lang w:eastAsia="ru-RU" w:bidi="ru-RU"/>
              </w:rPr>
            </w:pPr>
            <w:r w:rsidRPr="00EC6B99">
              <w:rPr>
                <w:rFonts w:eastAsia="Courier New"/>
                <w:color w:val="000000"/>
                <w:sz w:val="24"/>
                <w:szCs w:val="24"/>
                <w:lang w:eastAsia="ru-RU" w:bidi="ru-RU"/>
              </w:rP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sidRPr="00EC6B99">
              <w:rPr>
                <w:rFonts w:eastAsia="Courier New"/>
                <w:color w:val="000000"/>
                <w:sz w:val="24"/>
                <w:szCs w:val="24"/>
                <w:lang w:val="en-US" w:bidi="en-US"/>
              </w:rPr>
              <w:t>N</w:t>
            </w:r>
            <w:r w:rsidRPr="00EC6B99">
              <w:rPr>
                <w:rFonts w:eastAsia="Courier New"/>
                <w:color w:val="000000"/>
                <w:sz w:val="24"/>
                <w:szCs w:val="24"/>
                <w:lang w:bidi="en-US"/>
              </w:rPr>
              <w:t xml:space="preserve"> </w:t>
            </w:r>
            <w:r w:rsidRPr="00EC6B99">
              <w:rPr>
                <w:rFonts w:eastAsia="Courier New"/>
                <w:color w:val="000000"/>
                <w:sz w:val="24"/>
                <w:szCs w:val="24"/>
                <w:lang w:eastAsia="ru-RU" w:bidi="ru-RU"/>
              </w:rPr>
              <w:t>1028</w:t>
            </w:r>
            <w:r>
              <w:rPr>
                <w:rFonts w:eastAsia="Courier New"/>
                <w:color w:val="000000"/>
                <w:sz w:val="24"/>
                <w:szCs w:val="24"/>
                <w:lang w:eastAsia="ru-RU" w:bidi="ru-RU"/>
              </w:rPr>
              <w:t>.</w:t>
            </w:r>
          </w:p>
          <w:p w:rsidR="00B34132" w:rsidRDefault="00B34132" w:rsidP="00EC6B99">
            <w:pPr>
              <w:pStyle w:val="150"/>
              <w:shd w:val="clear" w:color="auto" w:fill="auto"/>
              <w:spacing w:line="274" w:lineRule="exact"/>
              <w:ind w:firstLine="0"/>
              <w:jc w:val="left"/>
              <w:rPr>
                <w:rStyle w:val="1512pt"/>
                <w:rFonts w:eastAsia="Tahoma"/>
              </w:rPr>
            </w:pPr>
          </w:p>
        </w:tc>
      </w:tr>
      <w:tr w:rsidR="00EC6B99" w:rsidTr="00B34132">
        <w:tc>
          <w:tcPr>
            <w:tcW w:w="11025" w:type="dxa"/>
            <w:gridSpan w:val="2"/>
            <w:vAlign w:val="bottom"/>
          </w:tcPr>
          <w:p w:rsidR="00B34132" w:rsidRDefault="00B34132" w:rsidP="00EC6B99">
            <w:pPr>
              <w:pStyle w:val="150"/>
              <w:shd w:val="clear" w:color="auto" w:fill="auto"/>
              <w:spacing w:line="274" w:lineRule="exact"/>
              <w:ind w:firstLine="0"/>
              <w:jc w:val="center"/>
              <w:rPr>
                <w:rFonts w:eastAsia="Courier New"/>
                <w:i/>
                <w:iCs/>
                <w:color w:val="000000"/>
                <w:sz w:val="24"/>
                <w:szCs w:val="24"/>
                <w:lang w:eastAsia="ru-RU" w:bidi="ru-RU"/>
              </w:rPr>
            </w:pPr>
          </w:p>
          <w:p w:rsidR="00EC6B99" w:rsidRDefault="00EC6B99" w:rsidP="00EC6B99">
            <w:pPr>
              <w:pStyle w:val="150"/>
              <w:shd w:val="clear" w:color="auto" w:fill="auto"/>
              <w:spacing w:line="274" w:lineRule="exact"/>
              <w:ind w:firstLine="0"/>
              <w:jc w:val="center"/>
              <w:rPr>
                <w:rStyle w:val="1512pt"/>
                <w:rFonts w:eastAsia="Tahoma"/>
              </w:rPr>
            </w:pPr>
            <w:r w:rsidRPr="00EC6B99">
              <w:rPr>
                <w:rFonts w:eastAsia="Courier New"/>
                <w:i/>
                <w:iCs/>
                <w:color w:val="000000"/>
                <w:sz w:val="24"/>
                <w:szCs w:val="24"/>
                <w:lang w:eastAsia="ru-RU" w:bidi="ru-RU"/>
              </w:rPr>
              <w:t>Часть программы, формируемая участниками образовательных отношений</w:t>
            </w:r>
          </w:p>
        </w:tc>
      </w:tr>
      <w:tr w:rsidR="00EC6B99" w:rsidTr="00B34132">
        <w:trPr>
          <w:trHeight w:val="1687"/>
        </w:trPr>
        <w:tc>
          <w:tcPr>
            <w:tcW w:w="2660" w:type="dxa"/>
          </w:tcPr>
          <w:p w:rsidR="00EC6B99" w:rsidRDefault="00EC6B99" w:rsidP="00EC6B99">
            <w:pPr>
              <w:pStyle w:val="150"/>
              <w:shd w:val="clear" w:color="auto" w:fill="auto"/>
              <w:spacing w:line="274" w:lineRule="exact"/>
              <w:ind w:firstLine="0"/>
              <w:jc w:val="left"/>
            </w:pPr>
            <w:r>
              <w:rPr>
                <w:rStyle w:val="1512pt"/>
                <w:rFonts w:eastAsiaTheme="minorEastAsia"/>
              </w:rPr>
              <w:lastRenderedPageBreak/>
              <w:t>«Физическое</w:t>
            </w:r>
          </w:p>
          <w:p w:rsidR="00EC6B99" w:rsidRDefault="00EC6B99" w:rsidP="00EC6B99">
            <w:pPr>
              <w:pStyle w:val="150"/>
              <w:shd w:val="clear" w:color="auto" w:fill="auto"/>
              <w:spacing w:line="274" w:lineRule="exact"/>
              <w:ind w:firstLine="0"/>
              <w:jc w:val="left"/>
            </w:pPr>
            <w:r>
              <w:rPr>
                <w:rStyle w:val="1512pt"/>
                <w:rFonts w:eastAsiaTheme="minorEastAsia"/>
              </w:rPr>
              <w:t>развитие»</w:t>
            </w:r>
          </w:p>
          <w:p w:rsidR="00B34132" w:rsidRDefault="00EC6B99" w:rsidP="00EC6B99">
            <w:pPr>
              <w:pStyle w:val="150"/>
              <w:shd w:val="clear" w:color="auto" w:fill="auto"/>
              <w:spacing w:before="260" w:line="269" w:lineRule="exact"/>
              <w:ind w:firstLine="0"/>
              <w:jc w:val="left"/>
              <w:rPr>
                <w:rStyle w:val="1512pt"/>
                <w:rFonts w:eastAsia="Tahoma"/>
              </w:rPr>
            </w:pPr>
            <w:r>
              <w:rPr>
                <w:rStyle w:val="1512pt"/>
                <w:rFonts w:eastAsia="Tahoma"/>
              </w:rPr>
              <w:t xml:space="preserve"> </w:t>
            </w:r>
          </w:p>
          <w:p w:rsidR="00EC6B99" w:rsidRDefault="00EC6B99" w:rsidP="00EC6B99">
            <w:pPr>
              <w:pStyle w:val="150"/>
              <w:shd w:val="clear" w:color="auto" w:fill="auto"/>
              <w:spacing w:before="260" w:line="269" w:lineRule="exact"/>
              <w:ind w:firstLine="0"/>
              <w:jc w:val="left"/>
            </w:pPr>
            <w:r>
              <w:rPr>
                <w:rStyle w:val="1512pt"/>
                <w:rFonts w:eastAsia="Tahoma"/>
              </w:rPr>
              <w:t>«Здоровье»</w:t>
            </w:r>
          </w:p>
        </w:tc>
        <w:tc>
          <w:tcPr>
            <w:tcW w:w="8365" w:type="dxa"/>
          </w:tcPr>
          <w:p w:rsidR="00EC6B99" w:rsidRDefault="00EC6B99" w:rsidP="00EC6B99">
            <w:pPr>
              <w:pStyle w:val="150"/>
              <w:shd w:val="clear" w:color="auto" w:fill="auto"/>
              <w:spacing w:after="1080" w:line="278" w:lineRule="exact"/>
              <w:ind w:firstLine="0"/>
              <w:jc w:val="left"/>
            </w:pPr>
            <w:r>
              <w:rPr>
                <w:rStyle w:val="1512pt"/>
                <w:rFonts w:eastAsia="Tahoma"/>
              </w:rPr>
              <w:t>Пензулаева Л.П. «Физкультурные занятия в детском саду», средняя группа</w:t>
            </w:r>
            <w:r w:rsidR="00B34132">
              <w:rPr>
                <w:rStyle w:val="1512pt"/>
                <w:rFonts w:eastAsia="Tahoma"/>
              </w:rPr>
              <w:t>.Мозаика Синтез,2015 г.</w:t>
            </w:r>
          </w:p>
          <w:p w:rsidR="00EC6B99" w:rsidRDefault="00EC6B99" w:rsidP="00EC6B99">
            <w:pPr>
              <w:pStyle w:val="150"/>
              <w:shd w:val="clear" w:color="auto" w:fill="auto"/>
              <w:spacing w:before="1080" w:line="274" w:lineRule="exact"/>
              <w:ind w:firstLine="0"/>
              <w:jc w:val="left"/>
            </w:pPr>
            <w:r>
              <w:rPr>
                <w:rStyle w:val="1512pt"/>
                <w:rFonts w:eastAsia="Tahoma"/>
              </w:rPr>
              <w:t>Модель II. А. «Игры с солнечным зайчиком», 2021</w:t>
            </w:r>
            <w:r w:rsidR="00B34132">
              <w:rPr>
                <w:rStyle w:val="1512pt"/>
                <w:rFonts w:eastAsia="Tahoma"/>
              </w:rPr>
              <w:t xml:space="preserve"> г</w:t>
            </w:r>
            <w:r>
              <w:rPr>
                <w:rStyle w:val="1512pt"/>
                <w:rFonts w:eastAsia="Tahoma"/>
              </w:rPr>
              <w:t>.</w:t>
            </w:r>
          </w:p>
          <w:p w:rsidR="00EC6B99" w:rsidRDefault="00EC6B99" w:rsidP="00EC6B99">
            <w:pPr>
              <w:pStyle w:val="150"/>
              <w:shd w:val="clear" w:color="auto" w:fill="auto"/>
              <w:spacing w:line="274" w:lineRule="exact"/>
              <w:ind w:firstLine="0"/>
              <w:jc w:val="left"/>
            </w:pPr>
            <w:r>
              <w:rPr>
                <w:rStyle w:val="1512pt"/>
                <w:rFonts w:eastAsia="Tahoma"/>
              </w:rPr>
              <w:t>Югова М.Р. Воспитание ценностей здорового образа жизни у детей 3-7 лет</w:t>
            </w:r>
          </w:p>
        </w:tc>
      </w:tr>
      <w:tr w:rsidR="00EC6B99" w:rsidTr="00EC6B99">
        <w:tc>
          <w:tcPr>
            <w:tcW w:w="2660" w:type="dxa"/>
            <w:vAlign w:val="bottom"/>
          </w:tcPr>
          <w:p w:rsidR="00EC6B99" w:rsidRDefault="00EC6B99" w:rsidP="00B34132">
            <w:pPr>
              <w:pStyle w:val="150"/>
              <w:shd w:val="clear" w:color="auto" w:fill="auto"/>
              <w:spacing w:line="266" w:lineRule="exact"/>
              <w:ind w:firstLine="0"/>
              <w:jc w:val="left"/>
              <w:rPr>
                <w:rStyle w:val="1512pt"/>
                <w:rFonts w:eastAsiaTheme="minorEastAsia"/>
              </w:rPr>
            </w:pPr>
            <w:r>
              <w:rPr>
                <w:rStyle w:val="1512pt"/>
                <w:rFonts w:eastAsiaTheme="minorEastAsia"/>
              </w:rPr>
              <w:t>«Речевое развитие»</w:t>
            </w:r>
          </w:p>
          <w:p w:rsidR="00B34132" w:rsidRDefault="00B34132" w:rsidP="00B34132">
            <w:pPr>
              <w:pStyle w:val="150"/>
              <w:shd w:val="clear" w:color="auto" w:fill="auto"/>
              <w:spacing w:line="266" w:lineRule="exact"/>
              <w:ind w:firstLine="0"/>
              <w:jc w:val="left"/>
              <w:rPr>
                <w:rStyle w:val="1512pt"/>
                <w:rFonts w:eastAsiaTheme="minorEastAsia"/>
              </w:rPr>
            </w:pPr>
          </w:p>
          <w:p w:rsidR="00B34132" w:rsidRDefault="00B34132" w:rsidP="00B34132">
            <w:pPr>
              <w:pStyle w:val="150"/>
              <w:shd w:val="clear" w:color="auto" w:fill="auto"/>
              <w:spacing w:line="266" w:lineRule="exact"/>
              <w:ind w:firstLine="0"/>
              <w:jc w:val="left"/>
              <w:rPr>
                <w:rStyle w:val="1512pt"/>
                <w:rFonts w:eastAsiaTheme="minorEastAsia"/>
              </w:rPr>
            </w:pPr>
          </w:p>
          <w:p w:rsidR="00B34132" w:rsidRDefault="00B34132" w:rsidP="00B34132">
            <w:pPr>
              <w:pStyle w:val="150"/>
              <w:shd w:val="clear" w:color="auto" w:fill="auto"/>
              <w:spacing w:line="266" w:lineRule="exact"/>
              <w:ind w:firstLine="0"/>
              <w:jc w:val="left"/>
            </w:pPr>
          </w:p>
          <w:p w:rsidR="00EC6B99" w:rsidRDefault="00EC6B99" w:rsidP="00EC6B99">
            <w:pPr>
              <w:pStyle w:val="150"/>
              <w:shd w:val="clear" w:color="auto" w:fill="auto"/>
              <w:spacing w:before="260" w:line="278" w:lineRule="exact"/>
              <w:ind w:firstLine="0"/>
              <w:jc w:val="left"/>
            </w:pPr>
            <w:r>
              <w:rPr>
                <w:rStyle w:val="1512pt"/>
                <w:rFonts w:eastAsia="Tahoma"/>
              </w:rPr>
              <w:t xml:space="preserve"> «Чтение</w:t>
            </w:r>
          </w:p>
          <w:p w:rsidR="00EC6B99" w:rsidRDefault="00EC6B99" w:rsidP="00EC6B99">
            <w:pPr>
              <w:pStyle w:val="150"/>
              <w:shd w:val="clear" w:color="auto" w:fill="auto"/>
              <w:spacing w:line="266" w:lineRule="exact"/>
              <w:ind w:firstLine="0"/>
              <w:jc w:val="left"/>
            </w:pPr>
            <w:r>
              <w:rPr>
                <w:rStyle w:val="1512pt"/>
                <w:rFonts w:eastAsia="Tahoma"/>
              </w:rPr>
              <w:t>художественной</w:t>
            </w:r>
          </w:p>
          <w:p w:rsidR="00EC6B99" w:rsidRDefault="00EC6B99" w:rsidP="00EC6B99">
            <w:pPr>
              <w:pStyle w:val="150"/>
              <w:shd w:val="clear" w:color="auto" w:fill="auto"/>
              <w:spacing w:line="266" w:lineRule="exact"/>
              <w:ind w:firstLine="0"/>
              <w:jc w:val="left"/>
            </w:pPr>
            <w:r>
              <w:rPr>
                <w:rStyle w:val="1512pt"/>
                <w:rFonts w:eastAsia="Tahoma"/>
              </w:rPr>
              <w:t>литературы»</w:t>
            </w:r>
          </w:p>
        </w:tc>
        <w:tc>
          <w:tcPr>
            <w:tcW w:w="8365" w:type="dxa"/>
            <w:vAlign w:val="bottom"/>
          </w:tcPr>
          <w:p w:rsidR="00EC6B99" w:rsidRDefault="00EC6B99" w:rsidP="00EC6B99">
            <w:pPr>
              <w:pStyle w:val="150"/>
              <w:shd w:val="clear" w:color="auto" w:fill="auto"/>
              <w:spacing w:line="278" w:lineRule="exact"/>
              <w:ind w:firstLine="0"/>
              <w:jc w:val="left"/>
            </w:pPr>
            <w:r>
              <w:rPr>
                <w:rStyle w:val="1512pt"/>
                <w:rFonts w:eastAsia="Tahoma"/>
              </w:rPr>
              <w:t>Ельцова О. М. Сценарии содержания образовательной области «Речевое развитие» в форме игровых обучающих ситуаций, 2019</w:t>
            </w:r>
            <w:r w:rsidR="00B34132">
              <w:rPr>
                <w:rStyle w:val="1512pt"/>
                <w:rFonts w:eastAsia="Tahoma"/>
              </w:rPr>
              <w:t xml:space="preserve"> г.</w:t>
            </w:r>
          </w:p>
          <w:p w:rsidR="00EC6B99" w:rsidRDefault="00EC6B99" w:rsidP="00EC6B99">
            <w:pPr>
              <w:pStyle w:val="150"/>
              <w:shd w:val="clear" w:color="auto" w:fill="auto"/>
              <w:spacing w:after="260" w:line="278" w:lineRule="exact"/>
              <w:ind w:firstLine="0"/>
              <w:jc w:val="left"/>
            </w:pPr>
            <w:r>
              <w:rPr>
                <w:rStyle w:val="1512pt"/>
                <w:rFonts w:eastAsia="Tahoma"/>
              </w:rPr>
              <w:t>Ушакова О.С. «Развитие речи детей 3-5 лет: Метод, рекомендации» М.: ТЦ Сфера 2017.</w:t>
            </w:r>
          </w:p>
          <w:p w:rsidR="00EC6B99" w:rsidRDefault="00EC6B99" w:rsidP="00EC6B99">
            <w:pPr>
              <w:pStyle w:val="150"/>
              <w:shd w:val="clear" w:color="auto" w:fill="auto"/>
              <w:spacing w:before="260" w:line="278" w:lineRule="exact"/>
              <w:ind w:firstLine="0"/>
              <w:jc w:val="left"/>
            </w:pPr>
            <w:r>
              <w:rPr>
                <w:rStyle w:val="1512pt"/>
                <w:rFonts w:eastAsia="Tahoma"/>
              </w:rPr>
              <w:t>Ельцова О.М. Сценарии образовательных ситуаций по ознакомлению дошкольни</w:t>
            </w:r>
            <w:r w:rsidR="00B34132">
              <w:rPr>
                <w:rStyle w:val="1512pt"/>
                <w:rFonts w:eastAsia="Tahoma"/>
              </w:rPr>
              <w:t>ков с детской литературой, 2021 г.</w:t>
            </w:r>
          </w:p>
          <w:p w:rsidR="00EC6B99" w:rsidRDefault="00EC6B99" w:rsidP="00EC6B99">
            <w:pPr>
              <w:pStyle w:val="150"/>
              <w:shd w:val="clear" w:color="auto" w:fill="auto"/>
              <w:spacing w:line="266" w:lineRule="exact"/>
              <w:ind w:firstLine="0"/>
              <w:jc w:val="left"/>
            </w:pPr>
            <w:r>
              <w:rPr>
                <w:rStyle w:val="1512pt"/>
                <w:rFonts w:eastAsia="Tahoma"/>
              </w:rPr>
              <w:t>Ушакова О.С. Знакомим дошкольников с литературой. ТЦ Сфера, 2020</w:t>
            </w:r>
            <w:r w:rsidR="00B34132">
              <w:rPr>
                <w:rStyle w:val="1512pt"/>
                <w:rFonts w:eastAsia="Tahoma"/>
              </w:rPr>
              <w:t xml:space="preserve"> г.</w:t>
            </w:r>
          </w:p>
        </w:tc>
      </w:tr>
      <w:tr w:rsidR="00EC6B99" w:rsidTr="00EC6B99">
        <w:tc>
          <w:tcPr>
            <w:tcW w:w="2660" w:type="dxa"/>
            <w:vAlign w:val="bottom"/>
          </w:tcPr>
          <w:p w:rsidR="00EC6B99" w:rsidRDefault="00EC6B99" w:rsidP="00EC6B99">
            <w:pPr>
              <w:pStyle w:val="150"/>
              <w:shd w:val="clear" w:color="auto" w:fill="auto"/>
              <w:spacing w:line="274" w:lineRule="exact"/>
              <w:ind w:firstLine="0"/>
              <w:jc w:val="left"/>
            </w:pPr>
            <w:r>
              <w:rPr>
                <w:rStyle w:val="1512pt"/>
                <w:rFonts w:eastAsiaTheme="minorEastAsia"/>
              </w:rPr>
              <w:t>«Социально-</w:t>
            </w:r>
          </w:p>
          <w:p w:rsidR="00EC6B99" w:rsidRDefault="00EC6B99" w:rsidP="00EC6B99">
            <w:pPr>
              <w:pStyle w:val="150"/>
              <w:shd w:val="clear" w:color="auto" w:fill="auto"/>
              <w:spacing w:line="274" w:lineRule="exact"/>
              <w:ind w:firstLine="0"/>
              <w:jc w:val="left"/>
            </w:pPr>
            <w:r>
              <w:rPr>
                <w:rStyle w:val="1512pt"/>
                <w:rFonts w:eastAsiaTheme="minorEastAsia"/>
              </w:rPr>
              <w:t>коммуникативное</w:t>
            </w:r>
          </w:p>
          <w:p w:rsidR="00EC6B99" w:rsidRDefault="00EC6B99" w:rsidP="00EC6B99">
            <w:pPr>
              <w:pStyle w:val="150"/>
              <w:shd w:val="clear" w:color="auto" w:fill="auto"/>
              <w:spacing w:line="274" w:lineRule="exact"/>
              <w:ind w:firstLine="0"/>
              <w:jc w:val="left"/>
              <w:rPr>
                <w:rStyle w:val="1512pt"/>
                <w:rFonts w:eastAsiaTheme="minorEastAsia"/>
              </w:rPr>
            </w:pPr>
            <w:r>
              <w:rPr>
                <w:rStyle w:val="1512pt"/>
                <w:rFonts w:eastAsiaTheme="minorEastAsia"/>
              </w:rPr>
              <w:t>развитие»</w:t>
            </w:r>
          </w:p>
          <w:p w:rsidR="00B34132" w:rsidRDefault="00B34132" w:rsidP="00EC6B99">
            <w:pPr>
              <w:pStyle w:val="150"/>
              <w:shd w:val="clear" w:color="auto" w:fill="auto"/>
              <w:spacing w:line="274" w:lineRule="exact"/>
              <w:ind w:firstLine="0"/>
              <w:jc w:val="left"/>
              <w:rPr>
                <w:rStyle w:val="1512pt"/>
                <w:rFonts w:eastAsiaTheme="minorEastAsia"/>
              </w:rPr>
            </w:pPr>
          </w:p>
          <w:p w:rsidR="00B34132" w:rsidRDefault="00B34132" w:rsidP="00EC6B99">
            <w:pPr>
              <w:pStyle w:val="150"/>
              <w:shd w:val="clear" w:color="auto" w:fill="auto"/>
              <w:spacing w:line="274" w:lineRule="exact"/>
              <w:ind w:firstLine="0"/>
              <w:jc w:val="left"/>
              <w:rPr>
                <w:rStyle w:val="1512pt"/>
                <w:rFonts w:eastAsiaTheme="minorEastAsia"/>
              </w:rPr>
            </w:pPr>
          </w:p>
          <w:p w:rsidR="00EC6B99" w:rsidRDefault="00EC6B99" w:rsidP="00EC6B99">
            <w:pPr>
              <w:pStyle w:val="150"/>
              <w:shd w:val="clear" w:color="auto" w:fill="auto"/>
              <w:spacing w:before="260" w:after="260" w:line="278" w:lineRule="exact"/>
              <w:ind w:firstLine="0"/>
              <w:jc w:val="left"/>
            </w:pPr>
            <w:r>
              <w:rPr>
                <w:rStyle w:val="1512pt"/>
                <w:rFonts w:eastAsia="Tahoma"/>
              </w:rPr>
              <w:t>«Труд»</w:t>
            </w:r>
          </w:p>
          <w:p w:rsidR="00B34132" w:rsidRDefault="00B34132" w:rsidP="00EC6B99">
            <w:pPr>
              <w:pStyle w:val="150"/>
              <w:shd w:val="clear" w:color="auto" w:fill="auto"/>
              <w:spacing w:before="260" w:line="278" w:lineRule="exact"/>
              <w:ind w:firstLine="0"/>
              <w:jc w:val="left"/>
              <w:rPr>
                <w:rStyle w:val="1512pt"/>
                <w:rFonts w:eastAsia="Tahoma"/>
              </w:rPr>
            </w:pPr>
          </w:p>
          <w:p w:rsidR="00EC6B99" w:rsidRDefault="00EC6B99" w:rsidP="00EC6B99">
            <w:pPr>
              <w:pStyle w:val="150"/>
              <w:shd w:val="clear" w:color="auto" w:fill="auto"/>
              <w:spacing w:before="260" w:line="278" w:lineRule="exact"/>
              <w:ind w:firstLine="0"/>
              <w:jc w:val="left"/>
            </w:pPr>
            <w:r>
              <w:rPr>
                <w:rStyle w:val="1512pt"/>
                <w:rFonts w:eastAsia="Tahoma"/>
              </w:rPr>
              <w:t>«Безопасность»</w:t>
            </w:r>
          </w:p>
        </w:tc>
        <w:tc>
          <w:tcPr>
            <w:tcW w:w="8365" w:type="dxa"/>
            <w:vAlign w:val="bottom"/>
          </w:tcPr>
          <w:p w:rsidR="00EC6B99" w:rsidRDefault="00EC6B99" w:rsidP="00EC6B99">
            <w:pPr>
              <w:pStyle w:val="150"/>
              <w:shd w:val="clear" w:color="auto" w:fill="auto"/>
              <w:spacing w:after="820" w:line="278" w:lineRule="exact"/>
              <w:ind w:firstLine="0"/>
              <w:jc w:val="left"/>
            </w:pPr>
            <w:r>
              <w:rPr>
                <w:rStyle w:val="1512pt"/>
                <w:rFonts w:eastAsia="Tahoma"/>
              </w:rPr>
              <w:t>Л. В. Коломийченко, Г. II. Чугаева, Л. II. Югова «Дорогою добра. Занятия для детей 3-5 лет по социально-к</w:t>
            </w:r>
            <w:r w:rsidR="00B34132">
              <w:rPr>
                <w:rStyle w:val="1512pt"/>
                <w:rFonts w:eastAsia="Tahoma"/>
              </w:rPr>
              <w:t>оммуникативному развитию», 2022 г.</w:t>
            </w:r>
          </w:p>
          <w:p w:rsidR="00EC6B99" w:rsidRDefault="00EC6B99" w:rsidP="00EC6B99">
            <w:pPr>
              <w:pStyle w:val="150"/>
              <w:shd w:val="clear" w:color="auto" w:fill="auto"/>
              <w:spacing w:before="820" w:after="280" w:line="266" w:lineRule="exact"/>
              <w:ind w:firstLine="0"/>
              <w:jc w:val="left"/>
            </w:pPr>
            <w:r>
              <w:rPr>
                <w:rStyle w:val="1512pt"/>
                <w:rFonts w:eastAsia="Tahoma"/>
              </w:rPr>
              <w:t>Маханева М.Д., Скворцова О.В. «Учим детей трудиться» ТЦ Сфера 2013</w:t>
            </w:r>
            <w:r w:rsidR="00B34132">
              <w:rPr>
                <w:rStyle w:val="1512pt"/>
                <w:rFonts w:eastAsia="Tahoma"/>
              </w:rPr>
              <w:t xml:space="preserve"> г</w:t>
            </w:r>
            <w:r>
              <w:rPr>
                <w:rStyle w:val="1512pt"/>
                <w:rFonts w:eastAsia="Tahoma"/>
              </w:rPr>
              <w:t>;</w:t>
            </w:r>
          </w:p>
          <w:p w:rsidR="00B34132" w:rsidRDefault="00EC6B99" w:rsidP="00EC6B99">
            <w:pPr>
              <w:pStyle w:val="150"/>
              <w:shd w:val="clear" w:color="auto" w:fill="auto"/>
              <w:spacing w:before="280" w:line="274" w:lineRule="exact"/>
              <w:ind w:firstLine="0"/>
              <w:jc w:val="left"/>
              <w:rPr>
                <w:rStyle w:val="1512pt"/>
                <w:rFonts w:eastAsia="Tahoma"/>
              </w:rPr>
            </w:pPr>
            <w:r>
              <w:rPr>
                <w:rStyle w:val="1512pt"/>
                <w:rFonts w:eastAsia="Tahoma"/>
              </w:rPr>
              <w:t>Авдеева Н.Н., Князева О.Л., Стеркина Р.Б., Безопасность, 2019</w:t>
            </w:r>
            <w:r w:rsidR="00B34132">
              <w:rPr>
                <w:rStyle w:val="1512pt"/>
                <w:rFonts w:eastAsia="Tahoma"/>
              </w:rPr>
              <w:t xml:space="preserve"> г.</w:t>
            </w:r>
          </w:p>
          <w:p w:rsidR="00EC6B99" w:rsidRDefault="00EC6B99" w:rsidP="00EC6B99">
            <w:pPr>
              <w:pStyle w:val="150"/>
              <w:shd w:val="clear" w:color="auto" w:fill="auto"/>
              <w:spacing w:before="280" w:line="274" w:lineRule="exact"/>
              <w:ind w:firstLine="0"/>
              <w:jc w:val="left"/>
            </w:pPr>
            <w:r>
              <w:rPr>
                <w:rStyle w:val="1512pt"/>
                <w:rFonts w:eastAsia="Tahoma"/>
              </w:rPr>
              <w:t xml:space="preserve"> Гарньппева Т.</w:t>
            </w:r>
            <w:r w:rsidR="00B34132">
              <w:rPr>
                <w:rStyle w:val="1512pt"/>
                <w:rFonts w:eastAsia="Tahoma"/>
              </w:rPr>
              <w:t xml:space="preserve"> П. «ОБЖ для дошкольников» 2017г.;</w:t>
            </w:r>
          </w:p>
          <w:p w:rsidR="00EC6B99" w:rsidRDefault="00EC6B99" w:rsidP="00EC6B99">
            <w:pPr>
              <w:pStyle w:val="150"/>
              <w:shd w:val="clear" w:color="auto" w:fill="auto"/>
              <w:spacing w:line="274" w:lineRule="exact"/>
              <w:ind w:firstLine="0"/>
              <w:jc w:val="left"/>
            </w:pPr>
            <w:r>
              <w:rPr>
                <w:rStyle w:val="1512pt"/>
                <w:rFonts w:eastAsia="Tahoma"/>
              </w:rPr>
              <w:t xml:space="preserve">Хабибуллина Е.Я., Дорожная азбука </w:t>
            </w:r>
            <w:r w:rsidR="00B34132">
              <w:rPr>
                <w:rStyle w:val="1512pt"/>
                <w:rFonts w:eastAsia="Tahoma"/>
              </w:rPr>
              <w:t>для дошкольников, 2018г.;</w:t>
            </w:r>
          </w:p>
          <w:p w:rsidR="00EC6B99" w:rsidRDefault="00EC6B99" w:rsidP="00EC6B99">
            <w:pPr>
              <w:pStyle w:val="150"/>
              <w:shd w:val="clear" w:color="auto" w:fill="auto"/>
              <w:spacing w:line="274" w:lineRule="exact"/>
              <w:ind w:firstLine="0"/>
              <w:jc w:val="left"/>
            </w:pPr>
            <w:r>
              <w:rPr>
                <w:rStyle w:val="1512pt"/>
                <w:rFonts w:eastAsia="Tahoma"/>
              </w:rPr>
              <w:t>Белая К.Ю., Формирование основ бе</w:t>
            </w:r>
            <w:r w:rsidR="00B34132">
              <w:rPr>
                <w:rStyle w:val="1512pt"/>
                <w:rFonts w:eastAsia="Tahoma"/>
              </w:rPr>
              <w:t>зопасности у дошкольников, 2019 г.</w:t>
            </w:r>
          </w:p>
        </w:tc>
      </w:tr>
      <w:tr w:rsidR="00EC6B99" w:rsidTr="00EC6B99">
        <w:tc>
          <w:tcPr>
            <w:tcW w:w="2660" w:type="dxa"/>
            <w:vAlign w:val="bottom"/>
          </w:tcPr>
          <w:p w:rsidR="00EC6B99" w:rsidRDefault="00EC6B99" w:rsidP="00EC6B99">
            <w:pPr>
              <w:pStyle w:val="150"/>
              <w:shd w:val="clear" w:color="auto" w:fill="auto"/>
              <w:spacing w:line="274" w:lineRule="exact"/>
              <w:ind w:firstLine="0"/>
              <w:jc w:val="left"/>
            </w:pPr>
            <w:r>
              <w:rPr>
                <w:rStyle w:val="1512pt"/>
                <w:rFonts w:eastAsiaTheme="minorEastAsia"/>
              </w:rPr>
              <w:t>«Познавательное</w:t>
            </w:r>
          </w:p>
          <w:p w:rsidR="00EC6B99" w:rsidRDefault="00EC6B99" w:rsidP="00EC6B99">
            <w:pPr>
              <w:pStyle w:val="150"/>
              <w:shd w:val="clear" w:color="auto" w:fill="auto"/>
              <w:spacing w:line="274" w:lineRule="exact"/>
              <w:ind w:firstLine="0"/>
              <w:jc w:val="left"/>
            </w:pPr>
            <w:r>
              <w:rPr>
                <w:rStyle w:val="1512pt"/>
                <w:rFonts w:eastAsiaTheme="minorEastAsia"/>
              </w:rPr>
              <w:t>развитие»</w:t>
            </w:r>
          </w:p>
          <w:p w:rsidR="00EC6B99" w:rsidRDefault="00B34132" w:rsidP="00EC6B99">
            <w:pPr>
              <w:pStyle w:val="150"/>
              <w:shd w:val="clear" w:color="auto" w:fill="auto"/>
              <w:tabs>
                <w:tab w:val="left" w:pos="1536"/>
              </w:tabs>
              <w:spacing w:line="274" w:lineRule="exact"/>
              <w:ind w:firstLine="0"/>
              <w:jc w:val="left"/>
            </w:pPr>
            <w:r>
              <w:rPr>
                <w:rStyle w:val="1512pt"/>
                <w:rFonts w:eastAsia="Tahoma"/>
              </w:rPr>
              <w:t xml:space="preserve"> </w:t>
            </w:r>
            <w:r w:rsidR="00EC6B99">
              <w:rPr>
                <w:rStyle w:val="1512pt"/>
                <w:rFonts w:eastAsia="Tahoma"/>
              </w:rPr>
              <w:t>«Формирование целостной</w:t>
            </w:r>
            <w:r w:rsidR="00EC6B99">
              <w:rPr>
                <w:rStyle w:val="1512pt"/>
                <w:rFonts w:eastAsia="Tahoma"/>
              </w:rPr>
              <w:tab/>
              <w:t>картины</w:t>
            </w:r>
          </w:p>
          <w:p w:rsidR="00EC6B99" w:rsidRDefault="00EC6B99" w:rsidP="00EC6B99">
            <w:pPr>
              <w:pStyle w:val="150"/>
              <w:shd w:val="clear" w:color="auto" w:fill="auto"/>
              <w:spacing w:line="274" w:lineRule="exact"/>
              <w:ind w:firstLine="0"/>
              <w:jc w:val="left"/>
            </w:pPr>
            <w:r>
              <w:rPr>
                <w:rStyle w:val="1512pt"/>
                <w:rFonts w:eastAsia="Tahoma"/>
              </w:rPr>
              <w:t>мира»</w:t>
            </w:r>
          </w:p>
        </w:tc>
        <w:tc>
          <w:tcPr>
            <w:tcW w:w="8365" w:type="dxa"/>
          </w:tcPr>
          <w:p w:rsidR="00EC6B99" w:rsidRDefault="00EC6B99" w:rsidP="00EC6B99">
            <w:pPr>
              <w:pStyle w:val="150"/>
              <w:shd w:val="clear" w:color="auto" w:fill="auto"/>
              <w:spacing w:after="280" w:line="269" w:lineRule="exact"/>
              <w:ind w:firstLine="0"/>
              <w:jc w:val="left"/>
            </w:pPr>
            <w:r>
              <w:rPr>
                <w:rStyle w:val="1512pt"/>
                <w:rFonts w:eastAsia="Tahoma"/>
              </w:rPr>
              <w:t>Ельцова О. М. «Технология организации познавательной деятельности» Опорные конспекты. С 4 до 5 лет., 2021</w:t>
            </w:r>
            <w:r w:rsidR="00B34132">
              <w:rPr>
                <w:rStyle w:val="1512pt"/>
                <w:rFonts w:eastAsia="Tahoma"/>
              </w:rPr>
              <w:t xml:space="preserve"> г</w:t>
            </w:r>
            <w:r>
              <w:rPr>
                <w:rStyle w:val="1512pt"/>
                <w:rFonts w:eastAsia="Tahoma"/>
              </w:rPr>
              <w:t>.</w:t>
            </w:r>
          </w:p>
          <w:p w:rsidR="00EC6B99" w:rsidRDefault="00EC6B99" w:rsidP="00EC6B99">
            <w:pPr>
              <w:pStyle w:val="150"/>
              <w:shd w:val="clear" w:color="auto" w:fill="auto"/>
              <w:spacing w:before="280" w:line="278" w:lineRule="exact"/>
              <w:ind w:firstLine="0"/>
              <w:jc w:val="left"/>
            </w:pPr>
            <w:r>
              <w:rPr>
                <w:rStyle w:val="1512pt"/>
                <w:rFonts w:eastAsia="Tahoma"/>
              </w:rPr>
              <w:t>Вострухина Т.Н. «Знакомим с окружающим миром детей 3-5 лет» ТЦ Сфера 2015</w:t>
            </w:r>
            <w:r w:rsidR="00B34132">
              <w:rPr>
                <w:rStyle w:val="1512pt"/>
                <w:rFonts w:eastAsia="Tahoma"/>
              </w:rPr>
              <w:t xml:space="preserve"> г</w:t>
            </w:r>
            <w:r>
              <w:rPr>
                <w:rStyle w:val="1512pt"/>
                <w:rFonts w:eastAsia="Tahoma"/>
              </w:rPr>
              <w:t>;</w:t>
            </w:r>
          </w:p>
        </w:tc>
      </w:tr>
      <w:tr w:rsidR="00B34132" w:rsidTr="00EC6B99">
        <w:tc>
          <w:tcPr>
            <w:tcW w:w="2660" w:type="dxa"/>
            <w:vAlign w:val="bottom"/>
          </w:tcPr>
          <w:p w:rsidR="00B34132" w:rsidRDefault="00B34132" w:rsidP="00EC6B99">
            <w:pPr>
              <w:pStyle w:val="150"/>
              <w:shd w:val="clear" w:color="auto" w:fill="auto"/>
              <w:spacing w:line="274" w:lineRule="exact"/>
              <w:ind w:firstLine="0"/>
              <w:jc w:val="left"/>
              <w:rPr>
                <w:rStyle w:val="1512pt"/>
                <w:rFonts w:eastAsiaTheme="minorEastAsia"/>
              </w:rPr>
            </w:pPr>
            <w:r>
              <w:rPr>
                <w:rFonts w:eastAsia="Courier New"/>
                <w:color w:val="000000"/>
                <w:sz w:val="24"/>
                <w:szCs w:val="24"/>
                <w:lang w:eastAsia="ru-RU" w:bidi="ru-RU"/>
              </w:rPr>
              <w:t>«Математиче</w:t>
            </w:r>
            <w:r w:rsidRPr="00B34132">
              <w:rPr>
                <w:rFonts w:eastAsia="Courier New"/>
                <w:color w:val="000000"/>
                <w:sz w:val="24"/>
                <w:szCs w:val="24"/>
                <w:lang w:eastAsia="ru-RU" w:bidi="ru-RU"/>
              </w:rPr>
              <w:t>ское развитие»</w:t>
            </w:r>
          </w:p>
        </w:tc>
        <w:tc>
          <w:tcPr>
            <w:tcW w:w="8365" w:type="dxa"/>
          </w:tcPr>
          <w:p w:rsidR="00B34132" w:rsidRDefault="00B34132" w:rsidP="00EC6B99">
            <w:pPr>
              <w:pStyle w:val="150"/>
              <w:shd w:val="clear" w:color="auto" w:fill="auto"/>
              <w:spacing w:after="280" w:line="269" w:lineRule="exact"/>
              <w:ind w:firstLine="0"/>
              <w:jc w:val="left"/>
              <w:rPr>
                <w:rStyle w:val="1512pt"/>
                <w:rFonts w:eastAsia="Tahoma"/>
              </w:rPr>
            </w:pPr>
            <w:r w:rsidRPr="00B34132">
              <w:rPr>
                <w:rFonts w:eastAsia="Courier New"/>
                <w:color w:val="000000"/>
                <w:sz w:val="24"/>
                <w:szCs w:val="24"/>
                <w:lang w:eastAsia="ru-RU" w:bidi="ru-RU"/>
              </w:rPr>
              <w:t>Колесникова Е.В. «Математика для детей 4-5 лет» ТЦ Сфера 2015</w:t>
            </w:r>
            <w:r>
              <w:rPr>
                <w:rFonts w:eastAsia="Courier New"/>
                <w:color w:val="000000"/>
                <w:sz w:val="24"/>
                <w:szCs w:val="24"/>
                <w:lang w:eastAsia="ru-RU" w:bidi="ru-RU"/>
              </w:rPr>
              <w:t xml:space="preserve"> г</w:t>
            </w:r>
            <w:r w:rsidRPr="00B34132">
              <w:rPr>
                <w:rFonts w:eastAsia="Courier New"/>
                <w:color w:val="000000"/>
                <w:sz w:val="24"/>
                <w:szCs w:val="24"/>
                <w:lang w:eastAsia="ru-RU" w:bidi="ru-RU"/>
              </w:rPr>
              <w:t>;</w:t>
            </w:r>
          </w:p>
        </w:tc>
      </w:tr>
      <w:tr w:rsidR="00B34132" w:rsidTr="00B34132">
        <w:tc>
          <w:tcPr>
            <w:tcW w:w="2660" w:type="dxa"/>
            <w:vAlign w:val="bottom"/>
          </w:tcPr>
          <w:p w:rsidR="00B34132" w:rsidRDefault="00B34132" w:rsidP="00B34132">
            <w:pPr>
              <w:pStyle w:val="150"/>
              <w:shd w:val="clear" w:color="auto" w:fill="auto"/>
              <w:spacing w:line="274" w:lineRule="exact"/>
              <w:ind w:firstLine="0"/>
              <w:jc w:val="left"/>
            </w:pPr>
            <w:r>
              <w:rPr>
                <w:rStyle w:val="1512pt"/>
                <w:rFonts w:eastAsiaTheme="minorEastAsia"/>
              </w:rPr>
              <w:t>Художественно</w:t>
            </w:r>
          </w:p>
          <w:p w:rsidR="00B34132" w:rsidRDefault="00B34132" w:rsidP="00B34132">
            <w:pPr>
              <w:pStyle w:val="150"/>
              <w:shd w:val="clear" w:color="auto" w:fill="auto"/>
              <w:spacing w:line="274" w:lineRule="exact"/>
              <w:ind w:firstLine="0"/>
              <w:jc w:val="left"/>
            </w:pPr>
            <w:r>
              <w:rPr>
                <w:rStyle w:val="1512pt"/>
                <w:rFonts w:eastAsiaTheme="minorEastAsia"/>
              </w:rPr>
              <w:t>эстетическое</w:t>
            </w:r>
          </w:p>
          <w:p w:rsidR="00B34132" w:rsidRDefault="00B34132" w:rsidP="00B34132">
            <w:pPr>
              <w:pStyle w:val="150"/>
              <w:shd w:val="clear" w:color="auto" w:fill="auto"/>
              <w:spacing w:line="274" w:lineRule="exact"/>
              <w:ind w:firstLine="0"/>
              <w:jc w:val="left"/>
            </w:pPr>
            <w:r>
              <w:rPr>
                <w:rStyle w:val="1512pt"/>
                <w:rFonts w:eastAsiaTheme="minorEastAsia"/>
              </w:rPr>
              <w:t>развитие»</w:t>
            </w:r>
          </w:p>
          <w:p w:rsidR="00B34132" w:rsidRDefault="00B34132" w:rsidP="00B34132">
            <w:pPr>
              <w:pStyle w:val="150"/>
              <w:shd w:val="clear" w:color="auto" w:fill="auto"/>
              <w:spacing w:line="274" w:lineRule="exact"/>
              <w:ind w:firstLine="0"/>
              <w:jc w:val="left"/>
              <w:rPr>
                <w:rStyle w:val="1512pt"/>
                <w:rFonts w:eastAsia="Tahoma"/>
              </w:rPr>
            </w:pPr>
          </w:p>
          <w:p w:rsidR="00B34132" w:rsidRDefault="00B34132" w:rsidP="00B34132">
            <w:pPr>
              <w:pStyle w:val="150"/>
              <w:shd w:val="clear" w:color="auto" w:fill="auto"/>
              <w:spacing w:line="274" w:lineRule="exact"/>
              <w:ind w:firstLine="0"/>
              <w:jc w:val="left"/>
            </w:pPr>
            <w:r>
              <w:rPr>
                <w:rStyle w:val="1512pt"/>
                <w:rFonts w:eastAsia="Tahoma"/>
              </w:rPr>
              <w:t>«Художественное</w:t>
            </w:r>
          </w:p>
          <w:p w:rsidR="00B34132" w:rsidRDefault="00B34132" w:rsidP="00B34132">
            <w:pPr>
              <w:pStyle w:val="150"/>
              <w:shd w:val="clear" w:color="auto" w:fill="auto"/>
              <w:spacing w:after="1660" w:line="274" w:lineRule="exact"/>
              <w:ind w:firstLine="0"/>
              <w:jc w:val="left"/>
            </w:pPr>
            <w:r>
              <w:rPr>
                <w:rStyle w:val="1512pt"/>
                <w:rFonts w:eastAsia="Tahoma"/>
              </w:rPr>
              <w:t>творчество»</w:t>
            </w:r>
          </w:p>
          <w:p w:rsidR="00B34132" w:rsidRDefault="00B34132" w:rsidP="00B34132">
            <w:pPr>
              <w:pStyle w:val="150"/>
              <w:shd w:val="clear" w:color="auto" w:fill="auto"/>
              <w:spacing w:before="1660" w:line="278" w:lineRule="exact"/>
              <w:ind w:firstLine="0"/>
              <w:jc w:val="left"/>
            </w:pPr>
            <w:r>
              <w:rPr>
                <w:rStyle w:val="1512pt"/>
                <w:rFonts w:eastAsia="Tahoma"/>
              </w:rPr>
              <w:t xml:space="preserve"> «Музыка»</w:t>
            </w:r>
          </w:p>
        </w:tc>
        <w:tc>
          <w:tcPr>
            <w:tcW w:w="8365" w:type="dxa"/>
            <w:vAlign w:val="bottom"/>
          </w:tcPr>
          <w:p w:rsidR="00B34132" w:rsidRDefault="00B34132" w:rsidP="00B34132">
            <w:pPr>
              <w:pStyle w:val="150"/>
              <w:shd w:val="clear" w:color="auto" w:fill="auto"/>
              <w:spacing w:line="274" w:lineRule="exact"/>
              <w:ind w:firstLine="0"/>
              <w:jc w:val="left"/>
              <w:rPr>
                <w:rStyle w:val="1512pt"/>
                <w:rFonts w:eastAsia="Tahoma"/>
              </w:rPr>
            </w:pPr>
            <w:r>
              <w:rPr>
                <w:rStyle w:val="1512pt"/>
                <w:rFonts w:eastAsia="Tahoma"/>
              </w:rPr>
              <w:t>Лыкова И.А. Изобразительная деятельность в детском саду Средняя группа, 2022 г.</w:t>
            </w:r>
          </w:p>
          <w:p w:rsidR="00B34132" w:rsidRDefault="00B34132" w:rsidP="00B34132">
            <w:pPr>
              <w:pStyle w:val="150"/>
              <w:shd w:val="clear" w:color="auto" w:fill="auto"/>
              <w:spacing w:line="274" w:lineRule="exact"/>
              <w:ind w:firstLine="0"/>
              <w:jc w:val="left"/>
            </w:pPr>
          </w:p>
          <w:p w:rsidR="00B34132" w:rsidRDefault="00B34132" w:rsidP="00B34132">
            <w:pPr>
              <w:pStyle w:val="150"/>
              <w:shd w:val="clear" w:color="auto" w:fill="auto"/>
              <w:spacing w:line="274" w:lineRule="exact"/>
              <w:ind w:firstLine="0"/>
              <w:jc w:val="left"/>
              <w:rPr>
                <w:rStyle w:val="1512pt"/>
                <w:rFonts w:eastAsia="Tahoma"/>
              </w:rPr>
            </w:pPr>
            <w:r>
              <w:rPr>
                <w:rStyle w:val="1512pt"/>
                <w:rFonts w:eastAsia="Tahoma"/>
              </w:rPr>
              <w:t xml:space="preserve">Леонова Н.Н. Художественно- эстетическое развитие детей в младшей и средней группах ДОО. Перспективное планирование, конспекты, 2020 г. Леонова Н. Н. Художественное творчество. Освоение содержания образовательной области по программе «Детство». </w:t>
            </w:r>
          </w:p>
          <w:p w:rsidR="00B34132" w:rsidRDefault="00B34132" w:rsidP="00B34132">
            <w:pPr>
              <w:pStyle w:val="150"/>
              <w:shd w:val="clear" w:color="auto" w:fill="auto"/>
              <w:spacing w:line="274" w:lineRule="exact"/>
              <w:ind w:firstLine="0"/>
              <w:jc w:val="left"/>
            </w:pPr>
            <w:r>
              <w:rPr>
                <w:rStyle w:val="1512pt"/>
                <w:rFonts w:eastAsia="Tahoma"/>
              </w:rPr>
              <w:t>Средняя группа Грибове кая А. А. Лепка в детском саду. Конспекты занятий для детей 2-7 лет, 2021г.</w:t>
            </w:r>
          </w:p>
          <w:p w:rsidR="00B34132" w:rsidRDefault="00B34132" w:rsidP="00B34132">
            <w:pPr>
              <w:pStyle w:val="150"/>
              <w:shd w:val="clear" w:color="auto" w:fill="auto"/>
              <w:spacing w:line="274" w:lineRule="exact"/>
              <w:ind w:firstLine="0"/>
              <w:jc w:val="left"/>
            </w:pPr>
            <w:r>
              <w:rPr>
                <w:rStyle w:val="1512pt"/>
                <w:rFonts w:eastAsia="Tahoma"/>
              </w:rPr>
              <w:t>Кулакова Л.В. «Конструирование и художественный труд в детском саду». Средняя группа», издательство М., «ТЦ СФЕРА» 2019 г.</w:t>
            </w:r>
          </w:p>
          <w:p w:rsidR="00B34132" w:rsidRDefault="00B34132" w:rsidP="00B34132">
            <w:pPr>
              <w:pStyle w:val="150"/>
              <w:shd w:val="clear" w:color="auto" w:fill="auto"/>
              <w:spacing w:line="274" w:lineRule="exact"/>
              <w:ind w:firstLine="0"/>
              <w:jc w:val="left"/>
            </w:pPr>
            <w:r>
              <w:rPr>
                <w:rStyle w:val="1512pt"/>
                <w:rFonts w:eastAsia="Tahoma"/>
              </w:rPr>
              <w:t>Лыкова И.А. «Конструирование в детском саду. Средняя группа», издательский дом «Цветной мир», 2020 г.</w:t>
            </w:r>
          </w:p>
          <w:p w:rsidR="00B34132" w:rsidRDefault="00B34132" w:rsidP="00B34132">
            <w:pPr>
              <w:pStyle w:val="150"/>
              <w:shd w:val="clear" w:color="auto" w:fill="auto"/>
              <w:spacing w:line="274" w:lineRule="exact"/>
              <w:ind w:firstLine="0"/>
              <w:jc w:val="left"/>
            </w:pPr>
            <w:r>
              <w:rPr>
                <w:rStyle w:val="1512pt"/>
                <w:rFonts w:eastAsia="Tahoma"/>
              </w:rPr>
              <w:t xml:space="preserve">Каплунова И, Новоскольцева И. «Ладушки. Программа по музыкальному развитию детей дошкольного возраста» </w:t>
            </w:r>
          </w:p>
        </w:tc>
      </w:tr>
      <w:tr w:rsidR="00B34132" w:rsidTr="00B34132">
        <w:tc>
          <w:tcPr>
            <w:tcW w:w="11025" w:type="dxa"/>
            <w:gridSpan w:val="2"/>
            <w:vAlign w:val="bottom"/>
          </w:tcPr>
          <w:p w:rsidR="00B34132" w:rsidRPr="00B34132" w:rsidRDefault="00B34132" w:rsidP="00B34132">
            <w:pPr>
              <w:pStyle w:val="150"/>
              <w:shd w:val="clear" w:color="auto" w:fill="auto"/>
              <w:spacing w:line="266" w:lineRule="exact"/>
              <w:ind w:firstLine="0"/>
              <w:jc w:val="center"/>
              <w:rPr>
                <w:rStyle w:val="1512pt"/>
                <w:color w:val="auto"/>
                <w:sz w:val="26"/>
                <w:szCs w:val="26"/>
                <w:shd w:val="clear" w:color="auto" w:fill="auto"/>
                <w:lang w:eastAsia="en-US" w:bidi="ar-SA"/>
              </w:rPr>
            </w:pPr>
            <w:r>
              <w:rPr>
                <w:rStyle w:val="1512pt0"/>
              </w:rPr>
              <w:t>Программно - методический комплект для детей младшего дошкольного возраста,5</w:t>
            </w:r>
            <w:r>
              <w:rPr>
                <w:rStyle w:val="1512pt"/>
                <w:rFonts w:eastAsia="Tahoma"/>
              </w:rPr>
              <w:t xml:space="preserve"> - </w:t>
            </w:r>
            <w:r>
              <w:rPr>
                <w:rStyle w:val="1512pt0"/>
              </w:rPr>
              <w:t>6 лет</w:t>
            </w:r>
          </w:p>
        </w:tc>
      </w:tr>
      <w:tr w:rsidR="00B34132" w:rsidTr="00B34132">
        <w:tc>
          <w:tcPr>
            <w:tcW w:w="11025" w:type="dxa"/>
            <w:gridSpan w:val="2"/>
            <w:vAlign w:val="bottom"/>
          </w:tcPr>
          <w:p w:rsidR="00B34132" w:rsidRDefault="00B34132" w:rsidP="00B34132">
            <w:pPr>
              <w:pStyle w:val="150"/>
              <w:shd w:val="clear" w:color="auto" w:fill="auto"/>
              <w:spacing w:after="280" w:line="269" w:lineRule="exact"/>
              <w:ind w:firstLine="0"/>
              <w:jc w:val="center"/>
              <w:rPr>
                <w:rStyle w:val="1512pt"/>
                <w:rFonts w:eastAsia="Tahoma"/>
              </w:rPr>
            </w:pPr>
            <w:r>
              <w:rPr>
                <w:rStyle w:val="1512pt0"/>
              </w:rPr>
              <w:t>Обязательная часть</w:t>
            </w:r>
          </w:p>
        </w:tc>
      </w:tr>
      <w:tr w:rsidR="00B34132" w:rsidTr="00B34132">
        <w:tc>
          <w:tcPr>
            <w:tcW w:w="11025" w:type="dxa"/>
            <w:gridSpan w:val="2"/>
            <w:vAlign w:val="bottom"/>
          </w:tcPr>
          <w:p w:rsidR="00B34132" w:rsidRDefault="00B34132" w:rsidP="00B34132">
            <w:pPr>
              <w:pStyle w:val="150"/>
              <w:shd w:val="clear" w:color="auto" w:fill="auto"/>
              <w:spacing w:after="280" w:line="269" w:lineRule="exact"/>
              <w:ind w:firstLine="0"/>
              <w:jc w:val="left"/>
              <w:rPr>
                <w:rStyle w:val="1512pt"/>
                <w:rFonts w:eastAsia="Tahoma"/>
              </w:rPr>
            </w:pPr>
            <w:r>
              <w:rPr>
                <w:rStyle w:val="1512pt"/>
                <w:rFonts w:eastAsia="Tahoma"/>
              </w:rPr>
              <w:lastRenderedPageBreak/>
              <w:t>Федеральная образовательная программа дошкольного образования, утверждена приказом Министерства просвещения Российской Федерации от 25 ноября 2022 г. N</w:t>
            </w:r>
            <w:r w:rsidRPr="00FC0A5B">
              <w:rPr>
                <w:rStyle w:val="1512pt"/>
                <w:rFonts w:eastAsia="Tahoma"/>
              </w:rPr>
              <w:t xml:space="preserve"> </w:t>
            </w:r>
            <w:r>
              <w:rPr>
                <w:rStyle w:val="1512pt"/>
                <w:rFonts w:eastAsia="Tahoma"/>
              </w:rPr>
              <w:t>1028</w:t>
            </w:r>
          </w:p>
        </w:tc>
      </w:tr>
      <w:tr w:rsidR="00B34132" w:rsidTr="00B34132">
        <w:tc>
          <w:tcPr>
            <w:tcW w:w="11025" w:type="dxa"/>
            <w:gridSpan w:val="2"/>
            <w:vAlign w:val="bottom"/>
          </w:tcPr>
          <w:p w:rsidR="00B34132" w:rsidRDefault="00B34132" w:rsidP="00B34132">
            <w:pPr>
              <w:pStyle w:val="150"/>
              <w:shd w:val="clear" w:color="auto" w:fill="auto"/>
              <w:spacing w:after="280" w:line="269" w:lineRule="exact"/>
              <w:ind w:firstLine="0"/>
              <w:jc w:val="center"/>
              <w:rPr>
                <w:rStyle w:val="1512pt"/>
                <w:rFonts w:eastAsia="Tahoma"/>
              </w:rPr>
            </w:pPr>
            <w:r>
              <w:rPr>
                <w:rStyle w:val="1512pt0"/>
              </w:rPr>
              <w:t>Часть программы, формируемая участниками образовательных отношений</w:t>
            </w:r>
          </w:p>
        </w:tc>
      </w:tr>
      <w:tr w:rsidR="00B34132" w:rsidTr="00B34132">
        <w:tc>
          <w:tcPr>
            <w:tcW w:w="2660" w:type="dxa"/>
          </w:tcPr>
          <w:p w:rsidR="00B34132" w:rsidRDefault="00B34132" w:rsidP="00B34132">
            <w:pPr>
              <w:pStyle w:val="150"/>
              <w:shd w:val="clear" w:color="auto" w:fill="auto"/>
              <w:spacing w:line="274" w:lineRule="exact"/>
              <w:ind w:firstLine="0"/>
            </w:pPr>
            <w:r>
              <w:rPr>
                <w:rStyle w:val="1512pt"/>
                <w:rFonts w:eastAsiaTheme="minorEastAsia"/>
              </w:rPr>
              <w:t>«Физическое</w:t>
            </w:r>
          </w:p>
          <w:p w:rsidR="00B34132" w:rsidRDefault="00B34132" w:rsidP="00B34132">
            <w:pPr>
              <w:pStyle w:val="150"/>
              <w:shd w:val="clear" w:color="auto" w:fill="auto"/>
              <w:spacing w:line="274" w:lineRule="exact"/>
              <w:ind w:firstLine="0"/>
            </w:pPr>
            <w:r>
              <w:rPr>
                <w:rStyle w:val="1512pt"/>
                <w:rFonts w:eastAsiaTheme="minorEastAsia"/>
              </w:rPr>
              <w:t>развитие»</w:t>
            </w:r>
          </w:p>
          <w:p w:rsidR="00B34132" w:rsidRDefault="00B34132" w:rsidP="00B34132">
            <w:pPr>
              <w:pStyle w:val="150"/>
              <w:shd w:val="clear" w:color="auto" w:fill="auto"/>
              <w:spacing w:line="274" w:lineRule="exact"/>
              <w:ind w:firstLine="0"/>
            </w:pPr>
            <w:r>
              <w:rPr>
                <w:rStyle w:val="1512pt"/>
                <w:rFonts w:eastAsia="Tahoma"/>
              </w:rPr>
              <w:t xml:space="preserve"> «Физическая</w:t>
            </w:r>
          </w:p>
          <w:p w:rsidR="00B34132" w:rsidRDefault="00B34132" w:rsidP="00B34132">
            <w:pPr>
              <w:pStyle w:val="150"/>
              <w:shd w:val="clear" w:color="auto" w:fill="auto"/>
              <w:spacing w:after="260" w:line="274" w:lineRule="exact"/>
              <w:ind w:firstLine="0"/>
            </w:pPr>
            <w:r>
              <w:rPr>
                <w:rStyle w:val="1512pt"/>
                <w:rFonts w:eastAsia="Tahoma"/>
              </w:rPr>
              <w:t>культура»</w:t>
            </w:r>
          </w:p>
          <w:p w:rsidR="00B34132" w:rsidRDefault="00B34132" w:rsidP="00B34132">
            <w:pPr>
              <w:pStyle w:val="150"/>
              <w:shd w:val="clear" w:color="auto" w:fill="auto"/>
              <w:spacing w:before="260" w:line="278" w:lineRule="exact"/>
              <w:ind w:firstLine="0"/>
            </w:pPr>
            <w:r>
              <w:rPr>
                <w:rStyle w:val="1512pt"/>
                <w:rFonts w:eastAsia="Tahoma"/>
              </w:rPr>
              <w:t xml:space="preserve"> «Здоровье»</w:t>
            </w:r>
          </w:p>
        </w:tc>
        <w:tc>
          <w:tcPr>
            <w:tcW w:w="8365" w:type="dxa"/>
            <w:vAlign w:val="bottom"/>
          </w:tcPr>
          <w:p w:rsidR="00B34132" w:rsidRDefault="00B34132" w:rsidP="00B34132">
            <w:pPr>
              <w:pStyle w:val="150"/>
              <w:shd w:val="clear" w:color="auto" w:fill="auto"/>
              <w:spacing w:after="1100" w:line="269" w:lineRule="exact"/>
              <w:ind w:firstLine="0"/>
              <w:jc w:val="left"/>
            </w:pPr>
            <w:r>
              <w:rPr>
                <w:rStyle w:val="1512pt"/>
                <w:rFonts w:eastAsia="Tahoma"/>
              </w:rPr>
              <w:t>Пензулаева Л.И. «Физкультурные занятия в детском саду», старшая группа Мозаика Синтез 2015 г.</w:t>
            </w:r>
          </w:p>
          <w:p w:rsidR="00B34132" w:rsidRDefault="00B34132" w:rsidP="00B34132">
            <w:pPr>
              <w:pStyle w:val="150"/>
              <w:shd w:val="clear" w:color="auto" w:fill="auto"/>
              <w:spacing w:before="1100" w:line="278" w:lineRule="exact"/>
              <w:ind w:firstLine="0"/>
              <w:jc w:val="left"/>
            </w:pPr>
            <w:r>
              <w:rPr>
                <w:rStyle w:val="1512pt"/>
                <w:rFonts w:eastAsia="Tahoma"/>
              </w:rPr>
              <w:t>Модель И. А. «Игры с солнечным зайчиком», 2021г.</w:t>
            </w:r>
          </w:p>
          <w:p w:rsidR="00B34132" w:rsidRDefault="00B34132" w:rsidP="00B34132">
            <w:pPr>
              <w:pStyle w:val="150"/>
              <w:shd w:val="clear" w:color="auto" w:fill="auto"/>
              <w:spacing w:line="278" w:lineRule="exact"/>
              <w:ind w:firstLine="0"/>
              <w:jc w:val="left"/>
            </w:pPr>
            <w:r>
              <w:rPr>
                <w:rStyle w:val="1512pt"/>
                <w:rFonts w:eastAsia="Tahoma"/>
              </w:rPr>
              <w:t xml:space="preserve"> Воспитание ценностей здорового образа жизни у детей 3-7 лет</w:t>
            </w:r>
          </w:p>
        </w:tc>
      </w:tr>
      <w:tr w:rsidR="00B34132" w:rsidTr="00B34132">
        <w:tc>
          <w:tcPr>
            <w:tcW w:w="2660" w:type="dxa"/>
            <w:vAlign w:val="bottom"/>
          </w:tcPr>
          <w:p w:rsidR="00B34132" w:rsidRDefault="00B34132" w:rsidP="00B34132">
            <w:pPr>
              <w:pStyle w:val="150"/>
              <w:shd w:val="clear" w:color="auto" w:fill="auto"/>
              <w:spacing w:line="266" w:lineRule="exact"/>
              <w:ind w:firstLine="0"/>
            </w:pPr>
            <w:r>
              <w:rPr>
                <w:rStyle w:val="1512pt"/>
                <w:rFonts w:eastAsiaTheme="minorEastAsia"/>
              </w:rPr>
              <w:t>«Речевое развитие»</w:t>
            </w:r>
          </w:p>
          <w:p w:rsidR="00B34132" w:rsidRDefault="00B34132" w:rsidP="00B34132">
            <w:pPr>
              <w:pStyle w:val="150"/>
              <w:shd w:val="clear" w:color="auto" w:fill="auto"/>
              <w:spacing w:after="260" w:line="278" w:lineRule="exact"/>
              <w:ind w:firstLine="0"/>
              <w:rPr>
                <w:rStyle w:val="1512pt"/>
                <w:rFonts w:eastAsia="Tahoma"/>
              </w:rPr>
            </w:pPr>
          </w:p>
          <w:p w:rsidR="00B34132" w:rsidRDefault="00B34132" w:rsidP="00B34132">
            <w:pPr>
              <w:pStyle w:val="150"/>
              <w:shd w:val="clear" w:color="auto" w:fill="auto"/>
              <w:spacing w:after="260" w:line="278" w:lineRule="exact"/>
              <w:ind w:firstLine="0"/>
            </w:pPr>
          </w:p>
          <w:p w:rsidR="00B34132" w:rsidRDefault="00B34132" w:rsidP="00B34132">
            <w:pPr>
              <w:pStyle w:val="150"/>
              <w:shd w:val="clear" w:color="auto" w:fill="auto"/>
              <w:spacing w:before="260" w:line="278" w:lineRule="exact"/>
              <w:ind w:firstLine="0"/>
              <w:rPr>
                <w:rStyle w:val="1512pt"/>
                <w:rFonts w:eastAsia="Tahoma"/>
              </w:rPr>
            </w:pPr>
          </w:p>
          <w:p w:rsidR="00B34132" w:rsidRDefault="00B34132" w:rsidP="00B34132">
            <w:pPr>
              <w:pStyle w:val="150"/>
              <w:shd w:val="clear" w:color="auto" w:fill="auto"/>
              <w:spacing w:before="260" w:line="278" w:lineRule="exact"/>
              <w:ind w:firstLine="0"/>
            </w:pPr>
            <w:r>
              <w:rPr>
                <w:rStyle w:val="1512pt"/>
                <w:rFonts w:eastAsia="Tahoma"/>
              </w:rPr>
              <w:t>«Чтение</w:t>
            </w:r>
          </w:p>
          <w:p w:rsidR="00B34132" w:rsidRDefault="00B34132" w:rsidP="00B34132">
            <w:pPr>
              <w:pStyle w:val="150"/>
              <w:shd w:val="clear" w:color="auto" w:fill="auto"/>
              <w:spacing w:line="266" w:lineRule="exact"/>
              <w:ind w:firstLine="0"/>
            </w:pPr>
            <w:r>
              <w:rPr>
                <w:rStyle w:val="1512pt"/>
                <w:rFonts w:eastAsia="Tahoma"/>
              </w:rPr>
              <w:t>художественной</w:t>
            </w:r>
          </w:p>
          <w:p w:rsidR="00B34132" w:rsidRDefault="00B34132" w:rsidP="00B34132">
            <w:pPr>
              <w:pStyle w:val="150"/>
              <w:shd w:val="clear" w:color="auto" w:fill="auto"/>
              <w:spacing w:line="266" w:lineRule="exact"/>
              <w:ind w:firstLine="0"/>
            </w:pPr>
            <w:r>
              <w:rPr>
                <w:rStyle w:val="1512pt"/>
                <w:rFonts w:eastAsia="Tahoma"/>
              </w:rPr>
              <w:t>литературы»</w:t>
            </w:r>
          </w:p>
        </w:tc>
        <w:tc>
          <w:tcPr>
            <w:tcW w:w="8365" w:type="dxa"/>
            <w:vAlign w:val="bottom"/>
          </w:tcPr>
          <w:p w:rsidR="00B34132" w:rsidRDefault="00B34132" w:rsidP="00B34132">
            <w:pPr>
              <w:pStyle w:val="150"/>
              <w:shd w:val="clear" w:color="auto" w:fill="auto"/>
              <w:spacing w:line="278" w:lineRule="exact"/>
              <w:ind w:firstLine="0"/>
              <w:jc w:val="left"/>
            </w:pPr>
            <w:r>
              <w:rPr>
                <w:rStyle w:val="1512pt"/>
                <w:rFonts w:eastAsia="Tahoma"/>
              </w:rPr>
              <w:t>Ельцова О. М. Сценарии содержания образовательной области «Речевое развитие» в форме игровых обучающих ситуаций, 2019 г.</w:t>
            </w:r>
          </w:p>
          <w:p w:rsidR="00B34132" w:rsidRDefault="00B34132" w:rsidP="00B34132">
            <w:pPr>
              <w:pStyle w:val="150"/>
              <w:shd w:val="clear" w:color="auto" w:fill="auto"/>
              <w:spacing w:after="260" w:line="278" w:lineRule="exact"/>
              <w:ind w:firstLine="0"/>
              <w:jc w:val="left"/>
              <w:rPr>
                <w:rStyle w:val="1512pt"/>
                <w:rFonts w:eastAsia="Tahoma"/>
              </w:rPr>
            </w:pPr>
            <w:r>
              <w:rPr>
                <w:rStyle w:val="1512pt"/>
                <w:rFonts w:eastAsia="Tahoma"/>
              </w:rPr>
              <w:t>Ушакова О.С. «Развитие речи детей 5-7 лет: Метод, рекомендации» М.: ТЦ Сфера 2017 г.</w:t>
            </w:r>
          </w:p>
          <w:p w:rsidR="00B34132" w:rsidRDefault="00B34132" w:rsidP="00B34132">
            <w:pPr>
              <w:pStyle w:val="150"/>
              <w:shd w:val="clear" w:color="auto" w:fill="auto"/>
              <w:spacing w:after="260" w:line="278" w:lineRule="exact"/>
              <w:ind w:firstLine="0"/>
              <w:jc w:val="left"/>
            </w:pPr>
          </w:p>
          <w:p w:rsidR="00B34132" w:rsidRDefault="00B34132" w:rsidP="00B34132">
            <w:pPr>
              <w:pStyle w:val="150"/>
              <w:shd w:val="clear" w:color="auto" w:fill="auto"/>
              <w:spacing w:before="260" w:line="278" w:lineRule="exact"/>
              <w:ind w:firstLine="0"/>
              <w:jc w:val="left"/>
            </w:pPr>
            <w:r>
              <w:rPr>
                <w:rStyle w:val="1512pt"/>
                <w:rFonts w:eastAsia="Tahoma"/>
              </w:rPr>
              <w:t>Ельцова О.М. Сценарии образовательных ситуаций по ознакомлению дошкольников с детской литературой, 2021 г.</w:t>
            </w:r>
          </w:p>
          <w:p w:rsidR="00B34132" w:rsidRDefault="00B34132" w:rsidP="00B34132">
            <w:pPr>
              <w:pStyle w:val="150"/>
              <w:shd w:val="clear" w:color="auto" w:fill="auto"/>
              <w:spacing w:line="266" w:lineRule="exact"/>
              <w:ind w:firstLine="0"/>
              <w:jc w:val="left"/>
            </w:pPr>
            <w:r>
              <w:rPr>
                <w:rStyle w:val="1512pt"/>
                <w:rFonts w:eastAsia="Tahoma"/>
              </w:rPr>
              <w:t>Ушакова О.С. Знакомим дошкольников с литературой. ТЦ Сфера, 2020 г.</w:t>
            </w:r>
          </w:p>
        </w:tc>
      </w:tr>
      <w:tr w:rsidR="00B34132" w:rsidTr="00B34132">
        <w:tc>
          <w:tcPr>
            <w:tcW w:w="2660" w:type="dxa"/>
            <w:vAlign w:val="bottom"/>
          </w:tcPr>
          <w:p w:rsidR="00B34132" w:rsidRDefault="00B34132" w:rsidP="00B34132">
            <w:pPr>
              <w:pStyle w:val="150"/>
              <w:shd w:val="clear" w:color="auto" w:fill="auto"/>
              <w:spacing w:line="274" w:lineRule="exact"/>
              <w:ind w:firstLine="0"/>
            </w:pPr>
            <w:r>
              <w:rPr>
                <w:rStyle w:val="1512pt"/>
                <w:rFonts w:eastAsiaTheme="minorEastAsia"/>
              </w:rPr>
              <w:t>«Социально</w:t>
            </w:r>
            <w:r>
              <w:rPr>
                <w:rStyle w:val="1512pt"/>
                <w:rFonts w:eastAsiaTheme="minorEastAsia"/>
              </w:rPr>
              <w:softHyphen/>
            </w:r>
          </w:p>
          <w:p w:rsidR="00B34132" w:rsidRDefault="00B34132" w:rsidP="00B34132">
            <w:pPr>
              <w:pStyle w:val="150"/>
              <w:shd w:val="clear" w:color="auto" w:fill="auto"/>
              <w:spacing w:line="274" w:lineRule="exact"/>
              <w:ind w:firstLine="0"/>
            </w:pPr>
            <w:r>
              <w:rPr>
                <w:rStyle w:val="1512pt"/>
                <w:rFonts w:eastAsiaTheme="minorEastAsia"/>
              </w:rPr>
              <w:t>коммуникативное</w:t>
            </w:r>
          </w:p>
          <w:p w:rsidR="00B34132" w:rsidRDefault="00B34132" w:rsidP="00B34132">
            <w:pPr>
              <w:pStyle w:val="150"/>
              <w:shd w:val="clear" w:color="auto" w:fill="auto"/>
              <w:spacing w:line="274" w:lineRule="exact"/>
              <w:ind w:firstLine="0"/>
              <w:rPr>
                <w:rStyle w:val="1512pt"/>
                <w:rFonts w:eastAsiaTheme="minorEastAsia"/>
              </w:rPr>
            </w:pPr>
            <w:r>
              <w:rPr>
                <w:rStyle w:val="1512pt"/>
                <w:rFonts w:eastAsiaTheme="minorEastAsia"/>
              </w:rPr>
              <w:t>развитие»</w:t>
            </w:r>
          </w:p>
          <w:p w:rsidR="00B34132" w:rsidRDefault="00B34132" w:rsidP="00B34132">
            <w:pPr>
              <w:pStyle w:val="150"/>
              <w:shd w:val="clear" w:color="auto" w:fill="auto"/>
              <w:spacing w:line="274" w:lineRule="exact"/>
              <w:ind w:firstLine="0"/>
              <w:rPr>
                <w:rStyle w:val="1512pt"/>
                <w:rFonts w:eastAsiaTheme="minorEastAsia"/>
              </w:rPr>
            </w:pPr>
          </w:p>
          <w:p w:rsidR="00B34132" w:rsidRPr="00B34132" w:rsidRDefault="00B34132" w:rsidP="00B34132">
            <w:pPr>
              <w:pStyle w:val="150"/>
              <w:shd w:val="clear" w:color="auto" w:fill="auto"/>
              <w:spacing w:after="260" w:line="278" w:lineRule="exact"/>
              <w:ind w:firstLine="0"/>
              <w:rPr>
                <w:rFonts w:eastAsia="Tahoma"/>
                <w:color w:val="000000"/>
                <w:sz w:val="24"/>
                <w:szCs w:val="24"/>
                <w:shd w:val="clear" w:color="auto" w:fill="FFFFFF"/>
                <w:lang w:eastAsia="ru-RU" w:bidi="ru-RU"/>
              </w:rPr>
            </w:pPr>
          </w:p>
          <w:p w:rsidR="00B34132" w:rsidRDefault="00B34132" w:rsidP="00B34132">
            <w:pPr>
              <w:pStyle w:val="150"/>
              <w:shd w:val="clear" w:color="auto" w:fill="auto"/>
              <w:spacing w:before="260" w:after="260" w:line="278" w:lineRule="exact"/>
              <w:ind w:firstLine="0"/>
            </w:pPr>
            <w:r>
              <w:rPr>
                <w:rStyle w:val="1512pt"/>
                <w:rFonts w:eastAsia="Tahoma"/>
              </w:rPr>
              <w:t xml:space="preserve"> «Труд»</w:t>
            </w:r>
          </w:p>
        </w:tc>
        <w:tc>
          <w:tcPr>
            <w:tcW w:w="8365" w:type="dxa"/>
            <w:vAlign w:val="bottom"/>
          </w:tcPr>
          <w:p w:rsidR="00B34132" w:rsidRDefault="00B34132" w:rsidP="00B34132">
            <w:pPr>
              <w:pStyle w:val="150"/>
              <w:shd w:val="clear" w:color="auto" w:fill="auto"/>
              <w:spacing w:after="840" w:line="269" w:lineRule="exact"/>
              <w:ind w:firstLine="0"/>
              <w:jc w:val="left"/>
            </w:pPr>
            <w:r>
              <w:rPr>
                <w:rStyle w:val="1512pt"/>
                <w:rFonts w:eastAsia="Tahoma"/>
              </w:rPr>
              <w:t>Л. В. Коломийченко, Г. И. Чугаева, Л. И. Югова «Дорогою добра. Занятия для детей 5-6 лет по социально-коммуникативному развитию», 2022 г.</w:t>
            </w:r>
          </w:p>
          <w:p w:rsidR="00B34132" w:rsidRDefault="00B34132" w:rsidP="00B34132">
            <w:pPr>
              <w:pStyle w:val="150"/>
              <w:shd w:val="clear" w:color="auto" w:fill="auto"/>
              <w:spacing w:before="840" w:after="280" w:line="266" w:lineRule="exact"/>
              <w:ind w:firstLine="0"/>
              <w:jc w:val="left"/>
            </w:pPr>
            <w:r>
              <w:rPr>
                <w:rStyle w:val="1512pt"/>
                <w:rFonts w:eastAsia="Tahoma"/>
              </w:rPr>
              <w:t>Маханева М.Д., Скворцова О.В. «Учим детей трудиться» ТЦ Сфера 2013 г.;</w:t>
            </w:r>
          </w:p>
          <w:p w:rsidR="00B34132" w:rsidRDefault="00B34132" w:rsidP="00B34132">
            <w:pPr>
              <w:pStyle w:val="150"/>
              <w:shd w:val="clear" w:color="auto" w:fill="auto"/>
              <w:spacing w:line="274" w:lineRule="exact"/>
              <w:ind w:firstLine="0"/>
              <w:jc w:val="left"/>
            </w:pPr>
          </w:p>
        </w:tc>
      </w:tr>
      <w:tr w:rsidR="00B34132" w:rsidTr="00B34132">
        <w:trPr>
          <w:trHeight w:val="1652"/>
        </w:trPr>
        <w:tc>
          <w:tcPr>
            <w:tcW w:w="2660" w:type="dxa"/>
            <w:vAlign w:val="bottom"/>
          </w:tcPr>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r w:rsidRPr="00B34132">
              <w:rPr>
                <w:rFonts w:eastAsia="Courier New"/>
                <w:color w:val="000000"/>
                <w:sz w:val="24"/>
                <w:szCs w:val="24"/>
                <w:lang w:eastAsia="ru-RU" w:bidi="ru-RU"/>
              </w:rPr>
              <w:t>«Безопасность»</w:t>
            </w: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Style w:val="1512pt"/>
                <w:rFonts w:eastAsiaTheme="minorEastAsia"/>
              </w:rPr>
            </w:pPr>
          </w:p>
        </w:tc>
        <w:tc>
          <w:tcPr>
            <w:tcW w:w="8365" w:type="dxa"/>
            <w:vAlign w:val="bottom"/>
          </w:tcPr>
          <w:p w:rsidR="00B34132" w:rsidRDefault="00B34132" w:rsidP="00B34132">
            <w:pPr>
              <w:pStyle w:val="150"/>
              <w:shd w:val="clear" w:color="auto" w:fill="auto"/>
              <w:spacing w:before="280" w:line="274" w:lineRule="exact"/>
              <w:ind w:firstLine="0"/>
              <w:jc w:val="left"/>
              <w:rPr>
                <w:rStyle w:val="1512pt"/>
                <w:rFonts w:eastAsia="Tahoma"/>
              </w:rPr>
            </w:pPr>
            <w:r>
              <w:rPr>
                <w:rStyle w:val="1512pt"/>
                <w:rFonts w:eastAsia="Tahoma"/>
              </w:rPr>
              <w:t>Авдеева Н.Н., Князева О.Л., Стеркина Р.Б., Безопасность, 2019 г.</w:t>
            </w:r>
          </w:p>
          <w:p w:rsidR="00B34132" w:rsidRDefault="00B34132" w:rsidP="00B34132">
            <w:pPr>
              <w:pStyle w:val="150"/>
              <w:shd w:val="clear" w:color="auto" w:fill="auto"/>
              <w:spacing w:before="280" w:line="274" w:lineRule="exact"/>
              <w:ind w:firstLine="0"/>
              <w:jc w:val="left"/>
            </w:pPr>
            <w:r>
              <w:rPr>
                <w:rStyle w:val="1512pt"/>
                <w:rFonts w:eastAsia="Tahoma"/>
              </w:rPr>
              <w:t xml:space="preserve"> Гарньппева Т. И. «ОБЖ для дошкольников» 2017 г.</w:t>
            </w:r>
          </w:p>
          <w:p w:rsidR="00B34132" w:rsidRDefault="00B34132" w:rsidP="00B34132">
            <w:pPr>
              <w:pStyle w:val="150"/>
              <w:shd w:val="clear" w:color="auto" w:fill="auto"/>
              <w:spacing w:after="840" w:line="269" w:lineRule="exact"/>
              <w:ind w:firstLine="0"/>
              <w:jc w:val="left"/>
              <w:rPr>
                <w:rStyle w:val="1512pt"/>
                <w:rFonts w:eastAsia="Tahoma"/>
              </w:rPr>
            </w:pPr>
            <w:r>
              <w:rPr>
                <w:rStyle w:val="1512pt"/>
                <w:rFonts w:eastAsia="Tahoma"/>
              </w:rPr>
              <w:t>Хабибуллина Е.Я., Дорожная азбука для дошкольников, 2018г.</w:t>
            </w:r>
          </w:p>
        </w:tc>
      </w:tr>
      <w:tr w:rsidR="000F37AE" w:rsidTr="000F37AE">
        <w:trPr>
          <w:trHeight w:val="1840"/>
        </w:trPr>
        <w:tc>
          <w:tcPr>
            <w:tcW w:w="2660" w:type="dxa"/>
          </w:tcPr>
          <w:p w:rsidR="000F37AE" w:rsidRDefault="000F37AE" w:rsidP="000F37AE">
            <w:pPr>
              <w:pStyle w:val="150"/>
              <w:shd w:val="clear" w:color="auto" w:fill="auto"/>
              <w:spacing w:line="274" w:lineRule="exact"/>
              <w:ind w:firstLine="0"/>
              <w:jc w:val="left"/>
            </w:pPr>
            <w:r>
              <w:rPr>
                <w:rStyle w:val="1512pt"/>
                <w:rFonts w:eastAsiaTheme="minorEastAsia"/>
              </w:rPr>
              <w:t>«Познавательное</w:t>
            </w:r>
          </w:p>
          <w:p w:rsidR="000F37AE" w:rsidRDefault="000F37AE" w:rsidP="000F37AE">
            <w:pPr>
              <w:pStyle w:val="150"/>
              <w:shd w:val="clear" w:color="auto" w:fill="auto"/>
              <w:spacing w:line="274" w:lineRule="exact"/>
              <w:ind w:firstLine="0"/>
              <w:jc w:val="left"/>
            </w:pPr>
            <w:r>
              <w:rPr>
                <w:rStyle w:val="1512pt"/>
                <w:rFonts w:eastAsiaTheme="minorEastAsia"/>
              </w:rPr>
              <w:t>развитие»</w:t>
            </w:r>
          </w:p>
          <w:p w:rsidR="000F37AE" w:rsidRDefault="000F37AE" w:rsidP="000F37AE">
            <w:pPr>
              <w:pStyle w:val="150"/>
              <w:shd w:val="clear" w:color="auto" w:fill="auto"/>
              <w:spacing w:before="260" w:line="278" w:lineRule="exact"/>
              <w:ind w:firstLine="0"/>
              <w:jc w:val="left"/>
              <w:rPr>
                <w:rStyle w:val="1512pt"/>
                <w:rFonts w:eastAsia="Tahoma"/>
              </w:rPr>
            </w:pPr>
            <w:r>
              <w:rPr>
                <w:rStyle w:val="1512pt"/>
                <w:rFonts w:eastAsia="Tahoma"/>
              </w:rPr>
              <w:t xml:space="preserve"> </w:t>
            </w:r>
          </w:p>
          <w:p w:rsidR="000F37AE" w:rsidRDefault="000F37AE" w:rsidP="000F37AE">
            <w:pPr>
              <w:pStyle w:val="150"/>
              <w:shd w:val="clear" w:color="auto" w:fill="auto"/>
              <w:spacing w:before="260" w:line="278" w:lineRule="exact"/>
              <w:ind w:firstLine="0"/>
              <w:jc w:val="left"/>
            </w:pPr>
            <w:r>
              <w:rPr>
                <w:rStyle w:val="1512pt"/>
                <w:rFonts w:eastAsia="Tahoma"/>
              </w:rPr>
              <w:t>«Математическое развитие»</w:t>
            </w:r>
          </w:p>
        </w:tc>
        <w:tc>
          <w:tcPr>
            <w:tcW w:w="8365" w:type="dxa"/>
          </w:tcPr>
          <w:p w:rsidR="000F37AE" w:rsidRDefault="000F37AE" w:rsidP="000F37AE">
            <w:pPr>
              <w:pStyle w:val="150"/>
              <w:shd w:val="clear" w:color="auto" w:fill="auto"/>
              <w:spacing w:line="274" w:lineRule="exact"/>
              <w:ind w:firstLine="0"/>
            </w:pPr>
            <w:r>
              <w:rPr>
                <w:rStyle w:val="1512pt"/>
                <w:rFonts w:eastAsia="Tahoma"/>
              </w:rPr>
              <w:t xml:space="preserve">Ельцова О. М. «Технология организации познавательной деятельности» Опорные конспекты. С 5 до б лет., 2021г. </w:t>
            </w:r>
          </w:p>
          <w:p w:rsidR="000F37AE" w:rsidRDefault="000F37AE" w:rsidP="000F37AE">
            <w:pPr>
              <w:pStyle w:val="150"/>
              <w:shd w:val="clear" w:color="auto" w:fill="auto"/>
              <w:spacing w:after="820" w:line="274" w:lineRule="exact"/>
              <w:ind w:firstLine="0"/>
            </w:pPr>
            <w:r>
              <w:rPr>
                <w:rStyle w:val="1512pt"/>
                <w:rFonts w:eastAsia="Tahoma"/>
              </w:rPr>
              <w:t>Вострухина Т.Н. «Знакомим с окружающим миром детей 5-7 лет» ТЦ Сфера 2015 г;</w:t>
            </w:r>
          </w:p>
          <w:p w:rsidR="000F37AE" w:rsidRDefault="000F37AE" w:rsidP="000F37AE">
            <w:pPr>
              <w:pStyle w:val="150"/>
              <w:shd w:val="clear" w:color="auto" w:fill="auto"/>
              <w:spacing w:before="820" w:line="266" w:lineRule="exact"/>
              <w:ind w:firstLine="0"/>
            </w:pPr>
            <w:r>
              <w:rPr>
                <w:rStyle w:val="1512pt"/>
                <w:rFonts w:eastAsia="Tahoma"/>
              </w:rPr>
              <w:t>Колесникова Е.В. «Математика для детей 5-6 лет» ТЦ Сфера 2015 г;</w:t>
            </w:r>
          </w:p>
        </w:tc>
      </w:tr>
      <w:tr w:rsidR="000F37AE" w:rsidTr="000F37AE">
        <w:tc>
          <w:tcPr>
            <w:tcW w:w="2660" w:type="dxa"/>
            <w:vAlign w:val="bottom"/>
          </w:tcPr>
          <w:p w:rsidR="000F37AE" w:rsidRDefault="000F37AE" w:rsidP="000F37AE">
            <w:pPr>
              <w:pStyle w:val="150"/>
              <w:shd w:val="clear" w:color="auto" w:fill="auto"/>
              <w:spacing w:line="274" w:lineRule="exact"/>
              <w:ind w:firstLine="0"/>
              <w:jc w:val="left"/>
            </w:pPr>
            <w:r>
              <w:rPr>
                <w:rStyle w:val="1512pt"/>
                <w:rFonts w:eastAsiaTheme="minorEastAsia"/>
              </w:rPr>
              <w:t>Художественно</w:t>
            </w:r>
          </w:p>
          <w:p w:rsidR="000F37AE" w:rsidRDefault="000F37AE" w:rsidP="000F37AE">
            <w:pPr>
              <w:pStyle w:val="150"/>
              <w:shd w:val="clear" w:color="auto" w:fill="auto"/>
              <w:spacing w:line="274" w:lineRule="exact"/>
              <w:ind w:firstLine="0"/>
              <w:jc w:val="left"/>
            </w:pPr>
            <w:r>
              <w:rPr>
                <w:rStyle w:val="1512pt"/>
                <w:rFonts w:eastAsiaTheme="minorEastAsia"/>
              </w:rPr>
              <w:t>эстетическое</w:t>
            </w:r>
          </w:p>
          <w:p w:rsidR="000F37AE" w:rsidRDefault="000F37AE" w:rsidP="000F37AE">
            <w:pPr>
              <w:pStyle w:val="150"/>
              <w:shd w:val="clear" w:color="auto" w:fill="auto"/>
              <w:spacing w:line="274" w:lineRule="exact"/>
              <w:ind w:firstLine="0"/>
              <w:jc w:val="left"/>
              <w:rPr>
                <w:rStyle w:val="1512pt"/>
                <w:rFonts w:eastAsiaTheme="minorEastAsia"/>
              </w:rPr>
            </w:pPr>
            <w:r>
              <w:rPr>
                <w:rStyle w:val="1512pt"/>
                <w:rFonts w:eastAsiaTheme="minorEastAsia"/>
              </w:rPr>
              <w:t>развитие»</w:t>
            </w:r>
          </w:p>
          <w:p w:rsidR="000F37AE" w:rsidRDefault="000F37AE" w:rsidP="000F37AE">
            <w:pPr>
              <w:pStyle w:val="150"/>
              <w:shd w:val="clear" w:color="auto" w:fill="auto"/>
              <w:spacing w:line="274" w:lineRule="exact"/>
              <w:ind w:firstLine="0"/>
              <w:jc w:val="left"/>
              <w:rPr>
                <w:rStyle w:val="1512pt"/>
                <w:rFonts w:eastAsiaTheme="minorEastAsia"/>
              </w:rPr>
            </w:pPr>
          </w:p>
          <w:p w:rsidR="000F37AE" w:rsidRDefault="000F37AE" w:rsidP="000F37AE">
            <w:pPr>
              <w:pStyle w:val="150"/>
              <w:shd w:val="clear" w:color="auto" w:fill="auto"/>
              <w:spacing w:line="274" w:lineRule="exact"/>
              <w:ind w:firstLine="0"/>
              <w:jc w:val="left"/>
            </w:pPr>
          </w:p>
          <w:p w:rsidR="000F37AE" w:rsidRDefault="000F37AE" w:rsidP="000F37AE">
            <w:pPr>
              <w:pStyle w:val="150"/>
              <w:shd w:val="clear" w:color="auto" w:fill="auto"/>
              <w:spacing w:line="274" w:lineRule="exact"/>
              <w:ind w:firstLine="0"/>
              <w:jc w:val="left"/>
              <w:rPr>
                <w:rStyle w:val="1512pt"/>
                <w:rFonts w:eastAsia="Tahoma"/>
              </w:rPr>
            </w:pPr>
            <w:r>
              <w:rPr>
                <w:rStyle w:val="1512pt"/>
                <w:rFonts w:eastAsia="Tahoma"/>
              </w:rPr>
              <w:t xml:space="preserve"> </w:t>
            </w: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pPr>
            <w:r>
              <w:rPr>
                <w:rStyle w:val="1512pt"/>
                <w:rFonts w:eastAsia="Tahoma"/>
              </w:rPr>
              <w:t>«Музыка»</w:t>
            </w:r>
          </w:p>
        </w:tc>
        <w:tc>
          <w:tcPr>
            <w:tcW w:w="8365" w:type="dxa"/>
            <w:vAlign w:val="bottom"/>
          </w:tcPr>
          <w:p w:rsidR="000F37AE" w:rsidRDefault="000F37AE" w:rsidP="000F37AE">
            <w:pPr>
              <w:pStyle w:val="150"/>
              <w:shd w:val="clear" w:color="auto" w:fill="auto"/>
              <w:spacing w:line="274" w:lineRule="exact"/>
              <w:ind w:firstLine="0"/>
            </w:pPr>
            <w:r>
              <w:rPr>
                <w:rStyle w:val="1512pt"/>
                <w:rFonts w:eastAsia="Tahoma"/>
              </w:rPr>
              <w:lastRenderedPageBreak/>
              <w:t>Лыкова И.А. Изобразительная деятельность в детском саду Старшая группа, 2022 г.;</w:t>
            </w:r>
          </w:p>
          <w:p w:rsidR="000F37AE" w:rsidRDefault="000F37AE" w:rsidP="000F37AE">
            <w:pPr>
              <w:pStyle w:val="150"/>
              <w:shd w:val="clear" w:color="auto" w:fill="auto"/>
              <w:spacing w:line="274" w:lineRule="exact"/>
              <w:ind w:firstLine="0"/>
            </w:pPr>
            <w:r>
              <w:rPr>
                <w:rStyle w:val="1512pt"/>
                <w:rFonts w:eastAsia="Tahoma"/>
              </w:rPr>
              <w:t>Леонова Н.Н. Художественно- эстетическое развитие детей в старшей и подготовительной группах ДОО. Перспективное планирование, конспекты, 2020 г.;</w:t>
            </w:r>
          </w:p>
          <w:p w:rsidR="000F37AE" w:rsidRDefault="000F37AE" w:rsidP="000F37AE">
            <w:pPr>
              <w:pStyle w:val="150"/>
              <w:shd w:val="clear" w:color="auto" w:fill="auto"/>
              <w:spacing w:line="274" w:lineRule="exact"/>
              <w:ind w:firstLine="0"/>
              <w:jc w:val="left"/>
            </w:pPr>
            <w:r>
              <w:rPr>
                <w:rStyle w:val="1512pt"/>
                <w:rFonts w:eastAsia="Tahoma"/>
              </w:rPr>
              <w:t xml:space="preserve">Леонова Н. Н. Художественное творчество. Освоение содержания </w:t>
            </w:r>
            <w:r>
              <w:rPr>
                <w:rStyle w:val="1512pt"/>
                <w:rFonts w:eastAsia="Tahoma"/>
              </w:rPr>
              <w:lastRenderedPageBreak/>
              <w:t>образовательной области по программе «Детство». Старшая группа Грибове кая А. А. Лепка в детском саду. Конспекты занятий для детей 2-7 лет, 2021г.</w:t>
            </w:r>
          </w:p>
          <w:p w:rsidR="000F37AE" w:rsidRDefault="000F37AE" w:rsidP="000F37AE">
            <w:pPr>
              <w:pStyle w:val="150"/>
              <w:shd w:val="clear" w:color="auto" w:fill="auto"/>
              <w:spacing w:line="274" w:lineRule="exact"/>
              <w:ind w:firstLine="0"/>
            </w:pPr>
            <w:r>
              <w:rPr>
                <w:rStyle w:val="1512pt"/>
                <w:rFonts w:eastAsia="Tahoma"/>
              </w:rPr>
              <w:t>Кулакова Л.В. «Конструирование и художественный труд в детском саду». Старшая группа», издательство М., «ТЦ СФЕРА» 2019г.</w:t>
            </w:r>
          </w:p>
          <w:p w:rsidR="000F37AE" w:rsidRDefault="000F37AE" w:rsidP="000F37AE">
            <w:pPr>
              <w:pStyle w:val="150"/>
              <w:shd w:val="clear" w:color="auto" w:fill="auto"/>
              <w:spacing w:line="274" w:lineRule="exact"/>
              <w:ind w:firstLine="0"/>
            </w:pPr>
            <w:r>
              <w:rPr>
                <w:rStyle w:val="1512pt"/>
                <w:rFonts w:eastAsia="Tahoma"/>
              </w:rPr>
              <w:t>Лыкова И.А. «Конструирование в детском саду. Старшая группа», издательский дом «Цветной мир», 2020 г.</w:t>
            </w:r>
          </w:p>
          <w:p w:rsidR="000F37AE" w:rsidRDefault="000F37AE" w:rsidP="000F37AE">
            <w:pPr>
              <w:pStyle w:val="150"/>
              <w:shd w:val="clear" w:color="auto" w:fill="auto"/>
              <w:spacing w:line="274" w:lineRule="exact"/>
              <w:ind w:firstLine="0"/>
            </w:pPr>
            <w:r>
              <w:rPr>
                <w:rStyle w:val="1512pt"/>
                <w:rFonts w:eastAsia="Tahoma"/>
              </w:rPr>
              <w:t xml:space="preserve">Каплунова И, Новоскольцева И. «Ладушки. Программа по музыкальному развитию детей дошкольного возраста» </w:t>
            </w:r>
          </w:p>
        </w:tc>
      </w:tr>
      <w:tr w:rsidR="000F37AE" w:rsidTr="00B26BF3">
        <w:tc>
          <w:tcPr>
            <w:tcW w:w="11025" w:type="dxa"/>
            <w:gridSpan w:val="2"/>
          </w:tcPr>
          <w:p w:rsidR="000F37AE" w:rsidRPr="000F37AE" w:rsidRDefault="000F37AE" w:rsidP="000F37AE">
            <w:pPr>
              <w:pStyle w:val="150"/>
              <w:shd w:val="clear" w:color="auto" w:fill="auto"/>
              <w:spacing w:line="266" w:lineRule="exact"/>
              <w:ind w:firstLine="0"/>
              <w:jc w:val="center"/>
              <w:rPr>
                <w:rStyle w:val="10Exact"/>
                <w:rFonts w:ascii="Times New Roman" w:eastAsia="Times New Roman" w:hAnsi="Times New Roman" w:cs="Times New Roman"/>
                <w:sz w:val="26"/>
                <w:szCs w:val="26"/>
                <w:lang w:val="ru-RU" w:bidi="ar-SA"/>
              </w:rPr>
            </w:pPr>
            <w:r>
              <w:rPr>
                <w:rStyle w:val="1512pt0"/>
              </w:rPr>
              <w:lastRenderedPageBreak/>
              <w:t>Программно - методический комтект для детей младшего дошкольного возраста,6</w:t>
            </w:r>
            <w:r>
              <w:rPr>
                <w:rStyle w:val="1512pt"/>
                <w:rFonts w:eastAsia="Tahoma"/>
              </w:rPr>
              <w:t xml:space="preserve"> - </w:t>
            </w:r>
            <w:r>
              <w:rPr>
                <w:rStyle w:val="1512pt0"/>
              </w:rPr>
              <w:t>7 лет</w:t>
            </w:r>
          </w:p>
        </w:tc>
      </w:tr>
      <w:tr w:rsidR="000F37AE" w:rsidTr="007E176A">
        <w:tc>
          <w:tcPr>
            <w:tcW w:w="11025" w:type="dxa"/>
            <w:gridSpan w:val="2"/>
          </w:tcPr>
          <w:p w:rsidR="000F37AE" w:rsidRDefault="000F37AE" w:rsidP="000F37AE">
            <w:pPr>
              <w:pStyle w:val="150"/>
              <w:shd w:val="clear" w:color="auto" w:fill="auto"/>
              <w:spacing w:line="266" w:lineRule="exact"/>
              <w:ind w:left="560" w:firstLine="0"/>
              <w:jc w:val="left"/>
            </w:pPr>
            <w:r>
              <w:rPr>
                <w:rStyle w:val="1512pt0"/>
              </w:rPr>
              <w:t>Обязательная часть</w:t>
            </w:r>
          </w:p>
        </w:tc>
      </w:tr>
      <w:tr w:rsidR="000F37AE" w:rsidTr="000E0FF9">
        <w:tc>
          <w:tcPr>
            <w:tcW w:w="11025" w:type="dxa"/>
            <w:gridSpan w:val="2"/>
            <w:vAlign w:val="bottom"/>
          </w:tcPr>
          <w:p w:rsidR="000F37AE" w:rsidRDefault="000F37AE" w:rsidP="000F37AE">
            <w:pPr>
              <w:spacing w:line="266" w:lineRule="exact"/>
              <w:ind w:left="560"/>
            </w:pPr>
            <w:r>
              <w:rPr>
                <w:rStyle w:val="1512pt"/>
                <w:rFonts w:eastAsia="Tahoma"/>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w:t>
            </w:r>
            <w:r w:rsidRPr="00FC0A5B">
              <w:rPr>
                <w:rStyle w:val="1512pt"/>
                <w:rFonts w:eastAsia="Tahoma"/>
              </w:rPr>
              <w:t xml:space="preserve"> </w:t>
            </w:r>
            <w:r>
              <w:rPr>
                <w:rStyle w:val="1512pt"/>
                <w:rFonts w:eastAsia="Tahoma"/>
              </w:rPr>
              <w:t>1028.</w:t>
            </w:r>
          </w:p>
        </w:tc>
      </w:tr>
      <w:tr w:rsidR="000F37AE" w:rsidTr="005F2C87">
        <w:tc>
          <w:tcPr>
            <w:tcW w:w="11025" w:type="dxa"/>
            <w:gridSpan w:val="2"/>
            <w:vAlign w:val="bottom"/>
          </w:tcPr>
          <w:p w:rsidR="000F37AE" w:rsidRDefault="000F37AE" w:rsidP="000F37AE">
            <w:pPr>
              <w:spacing w:line="266" w:lineRule="exact"/>
              <w:ind w:left="560"/>
            </w:pPr>
            <w:r>
              <w:rPr>
                <w:rStyle w:val="1512pt0"/>
                <w:rFonts w:eastAsiaTheme="minorHAnsi"/>
              </w:rPr>
              <w:t>Часть программы, формируемая участниками образовательных отношений</w:t>
            </w:r>
          </w:p>
        </w:tc>
      </w:tr>
      <w:tr w:rsidR="000F37AE" w:rsidTr="000F37AE">
        <w:tc>
          <w:tcPr>
            <w:tcW w:w="2660" w:type="dxa"/>
          </w:tcPr>
          <w:p w:rsidR="000F37AE" w:rsidRDefault="000F37AE" w:rsidP="000F37AE">
            <w:pPr>
              <w:pStyle w:val="150"/>
              <w:shd w:val="clear" w:color="auto" w:fill="auto"/>
              <w:spacing w:line="274" w:lineRule="exact"/>
              <w:ind w:firstLine="0"/>
            </w:pPr>
            <w:r>
              <w:rPr>
                <w:rStyle w:val="1512pt"/>
                <w:rFonts w:eastAsiaTheme="minorEastAsia"/>
              </w:rPr>
              <w:t>«Физическое</w:t>
            </w:r>
          </w:p>
          <w:p w:rsidR="000F37AE" w:rsidRDefault="000F37AE" w:rsidP="000F37AE">
            <w:pPr>
              <w:pStyle w:val="150"/>
              <w:shd w:val="clear" w:color="auto" w:fill="auto"/>
              <w:spacing w:line="274" w:lineRule="exact"/>
              <w:ind w:firstLine="0"/>
            </w:pPr>
            <w:r>
              <w:rPr>
                <w:rStyle w:val="1512pt"/>
                <w:rFonts w:eastAsiaTheme="minorEastAsia"/>
              </w:rPr>
              <w:t>развитие»</w:t>
            </w:r>
          </w:p>
          <w:p w:rsidR="000F37AE" w:rsidRDefault="000F37AE" w:rsidP="000F37AE">
            <w:pPr>
              <w:pStyle w:val="150"/>
              <w:shd w:val="clear" w:color="auto" w:fill="auto"/>
              <w:spacing w:before="260" w:line="278" w:lineRule="exact"/>
              <w:ind w:firstLine="0"/>
              <w:rPr>
                <w:rStyle w:val="1512pt"/>
                <w:rFonts w:eastAsia="Tahoma"/>
              </w:rPr>
            </w:pPr>
            <w:r>
              <w:rPr>
                <w:rStyle w:val="1512pt"/>
                <w:rFonts w:eastAsia="Tahoma"/>
              </w:rPr>
              <w:t xml:space="preserve"> </w:t>
            </w:r>
          </w:p>
          <w:p w:rsidR="000F37AE" w:rsidRDefault="000F37AE" w:rsidP="000F37AE">
            <w:pPr>
              <w:pStyle w:val="150"/>
              <w:shd w:val="clear" w:color="auto" w:fill="auto"/>
              <w:spacing w:before="260" w:line="278" w:lineRule="exact"/>
              <w:ind w:firstLine="0"/>
              <w:rPr>
                <w:rStyle w:val="1512pt"/>
                <w:rFonts w:eastAsia="Tahoma"/>
              </w:rPr>
            </w:pPr>
          </w:p>
          <w:p w:rsidR="000F37AE" w:rsidRDefault="000F37AE" w:rsidP="000F37AE">
            <w:pPr>
              <w:pStyle w:val="150"/>
              <w:shd w:val="clear" w:color="auto" w:fill="auto"/>
              <w:spacing w:before="260" w:line="278" w:lineRule="exact"/>
              <w:ind w:firstLine="0"/>
            </w:pPr>
            <w:r>
              <w:rPr>
                <w:rStyle w:val="1512pt"/>
                <w:rFonts w:eastAsia="Tahoma"/>
              </w:rPr>
              <w:t>«Здоровье»</w:t>
            </w:r>
          </w:p>
        </w:tc>
        <w:tc>
          <w:tcPr>
            <w:tcW w:w="8365" w:type="dxa"/>
            <w:vAlign w:val="bottom"/>
          </w:tcPr>
          <w:p w:rsidR="000F37AE" w:rsidRDefault="000F37AE" w:rsidP="000F37AE">
            <w:pPr>
              <w:pStyle w:val="150"/>
              <w:shd w:val="clear" w:color="auto" w:fill="auto"/>
              <w:spacing w:after="1100" w:line="269" w:lineRule="exact"/>
              <w:ind w:firstLine="0"/>
            </w:pPr>
            <w:r>
              <w:rPr>
                <w:rStyle w:val="1512pt"/>
                <w:rFonts w:eastAsia="Tahoma"/>
              </w:rPr>
              <w:t>Пензулаева Л.Н. «Физкультурные занятия в детском саду», подготовительная к школе группа Мозаика Синтез 2015 г.</w:t>
            </w:r>
          </w:p>
          <w:p w:rsidR="000F37AE" w:rsidRDefault="000F37AE" w:rsidP="000F37AE">
            <w:pPr>
              <w:pStyle w:val="150"/>
              <w:shd w:val="clear" w:color="auto" w:fill="auto"/>
              <w:spacing w:before="1100" w:line="278" w:lineRule="exact"/>
              <w:ind w:firstLine="0"/>
            </w:pPr>
            <w:r>
              <w:rPr>
                <w:rStyle w:val="1512pt"/>
                <w:rFonts w:eastAsia="Tahoma"/>
              </w:rPr>
              <w:t>Модель Н. А. «Игры с солнечным зайчиком», 2021 г.</w:t>
            </w:r>
          </w:p>
          <w:p w:rsidR="000F37AE" w:rsidRDefault="000F37AE" w:rsidP="000F37AE">
            <w:pPr>
              <w:pStyle w:val="150"/>
              <w:shd w:val="clear" w:color="auto" w:fill="auto"/>
              <w:spacing w:line="278" w:lineRule="exact"/>
              <w:ind w:firstLine="0"/>
            </w:pPr>
            <w:r>
              <w:rPr>
                <w:rStyle w:val="1512pt"/>
                <w:rFonts w:eastAsia="Tahoma"/>
              </w:rPr>
              <w:t>Югова М.Р. Воспитание ценностей здорового образа жизни у детей 3-7 лет</w:t>
            </w:r>
          </w:p>
        </w:tc>
      </w:tr>
      <w:tr w:rsidR="000F37AE" w:rsidTr="000F37AE">
        <w:tc>
          <w:tcPr>
            <w:tcW w:w="2660" w:type="dxa"/>
            <w:vAlign w:val="bottom"/>
          </w:tcPr>
          <w:p w:rsidR="000F37AE" w:rsidRDefault="000F37AE" w:rsidP="000F37AE">
            <w:pPr>
              <w:pStyle w:val="150"/>
              <w:shd w:val="clear" w:color="auto" w:fill="auto"/>
              <w:spacing w:line="266" w:lineRule="exact"/>
              <w:ind w:firstLine="0"/>
            </w:pPr>
            <w:r>
              <w:rPr>
                <w:rStyle w:val="1512pt"/>
                <w:rFonts w:eastAsiaTheme="minorEastAsia"/>
              </w:rPr>
              <w:t>«Речевое развитие»</w:t>
            </w:r>
          </w:p>
          <w:p w:rsidR="000F37AE" w:rsidRDefault="000F37AE" w:rsidP="000F37AE">
            <w:pPr>
              <w:pStyle w:val="150"/>
              <w:shd w:val="clear" w:color="auto" w:fill="auto"/>
              <w:spacing w:after="820" w:line="278" w:lineRule="exact"/>
              <w:ind w:firstLine="0"/>
            </w:pPr>
            <w:r>
              <w:rPr>
                <w:rStyle w:val="1512pt"/>
                <w:rFonts w:eastAsia="Tahoma"/>
              </w:rPr>
              <w:t xml:space="preserve"> «Развитие речи»</w:t>
            </w:r>
          </w:p>
          <w:p w:rsidR="000F37AE" w:rsidRDefault="000F37AE" w:rsidP="000F37AE">
            <w:pPr>
              <w:pStyle w:val="150"/>
              <w:shd w:val="clear" w:color="auto" w:fill="auto"/>
              <w:spacing w:before="820" w:line="278" w:lineRule="exact"/>
              <w:ind w:firstLine="0"/>
            </w:pPr>
            <w:r>
              <w:rPr>
                <w:rStyle w:val="1512pt"/>
                <w:rFonts w:eastAsia="Tahoma"/>
              </w:rPr>
              <w:t xml:space="preserve"> «Чтение</w:t>
            </w:r>
          </w:p>
          <w:p w:rsidR="000F37AE" w:rsidRDefault="000F37AE" w:rsidP="000F37AE">
            <w:pPr>
              <w:pStyle w:val="150"/>
              <w:shd w:val="clear" w:color="auto" w:fill="auto"/>
              <w:spacing w:line="266" w:lineRule="exact"/>
              <w:ind w:firstLine="0"/>
            </w:pPr>
            <w:r>
              <w:rPr>
                <w:rStyle w:val="1512pt"/>
                <w:rFonts w:eastAsia="Tahoma"/>
              </w:rPr>
              <w:t>художественной</w:t>
            </w:r>
          </w:p>
          <w:p w:rsidR="000F37AE" w:rsidRDefault="000F37AE" w:rsidP="000F37AE">
            <w:pPr>
              <w:pStyle w:val="150"/>
              <w:shd w:val="clear" w:color="auto" w:fill="auto"/>
              <w:spacing w:line="266" w:lineRule="exact"/>
              <w:ind w:firstLine="0"/>
            </w:pPr>
            <w:r>
              <w:rPr>
                <w:rStyle w:val="1512pt"/>
                <w:rFonts w:eastAsia="Tahoma"/>
              </w:rPr>
              <w:t>литературы»</w:t>
            </w:r>
          </w:p>
        </w:tc>
        <w:tc>
          <w:tcPr>
            <w:tcW w:w="8365" w:type="dxa"/>
          </w:tcPr>
          <w:p w:rsidR="000F37AE" w:rsidRPr="00281758" w:rsidRDefault="000F37AE" w:rsidP="000F37AE">
            <w:pPr>
              <w:pStyle w:val="150"/>
              <w:shd w:val="clear" w:color="auto" w:fill="auto"/>
              <w:spacing w:line="274" w:lineRule="exact"/>
              <w:ind w:firstLine="0"/>
            </w:pPr>
            <w:r>
              <w:rPr>
                <w:rStyle w:val="1512pt"/>
                <w:rFonts w:eastAsia="Tahoma"/>
              </w:rPr>
              <w:t>Ельцова О. М. Сценарии содержания образовательной области «Речевое развитие» в форме игровых обучающих ситуаций, 2019</w:t>
            </w:r>
            <w:r w:rsidR="00281758" w:rsidRPr="00281758">
              <w:rPr>
                <w:rStyle w:val="1512pt"/>
                <w:rFonts w:eastAsia="Tahoma"/>
              </w:rPr>
              <w:t xml:space="preserve"> </w:t>
            </w:r>
            <w:r w:rsidR="00281758">
              <w:rPr>
                <w:rStyle w:val="1512pt"/>
                <w:rFonts w:eastAsia="Tahoma"/>
              </w:rPr>
              <w:t>г.</w:t>
            </w:r>
          </w:p>
          <w:p w:rsidR="000F37AE" w:rsidRDefault="000F37AE" w:rsidP="000F37AE">
            <w:pPr>
              <w:pStyle w:val="150"/>
              <w:shd w:val="clear" w:color="auto" w:fill="auto"/>
              <w:spacing w:line="274" w:lineRule="exact"/>
              <w:ind w:firstLine="0"/>
            </w:pPr>
            <w:r>
              <w:rPr>
                <w:rStyle w:val="1512pt"/>
                <w:rFonts w:eastAsia="Tahoma"/>
              </w:rPr>
              <w:t xml:space="preserve">Ушакова О.С. «Развитие речи детей 3-5 лет: Метод, </w:t>
            </w:r>
            <w:r w:rsidR="00281758">
              <w:rPr>
                <w:rStyle w:val="1512pt"/>
                <w:rFonts w:eastAsia="Tahoma"/>
              </w:rPr>
              <w:t>рекомендации» М.: ТЦ Сфера 2017г.</w:t>
            </w:r>
          </w:p>
          <w:p w:rsidR="000F37AE" w:rsidRDefault="000F37AE" w:rsidP="000F37AE">
            <w:pPr>
              <w:pStyle w:val="150"/>
              <w:shd w:val="clear" w:color="auto" w:fill="auto"/>
              <w:spacing w:line="274" w:lineRule="exact"/>
              <w:ind w:firstLine="0"/>
              <w:jc w:val="left"/>
            </w:pPr>
            <w:r>
              <w:rPr>
                <w:rStyle w:val="1512pt"/>
                <w:rFonts w:eastAsia="Tahoma"/>
              </w:rPr>
              <w:t>Обучение детей дошкольного возраста. Парциальная программа / Н.В. Нищева. - СПб.: ООО «ИЗДАТЕЛЬСТВО «ДЕТСТВО-ПРЕСС», 2018. Ельцова О.М. Сценарии образовательных ситуаций по ознакомлению дошкольни</w:t>
            </w:r>
            <w:r w:rsidR="00281758">
              <w:rPr>
                <w:rStyle w:val="1512pt"/>
                <w:rFonts w:eastAsia="Tahoma"/>
              </w:rPr>
              <w:t>ков с детской литературой, 2021г.</w:t>
            </w:r>
          </w:p>
          <w:p w:rsidR="000F37AE" w:rsidRDefault="000F37AE" w:rsidP="000F37AE">
            <w:pPr>
              <w:pStyle w:val="150"/>
              <w:shd w:val="clear" w:color="auto" w:fill="auto"/>
              <w:spacing w:line="274" w:lineRule="exact"/>
              <w:ind w:firstLine="0"/>
            </w:pPr>
            <w:r>
              <w:rPr>
                <w:rStyle w:val="1512pt"/>
                <w:rFonts w:eastAsia="Tahoma"/>
              </w:rPr>
              <w:t>Ушакова О.С. Знакомим дошкольнико</w:t>
            </w:r>
            <w:r w:rsidR="00281758">
              <w:rPr>
                <w:rStyle w:val="1512pt"/>
                <w:rFonts w:eastAsia="Tahoma"/>
              </w:rPr>
              <w:t>в с литературой. ТЦ Сфера, 2020 г.</w:t>
            </w:r>
          </w:p>
        </w:tc>
      </w:tr>
      <w:tr w:rsidR="00281758" w:rsidTr="000F37AE">
        <w:tc>
          <w:tcPr>
            <w:tcW w:w="2660" w:type="dxa"/>
            <w:vAlign w:val="bottom"/>
          </w:tcPr>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sidRPr="00281758">
              <w:rPr>
                <w:rFonts w:eastAsia="Courier New"/>
                <w:color w:val="000000"/>
                <w:sz w:val="24"/>
                <w:szCs w:val="24"/>
                <w:lang w:eastAsia="ru-RU" w:bidi="ru-RU"/>
              </w:rPr>
              <w:t>Социально</w:t>
            </w:r>
            <w:r w:rsidRPr="00281758">
              <w:rPr>
                <w:rFonts w:eastAsia="Courier New"/>
                <w:color w:val="000000"/>
                <w:sz w:val="24"/>
                <w:szCs w:val="24"/>
                <w:lang w:eastAsia="ru-RU" w:bidi="ru-RU"/>
              </w:rPr>
              <w:softHyphen/>
              <w:t>коммуникативное развитие»</w:t>
            </w: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sidRPr="00281758">
              <w:rPr>
                <w:rFonts w:eastAsia="Courier New"/>
                <w:color w:val="000000"/>
                <w:sz w:val="24"/>
                <w:szCs w:val="24"/>
                <w:lang w:eastAsia="ru-RU" w:bidi="ru-RU"/>
              </w:rPr>
              <w:t>«Труд»</w:t>
            </w: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sidRPr="00281758">
              <w:rPr>
                <w:rFonts w:eastAsia="Courier New"/>
                <w:color w:val="000000"/>
                <w:sz w:val="24"/>
                <w:szCs w:val="24"/>
                <w:lang w:eastAsia="ru-RU" w:bidi="ru-RU"/>
              </w:rPr>
              <w:t>«Безопасность»</w:t>
            </w:r>
          </w:p>
          <w:p w:rsidR="00281758" w:rsidRDefault="00281758" w:rsidP="000F37AE">
            <w:pPr>
              <w:pStyle w:val="150"/>
              <w:shd w:val="clear" w:color="auto" w:fill="auto"/>
              <w:spacing w:line="266" w:lineRule="exact"/>
              <w:ind w:firstLine="0"/>
              <w:rPr>
                <w:rStyle w:val="1512pt"/>
                <w:rFonts w:eastAsiaTheme="minorEastAsia"/>
              </w:rPr>
            </w:pPr>
          </w:p>
        </w:tc>
        <w:tc>
          <w:tcPr>
            <w:tcW w:w="8365" w:type="dxa"/>
          </w:tcPr>
          <w:p w:rsidR="00281758" w:rsidRP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w:t>
            </w:r>
            <w:r w:rsidRPr="00281758">
              <w:rPr>
                <w:rFonts w:ascii="Times New Roman" w:eastAsia="Times New Roman" w:hAnsi="Times New Roman" w:cs="Times New Roman"/>
                <w:color w:val="000000"/>
                <w:sz w:val="24"/>
                <w:szCs w:val="24"/>
                <w:lang w:eastAsia="ru-RU" w:bidi="ru-RU"/>
              </w:rPr>
              <w:t>. В. Коломийченко, Г. И. Чугаева, Л. И. Югова «Дорогою добра. Занятия для детей 6-7 лет по социально-к</w:t>
            </w:r>
            <w:r>
              <w:rPr>
                <w:rFonts w:ascii="Times New Roman" w:eastAsia="Times New Roman" w:hAnsi="Times New Roman" w:cs="Times New Roman"/>
                <w:color w:val="000000"/>
                <w:sz w:val="24"/>
                <w:szCs w:val="24"/>
                <w:lang w:eastAsia="ru-RU" w:bidi="ru-RU"/>
              </w:rPr>
              <w:t>оммуникативному развитию», 2022 г.</w:t>
            </w:r>
          </w:p>
          <w:p w:rsidR="00281758" w:rsidRDefault="00281758" w:rsidP="000F37AE">
            <w:pPr>
              <w:pStyle w:val="150"/>
              <w:shd w:val="clear" w:color="auto" w:fill="auto"/>
              <w:spacing w:line="274" w:lineRule="exact"/>
              <w:ind w:firstLine="0"/>
              <w:rPr>
                <w:rStyle w:val="1512pt"/>
                <w:rFonts w:eastAsia="Tahoma"/>
              </w:rPr>
            </w:pPr>
          </w:p>
          <w:p w:rsidR="00281758" w:rsidRPr="00281758" w:rsidRDefault="00281758" w:rsidP="00281758">
            <w:pPr>
              <w:widowControl w:val="0"/>
              <w:spacing w:line="266" w:lineRule="exact"/>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Маханева М.Д., Скворцова О.В. «Учим детей трудиться» ТЦ Сфера 2013</w:t>
            </w:r>
            <w:r>
              <w:rPr>
                <w:rFonts w:ascii="Times New Roman" w:eastAsia="Times New Roman" w:hAnsi="Times New Roman" w:cs="Times New Roman"/>
                <w:color w:val="000000"/>
                <w:sz w:val="24"/>
                <w:szCs w:val="24"/>
                <w:lang w:eastAsia="ru-RU" w:bidi="ru-RU"/>
              </w:rPr>
              <w:t xml:space="preserve"> г</w:t>
            </w:r>
            <w:r w:rsidRPr="00281758">
              <w:rPr>
                <w:rFonts w:ascii="Times New Roman" w:eastAsia="Times New Roman" w:hAnsi="Times New Roman" w:cs="Times New Roman"/>
                <w:color w:val="000000"/>
                <w:sz w:val="24"/>
                <w:szCs w:val="24"/>
                <w:lang w:eastAsia="ru-RU" w:bidi="ru-RU"/>
              </w:rPr>
              <w:t>;</w:t>
            </w:r>
          </w:p>
          <w:p w:rsidR="00281758" w:rsidRDefault="00281758" w:rsidP="000F37AE">
            <w:pPr>
              <w:pStyle w:val="150"/>
              <w:shd w:val="clear" w:color="auto" w:fill="auto"/>
              <w:spacing w:line="274" w:lineRule="exact"/>
              <w:ind w:firstLine="0"/>
              <w:rPr>
                <w:rStyle w:val="1512pt"/>
                <w:rFonts w:eastAsia="Tahoma"/>
              </w:rPr>
            </w:pPr>
          </w:p>
          <w:p w:rsidR="00281758" w:rsidRPr="00281758" w:rsidRDefault="00281758" w:rsidP="00281758">
            <w:pPr>
              <w:widowControl w:val="0"/>
              <w:spacing w:line="274" w:lineRule="exact"/>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Дорожная азбука для дошкольников, 2018</w:t>
            </w:r>
            <w:r>
              <w:rPr>
                <w:rFonts w:ascii="Times New Roman" w:eastAsia="Times New Roman" w:hAnsi="Times New Roman" w:cs="Times New Roman"/>
                <w:color w:val="000000"/>
                <w:sz w:val="24"/>
                <w:szCs w:val="24"/>
                <w:lang w:eastAsia="ru-RU" w:bidi="ru-RU"/>
              </w:rPr>
              <w:t xml:space="preserve"> г</w:t>
            </w:r>
            <w:r w:rsidRPr="00281758">
              <w:rPr>
                <w:rFonts w:ascii="Times New Roman" w:eastAsia="Times New Roman" w:hAnsi="Times New Roman" w:cs="Times New Roman"/>
                <w:color w:val="000000"/>
                <w:sz w:val="24"/>
                <w:szCs w:val="24"/>
                <w:lang w:eastAsia="ru-RU" w:bidi="ru-RU"/>
              </w:rPr>
              <w:t>.</w:t>
            </w:r>
          </w:p>
          <w:p w:rsidR="00281758" w:rsidRPr="00281758" w:rsidRDefault="00281758" w:rsidP="00281758">
            <w:pPr>
              <w:pStyle w:val="150"/>
              <w:shd w:val="clear" w:color="auto" w:fill="auto"/>
              <w:spacing w:line="274" w:lineRule="exact"/>
              <w:ind w:firstLine="0"/>
              <w:rPr>
                <w:rStyle w:val="1512pt"/>
                <w:rFonts w:eastAsia="Tahoma"/>
              </w:rPr>
            </w:pPr>
            <w:r w:rsidRPr="00281758">
              <w:rPr>
                <w:rFonts w:eastAsia="Courier New"/>
                <w:color w:val="000000"/>
                <w:sz w:val="24"/>
                <w:szCs w:val="24"/>
                <w:lang w:eastAsia="ru-RU" w:bidi="ru-RU"/>
              </w:rPr>
              <w:t>Белая К.Ю., Формирование основ безопасности у дошкольников, 2019</w:t>
            </w:r>
            <w:r>
              <w:rPr>
                <w:rFonts w:eastAsia="Courier New"/>
                <w:color w:val="000000"/>
                <w:sz w:val="24"/>
                <w:szCs w:val="24"/>
                <w:lang w:eastAsia="ru-RU" w:bidi="ru-RU"/>
              </w:rPr>
              <w:t xml:space="preserve"> г.</w:t>
            </w:r>
          </w:p>
        </w:tc>
      </w:tr>
      <w:tr w:rsidR="00281758" w:rsidTr="000F37AE">
        <w:tc>
          <w:tcPr>
            <w:tcW w:w="2660" w:type="dxa"/>
            <w:vAlign w:val="bottom"/>
          </w:tcPr>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Pr>
                <w:rFonts w:eastAsia="Courier New"/>
                <w:color w:val="000000"/>
                <w:sz w:val="24"/>
                <w:szCs w:val="24"/>
                <w:lang w:eastAsia="ru-RU" w:bidi="ru-RU"/>
              </w:rPr>
              <w:t>«</w:t>
            </w:r>
            <w:r w:rsidRPr="00281758">
              <w:rPr>
                <w:rFonts w:eastAsia="Courier New"/>
                <w:color w:val="000000"/>
                <w:sz w:val="24"/>
                <w:szCs w:val="24"/>
                <w:lang w:eastAsia="ru-RU" w:bidi="ru-RU"/>
              </w:rPr>
              <w:t>Познавательное развитие»</w:t>
            </w: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Pr="00281758" w:rsidRDefault="00281758" w:rsidP="000F37AE">
            <w:pPr>
              <w:pStyle w:val="150"/>
              <w:shd w:val="clear" w:color="auto" w:fill="auto"/>
              <w:spacing w:line="266" w:lineRule="exact"/>
              <w:ind w:firstLine="0"/>
              <w:rPr>
                <w:rFonts w:eastAsia="Courier New"/>
                <w:color w:val="000000"/>
                <w:sz w:val="24"/>
                <w:szCs w:val="24"/>
                <w:lang w:eastAsia="ru-RU" w:bidi="ru-RU"/>
              </w:rPr>
            </w:pPr>
          </w:p>
        </w:tc>
        <w:tc>
          <w:tcPr>
            <w:tcW w:w="8365" w:type="dxa"/>
          </w:tcPr>
          <w:p w:rsidR="00281758" w:rsidRP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Ельцова О. М. «Технология организации познавательной деятельности» Опорные ко</w:t>
            </w:r>
            <w:r>
              <w:rPr>
                <w:rFonts w:ascii="Times New Roman" w:eastAsia="Times New Roman" w:hAnsi="Times New Roman" w:cs="Times New Roman"/>
                <w:color w:val="000000"/>
                <w:sz w:val="24"/>
                <w:szCs w:val="24"/>
                <w:lang w:eastAsia="ru-RU" w:bidi="ru-RU"/>
              </w:rPr>
              <w:t>нспекты. С 6 до 7 лет., 2021 г.</w:t>
            </w:r>
          </w:p>
          <w:p w:rsidR="00281758" w:rsidRPr="00281758" w:rsidRDefault="00281758" w:rsidP="00281758">
            <w:pPr>
              <w:widowControl w:val="0"/>
              <w:spacing w:line="278" w:lineRule="exact"/>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Вострухина Т.Н. «Знакомим с окруж</w:t>
            </w:r>
            <w:r>
              <w:rPr>
                <w:rFonts w:ascii="Times New Roman" w:eastAsia="Times New Roman" w:hAnsi="Times New Roman" w:cs="Times New Roman"/>
                <w:color w:val="000000"/>
                <w:sz w:val="24"/>
                <w:szCs w:val="24"/>
                <w:lang w:eastAsia="ru-RU" w:bidi="ru-RU"/>
              </w:rPr>
              <w:t xml:space="preserve">ающим миром детей 5-7 лет» ТЦ </w:t>
            </w:r>
            <w:r w:rsidRPr="00281758">
              <w:rPr>
                <w:rFonts w:ascii="Times New Roman" w:eastAsia="Times New Roman" w:hAnsi="Times New Roman" w:cs="Times New Roman"/>
                <w:color w:val="000000"/>
                <w:sz w:val="24"/>
                <w:szCs w:val="24"/>
                <w:lang w:eastAsia="ru-RU" w:bidi="ru-RU"/>
              </w:rPr>
              <w:t>Сфера 2015</w:t>
            </w:r>
            <w:r>
              <w:rPr>
                <w:rFonts w:ascii="Times New Roman" w:eastAsia="Times New Roman" w:hAnsi="Times New Roman" w:cs="Times New Roman"/>
                <w:color w:val="000000"/>
                <w:sz w:val="24"/>
                <w:szCs w:val="24"/>
                <w:lang w:eastAsia="ru-RU" w:bidi="ru-RU"/>
              </w:rPr>
              <w:t xml:space="preserve"> г.</w:t>
            </w:r>
            <w:r w:rsidRPr="00281758">
              <w:rPr>
                <w:rFonts w:ascii="Times New Roman" w:eastAsia="Times New Roman" w:hAnsi="Times New Roman" w:cs="Times New Roman"/>
                <w:color w:val="000000"/>
                <w:sz w:val="24"/>
                <w:szCs w:val="24"/>
                <w:lang w:eastAsia="ru-RU" w:bidi="ru-RU"/>
              </w:rPr>
              <w:t>;</w:t>
            </w:r>
          </w:p>
          <w:p w:rsid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p>
        </w:tc>
      </w:tr>
      <w:tr w:rsidR="00281758" w:rsidTr="000F37AE">
        <w:tc>
          <w:tcPr>
            <w:tcW w:w="2660" w:type="dxa"/>
            <w:vAlign w:val="bottom"/>
          </w:tcPr>
          <w:p w:rsidR="00281758" w:rsidRPr="00281758" w:rsidRDefault="00281758" w:rsidP="00281758">
            <w:pPr>
              <w:widowControl w:val="0"/>
              <w:spacing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«Математиче</w:t>
            </w:r>
            <w:r w:rsidRPr="00281758">
              <w:rPr>
                <w:rFonts w:ascii="Times New Roman" w:eastAsia="Times New Roman" w:hAnsi="Times New Roman" w:cs="Times New Roman"/>
                <w:color w:val="000000"/>
                <w:sz w:val="24"/>
                <w:szCs w:val="24"/>
                <w:lang w:eastAsia="ru-RU" w:bidi="ru-RU"/>
              </w:rPr>
              <w:t>ское развитие»</w:t>
            </w:r>
          </w:p>
          <w:p w:rsidR="00281758" w:rsidRPr="00281758" w:rsidRDefault="00281758" w:rsidP="000F37AE">
            <w:pPr>
              <w:pStyle w:val="150"/>
              <w:shd w:val="clear" w:color="auto" w:fill="auto"/>
              <w:spacing w:line="266" w:lineRule="exact"/>
              <w:ind w:firstLine="0"/>
              <w:rPr>
                <w:rFonts w:eastAsia="Courier New"/>
                <w:color w:val="000000"/>
                <w:sz w:val="24"/>
                <w:szCs w:val="24"/>
                <w:lang w:eastAsia="ru-RU" w:bidi="ru-RU"/>
              </w:rPr>
            </w:pPr>
          </w:p>
        </w:tc>
        <w:tc>
          <w:tcPr>
            <w:tcW w:w="8365" w:type="dxa"/>
          </w:tcPr>
          <w:p w:rsid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r w:rsidRPr="00281758">
              <w:rPr>
                <w:rFonts w:ascii="Times New Roman" w:eastAsia="Courier New" w:hAnsi="Times New Roman" w:cs="Times New Roman"/>
                <w:color w:val="000000"/>
                <w:sz w:val="24"/>
                <w:szCs w:val="24"/>
                <w:lang w:eastAsia="ru-RU" w:bidi="ru-RU"/>
              </w:rPr>
              <w:t>Колесникова Е.В. «Математика для детей 6-7 лет» ТЦ Сфера 2015</w:t>
            </w:r>
            <w:r>
              <w:rPr>
                <w:rFonts w:ascii="Times New Roman" w:eastAsia="Courier New" w:hAnsi="Times New Roman" w:cs="Times New Roman"/>
                <w:color w:val="000000"/>
                <w:sz w:val="24"/>
                <w:szCs w:val="24"/>
                <w:lang w:eastAsia="ru-RU" w:bidi="ru-RU"/>
              </w:rPr>
              <w:t xml:space="preserve"> г.</w:t>
            </w:r>
          </w:p>
        </w:tc>
      </w:tr>
      <w:tr w:rsidR="00281758" w:rsidTr="000F37AE">
        <w:tc>
          <w:tcPr>
            <w:tcW w:w="2660" w:type="dxa"/>
            <w:vAlign w:val="bottom"/>
          </w:tcPr>
          <w:p w:rsidR="00281758" w:rsidRDefault="00281758" w:rsidP="00281758">
            <w:pPr>
              <w:widowControl w:val="0"/>
              <w:spacing w:line="269" w:lineRule="exact"/>
              <w:ind w:right="7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281758">
              <w:rPr>
                <w:rFonts w:ascii="Times New Roman" w:eastAsia="Times New Roman" w:hAnsi="Times New Roman" w:cs="Times New Roman"/>
                <w:color w:val="000000"/>
                <w:sz w:val="24"/>
                <w:szCs w:val="24"/>
                <w:lang w:eastAsia="ru-RU" w:bidi="ru-RU"/>
              </w:rPr>
              <w:t>Художественно эстетическое развитие»</w:t>
            </w: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Pr="00B349D2" w:rsidRDefault="00B349D2" w:rsidP="00B349D2">
            <w:pPr>
              <w:widowControl w:val="0"/>
              <w:spacing w:line="266"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«Музыка»</w:t>
            </w:r>
          </w:p>
          <w:p w:rsidR="00B349D2" w:rsidRPr="00281758"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281758" w:rsidRPr="00281758" w:rsidRDefault="00281758" w:rsidP="000F37AE">
            <w:pPr>
              <w:pStyle w:val="150"/>
              <w:shd w:val="clear" w:color="auto" w:fill="auto"/>
              <w:spacing w:line="266" w:lineRule="exact"/>
              <w:ind w:firstLine="0"/>
              <w:rPr>
                <w:rFonts w:eastAsia="Courier New"/>
                <w:color w:val="000000"/>
                <w:sz w:val="24"/>
                <w:szCs w:val="24"/>
                <w:lang w:eastAsia="ru-RU" w:bidi="ru-RU"/>
              </w:rPr>
            </w:pPr>
          </w:p>
        </w:tc>
        <w:tc>
          <w:tcPr>
            <w:tcW w:w="8365" w:type="dxa"/>
          </w:tcPr>
          <w:p w:rsidR="00B349D2" w:rsidRDefault="00B349D2" w:rsidP="00B349D2">
            <w:pPr>
              <w:widowControl w:val="0"/>
              <w:spacing w:line="274"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lastRenderedPageBreak/>
              <w:t xml:space="preserve">Лыкова И.А. Изобразительная деятельность Подготовительная к школе группа, 2022 </w:t>
            </w:r>
            <w:r>
              <w:rPr>
                <w:rFonts w:ascii="Times New Roman" w:eastAsia="Times New Roman" w:hAnsi="Times New Roman" w:cs="Times New Roman"/>
                <w:color w:val="000000"/>
                <w:sz w:val="24"/>
                <w:szCs w:val="24"/>
                <w:lang w:eastAsia="ru-RU" w:bidi="ru-RU"/>
              </w:rPr>
              <w:t>г.</w:t>
            </w:r>
          </w:p>
          <w:p w:rsidR="00B349D2" w:rsidRPr="00B349D2" w:rsidRDefault="00B349D2" w:rsidP="00B349D2">
            <w:pPr>
              <w:widowControl w:val="0"/>
              <w:spacing w:line="274"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Леонова Н.Н. Художественно- эстетическое развитие детей в старшей и подготовительной группах ДОО. Перспективное планирование конспекты, 2020</w:t>
            </w:r>
            <w:r>
              <w:rPr>
                <w:rFonts w:ascii="Times New Roman" w:eastAsia="Times New Roman" w:hAnsi="Times New Roman" w:cs="Times New Roman"/>
                <w:color w:val="000000"/>
                <w:sz w:val="24"/>
                <w:szCs w:val="24"/>
                <w:lang w:eastAsia="ru-RU" w:bidi="ru-RU"/>
              </w:rPr>
              <w:t xml:space="preserve"> г</w:t>
            </w:r>
            <w:r w:rsidRPr="00B349D2">
              <w:rPr>
                <w:rFonts w:ascii="Times New Roman" w:eastAsia="Times New Roman" w:hAnsi="Times New Roman" w:cs="Times New Roman"/>
                <w:color w:val="000000"/>
                <w:sz w:val="24"/>
                <w:szCs w:val="24"/>
                <w:lang w:eastAsia="ru-RU" w:bidi="ru-RU"/>
              </w:rPr>
              <w:t>.</w:t>
            </w:r>
          </w:p>
          <w:p w:rsidR="00B349D2" w:rsidRPr="00B349D2" w:rsidRDefault="00B349D2" w:rsidP="00B349D2">
            <w:pPr>
              <w:widowControl w:val="0"/>
              <w:spacing w:line="274" w:lineRule="exact"/>
              <w:jc w:val="both"/>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 xml:space="preserve">Леонова Н. Н. Художественное творчество. Освоение содержания образовательной области по программе «Детство». Подготовительная к школе </w:t>
            </w:r>
            <w:r w:rsidRPr="00B349D2">
              <w:rPr>
                <w:rFonts w:ascii="Times New Roman" w:eastAsia="Times New Roman" w:hAnsi="Times New Roman" w:cs="Times New Roman"/>
                <w:color w:val="000000"/>
                <w:sz w:val="24"/>
                <w:szCs w:val="24"/>
                <w:lang w:eastAsia="ru-RU" w:bidi="ru-RU"/>
              </w:rPr>
              <w:lastRenderedPageBreak/>
              <w:t>группа</w:t>
            </w:r>
          </w:p>
          <w:p w:rsidR="00B349D2" w:rsidRPr="00B349D2" w:rsidRDefault="00B349D2" w:rsidP="00B349D2">
            <w:pPr>
              <w:widowControl w:val="0"/>
              <w:spacing w:line="274"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Грибовская А.А. Лепка в детском саду. Конспекты занятий для детей 2-7 лет, 2021</w:t>
            </w:r>
            <w:r>
              <w:rPr>
                <w:rFonts w:ascii="Times New Roman" w:eastAsia="Times New Roman" w:hAnsi="Times New Roman" w:cs="Times New Roman"/>
                <w:color w:val="000000"/>
                <w:sz w:val="24"/>
                <w:szCs w:val="24"/>
                <w:lang w:eastAsia="ru-RU" w:bidi="ru-RU"/>
              </w:rPr>
              <w:t>г.</w:t>
            </w:r>
          </w:p>
          <w:p w:rsidR="00B349D2" w:rsidRDefault="00B349D2" w:rsidP="00B349D2">
            <w:pPr>
              <w:widowControl w:val="0"/>
              <w:spacing w:line="278" w:lineRule="exact"/>
              <w:jc w:val="both"/>
              <w:rPr>
                <w:rFonts w:ascii="Times New Roman" w:eastAsia="Courier New" w:hAnsi="Times New Roman" w:cs="Times New Roman"/>
                <w:color w:val="000000"/>
                <w:sz w:val="24"/>
                <w:szCs w:val="24"/>
                <w:lang w:eastAsia="ru-RU" w:bidi="ru-RU"/>
              </w:rPr>
            </w:pPr>
            <w:r w:rsidRPr="00B349D2">
              <w:rPr>
                <w:rFonts w:ascii="Times New Roman" w:eastAsia="Courier New" w:hAnsi="Times New Roman" w:cs="Times New Roman"/>
                <w:color w:val="000000"/>
                <w:sz w:val="24"/>
                <w:szCs w:val="24"/>
                <w:lang w:eastAsia="ru-RU" w:bidi="ru-RU"/>
              </w:rPr>
              <w:t>Кулакова Л.В. «Конструирование и художественный труд в детском саду». Подготовительная группа», издательство М., «ТЦ СФЕРА» 2019</w:t>
            </w:r>
            <w:r>
              <w:rPr>
                <w:rFonts w:ascii="Times New Roman" w:eastAsia="Courier New" w:hAnsi="Times New Roman" w:cs="Times New Roman"/>
                <w:color w:val="000000"/>
                <w:sz w:val="24"/>
                <w:szCs w:val="24"/>
                <w:lang w:eastAsia="ru-RU" w:bidi="ru-RU"/>
              </w:rPr>
              <w:t xml:space="preserve"> г.</w:t>
            </w:r>
          </w:p>
          <w:p w:rsidR="00281758" w:rsidRDefault="00B349D2" w:rsidP="00B349D2">
            <w:pPr>
              <w:widowControl w:val="0"/>
              <w:spacing w:line="278" w:lineRule="exact"/>
              <w:jc w:val="both"/>
              <w:rPr>
                <w:rFonts w:ascii="Times New Roman" w:eastAsia="Courier New" w:hAnsi="Times New Roman" w:cs="Times New Roman"/>
                <w:color w:val="000000"/>
                <w:sz w:val="24"/>
                <w:szCs w:val="24"/>
                <w:lang w:eastAsia="ru-RU" w:bidi="ru-RU"/>
              </w:rPr>
            </w:pPr>
            <w:r w:rsidRPr="00B349D2">
              <w:rPr>
                <w:rFonts w:ascii="Times New Roman" w:eastAsia="Courier New" w:hAnsi="Times New Roman" w:cs="Times New Roman"/>
                <w:color w:val="000000"/>
                <w:sz w:val="24"/>
                <w:szCs w:val="24"/>
                <w:lang w:eastAsia="ru-RU" w:bidi="ru-RU"/>
              </w:rPr>
              <w:t xml:space="preserve"> Лыкова И.А. «Конструирование в детском саду. Подготовительная труппа», издательский дом «Цветной мир», 2020</w:t>
            </w:r>
            <w:r>
              <w:rPr>
                <w:rFonts w:ascii="Times New Roman" w:eastAsia="Courier New" w:hAnsi="Times New Roman" w:cs="Times New Roman"/>
                <w:color w:val="000000"/>
                <w:sz w:val="24"/>
                <w:szCs w:val="24"/>
                <w:lang w:eastAsia="ru-RU" w:bidi="ru-RU"/>
              </w:rPr>
              <w:t xml:space="preserve"> г.</w:t>
            </w:r>
            <w:r w:rsidRPr="00B349D2">
              <w:rPr>
                <w:rFonts w:ascii="Times New Roman" w:eastAsia="Courier New" w:hAnsi="Times New Roman" w:cs="Times New Roman"/>
                <w:color w:val="000000"/>
                <w:sz w:val="24"/>
                <w:szCs w:val="24"/>
                <w:lang w:eastAsia="ru-RU" w:bidi="ru-RU"/>
              </w:rPr>
              <w:t xml:space="preserve"> </w:t>
            </w:r>
          </w:p>
          <w:p w:rsidR="00B349D2" w:rsidRDefault="00B349D2" w:rsidP="00B349D2">
            <w:pPr>
              <w:widowControl w:val="0"/>
              <w:spacing w:line="278" w:lineRule="exact"/>
              <w:jc w:val="both"/>
              <w:rPr>
                <w:rFonts w:ascii="Times New Roman" w:eastAsia="Times New Roman" w:hAnsi="Times New Roman" w:cs="Times New Roman"/>
                <w:color w:val="000000"/>
                <w:sz w:val="24"/>
                <w:szCs w:val="24"/>
                <w:lang w:eastAsia="ru-RU" w:bidi="ru-RU"/>
              </w:rPr>
            </w:pPr>
            <w:r>
              <w:rPr>
                <w:rStyle w:val="1512pt"/>
                <w:rFonts w:eastAsia="Tahoma"/>
              </w:rPr>
              <w:t>Каплунова И, Новоскольцева И. «Ладушки. Программа по музыкальному развитию детей дошкольного возраста»</w:t>
            </w:r>
          </w:p>
        </w:tc>
      </w:tr>
    </w:tbl>
    <w:p w:rsidR="000A29AC" w:rsidRPr="00646256" w:rsidRDefault="000A29AC" w:rsidP="001947D7">
      <w:pPr>
        <w:widowControl w:val="0"/>
        <w:spacing w:after="0" w:line="322" w:lineRule="exact"/>
        <w:ind w:firstLine="740"/>
        <w:jc w:val="both"/>
        <w:rPr>
          <w:rFonts w:ascii="Times New Roman" w:eastAsia="Times New Roman" w:hAnsi="Times New Roman" w:cs="Times New Roman"/>
          <w:b/>
          <w:color w:val="000000"/>
          <w:sz w:val="26"/>
          <w:szCs w:val="26"/>
          <w:lang w:eastAsia="ru-RU" w:bidi="ru-RU"/>
        </w:rPr>
      </w:pPr>
    </w:p>
    <w:p w:rsidR="00D36771" w:rsidRDefault="00D36771"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p w:rsidR="00B349D2" w:rsidRPr="00B349D2" w:rsidRDefault="00B349D2" w:rsidP="00B349D2">
      <w:pPr>
        <w:widowControl w:val="0"/>
        <w:spacing w:after="0" w:line="274" w:lineRule="exact"/>
        <w:ind w:left="20"/>
        <w:jc w:val="center"/>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Методическое обеспечение по национально-региональному модулю</w:t>
      </w:r>
    </w:p>
    <w:p w:rsidR="00B349D2" w:rsidRPr="00B349D2" w:rsidRDefault="00B349D2" w:rsidP="00B349D2">
      <w:pPr>
        <w:widowControl w:val="0"/>
        <w:spacing w:after="0" w:line="274" w:lineRule="exact"/>
        <w:jc w:val="center"/>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«Мы в Мордовии живем»</w:t>
      </w:r>
    </w:p>
    <w:p w:rsidR="00B349D2" w:rsidRPr="00B349D2" w:rsidRDefault="00B349D2" w:rsidP="00B349D2">
      <w:pPr>
        <w:widowControl w:val="0"/>
        <w:tabs>
          <w:tab w:val="left" w:pos="326"/>
        </w:tabs>
        <w:spacing w:after="0" w:line="274" w:lineRule="exact"/>
        <w:jc w:val="both"/>
        <w:rPr>
          <w:rFonts w:ascii="Times New Roman" w:eastAsia="Times New Roman" w:hAnsi="Times New Roman" w:cs="Times New Roman"/>
          <w:color w:val="000000"/>
          <w:sz w:val="24"/>
          <w:szCs w:val="24"/>
          <w:lang w:eastAsia="ru-RU" w:bidi="ru-RU"/>
        </w:rPr>
      </w:pPr>
    </w:p>
    <w:p w:rsidR="00B349D2" w:rsidRPr="00B349D2" w:rsidRDefault="00B349D2" w:rsidP="00B349D2">
      <w:pPr>
        <w:pStyle w:val="a5"/>
        <w:tabs>
          <w:tab w:val="left" w:pos="0"/>
        </w:tabs>
        <w:spacing w:line="274" w:lineRule="exact"/>
        <w:ind w:left="0" w:firstLine="0"/>
        <w:jc w:val="both"/>
        <w:rPr>
          <w:color w:val="000000"/>
          <w:sz w:val="24"/>
          <w:szCs w:val="24"/>
          <w:lang w:eastAsia="ru-RU" w:bidi="ru-RU"/>
        </w:rPr>
      </w:pPr>
      <w:r>
        <w:rPr>
          <w:color w:val="000000"/>
          <w:sz w:val="24"/>
          <w:szCs w:val="24"/>
          <w:lang w:eastAsia="ru-RU" w:bidi="ru-RU"/>
        </w:rPr>
        <w:t>1.</w:t>
      </w:r>
      <w:r w:rsidRPr="00B349D2">
        <w:rPr>
          <w:color w:val="000000"/>
          <w:sz w:val="24"/>
          <w:szCs w:val="24"/>
          <w:lang w:eastAsia="ru-RU" w:bidi="ru-RU"/>
        </w:rPr>
        <w:t>Валдоня (Светлячок): Программа и методические рекомендации: Для дошкольных образовательных учреждений Республики Мордовия Министерство образования РМ. - Саранск Типография «Красный Октябрь», 2001. -108 с.</w:t>
      </w:r>
    </w:p>
    <w:p w:rsidR="00B349D2" w:rsidRPr="00B349D2" w:rsidRDefault="00B349D2" w:rsidP="00B349D2">
      <w:pPr>
        <w:widowControl w:val="0"/>
        <w:tabs>
          <w:tab w:val="left" w:pos="317"/>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349D2">
        <w:rPr>
          <w:rFonts w:ascii="Times New Roman" w:eastAsia="Times New Roman" w:hAnsi="Times New Roman" w:cs="Times New Roman"/>
          <w:color w:val="000000"/>
          <w:sz w:val="24"/>
          <w:szCs w:val="24"/>
          <w:lang w:eastAsia="ru-RU" w:bidi="ru-RU"/>
        </w:rPr>
        <w:t>Ветераны Мордовии 1945-2005 Книга третья, Саранск: Мордов. книжное издательство, 2005.</w:t>
      </w:r>
    </w:p>
    <w:p w:rsidR="00B349D2" w:rsidRPr="00B349D2" w:rsidRDefault="00B349D2" w:rsidP="00B349D2">
      <w:pPr>
        <w:widowControl w:val="0"/>
        <w:tabs>
          <w:tab w:val="left" w:pos="312"/>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349D2">
        <w:rPr>
          <w:rFonts w:ascii="Times New Roman" w:eastAsia="Times New Roman" w:hAnsi="Times New Roman" w:cs="Times New Roman"/>
          <w:color w:val="000000"/>
          <w:sz w:val="24"/>
          <w:szCs w:val="24"/>
          <w:lang w:eastAsia="ru-RU" w:bidi="ru-RU"/>
        </w:rPr>
        <w:t>Все о Мордовии Сост.: Е.М. Голубчик, В.Д. Еремкин, В.С. Ионова, А.С. Лузгин, Худож.: В. Пресняков, Ю. Смирнов. - Саранск: Мордов. книжное издательство, 1998. - 720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4. </w:t>
      </w:r>
      <w:r w:rsidRPr="00B349D2">
        <w:rPr>
          <w:rFonts w:ascii="Times New Roman" w:eastAsia="Times New Roman" w:hAnsi="Times New Roman" w:cs="Times New Roman"/>
          <w:color w:val="000000"/>
          <w:sz w:val="24"/>
          <w:szCs w:val="24"/>
          <w:lang w:eastAsia="ru-RU" w:bidi="ru-RU"/>
        </w:rPr>
        <w:t>Детям о Мордовии: методическое пособие Авт.-сост. О.В. Бурляева, Е.Н. Кирюша. - Саранск, 2013. -148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5. </w:t>
      </w:r>
      <w:r w:rsidRPr="00B349D2">
        <w:rPr>
          <w:rFonts w:ascii="Times New Roman" w:eastAsia="Times New Roman" w:hAnsi="Times New Roman" w:cs="Times New Roman"/>
          <w:color w:val="000000"/>
          <w:sz w:val="24"/>
          <w:szCs w:val="24"/>
          <w:lang w:eastAsia="ru-RU" w:bidi="ru-RU"/>
        </w:rPr>
        <w:t>Дошкольное образование в поликультур ном регионе: современные тенденции и перспективы развития, Межрегиональный научно-практический семинар (2010,Саранск). 28 октября 2010г. Мордов. гос. пед. ин-т - Саранск, 2011. - 194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r w:rsidRPr="00B349D2">
        <w:rPr>
          <w:rFonts w:ascii="Times New Roman" w:eastAsia="Times New Roman" w:hAnsi="Times New Roman" w:cs="Times New Roman"/>
          <w:color w:val="000000"/>
          <w:sz w:val="24"/>
          <w:szCs w:val="24"/>
          <w:lang w:eastAsia="ru-RU" w:bidi="ru-RU"/>
        </w:rPr>
        <w:tab/>
        <w:t>Карточки 50 мемо: достопримечательности России</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r w:rsidRPr="00B349D2">
        <w:rPr>
          <w:rFonts w:ascii="Times New Roman" w:eastAsia="Times New Roman" w:hAnsi="Times New Roman" w:cs="Times New Roman"/>
          <w:color w:val="000000"/>
          <w:sz w:val="24"/>
          <w:szCs w:val="24"/>
          <w:lang w:eastAsia="ru-RU" w:bidi="ru-RU"/>
        </w:rPr>
        <w:tab/>
        <w:t>Куда ушли боги мордвы: герои мордовской мифологии Автор А.С. Алешин. - Саранск: Изд. К. Шапкарин, 2012. - 48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Методические разработки по обучению детей среднего дошкольного возраста эрзянскому языку Саранск. - 2008.</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Мой дом: демонстрационный материал</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Мордовия - Народное искусство Саранска Юшкин Ю.Ф.: - Саранск: Мордов. книжное издательство, 1985</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12</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Мордовия - Народное искусство Саранска Юшкин Ю.Ф.: - Саранск: Мордов. книжное издательство, 1985</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13</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Мордовия приглашает Вас Автор - сост.: А. Глухов</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14</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Мордовский музыкальный фольклор в школе Одннокова Т.И., Хрестоматия к программе по музыке (1-4). - Саранск: Мордов. книжное издательство,2004. - 424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15</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Мордовский народный костюм Альбом / сост. и авт. Текста: Т.П. Прокина, М.И. Сурина; Сост. каталога: Л.Т. Артамошкина, Л.Л. Добрачева, Т.П. Прокина, М.И. Сурина; Худож. А.Г. Свердлов; Цвет. Съемка Н.Е. Ревизова; карты и рис.: Т.П. Прониной, М.И Суриной; Редкол.: Н.Ф. Мокшин (председатель), В.А. Балашов, Н.Ф. Беляева. - Саранск: Мордов. книжное издательство, 1990. - 384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16</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Мы в Мордовии живем: Региональный модуль дошкольного образования О.В. Бурляева и др; Мордов. гос. пед. ин-т. - Саранск, 2015. - 84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17</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Настольно-печатная игра - Наша Родина - Россия</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18</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Освоение музыкального искусства Мордовии в дошкольных образовательных учреждениях: учебное пособие Карпупна Л.П., Абудаева Н.Б.: МО PM, МРИО. - Саранск, 2009. - 200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19</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Пазлы - Флаги</w:t>
      </w:r>
    </w:p>
    <w:p w:rsidR="0014218B"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w:t>
      </w:r>
      <w:r w:rsidRPr="00B349D2">
        <w:rPr>
          <w:rFonts w:ascii="Times New Roman" w:eastAsia="Times New Roman" w:hAnsi="Times New Roman" w:cs="Times New Roman"/>
          <w:color w:val="000000"/>
          <w:sz w:val="24"/>
          <w:szCs w:val="24"/>
          <w:lang w:eastAsia="ru-RU" w:bidi="ru-RU"/>
        </w:rPr>
        <w:tab/>
        <w:t>Хрестоматия к программе «Валдоня» (раздел «Музыкальный фольклор и музыка композиторов Мордовии») Карпушпна Л.И., Ерюшкпна О.С. - Саранск: 2007. - 257 с.</w:t>
      </w:r>
    </w:p>
    <w:p w:rsidR="0014218B" w:rsidRDefault="0014218B"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p w:rsidR="0014218B" w:rsidRDefault="001947D7"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                                                                                                               Приложение 2</w:t>
      </w:r>
    </w:p>
    <w:p w:rsidR="00EB4069" w:rsidRPr="00EB4069" w:rsidRDefault="00EB4069" w:rsidP="00EB4069">
      <w:pPr>
        <w:suppressAutoHyphens/>
        <w:spacing w:after="0" w:line="240" w:lineRule="auto"/>
        <w:ind w:left="284"/>
        <w:jc w:val="center"/>
        <w:rPr>
          <w:rFonts w:ascii="Times New Roman" w:eastAsia="Times New Roman" w:hAnsi="Times New Roman" w:cs="Times New Roman"/>
          <w:b/>
          <w:sz w:val="28"/>
          <w:szCs w:val="28"/>
          <w:lang w:eastAsia="ru-RU"/>
        </w:rPr>
      </w:pPr>
      <w:r w:rsidRPr="00EB4069">
        <w:rPr>
          <w:rFonts w:ascii="Times New Roman" w:eastAsia="Times New Roman" w:hAnsi="Times New Roman" w:cs="Times New Roman"/>
          <w:b/>
          <w:color w:val="000000"/>
          <w:sz w:val="28"/>
          <w:szCs w:val="28"/>
          <w:lang w:eastAsia="ru-RU"/>
        </w:rPr>
        <w:t>Учебный план</w:t>
      </w:r>
    </w:p>
    <w:p w:rsidR="00EB4069" w:rsidRPr="00EB4069" w:rsidRDefault="00EB4069" w:rsidP="00EB4069">
      <w:pPr>
        <w:suppressAutoHyphens/>
        <w:spacing w:after="0" w:line="240" w:lineRule="auto"/>
        <w:ind w:left="284"/>
        <w:jc w:val="center"/>
        <w:rPr>
          <w:rFonts w:ascii="Times New Roman" w:eastAsia="Times New Roman" w:hAnsi="Times New Roman" w:cs="Times New Roman"/>
          <w:b/>
          <w:sz w:val="28"/>
          <w:szCs w:val="28"/>
          <w:lang w:eastAsia="ru-RU"/>
        </w:rPr>
      </w:pPr>
      <w:r w:rsidRPr="00EB4069">
        <w:rPr>
          <w:rFonts w:ascii="Times New Roman" w:eastAsia="Times New Roman" w:hAnsi="Times New Roman" w:cs="Times New Roman"/>
          <w:b/>
          <w:color w:val="000000"/>
          <w:sz w:val="28"/>
          <w:szCs w:val="28"/>
          <w:lang w:eastAsia="ru-RU"/>
        </w:rPr>
        <w:t>муниципального автономного дошкольного образовательного учреждения городского округа Саранск «Детский сад № 59»</w:t>
      </w:r>
    </w:p>
    <w:p w:rsidR="00EB4069" w:rsidRPr="00EB4069" w:rsidRDefault="00EB4069" w:rsidP="00EB4069">
      <w:pPr>
        <w:suppressAutoHyphens/>
        <w:spacing w:after="0" w:line="240" w:lineRule="auto"/>
        <w:ind w:left="284"/>
        <w:jc w:val="center"/>
        <w:rPr>
          <w:rFonts w:ascii="Times New Roman" w:eastAsia="Times New Roman" w:hAnsi="Times New Roman" w:cs="Times New Roman"/>
          <w:b/>
          <w:color w:val="000000"/>
          <w:sz w:val="28"/>
          <w:szCs w:val="28"/>
          <w:lang w:eastAsia="ru-RU"/>
        </w:rPr>
      </w:pPr>
      <w:r w:rsidRPr="00EB4069">
        <w:rPr>
          <w:rFonts w:ascii="Times New Roman" w:eastAsia="Times New Roman" w:hAnsi="Times New Roman" w:cs="Times New Roman"/>
          <w:b/>
          <w:color w:val="000000"/>
          <w:sz w:val="28"/>
          <w:szCs w:val="28"/>
          <w:lang w:eastAsia="ru-RU"/>
        </w:rPr>
        <w:t>(2023-2024 уч. год.)</w:t>
      </w:r>
    </w:p>
    <w:p w:rsidR="001947D7" w:rsidRPr="001947D7" w:rsidRDefault="00F63F11" w:rsidP="001947D7">
      <w:pPr>
        <w:framePr w:w="9693" w:wrap="notBeside" w:vAnchor="text" w:hAnchor="page" w:x="1538" w:y="1"/>
        <w:widowControl w:val="0"/>
        <w:tabs>
          <w:tab w:val="left" w:pos="4819"/>
        </w:tabs>
        <w:spacing w:after="0" w:line="288"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001947D7" w:rsidRPr="001947D7">
        <w:rPr>
          <w:rFonts w:ascii="Times New Roman" w:eastAsia="Times New Roman" w:hAnsi="Times New Roman" w:cs="Times New Roman"/>
          <w:color w:val="000000"/>
          <w:sz w:val="24"/>
          <w:szCs w:val="24"/>
          <w:lang w:eastAsia="ru-RU" w:bidi="ru-RU"/>
        </w:rPr>
        <w:t xml:space="preserve">Базовая часть </w:t>
      </w:r>
      <w:r w:rsidR="001947D7" w:rsidRPr="001947D7">
        <w:rPr>
          <w:rFonts w:ascii="Times New Roman" w:eastAsia="Times New Roman" w:hAnsi="Times New Roman" w:cs="Times New Roman"/>
          <w:i/>
          <w:iCs/>
          <w:color w:val="000000"/>
          <w:sz w:val="23"/>
          <w:szCs w:val="23"/>
          <w:lang w:eastAsia="ru-RU" w:bidi="ru-RU"/>
        </w:rPr>
        <w:t>(инвариантная 40%)</w:t>
      </w:r>
      <w:r w:rsidR="001947D7">
        <w:rPr>
          <w:rFonts w:ascii="Times New Roman" w:eastAsia="Times New Roman" w:hAnsi="Times New Roman" w:cs="Times New Roman"/>
          <w:color w:val="000000"/>
          <w:sz w:val="26"/>
          <w:szCs w:val="26"/>
          <w:lang w:eastAsia="ru-RU" w:bidi="ru-RU"/>
        </w:rPr>
        <w:t xml:space="preserve"> </w:t>
      </w:r>
      <w:r w:rsidR="001947D7" w:rsidRPr="001947D7">
        <w:rPr>
          <w:rFonts w:ascii="Times New Roman" w:eastAsia="Times New Roman" w:hAnsi="Times New Roman" w:cs="Times New Roman"/>
          <w:color w:val="000000"/>
          <w:sz w:val="24"/>
          <w:szCs w:val="24"/>
          <w:lang w:eastAsia="ru-RU" w:bidi="ru-RU"/>
        </w:rPr>
        <w:t xml:space="preserve">федеральный компонент </w:t>
      </w:r>
      <w:r w:rsidR="001947D7" w:rsidRPr="001947D7">
        <w:rPr>
          <w:rFonts w:ascii="Times New Roman" w:eastAsia="Times New Roman" w:hAnsi="Times New Roman" w:cs="Times New Roman"/>
          <w:i/>
          <w:iCs/>
          <w:color w:val="000000"/>
          <w:sz w:val="23"/>
          <w:szCs w:val="23"/>
          <w:lang w:eastAsia="ru-RU" w:bidi="ru-RU"/>
        </w:rPr>
        <w:t>(обязательная</w:t>
      </w:r>
      <w:r w:rsidR="001947D7">
        <w:rPr>
          <w:rFonts w:ascii="Times New Roman" w:eastAsia="Times New Roman" w:hAnsi="Times New Roman" w:cs="Times New Roman"/>
          <w:i/>
          <w:iCs/>
          <w:color w:val="000000"/>
          <w:sz w:val="23"/>
          <w:szCs w:val="23"/>
          <w:lang w:eastAsia="ru-RU" w:bidi="ru-RU"/>
        </w:rPr>
        <w:t xml:space="preserve"> </w:t>
      </w:r>
      <w:r w:rsidR="001947D7" w:rsidRPr="001947D7">
        <w:rPr>
          <w:rFonts w:ascii="Times New Roman" w:eastAsia="Courier New" w:hAnsi="Times New Roman" w:cs="Times New Roman"/>
          <w:i/>
          <w:iCs/>
          <w:color w:val="000000"/>
          <w:sz w:val="23"/>
          <w:szCs w:val="23"/>
          <w:lang w:eastAsia="ru-RU" w:bidi="ru-RU"/>
        </w:rPr>
        <w:t>60%)</w:t>
      </w:r>
    </w:p>
    <w:p w:rsidR="00EB4069" w:rsidRPr="00EB4069" w:rsidRDefault="00EB4069" w:rsidP="001947D7">
      <w:pPr>
        <w:suppressAutoHyphens/>
        <w:spacing w:after="0" w:line="240" w:lineRule="auto"/>
        <w:jc w:val="center"/>
        <w:rPr>
          <w:rFonts w:ascii="Times New Roman" w:eastAsia="Times New Roman" w:hAnsi="Times New Roman" w:cs="Times New Roman"/>
          <w:b/>
          <w:sz w:val="28"/>
          <w:szCs w:val="28"/>
          <w:lang w:eastAsia="ru-RU"/>
        </w:rPr>
      </w:pPr>
    </w:p>
    <w:tbl>
      <w:tblPr>
        <w:tblW w:w="9489" w:type="dxa"/>
        <w:tblInd w:w="846"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563"/>
        <w:gridCol w:w="2342"/>
        <w:gridCol w:w="1074"/>
        <w:gridCol w:w="71"/>
        <w:gridCol w:w="1248"/>
        <w:gridCol w:w="1450"/>
        <w:gridCol w:w="1377"/>
        <w:gridCol w:w="1364"/>
      </w:tblGrid>
      <w:tr w:rsidR="00EB4069" w:rsidRPr="00EB4069" w:rsidTr="00B34132">
        <w:trPr>
          <w:trHeight w:hRule="exact" w:val="461"/>
        </w:trPr>
        <w:tc>
          <w:tcPr>
            <w:tcW w:w="563"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2342"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Вид</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деятельности</w:t>
            </w:r>
          </w:p>
        </w:tc>
        <w:tc>
          <w:tcPr>
            <w:tcW w:w="6584" w:type="dxa"/>
            <w:gridSpan w:val="6"/>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Количество образовательных ситуаций и занятий в неделю</w:t>
            </w:r>
          </w:p>
        </w:tc>
      </w:tr>
      <w:tr w:rsidR="00EB4069" w:rsidRPr="00EB4069" w:rsidTr="00B34132">
        <w:trPr>
          <w:trHeight w:hRule="exact" w:val="830"/>
        </w:trPr>
        <w:tc>
          <w:tcPr>
            <w:tcW w:w="563"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p>
        </w:tc>
        <w:tc>
          <w:tcPr>
            <w:tcW w:w="2342"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p>
        </w:tc>
        <w:tc>
          <w:tcPr>
            <w:tcW w:w="1145" w:type="dxa"/>
            <w:gridSpan w:val="2"/>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1мл.групна</w:t>
            </w:r>
          </w:p>
        </w:tc>
        <w:tc>
          <w:tcPr>
            <w:tcW w:w="1248" w:type="dxa"/>
            <w:tcBorders>
              <w:top w:val="single" w:sz="4" w:space="0" w:color="00000A"/>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sz w:val="24"/>
                <w:szCs w:val="24"/>
                <w:lang w:eastAsia="ru-RU"/>
              </w:rPr>
              <w:t>2мл.групна</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Средняя</w:t>
            </w: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группа</w:t>
            </w: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Старшая</w:t>
            </w: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группа</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Подготови</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тельная</w:t>
            </w:r>
          </w:p>
          <w:p w:rsidR="00EB4069" w:rsidRPr="00EB4069" w:rsidRDefault="00EB4069" w:rsidP="00EB4069">
            <w:pPr>
              <w:suppressAutoHyphens/>
              <w:spacing w:after="0" w:line="240" w:lineRule="auto"/>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группа</w:t>
            </w:r>
          </w:p>
        </w:tc>
      </w:tr>
      <w:tr w:rsidR="00EB4069" w:rsidRPr="00EB4069" w:rsidTr="00B34132">
        <w:trPr>
          <w:trHeight w:hRule="exact" w:val="235"/>
        </w:trPr>
        <w:tc>
          <w:tcPr>
            <w:tcW w:w="9489" w:type="dxa"/>
            <w:gridSpan w:val="8"/>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Познавательное развитие</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10" w:lineRule="exact"/>
              <w:jc w:val="center"/>
              <w:rPr>
                <w:rFonts w:ascii="Times New Roman" w:eastAsia="Times New Roman" w:hAnsi="Times New Roman" w:cs="Times New Roman"/>
                <w:sz w:val="24"/>
                <w:szCs w:val="24"/>
                <w:lang w:eastAsia="ru-RU"/>
              </w:rPr>
            </w:pPr>
            <w:r w:rsidRPr="00EB4069">
              <w:rPr>
                <w:rFonts w:ascii="Trebuchet MS" w:eastAsia="Times New Roman" w:hAnsi="Trebuchet MS" w:cs="Trebuchet MS"/>
                <w:color w:val="000000"/>
                <w:sz w:val="21"/>
                <w:szCs w:val="21"/>
                <w:lang w:eastAsia="ru-RU"/>
              </w:rPr>
              <w:t>1</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Мир природы</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1947D7">
        <w:trPr>
          <w:trHeight w:hRule="exact" w:val="288"/>
        </w:trPr>
        <w:tc>
          <w:tcPr>
            <w:tcW w:w="563"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Конструирование</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ФЭМГ1</w:t>
            </w:r>
          </w:p>
        </w:tc>
        <w:tc>
          <w:tcPr>
            <w:tcW w:w="1074"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1</w:t>
            </w:r>
          </w:p>
        </w:tc>
        <w:tc>
          <w:tcPr>
            <w:tcW w:w="1319" w:type="dxa"/>
            <w:gridSpan w:val="2"/>
            <w:vMerge w:val="restart"/>
            <w:tcBorders>
              <w:top w:val="single" w:sz="4" w:space="0" w:color="00000A"/>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1</w:t>
            </w:r>
          </w:p>
        </w:tc>
        <w:tc>
          <w:tcPr>
            <w:tcW w:w="1450" w:type="dxa"/>
            <w:vMerge w:val="restart"/>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10" w:lineRule="exact"/>
              <w:jc w:val="center"/>
              <w:rPr>
                <w:rFonts w:ascii="Trebuchet MS" w:eastAsia="Times New Roman" w:hAnsi="Trebuchet MS" w:cs="Trebuchet MS"/>
                <w:color w:val="000000"/>
                <w:sz w:val="21"/>
                <w:szCs w:val="21"/>
                <w:lang w:eastAsia="ru-RU"/>
              </w:rPr>
            </w:pPr>
          </w:p>
          <w:p w:rsidR="00EB4069" w:rsidRPr="00EB4069" w:rsidRDefault="00EB4069" w:rsidP="00EB4069">
            <w:pPr>
              <w:suppressAutoHyphens/>
              <w:spacing w:after="0" w:line="210" w:lineRule="exact"/>
              <w:jc w:val="center"/>
              <w:rPr>
                <w:rFonts w:ascii="Times New Roman" w:eastAsia="Calibri" w:hAnsi="Times New Roman" w:cs="Times New Roman"/>
              </w:rPr>
            </w:pPr>
            <w:r w:rsidRPr="00EB4069">
              <w:rPr>
                <w:rFonts w:ascii="Trebuchet MS" w:eastAsia="Times New Roman" w:hAnsi="Trebuchet MS" w:cs="Trebuchet MS"/>
                <w:color w:val="000000"/>
                <w:sz w:val="21"/>
                <w:szCs w:val="21"/>
                <w:lang w:eastAsia="ru-RU"/>
              </w:rPr>
              <w:t>1</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10" w:lineRule="exact"/>
              <w:jc w:val="center"/>
              <w:rPr>
                <w:rFonts w:ascii="Times New Roman" w:eastAsia="Times New Roman" w:hAnsi="Times New Roman" w:cs="Times New Roman"/>
                <w:sz w:val="24"/>
                <w:szCs w:val="24"/>
                <w:lang w:eastAsia="ru-RU"/>
              </w:rPr>
            </w:pPr>
            <w:r w:rsidRPr="00EB4069">
              <w:rPr>
                <w:rFonts w:ascii="Trebuchet MS" w:eastAsia="Times New Roman" w:hAnsi="Trebuchet MS" w:cs="Trebuchet MS"/>
                <w:color w:val="000000"/>
                <w:sz w:val="21"/>
                <w:szCs w:val="21"/>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r>
      <w:tr w:rsidR="00EB4069" w:rsidRPr="00EB4069" w:rsidTr="001947D7">
        <w:trPr>
          <w:trHeight w:hRule="exact" w:val="481"/>
        </w:trPr>
        <w:tc>
          <w:tcPr>
            <w:tcW w:w="563"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Сенсорика</w:t>
            </w:r>
          </w:p>
        </w:tc>
        <w:tc>
          <w:tcPr>
            <w:tcW w:w="1074" w:type="dxa"/>
            <w:vMerge/>
            <w:tcBorders>
              <w:left w:val="single" w:sz="4" w:space="0" w:color="00000A"/>
              <w:bottom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1319" w:type="dxa"/>
            <w:gridSpan w:val="2"/>
            <w:vMerge/>
            <w:tcBorders>
              <w:left w:val="single" w:sz="4" w:space="0" w:color="00000A"/>
              <w:bottom w:val="single" w:sz="4" w:space="0" w:color="00000A"/>
            </w:tcBorders>
            <w:shd w:val="clear" w:color="auto" w:fill="FFFFFF"/>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1450"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741" w:type="dxa"/>
            <w:gridSpan w:val="2"/>
            <w:tcBorders>
              <w:top w:val="single" w:sz="4" w:space="0" w:color="00000A"/>
              <w:left w:val="single" w:sz="4" w:space="0" w:color="00000A"/>
              <w:right w:val="single" w:sz="4" w:space="0" w:color="00000A"/>
            </w:tcBorders>
            <w:shd w:val="clear" w:color="auto" w:fill="FFFFFF"/>
            <w:tcMar>
              <w:left w:w="-5" w:type="dxa"/>
            </w:tcMar>
            <w:vAlign w:val="center"/>
          </w:tcPr>
          <w:p w:rsidR="00EB4069" w:rsidRPr="00EB4069" w:rsidRDefault="00EB4069" w:rsidP="00EB4069">
            <w:pPr>
              <w:suppressAutoHyphens/>
              <w:spacing w:after="0" w:line="240" w:lineRule="auto"/>
              <w:ind w:left="71"/>
              <w:contextualSpacing/>
              <w:jc w:val="center"/>
              <w:rPr>
                <w:rFonts w:ascii="Times New Roman" w:eastAsia="Calibri" w:hAnsi="Times New Roman" w:cs="Times New Roman"/>
                <w:i/>
                <w:sz w:val="16"/>
                <w:szCs w:val="16"/>
              </w:rPr>
            </w:pPr>
            <w:r w:rsidRPr="00EB4069">
              <w:rPr>
                <w:rFonts w:ascii="Times New Roman" w:eastAsia="Calibri" w:hAnsi="Times New Roman" w:cs="Times New Roman"/>
                <w:i/>
                <w:sz w:val="16"/>
                <w:szCs w:val="16"/>
              </w:rPr>
              <w:t>В совместной  деятельности детей и взрослых</w:t>
            </w:r>
          </w:p>
          <w:p w:rsidR="00EB4069" w:rsidRPr="00EB4069" w:rsidRDefault="00EB4069" w:rsidP="00EB4069">
            <w:pPr>
              <w:suppressAutoHyphens/>
              <w:spacing w:after="0" w:line="240" w:lineRule="auto"/>
              <w:ind w:left="720"/>
              <w:contextualSpacing/>
              <w:rPr>
                <w:rFonts w:ascii="Times New Roman" w:eastAsia="Calibri" w:hAnsi="Times New Roman" w:cs="Times New Roman"/>
              </w:rPr>
            </w:pPr>
          </w:p>
          <w:p w:rsidR="00EB4069" w:rsidRPr="00EB4069" w:rsidRDefault="00EB4069" w:rsidP="00EB4069">
            <w:pPr>
              <w:suppressAutoHyphens/>
              <w:spacing w:after="0" w:line="240" w:lineRule="auto"/>
              <w:ind w:left="720"/>
              <w:contextualSpacing/>
              <w:rPr>
                <w:rFonts w:ascii="Times New Roman" w:eastAsia="Calibri" w:hAnsi="Times New Roman" w:cs="Times New Roman"/>
              </w:rPr>
            </w:pPr>
            <w:r w:rsidRPr="00EB4069">
              <w:rPr>
                <w:rFonts w:ascii="Times New Roman" w:eastAsia="Calibri" w:hAnsi="Times New Roman" w:cs="Times New Roman"/>
              </w:rPr>
              <w:t>-</w:t>
            </w:r>
          </w:p>
          <w:p w:rsidR="00EB4069" w:rsidRPr="00EB4069" w:rsidRDefault="00EB4069" w:rsidP="00EB4069">
            <w:pPr>
              <w:suppressAutoHyphens/>
              <w:spacing w:after="0" w:line="80" w:lineRule="exact"/>
              <w:jc w:val="center"/>
              <w:rPr>
                <w:rFonts w:ascii="Times New Roman" w:eastAsia="Times New Roman" w:hAnsi="Times New Roman" w:cs="Times New Roman"/>
                <w:sz w:val="24"/>
                <w:szCs w:val="24"/>
                <w:lang w:eastAsia="ru-RU"/>
              </w:rPr>
            </w:pPr>
          </w:p>
        </w:tc>
      </w:tr>
      <w:tr w:rsidR="00EB4069" w:rsidRPr="00EB4069" w:rsidTr="00B34132">
        <w:trPr>
          <w:trHeight w:hRule="exact" w:val="259"/>
        </w:trPr>
        <w:tc>
          <w:tcPr>
            <w:tcW w:w="9489" w:type="dxa"/>
            <w:gridSpan w:val="8"/>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Речевое развитие</w:t>
            </w:r>
          </w:p>
        </w:tc>
      </w:tr>
      <w:tr w:rsidR="00EB4069" w:rsidRPr="00EB4069" w:rsidTr="001947D7">
        <w:trPr>
          <w:trHeight w:hRule="exact" w:val="288"/>
        </w:trPr>
        <w:tc>
          <w:tcPr>
            <w:tcW w:w="563"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4</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Речевое развитие</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1947D7">
        <w:trPr>
          <w:trHeight w:hRule="exact" w:val="707"/>
        </w:trPr>
        <w:tc>
          <w:tcPr>
            <w:tcW w:w="563"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5</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Чтение</w:t>
            </w:r>
          </w:p>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худ.литературы</w:t>
            </w:r>
          </w:p>
        </w:tc>
        <w:tc>
          <w:tcPr>
            <w:tcW w:w="1074"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10" w:lineRule="exact"/>
              <w:jc w:val="center"/>
              <w:rPr>
                <w:rFonts w:ascii="Times New Roman" w:eastAsia="Times New Roman" w:hAnsi="Times New Roman" w:cs="Times New Roman"/>
                <w:sz w:val="24"/>
                <w:szCs w:val="24"/>
                <w:lang w:eastAsia="ru-RU"/>
              </w:rPr>
            </w:pPr>
            <w:r w:rsidRPr="00EB4069">
              <w:rPr>
                <w:rFonts w:ascii="Trebuchet MS" w:eastAsia="Times New Roman" w:hAnsi="Trebuchet MS" w:cs="Trebuchet MS"/>
                <w:color w:val="000000"/>
                <w:sz w:val="21"/>
                <w:szCs w:val="21"/>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1947D7">
        <w:trPr>
          <w:trHeight w:hRule="exact" w:val="557"/>
        </w:trPr>
        <w:tc>
          <w:tcPr>
            <w:tcW w:w="563" w:type="dxa"/>
            <w:tcBorders>
              <w:top w:val="single" w:sz="4" w:space="0" w:color="00000A"/>
              <w:left w:val="single" w:sz="4" w:space="0" w:color="00000A"/>
              <w:righ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6</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Подготовка к обучению грамоте</w:t>
            </w:r>
          </w:p>
        </w:tc>
        <w:tc>
          <w:tcPr>
            <w:tcW w:w="1074"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ind w:left="720"/>
              <w:contextualSpacing/>
              <w:rPr>
                <w:rFonts w:ascii="Times New Roman" w:eastAsia="Calibri" w:hAnsi="Times New Roman" w:cs="Times New Roman"/>
              </w:rPr>
            </w:pPr>
            <w:r w:rsidRPr="00EB4069">
              <w:rPr>
                <w:rFonts w:ascii="Times New Roman" w:eastAsia="Calibri" w:hAnsi="Times New Roman" w:cs="Times New Roman"/>
              </w:rPr>
              <w:t>-</w:t>
            </w:r>
          </w:p>
        </w:tc>
        <w:tc>
          <w:tcPr>
            <w:tcW w:w="1319" w:type="dxa"/>
            <w:gridSpan w:val="2"/>
            <w:tcBorders>
              <w:top w:val="single" w:sz="4" w:space="0" w:color="00000A"/>
              <w:left w:val="single" w:sz="4" w:space="0" w:color="00000A"/>
            </w:tcBorders>
            <w:shd w:val="clear" w:color="auto" w:fill="FFFFFF"/>
          </w:tcPr>
          <w:p w:rsidR="00EB4069" w:rsidRPr="00EB4069" w:rsidRDefault="001947D7" w:rsidP="00EB4069">
            <w:pPr>
              <w:suppressAutoHyphens/>
              <w:spacing w:after="0" w:line="240" w:lineRule="auto"/>
              <w:ind w:left="720"/>
              <w:contextualSpacing/>
              <w:rPr>
                <w:rFonts w:ascii="Times New Roman" w:eastAsia="Calibri" w:hAnsi="Times New Roman" w:cs="Times New Roman"/>
              </w:rPr>
            </w:pPr>
            <w:r>
              <w:rPr>
                <w:rFonts w:ascii="Times New Roman" w:eastAsia="Calibri" w:hAnsi="Times New Roman" w:cs="Times New Roman"/>
              </w:rPr>
              <w:t>-</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ind w:left="720"/>
              <w:contextualSpacing/>
              <w:rPr>
                <w:rFonts w:ascii="Times New Roman" w:eastAsia="Calibri" w:hAnsi="Times New Roman" w:cs="Times New Roman"/>
              </w:rPr>
            </w:pPr>
            <w:r w:rsidRPr="00EB4069">
              <w:rPr>
                <w:rFonts w:ascii="Times New Roman" w:eastAsia="Calibri" w:hAnsi="Times New Roman" w:cs="Times New Roman"/>
              </w:rPr>
              <w:t>-</w:t>
            </w: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r>
      <w:tr w:rsidR="00EB4069" w:rsidRPr="00EB4069" w:rsidTr="00B34132">
        <w:trPr>
          <w:trHeight w:hRule="exact" w:val="518"/>
        </w:trPr>
        <w:tc>
          <w:tcPr>
            <w:tcW w:w="9489" w:type="dxa"/>
            <w:gridSpan w:val="8"/>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Художественно-эстетическое развитие</w:t>
            </w:r>
          </w:p>
        </w:tc>
      </w:tr>
      <w:tr w:rsidR="00EB4069" w:rsidRPr="00EB4069" w:rsidTr="001947D7">
        <w:trPr>
          <w:trHeight w:hRule="exact" w:val="283"/>
        </w:trPr>
        <w:tc>
          <w:tcPr>
            <w:tcW w:w="2905" w:type="dxa"/>
            <w:gridSpan w:val="2"/>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rPr>
                <w:rFonts w:ascii="Times New Roman" w:eastAsia="Times New Roman" w:hAnsi="Times New Roman" w:cs="Times New Roman"/>
                <w:sz w:val="24"/>
                <w:szCs w:val="24"/>
                <w:lang w:eastAsia="ru-RU"/>
              </w:rPr>
            </w:pPr>
            <w:r w:rsidRPr="00EB4069">
              <w:rPr>
                <w:rFonts w:ascii="Calibri" w:eastAsia="Calibri" w:hAnsi="Calibri" w:cs="Times New Roman"/>
                <w:noProof/>
                <w:lang w:eastAsia="ru-RU"/>
              </w:rPr>
              <mc:AlternateContent>
                <mc:Choice Requires="wps">
                  <w:drawing>
                    <wp:anchor distT="0" distB="0" distL="114300" distR="114300" simplePos="0" relativeHeight="251667456" behindDoc="1" locked="0" layoutInCell="1" allowOverlap="1" wp14:anchorId="5086F44D" wp14:editId="645712C0">
                      <wp:simplePos x="0" y="0"/>
                      <wp:positionH relativeFrom="column">
                        <wp:posOffset>371475</wp:posOffset>
                      </wp:positionH>
                      <wp:positionV relativeFrom="paragraph">
                        <wp:posOffset>73660</wp:posOffset>
                      </wp:positionV>
                      <wp:extent cx="127635" cy="127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181080"/>
                              </a:xfrm>
                              <a:prstGeom prst="line">
                                <a:avLst/>
                              </a:prstGeom>
                              <a:ln w="6480">
                                <a:solidFill>
                                  <a:srgbClr val="000000"/>
                                </a:solidFill>
                                <a:miter/>
                              </a:ln>
                            </wps:spPr>
                            <wps:bodyPr/>
                          </wps:wsp>
                        </a:graphicData>
                      </a:graphic>
                    </wp:anchor>
                  </w:drawing>
                </mc:Choice>
                <mc:Fallback>
                  <w:pict>
                    <v:line id="Прямая соединительная линия 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9.25pt,5.8pt" to="39.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" strokeweight=".18mm">
                      <v:stroke joinstyle="miter"/>
                    </v:line>
                  </w:pict>
                </mc:Fallback>
              </mc:AlternateContent>
            </w:r>
            <w:r w:rsidRPr="00EB4069">
              <w:rPr>
                <w:rFonts w:ascii="Times New Roman" w:eastAsia="Times New Roman" w:hAnsi="Times New Roman" w:cs="Times New Roman"/>
                <w:bCs/>
                <w:color w:val="000000"/>
                <w:lang w:eastAsia="ru-RU"/>
              </w:rPr>
              <w:t xml:space="preserve">      7                       </w:t>
            </w:r>
            <w:r w:rsidRPr="00EB4069">
              <w:rPr>
                <w:rFonts w:ascii="Times New Roman" w:eastAsia="Times New Roman" w:hAnsi="Times New Roman" w:cs="Times New Roman"/>
                <w:color w:val="000000"/>
                <w:sz w:val="23"/>
                <w:szCs w:val="23"/>
                <w:lang w:eastAsia="ru-RU"/>
              </w:rPr>
              <w:t>Музыка</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2</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Calibri" w:eastAsia="Calibri" w:hAnsi="Calibri" w:cs="Times New Roman"/>
                <w:noProof/>
                <w:lang w:eastAsia="ru-RU"/>
              </w:rPr>
              <mc:AlternateContent>
                <mc:Choice Requires="wps">
                  <w:drawing>
                    <wp:anchor distT="0" distB="0" distL="114300" distR="114300" simplePos="0" relativeHeight="251668480" behindDoc="1" locked="0" layoutInCell="1" allowOverlap="1" wp14:anchorId="7B773559" wp14:editId="2746A33A">
                      <wp:simplePos x="0" y="0"/>
                      <wp:positionH relativeFrom="column">
                        <wp:posOffset>917575</wp:posOffset>
                      </wp:positionH>
                      <wp:positionV relativeFrom="paragraph">
                        <wp:posOffset>40005</wp:posOffset>
                      </wp:positionV>
                      <wp:extent cx="127635" cy="127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181080"/>
                              </a:xfrm>
                              <a:prstGeom prst="line">
                                <a:avLst/>
                              </a:prstGeom>
                              <a:ln w="6480">
                                <a:solidFill>
                                  <a:srgbClr val="000000"/>
                                </a:solidFill>
                                <a:miter/>
                              </a:ln>
                            </wps:spPr>
                            <wps:bodyPr/>
                          </wps:wsp>
                        </a:graphicData>
                      </a:graphic>
                    </wp:anchor>
                  </w:drawing>
                </mc:Choice>
                <mc:Fallback>
                  <w:pict>
                    <v:line id="Прямая соединительная линия 2"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72.25pt,3.15pt" to="8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" strokeweight=".18mm">
                      <v:stroke joinstyle="miter"/>
                    </v:line>
                  </w:pict>
                </mc:Fallback>
              </mc:AlternateContent>
            </w:r>
            <w:r w:rsidRPr="00EB4069">
              <w:rPr>
                <w:rFonts w:ascii="Times New Roman" w:eastAsia="Times New Roman" w:hAnsi="Times New Roman" w:cs="Times New Roman"/>
                <w:bCs/>
                <w:color w:val="000000"/>
                <w:lang w:eastAsia="ru-RU"/>
              </w:rPr>
              <w:t>2</w:t>
            </w:r>
          </w:p>
        </w:tc>
        <w:tc>
          <w:tcPr>
            <w:tcW w:w="1364" w:type="dxa"/>
            <w:tcBorders>
              <w:top w:val="single" w:sz="4" w:space="0" w:color="00000A"/>
              <w:right w:val="single" w:sz="4" w:space="0" w:color="00000A"/>
            </w:tcBorders>
            <w:shd w:val="clear" w:color="auto" w:fill="FFFFFF"/>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8</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Рисование</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1,5</w:t>
            </w:r>
          </w:p>
        </w:tc>
        <w:tc>
          <w:tcPr>
            <w:tcW w:w="13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1,5</w:t>
            </w:r>
          </w:p>
        </w:tc>
      </w:tr>
      <w:tr w:rsidR="00EB4069" w:rsidRPr="00EB4069" w:rsidTr="001947D7">
        <w:trPr>
          <w:trHeight w:hRule="exact" w:val="288"/>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9</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Лепка</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6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 xml:space="preserve">1 </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10</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Аппликация</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B34132">
        <w:trPr>
          <w:trHeight w:hRule="exact" w:val="324"/>
        </w:trPr>
        <w:tc>
          <w:tcPr>
            <w:tcW w:w="2905" w:type="dxa"/>
            <w:gridSpan w:val="2"/>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Физическое развитие</w:t>
            </w:r>
          </w:p>
        </w:tc>
        <w:tc>
          <w:tcPr>
            <w:tcW w:w="2393" w:type="dxa"/>
            <w:gridSpan w:val="3"/>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r>
      <w:tr w:rsidR="00EB4069" w:rsidRPr="00EB4069" w:rsidTr="001947D7">
        <w:trPr>
          <w:trHeight w:val="248"/>
        </w:trPr>
        <w:tc>
          <w:tcPr>
            <w:tcW w:w="563" w:type="dxa"/>
            <w:vMerge w:val="restart"/>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11</w:t>
            </w: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Физическая культура</w:t>
            </w:r>
          </w:p>
        </w:tc>
        <w:tc>
          <w:tcPr>
            <w:tcW w:w="1074"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1319" w:type="dxa"/>
            <w:gridSpan w:val="2"/>
            <w:vMerge w:val="restart"/>
            <w:tcBorders>
              <w:top w:val="single" w:sz="4" w:space="0" w:color="00000A"/>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3</w:t>
            </w:r>
          </w:p>
        </w:tc>
        <w:tc>
          <w:tcPr>
            <w:tcW w:w="1450"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1377" w:type="dxa"/>
            <w:vMerge w:val="restart"/>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1364" w:type="dxa"/>
            <w:vMerge w:val="restart"/>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p w:rsidR="00EB4069" w:rsidRPr="00EB4069" w:rsidRDefault="00EB4069" w:rsidP="00EB4069">
            <w:pPr>
              <w:suppressAutoHyphens/>
              <w:spacing w:after="0" w:line="260" w:lineRule="exact"/>
              <w:rPr>
                <w:rFonts w:ascii="Times New Roman" w:eastAsia="Times New Roman" w:hAnsi="Times New Roman" w:cs="Times New Roman"/>
                <w:sz w:val="24"/>
                <w:szCs w:val="24"/>
                <w:lang w:eastAsia="ru-RU"/>
              </w:rPr>
            </w:pPr>
          </w:p>
        </w:tc>
      </w:tr>
      <w:tr w:rsidR="00EB4069" w:rsidRPr="00EB4069" w:rsidTr="001947D7">
        <w:trPr>
          <w:trHeight w:hRule="exact" w:val="247"/>
        </w:trPr>
        <w:tc>
          <w:tcPr>
            <w:tcW w:w="563" w:type="dxa"/>
            <w:vMerge/>
            <w:tcBorders>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color w:val="000000"/>
                <w:sz w:val="23"/>
                <w:szCs w:val="23"/>
                <w:lang w:eastAsia="ru-RU"/>
              </w:rPr>
            </w:pPr>
            <w:r w:rsidRPr="00EB4069">
              <w:rPr>
                <w:rFonts w:ascii="Times New Roman" w:eastAsia="Times New Roman" w:hAnsi="Times New Roman" w:cs="Times New Roman"/>
                <w:color w:val="000000"/>
                <w:sz w:val="23"/>
                <w:szCs w:val="23"/>
                <w:lang w:eastAsia="ru-RU"/>
              </w:rPr>
              <w:t>Здоровье</w:t>
            </w:r>
          </w:p>
        </w:tc>
        <w:tc>
          <w:tcPr>
            <w:tcW w:w="1074"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1319" w:type="dxa"/>
            <w:gridSpan w:val="2"/>
            <w:vMerge/>
            <w:tcBorders>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1450"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1377" w:type="dxa"/>
            <w:vMerge/>
            <w:tcBorders>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1364" w:type="dxa"/>
            <w:vMerge/>
            <w:tcBorders>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r>
      <w:tr w:rsidR="00EB4069" w:rsidRPr="00EB4069" w:rsidTr="00B34132">
        <w:trPr>
          <w:trHeight w:hRule="exact" w:val="504"/>
        </w:trPr>
        <w:tc>
          <w:tcPr>
            <w:tcW w:w="9489" w:type="dxa"/>
            <w:gridSpan w:val="8"/>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8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8"/>
                <w:szCs w:val="8"/>
                <w:lang w:eastAsia="ru-RU"/>
              </w:rPr>
              <w:t>'</w:t>
            </w:r>
          </w:p>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Социально-коммуникативное развитие</w:t>
            </w:r>
          </w:p>
        </w:tc>
      </w:tr>
      <w:tr w:rsidR="00EB4069" w:rsidRPr="00EB4069" w:rsidTr="001947D7">
        <w:trPr>
          <w:trHeight w:hRule="exact" w:val="1118"/>
        </w:trPr>
        <w:tc>
          <w:tcPr>
            <w:tcW w:w="563"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12</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Социализация,</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Труд,</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Безопасность,</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Здоровье</w:t>
            </w:r>
          </w:p>
        </w:tc>
        <w:tc>
          <w:tcPr>
            <w:tcW w:w="1074"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r>
      <w:tr w:rsidR="00EB4069" w:rsidRPr="00EB4069" w:rsidTr="001947D7">
        <w:trPr>
          <w:trHeight w:hRule="exact" w:val="566"/>
        </w:trPr>
        <w:tc>
          <w:tcPr>
            <w:tcW w:w="563"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Итого:</w:t>
            </w:r>
          </w:p>
        </w:tc>
        <w:tc>
          <w:tcPr>
            <w:tcW w:w="1074"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10</w:t>
            </w:r>
          </w:p>
        </w:tc>
        <w:tc>
          <w:tcPr>
            <w:tcW w:w="1319" w:type="dxa"/>
            <w:gridSpan w:val="2"/>
            <w:tcBorders>
              <w:top w:val="single" w:sz="4" w:space="0" w:color="00000A"/>
              <w:left w:val="single" w:sz="4" w:space="0" w:color="00000A"/>
            </w:tcBorders>
            <w:shd w:val="clear" w:color="auto" w:fill="FFFFFF"/>
            <w:vAlign w:val="center"/>
          </w:tcPr>
          <w:p w:rsidR="00EB4069" w:rsidRPr="00EB4069" w:rsidRDefault="001947D7" w:rsidP="00EB4069">
            <w:pPr>
              <w:suppressAutoHyphens/>
              <w:spacing w:after="0" w:line="22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1450"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 xml:space="preserve">            10</w:t>
            </w: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13</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b/>
                <w:color w:val="000000"/>
                <w:sz w:val="23"/>
                <w:szCs w:val="23"/>
                <w:lang w:eastAsia="ru-RU"/>
              </w:rPr>
            </w:pPr>
          </w:p>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15 |</w:t>
            </w:r>
          </w:p>
        </w:tc>
      </w:tr>
      <w:tr w:rsidR="00EB4069" w:rsidRPr="00EB4069" w:rsidTr="001947D7">
        <w:trPr>
          <w:trHeight w:hRule="exact" w:val="562"/>
        </w:trPr>
        <w:tc>
          <w:tcPr>
            <w:tcW w:w="563"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13</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Дополнительное</w:t>
            </w:r>
          </w:p>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образование</w:t>
            </w:r>
          </w:p>
        </w:tc>
        <w:tc>
          <w:tcPr>
            <w:tcW w:w="1074"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2</w:t>
            </w:r>
          </w:p>
        </w:tc>
        <w:tc>
          <w:tcPr>
            <w:tcW w:w="1319" w:type="dxa"/>
            <w:gridSpan w:val="2"/>
            <w:tcBorders>
              <w:top w:val="single" w:sz="4" w:space="0" w:color="00000A"/>
              <w:left w:val="single" w:sz="4" w:space="0" w:color="00000A"/>
            </w:tcBorders>
            <w:shd w:val="clear" w:color="auto" w:fill="FFFFFF"/>
            <w:vAlign w:val="center"/>
          </w:tcPr>
          <w:p w:rsidR="00EB4069" w:rsidRPr="00EB4069" w:rsidRDefault="001947D7" w:rsidP="00EB4069">
            <w:pPr>
              <w:suppressAutoHyphens/>
              <w:spacing w:after="0" w:line="23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450"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2</w:t>
            </w:r>
          </w:p>
        </w:tc>
        <w:tc>
          <w:tcPr>
            <w:tcW w:w="1377"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2</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b/>
                <w:color w:val="000000"/>
                <w:sz w:val="23"/>
                <w:szCs w:val="23"/>
                <w:lang w:eastAsia="ru-RU"/>
              </w:rPr>
            </w:pPr>
          </w:p>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3</w:t>
            </w:r>
          </w:p>
        </w:tc>
      </w:tr>
      <w:tr w:rsidR="00EB4069" w:rsidRPr="00EB4069" w:rsidTr="001947D7">
        <w:trPr>
          <w:trHeight w:hRule="exact" w:val="307"/>
        </w:trPr>
        <w:tc>
          <w:tcPr>
            <w:tcW w:w="563" w:type="dxa"/>
            <w:tcBorders>
              <w:top w:val="single" w:sz="4" w:space="0" w:color="00000A"/>
              <w:left w:val="single" w:sz="4" w:space="0" w:color="00000A"/>
              <w:bottom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bottom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Итого:</w:t>
            </w:r>
          </w:p>
        </w:tc>
        <w:tc>
          <w:tcPr>
            <w:tcW w:w="1074" w:type="dxa"/>
            <w:tcBorders>
              <w:top w:val="single" w:sz="4" w:space="0" w:color="00000A"/>
              <w:left w:val="single" w:sz="4" w:space="0" w:color="00000A"/>
              <w:bottom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12</w:t>
            </w:r>
          </w:p>
        </w:tc>
        <w:tc>
          <w:tcPr>
            <w:tcW w:w="1319" w:type="dxa"/>
            <w:gridSpan w:val="2"/>
            <w:tcBorders>
              <w:top w:val="single" w:sz="4" w:space="0" w:color="00000A"/>
              <w:left w:val="single" w:sz="4" w:space="0" w:color="00000A"/>
              <w:bottom w:val="single" w:sz="4" w:space="0" w:color="00000A"/>
            </w:tcBorders>
            <w:shd w:val="clear" w:color="auto" w:fill="FFFFFF"/>
            <w:vAlign w:val="bottom"/>
          </w:tcPr>
          <w:p w:rsidR="00EB4069" w:rsidRPr="00EB4069" w:rsidRDefault="001947D7" w:rsidP="00EB4069">
            <w:pPr>
              <w:suppressAutoHyphens/>
              <w:spacing w:after="0" w:line="23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1450" w:type="dxa"/>
            <w:tcBorders>
              <w:top w:val="single" w:sz="4" w:space="0" w:color="00000A"/>
              <w:left w:val="single" w:sz="4" w:space="0" w:color="00000A"/>
              <w:bottom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12</w:t>
            </w:r>
          </w:p>
        </w:tc>
        <w:tc>
          <w:tcPr>
            <w:tcW w:w="1377" w:type="dxa"/>
            <w:tcBorders>
              <w:top w:val="single" w:sz="4" w:space="0" w:color="00000A"/>
              <w:left w:val="single" w:sz="4" w:space="0" w:color="00000A"/>
              <w:bottom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15</w:t>
            </w:r>
          </w:p>
        </w:tc>
        <w:tc>
          <w:tcPr>
            <w:tcW w:w="13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18</w:t>
            </w:r>
          </w:p>
        </w:tc>
      </w:tr>
    </w:tbl>
    <w:p w:rsidR="001947D7" w:rsidRPr="001947D7" w:rsidRDefault="001947D7" w:rsidP="001947D7">
      <w:pPr>
        <w:widowControl w:val="0"/>
        <w:spacing w:after="0" w:line="288"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1947D7">
        <w:rPr>
          <w:rFonts w:ascii="Times New Roman" w:eastAsia="Times New Roman" w:hAnsi="Times New Roman" w:cs="Times New Roman"/>
          <w:color w:val="000000"/>
          <w:sz w:val="26"/>
          <w:szCs w:val="26"/>
          <w:lang w:eastAsia="ru-RU" w:bidi="ru-RU"/>
        </w:rPr>
        <w:t>0,5 - организованная образовательная деятельность проводится через неделю</w:t>
      </w: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Default="00EB4069"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p w:rsidR="00EB4069" w:rsidRDefault="00EB4069" w:rsidP="001947D7">
      <w:pPr>
        <w:widowControl w:val="0"/>
        <w:spacing w:after="0" w:line="322" w:lineRule="exact"/>
        <w:rPr>
          <w:rFonts w:ascii="Times New Roman" w:eastAsia="Times New Roman" w:hAnsi="Times New Roman" w:cs="Times New Roman"/>
          <w:bCs/>
          <w:iCs/>
          <w:color w:val="000000"/>
          <w:sz w:val="26"/>
          <w:szCs w:val="26"/>
          <w:lang w:eastAsia="ru-RU" w:bidi="ru-RU"/>
        </w:rPr>
      </w:pPr>
    </w:p>
    <w:p w:rsidR="0014218B" w:rsidRDefault="001947D7" w:rsidP="0014218B">
      <w:pPr>
        <w:widowControl w:val="0"/>
        <w:spacing w:after="0" w:line="322" w:lineRule="exact"/>
        <w:jc w:val="right"/>
        <w:rPr>
          <w:rFonts w:ascii="Times New Roman" w:eastAsia="Times New Roman" w:hAnsi="Times New Roman" w:cs="Times New Roman"/>
          <w:bCs/>
          <w:iCs/>
          <w:color w:val="000000"/>
          <w:sz w:val="26"/>
          <w:szCs w:val="26"/>
          <w:lang w:eastAsia="ru-RU" w:bidi="ru-RU"/>
        </w:rPr>
      </w:pPr>
      <w:r>
        <w:rPr>
          <w:rFonts w:ascii="Times New Roman" w:eastAsia="Times New Roman" w:hAnsi="Times New Roman" w:cs="Times New Roman"/>
          <w:bCs/>
          <w:iCs/>
          <w:color w:val="000000"/>
          <w:sz w:val="26"/>
          <w:szCs w:val="26"/>
          <w:lang w:eastAsia="ru-RU" w:bidi="ru-RU"/>
        </w:rPr>
        <w:lastRenderedPageBreak/>
        <w:t>Приложение 3.</w:t>
      </w:r>
    </w:p>
    <w:p w:rsidR="001947D7" w:rsidRPr="0014218B" w:rsidRDefault="001947D7" w:rsidP="0014218B">
      <w:pPr>
        <w:widowControl w:val="0"/>
        <w:spacing w:after="0" w:line="322" w:lineRule="exact"/>
        <w:jc w:val="right"/>
        <w:rPr>
          <w:rFonts w:ascii="Times New Roman" w:eastAsia="Times New Roman" w:hAnsi="Times New Roman" w:cs="Times New Roman"/>
          <w:bCs/>
          <w:iCs/>
          <w:color w:val="000000"/>
          <w:sz w:val="26"/>
          <w:szCs w:val="26"/>
          <w:lang w:eastAsia="ru-RU" w:bidi="ru-RU"/>
        </w:rPr>
      </w:pPr>
    </w:p>
    <w:p w:rsidR="0014218B" w:rsidRPr="00EB4069" w:rsidRDefault="0014218B" w:rsidP="0014218B">
      <w:pPr>
        <w:widowControl w:val="0"/>
        <w:spacing w:after="0" w:line="322" w:lineRule="exact"/>
        <w:ind w:left="3320"/>
        <w:rPr>
          <w:rFonts w:ascii="Times New Roman" w:eastAsia="Times New Roman" w:hAnsi="Times New Roman" w:cs="Times New Roman"/>
          <w:b/>
          <w:bCs/>
          <w:i/>
          <w:iCs/>
          <w:color w:val="000000"/>
          <w:sz w:val="28"/>
          <w:szCs w:val="28"/>
          <w:lang w:eastAsia="ru-RU" w:bidi="ru-RU"/>
        </w:rPr>
      </w:pPr>
      <w:r w:rsidRPr="00EB4069">
        <w:rPr>
          <w:rFonts w:ascii="Times New Roman" w:eastAsia="Times New Roman" w:hAnsi="Times New Roman" w:cs="Times New Roman"/>
          <w:b/>
          <w:bCs/>
          <w:i/>
          <w:iCs/>
          <w:color w:val="000000"/>
          <w:sz w:val="28"/>
          <w:szCs w:val="28"/>
          <w:lang w:eastAsia="ru-RU" w:bidi="ru-RU"/>
        </w:rPr>
        <w:t>Финансовые условия реализации Программы</w:t>
      </w:r>
    </w:p>
    <w:p w:rsidR="0014218B" w:rsidRPr="00EB4069" w:rsidRDefault="0014218B" w:rsidP="0014218B">
      <w:pPr>
        <w:widowControl w:val="0"/>
        <w:spacing w:after="0" w:line="322" w:lineRule="exact"/>
        <w:ind w:left="426" w:firstLine="567"/>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14218B" w:rsidRPr="00EB4069" w:rsidRDefault="0014218B" w:rsidP="0014218B">
      <w:pPr>
        <w:widowControl w:val="0"/>
        <w:spacing w:after="0" w:line="322" w:lineRule="exact"/>
        <w:ind w:left="426" w:firstLine="700"/>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14218B" w:rsidRPr="00EB4069" w:rsidRDefault="0014218B" w:rsidP="0014218B">
      <w:pPr>
        <w:widowControl w:val="0"/>
        <w:spacing w:after="0" w:line="322" w:lineRule="exact"/>
        <w:ind w:left="426" w:firstLine="700"/>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14218B" w:rsidRPr="00EB4069" w:rsidRDefault="0014218B" w:rsidP="0014218B">
      <w:pPr>
        <w:widowControl w:val="0"/>
        <w:spacing w:after="0" w:line="322" w:lineRule="exact"/>
        <w:ind w:left="426" w:firstLine="700"/>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14218B" w:rsidRPr="00EB4069" w:rsidRDefault="0014218B" w:rsidP="0014218B">
      <w:pPr>
        <w:widowControl w:val="0"/>
        <w:numPr>
          <w:ilvl w:val="0"/>
          <w:numId w:val="339"/>
        </w:numPr>
        <w:tabs>
          <w:tab w:val="left" w:pos="1134"/>
        </w:tabs>
        <w:spacing w:after="0" w:line="322" w:lineRule="exact"/>
        <w:ind w:left="426"/>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расходы на оплату труда работников, реализующих образовательную программу дошкольного общего образования;</w:t>
      </w:r>
    </w:p>
    <w:p w:rsidR="0014218B" w:rsidRPr="00EB4069" w:rsidRDefault="0014218B" w:rsidP="0014218B">
      <w:pPr>
        <w:widowControl w:val="0"/>
        <w:numPr>
          <w:ilvl w:val="0"/>
          <w:numId w:val="339"/>
        </w:numPr>
        <w:tabs>
          <w:tab w:val="left" w:pos="1134"/>
        </w:tabs>
        <w:spacing w:after="0" w:line="322" w:lineRule="exact"/>
        <w:ind w:left="426"/>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расходы на приобретение учебных и методических пособий, средств обучения, игр, игрушек;</w:t>
      </w:r>
    </w:p>
    <w:p w:rsidR="0014218B" w:rsidRPr="00EB4069" w:rsidRDefault="0014218B" w:rsidP="0014218B">
      <w:pPr>
        <w:widowControl w:val="0"/>
        <w:numPr>
          <w:ilvl w:val="0"/>
          <w:numId w:val="339"/>
        </w:numPr>
        <w:tabs>
          <w:tab w:val="left" w:pos="1134"/>
        </w:tabs>
        <w:spacing w:after="0" w:line="322" w:lineRule="exact"/>
        <w:ind w:left="426"/>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w:t>
      </w:r>
      <w:r w:rsidR="001B3482" w:rsidRPr="00EB4069">
        <w:rPr>
          <w:rFonts w:ascii="Times New Roman" w:eastAsia="Times New Roman" w:hAnsi="Times New Roman" w:cs="Times New Roman"/>
          <w:color w:val="000000"/>
          <w:sz w:val="28"/>
          <w:szCs w:val="28"/>
          <w:lang w:eastAsia="ru-RU" w:bidi="ru-RU"/>
        </w:rPr>
        <w:t xml:space="preserve">вательную программу дошкольного </w:t>
      </w:r>
      <w:r w:rsidRPr="00EB4069">
        <w:rPr>
          <w:rFonts w:ascii="Times New Roman" w:eastAsia="Times New Roman" w:hAnsi="Times New Roman" w:cs="Times New Roman"/>
          <w:color w:val="000000"/>
          <w:sz w:val="28"/>
          <w:szCs w:val="28"/>
          <w:lang w:eastAsia="ru-RU" w:bidi="ru-RU"/>
        </w:rPr>
        <w:t>образования).</w:t>
      </w:r>
    </w:p>
    <w:p w:rsidR="001B3482" w:rsidRPr="00EB4069" w:rsidRDefault="001B3482" w:rsidP="001B3482">
      <w:pPr>
        <w:widowControl w:val="0"/>
        <w:tabs>
          <w:tab w:val="left" w:pos="1134"/>
        </w:tabs>
        <w:spacing w:after="0" w:line="322" w:lineRule="exact"/>
        <w:jc w:val="both"/>
        <w:rPr>
          <w:rFonts w:ascii="Times New Roman" w:eastAsia="Times New Roman" w:hAnsi="Times New Roman" w:cs="Times New Roman"/>
          <w:color w:val="000000"/>
          <w:sz w:val="28"/>
          <w:szCs w:val="28"/>
          <w:lang w:eastAsia="ru-RU" w:bidi="ru-RU"/>
        </w:rPr>
      </w:pPr>
    </w:p>
    <w:p w:rsidR="001B3482" w:rsidRPr="0014218B" w:rsidRDefault="001B3482" w:rsidP="001B3482">
      <w:pPr>
        <w:widowControl w:val="0"/>
        <w:tabs>
          <w:tab w:val="left" w:pos="1134"/>
        </w:tabs>
        <w:spacing w:after="0" w:line="322" w:lineRule="exact"/>
        <w:jc w:val="both"/>
        <w:rPr>
          <w:rFonts w:ascii="Times New Roman" w:eastAsia="Times New Roman" w:hAnsi="Times New Roman" w:cs="Times New Roman"/>
          <w:color w:val="000000"/>
          <w:sz w:val="26"/>
          <w:szCs w:val="26"/>
          <w:lang w:eastAsia="ru-RU" w:bidi="ru-RU"/>
        </w:rPr>
        <w:sectPr w:rsidR="001B3482" w:rsidRPr="0014218B">
          <w:pgSz w:w="11900" w:h="16840"/>
          <w:pgMar w:top="983" w:right="420" w:bottom="1151" w:left="671" w:header="0" w:footer="3" w:gutter="0"/>
          <w:cols w:space="720"/>
          <w:noEndnote/>
          <w:docGrid w:linePitch="360"/>
        </w:sectPr>
      </w:pPr>
    </w:p>
    <w:p w:rsid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               </w:t>
      </w:r>
      <w:r w:rsidR="001947D7">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Приложение 4</w:t>
      </w:r>
      <w:r w:rsidR="001947D7">
        <w:rPr>
          <w:rFonts w:ascii="Times New Roman" w:eastAsia="Times New Roman" w:hAnsi="Times New Roman" w:cs="Times New Roman"/>
          <w:color w:val="000000"/>
          <w:sz w:val="28"/>
          <w:szCs w:val="28"/>
          <w:lang w:eastAsia="ru-RU" w:bidi="ru-RU"/>
        </w:rPr>
        <w:t>.</w:t>
      </w:r>
    </w:p>
    <w:p w:rsidR="001947D7" w:rsidRPr="001B3482" w:rsidRDefault="001947D7"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p>
    <w:p w:rsidR="001B3482" w:rsidRPr="001B3482" w:rsidRDefault="001B3482" w:rsidP="001B3482">
      <w:pPr>
        <w:widowControl w:val="0"/>
        <w:spacing w:after="0" w:line="346" w:lineRule="exact"/>
        <w:ind w:left="-284"/>
        <w:jc w:val="center"/>
        <w:rPr>
          <w:rFonts w:ascii="Times New Roman" w:eastAsia="Times New Roman" w:hAnsi="Times New Roman" w:cs="Times New Roman"/>
          <w:b/>
          <w:i/>
          <w:color w:val="000000"/>
          <w:sz w:val="28"/>
          <w:szCs w:val="28"/>
          <w:lang w:eastAsia="ru-RU" w:bidi="ru-RU"/>
        </w:rPr>
      </w:pPr>
      <w:r w:rsidRPr="001B3482">
        <w:rPr>
          <w:rFonts w:ascii="Times New Roman" w:eastAsia="Times New Roman" w:hAnsi="Times New Roman" w:cs="Times New Roman"/>
          <w:b/>
          <w:i/>
          <w:color w:val="000000"/>
          <w:sz w:val="28"/>
          <w:szCs w:val="28"/>
          <w:lang w:eastAsia="ru-RU" w:bidi="ru-RU"/>
        </w:rPr>
        <w:t>Примерный перечень художественной литературы</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п.33.1, раздел IV ФОП ДО.</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п.33.1.1, раздел IV ФОП ДО. От 1 года до 2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«Как у нашего кота...», «Киска, киска, киска, брысь!..», «Курочка», «Наши уточки с утра...», «Еду-еду к бабе, к деду...», «Большие ноги...», «Пальчик- мальчик...», «Петушок, петушок...», «Пошел кот под мосток...», «Радуга-дуга...».</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Александрова З.Н. «Прятки», «Топотушки», Барто А.Л.%Бычок»,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w:t>
      </w:r>
      <w:r w:rsidRPr="001B3482">
        <w:rPr>
          <w:rFonts w:ascii="Times New Roman" w:eastAsia="Times New Roman" w:hAnsi="Times New Roman" w:cs="Times New Roman"/>
          <w:color w:val="000000"/>
          <w:sz w:val="28"/>
          <w:szCs w:val="28"/>
          <w:lang w:eastAsia="ru-RU" w:bidi="ru-RU"/>
        </w:rPr>
        <w:t>.33.1.2. раздел IV ФОП ДО. От 2 до 3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«Тшга-бом!...», «Уж ты, радуга-дуга», «Улитка, улитка...», «Чики, чики, кички...».</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Фольклор народов мира.</w:t>
      </w:r>
      <w:r w:rsidRPr="001B3482">
        <w:rPr>
          <w:rFonts w:ascii="Times New Roman" w:eastAsia="Times New Roman" w:hAnsi="Times New Roman" w:cs="Times New Roman"/>
          <w:color w:val="000000"/>
          <w:sz w:val="28"/>
          <w:szCs w:val="28"/>
          <w:lang w:eastAsia="ru-RU" w:bidi="ru-RU"/>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w:t>
      </w:r>
      <w:r w:rsidRPr="001B3482">
        <w:rPr>
          <w:rFonts w:ascii="Times New Roman" w:eastAsia="Times New Roman" w:hAnsi="Times New Roman" w:cs="Times New Roman"/>
          <w:color w:val="000000"/>
          <w:sz w:val="28"/>
          <w:szCs w:val="28"/>
          <w:lang w:eastAsia="ru-RU" w:bidi="ru-RU"/>
        </w:rPr>
        <w:lastRenderedPageBreak/>
        <w:t>гостях», словацк. нар. сказка (пер. и обраб. С. Могилевской и Л. Зориной).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разных стран.</w:t>
      </w:r>
      <w:r w:rsidRPr="001B3482">
        <w:rPr>
          <w:rFonts w:ascii="Times New Roman" w:eastAsia="Times New Roman" w:hAnsi="Times New Roman" w:cs="Times New Roman"/>
          <w:color w:val="000000"/>
          <w:sz w:val="28"/>
          <w:szCs w:val="28"/>
          <w:lang w:eastAsia="ru-RU" w:bidi="ru-RU"/>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п.33.1.3, раздел IV ФОП ДО. От 3 до 4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Тшга-бом!..», «Травка-муравка...», «Чики-чики- чикал очки...».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Русские народные сказки.</w:t>
      </w:r>
      <w:r w:rsidRPr="001B3482">
        <w:rPr>
          <w:rFonts w:ascii="Times New Roman" w:eastAsia="Times New Roman" w:hAnsi="Times New Roman" w:cs="Times New Roman"/>
          <w:color w:val="000000"/>
          <w:sz w:val="28"/>
          <w:szCs w:val="28"/>
          <w:lang w:eastAsia="ru-RU" w:bidi="ru-RU"/>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Фолькюр народов мира.</w:t>
      </w:r>
      <w:r w:rsidRPr="001B3482">
        <w:rPr>
          <w:rFonts w:ascii="Times New Roman" w:eastAsia="Times New Roman" w:hAnsi="Times New Roman" w:cs="Times New Roman"/>
          <w:color w:val="000000"/>
          <w:sz w:val="28"/>
          <w:szCs w:val="28"/>
          <w:lang w:eastAsia="ru-RU" w:bidi="ru-RU"/>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lastRenderedPageBreak/>
        <w:t>Сказки.</w:t>
      </w:r>
      <w:r w:rsidRPr="001B3482">
        <w:rPr>
          <w:rFonts w:ascii="Times New Roman" w:eastAsia="Times New Roman" w:hAnsi="Times New Roman" w:cs="Times New Roman"/>
          <w:color w:val="000000"/>
          <w:sz w:val="28"/>
          <w:szCs w:val="28"/>
          <w:lang w:eastAsia="ru-RU" w:bidi="ru-RU"/>
        </w:rPr>
        <w:t xml:space="preserve"> «Два жадных медвежонка», венг., обр. А. Краснова и В. Важдаева; «Упрямые козы», узб. обр. Ш. Сагдуллы; «У солнышка в гостях», пер. со словац. Су Могилевской и Л. Зориной; «Храбрец-молодец», пер. с болт. Л. Грибовой; «Пых», белорус, обр. Н. Мялика: «Лесной мишка и проказница мышка», латыш., обр. Ю. Ванага, пер. Л. Воронковой.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«Ежики смеются», «Елка», Айболит», «Чудо- дерево», «Черепаха» (по выбору).</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(1-2 рассказа по выбору); Хармс Д.И. «Храбрый еж».</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болт. М. Маринова.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сДангл. О. Образцовой; Чапек Й. «В лесу» (из книги «Приключения песика и кошечки»), пер. чешек. Г. Лукина.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 33.1.4. раздел IV ФОП ДО. От 4 до 5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w:t>
      </w:r>
      <w:r w:rsidRPr="001B3482">
        <w:rPr>
          <w:rFonts w:ascii="Times New Roman" w:eastAsia="Times New Roman" w:hAnsi="Times New Roman" w:cs="Times New Roman"/>
          <w:color w:val="000000"/>
          <w:sz w:val="28"/>
          <w:szCs w:val="28"/>
          <w:lang w:eastAsia="ru-RU" w:bidi="ru-RU"/>
        </w:rPr>
        <w:lastRenderedPageBreak/>
        <w:t>пять - вышел зайчик погулять», «Сегодня день целый...», «Сидит, сидит зайка...», «Солнышко- ведрышко...», «Стучит, бренчит», «Тень-тень, потетень».</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 сестричка и волк (обраб. М.А. Булатова); «Смоляной бычок» (обраб. М.А. Булатова); «Снегурочка» (обраб. М.А. Булатова).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Фольклор народов мира.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Песенки.</w:t>
      </w:r>
      <w:r w:rsidRPr="001B3482">
        <w:rPr>
          <w:rFonts w:ascii="Times New Roman" w:eastAsia="Times New Roman" w:hAnsi="Times New Roman" w:cs="Times New Roman"/>
          <w:color w:val="000000"/>
          <w:sz w:val="28"/>
          <w:szCs w:val="28"/>
          <w:lang w:eastAsia="ru-RU" w:bidi="ru-RU"/>
        </w:rPr>
        <w:t xml:space="preserve"> «Утята», франц., обраб. Н. Гернет и С. Гиппиус; «Пальцы», пер. с нем. Л. Яхина; «Песня моряка» норвежек, нар. песенка (обраб. Ю. Вронского);</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«Барабек», англ, (обраб. К. Чуковского); «Шалтай-Болтай», англ, (обраб. С. Маршака).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Сказки.</w:t>
      </w:r>
      <w:r w:rsidRPr="001B3482">
        <w:rPr>
          <w:rFonts w:ascii="Times New Roman" w:eastAsia="Times New Roman" w:hAnsi="Times New Roman" w:cs="Times New Roman"/>
          <w:color w:val="000000"/>
          <w:sz w:val="28"/>
          <w:szCs w:val="28"/>
          <w:lang w:eastAsia="ru-RU" w:bidi="ru-RU"/>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w:t>
      </w:r>
      <w:r w:rsidRPr="001B3482">
        <w:rPr>
          <w:rFonts w:ascii="Times New Roman" w:eastAsia="Times New Roman" w:hAnsi="Times New Roman" w:cs="Times New Roman"/>
          <w:color w:val="000000"/>
          <w:sz w:val="28"/>
          <w:szCs w:val="28"/>
          <w:lang w:eastAsia="ru-RU" w:bidi="ru-RU"/>
        </w:rPr>
        <w:lastRenderedPageBreak/>
        <w:t>«Закаляка», «Радость», «Тараканище» (по выбору).</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Ю.П.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w:t>
      </w: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«Ласточка»; Цыферов Г.М. «В медвежачий час»; Чарушин Е.И. «Тюпа, Томка и сорока» (1-2 рассказа по выбору).</w:t>
      </w:r>
    </w:p>
    <w:p w:rsidR="001B3482" w:rsidRPr="001B3482" w:rsidRDefault="001B3482" w:rsidP="001B3482">
      <w:pPr>
        <w:widowControl w:val="0"/>
        <w:tabs>
          <w:tab w:val="left" w:pos="284"/>
        </w:tabs>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БжехваЯ. «Клей», пер. с польск. Б. Заход ер; Трубин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 xml:space="preserve">Литературные сказки. </w:t>
      </w:r>
      <w:r w:rsidRPr="001B3482">
        <w:rPr>
          <w:rFonts w:ascii="Times New Roman" w:eastAsia="Times New Roman" w:hAnsi="Times New Roman" w:cs="Times New Roman"/>
          <w:color w:val="000000"/>
          <w:sz w:val="28"/>
          <w:szCs w:val="28"/>
          <w:lang w:eastAsia="ru-RU" w:bidi="ru-RU"/>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п.33.1.5, раздел IVФОПДО. От 5 до 6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Загадки, небылицы, дразнилки, считалки, пословицы, поговорки, заклички, народные песенки, прибаутки, скороговорки.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lastRenderedPageBreak/>
        <w:t>Русские народные сказки.</w:t>
      </w:r>
      <w:r w:rsidRPr="001B3482">
        <w:rPr>
          <w:rFonts w:ascii="Times New Roman" w:eastAsia="Times New Roman" w:hAnsi="Times New Roman" w:cs="Times New Roman"/>
          <w:color w:val="000000"/>
          <w:sz w:val="28"/>
          <w:szCs w:val="28"/>
          <w:lang w:eastAsia="ru-RU" w:bidi="ru-RU"/>
        </w:rPr>
        <w:t xml:space="preserve"> «Жил-был карась...» (докучная сказка); «Жили- 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w:t>
      </w:r>
      <w:r>
        <w:rPr>
          <w:rFonts w:ascii="Times New Roman" w:eastAsia="Times New Roman" w:hAnsi="Times New Roman" w:cs="Times New Roman"/>
          <w:color w:val="000000"/>
          <w:sz w:val="28"/>
          <w:szCs w:val="28"/>
          <w:lang w:eastAsia="ru-RU" w:bidi="ru-RU"/>
        </w:rPr>
        <w:t>ица Аленушка и братец Иванушка»</w:t>
      </w:r>
      <w:r w:rsidRPr="001B3482">
        <w:rPr>
          <w:rFonts w:ascii="Times New Roman" w:eastAsia="Times New Roman" w:hAnsi="Times New Roman" w:cs="Times New Roman"/>
          <w:color w:val="000000"/>
          <w:sz w:val="28"/>
          <w:szCs w:val="28"/>
          <w:lang w:eastAsia="ru-RU" w:bidi="ru-RU"/>
        </w:rPr>
        <w:t xml:space="preserve"> (пересказ А.Н. Толстого); «Сивка-бурка» (обраб. М.А. Булатова/обраб. А.Н. Толстого/пересказ К.Д. Ушинского); «Царевна-лягушка» (обраб. А.Н. Толстого/обраб. М. Булатова).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Сказки народов мира.</w:t>
      </w:r>
      <w:r w:rsidRPr="001B3482">
        <w:rPr>
          <w:rFonts w:ascii="Times New Roman" w:eastAsia="Times New Roman" w:hAnsi="Times New Roman" w:cs="Times New Roman"/>
          <w:color w:val="000000"/>
          <w:sz w:val="28"/>
          <w:szCs w:val="28"/>
          <w:lang w:eastAsia="ru-RU" w:bidi="ru-RU"/>
        </w:rPr>
        <w:t xml:space="preserve"> «Госпожа Метелица», пересказ с нем. А. Введенского, под редакцией С.Я. Маршака, из сказок братьев Гримм; «Желтый аист», пер. с кит. Ф. Ярлина; «Златовласк</w:t>
      </w:r>
      <w:r w:rsidR="0083710E">
        <w:rPr>
          <w:rFonts w:ascii="Times New Roman" w:eastAsia="Times New Roman" w:hAnsi="Times New Roman" w:cs="Times New Roman"/>
          <w:color w:val="000000"/>
          <w:sz w:val="28"/>
          <w:szCs w:val="28"/>
          <w:lang w:eastAsia="ru-RU" w:bidi="ru-RU"/>
        </w:rPr>
        <w:t>а», пер. с чешс</w:t>
      </w:r>
      <w:r w:rsidRPr="001B3482">
        <w:rPr>
          <w:rFonts w:ascii="Times New Roman" w:eastAsia="Times New Roman" w:hAnsi="Times New Roman" w:cs="Times New Roman"/>
          <w:color w:val="000000"/>
          <w:sz w:val="28"/>
          <w:szCs w:val="28"/>
          <w:lang w:eastAsia="ru-RU" w:bidi="ru-RU"/>
        </w:rPr>
        <w:t>к. К.Г. Паустовского; «Летучий корабль», пер. с укр. А. Нечаева; «Рапунцель» пер. с нем. Г. Петникова/пер. и обраб. И. Архангельской.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«Жадина»; Барто А.Л. «Веревочка»,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 А. «Береза»; Заход ер Б.В. «Моя Вообразшгая»; Маршак С .Я.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w:t>
      </w:r>
      <w:r w:rsidR="0083710E">
        <w:rPr>
          <w:rFonts w:ascii="Times New Roman" w:eastAsia="Times New Roman" w:hAnsi="Times New Roman" w:cs="Times New Roman"/>
          <w:color w:val="000000"/>
          <w:sz w:val="28"/>
          <w:szCs w:val="28"/>
          <w:lang w:eastAsia="ru-RU" w:bidi="ru-RU"/>
        </w:rPr>
        <w:t>Ф.И. «Зима недаром злится»</w:t>
      </w:r>
      <w:r w:rsidRPr="001B3482">
        <w:rPr>
          <w:rFonts w:ascii="Times New Roman" w:eastAsia="Times New Roman" w:hAnsi="Times New Roman" w:cs="Times New Roman"/>
          <w:color w:val="000000"/>
          <w:sz w:val="28"/>
          <w:szCs w:val="28"/>
          <w:lang w:eastAsia="ru-RU" w:bidi="ru-RU"/>
        </w:rPr>
        <w:t>; Усачев А. «Колыбельная книга», «К нам приходит Новый год»; Фет А.А. «Мама, глянь-ка из окошка. «; Цветаева М.И. «У кроватки»; Черный С. «Волк»; Чуковский К.И. «Елка»; Ясное М.Д. «Мирная считалка», «Жила-была семья», «Подарки для Елки. Зимняя книга» (по выбору).</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(1-2 рассказа по выбору); Толстой Л.Н. «Косточка», «Котенок» (по выбору); Ушинский </w:t>
      </w:r>
      <w:r w:rsidRPr="001B3482">
        <w:rPr>
          <w:rFonts w:ascii="Times New Roman" w:eastAsia="Times New Roman" w:hAnsi="Times New Roman" w:cs="Times New Roman"/>
          <w:color w:val="000000"/>
          <w:sz w:val="28"/>
          <w:szCs w:val="28"/>
          <w:lang w:eastAsia="ru-RU" w:bidi="ru-RU"/>
        </w:rPr>
        <w:lastRenderedPageBreak/>
        <w:t>К.Д. «Четыре желания»; Фадеева О. «Фрося - ель обыкновенная»; Шим Э.Ю. «Петух и наседка», «Солнечная капля» (по выбору).</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(2-3 сказки по выбору); Даль В.И. «Старик-годовик»; Ершов П.П. «Конек-горбунок»; Заходер Б.В. «Серая Звездочка»; Катаев В.П. «Цветик- семицветик», «Дудочка и кувшинчик» (по выбору); Мамин-Сибиряк Д.Н. «Аленушкины сказки» (1-2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1B3482" w:rsidRPr="0083710E" w:rsidRDefault="001B3482" w:rsidP="0083710E">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w:t>
      </w:r>
      <w:r w:rsidR="0083710E">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3. Задунайской и А. Любарской); Линдгрен А. «Карлсон, который живет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приведение» (пер. с нем. Ю. Коринца); Родари Д. «Приключения Чипполино» (пер. с итал. 3. Потаповой), «Сказки, у которых три конца» (пер. с итал. И.Г. Константиновой).</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п.33.1.6, раздел IVФОПДО. От 6 до 7 лет.</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lastRenderedPageBreak/>
        <w:t>Малые формы фольклора.</w:t>
      </w:r>
      <w:r w:rsidRPr="001B3482">
        <w:rPr>
          <w:rFonts w:ascii="Times New Roman" w:eastAsia="Times New Roman" w:hAnsi="Times New Roman" w:cs="Times New Roman"/>
          <w:color w:val="000000"/>
          <w:sz w:val="28"/>
          <w:szCs w:val="28"/>
          <w:lang w:eastAsia="ru-RU" w:bidi="ru-RU"/>
        </w:rPr>
        <w:t xml:space="preserve"> Загадки, небылицы, дразнилки, считалки, пословицы, поговорки, заклинки, народные песенки, прибаутки, скороговорки.</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Былины.</w:t>
      </w:r>
      <w:r w:rsidRPr="001B3482">
        <w:rPr>
          <w:rFonts w:ascii="Times New Roman" w:eastAsia="Times New Roman" w:hAnsi="Times New Roman" w:cs="Times New Roman"/>
          <w:color w:val="000000"/>
          <w:sz w:val="28"/>
          <w:szCs w:val="28"/>
          <w:lang w:eastAsia="ru-RU" w:bidi="ru-RU"/>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Сказки народов мира.</w:t>
      </w:r>
      <w:r w:rsidRPr="001B3482">
        <w:rPr>
          <w:rFonts w:ascii="Times New Roman" w:eastAsia="Times New Roman" w:hAnsi="Times New Roman" w:cs="Times New Roman"/>
          <w:color w:val="000000"/>
          <w:sz w:val="28"/>
          <w:szCs w:val="28"/>
          <w:lang w:eastAsia="ru-RU" w:bidi="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r w:rsidRPr="0083710E">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w:t>
      </w:r>
      <w:r w:rsidR="0083710E">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(1-2 рассказа по выбору); Зощенко М.М. «Рассказы о Леле и Миньке» (1-2 рассказа по выбору); Коваль Ю.И. </w:t>
      </w:r>
      <w:r w:rsidRPr="001B3482">
        <w:rPr>
          <w:rFonts w:ascii="Times New Roman" w:eastAsia="Times New Roman" w:hAnsi="Times New Roman" w:cs="Times New Roman"/>
          <w:color w:val="000000"/>
          <w:sz w:val="28"/>
          <w:szCs w:val="28"/>
          <w:lang w:eastAsia="ru-RU" w:bidi="ru-RU"/>
        </w:rPr>
        <w:lastRenderedPageBreak/>
        <w:t>«Русачок-травник»,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П.С.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 своему»; Соколов-Микитов П.С. «Соль Земли».</w:t>
      </w:r>
    </w:p>
    <w:p w:rsidR="001B3482" w:rsidRPr="0083710E" w:rsidRDefault="001B3482" w:rsidP="0083710E">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w:t>
      </w:r>
    </w:p>
    <w:p w:rsidR="0014218B" w:rsidRDefault="001B3482" w:rsidP="001B3482">
      <w:pPr>
        <w:widowControl w:val="0"/>
        <w:spacing w:after="0" w:line="346" w:lineRule="exact"/>
        <w:ind w:left="-284"/>
        <w:jc w:val="both"/>
        <w:rPr>
          <w:rFonts w:ascii="Times New Roman" w:eastAsia="Courier New"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А.</w:t>
      </w:r>
      <w:r w:rsidRPr="001B3482">
        <w:rPr>
          <w:rFonts w:ascii="Times New Roman" w:eastAsia="Times New Roman" w:hAnsi="Times New Roman" w:cs="Times New Roman"/>
          <w:color w:val="000000"/>
          <w:sz w:val="28"/>
          <w:szCs w:val="28"/>
          <w:lang w:eastAsia="ru-RU" w:bidi="ru-RU"/>
        </w:rPr>
        <w:tab/>
        <w:t>Ганзен, пересказ Т. Габбе и А. Любарской), «Снежная Королева» (пер. с датск. А. Ганзен), «Русалочка» (пер. с датск. А. Ганзен) (1-2 сказки по выбору);</w:t>
      </w:r>
      <w:r w:rsidR="0083710E">
        <w:rPr>
          <w:rFonts w:ascii="Times New Roman" w:eastAsia="Times New Roman" w:hAnsi="Times New Roman" w:cs="Times New Roman"/>
          <w:color w:val="000000"/>
          <w:sz w:val="28"/>
          <w:szCs w:val="28"/>
          <w:lang w:eastAsia="ru-RU" w:bidi="ru-RU"/>
        </w:rPr>
        <w:t xml:space="preserve"> </w:t>
      </w:r>
      <w:r w:rsidR="0083710E" w:rsidRPr="0083710E">
        <w:rPr>
          <w:rFonts w:ascii="Times New Roman" w:eastAsia="Courier New" w:hAnsi="Times New Roman" w:cs="Times New Roman"/>
          <w:color w:val="000000"/>
          <w:sz w:val="28"/>
          <w:szCs w:val="28"/>
          <w:lang w:eastAsia="ru-RU" w:bidi="ru-RU"/>
        </w:rPr>
        <w:t>Гофман</w:t>
      </w:r>
    </w:p>
    <w:p w:rsidR="0083710E" w:rsidRDefault="0083710E" w:rsidP="0083710E">
      <w:pPr>
        <w:widowControl w:val="0"/>
        <w:spacing w:after="320" w:line="322" w:lineRule="exact"/>
        <w:ind w:left="-284"/>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X «Шляпа волшебника» (пер. со шведск. языка В.А. Смирнова/Л. Брауде).</w:t>
      </w:r>
    </w:p>
    <w:p w:rsidR="0083710E" w:rsidRDefault="0083710E" w:rsidP="0083710E">
      <w:pPr>
        <w:widowControl w:val="0"/>
        <w:spacing w:after="320" w:line="322" w:lineRule="exact"/>
        <w:ind w:left="-284"/>
        <w:jc w:val="both"/>
        <w:rPr>
          <w:rFonts w:ascii="Times New Roman" w:eastAsia="Times New Roman" w:hAnsi="Times New Roman" w:cs="Times New Roman"/>
          <w:color w:val="000000"/>
          <w:sz w:val="26"/>
          <w:szCs w:val="26"/>
          <w:lang w:eastAsia="ru-RU" w:bidi="ru-RU"/>
        </w:rPr>
      </w:pPr>
    </w:p>
    <w:p w:rsidR="0083710E" w:rsidRDefault="0083710E" w:rsidP="0083710E">
      <w:pPr>
        <w:widowControl w:val="0"/>
        <w:tabs>
          <w:tab w:val="left" w:pos="1413"/>
        </w:tabs>
        <w:spacing w:after="0" w:line="379" w:lineRule="exact"/>
        <w:jc w:val="both"/>
        <w:rPr>
          <w:rFonts w:ascii="Times New Roman" w:eastAsia="Times New Roman" w:hAnsi="Times New Roman" w:cs="Times New Roman"/>
          <w:color w:val="000000"/>
          <w:sz w:val="28"/>
          <w:szCs w:val="28"/>
          <w:lang w:eastAsia="ru-RU" w:bidi="ru-RU"/>
        </w:rPr>
      </w:pPr>
    </w:p>
    <w:p w:rsidR="0083710E" w:rsidRDefault="0083710E" w:rsidP="0083710E">
      <w:pPr>
        <w:widowControl w:val="0"/>
        <w:tabs>
          <w:tab w:val="left" w:pos="1413"/>
        </w:tabs>
        <w:spacing w:after="0" w:line="379"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Приложение 5</w:t>
      </w:r>
    </w:p>
    <w:p w:rsidR="0083710E" w:rsidRPr="0083710E" w:rsidRDefault="0083710E" w:rsidP="0083710E">
      <w:pPr>
        <w:widowControl w:val="0"/>
        <w:tabs>
          <w:tab w:val="left" w:pos="1413"/>
        </w:tabs>
        <w:spacing w:after="0" w:line="379" w:lineRule="exact"/>
        <w:jc w:val="both"/>
        <w:rPr>
          <w:rFonts w:ascii="Times New Roman" w:eastAsia="Times New Roman" w:hAnsi="Times New Roman" w:cs="Times New Roman"/>
          <w:b/>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Примерный перечень музыкальных произведений.</w:t>
      </w:r>
    </w:p>
    <w:p w:rsidR="0083710E" w:rsidRPr="0083710E" w:rsidRDefault="0083710E" w:rsidP="0083710E">
      <w:pPr>
        <w:widowControl w:val="0"/>
        <w:tabs>
          <w:tab w:val="left" w:pos="1619"/>
        </w:tabs>
        <w:spacing w:after="0" w:line="379" w:lineRule="exact"/>
        <w:jc w:val="both"/>
        <w:rPr>
          <w:rFonts w:ascii="Times New Roman" w:eastAsia="Times New Roman" w:hAnsi="Times New Roman" w:cs="Times New Roman"/>
          <w:i/>
          <w:color w:val="000000"/>
          <w:sz w:val="28"/>
          <w:szCs w:val="28"/>
          <w:lang w:eastAsia="ru-RU" w:bidi="ru-RU"/>
        </w:rPr>
      </w:pPr>
      <w:r w:rsidRPr="0083710E">
        <w:rPr>
          <w:rFonts w:ascii="Times New Roman" w:eastAsia="Times New Roman" w:hAnsi="Times New Roman" w:cs="Times New Roman"/>
          <w:i/>
          <w:color w:val="000000"/>
          <w:sz w:val="28"/>
          <w:szCs w:val="28"/>
          <w:lang w:eastAsia="ru-RU" w:bidi="ru-RU"/>
        </w:rPr>
        <w:t>От 2 месяцев до 1 года.</w:t>
      </w:r>
    </w:p>
    <w:p w:rsidR="0083710E" w:rsidRDefault="0083710E" w:rsidP="0083710E">
      <w:pPr>
        <w:widowControl w:val="0"/>
        <w:spacing w:after="0" w:line="322" w:lineRule="exact"/>
        <w:rPr>
          <w:rFonts w:ascii="Times New Roman" w:eastAsia="Times New Roman" w:hAnsi="Times New Roman" w:cs="Times New Roman"/>
          <w:bCs/>
          <w:i/>
          <w:iCs/>
          <w:color w:val="000000"/>
          <w:sz w:val="26"/>
          <w:szCs w:val="26"/>
          <w:lang w:eastAsia="ru-RU" w:bidi="ru-RU"/>
        </w:rPr>
      </w:pPr>
      <w:r w:rsidRPr="0083710E">
        <w:rPr>
          <w:rFonts w:ascii="Times New Roman" w:eastAsia="Times New Roman" w:hAnsi="Times New Roman" w:cs="Times New Roman"/>
          <w:bCs/>
          <w:i/>
          <w:iCs/>
          <w:color w:val="000000"/>
          <w:sz w:val="26"/>
          <w:szCs w:val="26"/>
          <w:lang w:eastAsia="ru-RU" w:bidi="ru-RU"/>
        </w:rPr>
        <w:t>п.33.2, раздел IV ФОП ДО. п.33.2.1. раздел IV ФОП ДО.</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«Весело</w:t>
      </w:r>
      <w:r w:rsidR="006979C5">
        <w:rPr>
          <w:rFonts w:ascii="Times New Roman" w:eastAsia="Times New Roman" w:hAnsi="Times New Roman" w:cs="Times New Roman"/>
          <w:color w:val="000000"/>
          <w:sz w:val="26"/>
          <w:szCs w:val="26"/>
          <w:lang w:eastAsia="ru-RU" w:bidi="ru-RU"/>
        </w:rPr>
        <w:t xml:space="preserve"> - грустно», муз. Л. Бетховена; </w:t>
      </w:r>
      <w:r w:rsidRPr="0083710E">
        <w:rPr>
          <w:rFonts w:ascii="Times New Roman" w:eastAsia="Times New Roman" w:hAnsi="Times New Roman" w:cs="Times New Roman"/>
          <w:color w:val="000000"/>
          <w:sz w:val="26"/>
          <w:szCs w:val="26"/>
          <w:lang w:eastAsia="ru-RU" w:bidi="ru-RU"/>
        </w:rPr>
        <w:t>Г. Свиридова; «Смелый нае</w:t>
      </w:r>
      <w:r w:rsidR="006979C5">
        <w:rPr>
          <w:rFonts w:ascii="Times New Roman" w:eastAsia="Times New Roman" w:hAnsi="Times New Roman" w:cs="Times New Roman"/>
          <w:color w:val="000000"/>
          <w:sz w:val="26"/>
          <w:szCs w:val="26"/>
          <w:lang w:eastAsia="ru-RU" w:bidi="ru-RU"/>
        </w:rPr>
        <w:t xml:space="preserve">здник», муз. Р. Шумана; «Верхо? </w:t>
      </w:r>
      <w:r w:rsidRPr="0083710E">
        <w:rPr>
          <w:rFonts w:ascii="Times New Roman" w:eastAsia="Times New Roman" w:hAnsi="Times New Roman" w:cs="Times New Roman"/>
          <w:color w:val="000000"/>
          <w:sz w:val="26"/>
          <w:szCs w:val="26"/>
          <w:lang w:eastAsia="ru-RU" w:bidi="ru-RU"/>
        </w:rPr>
        <w:t>Гречанинова; «Колыбельная», «Петушок», муз. А. Лядова:</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Римского-Корсакова; «Полька», «Игра в лошадки», «Мама», муз. П. Чайковского; «Зайчик», муз. М. Старокадомского.</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Подпевание.</w:t>
      </w:r>
      <w:r w:rsidRPr="0083710E">
        <w:rPr>
          <w:rFonts w:ascii="Times New Roman" w:eastAsia="Times New Roman" w:hAnsi="Times New Roman" w:cs="Times New Roman"/>
          <w:color w:val="000000"/>
          <w:sz w:val="26"/>
          <w:szCs w:val="26"/>
          <w:lang w:eastAsia="ru-RU" w:bidi="ru-RU"/>
        </w:rPr>
        <w:t xml:space="preserve"> «Петушок», «Ладушки», «Идет коза рогатая», «Баюшки-баю», «Ой, люлюшки, люлюшки»; «Кап-кап»; прибаутки, скороговорки, пестушки и игры с пением.</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движение.</w:t>
      </w:r>
      <w:r w:rsidRPr="0083710E">
        <w:rPr>
          <w:rFonts w:ascii="Times New Roman" w:eastAsia="Times New Roman" w:hAnsi="Times New Roman" w:cs="Times New Roman"/>
          <w:color w:val="000000"/>
          <w:sz w:val="26"/>
          <w:szCs w:val="26"/>
          <w:lang w:eastAsia="ru-RU" w:bidi="ru-RU"/>
        </w:rPr>
        <w:t xml:space="preserve"> «Устали наши ножки», муз. Т. Ломовой, сл. Е. Соковниной; «Маленькая полечка», муз. Е. Тшгачеевой, сл. А. Шибицкой; «Ой, летали птички»; «Ашла!», муз. В. Верховинца; «Поезд», муз. Н. Метлова, сл. Т. Бабаджан.</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Пляски.</w:t>
      </w:r>
      <w:r w:rsidRPr="0083710E">
        <w:rPr>
          <w:rFonts w:ascii="Times New Roman" w:eastAsia="Times New Roman" w:hAnsi="Times New Roman" w:cs="Times New Roman"/>
          <w:color w:val="000000"/>
          <w:sz w:val="26"/>
          <w:szCs w:val="26"/>
          <w:lang w:eastAsia="ru-RU" w:bidi="ru-RU"/>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83710E" w:rsidRPr="006979C5" w:rsidRDefault="0083710E" w:rsidP="006979C5">
      <w:pPr>
        <w:widowControl w:val="0"/>
        <w:spacing w:after="0" w:line="322" w:lineRule="exact"/>
        <w:ind w:firstLine="284"/>
        <w:jc w:val="both"/>
        <w:rPr>
          <w:rFonts w:ascii="Times New Roman" w:eastAsia="Times New Roman" w:hAnsi="Times New Roman" w:cs="Times New Roman"/>
          <w:i/>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t>п.33.2.2, раздел IV ФОП ДО. От 1 года до 1 года 6 месяцев.</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Пение и подпевание.</w:t>
      </w:r>
      <w:r w:rsidRPr="0083710E">
        <w:rPr>
          <w:rFonts w:ascii="Times New Roman" w:eastAsia="Times New Roman" w:hAnsi="Times New Roman" w:cs="Times New Roman"/>
          <w:color w:val="000000"/>
          <w:sz w:val="26"/>
          <w:szCs w:val="26"/>
          <w:lang w:eastAsia="ru-RU" w:bidi="ru-RU"/>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 xml:space="preserve">Образные упражнения. </w:t>
      </w:r>
      <w:r w:rsidRPr="0083710E">
        <w:rPr>
          <w:rFonts w:ascii="Times New Roman" w:eastAsia="Times New Roman" w:hAnsi="Times New Roman" w:cs="Times New Roman"/>
          <w:color w:val="000000"/>
          <w:sz w:val="26"/>
          <w:szCs w:val="26"/>
          <w:lang w:eastAsia="ru-RU" w:bidi="ru-RU"/>
        </w:rPr>
        <w:t>«Зайка и мишка», муз. Е. Тшгачеевой; «Идет коза рогатая», рус. нар. мелодия; «Собачка», муз. М. Раухвергера.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rsidR="0083710E" w:rsidRPr="006979C5" w:rsidRDefault="0083710E" w:rsidP="006979C5">
      <w:pPr>
        <w:widowControl w:val="0"/>
        <w:spacing w:after="0" w:line="322" w:lineRule="exact"/>
        <w:ind w:firstLine="567"/>
        <w:jc w:val="both"/>
        <w:rPr>
          <w:rFonts w:ascii="Times New Roman" w:eastAsia="Times New Roman" w:hAnsi="Times New Roman" w:cs="Times New Roman"/>
          <w:i/>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t>п.33.2.3. раздел IV ФОП ДО. От 1 года 6 месяцев до 2 лет.</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83710E" w:rsidRPr="0083710E" w:rsidRDefault="006979C5"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b/>
          <w:color w:val="000000"/>
          <w:sz w:val="26"/>
          <w:szCs w:val="26"/>
          <w:lang w:eastAsia="ru-RU" w:bidi="ru-RU"/>
        </w:rPr>
        <w:t>Пение и подп</w:t>
      </w:r>
      <w:r w:rsidR="0083710E" w:rsidRPr="006979C5">
        <w:rPr>
          <w:rFonts w:ascii="Times New Roman" w:eastAsia="Times New Roman" w:hAnsi="Times New Roman" w:cs="Times New Roman"/>
          <w:b/>
          <w:color w:val="000000"/>
          <w:sz w:val="26"/>
          <w:szCs w:val="26"/>
          <w:lang w:eastAsia="ru-RU" w:bidi="ru-RU"/>
        </w:rPr>
        <w:t>евание.</w:t>
      </w:r>
      <w:r w:rsidR="0083710E" w:rsidRPr="0083710E">
        <w:rPr>
          <w:rFonts w:ascii="Times New Roman" w:eastAsia="Times New Roman" w:hAnsi="Times New Roman" w:cs="Times New Roman"/>
          <w:color w:val="000000"/>
          <w:sz w:val="26"/>
          <w:szCs w:val="26"/>
          <w:lang w:eastAsia="ru-RU" w:bidi="ru-RU"/>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xml:space="preserve"> «Марш и бег», муз. Р. Рустамова; «Постучим палочками», рус. нар. мелодия; «Бубен», рус. нар. мелодия, обраб. М. Раухвергера; </w:t>
      </w:r>
      <w:r w:rsidRPr="0083710E">
        <w:rPr>
          <w:rFonts w:ascii="Times New Roman" w:eastAsia="Times New Roman" w:hAnsi="Times New Roman" w:cs="Times New Roman"/>
          <w:color w:val="000000"/>
          <w:sz w:val="26"/>
          <w:szCs w:val="26"/>
          <w:lang w:eastAsia="ru-RU" w:bidi="ru-RU"/>
        </w:rPr>
        <w:lastRenderedPageBreak/>
        <w:t>«Барабан», муз. Г. Фрида; «Мишка», муз. Е. Тиличеевой, сл. Н. Френкель; «Догонялки», муз. Н. Александровой, сл. Т. Бабаджан, И. Плакиды.</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Пляска.</w:t>
      </w:r>
      <w:r w:rsidRPr="0083710E">
        <w:rPr>
          <w:rFonts w:ascii="Times New Roman" w:eastAsia="Times New Roman" w:hAnsi="Times New Roman" w:cs="Times New Roman"/>
          <w:color w:val="000000"/>
          <w:sz w:val="26"/>
          <w:szCs w:val="26"/>
          <w:lang w:eastAsia="ru-RU" w:bidi="ru-RU"/>
        </w:rPr>
        <w:t xml:space="preserve"> «Вот как хорошо», муз. Т. Попатенко, сл. О. Высотской; «Вот как пляшем», белорус, нар. мелодия, обр. Р. Рустамова; «Солнышко сияет», сл. и муз. М. Варной.</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Образные упражнения.</w:t>
      </w:r>
      <w:r w:rsidRPr="0083710E">
        <w:rPr>
          <w:rFonts w:ascii="Times New Roman" w:eastAsia="Times New Roman" w:hAnsi="Times New Roman" w:cs="Times New Roman"/>
          <w:color w:val="000000"/>
          <w:sz w:val="26"/>
          <w:szCs w:val="26"/>
          <w:lang w:eastAsia="ru-RU" w:bidi="ru-RU"/>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Игры с пением.</w:t>
      </w:r>
      <w:r w:rsidRPr="0083710E">
        <w:rPr>
          <w:rFonts w:ascii="Times New Roman" w:eastAsia="Times New Roman" w:hAnsi="Times New Roman" w:cs="Times New Roman"/>
          <w:color w:val="000000"/>
          <w:sz w:val="26"/>
          <w:szCs w:val="26"/>
          <w:lang w:eastAsia="ru-RU" w:bidi="ru-RU"/>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6979C5"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Инсценирование,</w:t>
      </w:r>
      <w:r w:rsidRPr="0083710E">
        <w:rPr>
          <w:rFonts w:ascii="Times New Roman" w:eastAsia="Times New Roman" w:hAnsi="Times New Roman" w:cs="Times New Roman"/>
          <w:color w:val="000000"/>
          <w:sz w:val="26"/>
          <w:szCs w:val="26"/>
          <w:lang w:eastAsia="ru-RU" w:bidi="ru-RU"/>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83710E" w:rsidRPr="006979C5" w:rsidRDefault="0083710E" w:rsidP="006979C5">
      <w:pPr>
        <w:widowControl w:val="0"/>
        <w:spacing w:after="0" w:line="322" w:lineRule="exact"/>
        <w:ind w:firstLine="284"/>
        <w:jc w:val="both"/>
        <w:rPr>
          <w:rFonts w:ascii="Times New Roman" w:eastAsia="Times New Roman" w:hAnsi="Times New Roman" w:cs="Times New Roman"/>
          <w:i/>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t>п.33.2.4, раздел IV ФОП ДО. От 2 до 3 лет.</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Пение.</w:t>
      </w:r>
      <w:r w:rsidRPr="0083710E">
        <w:rPr>
          <w:rFonts w:ascii="Times New Roman" w:eastAsia="Times New Roman" w:hAnsi="Times New Roman" w:cs="Times New Roman"/>
          <w:color w:val="000000"/>
          <w:sz w:val="26"/>
          <w:szCs w:val="26"/>
          <w:lang w:eastAsia="ru-RU" w:bidi="ru-RU"/>
        </w:rPr>
        <w:t xml:space="preserve"> «Баю» (колыбельная), муз. М. Раухвергера; «Белые гуси», муз. М.</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Рассказы с музыкальными иллюстрациями. «Птички», муз. Г. Фрида; «Праздничная прогулка», муз. А. Александрова.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Игры с пением.</w:t>
      </w:r>
      <w:r w:rsidRPr="0083710E">
        <w:rPr>
          <w:rFonts w:ascii="Times New Roman" w:eastAsia="Times New Roman" w:hAnsi="Times New Roman" w:cs="Times New Roman"/>
          <w:color w:val="000000"/>
          <w:sz w:val="26"/>
          <w:szCs w:val="26"/>
          <w:lang w:eastAsia="ru-RU" w:bidi="ru-RU"/>
        </w:rPr>
        <w:t xml:space="preserve"> «Игра с мишкой», муз. Г. Финаровского; «Кто у нас хороший?», рус. нар. песня.</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Музыкальные забавы.</w:t>
      </w:r>
      <w:r w:rsidRPr="0083710E">
        <w:rPr>
          <w:rFonts w:ascii="Times New Roman" w:eastAsia="Times New Roman" w:hAnsi="Times New Roman" w:cs="Times New Roman"/>
          <w:color w:val="000000"/>
          <w:sz w:val="26"/>
          <w:szCs w:val="26"/>
          <w:lang w:eastAsia="ru-RU" w:bidi="ru-RU"/>
        </w:rPr>
        <w:t xml:space="preserve"> «Из-за леса, из-за гор», Т. Казакова; «Котик и козлик», муз. Ц. Кюи.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Инсценирование песен.</w:t>
      </w:r>
      <w:r w:rsidRPr="0083710E">
        <w:rPr>
          <w:rFonts w:ascii="Times New Roman" w:eastAsia="Times New Roman" w:hAnsi="Times New Roman" w:cs="Times New Roman"/>
          <w:color w:val="000000"/>
          <w:sz w:val="26"/>
          <w:szCs w:val="26"/>
          <w:lang w:eastAsia="ru-RU" w:bidi="ru-RU"/>
        </w:rPr>
        <w:t xml:space="preserve"> «Кошка и котенок», муз. М. Красева, сл. О. Высотской; «Неваляшки», муз. 3. Левиной; Компанейца.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lastRenderedPageBreak/>
        <w:t xml:space="preserve">п.33.2.5, </w:t>
      </w:r>
      <w:r w:rsidR="006979C5" w:rsidRPr="006979C5">
        <w:rPr>
          <w:rFonts w:ascii="Times New Roman" w:eastAsia="Times New Roman" w:hAnsi="Times New Roman" w:cs="Times New Roman"/>
          <w:i/>
          <w:color w:val="000000"/>
          <w:sz w:val="26"/>
          <w:szCs w:val="26"/>
          <w:lang w:eastAsia="ru-RU" w:bidi="ru-RU"/>
        </w:rPr>
        <w:t>раздел IVФОПДО. От 3 до 4 лет</w:t>
      </w:r>
      <w:r w:rsidR="006979C5">
        <w:rPr>
          <w:rFonts w:ascii="Times New Roman" w:eastAsia="Times New Roman" w:hAnsi="Times New Roman" w:cs="Times New Roman"/>
          <w:color w:val="000000"/>
          <w:sz w:val="26"/>
          <w:szCs w:val="26"/>
          <w:lang w:eastAsia="ru-RU" w:bidi="ru-RU"/>
        </w:rPr>
        <w:t>.</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Пение.</w:t>
      </w:r>
      <w:r w:rsidRPr="0083710E">
        <w:rPr>
          <w:rFonts w:ascii="Times New Roman" w:eastAsia="Times New Roman" w:hAnsi="Times New Roman" w:cs="Times New Roman"/>
          <w:color w:val="000000"/>
          <w:sz w:val="26"/>
          <w:szCs w:val="26"/>
          <w:lang w:eastAsia="ru-RU" w:bidi="ru-RU"/>
        </w:rPr>
        <w:t xml:space="preserve"> 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Песни.</w:t>
      </w:r>
      <w:r w:rsidRPr="0083710E">
        <w:rPr>
          <w:rFonts w:ascii="Times New Roman" w:eastAsia="Times New Roman" w:hAnsi="Times New Roman" w:cs="Times New Roman"/>
          <w:color w:val="000000"/>
          <w:sz w:val="26"/>
          <w:szCs w:val="26"/>
          <w:lang w:eastAsia="ru-RU" w:bidi="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Песенное творчество</w:t>
      </w:r>
      <w:r w:rsidRPr="0083710E">
        <w:rPr>
          <w:rFonts w:ascii="Times New Roman" w:eastAsia="Times New Roman" w:hAnsi="Times New Roman" w:cs="Times New Roman"/>
          <w:color w:val="000000"/>
          <w:sz w:val="26"/>
          <w:szCs w:val="26"/>
          <w:lang w:eastAsia="ru-RU" w:bidi="ru-RU"/>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xml:space="preserve"> Игровые упраж</w:t>
      </w:r>
      <w:r w:rsidR="006979C5">
        <w:rPr>
          <w:rFonts w:ascii="Times New Roman" w:eastAsia="Times New Roman" w:hAnsi="Times New Roman" w:cs="Times New Roman"/>
          <w:color w:val="000000"/>
          <w:sz w:val="26"/>
          <w:szCs w:val="26"/>
          <w:lang w:eastAsia="ru-RU" w:bidi="ru-RU"/>
        </w:rPr>
        <w:t>нения, ходьба и бег под музыку «</w:t>
      </w:r>
      <w:r w:rsidRPr="0083710E">
        <w:rPr>
          <w:rFonts w:ascii="Times New Roman" w:eastAsia="Times New Roman" w:hAnsi="Times New Roman" w:cs="Times New Roman"/>
          <w:color w:val="000000"/>
          <w:sz w:val="26"/>
          <w:szCs w:val="26"/>
          <w:lang w:eastAsia="ru-RU" w:bidi="ru-RU"/>
        </w:rP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Этюды-драматизации.</w:t>
      </w:r>
      <w:r w:rsidRPr="0083710E">
        <w:rPr>
          <w:rFonts w:ascii="Times New Roman" w:eastAsia="Times New Roman" w:hAnsi="Times New Roman" w:cs="Times New Roman"/>
          <w:color w:val="000000"/>
          <w:sz w:val="26"/>
          <w:szCs w:val="26"/>
          <w:lang w:eastAsia="ru-RU" w:bidi="ru-RU"/>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Игры.</w:t>
      </w:r>
      <w:r w:rsidRPr="0083710E">
        <w:rPr>
          <w:rFonts w:ascii="Times New Roman" w:eastAsia="Times New Roman" w:hAnsi="Times New Roman" w:cs="Times New Roman"/>
          <w:color w:val="000000"/>
          <w:sz w:val="26"/>
          <w:szCs w:val="26"/>
          <w:lang w:eastAsia="ru-RU" w:bidi="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Хороводы и пляски</w:t>
      </w:r>
      <w:r w:rsidRPr="0083710E">
        <w:rPr>
          <w:rFonts w:ascii="Times New Roman" w:eastAsia="Times New Roman" w:hAnsi="Times New Roman" w:cs="Times New Roman"/>
          <w:color w:val="000000"/>
          <w:sz w:val="26"/>
          <w:szCs w:val="26"/>
          <w:lang w:eastAsia="ru-RU" w:bidi="ru-RU"/>
        </w:rPr>
        <w:t>.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Характерные танцы. «Танец снежинок», муз. Бекмана; «Фонарики», муз. Р. Рустамова; «Танец зайчиков», рус. нар. мелодия; «Вышли куклы танцевать», муз.</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В.</w:t>
      </w:r>
      <w:r w:rsidRPr="0083710E">
        <w:rPr>
          <w:rFonts w:ascii="Times New Roman" w:eastAsia="Times New Roman" w:hAnsi="Times New Roman" w:cs="Times New Roman"/>
          <w:color w:val="000000"/>
          <w:sz w:val="26"/>
          <w:szCs w:val="26"/>
          <w:lang w:eastAsia="ru-RU" w:bidi="ru-RU"/>
        </w:rPr>
        <w:tab/>
        <w:t>Витлина.</w:t>
      </w:r>
    </w:p>
    <w:p w:rsidR="0083710E" w:rsidRPr="006979C5" w:rsidRDefault="0083710E" w:rsidP="006979C5">
      <w:pPr>
        <w:widowControl w:val="0"/>
        <w:spacing w:after="0" w:line="322" w:lineRule="exact"/>
        <w:ind w:firstLine="284"/>
        <w:jc w:val="both"/>
        <w:rPr>
          <w:rFonts w:ascii="Times New Roman" w:eastAsia="Times New Roman" w:hAnsi="Times New Roman" w:cs="Times New Roman"/>
          <w:b/>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Развитие танцевально-игрового творчества.</w:t>
      </w:r>
      <w:r w:rsidRPr="0083710E">
        <w:rPr>
          <w:rFonts w:ascii="Times New Roman" w:eastAsia="Times New Roman" w:hAnsi="Times New Roman" w:cs="Times New Roman"/>
          <w:color w:val="000000"/>
          <w:sz w:val="26"/>
          <w:szCs w:val="26"/>
          <w:lang w:eastAsia="ru-RU" w:bidi="ru-RU"/>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r w:rsidR="006979C5">
        <w:rPr>
          <w:rFonts w:ascii="Times New Roman" w:eastAsia="Times New Roman" w:hAnsi="Times New Roman" w:cs="Times New Roman"/>
          <w:color w:val="000000"/>
          <w:sz w:val="26"/>
          <w:szCs w:val="26"/>
          <w:lang w:eastAsia="ru-RU" w:bidi="ru-RU"/>
        </w:rPr>
        <w:t xml:space="preserve">   </w:t>
      </w:r>
      <w:r w:rsidRPr="006979C5">
        <w:rPr>
          <w:rFonts w:ascii="Times New Roman" w:eastAsia="Times New Roman" w:hAnsi="Times New Roman" w:cs="Times New Roman"/>
          <w:b/>
          <w:color w:val="000000"/>
          <w:sz w:val="26"/>
          <w:szCs w:val="26"/>
          <w:lang w:eastAsia="ru-RU" w:bidi="ru-RU"/>
        </w:rPr>
        <w:t>Музыкально-дидактические игры.</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Развитие звуковысотного слуха.</w:t>
      </w:r>
      <w:r w:rsidRPr="0083710E">
        <w:rPr>
          <w:rFonts w:ascii="Times New Roman" w:eastAsia="Times New Roman" w:hAnsi="Times New Roman" w:cs="Times New Roman"/>
          <w:color w:val="000000"/>
          <w:sz w:val="26"/>
          <w:szCs w:val="26"/>
          <w:lang w:eastAsia="ru-RU" w:bidi="ru-RU"/>
        </w:rPr>
        <w:t xml:space="preserve"> «Птицы и птенчики», «Веселые матрешки», «Три медведя».</w:t>
      </w:r>
    </w:p>
    <w:p w:rsidR="0083710E" w:rsidRPr="0083710E" w:rsidRDefault="0083710E" w:rsidP="006979C5">
      <w:pPr>
        <w:widowControl w:val="0"/>
        <w:spacing w:after="0" w:line="322" w:lineRule="exact"/>
        <w:ind w:firstLine="284"/>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Развитие ритмического слуха</w:t>
      </w:r>
      <w:r w:rsidRPr="0083710E">
        <w:rPr>
          <w:rFonts w:ascii="Times New Roman" w:eastAsia="Times New Roman" w:hAnsi="Times New Roman" w:cs="Times New Roman"/>
          <w:color w:val="000000"/>
          <w:sz w:val="26"/>
          <w:szCs w:val="26"/>
          <w:lang w:eastAsia="ru-RU" w:bidi="ru-RU"/>
        </w:rPr>
        <w:t xml:space="preserve">. «Кто как идет?», «Веселые дудочки». Развитие </w:t>
      </w:r>
      <w:r w:rsidRPr="0083710E">
        <w:rPr>
          <w:rFonts w:ascii="Times New Roman" w:eastAsia="Times New Roman" w:hAnsi="Times New Roman" w:cs="Times New Roman"/>
          <w:color w:val="000000"/>
          <w:sz w:val="26"/>
          <w:szCs w:val="26"/>
          <w:lang w:eastAsia="ru-RU" w:bidi="ru-RU"/>
        </w:rPr>
        <w:lastRenderedPageBreak/>
        <w:t>тембрового и динамического слуха. «Громко - тихо», «Узнай свой инструмент»; «Колокольчики».</w:t>
      </w:r>
    </w:p>
    <w:p w:rsidR="0083710E" w:rsidRPr="0083710E" w:rsidRDefault="0083710E" w:rsidP="006979C5">
      <w:pPr>
        <w:widowControl w:val="0"/>
        <w:spacing w:after="0" w:line="322" w:lineRule="exact"/>
        <w:ind w:firstLine="284"/>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Определение жанра и развитие памяти.</w:t>
      </w:r>
      <w:r w:rsidRPr="0083710E">
        <w:rPr>
          <w:rFonts w:ascii="Times New Roman" w:eastAsia="Times New Roman" w:hAnsi="Times New Roman" w:cs="Times New Roman"/>
          <w:color w:val="000000"/>
          <w:sz w:val="26"/>
          <w:szCs w:val="26"/>
          <w:lang w:eastAsia="ru-RU" w:bidi="ru-RU"/>
        </w:rPr>
        <w:t xml:space="preserve"> «Что делает кукла?», «Узнай и спой песню по картинке».</w:t>
      </w:r>
    </w:p>
    <w:p w:rsidR="0083710E" w:rsidRPr="0083710E" w:rsidRDefault="0083710E" w:rsidP="0083710E">
      <w:pPr>
        <w:widowControl w:val="0"/>
        <w:spacing w:after="0" w:line="322" w:lineRule="exact"/>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 xml:space="preserve">Подыгрывание на детских ударных музыкальных инструментах. Народные мелодии. </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u w:val="single"/>
          <w:lang w:eastAsia="ru-RU" w:bidi="ru-RU"/>
        </w:rPr>
        <w:t>п.33.2.6, раздел IVФОПДО.</w:t>
      </w:r>
      <w:r w:rsidRPr="00310E8A">
        <w:rPr>
          <w:rFonts w:ascii="Times New Roman" w:eastAsia="Times New Roman" w:hAnsi="Times New Roman" w:cs="Times New Roman"/>
          <w:color w:val="000000"/>
          <w:sz w:val="26"/>
          <w:szCs w:val="26"/>
          <w:lang w:eastAsia="ru-RU" w:bidi="ru-RU"/>
        </w:rPr>
        <w:t xml:space="preserve"> От 4 лет до 5 лет.</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Слушание.</w:t>
      </w:r>
      <w:r w:rsidRPr="00310E8A">
        <w:rPr>
          <w:rFonts w:ascii="Times New Roman" w:eastAsia="Times New Roman" w:hAnsi="Times New Roman" w:cs="Times New Roman"/>
          <w:color w:val="000000"/>
          <w:sz w:val="26"/>
          <w:szCs w:val="26"/>
          <w:lang w:eastAsia="ru-RU" w:bidi="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Пение.</w:t>
      </w:r>
      <w:r w:rsidRPr="00310E8A">
        <w:rPr>
          <w:rFonts w:ascii="Times New Roman" w:eastAsia="Times New Roman" w:hAnsi="Times New Roman" w:cs="Times New Roman"/>
          <w:color w:val="000000"/>
          <w:sz w:val="26"/>
          <w:szCs w:val="26"/>
          <w:lang w:eastAsia="ru-RU" w:bidi="ru-RU"/>
        </w:rPr>
        <w:t xml:space="preserve">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Песни.</w:t>
      </w:r>
      <w:r w:rsidRPr="00310E8A">
        <w:rPr>
          <w:rFonts w:ascii="Times New Roman" w:eastAsia="Times New Roman" w:hAnsi="Times New Roman" w:cs="Times New Roman"/>
          <w:color w:val="000000"/>
          <w:sz w:val="26"/>
          <w:szCs w:val="26"/>
          <w:lang w:eastAsia="ru-RU" w:bidi="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Музыкально-ритмические движения.</w:t>
      </w:r>
    </w:p>
    <w:p w:rsidR="00310E8A" w:rsidRPr="00310E8A" w:rsidRDefault="00310E8A" w:rsidP="00310E8A">
      <w:pPr>
        <w:pStyle w:val="23"/>
        <w:shd w:val="clear" w:color="auto" w:fill="auto"/>
        <w:spacing w:line="322" w:lineRule="exact"/>
        <w:ind w:firstLine="284"/>
        <w:jc w:val="both"/>
        <w:rPr>
          <w:color w:val="000000"/>
          <w:sz w:val="26"/>
          <w:szCs w:val="26"/>
          <w:lang w:eastAsia="ru-RU" w:bidi="ru-RU"/>
        </w:rPr>
      </w:pPr>
      <w:r w:rsidRPr="00310E8A">
        <w:rPr>
          <w:b/>
          <w:bCs/>
          <w:i/>
          <w:iCs/>
          <w:color w:val="000000"/>
          <w:sz w:val="26"/>
          <w:szCs w:val="26"/>
          <w:lang w:eastAsia="ru-RU" w:bidi="ru-RU"/>
        </w:rPr>
        <w:t>Игровые упражнения.</w:t>
      </w:r>
      <w:r w:rsidRPr="00310E8A">
        <w:rPr>
          <w:color w:val="000000"/>
          <w:sz w:val="26"/>
          <w:szCs w:val="26"/>
          <w:lang w:eastAsia="ru-RU" w:bidi="ru-RU"/>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w:t>
      </w:r>
      <w:r>
        <w:rPr>
          <w:color w:val="000000"/>
          <w:sz w:val="26"/>
          <w:szCs w:val="26"/>
          <w:lang w:eastAsia="ru-RU" w:bidi="ru-RU"/>
        </w:rPr>
        <w:t xml:space="preserve"> </w:t>
      </w:r>
      <w:r w:rsidRPr="00310E8A">
        <w:rPr>
          <w:color w:val="000000"/>
          <w:sz w:val="26"/>
          <w:szCs w:val="26"/>
          <w:lang w:eastAsia="ru-RU" w:bidi="ru-RU"/>
        </w:rPr>
        <w:t>потопаем, покружимся под рус. нар. мелодии; «Петух», муз. Т. Ломовой; «Кукла», муз. М. Старокадомского; «Упражнения с цветами» под муз. «Вальса» А. Жилина.</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Этюды-драматизации.</w:t>
      </w:r>
      <w:r w:rsidRPr="00310E8A">
        <w:rPr>
          <w:rFonts w:ascii="Times New Roman" w:eastAsia="Times New Roman" w:hAnsi="Times New Roman" w:cs="Times New Roman"/>
          <w:color w:val="000000"/>
          <w:sz w:val="26"/>
          <w:szCs w:val="26"/>
          <w:lang w:eastAsia="ru-RU" w:bidi="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10E8A" w:rsidRPr="00310E8A" w:rsidRDefault="00310E8A" w:rsidP="00310E8A">
      <w:pPr>
        <w:widowControl w:val="0"/>
        <w:spacing w:after="0" w:line="288"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Хороводы и пляски.</w:t>
      </w:r>
      <w:r w:rsidRPr="00310E8A">
        <w:rPr>
          <w:rFonts w:ascii="Times New Roman" w:eastAsia="Times New Roman" w:hAnsi="Times New Roman" w:cs="Times New Roman"/>
          <w:color w:val="000000"/>
          <w:sz w:val="26"/>
          <w:szCs w:val="26"/>
          <w:lang w:eastAsia="ru-RU" w:bidi="ru-RU"/>
        </w:rPr>
        <w:t xml:space="preserve"> «Топ и хлоп», муз. Т. Назарова-Метнер,</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Каргановой; «Танец с ложками» под рус. нар. мелодию; новогодние хороводы по выбору музыкального руководителя.</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Характерные танцы.</w:t>
      </w:r>
      <w:r w:rsidRPr="00310E8A">
        <w:rPr>
          <w:rFonts w:ascii="Times New Roman" w:eastAsia="Times New Roman" w:hAnsi="Times New Roman" w:cs="Times New Roman"/>
          <w:color w:val="000000"/>
          <w:sz w:val="26"/>
          <w:szCs w:val="26"/>
          <w:lang w:eastAsia="ru-RU" w:bidi="ru-RU"/>
        </w:rPr>
        <w:t xml:space="preserve"> «Снежинки», муз. О. Берта, обраб. Н. Метлова; «Танец зайчат» под «Польку» И. Штрауса; «Снежинки», муз. Т. Ломовой; «Бусинки» под «Галоп» И. Дунаевского.</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Музыкальные игры.</w:t>
      </w:r>
      <w:r w:rsidRPr="00310E8A">
        <w:rPr>
          <w:rFonts w:ascii="Times New Roman" w:eastAsia="Times New Roman" w:hAnsi="Times New Roman" w:cs="Times New Roman"/>
          <w:color w:val="000000"/>
          <w:sz w:val="26"/>
          <w:szCs w:val="26"/>
          <w:lang w:eastAsia="ru-RU" w:bidi="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Игры с пением.</w:t>
      </w:r>
      <w:r w:rsidRPr="00310E8A">
        <w:rPr>
          <w:rFonts w:ascii="Times New Roman" w:eastAsia="Times New Roman" w:hAnsi="Times New Roman" w:cs="Times New Roman"/>
          <w:color w:val="000000"/>
          <w:sz w:val="26"/>
          <w:szCs w:val="26"/>
          <w:lang w:eastAsia="ru-RU" w:bidi="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310E8A" w:rsidRPr="00310E8A" w:rsidRDefault="00310E8A" w:rsidP="00310E8A">
      <w:pPr>
        <w:widowControl w:val="0"/>
        <w:spacing w:after="0" w:line="322" w:lineRule="exact"/>
        <w:ind w:firstLine="426"/>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Песенное творчество.</w:t>
      </w:r>
      <w:r w:rsidRPr="00310E8A">
        <w:rPr>
          <w:rFonts w:ascii="Times New Roman" w:eastAsia="Times New Roman" w:hAnsi="Times New Roman" w:cs="Times New Roman"/>
          <w:color w:val="000000"/>
          <w:sz w:val="26"/>
          <w:szCs w:val="26"/>
          <w:lang w:eastAsia="ru-RU" w:bidi="ru-RU"/>
        </w:rPr>
        <w:t xml:space="preserve"> «Как тебя зовут?»; «Что ты хочешь, кошечка?»; «Наша песенка простая», муз. А. Александрова, сл. М. Ивенсен; «Курочка- рябушечка», муз. Г. Лобачева, сл. Народные.</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lastRenderedPageBreak/>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 омского; «Медвежата», муз. М. Красева, сл. Н. Френкель.</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Музыкально-дидактические игры.</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звуковысотного слуха. «Птицы и птенчики», «Качели».</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ритмического слуха. «Петушок, курочка и цыпленок», «Кто как вдет?», «Веселые дудочки»; «Сыграй, как я».</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Игра на детских музыкальных инструментах.</w:t>
      </w:r>
      <w:r w:rsidRPr="00310E8A">
        <w:rPr>
          <w:rFonts w:ascii="Times New Roman" w:eastAsia="Times New Roman" w:hAnsi="Times New Roman" w:cs="Times New Roman"/>
          <w:color w:val="000000"/>
          <w:sz w:val="26"/>
          <w:szCs w:val="26"/>
          <w:lang w:eastAsia="ru-RU" w:bidi="ru-RU"/>
        </w:rPr>
        <w:t xml:space="preserve"> «Гармошка», «Небо синее», «Андрей-воробей», муз. Е. Тиличеевой, сл. М. Долинова; «Сорока-сорока», рус. нар. прибаутка, обр. Т. Попатенко.</w:t>
      </w:r>
    </w:p>
    <w:p w:rsid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p>
    <w:p w:rsidR="00310E8A" w:rsidRPr="00310E8A" w:rsidRDefault="00310E8A" w:rsidP="00310E8A">
      <w:pPr>
        <w:widowControl w:val="0"/>
        <w:spacing w:after="0" w:line="322" w:lineRule="exact"/>
        <w:ind w:firstLine="91"/>
        <w:jc w:val="both"/>
        <w:rPr>
          <w:rFonts w:ascii="Times New Roman" w:eastAsia="Times New Roman" w:hAnsi="Times New Roman" w:cs="Times New Roman"/>
          <w:bCs/>
          <w:i/>
          <w:iCs/>
          <w:color w:val="000000"/>
          <w:sz w:val="26"/>
          <w:szCs w:val="26"/>
          <w:lang w:eastAsia="ru-RU" w:bidi="ru-RU"/>
        </w:rPr>
      </w:pPr>
      <w:r w:rsidRPr="00310E8A">
        <w:rPr>
          <w:rFonts w:ascii="Times New Roman" w:eastAsia="Times New Roman" w:hAnsi="Times New Roman" w:cs="Times New Roman"/>
          <w:bCs/>
          <w:i/>
          <w:iCs/>
          <w:color w:val="000000"/>
          <w:sz w:val="26"/>
          <w:szCs w:val="26"/>
          <w:lang w:eastAsia="ru-RU" w:bidi="ru-RU"/>
        </w:rPr>
        <w:t>п.33.2.7. раздел IV ФОП ДО. От 5 лет до 6 лет.</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Слушание.</w:t>
      </w:r>
      <w:r w:rsidRPr="00310E8A">
        <w:rPr>
          <w:rFonts w:ascii="Times New Roman" w:eastAsia="Times New Roman" w:hAnsi="Times New Roman" w:cs="Times New Roman"/>
          <w:color w:val="000000"/>
          <w:sz w:val="26"/>
          <w:szCs w:val="26"/>
          <w:lang w:eastAsia="ru-RU" w:bidi="ru-RU"/>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310E8A" w:rsidRPr="00310E8A" w:rsidRDefault="00310E8A" w:rsidP="00310E8A">
      <w:pPr>
        <w:widowControl w:val="0"/>
        <w:spacing w:after="0" w:line="288"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Пение.</w:t>
      </w:r>
    </w:p>
    <w:p w:rsidR="00310E8A" w:rsidRPr="00310E8A" w:rsidRDefault="00310E8A" w:rsidP="00310E8A">
      <w:pPr>
        <w:widowControl w:val="0"/>
        <w:spacing w:after="0" w:line="326"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Упражнения на развитие слуха и голоса.</w:t>
      </w:r>
      <w:r w:rsidRPr="00310E8A">
        <w:rPr>
          <w:rFonts w:ascii="Times New Roman" w:eastAsia="Times New Roman" w:hAnsi="Times New Roman" w:cs="Times New Roman"/>
          <w:color w:val="000000"/>
          <w:sz w:val="26"/>
          <w:szCs w:val="26"/>
          <w:lang w:eastAsia="ru-RU" w:bidi="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w:t>
      </w:r>
      <w:r>
        <w:rPr>
          <w:rFonts w:ascii="Times New Roman" w:eastAsia="Times New Roman" w:hAnsi="Times New Roman" w:cs="Times New Roman"/>
          <w:color w:val="000000"/>
          <w:sz w:val="26"/>
          <w:szCs w:val="26"/>
          <w:lang w:eastAsia="ru-RU" w:bidi="ru-RU"/>
        </w:rPr>
        <w:t xml:space="preserve"> </w:t>
      </w:r>
      <w:r w:rsidRPr="00310E8A">
        <w:rPr>
          <w:rFonts w:ascii="Times New Roman" w:eastAsia="Times New Roman" w:hAnsi="Times New Roman" w:cs="Times New Roman"/>
          <w:color w:val="000000"/>
          <w:sz w:val="26"/>
          <w:szCs w:val="26"/>
          <w:lang w:eastAsia="ru-RU" w:bidi="ru-RU"/>
        </w:rPr>
        <w:t>Найденовой.</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Песни.</w:t>
      </w:r>
      <w:r w:rsidRPr="00310E8A">
        <w:rPr>
          <w:rFonts w:ascii="Times New Roman" w:eastAsia="Times New Roman" w:hAnsi="Times New Roman" w:cs="Times New Roman"/>
          <w:color w:val="000000"/>
          <w:sz w:val="26"/>
          <w:szCs w:val="26"/>
          <w:lang w:eastAsia="ru-RU" w:bidi="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Песенное творчество.</w:t>
      </w:r>
    </w:p>
    <w:p w:rsidR="00310E8A" w:rsidRPr="00310E8A" w:rsidRDefault="00310E8A" w:rsidP="00310E8A">
      <w:pPr>
        <w:widowControl w:val="0"/>
        <w:spacing w:after="0" w:line="322" w:lineRule="exact"/>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Музыкально-ритмические движения.</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Упражнения. «Шаг и бег», муз. Н. Надененко; «Плавные руки», муз. Р. Глиэра («Вальс», фрагмент); «Кто лучше скачет», муз. Т. Ломовой; «Росинки», муз.</w:t>
      </w:r>
      <w:r>
        <w:rPr>
          <w:rFonts w:ascii="Times New Roman" w:eastAsia="Times New Roman" w:hAnsi="Times New Roman" w:cs="Times New Roman"/>
          <w:color w:val="000000"/>
          <w:sz w:val="26"/>
          <w:szCs w:val="26"/>
          <w:lang w:eastAsia="ru-RU" w:bidi="ru-RU"/>
        </w:rPr>
        <w:t xml:space="preserve"> </w:t>
      </w:r>
      <w:r w:rsidRPr="00310E8A">
        <w:rPr>
          <w:rFonts w:ascii="Times New Roman" w:eastAsia="Times New Roman" w:hAnsi="Times New Roman" w:cs="Times New Roman"/>
          <w:color w:val="000000"/>
          <w:sz w:val="26"/>
          <w:szCs w:val="26"/>
          <w:lang w:eastAsia="ru-RU" w:bidi="ru-RU"/>
        </w:rPr>
        <w:t>С.</w:t>
      </w:r>
      <w:r w:rsidRPr="00310E8A">
        <w:rPr>
          <w:rFonts w:ascii="Times New Roman" w:eastAsia="Times New Roman" w:hAnsi="Times New Roman" w:cs="Times New Roman"/>
          <w:color w:val="000000"/>
          <w:sz w:val="26"/>
          <w:szCs w:val="26"/>
          <w:lang w:eastAsia="ru-RU" w:bidi="ru-RU"/>
        </w:rPr>
        <w:tab/>
        <w:t>Майкапара.</w:t>
      </w:r>
    </w:p>
    <w:p w:rsidR="00310E8A" w:rsidRPr="00310E8A" w:rsidRDefault="00310E8A" w:rsidP="00310E8A">
      <w:pPr>
        <w:widowControl w:val="0"/>
        <w:spacing w:after="0" w:line="288"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Упражнения с предметами. «Упражнения «Вальс», муз. Ф. Бургмюллера.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Этюды.</w:t>
      </w:r>
      <w:r w:rsidRPr="00310E8A">
        <w:rPr>
          <w:rFonts w:ascii="Times New Roman" w:eastAsia="Times New Roman" w:hAnsi="Times New Roman" w:cs="Times New Roman"/>
          <w:color w:val="000000"/>
          <w:sz w:val="26"/>
          <w:szCs w:val="26"/>
          <w:lang w:eastAsia="ru-RU" w:bidi="ru-RU"/>
        </w:rPr>
        <w:t xml:space="preserve"> «Тихий танец» (тема из ва</w:t>
      </w:r>
      <w:r>
        <w:rPr>
          <w:rFonts w:ascii="Times New Roman" w:eastAsia="Times New Roman" w:hAnsi="Times New Roman" w:cs="Times New Roman"/>
          <w:color w:val="000000"/>
          <w:sz w:val="26"/>
          <w:szCs w:val="26"/>
          <w:lang w:eastAsia="ru-RU" w:bidi="ru-RU"/>
        </w:rPr>
        <w:t>риаций), муз. В. Моцарта, Ломовой</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Танцы и пляски.</w:t>
      </w:r>
      <w:r w:rsidRPr="00310E8A">
        <w:rPr>
          <w:rFonts w:ascii="Times New Roman" w:eastAsia="Times New Roman" w:hAnsi="Times New Roman" w:cs="Times New Roman"/>
          <w:color w:val="000000"/>
          <w:sz w:val="26"/>
          <w:szCs w:val="26"/>
          <w:lang w:eastAsia="ru-RU" w:bidi="ru-RU"/>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Характерные танцы.</w:t>
      </w:r>
      <w:r w:rsidRPr="00310E8A">
        <w:rPr>
          <w:rFonts w:ascii="Times New Roman" w:eastAsia="Times New Roman" w:hAnsi="Times New Roman" w:cs="Times New Roman"/>
          <w:color w:val="000000"/>
          <w:sz w:val="26"/>
          <w:szCs w:val="26"/>
          <w:lang w:eastAsia="ru-RU" w:bidi="ru-RU"/>
        </w:rPr>
        <w:t xml:space="preserve"> «Матрешки», муз. Б. Мокроусова; «Пляска Петрушек», «Танец Снегурочки и снежинок», муз. Р. Глиэра.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Хороводы.</w:t>
      </w:r>
      <w:r w:rsidRPr="00310E8A">
        <w:rPr>
          <w:rFonts w:ascii="Times New Roman" w:eastAsia="Times New Roman" w:hAnsi="Times New Roman" w:cs="Times New Roman"/>
          <w:color w:val="000000"/>
          <w:sz w:val="26"/>
          <w:szCs w:val="26"/>
          <w:lang w:eastAsia="ru-RU" w:bidi="ru-RU"/>
        </w:rPr>
        <w:t xml:space="preserve"> «Урожайная», муз. А. Филиппенко, сл. О. Волгиной; «Новогодняя </w:t>
      </w:r>
      <w:r w:rsidRPr="00310E8A">
        <w:rPr>
          <w:rFonts w:ascii="Times New Roman" w:eastAsia="Times New Roman" w:hAnsi="Times New Roman" w:cs="Times New Roman"/>
          <w:color w:val="000000"/>
          <w:sz w:val="26"/>
          <w:szCs w:val="26"/>
          <w:lang w:eastAsia="ru-RU" w:bidi="ru-RU"/>
        </w:rPr>
        <w:lastRenderedPageBreak/>
        <w:t>хороводная», муз. С. Шайдар; «Пошла млада за водой», рус. нар. песня, обраб. В. Агафонникова.</w:t>
      </w:r>
    </w:p>
    <w:p w:rsidR="00310E8A" w:rsidRPr="00310E8A" w:rsidRDefault="00310E8A" w:rsidP="00310E8A">
      <w:pPr>
        <w:widowControl w:val="0"/>
        <w:spacing w:after="0" w:line="317" w:lineRule="exact"/>
        <w:ind w:firstLine="426"/>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Музыкальные игры.</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Игры.</w:t>
      </w:r>
      <w:r w:rsidRPr="00310E8A">
        <w:rPr>
          <w:rFonts w:ascii="Times New Roman" w:eastAsia="Times New Roman" w:hAnsi="Times New Roman" w:cs="Times New Roman"/>
          <w:color w:val="000000"/>
          <w:sz w:val="26"/>
          <w:szCs w:val="26"/>
          <w:lang w:eastAsia="ru-RU" w:bidi="ru-RU"/>
        </w:rPr>
        <w:t xml:space="preserve"> «Не выпустим», муз. Т. Ломовой; «Будь ловким!», муз. Н. Ладухина; «Ищи игрушку», «Найди себе пару», латв. нар. мелодия, обраб. Т. Попатенко.</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Игры с пением.</w:t>
      </w:r>
      <w:r w:rsidRPr="00310E8A">
        <w:rPr>
          <w:rFonts w:ascii="Times New Roman" w:eastAsia="Times New Roman" w:hAnsi="Times New Roman" w:cs="Times New Roman"/>
          <w:color w:val="000000"/>
          <w:sz w:val="26"/>
          <w:szCs w:val="26"/>
          <w:lang w:eastAsia="ru-RU" w:bidi="ru-RU"/>
        </w:rPr>
        <w:t xml:space="preserve"> «Колпачок», «Ворон», рус. нар. песни; «Заинька», рус. нар. песня, обраб. Н. Римского-Корсакова; «Как на тоненький ледок», рус. нар. песня, обраб. А. Рубца.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Музыкально-дидактические игры.</w:t>
      </w:r>
    </w:p>
    <w:p w:rsidR="00310E8A" w:rsidRPr="00310E8A" w:rsidRDefault="00310E8A" w:rsidP="00310E8A">
      <w:pPr>
        <w:widowControl w:val="0"/>
        <w:spacing w:after="0" w:line="317"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тембрового слуха. «На чем играю?», «Музыкальные загадки», «Музыкальный домик».</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диатонического слуха. «Громко, тихо запоем», «Звенящие колокольчики».</w:t>
      </w:r>
    </w:p>
    <w:p w:rsidR="00310E8A" w:rsidRPr="00310E8A" w:rsidRDefault="00310E8A" w:rsidP="00310E8A">
      <w:pPr>
        <w:widowControl w:val="0"/>
        <w:spacing w:after="0" w:line="317" w:lineRule="exact"/>
        <w:ind w:firstLine="284"/>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восприятия музыки и музыкальной памяти. «Будь внимательным», уратино», «Музыкальный магазин», «Времена года», «Наши песни».</w:t>
      </w:r>
    </w:p>
    <w:p w:rsidR="00310E8A" w:rsidRPr="00310E8A" w:rsidRDefault="00310E8A" w:rsidP="00310E8A">
      <w:pPr>
        <w:widowControl w:val="0"/>
        <w:spacing w:after="0" w:line="322" w:lineRule="exact"/>
        <w:ind w:firstLine="400"/>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Инсценировки и музыкальные спектакли.</w:t>
      </w:r>
      <w:r w:rsidRPr="00310E8A">
        <w:rPr>
          <w:rFonts w:ascii="Times New Roman" w:eastAsia="Times New Roman" w:hAnsi="Times New Roman" w:cs="Times New Roman"/>
          <w:color w:val="000000"/>
          <w:sz w:val="26"/>
          <w:szCs w:val="26"/>
          <w:lang w:eastAsia="ru-RU" w:bidi="ru-RU"/>
        </w:rPr>
        <w:t xml:space="preserve"> </w:t>
      </w:r>
      <w:r>
        <w:rPr>
          <w:rFonts w:ascii="Times New Roman" w:eastAsia="Times New Roman" w:hAnsi="Times New Roman" w:cs="Times New Roman"/>
          <w:color w:val="000000"/>
          <w:sz w:val="26"/>
          <w:szCs w:val="26"/>
          <w:lang w:eastAsia="ru-RU" w:bidi="ru-RU"/>
        </w:rPr>
        <w:t xml:space="preserve">«Где был, Иванушка?», рус. нар. </w:t>
      </w:r>
      <w:r w:rsidRPr="00310E8A">
        <w:rPr>
          <w:rFonts w:ascii="Times New Roman" w:eastAsia="Times New Roman" w:hAnsi="Times New Roman" w:cs="Times New Roman"/>
          <w:color w:val="000000"/>
          <w:sz w:val="26"/>
          <w:szCs w:val="26"/>
          <w:lang w:eastAsia="ru-RU" w:bidi="ru-RU"/>
        </w:rPr>
        <w:t>мелодия, обраб. М. Иорданского; «Моя любимая кукла», автор Т. Коренева; «Полянка» (музыкальная играсказка), муз. Т. Вилькорейской.</w:t>
      </w:r>
    </w:p>
    <w:p w:rsidR="00310E8A" w:rsidRDefault="00310E8A" w:rsidP="00310E8A">
      <w:pPr>
        <w:widowControl w:val="0"/>
        <w:spacing w:after="0" w:line="322" w:lineRule="exact"/>
        <w:ind w:firstLine="284"/>
        <w:jc w:val="both"/>
        <w:rPr>
          <w:rFonts w:ascii="Times New Roman" w:eastAsia="Courier New" w:hAnsi="Times New Roman" w:cs="Times New Roman"/>
          <w:color w:val="000000"/>
          <w:sz w:val="28"/>
          <w:szCs w:val="28"/>
          <w:lang w:eastAsia="ru-RU" w:bidi="ru-RU"/>
        </w:rPr>
      </w:pPr>
      <w:r w:rsidRPr="00310E8A">
        <w:rPr>
          <w:rFonts w:ascii="Times New Roman" w:eastAsia="Courier New" w:hAnsi="Times New Roman" w:cs="Times New Roman"/>
          <w:b/>
          <w:bCs/>
          <w:i/>
          <w:iCs/>
          <w:color w:val="000000"/>
          <w:sz w:val="26"/>
          <w:szCs w:val="26"/>
          <w:lang w:eastAsia="ru-RU" w:bidi="ru-RU"/>
        </w:rPr>
        <w:t>Развитие танцевально-игрового творчества</w:t>
      </w:r>
      <w:r w:rsidRPr="00310E8A">
        <w:rPr>
          <w:rFonts w:ascii="Courier New" w:eastAsia="Courier New" w:hAnsi="Courier New" w:cs="Courier New"/>
          <w:color w:val="000000"/>
          <w:sz w:val="24"/>
          <w:szCs w:val="24"/>
          <w:lang w:eastAsia="ru-RU" w:bidi="ru-RU"/>
        </w:rPr>
        <w:t xml:space="preserve"> «</w:t>
      </w:r>
      <w:r w:rsidRPr="00310E8A">
        <w:rPr>
          <w:rFonts w:ascii="Times New Roman" w:eastAsia="Courier New" w:hAnsi="Times New Roman" w:cs="Times New Roman"/>
          <w:color w:val="000000"/>
          <w:sz w:val="28"/>
          <w:szCs w:val="28"/>
          <w:lang w:eastAsia="ru-RU" w:bidi="ru-RU"/>
        </w:rPr>
        <w:t xml:space="preserve">Я полю, полю лук», муз. Е. Тиличеевой; «Вальс кошки», муз. В. Золотарева; «Гори, гори ясно!», рус. </w:t>
      </w:r>
      <w:r>
        <w:rPr>
          <w:rFonts w:ascii="Times New Roman" w:eastAsia="Courier New" w:hAnsi="Times New Roman" w:cs="Times New Roman"/>
          <w:color w:val="000000"/>
          <w:sz w:val="28"/>
          <w:szCs w:val="28"/>
          <w:lang w:eastAsia="ru-RU" w:bidi="ru-RU"/>
        </w:rPr>
        <w:t>н</w:t>
      </w:r>
      <w:r w:rsidRPr="00310E8A">
        <w:rPr>
          <w:rFonts w:ascii="Times New Roman" w:eastAsia="Courier New" w:hAnsi="Times New Roman" w:cs="Times New Roman"/>
          <w:color w:val="000000"/>
          <w:sz w:val="28"/>
          <w:szCs w:val="28"/>
          <w:lang w:eastAsia="ru-RU" w:bidi="ru-RU"/>
        </w:rPr>
        <w:t>ар</w:t>
      </w:r>
      <w:r>
        <w:rPr>
          <w:rFonts w:ascii="Times New Roman" w:eastAsia="Courier New" w:hAnsi="Times New Roman" w:cs="Times New Roman"/>
          <w:color w:val="000000"/>
          <w:sz w:val="28"/>
          <w:szCs w:val="28"/>
          <w:lang w:eastAsia="ru-RU" w:bidi="ru-RU"/>
        </w:rPr>
        <w:t>.</w:t>
      </w:r>
    </w:p>
    <w:p w:rsidR="00933D80" w:rsidRPr="00933D80" w:rsidRDefault="00933D80" w:rsidP="00933D80">
      <w:pPr>
        <w:widowControl w:val="0"/>
        <w:spacing w:after="0" w:line="322" w:lineRule="exact"/>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color w:val="000000"/>
          <w:sz w:val="26"/>
          <w:szCs w:val="26"/>
          <w:lang w:eastAsia="ru-RU" w:bidi="ru-RU"/>
        </w:rPr>
        <w:t>мелодия, обраб. Р. Рустамова; «А я по лугу», рус. нар. мелодия, обраб. Т. Смирновой.</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Игра на детских музыкальных инструментах.</w:t>
      </w:r>
      <w:r w:rsidRPr="00933D80">
        <w:rPr>
          <w:rFonts w:ascii="Times New Roman" w:eastAsia="Times New Roman" w:hAnsi="Times New Roman" w:cs="Times New Roman"/>
          <w:color w:val="000000"/>
          <w:sz w:val="26"/>
          <w:szCs w:val="26"/>
          <w:lang w:eastAsia="ru-RU" w:bidi="ru-RU"/>
        </w:rPr>
        <w:t xml:space="preserve"> «Дон-дон», рус. нар. песня, обраб. Р. Рустамова; «Гори, гори ясно!», рус. нар. мелодия; «Часики», муз. С. Вольфензона.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Cs/>
          <w:i/>
          <w:iCs/>
          <w:color w:val="000000"/>
          <w:sz w:val="26"/>
          <w:szCs w:val="26"/>
          <w:lang w:eastAsia="ru-RU" w:bidi="ru-RU"/>
        </w:rPr>
        <w:t>п. 33.2.8. раздел IV ФОП ДО.</w:t>
      </w:r>
      <w:r w:rsidRPr="00933D80">
        <w:rPr>
          <w:rFonts w:ascii="Times New Roman" w:eastAsia="Times New Roman" w:hAnsi="Times New Roman" w:cs="Times New Roman"/>
          <w:i/>
          <w:color w:val="000000"/>
          <w:sz w:val="26"/>
          <w:szCs w:val="26"/>
          <w:lang w:eastAsia="ru-RU" w:bidi="ru-RU"/>
        </w:rPr>
        <w:t xml:space="preserve"> От 6 лет до 7 лет.</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Слушание.</w:t>
      </w:r>
      <w:r w:rsidRPr="00933D80">
        <w:rPr>
          <w:rFonts w:ascii="Times New Roman" w:eastAsia="Times New Roman" w:hAnsi="Times New Roman" w:cs="Times New Roman"/>
          <w:color w:val="000000"/>
          <w:sz w:val="26"/>
          <w:szCs w:val="26"/>
          <w:lang w:eastAsia="ru-RU" w:bidi="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Пение.</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Упражнения на развитие слуха и голоса.</w:t>
      </w:r>
      <w:r w:rsidRPr="00933D80">
        <w:rPr>
          <w:rFonts w:ascii="Times New Roman" w:eastAsia="Times New Roman" w:hAnsi="Times New Roman" w:cs="Times New Roman"/>
          <w:color w:val="000000"/>
          <w:sz w:val="26"/>
          <w:szCs w:val="26"/>
          <w:lang w:eastAsia="ru-RU" w:bidi="ru-RU"/>
        </w:rPr>
        <w:t xml:space="preserve"> «Бубенчики», «Наш дом», «Дудка», «Кукушечка», муз. Е. Тшгачеевой,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Песни.</w:t>
      </w:r>
      <w:r w:rsidRPr="00933D80">
        <w:rPr>
          <w:rFonts w:ascii="Times New Roman" w:eastAsia="Times New Roman" w:hAnsi="Times New Roman" w:cs="Times New Roman"/>
          <w:color w:val="000000"/>
          <w:sz w:val="26"/>
          <w:szCs w:val="26"/>
          <w:lang w:eastAsia="ru-RU" w:bidi="ru-RU"/>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lastRenderedPageBreak/>
        <w:t>Песенное творчество.</w:t>
      </w:r>
      <w:r w:rsidRPr="00933D80">
        <w:rPr>
          <w:rFonts w:ascii="Times New Roman" w:eastAsia="Times New Roman" w:hAnsi="Times New Roman" w:cs="Times New Roman"/>
          <w:color w:val="000000"/>
          <w:sz w:val="26"/>
          <w:szCs w:val="26"/>
          <w:lang w:eastAsia="ru-RU" w:bidi="ru-RU"/>
        </w:rPr>
        <w:t xml:space="preserve"> «Веселая песенка», муз. Г. Струве, сл. В. Викторова; «Плясовая», муз. Т. Ломовой; «Весной», муз. Г. Зингера.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Музыкально-ритмические движения</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Упражнения.</w:t>
      </w:r>
      <w:r w:rsidRPr="00933D80">
        <w:rPr>
          <w:rFonts w:ascii="Times New Roman" w:eastAsia="Times New Roman" w:hAnsi="Times New Roman" w:cs="Times New Roman"/>
          <w:color w:val="000000"/>
          <w:sz w:val="26"/>
          <w:szCs w:val="26"/>
          <w:lang w:eastAsia="ru-RU" w:bidi="ru-RU"/>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Этюды.</w:t>
      </w:r>
      <w:r w:rsidRPr="00933D80">
        <w:rPr>
          <w:rFonts w:ascii="Times New Roman" w:eastAsia="Times New Roman" w:hAnsi="Times New Roman" w:cs="Times New Roman"/>
          <w:color w:val="000000"/>
          <w:sz w:val="26"/>
          <w:szCs w:val="26"/>
          <w:lang w:eastAsia="ru-RU" w:bidi="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Танцы и пляски.</w:t>
      </w:r>
      <w:r w:rsidRPr="00933D80">
        <w:rPr>
          <w:rFonts w:ascii="Times New Roman" w:eastAsia="Times New Roman" w:hAnsi="Times New Roman" w:cs="Times New Roman"/>
          <w:color w:val="000000"/>
          <w:sz w:val="26"/>
          <w:szCs w:val="26"/>
          <w:lang w:eastAsia="ru-RU" w:bidi="ru-RU"/>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Характерные танцы.</w:t>
      </w:r>
      <w:r w:rsidRPr="00933D80">
        <w:rPr>
          <w:rFonts w:ascii="Times New Roman" w:eastAsia="Times New Roman" w:hAnsi="Times New Roman" w:cs="Times New Roman"/>
          <w:color w:val="000000"/>
          <w:sz w:val="26"/>
          <w:szCs w:val="26"/>
          <w:lang w:eastAsia="ru-RU" w:bidi="ru-RU"/>
        </w:rPr>
        <w:t xml:space="preserve"> «Танец снежинок», муз. А. Жилина; «Выход к пляске медвежат», муз. М. Красева; «Матрешки», муз. Ю. Слонова, сл. Л. Некрасовой.</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Хороводы.</w:t>
      </w:r>
      <w:r w:rsidRPr="00933D80">
        <w:rPr>
          <w:rFonts w:ascii="Times New Roman" w:eastAsia="Times New Roman" w:hAnsi="Times New Roman" w:cs="Times New Roman"/>
          <w:color w:val="000000"/>
          <w:sz w:val="26"/>
          <w:szCs w:val="26"/>
          <w:lang w:eastAsia="ru-RU" w:bidi="ru-RU"/>
        </w:rPr>
        <w:t xml:space="preserve"> «Выйду ль я на реченьку», рус. нар. песня, обраб. В. Иванникова;</w:t>
      </w:r>
    </w:p>
    <w:p w:rsidR="00933D80" w:rsidRPr="00933D80" w:rsidRDefault="00933D80" w:rsidP="00933D80">
      <w:pPr>
        <w:widowControl w:val="0"/>
        <w:spacing w:after="0" w:line="322" w:lineRule="exact"/>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color w:val="000000"/>
          <w:sz w:val="26"/>
          <w:szCs w:val="26"/>
          <w:lang w:eastAsia="ru-RU" w:bidi="ru-RU"/>
        </w:rPr>
        <w:t>«На горе-то калина», рус. нар. мелодия, обраб. А. Новикова.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Музыкальные игры.</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Игры.</w:t>
      </w:r>
      <w:r w:rsidRPr="00933D80">
        <w:rPr>
          <w:rFonts w:ascii="Times New Roman" w:eastAsia="Times New Roman" w:hAnsi="Times New Roman" w:cs="Times New Roman"/>
          <w:color w:val="000000"/>
          <w:sz w:val="26"/>
          <w:szCs w:val="26"/>
          <w:lang w:eastAsia="ru-RU" w:bidi="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Игры с пением.</w:t>
      </w:r>
      <w:r w:rsidRPr="00933D80">
        <w:rPr>
          <w:rFonts w:ascii="Times New Roman" w:eastAsia="Times New Roman" w:hAnsi="Times New Roman" w:cs="Times New Roman"/>
          <w:color w:val="000000"/>
          <w:sz w:val="26"/>
          <w:szCs w:val="26"/>
          <w:lang w:eastAsia="ru-RU" w:bidi="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Музыкально-дидактические игры.</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звуковысотного слуха.</w:t>
      </w:r>
      <w:r w:rsidRPr="00933D80">
        <w:rPr>
          <w:rFonts w:ascii="Times New Roman" w:eastAsia="Times New Roman" w:hAnsi="Times New Roman" w:cs="Times New Roman"/>
          <w:color w:val="000000"/>
          <w:sz w:val="26"/>
          <w:szCs w:val="26"/>
          <w:lang w:eastAsia="ru-RU" w:bidi="ru-RU"/>
        </w:rPr>
        <w:t xml:space="preserve"> «Три поросенка», «Подумай, отгадай», «Звуки разные бывают», «Веселые Петрушки».</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чувства ритма.</w:t>
      </w:r>
      <w:r w:rsidRPr="00933D80">
        <w:rPr>
          <w:rFonts w:ascii="Times New Roman" w:eastAsia="Times New Roman" w:hAnsi="Times New Roman" w:cs="Times New Roman"/>
          <w:color w:val="000000"/>
          <w:sz w:val="26"/>
          <w:szCs w:val="26"/>
          <w:lang w:eastAsia="ru-RU" w:bidi="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диатонического слуха.</w:t>
      </w:r>
      <w:r w:rsidRPr="00933D80">
        <w:rPr>
          <w:rFonts w:ascii="Times New Roman" w:eastAsia="Times New Roman" w:hAnsi="Times New Roman" w:cs="Times New Roman"/>
          <w:color w:val="000000"/>
          <w:sz w:val="26"/>
          <w:szCs w:val="26"/>
          <w:lang w:eastAsia="ru-RU" w:bidi="ru-RU"/>
        </w:rPr>
        <w:t xml:space="preserve"> «Громко-тихо запоем», «Звенящие колокольчики, ищи».</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восприятия музыки.</w:t>
      </w:r>
      <w:r w:rsidRPr="00933D80">
        <w:rPr>
          <w:rFonts w:ascii="Times New Roman" w:eastAsia="Times New Roman" w:hAnsi="Times New Roman" w:cs="Times New Roman"/>
          <w:color w:val="000000"/>
          <w:sz w:val="26"/>
          <w:szCs w:val="26"/>
          <w:lang w:eastAsia="ru-RU" w:bidi="ru-RU"/>
        </w:rPr>
        <w:t xml:space="preserve"> «На лугу», «Песня - танец - марш», «Времена года», </w:t>
      </w:r>
      <w:r>
        <w:rPr>
          <w:rFonts w:ascii="Times New Roman" w:eastAsia="Times New Roman" w:hAnsi="Times New Roman" w:cs="Times New Roman"/>
          <w:color w:val="000000"/>
          <w:sz w:val="26"/>
          <w:szCs w:val="26"/>
          <w:lang w:eastAsia="ru-RU" w:bidi="ru-RU"/>
        </w:rPr>
        <w:t xml:space="preserve">«Наши любимые произведения». </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музыкальной памяти.</w:t>
      </w:r>
      <w:r w:rsidRPr="00933D80">
        <w:rPr>
          <w:rFonts w:ascii="Times New Roman" w:eastAsia="Times New Roman" w:hAnsi="Times New Roman" w:cs="Times New Roman"/>
          <w:color w:val="000000"/>
          <w:sz w:val="26"/>
          <w:szCs w:val="26"/>
          <w:lang w:eastAsia="ru-RU" w:bidi="ru-RU"/>
        </w:rPr>
        <w:t xml:space="preserve"> «Назови композитора», «Угадай песню», «Повтори мелодию», «Узнай произведение».</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Инсценировки и музыкальные спектакли.</w:t>
      </w:r>
      <w:r w:rsidRPr="00933D80">
        <w:rPr>
          <w:rFonts w:ascii="Times New Roman" w:eastAsia="Times New Roman" w:hAnsi="Times New Roman" w:cs="Times New Roman"/>
          <w:color w:val="000000"/>
          <w:sz w:val="26"/>
          <w:szCs w:val="26"/>
          <w:lang w:eastAsia="ru-RU" w:bidi="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танцевально-игрового творчества.</w:t>
      </w:r>
      <w:r w:rsidRPr="00933D80">
        <w:rPr>
          <w:rFonts w:ascii="Times New Roman" w:eastAsia="Times New Roman" w:hAnsi="Times New Roman" w:cs="Times New Roman"/>
          <w:color w:val="000000"/>
          <w:sz w:val="26"/>
          <w:szCs w:val="26"/>
          <w:lang w:eastAsia="ru-RU" w:bidi="ru-RU"/>
        </w:rPr>
        <w:t xml:space="preserve"> «Полька», муз. Ю. Чичкова; «Хожу я </w:t>
      </w:r>
      <w:r w:rsidRPr="00933D80">
        <w:rPr>
          <w:rFonts w:ascii="Times New Roman" w:eastAsia="Times New Roman" w:hAnsi="Times New Roman" w:cs="Times New Roman"/>
          <w:color w:val="000000"/>
          <w:sz w:val="26"/>
          <w:szCs w:val="26"/>
          <w:lang w:eastAsia="ru-RU" w:bidi="ru-RU"/>
        </w:rPr>
        <w:lastRenderedPageBreak/>
        <w:t>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933D80" w:rsidRPr="00933D80" w:rsidRDefault="00933D80" w:rsidP="00933D80">
      <w:pPr>
        <w:widowControl w:val="0"/>
        <w:spacing w:after="32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Игра на детских музыкальных инструментах.</w:t>
      </w:r>
      <w:r w:rsidRPr="00933D80">
        <w:rPr>
          <w:rFonts w:ascii="Times New Roman" w:eastAsia="Times New Roman" w:hAnsi="Times New Roman" w:cs="Times New Roman"/>
          <w:color w:val="000000"/>
          <w:sz w:val="26"/>
          <w:szCs w:val="26"/>
          <w:lang w:eastAsia="ru-RU" w:bidi="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 Александрова; «Вальс», муз. Е. Тиличеевой.</w:t>
      </w:r>
    </w:p>
    <w:p w:rsidR="00933D80" w:rsidRPr="00933D80" w:rsidRDefault="00933D80" w:rsidP="00933D80">
      <w:pPr>
        <w:keepNext/>
        <w:keepLines/>
        <w:widowControl w:val="0"/>
        <w:spacing w:after="0" w:line="322" w:lineRule="exact"/>
        <w:outlineLvl w:val="2"/>
        <w:rPr>
          <w:rFonts w:ascii="Times New Roman" w:eastAsia="Times New Roman" w:hAnsi="Times New Roman" w:cs="Times New Roman"/>
          <w:b/>
          <w:bCs/>
          <w:color w:val="000000"/>
          <w:sz w:val="26"/>
          <w:szCs w:val="26"/>
          <w:lang w:eastAsia="ru-RU" w:bidi="ru-RU"/>
        </w:rPr>
      </w:pPr>
      <w:bookmarkStart w:id="40" w:name="bookmark69"/>
      <w:r>
        <w:rPr>
          <w:rFonts w:ascii="Times New Roman" w:eastAsia="Times New Roman" w:hAnsi="Times New Roman" w:cs="Times New Roman"/>
          <w:color w:val="000000"/>
          <w:sz w:val="28"/>
          <w:szCs w:val="28"/>
          <w:lang w:eastAsia="ru-RU" w:bidi="ru-RU"/>
        </w:rPr>
        <w:t xml:space="preserve">              </w:t>
      </w:r>
      <w:r w:rsidRPr="00933D80">
        <w:rPr>
          <w:rFonts w:ascii="Times New Roman" w:eastAsia="Times New Roman" w:hAnsi="Times New Roman" w:cs="Times New Roman"/>
          <w:b/>
          <w:bCs/>
          <w:color w:val="000000"/>
          <w:sz w:val="26"/>
          <w:szCs w:val="26"/>
          <w:lang w:eastAsia="ru-RU" w:bidi="ru-RU"/>
        </w:rPr>
        <w:t>Примерный перечень произведений изобразительного</w:t>
      </w:r>
      <w:r>
        <w:rPr>
          <w:rFonts w:ascii="Times New Roman" w:eastAsia="Times New Roman" w:hAnsi="Times New Roman" w:cs="Times New Roman"/>
          <w:b/>
          <w:bCs/>
          <w:color w:val="000000"/>
          <w:sz w:val="26"/>
          <w:szCs w:val="26"/>
          <w:lang w:eastAsia="ru-RU" w:bidi="ru-RU"/>
        </w:rPr>
        <w:t xml:space="preserve"> </w:t>
      </w:r>
      <w:r w:rsidRPr="00933D80">
        <w:rPr>
          <w:rFonts w:ascii="Times New Roman" w:eastAsia="Times New Roman" w:hAnsi="Times New Roman" w:cs="Times New Roman"/>
          <w:b/>
          <w:bCs/>
          <w:color w:val="000000"/>
          <w:sz w:val="26"/>
          <w:szCs w:val="26"/>
          <w:lang w:eastAsia="ru-RU" w:bidi="ru-RU"/>
        </w:rPr>
        <w:t>искусства</w:t>
      </w:r>
      <w:bookmarkEnd w:id="40"/>
    </w:p>
    <w:p w:rsidR="00933D80" w:rsidRPr="00933D80" w:rsidRDefault="00933D80" w:rsidP="007929F6">
      <w:pPr>
        <w:widowControl w:val="0"/>
        <w:spacing w:after="0" w:line="322" w:lineRule="exact"/>
        <w:ind w:left="284" w:right="3080"/>
        <w:jc w:val="both"/>
        <w:rPr>
          <w:rFonts w:ascii="Times New Roman" w:eastAsia="Times New Roman" w:hAnsi="Times New Roman" w:cs="Times New Roman"/>
          <w:bCs/>
          <w:i/>
          <w:iCs/>
          <w:color w:val="000000"/>
          <w:sz w:val="26"/>
          <w:szCs w:val="26"/>
          <w:lang w:eastAsia="ru-RU" w:bidi="ru-RU"/>
        </w:rPr>
      </w:pPr>
      <w:r w:rsidRPr="00933D80">
        <w:rPr>
          <w:rFonts w:ascii="Times New Roman" w:eastAsia="Times New Roman" w:hAnsi="Times New Roman" w:cs="Times New Roman"/>
          <w:bCs/>
          <w:i/>
          <w:iCs/>
          <w:color w:val="000000"/>
          <w:sz w:val="26"/>
          <w:szCs w:val="26"/>
          <w:lang w:eastAsia="ru-RU" w:bidi="ru-RU"/>
        </w:rPr>
        <w:t xml:space="preserve">   п.33.3, раздел IV ФОП ДО. п.33.3.1. раздел IV ФОПДО. От 2 до 3 лет</w:t>
      </w:r>
    </w:p>
    <w:p w:rsid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В.Г. Сутеев «Кораблик», «Кто сказал мяу?», «Цыпленок и Утенок»; Ю.А. Васнецов к книге «Колобок», «Теремок».</w:t>
      </w:r>
    </w:p>
    <w:p w:rsidR="00933D80" w:rsidRPr="007929F6" w:rsidRDefault="00933D80" w:rsidP="007929F6">
      <w:pPr>
        <w:widowControl w:val="0"/>
        <w:spacing w:after="0" w:line="322" w:lineRule="exact"/>
        <w:ind w:firstLine="284"/>
        <w:jc w:val="both"/>
        <w:rPr>
          <w:rFonts w:ascii="Times New Roman" w:eastAsia="Times New Roman" w:hAnsi="Times New Roman" w:cs="Times New Roman"/>
          <w:bCs/>
          <w:i/>
          <w:i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 33.3.2. раздел IV ФОП ДО. От 3 до 4 лет.</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Е.И. Чарушин «Рассказы о животных»; Ю.А. Васнецов к книге Л.Н. Толстого «Три медведя».</w:t>
      </w:r>
    </w:p>
    <w:p w:rsidR="007929F6"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7929F6" w:rsidRDefault="00933D80" w:rsidP="007929F6">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 xml:space="preserve">п.З 3.3.3. раздел IV ФОП ДО. От 4 до 5 лет </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933D80" w:rsidRPr="00933D80" w:rsidRDefault="00933D80" w:rsidP="007929F6">
      <w:pPr>
        <w:widowControl w:val="0"/>
        <w:spacing w:after="0" w:line="322" w:lineRule="exact"/>
        <w:ind w:firstLine="375"/>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В.В. Лебедев к книге С.Я. Маршака «Усатый- полосатый».</w:t>
      </w:r>
    </w:p>
    <w:p w:rsidR="00933D80" w:rsidRPr="007929F6" w:rsidRDefault="00933D80" w:rsidP="007929F6">
      <w:pPr>
        <w:widowControl w:val="0"/>
        <w:spacing w:after="0" w:line="322" w:lineRule="exact"/>
        <w:ind w:firstLine="284"/>
        <w:jc w:val="both"/>
        <w:rPr>
          <w:rFonts w:ascii="Times New Roman" w:eastAsia="Times New Roman" w:hAnsi="Times New Roman" w:cs="Times New Roman"/>
          <w:bCs/>
          <w:i/>
          <w:i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п.З 3.3.4. раздел IV ФОП ДО. От 5 до 6 лет.</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Ф.А. Васи</w:t>
      </w:r>
      <w:r w:rsidR="007929F6">
        <w:rPr>
          <w:rFonts w:ascii="Times New Roman" w:eastAsia="Times New Roman" w:hAnsi="Times New Roman" w:cs="Times New Roman"/>
          <w:color w:val="000000"/>
          <w:sz w:val="26"/>
          <w:szCs w:val="26"/>
          <w:lang w:eastAsia="ru-RU" w:bidi="ru-RU"/>
        </w:rPr>
        <w:t xml:space="preserve">льев «Перед дождем»; И.Е. Репин </w:t>
      </w:r>
      <w:r w:rsidRPr="00933D80">
        <w:rPr>
          <w:rFonts w:ascii="Times New Roman" w:eastAsia="Times New Roman" w:hAnsi="Times New Roman" w:cs="Times New Roman"/>
          <w:color w:val="000000"/>
          <w:sz w:val="26"/>
          <w:szCs w:val="26"/>
          <w:lang w:eastAsia="ru-RU" w:bidi="ru-RU"/>
        </w:rPr>
        <w:t>«Осенний букет»; А.А. Пластов «Первый снег»; И.ЗГГрабарь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илгшчка»; И.Е. Репин «Стрекоза»; В.М. Васнецов «Ковер- самолет».</w:t>
      </w:r>
    </w:p>
    <w:p w:rsidR="007929F6"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И.Я. Билибин «Сестрица Аленушка и братец Иванушка», «Царевна-лягушка», «Василиса Прекрасная». </w:t>
      </w:r>
    </w:p>
    <w:p w:rsidR="00933D80" w:rsidRPr="007929F6"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п.33.3.5, раздел IV ФОП ДО. От 6 до 7 лет.</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w:t>
      </w:r>
      <w:r w:rsidRPr="00933D80">
        <w:rPr>
          <w:rFonts w:ascii="Times New Roman" w:eastAsia="Times New Roman" w:hAnsi="Times New Roman" w:cs="Times New Roman"/>
          <w:color w:val="000000"/>
          <w:sz w:val="26"/>
          <w:szCs w:val="26"/>
          <w:lang w:eastAsia="ru-RU" w:bidi="ru-RU"/>
        </w:rPr>
        <w:lastRenderedPageBreak/>
        <w:t>«Катание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Воубель «Царевна-Лебедь».</w:t>
      </w:r>
    </w:p>
    <w:p w:rsidR="00933D80" w:rsidRDefault="00933D80" w:rsidP="007929F6">
      <w:pPr>
        <w:widowControl w:val="0"/>
        <w:spacing w:after="32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И.Я. Билибин «М</w:t>
      </w:r>
      <w:r w:rsidR="007929F6">
        <w:rPr>
          <w:rFonts w:ascii="Times New Roman" w:eastAsia="Times New Roman" w:hAnsi="Times New Roman" w:cs="Times New Roman"/>
          <w:color w:val="000000"/>
          <w:sz w:val="26"/>
          <w:szCs w:val="26"/>
          <w:lang w:eastAsia="ru-RU" w:bidi="ru-RU"/>
        </w:rPr>
        <w:t>арья Моревна», «Сказка о цар</w:t>
      </w:r>
      <w:r w:rsidRPr="00933D80">
        <w:rPr>
          <w:rFonts w:ascii="Times New Roman" w:eastAsia="Times New Roman" w:hAnsi="Times New Roman" w:cs="Times New Roman"/>
          <w:color w:val="000000"/>
          <w:sz w:val="26"/>
          <w:szCs w:val="26"/>
          <w:lang w:eastAsia="ru-RU" w:bidi="ru-RU"/>
        </w:rPr>
        <w:t>е», «Сказке о рыбаке и рыбке»; Л.В. Владимирский к книге А.Н. Толстой «Приключения Буратино, или Золотой ключик»; Е.М. Рачев «Терем-теремок».</w:t>
      </w:r>
    </w:p>
    <w:p w:rsidR="007929F6" w:rsidRDefault="007929F6" w:rsidP="007929F6">
      <w:pPr>
        <w:widowControl w:val="0"/>
        <w:spacing w:after="0" w:line="322" w:lineRule="exact"/>
        <w:ind w:right="1320"/>
        <w:jc w:val="center"/>
        <w:rPr>
          <w:rFonts w:ascii="Times New Roman" w:eastAsia="Times New Roman" w:hAnsi="Times New Roman" w:cs="Times New Roman"/>
          <w:b/>
          <w:bCs/>
          <w:color w:val="000000"/>
          <w:sz w:val="26"/>
          <w:szCs w:val="26"/>
          <w:lang w:eastAsia="ru-RU" w:bidi="ru-RU"/>
        </w:rPr>
      </w:pPr>
      <w:r w:rsidRPr="007929F6">
        <w:rPr>
          <w:rFonts w:ascii="Times New Roman" w:eastAsia="Times New Roman" w:hAnsi="Times New Roman" w:cs="Times New Roman"/>
          <w:b/>
          <w:bCs/>
          <w:color w:val="000000"/>
          <w:sz w:val="26"/>
          <w:szCs w:val="26"/>
          <w:lang w:eastAsia="ru-RU" w:bidi="ru-RU"/>
        </w:rPr>
        <w:t>Примерный пере</w:t>
      </w:r>
      <w:r>
        <w:rPr>
          <w:rFonts w:ascii="Times New Roman" w:eastAsia="Times New Roman" w:hAnsi="Times New Roman" w:cs="Times New Roman"/>
          <w:b/>
          <w:bCs/>
          <w:color w:val="000000"/>
          <w:sz w:val="26"/>
          <w:szCs w:val="26"/>
          <w:lang w:eastAsia="ru-RU" w:bidi="ru-RU"/>
        </w:rPr>
        <w:t>чень анимационных произведений.</w:t>
      </w:r>
    </w:p>
    <w:p w:rsidR="007929F6" w:rsidRPr="007929F6" w:rsidRDefault="007929F6" w:rsidP="007929F6">
      <w:pPr>
        <w:widowControl w:val="0"/>
        <w:spacing w:after="0" w:line="322" w:lineRule="exact"/>
        <w:ind w:right="1320" w:firstLine="284"/>
        <w:rPr>
          <w:rFonts w:ascii="Times New Roman" w:eastAsia="Times New Roman" w:hAnsi="Times New Roman" w:cs="Times New Roman"/>
          <w:b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п.33.4, раздел IV ФОП ДО.</w:t>
      </w:r>
    </w:p>
    <w:p w:rsidR="007929F6" w:rsidRPr="007929F6" w:rsidRDefault="007929F6"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color w:val="000000"/>
          <w:sz w:val="26"/>
          <w:szCs w:val="26"/>
          <w:lang w:eastAsia="ru-RU" w:bidi="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w:t>
      </w:r>
      <w:r>
        <w:rPr>
          <w:rFonts w:ascii="Times New Roman" w:eastAsia="Times New Roman" w:hAnsi="Times New Roman" w:cs="Times New Roman"/>
          <w:color w:val="000000"/>
          <w:sz w:val="26"/>
          <w:szCs w:val="26"/>
          <w:lang w:eastAsia="ru-RU" w:bidi="ru-RU"/>
        </w:rPr>
        <w:t xml:space="preserve"> </w:t>
      </w:r>
      <w:r w:rsidRPr="007929F6">
        <w:rPr>
          <w:rFonts w:ascii="Times New Roman" w:eastAsia="Times New Roman" w:hAnsi="Times New Roman" w:cs="Times New Roman"/>
          <w:color w:val="000000"/>
          <w:sz w:val="26"/>
          <w:szCs w:val="26"/>
          <w:lang w:eastAsia="ru-RU" w:bidi="ru-RU"/>
        </w:rPr>
        <w:t>процессе в качестве иллюстрации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7929F6" w:rsidRPr="007929F6" w:rsidRDefault="007929F6"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color w:val="000000"/>
          <w:sz w:val="26"/>
          <w:szCs w:val="26"/>
          <w:lang w:eastAsia="ru-RU" w:bidi="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регулировал—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 без обсуждения со взрослым переживаний ребенка. Ряд фильмов содержат се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7929F6" w:rsidRPr="007929F6" w:rsidRDefault="007929F6"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color w:val="000000"/>
          <w:sz w:val="26"/>
          <w:szCs w:val="26"/>
          <w:lang w:eastAsia="ru-RU" w:bidi="ru-RU"/>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Федеральный закон от 29 декабря 2010 г. </w:t>
      </w:r>
      <w:r w:rsidRPr="007929F6">
        <w:rPr>
          <w:rFonts w:ascii="Times New Roman" w:eastAsia="Times New Roman" w:hAnsi="Times New Roman" w:cs="Times New Roman"/>
          <w:color w:val="000000"/>
          <w:sz w:val="26"/>
          <w:szCs w:val="26"/>
          <w:lang w:val="en-US" w:bidi="en-US"/>
        </w:rPr>
        <w:t>N</w:t>
      </w:r>
      <w:r w:rsidRPr="007929F6">
        <w:rPr>
          <w:rFonts w:ascii="Times New Roman" w:eastAsia="Times New Roman" w:hAnsi="Times New Roman" w:cs="Times New Roman"/>
          <w:color w:val="000000"/>
          <w:sz w:val="26"/>
          <w:szCs w:val="26"/>
          <w:lang w:bidi="en-US"/>
        </w:rPr>
        <w:t xml:space="preserve"> </w:t>
      </w:r>
      <w:r w:rsidRPr="007929F6">
        <w:rPr>
          <w:rFonts w:ascii="Times New Roman" w:eastAsia="Times New Roman" w:hAnsi="Times New Roman" w:cs="Times New Roman"/>
          <w:color w:val="000000"/>
          <w:sz w:val="26"/>
          <w:szCs w:val="26"/>
          <w:lang w:eastAsia="ru-RU" w:bidi="ru-RU"/>
        </w:rPr>
        <w:t>436-ФЗ «О</w:t>
      </w:r>
      <w:r>
        <w:rPr>
          <w:rFonts w:ascii="Times New Roman" w:eastAsia="Times New Roman" w:hAnsi="Times New Roman" w:cs="Times New Roman"/>
          <w:color w:val="000000"/>
          <w:sz w:val="26"/>
          <w:szCs w:val="26"/>
          <w:lang w:eastAsia="ru-RU" w:bidi="ru-RU"/>
        </w:rPr>
        <w:t xml:space="preserve"> </w:t>
      </w:r>
      <w:r w:rsidRPr="007929F6">
        <w:rPr>
          <w:rFonts w:ascii="Times New Roman" w:eastAsia="Times New Roman" w:hAnsi="Times New Roman" w:cs="Times New Roman"/>
          <w:color w:val="000000"/>
          <w:sz w:val="26"/>
          <w:szCs w:val="26"/>
          <w:lang w:eastAsia="ru-RU" w:bidi="ru-RU"/>
        </w:rPr>
        <w:t>защите детей от информации, причиняю (Собр</w:t>
      </w:r>
      <w:r>
        <w:rPr>
          <w:rFonts w:ascii="Times New Roman" w:eastAsia="Times New Roman" w:hAnsi="Times New Roman" w:cs="Times New Roman"/>
          <w:color w:val="000000"/>
          <w:sz w:val="26"/>
          <w:szCs w:val="26"/>
          <w:lang w:eastAsia="ru-RU" w:bidi="ru-RU"/>
        </w:rPr>
        <w:t>ание законодательства РФ</w:t>
      </w:r>
      <w:r w:rsidRPr="007929F6">
        <w:rPr>
          <w:rFonts w:ascii="Times New Roman" w:eastAsia="Times New Roman" w:hAnsi="Times New Roman" w:cs="Times New Roman"/>
          <w:color w:val="000000"/>
          <w:sz w:val="26"/>
          <w:szCs w:val="26"/>
          <w:lang w:eastAsia="ru-RU" w:bidi="ru-RU"/>
        </w:rPr>
        <w:t>, ст. 5092).</w:t>
      </w:r>
    </w:p>
    <w:p w:rsidR="007929F6" w:rsidRPr="007929F6" w:rsidRDefault="007929F6" w:rsidP="007929F6">
      <w:pPr>
        <w:widowControl w:val="0"/>
        <w:tabs>
          <w:tab w:val="left" w:pos="1619"/>
        </w:tabs>
        <w:spacing w:after="0" w:line="379" w:lineRule="exact"/>
        <w:ind w:firstLine="284"/>
        <w:jc w:val="both"/>
        <w:rPr>
          <w:rFonts w:ascii="Times New Roman" w:eastAsia="Times New Roman" w:hAnsi="Times New Roman" w:cs="Times New Roman"/>
          <w:i/>
          <w:color w:val="000000"/>
          <w:sz w:val="28"/>
          <w:szCs w:val="28"/>
          <w:lang w:eastAsia="ru-RU" w:bidi="ru-RU"/>
        </w:rPr>
      </w:pPr>
      <w:r w:rsidRPr="007929F6">
        <w:rPr>
          <w:rFonts w:ascii="Times New Roman" w:eastAsia="Times New Roman" w:hAnsi="Times New Roman" w:cs="Times New Roman"/>
          <w:i/>
          <w:color w:val="000000"/>
          <w:sz w:val="28"/>
          <w:szCs w:val="28"/>
          <w:lang w:eastAsia="ru-RU" w:bidi="ru-RU"/>
        </w:rPr>
        <w:t>Для детей дошкольного возраста (с пяти лет).</w:t>
      </w:r>
    </w:p>
    <w:p w:rsidR="007929F6" w:rsidRPr="007929F6" w:rsidRDefault="007929F6" w:rsidP="00EB4069">
      <w:pPr>
        <w:widowControl w:val="0"/>
        <w:spacing w:after="0" w:line="379" w:lineRule="exact"/>
        <w:ind w:firstLine="284"/>
        <w:jc w:val="both"/>
        <w:rPr>
          <w:rFonts w:ascii="Times New Roman" w:eastAsia="Times New Roman" w:hAnsi="Times New Roman" w:cs="Times New Roman"/>
          <w:color w:val="000000"/>
          <w:sz w:val="28"/>
          <w:szCs w:val="28"/>
          <w:lang w:eastAsia="ru-RU" w:bidi="ru-RU"/>
        </w:rPr>
      </w:pPr>
      <w:r w:rsidRPr="007929F6">
        <w:rPr>
          <w:rFonts w:ascii="Times New Roman" w:eastAsia="Times New Roman" w:hAnsi="Times New Roman" w:cs="Times New Roman"/>
          <w:color w:val="000000"/>
          <w:sz w:val="28"/>
          <w:szCs w:val="28"/>
          <w:lang w:eastAsia="ru-RU" w:bidi="ru-RU"/>
        </w:rPr>
        <w:t>Анимационный сериал «Тима и Тома», студия «Рики», реж. А.Борисова,</w:t>
      </w:r>
    </w:p>
    <w:p w:rsidR="007929F6" w:rsidRPr="007929F6" w:rsidRDefault="007929F6" w:rsidP="00EB4069">
      <w:pPr>
        <w:widowControl w:val="0"/>
        <w:numPr>
          <w:ilvl w:val="0"/>
          <w:numId w:val="342"/>
        </w:numPr>
        <w:tabs>
          <w:tab w:val="left" w:pos="394"/>
        </w:tabs>
        <w:spacing w:after="0" w:line="379" w:lineRule="exact"/>
        <w:jc w:val="both"/>
        <w:rPr>
          <w:rFonts w:ascii="Times New Roman" w:eastAsia="Times New Roman" w:hAnsi="Times New Roman" w:cs="Times New Roman"/>
          <w:color w:val="000000"/>
          <w:sz w:val="28"/>
          <w:szCs w:val="28"/>
          <w:lang w:eastAsia="ru-RU" w:bidi="ru-RU"/>
        </w:rPr>
      </w:pPr>
      <w:r w:rsidRPr="007929F6">
        <w:rPr>
          <w:rFonts w:ascii="Times New Roman" w:eastAsia="Times New Roman" w:hAnsi="Times New Roman" w:cs="Times New Roman"/>
          <w:color w:val="000000"/>
          <w:sz w:val="28"/>
          <w:szCs w:val="28"/>
          <w:lang w:eastAsia="ru-RU" w:bidi="ru-RU"/>
        </w:rPr>
        <w:t>Жидков, О. Мусин, А. Бахурин и другие, 2015.</w:t>
      </w:r>
    </w:p>
    <w:p w:rsidR="007929F6" w:rsidRPr="007929F6" w:rsidRDefault="007929F6" w:rsidP="00EB4069">
      <w:pPr>
        <w:widowControl w:val="0"/>
        <w:spacing w:after="0" w:line="379" w:lineRule="exact"/>
        <w:ind w:firstLine="284"/>
        <w:jc w:val="both"/>
        <w:rPr>
          <w:rFonts w:ascii="Times New Roman" w:eastAsia="Times New Roman" w:hAnsi="Times New Roman" w:cs="Times New Roman"/>
          <w:color w:val="000000"/>
          <w:sz w:val="28"/>
          <w:szCs w:val="28"/>
          <w:lang w:eastAsia="ru-RU" w:bidi="ru-RU"/>
        </w:rPr>
      </w:pPr>
      <w:r w:rsidRPr="007929F6">
        <w:rPr>
          <w:rFonts w:ascii="Times New Roman" w:eastAsia="Times New Roman" w:hAnsi="Times New Roman" w:cs="Times New Roman"/>
          <w:color w:val="000000"/>
          <w:sz w:val="28"/>
          <w:szCs w:val="28"/>
          <w:lang w:eastAsia="ru-RU" w:bidi="ru-RU"/>
        </w:rPr>
        <w:t>Фильм «Паровозик из Ромашкова», студия Союзмультфильм, реж.</w:t>
      </w:r>
    </w:p>
    <w:p w:rsidR="007929F6" w:rsidRDefault="007929F6" w:rsidP="00EB4069">
      <w:pPr>
        <w:widowControl w:val="0"/>
        <w:spacing w:after="0" w:line="322" w:lineRule="exact"/>
        <w:jc w:val="both"/>
        <w:rPr>
          <w:rFonts w:ascii="Times New Roman" w:eastAsia="Courier New" w:hAnsi="Times New Roman" w:cs="Times New Roman"/>
          <w:color w:val="000000"/>
          <w:sz w:val="28"/>
          <w:szCs w:val="28"/>
          <w:lang w:eastAsia="ru-RU" w:bidi="ru-RU"/>
        </w:rPr>
      </w:pPr>
      <w:r w:rsidRPr="00EB4069">
        <w:rPr>
          <w:rFonts w:ascii="Times New Roman" w:eastAsia="Courier New" w:hAnsi="Times New Roman" w:cs="Times New Roman"/>
          <w:color w:val="000000"/>
          <w:sz w:val="28"/>
          <w:szCs w:val="28"/>
          <w:lang w:eastAsia="ru-RU" w:bidi="ru-RU"/>
        </w:rPr>
        <w:t>Дегтярев, 1967.</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«Мама для мамонтенка», студия «Союзмультфильм», режиссер О. Чуркин, 1981.</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«Катерок», студия «Союзмультфильм», режиссер И. Ковалевская, 1970. Фильм «Мешок яблок», студия «Союзмультфильм», режиссер В. Бордзиловский, 1974.</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«Крошка енот», ТО «Экран», режиссер О. Чуркин, 1974.</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«Гадкий утенок», студия «Союзмультфильм», режиссер В. Дегтярев. Фильм «Котенок по имени Гав», студия Союзмультфильм, режиссер Л. Атаманов.</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Фильм «Маугли», студия «Союзмультфильм», режиссер Р. Давыдов, 1971. Фильм </w:t>
      </w:r>
      <w:r w:rsidRPr="00EB4069">
        <w:rPr>
          <w:rFonts w:ascii="Times New Roman" w:eastAsia="Times New Roman" w:hAnsi="Times New Roman" w:cs="Times New Roman"/>
          <w:color w:val="000000"/>
          <w:sz w:val="26"/>
          <w:szCs w:val="26"/>
          <w:lang w:eastAsia="ru-RU" w:bidi="ru-RU"/>
        </w:rPr>
        <w:lastRenderedPageBreak/>
        <w:t>«Кот Леопольд», студия «Экран», режиссер А. Резников, 1975 - 1987. Фильм «Рикки-Тикки-Тави», студия «Союзмультфильм</w:t>
      </w:r>
      <w:r>
        <w:rPr>
          <w:rFonts w:ascii="Times New Roman" w:eastAsia="Times New Roman" w:hAnsi="Times New Roman" w:cs="Times New Roman"/>
          <w:color w:val="000000"/>
          <w:sz w:val="26"/>
          <w:szCs w:val="26"/>
          <w:lang w:eastAsia="ru-RU" w:bidi="ru-RU"/>
        </w:rPr>
        <w:t xml:space="preserve">», режиссер А. Снежко-Блоцкой, </w:t>
      </w:r>
      <w:r w:rsidRPr="00EB4069">
        <w:rPr>
          <w:rFonts w:ascii="Times New Roman" w:eastAsia="Times New Roman" w:hAnsi="Times New Roman" w:cs="Times New Roman"/>
          <w:color w:val="000000"/>
          <w:sz w:val="26"/>
          <w:szCs w:val="26"/>
          <w:lang w:eastAsia="ru-RU" w:bidi="ru-RU"/>
        </w:rPr>
        <w:t>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«Дюймовочка», студия «Союзмульфильм», режиссер Л. Амальрик, 1964. Фильм «Пластилиновая ворона», ТО «Экран», режиссер А. Татарский, 1981.</w:t>
      </w:r>
    </w:p>
    <w:p w:rsidR="00EB4069" w:rsidRPr="00EB4069" w:rsidRDefault="00EB4069" w:rsidP="00EB4069">
      <w:pPr>
        <w:widowControl w:val="0"/>
        <w:spacing w:after="0" w:line="322" w:lineRule="exact"/>
        <w:ind w:firstLine="426"/>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«Каникулы Бонифация», студия «Союзмультфильм», режиссер Ф. Хитрук, 1965.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«Последний лепесток», студия «Союзмультфильм», режиссер Р.</w:t>
      </w:r>
      <w:r>
        <w:rPr>
          <w:rFonts w:ascii="Times New Roman" w:eastAsia="Times New Roman" w:hAnsi="Times New Roman" w:cs="Times New Roman"/>
          <w:color w:val="000000"/>
          <w:sz w:val="26"/>
          <w:szCs w:val="26"/>
          <w:lang w:eastAsia="ru-RU" w:bidi="ru-RU"/>
        </w:rPr>
        <w:t xml:space="preserve"> </w:t>
      </w:r>
      <w:r w:rsidRPr="00EB4069">
        <w:rPr>
          <w:rFonts w:ascii="Times New Roman" w:eastAsia="Times New Roman" w:hAnsi="Times New Roman" w:cs="Times New Roman"/>
          <w:color w:val="000000"/>
          <w:sz w:val="26"/>
          <w:szCs w:val="26"/>
          <w:lang w:eastAsia="ru-RU" w:bidi="ru-RU"/>
        </w:rPr>
        <w:t>Качанов, 1977.</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«Умка» и «Умка ищет друга», студия «Союзмультфильм», режиссер В. Попов, В. Пекарь, 1969, 1970.</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«Умка на елке»,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w:t>
      </w:r>
      <w:r>
        <w:rPr>
          <w:rFonts w:ascii="Times New Roman" w:eastAsia="Times New Roman" w:hAnsi="Times New Roman" w:cs="Times New Roman"/>
          <w:color w:val="000000"/>
          <w:sz w:val="26"/>
          <w:szCs w:val="26"/>
          <w:lang w:eastAsia="ru-RU" w:bidi="ru-RU"/>
        </w:rPr>
        <w:t xml:space="preserve"> </w:t>
      </w:r>
      <w:r w:rsidRPr="00EB4069">
        <w:rPr>
          <w:rFonts w:ascii="Times New Roman" w:eastAsia="Times New Roman" w:hAnsi="Times New Roman" w:cs="Times New Roman"/>
          <w:color w:val="000000"/>
          <w:sz w:val="26"/>
          <w:szCs w:val="26"/>
          <w:lang w:eastAsia="ru-RU" w:bidi="ru-RU"/>
        </w:rPr>
        <w:t>режиссер Р. Качанов, 1969 - 1983.</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Цикл фильмов «38 попугаев», студия «Союзмультфильм», режиссер И. У фимцев, 1976 -91.</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Цикл фильмов «Винни-Пух», студия «Союзмультфильм», режиссер Ф. Хитрук, 1969 - 1972.</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«Серая шейка», студия «Союзмультфильм», режиссер Л. Амальрик, В. Полковников, 1948.</w:t>
      </w:r>
    </w:p>
    <w:p w:rsidR="00EB4069" w:rsidRPr="00EB4069" w:rsidRDefault="00EB4069" w:rsidP="00EB4069">
      <w:pPr>
        <w:widowControl w:val="0"/>
        <w:spacing w:after="0" w:line="322" w:lineRule="exact"/>
        <w:ind w:firstLine="284"/>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«Золушка», студия «Союзмультфильм», режиссер И. Аксенчук, 1979. Фильм «Новогодняя ск</w:t>
      </w:r>
      <w:r>
        <w:rPr>
          <w:rFonts w:ascii="Times New Roman" w:eastAsia="Times New Roman" w:hAnsi="Times New Roman" w:cs="Times New Roman"/>
          <w:color w:val="000000"/>
          <w:sz w:val="26"/>
          <w:szCs w:val="26"/>
          <w:lang w:eastAsia="ru-RU" w:bidi="ru-RU"/>
        </w:rPr>
        <w:t xml:space="preserve">азка», студия «Союзмультфильм», </w:t>
      </w:r>
      <w:r w:rsidRPr="00EB4069">
        <w:rPr>
          <w:rFonts w:ascii="Times New Roman" w:eastAsia="Times New Roman" w:hAnsi="Times New Roman" w:cs="Times New Roman"/>
          <w:color w:val="000000"/>
          <w:sz w:val="26"/>
          <w:szCs w:val="26"/>
          <w:lang w:eastAsia="ru-RU" w:bidi="ru-RU"/>
        </w:rPr>
        <w:t>режиссер В. Дегтярев, 1972.</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«Серебряное копытце», студия Союзмультфильм, режиссер Г. Сокольский, 1977.</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«Щелкунчик», студия «Союзмультфильм», режиссер Б. Степанцев, 1973. Фильм «Гуси-лебеди», студия Союзмультфильм, режиссеры И. Иванов-Вано, А. Снежко-Блоцкая, 1949.</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Цикл фильмов «Приключение Незнайки и его друзей», студия «ТО Экран», режиссер коллектив авторов, 1971 - 1973.</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bCs/>
          <w:i/>
          <w:iCs/>
          <w:color w:val="000000"/>
          <w:sz w:val="28"/>
          <w:szCs w:val="26"/>
          <w:lang w:eastAsia="ru-RU" w:bidi="ru-RU"/>
        </w:rPr>
      </w:pPr>
      <w:r w:rsidRPr="00EB4069">
        <w:rPr>
          <w:rFonts w:ascii="Times New Roman" w:eastAsia="Times New Roman" w:hAnsi="Times New Roman" w:cs="Times New Roman"/>
          <w:bCs/>
          <w:i/>
          <w:iCs/>
          <w:color w:val="000000"/>
          <w:sz w:val="28"/>
          <w:szCs w:val="26"/>
          <w:lang w:eastAsia="ru-RU" w:bidi="ru-RU"/>
        </w:rPr>
        <w:t xml:space="preserve">п.33.4.1 раздел IV ФОП ДО Для детей старшего дошкольного возраста (6 </w:t>
      </w:r>
      <w:r w:rsidRPr="00EB4069">
        <w:rPr>
          <w:rFonts w:ascii="Times New Roman" w:eastAsia="Times New Roman" w:hAnsi="Times New Roman" w:cs="Times New Roman"/>
          <w:color w:val="000000"/>
          <w:sz w:val="28"/>
          <w:szCs w:val="26"/>
          <w:lang w:eastAsia="ru-RU" w:bidi="ru-RU"/>
        </w:rPr>
        <w:t xml:space="preserve">- </w:t>
      </w:r>
      <w:r w:rsidRPr="00EB4069">
        <w:rPr>
          <w:rFonts w:ascii="Times New Roman" w:eastAsia="Times New Roman" w:hAnsi="Times New Roman" w:cs="Times New Roman"/>
          <w:bCs/>
          <w:i/>
          <w:iCs/>
          <w:color w:val="000000"/>
          <w:sz w:val="28"/>
          <w:szCs w:val="26"/>
          <w:lang w:eastAsia="ru-RU" w:bidi="ru-RU"/>
        </w:rPr>
        <w:t>7 лет).</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«Малыш и Карлсон», студия «Союзмультфильм», режиссер Б. Степанцев, 1969.</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«Лягушка-путешественница», студия «Союзмультфильм», режиссеры В. Котеночкин, А. Трусов, 1965.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w:t>
      </w:r>
      <w:r>
        <w:rPr>
          <w:rFonts w:ascii="Times New Roman" w:eastAsia="Times New Roman" w:hAnsi="Times New Roman" w:cs="Times New Roman"/>
          <w:color w:val="000000"/>
          <w:sz w:val="26"/>
          <w:szCs w:val="26"/>
          <w:lang w:eastAsia="ru-RU" w:bidi="ru-RU"/>
        </w:rPr>
        <w:t xml:space="preserve"> </w:t>
      </w:r>
      <w:r w:rsidRPr="00EB4069">
        <w:rPr>
          <w:rFonts w:ascii="Times New Roman" w:eastAsia="Times New Roman" w:hAnsi="Times New Roman" w:cs="Times New Roman"/>
          <w:color w:val="000000"/>
          <w:sz w:val="26"/>
          <w:szCs w:val="26"/>
          <w:lang w:eastAsia="ru-RU" w:bidi="ru-RU"/>
        </w:rPr>
        <w:t>1965.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«Заколдованный мальчик», студия «Союзмультфильм», режиссер А. Снежко-Блоцкая, В. Полковников, 1955.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«Золотая антилопа», студия «Союзмультфильм», режиссер Л. Атаманов, 1954.</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«Бременские музыканты», студия «Союзмультфильм», режиссер И. Ковалевская, 1969.</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«Двенадцать месяцев», студия «Союзмультфильм», режиссер И. Иванов- Вано, М. Ботов, 1956.</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«Ежик в тумане», студия «Союзмультфильм», режиссер Ю. Норштейн, 1975.</w:t>
      </w:r>
    </w:p>
    <w:p w:rsid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lastRenderedPageBreak/>
        <w:t>Фильм «Девочка и дельфин», студия «Союзмультфильм», режиссер Р. Зельма, 1979.</w:t>
      </w:r>
    </w:p>
    <w:p w:rsidR="00EB4069" w:rsidRPr="00EB4069" w:rsidRDefault="00EB4069" w:rsidP="00B349D2">
      <w:pPr>
        <w:widowControl w:val="0"/>
        <w:spacing w:after="0" w:line="322" w:lineRule="exact"/>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«Верните Рекса», студия «Союзмультфильм», режиссер В. Пекарь, В. Попов. 1975.</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«Сказка сказок», студия «Союзмультфильм», режиссер Ю. Норштейн,</w:t>
      </w:r>
    </w:p>
    <w:p w:rsidR="00EB4069" w:rsidRPr="00EB4069" w:rsidRDefault="00EB4069" w:rsidP="00EB4069">
      <w:pPr>
        <w:widowControl w:val="0"/>
        <w:spacing w:after="0" w:line="322" w:lineRule="exact"/>
        <w:ind w:left="760"/>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1979.</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Сериал «Простоквашино» и «Возвращение в Простоквашино» (2 сезона), студия «Союзмультфильм», режиссеры: коллектив авторов, 2018.</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«Смешарики», студии «Петербург», «Мастерфильм», коллектив авторов, 2004.</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«Малышарики», студии «Петербург», «Мастерфильм», коллектив авторов, 2015.</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Сериал «Домовенок Кузя», студия ТО «Экран», режиссер А. Зябликова, 2000 </w:t>
      </w:r>
      <w:r w:rsidRPr="00EB4069">
        <w:rPr>
          <w:rFonts w:ascii="Times New Roman" w:eastAsia="Times New Roman" w:hAnsi="Times New Roman" w:cs="Times New Roman"/>
          <w:color w:val="000000"/>
          <w:sz w:val="11"/>
          <w:szCs w:val="11"/>
          <w:lang w:eastAsia="ru-RU" w:bidi="ru-RU"/>
        </w:rPr>
        <w:t xml:space="preserve">- </w:t>
      </w:r>
      <w:r w:rsidRPr="00EB4069">
        <w:rPr>
          <w:rFonts w:ascii="Times New Roman" w:eastAsia="Times New Roman" w:hAnsi="Times New Roman" w:cs="Times New Roman"/>
          <w:color w:val="000000"/>
          <w:sz w:val="26"/>
          <w:szCs w:val="26"/>
          <w:lang w:eastAsia="ru-RU" w:bidi="ru-RU"/>
        </w:rPr>
        <w:t>2002</w:t>
      </w:r>
      <w:r w:rsidRPr="00EB4069">
        <w:rPr>
          <w:rFonts w:ascii="Times New Roman" w:eastAsia="Times New Roman" w:hAnsi="Times New Roman" w:cs="Times New Roman"/>
          <w:color w:val="000000"/>
          <w:sz w:val="11"/>
          <w:szCs w:val="11"/>
          <w:lang w:eastAsia="ru-RU" w:bidi="ru-RU"/>
        </w:rPr>
        <w:t>.</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«Ну, погоди!», студия «Союзмультфильм», режиссер В. Котеночкин,</w:t>
      </w:r>
    </w:p>
    <w:p w:rsidR="00EB4069" w:rsidRPr="00EB4069" w:rsidRDefault="00EB4069" w:rsidP="00EB4069">
      <w:pPr>
        <w:widowControl w:val="0"/>
        <w:spacing w:after="0" w:line="322" w:lineRule="exact"/>
        <w:ind w:left="760"/>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1969.</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«Фиксики» (4 сезона), компания «Аэроплан», режиссер В. Бедошвшга, 2010.</w:t>
      </w:r>
    </w:p>
    <w:p w:rsidR="00EB4069" w:rsidRPr="00EB4069" w:rsidRDefault="00EB4069" w:rsidP="00B349D2">
      <w:pPr>
        <w:widowControl w:val="0"/>
        <w:spacing w:after="0" w:line="322" w:lineRule="exact"/>
        <w:ind w:left="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«Оранжевая корова» (1 сезон), студия Сою</w:t>
      </w:r>
      <w:r w:rsidR="00B349D2">
        <w:rPr>
          <w:rFonts w:ascii="Times New Roman" w:eastAsia="Times New Roman" w:hAnsi="Times New Roman" w:cs="Times New Roman"/>
          <w:color w:val="000000"/>
          <w:sz w:val="26"/>
          <w:szCs w:val="26"/>
          <w:lang w:eastAsia="ru-RU" w:bidi="ru-RU"/>
        </w:rPr>
        <w:t xml:space="preserve">змультфильм, режиссер Е. Ернова.    </w:t>
      </w:r>
      <w:r w:rsidRPr="00EB4069">
        <w:rPr>
          <w:rFonts w:ascii="Times New Roman" w:eastAsia="Times New Roman" w:hAnsi="Times New Roman" w:cs="Times New Roman"/>
          <w:color w:val="000000"/>
          <w:sz w:val="26"/>
          <w:szCs w:val="26"/>
          <w:lang w:eastAsia="ru-RU" w:bidi="ru-RU"/>
        </w:rPr>
        <w:t>Сериал «Монсики» (2 сезона), студия «Рики», режиссер А. Бахурин.</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«Смешарики. ПИН-КОД», студия «Рики», режиссеры: Р. Соколов, А. Горбунов, Д. Сулейманов и другие.</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«Зебра в клеточку» (1 сезон), студия «Союзмультфильм», режиссер А. Алексеев, А. Борисова, М. Куликов, А. Золотарева, 2020.</w:t>
      </w:r>
    </w:p>
    <w:p w:rsidR="00EB4069" w:rsidRPr="007F617F" w:rsidRDefault="00EB4069" w:rsidP="007F617F">
      <w:pPr>
        <w:widowControl w:val="0"/>
        <w:spacing w:after="0" w:line="322" w:lineRule="exact"/>
        <w:ind w:firstLine="284"/>
        <w:jc w:val="both"/>
        <w:rPr>
          <w:rFonts w:ascii="Times New Roman" w:eastAsia="Times New Roman" w:hAnsi="Times New Roman" w:cs="Times New Roman"/>
          <w:bCs/>
          <w:i/>
          <w:iCs/>
          <w:color w:val="000000"/>
          <w:sz w:val="26"/>
          <w:szCs w:val="26"/>
          <w:lang w:eastAsia="ru-RU" w:bidi="ru-RU"/>
        </w:rPr>
      </w:pPr>
      <w:r w:rsidRPr="007F617F">
        <w:rPr>
          <w:rFonts w:ascii="Times New Roman" w:eastAsia="Times New Roman" w:hAnsi="Times New Roman" w:cs="Times New Roman"/>
          <w:bCs/>
          <w:i/>
          <w:iCs/>
          <w:color w:val="000000"/>
          <w:sz w:val="26"/>
          <w:szCs w:val="26"/>
          <w:u w:val="single"/>
          <w:lang w:eastAsia="ru-RU" w:bidi="ru-RU"/>
        </w:rPr>
        <w:t>п. 33.4.3 раздел IV ФОП ДО</w:t>
      </w:r>
      <w:r w:rsidRPr="007F617F">
        <w:rPr>
          <w:rFonts w:ascii="Times New Roman" w:eastAsia="Times New Roman" w:hAnsi="Times New Roman" w:cs="Times New Roman"/>
          <w:bCs/>
          <w:i/>
          <w:iCs/>
          <w:color w:val="000000"/>
          <w:sz w:val="26"/>
          <w:szCs w:val="26"/>
          <w:lang w:eastAsia="ru-RU" w:bidi="ru-RU"/>
        </w:rPr>
        <w:t xml:space="preserve"> Для детей старшего дошкольного возраста (7 - 8 лет).</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«Снежная королева», студия «Союзмультфильм», режиссер Л. Атаманов, 1957.</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«Аленький цветочек», студия «Союзмультфильм», режиссер Л. Атаманов, 1952.</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«Сказка о царе Салтане», студия «Союзмультфильм», режиссер И. Иванов-Вано, Л. Мильчин, 1984.</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«Суворов: великое путешествие» (6+), студия «Союзмультфильм», режиссер Б. Чертков, 2022.</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«Бемби», студия </w:t>
      </w:r>
      <w:r w:rsidRPr="00EB4069">
        <w:rPr>
          <w:rFonts w:ascii="Times New Roman" w:eastAsia="Times New Roman" w:hAnsi="Times New Roman" w:cs="Times New Roman"/>
          <w:color w:val="000000"/>
          <w:sz w:val="26"/>
          <w:szCs w:val="26"/>
          <w:lang w:val="en-US" w:bidi="en-US"/>
        </w:rPr>
        <w:t>Walt</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val="en-US" w:bidi="en-US"/>
        </w:rPr>
        <w:t>Disney</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Д. Хэнд, 1942.</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«Король Лев», студия </w:t>
      </w:r>
      <w:r w:rsidRPr="00EB4069">
        <w:rPr>
          <w:rFonts w:ascii="Times New Roman" w:eastAsia="Times New Roman" w:hAnsi="Times New Roman" w:cs="Times New Roman"/>
          <w:color w:val="000000"/>
          <w:sz w:val="26"/>
          <w:szCs w:val="26"/>
          <w:lang w:val="en-US" w:bidi="en-US"/>
        </w:rPr>
        <w:t>Walt</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val="en-US" w:bidi="en-US"/>
        </w:rPr>
        <w:t>Disney</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Р. Адлере, 1994, США.</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«Мой сосед Тоторо», студия </w:t>
      </w:r>
      <w:r w:rsidRPr="00EB4069">
        <w:rPr>
          <w:rFonts w:ascii="Times New Roman" w:eastAsia="Times New Roman" w:hAnsi="Times New Roman" w:cs="Times New Roman"/>
          <w:color w:val="000000"/>
          <w:sz w:val="26"/>
          <w:szCs w:val="26"/>
          <w:lang w:bidi="en-US"/>
        </w:rPr>
        <w:t>«</w:t>
      </w:r>
      <w:r w:rsidRPr="00EB4069">
        <w:rPr>
          <w:rFonts w:ascii="Times New Roman" w:eastAsia="Times New Roman" w:hAnsi="Times New Roman" w:cs="Times New Roman"/>
          <w:color w:val="000000"/>
          <w:sz w:val="26"/>
          <w:szCs w:val="26"/>
          <w:lang w:val="en-US" w:bidi="en-US"/>
        </w:rPr>
        <w:t>Ghibli</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X. Миядзаки, 1988.</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«Рыбка Поньо на утесе», студия </w:t>
      </w:r>
      <w:r w:rsidRPr="00EB4069">
        <w:rPr>
          <w:rFonts w:ascii="Times New Roman" w:eastAsia="Times New Roman" w:hAnsi="Times New Roman" w:cs="Times New Roman"/>
          <w:color w:val="000000"/>
          <w:sz w:val="26"/>
          <w:szCs w:val="26"/>
          <w:lang w:bidi="en-US"/>
        </w:rPr>
        <w:t>«</w:t>
      </w:r>
      <w:r w:rsidRPr="00EB4069">
        <w:rPr>
          <w:rFonts w:ascii="Times New Roman" w:eastAsia="Times New Roman" w:hAnsi="Times New Roman" w:cs="Times New Roman"/>
          <w:color w:val="000000"/>
          <w:sz w:val="26"/>
          <w:szCs w:val="26"/>
          <w:lang w:val="en-US" w:bidi="en-US"/>
        </w:rPr>
        <w:t>Ghibli</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X. Миядзаки, 2008.</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8"/>
          <w:szCs w:val="28"/>
          <w:lang w:eastAsia="ru-RU" w:bidi="ru-RU"/>
        </w:rPr>
      </w:pPr>
    </w:p>
    <w:p w:rsidR="007929F6" w:rsidRPr="00933D80" w:rsidRDefault="007929F6" w:rsidP="00EB4069">
      <w:pPr>
        <w:widowControl w:val="0"/>
        <w:spacing w:after="320" w:line="322" w:lineRule="exact"/>
        <w:ind w:firstLine="284"/>
        <w:jc w:val="both"/>
        <w:rPr>
          <w:rFonts w:ascii="Times New Roman" w:eastAsia="Times New Roman" w:hAnsi="Times New Roman" w:cs="Times New Roman"/>
          <w:color w:val="000000"/>
          <w:sz w:val="26"/>
          <w:szCs w:val="26"/>
          <w:lang w:eastAsia="ru-RU" w:bidi="ru-RU"/>
        </w:rPr>
      </w:pPr>
    </w:p>
    <w:p w:rsidR="00933D80" w:rsidRDefault="00933D80" w:rsidP="007929F6">
      <w:pPr>
        <w:widowControl w:val="0"/>
        <w:spacing w:after="0" w:line="322" w:lineRule="exact"/>
        <w:ind w:firstLine="284"/>
        <w:jc w:val="both"/>
        <w:rPr>
          <w:rFonts w:ascii="Times New Roman" w:eastAsia="Times New Roman" w:hAnsi="Times New Roman" w:cs="Times New Roman"/>
          <w:color w:val="000000"/>
          <w:sz w:val="28"/>
          <w:szCs w:val="28"/>
          <w:lang w:eastAsia="ru-RU" w:bidi="ru-RU"/>
        </w:rPr>
      </w:pPr>
    </w:p>
    <w:p w:rsidR="007929F6" w:rsidRPr="00310E8A" w:rsidRDefault="007929F6" w:rsidP="007929F6">
      <w:pPr>
        <w:widowControl w:val="0"/>
        <w:spacing w:after="0" w:line="322" w:lineRule="exact"/>
        <w:ind w:firstLine="284"/>
        <w:jc w:val="both"/>
        <w:rPr>
          <w:rFonts w:ascii="Times New Roman" w:eastAsia="Times New Roman" w:hAnsi="Times New Roman" w:cs="Times New Roman"/>
          <w:color w:val="000000"/>
          <w:sz w:val="28"/>
          <w:szCs w:val="28"/>
          <w:lang w:eastAsia="ru-RU" w:bidi="ru-RU"/>
        </w:rPr>
        <w:sectPr w:rsidR="007929F6" w:rsidRPr="00310E8A" w:rsidSect="00310E8A">
          <w:pgSz w:w="11900" w:h="16840"/>
          <w:pgMar w:top="997" w:right="774" w:bottom="1327" w:left="1134" w:header="0" w:footer="3" w:gutter="0"/>
          <w:cols w:space="720"/>
          <w:noEndnote/>
          <w:docGrid w:linePitch="360"/>
        </w:sectPr>
      </w:pPr>
    </w:p>
    <w:p w:rsidR="0083710E" w:rsidRPr="0083710E" w:rsidRDefault="0083710E" w:rsidP="0083710E">
      <w:pPr>
        <w:widowControl w:val="0"/>
        <w:spacing w:after="320" w:line="322" w:lineRule="exact"/>
        <w:ind w:left="-284"/>
        <w:jc w:val="both"/>
        <w:rPr>
          <w:rFonts w:ascii="Times New Roman" w:eastAsia="Times New Roman" w:hAnsi="Times New Roman" w:cs="Times New Roman"/>
          <w:color w:val="000000"/>
          <w:sz w:val="26"/>
          <w:szCs w:val="26"/>
          <w:lang w:eastAsia="ru-RU" w:bidi="ru-RU"/>
        </w:rPr>
      </w:pPr>
    </w:p>
    <w:p w:rsidR="0083710E" w:rsidRPr="0083710E" w:rsidRDefault="0083710E"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p>
    <w:p w:rsidR="0014218B" w:rsidRPr="00D36771" w:rsidRDefault="0014218B"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sectPr w:rsidR="0014218B" w:rsidRPr="00D36771" w:rsidSect="001B3482">
      <w:pgSz w:w="11906" w:h="16838"/>
      <w:pgMar w:top="851"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A57" w:rsidRDefault="00A40A57">
      <w:pPr>
        <w:spacing w:after="0" w:line="240" w:lineRule="auto"/>
      </w:pPr>
      <w:r>
        <w:separator/>
      </w:r>
    </w:p>
  </w:endnote>
  <w:endnote w:type="continuationSeparator" w:id="0">
    <w:p w:rsidR="00A40A57" w:rsidRDefault="00A4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927676"/>
      <w:docPartObj>
        <w:docPartGallery w:val="Page Numbers (Bottom of Page)"/>
        <w:docPartUnique/>
      </w:docPartObj>
    </w:sdtPr>
    <w:sdtEndPr/>
    <w:sdtContent>
      <w:p w:rsidR="00B34132" w:rsidRDefault="00B34132">
        <w:pPr>
          <w:pStyle w:val="a8"/>
          <w:jc w:val="center"/>
        </w:pPr>
        <w:r>
          <w:fldChar w:fldCharType="begin"/>
        </w:r>
        <w:r>
          <w:instrText>PAGE   \* MERGEFORMAT</w:instrText>
        </w:r>
        <w:r>
          <w:fldChar w:fldCharType="separate"/>
        </w:r>
        <w:r w:rsidR="00D045E1">
          <w:rPr>
            <w:noProof/>
          </w:rPr>
          <w:t>8</w:t>
        </w:r>
        <w:r>
          <w:fldChar w:fldCharType="end"/>
        </w:r>
      </w:p>
    </w:sdtContent>
  </w:sdt>
  <w:p w:rsidR="00B34132" w:rsidRDefault="00B3413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32" w:rsidRDefault="00B34132">
    <w:pPr>
      <w:pStyle w:val="a8"/>
      <w:jc w:val="center"/>
    </w:pPr>
  </w:p>
  <w:p w:rsidR="00B34132" w:rsidRDefault="00B34132">
    <w:pPr>
      <w:pStyle w:val="a3"/>
      <w:spacing w:line="14" w:lineRule="auto"/>
      <w:ind w:left="0"/>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32" w:rsidRDefault="00B34132">
    <w:pPr>
      <w:pStyle w:val="a8"/>
      <w:jc w:val="center"/>
    </w:pPr>
  </w:p>
  <w:p w:rsidR="00B34132" w:rsidRDefault="00B34132">
    <w:pPr>
      <w:pStyle w:val="a3"/>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32" w:rsidRDefault="00B34132" w:rsidP="00962AB8">
    <w:pPr>
      <w:pStyle w:val="a8"/>
    </w:pPr>
  </w:p>
  <w:p w:rsidR="00B34132" w:rsidRDefault="00B34132">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A57" w:rsidRDefault="00A40A57">
      <w:pPr>
        <w:spacing w:after="0" w:line="240" w:lineRule="auto"/>
      </w:pPr>
      <w:r>
        <w:separator/>
      </w:r>
    </w:p>
  </w:footnote>
  <w:footnote w:type="continuationSeparator" w:id="0">
    <w:p w:rsidR="00A40A57" w:rsidRDefault="00A40A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6F00"/>
    <w:multiLevelType w:val="multilevel"/>
    <w:tmpl w:val="239EBCC4"/>
    <w:lvl w:ilvl="0">
      <w:start w:val="3"/>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0E871CE"/>
    <w:multiLevelType w:val="multilevel"/>
    <w:tmpl w:val="5CEC24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4380F"/>
    <w:multiLevelType w:val="multilevel"/>
    <w:tmpl w:val="CB426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407EA1"/>
    <w:multiLevelType w:val="multilevel"/>
    <w:tmpl w:val="7BAA87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1F7378"/>
    <w:multiLevelType w:val="multilevel"/>
    <w:tmpl w:val="10E6AA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24386"/>
    <w:multiLevelType w:val="multilevel"/>
    <w:tmpl w:val="71703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A13AA"/>
    <w:multiLevelType w:val="multilevel"/>
    <w:tmpl w:val="2932D1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CF4F0A"/>
    <w:multiLevelType w:val="multilevel"/>
    <w:tmpl w:val="D13EDD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F150FB"/>
    <w:multiLevelType w:val="multilevel"/>
    <w:tmpl w:val="D91A4C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09699F"/>
    <w:multiLevelType w:val="multilevel"/>
    <w:tmpl w:val="B2088F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1D0465"/>
    <w:multiLevelType w:val="multilevel"/>
    <w:tmpl w:val="683E7B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2F331F"/>
    <w:multiLevelType w:val="multilevel"/>
    <w:tmpl w:val="BDB66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3808F7"/>
    <w:multiLevelType w:val="hybridMultilevel"/>
    <w:tmpl w:val="2B76A9DE"/>
    <w:lvl w:ilvl="0" w:tplc="52EA3514">
      <w:start w:val="1"/>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B256FF48">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FB6E5774">
      <w:numFmt w:val="bullet"/>
      <w:lvlText w:val="•"/>
      <w:lvlJc w:val="left"/>
      <w:pPr>
        <w:ind w:left="1856" w:hanging="581"/>
      </w:pPr>
      <w:rPr>
        <w:rFonts w:hint="default"/>
        <w:lang w:val="ru-RU" w:eastAsia="ru-RU" w:bidi="ru-RU"/>
      </w:rPr>
    </w:lvl>
    <w:lvl w:ilvl="3" w:tplc="6C1E4570">
      <w:numFmt w:val="bullet"/>
      <w:lvlText w:val="•"/>
      <w:lvlJc w:val="left"/>
      <w:pPr>
        <w:ind w:left="2252" w:hanging="581"/>
      </w:pPr>
      <w:rPr>
        <w:rFonts w:hint="default"/>
        <w:lang w:val="ru-RU" w:eastAsia="ru-RU" w:bidi="ru-RU"/>
      </w:rPr>
    </w:lvl>
    <w:lvl w:ilvl="4" w:tplc="33A6E06E">
      <w:numFmt w:val="bullet"/>
      <w:lvlText w:val="•"/>
      <w:lvlJc w:val="left"/>
      <w:pPr>
        <w:ind w:left="2649" w:hanging="581"/>
      </w:pPr>
      <w:rPr>
        <w:rFonts w:hint="default"/>
        <w:lang w:val="ru-RU" w:eastAsia="ru-RU" w:bidi="ru-RU"/>
      </w:rPr>
    </w:lvl>
    <w:lvl w:ilvl="5" w:tplc="87F086B8">
      <w:numFmt w:val="bullet"/>
      <w:lvlText w:val="•"/>
      <w:lvlJc w:val="left"/>
      <w:pPr>
        <w:ind w:left="3045" w:hanging="581"/>
      </w:pPr>
      <w:rPr>
        <w:rFonts w:hint="default"/>
        <w:lang w:val="ru-RU" w:eastAsia="ru-RU" w:bidi="ru-RU"/>
      </w:rPr>
    </w:lvl>
    <w:lvl w:ilvl="6" w:tplc="9FB6ACD2">
      <w:numFmt w:val="bullet"/>
      <w:lvlText w:val="•"/>
      <w:lvlJc w:val="left"/>
      <w:pPr>
        <w:ind w:left="3441" w:hanging="581"/>
      </w:pPr>
      <w:rPr>
        <w:rFonts w:hint="default"/>
        <w:lang w:val="ru-RU" w:eastAsia="ru-RU" w:bidi="ru-RU"/>
      </w:rPr>
    </w:lvl>
    <w:lvl w:ilvl="7" w:tplc="9FAAAB5A">
      <w:numFmt w:val="bullet"/>
      <w:lvlText w:val="•"/>
      <w:lvlJc w:val="left"/>
      <w:pPr>
        <w:ind w:left="3838" w:hanging="581"/>
      </w:pPr>
      <w:rPr>
        <w:rFonts w:hint="default"/>
        <w:lang w:val="ru-RU" w:eastAsia="ru-RU" w:bidi="ru-RU"/>
      </w:rPr>
    </w:lvl>
    <w:lvl w:ilvl="8" w:tplc="0F442AF6">
      <w:numFmt w:val="bullet"/>
      <w:lvlText w:val="•"/>
      <w:lvlJc w:val="left"/>
      <w:pPr>
        <w:ind w:left="4234" w:hanging="581"/>
      </w:pPr>
      <w:rPr>
        <w:rFonts w:hint="default"/>
        <w:lang w:val="ru-RU" w:eastAsia="ru-RU" w:bidi="ru-RU"/>
      </w:rPr>
    </w:lvl>
  </w:abstractNum>
  <w:abstractNum w:abstractNumId="13">
    <w:nsid w:val="04722D87"/>
    <w:multiLevelType w:val="multilevel"/>
    <w:tmpl w:val="8A3201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1F325F"/>
    <w:multiLevelType w:val="multilevel"/>
    <w:tmpl w:val="4F0CDD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2E5A25"/>
    <w:multiLevelType w:val="multilevel"/>
    <w:tmpl w:val="0C1AA5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705C2C"/>
    <w:multiLevelType w:val="multilevel"/>
    <w:tmpl w:val="8348C7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AE1785"/>
    <w:multiLevelType w:val="multilevel"/>
    <w:tmpl w:val="F162D3EE"/>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B47CA8"/>
    <w:multiLevelType w:val="multilevel"/>
    <w:tmpl w:val="F6BAD3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406483"/>
    <w:multiLevelType w:val="multilevel"/>
    <w:tmpl w:val="825EC412"/>
    <w:lvl w:ilvl="0">
      <w:start w:val="3"/>
      <w:numFmt w:val="decimal"/>
      <w:lvlText w:val="%1."/>
      <w:lvlJc w:val="left"/>
      <w:pPr>
        <w:ind w:left="450" w:hanging="450"/>
      </w:pPr>
      <w:rPr>
        <w:rFonts w:hint="default"/>
      </w:rPr>
    </w:lvl>
    <w:lvl w:ilvl="1">
      <w:start w:val="4"/>
      <w:numFmt w:val="decimal"/>
      <w:lvlText w:val="%1.%2."/>
      <w:lvlJc w:val="left"/>
      <w:pPr>
        <w:ind w:left="2302" w:hanging="720"/>
      </w:pPr>
      <w:rPr>
        <w:rFonts w:hint="default"/>
      </w:rPr>
    </w:lvl>
    <w:lvl w:ilvl="2">
      <w:start w:val="1"/>
      <w:numFmt w:val="decimal"/>
      <w:lvlText w:val="%1.%2.%3."/>
      <w:lvlJc w:val="left"/>
      <w:pPr>
        <w:ind w:left="3884" w:hanging="720"/>
      </w:pPr>
      <w:rPr>
        <w:rFonts w:hint="default"/>
      </w:rPr>
    </w:lvl>
    <w:lvl w:ilvl="3">
      <w:start w:val="1"/>
      <w:numFmt w:val="decimal"/>
      <w:lvlText w:val="%1.%2.%3.%4."/>
      <w:lvlJc w:val="left"/>
      <w:pPr>
        <w:ind w:left="5826" w:hanging="1080"/>
      </w:pPr>
      <w:rPr>
        <w:rFonts w:hint="default"/>
      </w:rPr>
    </w:lvl>
    <w:lvl w:ilvl="4">
      <w:start w:val="1"/>
      <w:numFmt w:val="decimal"/>
      <w:lvlText w:val="%1.%2.%3.%4.%5."/>
      <w:lvlJc w:val="left"/>
      <w:pPr>
        <w:ind w:left="7408" w:hanging="1080"/>
      </w:pPr>
      <w:rPr>
        <w:rFonts w:hint="default"/>
      </w:rPr>
    </w:lvl>
    <w:lvl w:ilvl="5">
      <w:start w:val="1"/>
      <w:numFmt w:val="decimal"/>
      <w:lvlText w:val="%1.%2.%3.%4.%5.%6."/>
      <w:lvlJc w:val="left"/>
      <w:pPr>
        <w:ind w:left="9350" w:hanging="1440"/>
      </w:pPr>
      <w:rPr>
        <w:rFonts w:hint="default"/>
      </w:rPr>
    </w:lvl>
    <w:lvl w:ilvl="6">
      <w:start w:val="1"/>
      <w:numFmt w:val="decimal"/>
      <w:lvlText w:val="%1.%2.%3.%4.%5.%6.%7."/>
      <w:lvlJc w:val="left"/>
      <w:pPr>
        <w:ind w:left="11292" w:hanging="1800"/>
      </w:pPr>
      <w:rPr>
        <w:rFonts w:hint="default"/>
      </w:rPr>
    </w:lvl>
    <w:lvl w:ilvl="7">
      <w:start w:val="1"/>
      <w:numFmt w:val="decimal"/>
      <w:lvlText w:val="%1.%2.%3.%4.%5.%6.%7.%8."/>
      <w:lvlJc w:val="left"/>
      <w:pPr>
        <w:ind w:left="12874" w:hanging="1800"/>
      </w:pPr>
      <w:rPr>
        <w:rFonts w:hint="default"/>
      </w:rPr>
    </w:lvl>
    <w:lvl w:ilvl="8">
      <w:start w:val="1"/>
      <w:numFmt w:val="decimal"/>
      <w:lvlText w:val="%1.%2.%3.%4.%5.%6.%7.%8.%9."/>
      <w:lvlJc w:val="left"/>
      <w:pPr>
        <w:ind w:left="14816" w:hanging="2160"/>
      </w:pPr>
      <w:rPr>
        <w:rFonts w:hint="default"/>
      </w:rPr>
    </w:lvl>
  </w:abstractNum>
  <w:abstractNum w:abstractNumId="20">
    <w:nsid w:val="06506D24"/>
    <w:multiLevelType w:val="multilevel"/>
    <w:tmpl w:val="A33260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F758B1"/>
    <w:multiLevelType w:val="multilevel"/>
    <w:tmpl w:val="B35076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283A11"/>
    <w:multiLevelType w:val="multilevel"/>
    <w:tmpl w:val="9FD2ED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EA51DE"/>
    <w:multiLevelType w:val="multilevel"/>
    <w:tmpl w:val="D90A0B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027457"/>
    <w:multiLevelType w:val="multilevel"/>
    <w:tmpl w:val="1F94FA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5F5EC0"/>
    <w:multiLevelType w:val="multilevel"/>
    <w:tmpl w:val="8FECDD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02436E"/>
    <w:multiLevelType w:val="multilevel"/>
    <w:tmpl w:val="1D20CC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8266F8"/>
    <w:multiLevelType w:val="multilevel"/>
    <w:tmpl w:val="FF2E37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890D25"/>
    <w:multiLevelType w:val="multilevel"/>
    <w:tmpl w:val="036A5AD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941A67"/>
    <w:multiLevelType w:val="multilevel"/>
    <w:tmpl w:val="18BE79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BB0068"/>
    <w:multiLevelType w:val="multilevel"/>
    <w:tmpl w:val="7DFE16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325E7B"/>
    <w:multiLevelType w:val="multilevel"/>
    <w:tmpl w:val="B0F8CC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D377B1"/>
    <w:multiLevelType w:val="multilevel"/>
    <w:tmpl w:val="176838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560CA3"/>
    <w:multiLevelType w:val="multilevel"/>
    <w:tmpl w:val="D3EA76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766CAF"/>
    <w:multiLevelType w:val="multilevel"/>
    <w:tmpl w:val="8188E6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2B7C24"/>
    <w:multiLevelType w:val="hybridMultilevel"/>
    <w:tmpl w:val="DA9ABE2E"/>
    <w:lvl w:ilvl="0" w:tplc="797025AC">
      <w:start w:val="6"/>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ABE864A0">
      <w:numFmt w:val="bullet"/>
      <w:lvlText w:val="•"/>
      <w:lvlJc w:val="left"/>
      <w:pPr>
        <w:ind w:left="826" w:hanging="629"/>
      </w:pPr>
      <w:rPr>
        <w:rFonts w:hint="default"/>
        <w:lang w:val="ru-RU" w:eastAsia="ru-RU" w:bidi="ru-RU"/>
      </w:rPr>
    </w:lvl>
    <w:lvl w:ilvl="2" w:tplc="ACEC8D60">
      <w:numFmt w:val="bullet"/>
      <w:lvlText w:val="•"/>
      <w:lvlJc w:val="left"/>
      <w:pPr>
        <w:ind w:left="1293" w:hanging="629"/>
      </w:pPr>
      <w:rPr>
        <w:rFonts w:hint="default"/>
        <w:lang w:val="ru-RU" w:eastAsia="ru-RU" w:bidi="ru-RU"/>
      </w:rPr>
    </w:lvl>
    <w:lvl w:ilvl="3" w:tplc="080027FC">
      <w:numFmt w:val="bullet"/>
      <w:lvlText w:val="•"/>
      <w:lvlJc w:val="left"/>
      <w:pPr>
        <w:ind w:left="1760" w:hanging="629"/>
      </w:pPr>
      <w:rPr>
        <w:rFonts w:hint="default"/>
        <w:lang w:val="ru-RU" w:eastAsia="ru-RU" w:bidi="ru-RU"/>
      </w:rPr>
    </w:lvl>
    <w:lvl w:ilvl="4" w:tplc="4B9C1728">
      <w:numFmt w:val="bullet"/>
      <w:lvlText w:val="•"/>
      <w:lvlJc w:val="left"/>
      <w:pPr>
        <w:ind w:left="2226" w:hanging="629"/>
      </w:pPr>
      <w:rPr>
        <w:rFonts w:hint="default"/>
        <w:lang w:val="ru-RU" w:eastAsia="ru-RU" w:bidi="ru-RU"/>
      </w:rPr>
    </w:lvl>
    <w:lvl w:ilvl="5" w:tplc="C78035F2">
      <w:numFmt w:val="bullet"/>
      <w:lvlText w:val="•"/>
      <w:lvlJc w:val="left"/>
      <w:pPr>
        <w:ind w:left="2693" w:hanging="629"/>
      </w:pPr>
      <w:rPr>
        <w:rFonts w:hint="default"/>
        <w:lang w:val="ru-RU" w:eastAsia="ru-RU" w:bidi="ru-RU"/>
      </w:rPr>
    </w:lvl>
    <w:lvl w:ilvl="6" w:tplc="FDFEC06A">
      <w:numFmt w:val="bullet"/>
      <w:lvlText w:val="•"/>
      <w:lvlJc w:val="left"/>
      <w:pPr>
        <w:ind w:left="3160" w:hanging="629"/>
      </w:pPr>
      <w:rPr>
        <w:rFonts w:hint="default"/>
        <w:lang w:val="ru-RU" w:eastAsia="ru-RU" w:bidi="ru-RU"/>
      </w:rPr>
    </w:lvl>
    <w:lvl w:ilvl="7" w:tplc="26A60B1C">
      <w:numFmt w:val="bullet"/>
      <w:lvlText w:val="•"/>
      <w:lvlJc w:val="left"/>
      <w:pPr>
        <w:ind w:left="3626" w:hanging="629"/>
      </w:pPr>
      <w:rPr>
        <w:rFonts w:hint="default"/>
        <w:lang w:val="ru-RU" w:eastAsia="ru-RU" w:bidi="ru-RU"/>
      </w:rPr>
    </w:lvl>
    <w:lvl w:ilvl="8" w:tplc="B5E6C5FA">
      <w:numFmt w:val="bullet"/>
      <w:lvlText w:val="•"/>
      <w:lvlJc w:val="left"/>
      <w:pPr>
        <w:ind w:left="4093" w:hanging="629"/>
      </w:pPr>
      <w:rPr>
        <w:rFonts w:hint="default"/>
        <w:lang w:val="ru-RU" w:eastAsia="ru-RU" w:bidi="ru-RU"/>
      </w:rPr>
    </w:lvl>
  </w:abstractNum>
  <w:abstractNum w:abstractNumId="36">
    <w:nsid w:val="0C6663DF"/>
    <w:multiLevelType w:val="hybridMultilevel"/>
    <w:tmpl w:val="4F1E9702"/>
    <w:lvl w:ilvl="0" w:tplc="93B4E04A">
      <w:start w:val="1"/>
      <w:numFmt w:val="decimal"/>
      <w:lvlText w:val="%1."/>
      <w:lvlJc w:val="left"/>
      <w:pPr>
        <w:ind w:left="1210" w:hanging="281"/>
      </w:pPr>
      <w:rPr>
        <w:rFonts w:ascii="Times New Roman" w:eastAsia="Times New Roman" w:hAnsi="Times New Roman" w:cs="Times New Roman" w:hint="default"/>
        <w:w w:val="100"/>
        <w:sz w:val="28"/>
        <w:szCs w:val="28"/>
        <w:lang w:val="ru-RU" w:eastAsia="ru-RU" w:bidi="ru-RU"/>
      </w:rPr>
    </w:lvl>
    <w:lvl w:ilvl="1" w:tplc="1F36D706">
      <w:numFmt w:val="bullet"/>
      <w:lvlText w:val="•"/>
      <w:lvlJc w:val="left"/>
      <w:pPr>
        <w:ind w:left="2092" w:hanging="281"/>
      </w:pPr>
      <w:rPr>
        <w:rFonts w:hint="default"/>
        <w:lang w:val="ru-RU" w:eastAsia="ru-RU" w:bidi="ru-RU"/>
      </w:rPr>
    </w:lvl>
    <w:lvl w:ilvl="2" w:tplc="844E1F5A">
      <w:numFmt w:val="bullet"/>
      <w:lvlText w:val="•"/>
      <w:lvlJc w:val="left"/>
      <w:pPr>
        <w:ind w:left="2965" w:hanging="281"/>
      </w:pPr>
      <w:rPr>
        <w:rFonts w:hint="default"/>
        <w:lang w:val="ru-RU" w:eastAsia="ru-RU" w:bidi="ru-RU"/>
      </w:rPr>
    </w:lvl>
    <w:lvl w:ilvl="3" w:tplc="10A04D4C">
      <w:numFmt w:val="bullet"/>
      <w:lvlText w:val="•"/>
      <w:lvlJc w:val="left"/>
      <w:pPr>
        <w:ind w:left="3837" w:hanging="281"/>
      </w:pPr>
      <w:rPr>
        <w:rFonts w:hint="default"/>
        <w:lang w:val="ru-RU" w:eastAsia="ru-RU" w:bidi="ru-RU"/>
      </w:rPr>
    </w:lvl>
    <w:lvl w:ilvl="4" w:tplc="B42A6534">
      <w:numFmt w:val="bullet"/>
      <w:lvlText w:val="•"/>
      <w:lvlJc w:val="left"/>
      <w:pPr>
        <w:ind w:left="4710" w:hanging="281"/>
      </w:pPr>
      <w:rPr>
        <w:rFonts w:hint="default"/>
        <w:lang w:val="ru-RU" w:eastAsia="ru-RU" w:bidi="ru-RU"/>
      </w:rPr>
    </w:lvl>
    <w:lvl w:ilvl="5" w:tplc="D0ACEB58">
      <w:numFmt w:val="bullet"/>
      <w:lvlText w:val="•"/>
      <w:lvlJc w:val="left"/>
      <w:pPr>
        <w:ind w:left="5583" w:hanging="281"/>
      </w:pPr>
      <w:rPr>
        <w:rFonts w:hint="default"/>
        <w:lang w:val="ru-RU" w:eastAsia="ru-RU" w:bidi="ru-RU"/>
      </w:rPr>
    </w:lvl>
    <w:lvl w:ilvl="6" w:tplc="418CF1AA">
      <w:numFmt w:val="bullet"/>
      <w:lvlText w:val="•"/>
      <w:lvlJc w:val="left"/>
      <w:pPr>
        <w:ind w:left="6455" w:hanging="281"/>
      </w:pPr>
      <w:rPr>
        <w:rFonts w:hint="default"/>
        <w:lang w:val="ru-RU" w:eastAsia="ru-RU" w:bidi="ru-RU"/>
      </w:rPr>
    </w:lvl>
    <w:lvl w:ilvl="7" w:tplc="A85A25E6">
      <w:numFmt w:val="bullet"/>
      <w:lvlText w:val="•"/>
      <w:lvlJc w:val="left"/>
      <w:pPr>
        <w:ind w:left="7328" w:hanging="281"/>
      </w:pPr>
      <w:rPr>
        <w:rFonts w:hint="default"/>
        <w:lang w:val="ru-RU" w:eastAsia="ru-RU" w:bidi="ru-RU"/>
      </w:rPr>
    </w:lvl>
    <w:lvl w:ilvl="8" w:tplc="609826F2">
      <w:numFmt w:val="bullet"/>
      <w:lvlText w:val="•"/>
      <w:lvlJc w:val="left"/>
      <w:pPr>
        <w:ind w:left="8201" w:hanging="281"/>
      </w:pPr>
      <w:rPr>
        <w:rFonts w:hint="default"/>
        <w:lang w:val="ru-RU" w:eastAsia="ru-RU" w:bidi="ru-RU"/>
      </w:rPr>
    </w:lvl>
  </w:abstractNum>
  <w:abstractNum w:abstractNumId="37">
    <w:nsid w:val="0C6B0AE0"/>
    <w:multiLevelType w:val="multilevel"/>
    <w:tmpl w:val="D6E0F7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B2282C"/>
    <w:multiLevelType w:val="multilevel"/>
    <w:tmpl w:val="BE9632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F95695"/>
    <w:multiLevelType w:val="multilevel"/>
    <w:tmpl w:val="93BACF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6643BA"/>
    <w:multiLevelType w:val="multilevel"/>
    <w:tmpl w:val="E0781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DC58AE"/>
    <w:multiLevelType w:val="multilevel"/>
    <w:tmpl w:val="82BE3D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E36006"/>
    <w:multiLevelType w:val="hybridMultilevel"/>
    <w:tmpl w:val="E0F806B2"/>
    <w:lvl w:ilvl="0" w:tplc="409E68EC">
      <w:start w:val="1"/>
      <w:numFmt w:val="decimal"/>
      <w:lvlText w:val="%1."/>
      <w:lvlJc w:val="left"/>
      <w:pPr>
        <w:ind w:left="367" w:hanging="629"/>
      </w:pPr>
      <w:rPr>
        <w:rFonts w:ascii="Times New Roman" w:eastAsia="Times New Roman" w:hAnsi="Times New Roman" w:cs="Times New Roman" w:hint="default"/>
        <w:b w:val="0"/>
        <w:spacing w:val="0"/>
        <w:w w:val="100"/>
        <w:sz w:val="28"/>
        <w:szCs w:val="28"/>
        <w:lang w:val="ru-RU" w:eastAsia="ru-RU" w:bidi="ru-RU"/>
      </w:rPr>
    </w:lvl>
    <w:lvl w:ilvl="1" w:tplc="C7B6144A">
      <w:numFmt w:val="bullet"/>
      <w:lvlText w:val="•"/>
      <w:lvlJc w:val="left"/>
      <w:pPr>
        <w:ind w:left="826" w:hanging="629"/>
      </w:pPr>
      <w:rPr>
        <w:rFonts w:hint="default"/>
        <w:lang w:val="ru-RU" w:eastAsia="ru-RU" w:bidi="ru-RU"/>
      </w:rPr>
    </w:lvl>
    <w:lvl w:ilvl="2" w:tplc="D3749948">
      <w:numFmt w:val="bullet"/>
      <w:lvlText w:val="•"/>
      <w:lvlJc w:val="left"/>
      <w:pPr>
        <w:ind w:left="1293" w:hanging="629"/>
      </w:pPr>
      <w:rPr>
        <w:rFonts w:hint="default"/>
        <w:lang w:val="ru-RU" w:eastAsia="ru-RU" w:bidi="ru-RU"/>
      </w:rPr>
    </w:lvl>
    <w:lvl w:ilvl="3" w:tplc="040CB1E0">
      <w:numFmt w:val="bullet"/>
      <w:lvlText w:val="•"/>
      <w:lvlJc w:val="left"/>
      <w:pPr>
        <w:ind w:left="1760" w:hanging="629"/>
      </w:pPr>
      <w:rPr>
        <w:rFonts w:hint="default"/>
        <w:lang w:val="ru-RU" w:eastAsia="ru-RU" w:bidi="ru-RU"/>
      </w:rPr>
    </w:lvl>
    <w:lvl w:ilvl="4" w:tplc="791A42C8">
      <w:numFmt w:val="bullet"/>
      <w:lvlText w:val="•"/>
      <w:lvlJc w:val="left"/>
      <w:pPr>
        <w:ind w:left="2226" w:hanging="629"/>
      </w:pPr>
      <w:rPr>
        <w:rFonts w:hint="default"/>
        <w:lang w:val="ru-RU" w:eastAsia="ru-RU" w:bidi="ru-RU"/>
      </w:rPr>
    </w:lvl>
    <w:lvl w:ilvl="5" w:tplc="6C1CE364">
      <w:numFmt w:val="bullet"/>
      <w:lvlText w:val="•"/>
      <w:lvlJc w:val="left"/>
      <w:pPr>
        <w:ind w:left="2693" w:hanging="629"/>
      </w:pPr>
      <w:rPr>
        <w:rFonts w:hint="default"/>
        <w:lang w:val="ru-RU" w:eastAsia="ru-RU" w:bidi="ru-RU"/>
      </w:rPr>
    </w:lvl>
    <w:lvl w:ilvl="6" w:tplc="13DC3D7C">
      <w:numFmt w:val="bullet"/>
      <w:lvlText w:val="•"/>
      <w:lvlJc w:val="left"/>
      <w:pPr>
        <w:ind w:left="3160" w:hanging="629"/>
      </w:pPr>
      <w:rPr>
        <w:rFonts w:hint="default"/>
        <w:lang w:val="ru-RU" w:eastAsia="ru-RU" w:bidi="ru-RU"/>
      </w:rPr>
    </w:lvl>
    <w:lvl w:ilvl="7" w:tplc="51A47658">
      <w:numFmt w:val="bullet"/>
      <w:lvlText w:val="•"/>
      <w:lvlJc w:val="left"/>
      <w:pPr>
        <w:ind w:left="3626" w:hanging="629"/>
      </w:pPr>
      <w:rPr>
        <w:rFonts w:hint="default"/>
        <w:lang w:val="ru-RU" w:eastAsia="ru-RU" w:bidi="ru-RU"/>
      </w:rPr>
    </w:lvl>
    <w:lvl w:ilvl="8" w:tplc="9622FCDA">
      <w:numFmt w:val="bullet"/>
      <w:lvlText w:val="•"/>
      <w:lvlJc w:val="left"/>
      <w:pPr>
        <w:ind w:left="4093" w:hanging="629"/>
      </w:pPr>
      <w:rPr>
        <w:rFonts w:hint="default"/>
        <w:lang w:val="ru-RU" w:eastAsia="ru-RU" w:bidi="ru-RU"/>
      </w:rPr>
    </w:lvl>
  </w:abstractNum>
  <w:abstractNum w:abstractNumId="43">
    <w:nsid w:val="0E161812"/>
    <w:multiLevelType w:val="multilevel"/>
    <w:tmpl w:val="4F3664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2B3A11"/>
    <w:multiLevelType w:val="multilevel"/>
    <w:tmpl w:val="A55C3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8D46F8"/>
    <w:multiLevelType w:val="multilevel"/>
    <w:tmpl w:val="B1F0C8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C46D8C"/>
    <w:multiLevelType w:val="multilevel"/>
    <w:tmpl w:val="E110AF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5062EC"/>
    <w:multiLevelType w:val="multilevel"/>
    <w:tmpl w:val="93188894"/>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115A6E9E"/>
    <w:multiLevelType w:val="multilevel"/>
    <w:tmpl w:val="075A7B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3CF177F"/>
    <w:multiLevelType w:val="multilevel"/>
    <w:tmpl w:val="11E82E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106469"/>
    <w:multiLevelType w:val="multilevel"/>
    <w:tmpl w:val="BFE418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CD386D"/>
    <w:multiLevelType w:val="multilevel"/>
    <w:tmpl w:val="C136B59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3D025F"/>
    <w:multiLevelType w:val="multilevel"/>
    <w:tmpl w:val="619C03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662BC4"/>
    <w:multiLevelType w:val="multilevel"/>
    <w:tmpl w:val="50EE3D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5E477EA"/>
    <w:multiLevelType w:val="multilevel"/>
    <w:tmpl w:val="1E0272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335B6C"/>
    <w:multiLevelType w:val="multilevel"/>
    <w:tmpl w:val="18AE1B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64055BD"/>
    <w:multiLevelType w:val="multilevel"/>
    <w:tmpl w:val="06FC64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6492068"/>
    <w:multiLevelType w:val="multilevel"/>
    <w:tmpl w:val="BB6A5D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65F7447"/>
    <w:multiLevelType w:val="multilevel"/>
    <w:tmpl w:val="465CCA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684743"/>
    <w:multiLevelType w:val="hybridMultilevel"/>
    <w:tmpl w:val="125EDFA8"/>
    <w:lvl w:ilvl="0" w:tplc="BD1EC250">
      <w:start w:val="6"/>
      <w:numFmt w:val="decimal"/>
      <w:lvlText w:val="%1."/>
      <w:lvlJc w:val="left"/>
      <w:pPr>
        <w:ind w:left="9" w:hanging="213"/>
      </w:pPr>
      <w:rPr>
        <w:rFonts w:ascii="Times New Roman" w:eastAsia="Times New Roman" w:hAnsi="Times New Roman" w:cs="Times New Roman" w:hint="default"/>
        <w:spacing w:val="-5"/>
        <w:w w:val="100"/>
        <w:sz w:val="26"/>
        <w:szCs w:val="26"/>
        <w:lang w:val="ru-RU" w:eastAsia="ru-RU" w:bidi="ru-RU"/>
      </w:rPr>
    </w:lvl>
    <w:lvl w:ilvl="1" w:tplc="203040BA">
      <w:numFmt w:val="bullet"/>
      <w:lvlText w:val="•"/>
      <w:lvlJc w:val="left"/>
      <w:pPr>
        <w:ind w:left="502" w:hanging="213"/>
      </w:pPr>
      <w:rPr>
        <w:rFonts w:hint="default"/>
        <w:lang w:val="ru-RU" w:eastAsia="ru-RU" w:bidi="ru-RU"/>
      </w:rPr>
    </w:lvl>
    <w:lvl w:ilvl="2" w:tplc="85689034">
      <w:numFmt w:val="bullet"/>
      <w:lvlText w:val="•"/>
      <w:lvlJc w:val="left"/>
      <w:pPr>
        <w:ind w:left="1005" w:hanging="213"/>
      </w:pPr>
      <w:rPr>
        <w:rFonts w:hint="default"/>
        <w:lang w:val="ru-RU" w:eastAsia="ru-RU" w:bidi="ru-RU"/>
      </w:rPr>
    </w:lvl>
    <w:lvl w:ilvl="3" w:tplc="A27AC0FA">
      <w:numFmt w:val="bullet"/>
      <w:lvlText w:val="•"/>
      <w:lvlJc w:val="left"/>
      <w:pPr>
        <w:ind w:left="1508" w:hanging="213"/>
      </w:pPr>
      <w:rPr>
        <w:rFonts w:hint="default"/>
        <w:lang w:val="ru-RU" w:eastAsia="ru-RU" w:bidi="ru-RU"/>
      </w:rPr>
    </w:lvl>
    <w:lvl w:ilvl="4" w:tplc="A6D00162">
      <w:numFmt w:val="bullet"/>
      <w:lvlText w:val="•"/>
      <w:lvlJc w:val="left"/>
      <w:pPr>
        <w:ind w:left="2010" w:hanging="213"/>
      </w:pPr>
      <w:rPr>
        <w:rFonts w:hint="default"/>
        <w:lang w:val="ru-RU" w:eastAsia="ru-RU" w:bidi="ru-RU"/>
      </w:rPr>
    </w:lvl>
    <w:lvl w:ilvl="5" w:tplc="6AEA2CA0">
      <w:numFmt w:val="bullet"/>
      <w:lvlText w:val="•"/>
      <w:lvlJc w:val="left"/>
      <w:pPr>
        <w:ind w:left="2513" w:hanging="213"/>
      </w:pPr>
      <w:rPr>
        <w:rFonts w:hint="default"/>
        <w:lang w:val="ru-RU" w:eastAsia="ru-RU" w:bidi="ru-RU"/>
      </w:rPr>
    </w:lvl>
    <w:lvl w:ilvl="6" w:tplc="69B244DE">
      <w:numFmt w:val="bullet"/>
      <w:lvlText w:val="•"/>
      <w:lvlJc w:val="left"/>
      <w:pPr>
        <w:ind w:left="3016" w:hanging="213"/>
      </w:pPr>
      <w:rPr>
        <w:rFonts w:hint="default"/>
        <w:lang w:val="ru-RU" w:eastAsia="ru-RU" w:bidi="ru-RU"/>
      </w:rPr>
    </w:lvl>
    <w:lvl w:ilvl="7" w:tplc="708287A0">
      <w:numFmt w:val="bullet"/>
      <w:lvlText w:val="•"/>
      <w:lvlJc w:val="left"/>
      <w:pPr>
        <w:ind w:left="3518" w:hanging="213"/>
      </w:pPr>
      <w:rPr>
        <w:rFonts w:hint="default"/>
        <w:lang w:val="ru-RU" w:eastAsia="ru-RU" w:bidi="ru-RU"/>
      </w:rPr>
    </w:lvl>
    <w:lvl w:ilvl="8" w:tplc="65527AAE">
      <w:numFmt w:val="bullet"/>
      <w:lvlText w:val="•"/>
      <w:lvlJc w:val="left"/>
      <w:pPr>
        <w:ind w:left="4021" w:hanging="213"/>
      </w:pPr>
      <w:rPr>
        <w:rFonts w:hint="default"/>
        <w:lang w:val="ru-RU" w:eastAsia="ru-RU" w:bidi="ru-RU"/>
      </w:rPr>
    </w:lvl>
  </w:abstractNum>
  <w:abstractNum w:abstractNumId="60">
    <w:nsid w:val="16894D07"/>
    <w:multiLevelType w:val="multilevel"/>
    <w:tmpl w:val="82627A6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B13C4D"/>
    <w:multiLevelType w:val="multilevel"/>
    <w:tmpl w:val="26CCA6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CA61DE"/>
    <w:multiLevelType w:val="multilevel"/>
    <w:tmpl w:val="85A2F7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E9037A"/>
    <w:multiLevelType w:val="multilevel"/>
    <w:tmpl w:val="0EA8AA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F41154"/>
    <w:multiLevelType w:val="multilevel"/>
    <w:tmpl w:val="02060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1A5FF5"/>
    <w:multiLevelType w:val="multilevel"/>
    <w:tmpl w:val="0548E8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411A54"/>
    <w:multiLevelType w:val="multilevel"/>
    <w:tmpl w:val="5E5A409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4679C6"/>
    <w:multiLevelType w:val="multilevel"/>
    <w:tmpl w:val="D506CB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C162DD"/>
    <w:multiLevelType w:val="multilevel"/>
    <w:tmpl w:val="10BC57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8F101A0"/>
    <w:multiLevelType w:val="multilevel"/>
    <w:tmpl w:val="FBD6F9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F47159"/>
    <w:multiLevelType w:val="multilevel"/>
    <w:tmpl w:val="75084F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1F5D9A"/>
    <w:multiLevelType w:val="multilevel"/>
    <w:tmpl w:val="45F2C3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2B2C3E"/>
    <w:multiLevelType w:val="multilevel"/>
    <w:tmpl w:val="F60231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2E3B2D"/>
    <w:multiLevelType w:val="multilevel"/>
    <w:tmpl w:val="D8D896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CD006D"/>
    <w:multiLevelType w:val="multilevel"/>
    <w:tmpl w:val="1EEA78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DE098C"/>
    <w:multiLevelType w:val="multilevel"/>
    <w:tmpl w:val="006436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F63795"/>
    <w:multiLevelType w:val="multilevel"/>
    <w:tmpl w:val="1FF8C6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9E5B4C"/>
    <w:multiLevelType w:val="multilevel"/>
    <w:tmpl w:val="53EAA36E"/>
    <w:lvl w:ilvl="0">
      <w:start w:val="3"/>
      <w:numFmt w:val="decimal"/>
      <w:lvlText w:val="%1."/>
      <w:lvlJc w:val="left"/>
      <w:pPr>
        <w:ind w:left="885" w:hanging="885"/>
      </w:pPr>
      <w:rPr>
        <w:rFonts w:hint="default"/>
      </w:rPr>
    </w:lvl>
    <w:lvl w:ilvl="1">
      <w:start w:val="9"/>
      <w:numFmt w:val="decimal"/>
      <w:lvlText w:val="%1.%2."/>
      <w:lvlJc w:val="left"/>
      <w:pPr>
        <w:ind w:left="1383" w:hanging="885"/>
      </w:pPr>
      <w:rPr>
        <w:rFonts w:hint="default"/>
      </w:rPr>
    </w:lvl>
    <w:lvl w:ilvl="2">
      <w:start w:val="3"/>
      <w:numFmt w:val="decimal"/>
      <w:lvlText w:val="%1.%2.%3."/>
      <w:lvlJc w:val="left"/>
      <w:pPr>
        <w:ind w:left="1881" w:hanging="885"/>
      </w:pPr>
      <w:rPr>
        <w:rFonts w:hint="default"/>
      </w:rPr>
    </w:lvl>
    <w:lvl w:ilvl="3">
      <w:start w:val="2"/>
      <w:numFmt w:val="decimal"/>
      <w:lvlText w:val="%1.%2.%3.%4."/>
      <w:lvlJc w:val="left"/>
      <w:pPr>
        <w:ind w:left="2574" w:hanging="1080"/>
      </w:pPr>
      <w:rPr>
        <w:rFonts w:hint="default"/>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788" w:hanging="180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6144" w:hanging="2160"/>
      </w:pPr>
      <w:rPr>
        <w:rFonts w:hint="default"/>
      </w:rPr>
    </w:lvl>
  </w:abstractNum>
  <w:abstractNum w:abstractNumId="78">
    <w:nsid w:val="1AA600FA"/>
    <w:multiLevelType w:val="multilevel"/>
    <w:tmpl w:val="458439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C883134"/>
    <w:multiLevelType w:val="multilevel"/>
    <w:tmpl w:val="97F660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CE6659B"/>
    <w:multiLevelType w:val="multilevel"/>
    <w:tmpl w:val="70DE5C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CED696B"/>
    <w:multiLevelType w:val="multilevel"/>
    <w:tmpl w:val="E5687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E1D6ECE"/>
    <w:multiLevelType w:val="multilevel"/>
    <w:tmpl w:val="49C2E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E3F1694"/>
    <w:multiLevelType w:val="multilevel"/>
    <w:tmpl w:val="C0F2A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E973D1F"/>
    <w:multiLevelType w:val="multilevel"/>
    <w:tmpl w:val="163E8E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EE14A4B"/>
    <w:multiLevelType w:val="multilevel"/>
    <w:tmpl w:val="BD84ED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EF977BE"/>
    <w:multiLevelType w:val="multilevel"/>
    <w:tmpl w:val="041628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FAE0F0E"/>
    <w:multiLevelType w:val="multilevel"/>
    <w:tmpl w:val="912E366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00358E9"/>
    <w:multiLevelType w:val="multilevel"/>
    <w:tmpl w:val="348C5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0A51CE2"/>
    <w:multiLevelType w:val="multilevel"/>
    <w:tmpl w:val="755E1C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147564D"/>
    <w:multiLevelType w:val="multilevel"/>
    <w:tmpl w:val="156046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1B5590E"/>
    <w:multiLevelType w:val="multilevel"/>
    <w:tmpl w:val="5E4611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1DB16CF"/>
    <w:multiLevelType w:val="multilevel"/>
    <w:tmpl w:val="8DA2E9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230427A"/>
    <w:multiLevelType w:val="multilevel"/>
    <w:tmpl w:val="1916A9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2792F5F"/>
    <w:multiLevelType w:val="multilevel"/>
    <w:tmpl w:val="0B9CB0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33275B6"/>
    <w:multiLevelType w:val="multilevel"/>
    <w:tmpl w:val="43B4C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3553852"/>
    <w:multiLevelType w:val="multilevel"/>
    <w:tmpl w:val="B9DCCE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36043DD"/>
    <w:multiLevelType w:val="multilevel"/>
    <w:tmpl w:val="503A40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3D02B4D"/>
    <w:multiLevelType w:val="multilevel"/>
    <w:tmpl w:val="CCF66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5196322"/>
    <w:multiLevelType w:val="multilevel"/>
    <w:tmpl w:val="A13E54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5502423"/>
    <w:multiLevelType w:val="multilevel"/>
    <w:tmpl w:val="1C8CA6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514F1C"/>
    <w:multiLevelType w:val="multilevel"/>
    <w:tmpl w:val="4B50A7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AE3D9C"/>
    <w:multiLevelType w:val="hybridMultilevel"/>
    <w:tmpl w:val="9A122A8A"/>
    <w:lvl w:ilvl="0" w:tplc="598A8276">
      <w:start w:val="2"/>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7D465518">
      <w:numFmt w:val="bullet"/>
      <w:lvlText w:val="•"/>
      <w:lvlJc w:val="left"/>
      <w:pPr>
        <w:ind w:left="826" w:hanging="629"/>
      </w:pPr>
      <w:rPr>
        <w:rFonts w:hint="default"/>
        <w:lang w:val="ru-RU" w:eastAsia="ru-RU" w:bidi="ru-RU"/>
      </w:rPr>
    </w:lvl>
    <w:lvl w:ilvl="2" w:tplc="D4543710">
      <w:numFmt w:val="bullet"/>
      <w:lvlText w:val="•"/>
      <w:lvlJc w:val="left"/>
      <w:pPr>
        <w:ind w:left="1293" w:hanging="629"/>
      </w:pPr>
      <w:rPr>
        <w:rFonts w:hint="default"/>
        <w:lang w:val="ru-RU" w:eastAsia="ru-RU" w:bidi="ru-RU"/>
      </w:rPr>
    </w:lvl>
    <w:lvl w:ilvl="3" w:tplc="EBD8519A">
      <w:numFmt w:val="bullet"/>
      <w:lvlText w:val="•"/>
      <w:lvlJc w:val="left"/>
      <w:pPr>
        <w:ind w:left="1760" w:hanging="629"/>
      </w:pPr>
      <w:rPr>
        <w:rFonts w:hint="default"/>
        <w:lang w:val="ru-RU" w:eastAsia="ru-RU" w:bidi="ru-RU"/>
      </w:rPr>
    </w:lvl>
    <w:lvl w:ilvl="4" w:tplc="D02A6ED4">
      <w:numFmt w:val="bullet"/>
      <w:lvlText w:val="•"/>
      <w:lvlJc w:val="left"/>
      <w:pPr>
        <w:ind w:left="2226" w:hanging="629"/>
      </w:pPr>
      <w:rPr>
        <w:rFonts w:hint="default"/>
        <w:lang w:val="ru-RU" w:eastAsia="ru-RU" w:bidi="ru-RU"/>
      </w:rPr>
    </w:lvl>
    <w:lvl w:ilvl="5" w:tplc="4C0AA8C4">
      <w:numFmt w:val="bullet"/>
      <w:lvlText w:val="•"/>
      <w:lvlJc w:val="left"/>
      <w:pPr>
        <w:ind w:left="2693" w:hanging="629"/>
      </w:pPr>
      <w:rPr>
        <w:rFonts w:hint="default"/>
        <w:lang w:val="ru-RU" w:eastAsia="ru-RU" w:bidi="ru-RU"/>
      </w:rPr>
    </w:lvl>
    <w:lvl w:ilvl="6" w:tplc="EBAA7948">
      <w:numFmt w:val="bullet"/>
      <w:lvlText w:val="•"/>
      <w:lvlJc w:val="left"/>
      <w:pPr>
        <w:ind w:left="3160" w:hanging="629"/>
      </w:pPr>
      <w:rPr>
        <w:rFonts w:hint="default"/>
        <w:lang w:val="ru-RU" w:eastAsia="ru-RU" w:bidi="ru-RU"/>
      </w:rPr>
    </w:lvl>
    <w:lvl w:ilvl="7" w:tplc="2DB4BEF2">
      <w:numFmt w:val="bullet"/>
      <w:lvlText w:val="•"/>
      <w:lvlJc w:val="left"/>
      <w:pPr>
        <w:ind w:left="3626" w:hanging="629"/>
      </w:pPr>
      <w:rPr>
        <w:rFonts w:hint="default"/>
        <w:lang w:val="ru-RU" w:eastAsia="ru-RU" w:bidi="ru-RU"/>
      </w:rPr>
    </w:lvl>
    <w:lvl w:ilvl="8" w:tplc="D23A8D50">
      <w:numFmt w:val="bullet"/>
      <w:lvlText w:val="•"/>
      <w:lvlJc w:val="left"/>
      <w:pPr>
        <w:ind w:left="4093" w:hanging="629"/>
      </w:pPr>
      <w:rPr>
        <w:rFonts w:hint="default"/>
        <w:lang w:val="ru-RU" w:eastAsia="ru-RU" w:bidi="ru-RU"/>
      </w:rPr>
    </w:lvl>
  </w:abstractNum>
  <w:abstractNum w:abstractNumId="103">
    <w:nsid w:val="269D09D3"/>
    <w:multiLevelType w:val="multilevel"/>
    <w:tmpl w:val="3724A7E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74B2159"/>
    <w:multiLevelType w:val="multilevel"/>
    <w:tmpl w:val="39F6FC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4F3E10"/>
    <w:multiLevelType w:val="multilevel"/>
    <w:tmpl w:val="522AA4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79F3D81"/>
    <w:multiLevelType w:val="multilevel"/>
    <w:tmpl w:val="986877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83525D8"/>
    <w:multiLevelType w:val="hybridMultilevel"/>
    <w:tmpl w:val="47DAE33A"/>
    <w:lvl w:ilvl="0" w:tplc="63C29C1C">
      <w:start w:val="4"/>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6088D43C">
      <w:numFmt w:val="bullet"/>
      <w:lvlText w:val="•"/>
      <w:lvlJc w:val="left"/>
      <w:pPr>
        <w:ind w:left="826" w:hanging="629"/>
      </w:pPr>
      <w:rPr>
        <w:rFonts w:hint="default"/>
        <w:lang w:val="ru-RU" w:eastAsia="ru-RU" w:bidi="ru-RU"/>
      </w:rPr>
    </w:lvl>
    <w:lvl w:ilvl="2" w:tplc="BB321BC6">
      <w:numFmt w:val="bullet"/>
      <w:lvlText w:val="•"/>
      <w:lvlJc w:val="left"/>
      <w:pPr>
        <w:ind w:left="1293" w:hanging="629"/>
      </w:pPr>
      <w:rPr>
        <w:rFonts w:hint="default"/>
        <w:lang w:val="ru-RU" w:eastAsia="ru-RU" w:bidi="ru-RU"/>
      </w:rPr>
    </w:lvl>
    <w:lvl w:ilvl="3" w:tplc="C0588914">
      <w:numFmt w:val="bullet"/>
      <w:lvlText w:val="•"/>
      <w:lvlJc w:val="left"/>
      <w:pPr>
        <w:ind w:left="1760" w:hanging="629"/>
      </w:pPr>
      <w:rPr>
        <w:rFonts w:hint="default"/>
        <w:lang w:val="ru-RU" w:eastAsia="ru-RU" w:bidi="ru-RU"/>
      </w:rPr>
    </w:lvl>
    <w:lvl w:ilvl="4" w:tplc="2550BFA2">
      <w:numFmt w:val="bullet"/>
      <w:lvlText w:val="•"/>
      <w:lvlJc w:val="left"/>
      <w:pPr>
        <w:ind w:left="2226" w:hanging="629"/>
      </w:pPr>
      <w:rPr>
        <w:rFonts w:hint="default"/>
        <w:lang w:val="ru-RU" w:eastAsia="ru-RU" w:bidi="ru-RU"/>
      </w:rPr>
    </w:lvl>
    <w:lvl w:ilvl="5" w:tplc="3250B632">
      <w:numFmt w:val="bullet"/>
      <w:lvlText w:val="•"/>
      <w:lvlJc w:val="left"/>
      <w:pPr>
        <w:ind w:left="2693" w:hanging="629"/>
      </w:pPr>
      <w:rPr>
        <w:rFonts w:hint="default"/>
        <w:lang w:val="ru-RU" w:eastAsia="ru-RU" w:bidi="ru-RU"/>
      </w:rPr>
    </w:lvl>
    <w:lvl w:ilvl="6" w:tplc="0F0EEC96">
      <w:numFmt w:val="bullet"/>
      <w:lvlText w:val="•"/>
      <w:lvlJc w:val="left"/>
      <w:pPr>
        <w:ind w:left="3160" w:hanging="629"/>
      </w:pPr>
      <w:rPr>
        <w:rFonts w:hint="default"/>
        <w:lang w:val="ru-RU" w:eastAsia="ru-RU" w:bidi="ru-RU"/>
      </w:rPr>
    </w:lvl>
    <w:lvl w:ilvl="7" w:tplc="BE403708">
      <w:numFmt w:val="bullet"/>
      <w:lvlText w:val="•"/>
      <w:lvlJc w:val="left"/>
      <w:pPr>
        <w:ind w:left="3626" w:hanging="629"/>
      </w:pPr>
      <w:rPr>
        <w:rFonts w:hint="default"/>
        <w:lang w:val="ru-RU" w:eastAsia="ru-RU" w:bidi="ru-RU"/>
      </w:rPr>
    </w:lvl>
    <w:lvl w:ilvl="8" w:tplc="8228B84E">
      <w:numFmt w:val="bullet"/>
      <w:lvlText w:val="•"/>
      <w:lvlJc w:val="left"/>
      <w:pPr>
        <w:ind w:left="4093" w:hanging="629"/>
      </w:pPr>
      <w:rPr>
        <w:rFonts w:hint="default"/>
        <w:lang w:val="ru-RU" w:eastAsia="ru-RU" w:bidi="ru-RU"/>
      </w:rPr>
    </w:lvl>
  </w:abstractNum>
  <w:abstractNum w:abstractNumId="108">
    <w:nsid w:val="285043FE"/>
    <w:multiLevelType w:val="multilevel"/>
    <w:tmpl w:val="73AE51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9C36462"/>
    <w:multiLevelType w:val="multilevel"/>
    <w:tmpl w:val="BDD4E6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9CF1317"/>
    <w:multiLevelType w:val="multilevel"/>
    <w:tmpl w:val="09BE31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A0547D8"/>
    <w:multiLevelType w:val="multilevel"/>
    <w:tmpl w:val="CD5CC9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A664F90"/>
    <w:multiLevelType w:val="multilevel"/>
    <w:tmpl w:val="0700CB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A861A89"/>
    <w:multiLevelType w:val="multilevel"/>
    <w:tmpl w:val="72220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AAC49A8"/>
    <w:multiLevelType w:val="multilevel"/>
    <w:tmpl w:val="F23A3C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AE25B79"/>
    <w:multiLevelType w:val="multilevel"/>
    <w:tmpl w:val="DF78BA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B7550AA"/>
    <w:multiLevelType w:val="multilevel"/>
    <w:tmpl w:val="A40612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BAC2EF5"/>
    <w:multiLevelType w:val="multilevel"/>
    <w:tmpl w:val="3488BA0A"/>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nsid w:val="2BE80D8E"/>
    <w:multiLevelType w:val="multilevel"/>
    <w:tmpl w:val="586483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CD94F4B"/>
    <w:multiLevelType w:val="multilevel"/>
    <w:tmpl w:val="D25220A4"/>
    <w:lvl w:ilvl="0">
      <w:start w:val="1"/>
      <w:numFmt w:val="decimal"/>
      <w:lvlText w:val="%1."/>
      <w:lvlJc w:val="left"/>
      <w:rPr>
        <w:rFonts w:asciiTheme="minorHAnsi" w:eastAsiaTheme="minorHAnsi" w:hAnsiTheme="minorHAnsi" w:cstheme="minorBidi"/>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CE32FE8"/>
    <w:multiLevelType w:val="multilevel"/>
    <w:tmpl w:val="021AD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D57235E"/>
    <w:multiLevelType w:val="multilevel"/>
    <w:tmpl w:val="303CF6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DA12237"/>
    <w:multiLevelType w:val="multilevel"/>
    <w:tmpl w:val="86EECB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CC2EA0"/>
    <w:multiLevelType w:val="multilevel"/>
    <w:tmpl w:val="C4B6F9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DE55F91"/>
    <w:multiLevelType w:val="multilevel"/>
    <w:tmpl w:val="23C6D7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DE602B6"/>
    <w:multiLevelType w:val="multilevel"/>
    <w:tmpl w:val="BBFE9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E4254F4"/>
    <w:multiLevelType w:val="multilevel"/>
    <w:tmpl w:val="9DCE76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E45552C"/>
    <w:multiLevelType w:val="multilevel"/>
    <w:tmpl w:val="6D48E04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E535EB3"/>
    <w:multiLevelType w:val="multilevel"/>
    <w:tmpl w:val="732A9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EB64A92"/>
    <w:multiLevelType w:val="multilevel"/>
    <w:tmpl w:val="EBAE1E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EEA13EB"/>
    <w:multiLevelType w:val="multilevel"/>
    <w:tmpl w:val="97FACE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EF707A7"/>
    <w:multiLevelType w:val="multilevel"/>
    <w:tmpl w:val="695694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F0C1026"/>
    <w:multiLevelType w:val="multilevel"/>
    <w:tmpl w:val="6A745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FC12F26"/>
    <w:multiLevelType w:val="multilevel"/>
    <w:tmpl w:val="E7AA079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00D1C6E"/>
    <w:multiLevelType w:val="multilevel"/>
    <w:tmpl w:val="B33E03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0740A06"/>
    <w:multiLevelType w:val="multilevel"/>
    <w:tmpl w:val="507CF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09454B0"/>
    <w:multiLevelType w:val="multilevel"/>
    <w:tmpl w:val="3976EA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0C70357"/>
    <w:multiLevelType w:val="hybridMultilevel"/>
    <w:tmpl w:val="94587334"/>
    <w:lvl w:ilvl="0" w:tplc="F1BAF97E">
      <w:start w:val="1"/>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0150A3F2">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E57A1F9E">
      <w:numFmt w:val="bullet"/>
      <w:lvlText w:val="•"/>
      <w:lvlJc w:val="left"/>
      <w:pPr>
        <w:ind w:left="1856" w:hanging="581"/>
      </w:pPr>
      <w:rPr>
        <w:rFonts w:hint="default"/>
        <w:lang w:val="ru-RU" w:eastAsia="ru-RU" w:bidi="ru-RU"/>
      </w:rPr>
    </w:lvl>
    <w:lvl w:ilvl="3" w:tplc="6F64C50C">
      <w:numFmt w:val="bullet"/>
      <w:lvlText w:val="•"/>
      <w:lvlJc w:val="left"/>
      <w:pPr>
        <w:ind w:left="2252" w:hanging="581"/>
      </w:pPr>
      <w:rPr>
        <w:rFonts w:hint="default"/>
        <w:lang w:val="ru-RU" w:eastAsia="ru-RU" w:bidi="ru-RU"/>
      </w:rPr>
    </w:lvl>
    <w:lvl w:ilvl="4" w:tplc="11B0F27A">
      <w:numFmt w:val="bullet"/>
      <w:lvlText w:val="•"/>
      <w:lvlJc w:val="left"/>
      <w:pPr>
        <w:ind w:left="2649" w:hanging="581"/>
      </w:pPr>
      <w:rPr>
        <w:rFonts w:hint="default"/>
        <w:lang w:val="ru-RU" w:eastAsia="ru-RU" w:bidi="ru-RU"/>
      </w:rPr>
    </w:lvl>
    <w:lvl w:ilvl="5" w:tplc="D300446A">
      <w:numFmt w:val="bullet"/>
      <w:lvlText w:val="•"/>
      <w:lvlJc w:val="left"/>
      <w:pPr>
        <w:ind w:left="3045" w:hanging="581"/>
      </w:pPr>
      <w:rPr>
        <w:rFonts w:hint="default"/>
        <w:lang w:val="ru-RU" w:eastAsia="ru-RU" w:bidi="ru-RU"/>
      </w:rPr>
    </w:lvl>
    <w:lvl w:ilvl="6" w:tplc="06FC603A">
      <w:numFmt w:val="bullet"/>
      <w:lvlText w:val="•"/>
      <w:lvlJc w:val="left"/>
      <w:pPr>
        <w:ind w:left="3441" w:hanging="581"/>
      </w:pPr>
      <w:rPr>
        <w:rFonts w:hint="default"/>
        <w:lang w:val="ru-RU" w:eastAsia="ru-RU" w:bidi="ru-RU"/>
      </w:rPr>
    </w:lvl>
    <w:lvl w:ilvl="7" w:tplc="2D0EC7DA">
      <w:numFmt w:val="bullet"/>
      <w:lvlText w:val="•"/>
      <w:lvlJc w:val="left"/>
      <w:pPr>
        <w:ind w:left="3838" w:hanging="581"/>
      </w:pPr>
      <w:rPr>
        <w:rFonts w:hint="default"/>
        <w:lang w:val="ru-RU" w:eastAsia="ru-RU" w:bidi="ru-RU"/>
      </w:rPr>
    </w:lvl>
    <w:lvl w:ilvl="8" w:tplc="A4C80B22">
      <w:numFmt w:val="bullet"/>
      <w:lvlText w:val="•"/>
      <w:lvlJc w:val="left"/>
      <w:pPr>
        <w:ind w:left="4234" w:hanging="581"/>
      </w:pPr>
      <w:rPr>
        <w:rFonts w:hint="default"/>
        <w:lang w:val="ru-RU" w:eastAsia="ru-RU" w:bidi="ru-RU"/>
      </w:rPr>
    </w:lvl>
  </w:abstractNum>
  <w:abstractNum w:abstractNumId="138">
    <w:nsid w:val="31024A78"/>
    <w:multiLevelType w:val="multilevel"/>
    <w:tmpl w:val="4044C446"/>
    <w:lvl w:ilvl="0">
      <w:start w:val="40"/>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151303B"/>
    <w:multiLevelType w:val="multilevel"/>
    <w:tmpl w:val="06FC73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16D5773"/>
    <w:multiLevelType w:val="multilevel"/>
    <w:tmpl w:val="2786B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2551328"/>
    <w:multiLevelType w:val="hybridMultilevel"/>
    <w:tmpl w:val="4D3417C0"/>
    <w:lvl w:ilvl="0" w:tplc="A9C6AB3C">
      <w:start w:val="1"/>
      <w:numFmt w:val="decimal"/>
      <w:lvlText w:val="%1."/>
      <w:lvlJc w:val="left"/>
      <w:pPr>
        <w:ind w:left="222" w:hanging="369"/>
      </w:pPr>
      <w:rPr>
        <w:rFonts w:ascii="Times New Roman" w:eastAsia="Times New Roman" w:hAnsi="Times New Roman" w:cs="Times New Roman" w:hint="default"/>
        <w:w w:val="100"/>
        <w:sz w:val="28"/>
        <w:szCs w:val="28"/>
        <w:lang w:val="ru-RU" w:eastAsia="ru-RU" w:bidi="ru-RU"/>
      </w:rPr>
    </w:lvl>
    <w:lvl w:ilvl="1" w:tplc="D10A2B9E">
      <w:numFmt w:val="bullet"/>
      <w:lvlText w:val="•"/>
      <w:lvlJc w:val="left"/>
      <w:pPr>
        <w:ind w:left="1192" w:hanging="369"/>
      </w:pPr>
      <w:rPr>
        <w:rFonts w:hint="default"/>
        <w:lang w:val="ru-RU" w:eastAsia="ru-RU" w:bidi="ru-RU"/>
      </w:rPr>
    </w:lvl>
    <w:lvl w:ilvl="2" w:tplc="9E5CC15C">
      <w:numFmt w:val="bullet"/>
      <w:lvlText w:val="•"/>
      <w:lvlJc w:val="left"/>
      <w:pPr>
        <w:ind w:left="2165" w:hanging="369"/>
      </w:pPr>
      <w:rPr>
        <w:rFonts w:hint="default"/>
        <w:lang w:val="ru-RU" w:eastAsia="ru-RU" w:bidi="ru-RU"/>
      </w:rPr>
    </w:lvl>
    <w:lvl w:ilvl="3" w:tplc="749022C4">
      <w:numFmt w:val="bullet"/>
      <w:lvlText w:val="•"/>
      <w:lvlJc w:val="left"/>
      <w:pPr>
        <w:ind w:left="3137" w:hanging="369"/>
      </w:pPr>
      <w:rPr>
        <w:rFonts w:hint="default"/>
        <w:lang w:val="ru-RU" w:eastAsia="ru-RU" w:bidi="ru-RU"/>
      </w:rPr>
    </w:lvl>
    <w:lvl w:ilvl="4" w:tplc="115C6BFA">
      <w:numFmt w:val="bullet"/>
      <w:lvlText w:val="•"/>
      <w:lvlJc w:val="left"/>
      <w:pPr>
        <w:ind w:left="4110" w:hanging="369"/>
      </w:pPr>
      <w:rPr>
        <w:rFonts w:hint="default"/>
        <w:lang w:val="ru-RU" w:eastAsia="ru-RU" w:bidi="ru-RU"/>
      </w:rPr>
    </w:lvl>
    <w:lvl w:ilvl="5" w:tplc="B7C82D7E">
      <w:numFmt w:val="bullet"/>
      <w:lvlText w:val="•"/>
      <w:lvlJc w:val="left"/>
      <w:pPr>
        <w:ind w:left="5083" w:hanging="369"/>
      </w:pPr>
      <w:rPr>
        <w:rFonts w:hint="default"/>
        <w:lang w:val="ru-RU" w:eastAsia="ru-RU" w:bidi="ru-RU"/>
      </w:rPr>
    </w:lvl>
    <w:lvl w:ilvl="6" w:tplc="A3A20956">
      <w:numFmt w:val="bullet"/>
      <w:lvlText w:val="•"/>
      <w:lvlJc w:val="left"/>
      <w:pPr>
        <w:ind w:left="6055" w:hanging="369"/>
      </w:pPr>
      <w:rPr>
        <w:rFonts w:hint="default"/>
        <w:lang w:val="ru-RU" w:eastAsia="ru-RU" w:bidi="ru-RU"/>
      </w:rPr>
    </w:lvl>
    <w:lvl w:ilvl="7" w:tplc="7D128306">
      <w:numFmt w:val="bullet"/>
      <w:lvlText w:val="•"/>
      <w:lvlJc w:val="left"/>
      <w:pPr>
        <w:ind w:left="7028" w:hanging="369"/>
      </w:pPr>
      <w:rPr>
        <w:rFonts w:hint="default"/>
        <w:lang w:val="ru-RU" w:eastAsia="ru-RU" w:bidi="ru-RU"/>
      </w:rPr>
    </w:lvl>
    <w:lvl w:ilvl="8" w:tplc="1FA0C28E">
      <w:numFmt w:val="bullet"/>
      <w:lvlText w:val="•"/>
      <w:lvlJc w:val="left"/>
      <w:pPr>
        <w:ind w:left="8001" w:hanging="369"/>
      </w:pPr>
      <w:rPr>
        <w:rFonts w:hint="default"/>
        <w:lang w:val="ru-RU" w:eastAsia="ru-RU" w:bidi="ru-RU"/>
      </w:rPr>
    </w:lvl>
  </w:abstractNum>
  <w:abstractNum w:abstractNumId="142">
    <w:nsid w:val="3282503B"/>
    <w:multiLevelType w:val="multilevel"/>
    <w:tmpl w:val="3A28A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43051CC"/>
    <w:multiLevelType w:val="multilevel"/>
    <w:tmpl w:val="A0905C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48F2055"/>
    <w:multiLevelType w:val="multilevel"/>
    <w:tmpl w:val="078E5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4DA5F13"/>
    <w:multiLevelType w:val="multilevel"/>
    <w:tmpl w:val="72CA33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50D70C9"/>
    <w:multiLevelType w:val="multilevel"/>
    <w:tmpl w:val="1CFEC7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54C6241"/>
    <w:multiLevelType w:val="multilevel"/>
    <w:tmpl w:val="35960FB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5F94B7C"/>
    <w:multiLevelType w:val="multilevel"/>
    <w:tmpl w:val="0F9E7B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62724B7"/>
    <w:multiLevelType w:val="multilevel"/>
    <w:tmpl w:val="6BF2C10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662121D"/>
    <w:multiLevelType w:val="multilevel"/>
    <w:tmpl w:val="20805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74502B2"/>
    <w:multiLevelType w:val="multilevel"/>
    <w:tmpl w:val="17F0A5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7585A74"/>
    <w:multiLevelType w:val="hybridMultilevel"/>
    <w:tmpl w:val="C5DC26DC"/>
    <w:lvl w:ilvl="0" w:tplc="3CC6D0BE">
      <w:numFmt w:val="bullet"/>
      <w:lvlText w:val="-"/>
      <w:lvlJc w:val="left"/>
      <w:pPr>
        <w:ind w:left="312" w:hanging="164"/>
      </w:pPr>
      <w:rPr>
        <w:rFonts w:ascii="Times New Roman" w:eastAsia="Times New Roman" w:hAnsi="Times New Roman" w:cs="Times New Roman" w:hint="default"/>
        <w:w w:val="100"/>
        <w:sz w:val="28"/>
        <w:szCs w:val="28"/>
        <w:lang w:val="ru-RU" w:eastAsia="en-US" w:bidi="ar-SA"/>
      </w:rPr>
    </w:lvl>
    <w:lvl w:ilvl="1" w:tplc="84C4BEEE">
      <w:numFmt w:val="bullet"/>
      <w:lvlText w:val=""/>
      <w:lvlJc w:val="left"/>
      <w:pPr>
        <w:ind w:left="312" w:hanging="708"/>
      </w:pPr>
      <w:rPr>
        <w:rFonts w:hint="default"/>
        <w:w w:val="100"/>
        <w:lang w:val="ru-RU" w:eastAsia="en-US" w:bidi="ar-SA"/>
      </w:rPr>
    </w:lvl>
    <w:lvl w:ilvl="2" w:tplc="20CE0716">
      <w:numFmt w:val="bullet"/>
      <w:lvlText w:val="•"/>
      <w:lvlJc w:val="left"/>
      <w:pPr>
        <w:ind w:left="2437" w:hanging="708"/>
      </w:pPr>
      <w:rPr>
        <w:rFonts w:hint="default"/>
        <w:lang w:val="ru-RU" w:eastAsia="en-US" w:bidi="ar-SA"/>
      </w:rPr>
    </w:lvl>
    <w:lvl w:ilvl="3" w:tplc="145EABBE">
      <w:numFmt w:val="bullet"/>
      <w:lvlText w:val="•"/>
      <w:lvlJc w:val="left"/>
      <w:pPr>
        <w:ind w:left="3495" w:hanging="708"/>
      </w:pPr>
      <w:rPr>
        <w:rFonts w:hint="default"/>
        <w:lang w:val="ru-RU" w:eastAsia="en-US" w:bidi="ar-SA"/>
      </w:rPr>
    </w:lvl>
    <w:lvl w:ilvl="4" w:tplc="3EB88C80">
      <w:numFmt w:val="bullet"/>
      <w:lvlText w:val="•"/>
      <w:lvlJc w:val="left"/>
      <w:pPr>
        <w:ind w:left="4554" w:hanging="708"/>
      </w:pPr>
      <w:rPr>
        <w:rFonts w:hint="default"/>
        <w:lang w:val="ru-RU" w:eastAsia="en-US" w:bidi="ar-SA"/>
      </w:rPr>
    </w:lvl>
    <w:lvl w:ilvl="5" w:tplc="A4FCFFC2">
      <w:numFmt w:val="bullet"/>
      <w:lvlText w:val="•"/>
      <w:lvlJc w:val="left"/>
      <w:pPr>
        <w:ind w:left="5613" w:hanging="708"/>
      </w:pPr>
      <w:rPr>
        <w:rFonts w:hint="default"/>
        <w:lang w:val="ru-RU" w:eastAsia="en-US" w:bidi="ar-SA"/>
      </w:rPr>
    </w:lvl>
    <w:lvl w:ilvl="6" w:tplc="66DC850C">
      <w:numFmt w:val="bullet"/>
      <w:lvlText w:val="•"/>
      <w:lvlJc w:val="left"/>
      <w:pPr>
        <w:ind w:left="6671" w:hanging="708"/>
      </w:pPr>
      <w:rPr>
        <w:rFonts w:hint="default"/>
        <w:lang w:val="ru-RU" w:eastAsia="en-US" w:bidi="ar-SA"/>
      </w:rPr>
    </w:lvl>
    <w:lvl w:ilvl="7" w:tplc="BE10E216">
      <w:numFmt w:val="bullet"/>
      <w:lvlText w:val="•"/>
      <w:lvlJc w:val="left"/>
      <w:pPr>
        <w:ind w:left="7730" w:hanging="708"/>
      </w:pPr>
      <w:rPr>
        <w:rFonts w:hint="default"/>
        <w:lang w:val="ru-RU" w:eastAsia="en-US" w:bidi="ar-SA"/>
      </w:rPr>
    </w:lvl>
    <w:lvl w:ilvl="8" w:tplc="EF901CBA">
      <w:numFmt w:val="bullet"/>
      <w:lvlText w:val="•"/>
      <w:lvlJc w:val="left"/>
      <w:pPr>
        <w:ind w:left="8789" w:hanging="708"/>
      </w:pPr>
      <w:rPr>
        <w:rFonts w:hint="default"/>
        <w:lang w:val="ru-RU" w:eastAsia="en-US" w:bidi="ar-SA"/>
      </w:rPr>
    </w:lvl>
  </w:abstractNum>
  <w:abstractNum w:abstractNumId="153">
    <w:nsid w:val="375F057A"/>
    <w:multiLevelType w:val="multilevel"/>
    <w:tmpl w:val="A13AD4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77F4D10"/>
    <w:multiLevelType w:val="multilevel"/>
    <w:tmpl w:val="4432A7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7C36963"/>
    <w:multiLevelType w:val="multilevel"/>
    <w:tmpl w:val="8D2AEA6C"/>
    <w:lvl w:ilvl="0">
      <w:start w:val="3"/>
      <w:numFmt w:val="decimal"/>
      <w:lvlText w:val="%1."/>
      <w:lvlJc w:val="left"/>
      <w:pPr>
        <w:ind w:left="885" w:hanging="885"/>
      </w:pPr>
      <w:rPr>
        <w:rFonts w:hint="default"/>
      </w:rPr>
    </w:lvl>
    <w:lvl w:ilvl="1">
      <w:start w:val="9"/>
      <w:numFmt w:val="decimal"/>
      <w:lvlText w:val="%1.%2."/>
      <w:lvlJc w:val="left"/>
      <w:pPr>
        <w:ind w:left="1125" w:hanging="885"/>
      </w:pPr>
      <w:rPr>
        <w:rFonts w:hint="default"/>
      </w:rPr>
    </w:lvl>
    <w:lvl w:ilvl="2">
      <w:start w:val="2"/>
      <w:numFmt w:val="decimal"/>
      <w:lvlText w:val="%1.%2.%3."/>
      <w:lvlJc w:val="left"/>
      <w:pPr>
        <w:ind w:left="1365" w:hanging="885"/>
      </w:pPr>
      <w:rPr>
        <w:rFonts w:hint="default"/>
      </w:rPr>
    </w:lvl>
    <w:lvl w:ilvl="3">
      <w:start w:val="3"/>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56">
    <w:nsid w:val="37DC24BA"/>
    <w:multiLevelType w:val="multilevel"/>
    <w:tmpl w:val="4D9A71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88F138F"/>
    <w:multiLevelType w:val="multilevel"/>
    <w:tmpl w:val="196ED1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968058D"/>
    <w:multiLevelType w:val="multilevel"/>
    <w:tmpl w:val="3D4E22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96F0628"/>
    <w:multiLevelType w:val="multilevel"/>
    <w:tmpl w:val="9D6816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9914079"/>
    <w:multiLevelType w:val="multilevel"/>
    <w:tmpl w:val="684821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9D30256"/>
    <w:multiLevelType w:val="multilevel"/>
    <w:tmpl w:val="81229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9F34CC4"/>
    <w:multiLevelType w:val="multilevel"/>
    <w:tmpl w:val="8BE09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A9112CE"/>
    <w:multiLevelType w:val="multilevel"/>
    <w:tmpl w:val="40A6B1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AC00B21"/>
    <w:multiLevelType w:val="multilevel"/>
    <w:tmpl w:val="4B3836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BB96874"/>
    <w:multiLevelType w:val="multilevel"/>
    <w:tmpl w:val="CAB86D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BDF0843"/>
    <w:multiLevelType w:val="multilevel"/>
    <w:tmpl w:val="4BC66D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C4F7155"/>
    <w:multiLevelType w:val="multilevel"/>
    <w:tmpl w:val="504858D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C9D00CD"/>
    <w:multiLevelType w:val="multilevel"/>
    <w:tmpl w:val="C5A268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D0519E7"/>
    <w:multiLevelType w:val="multilevel"/>
    <w:tmpl w:val="C6E4A9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D982A16"/>
    <w:multiLevelType w:val="multilevel"/>
    <w:tmpl w:val="820A1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DB57B27"/>
    <w:multiLevelType w:val="multilevel"/>
    <w:tmpl w:val="D908BA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E057433"/>
    <w:multiLevelType w:val="hybridMultilevel"/>
    <w:tmpl w:val="330CB840"/>
    <w:lvl w:ilvl="0" w:tplc="F710E022">
      <w:start w:val="1"/>
      <w:numFmt w:val="decimal"/>
      <w:lvlText w:val="%1."/>
      <w:lvlJc w:val="left"/>
      <w:pPr>
        <w:ind w:left="222" w:hanging="300"/>
      </w:pPr>
      <w:rPr>
        <w:rFonts w:ascii="Times New Roman" w:eastAsia="Times New Roman" w:hAnsi="Times New Roman" w:cs="Times New Roman" w:hint="default"/>
        <w:w w:val="100"/>
        <w:sz w:val="28"/>
        <w:szCs w:val="28"/>
        <w:lang w:val="ru-RU" w:eastAsia="ru-RU" w:bidi="ru-RU"/>
      </w:rPr>
    </w:lvl>
    <w:lvl w:ilvl="1" w:tplc="F88EFA84">
      <w:numFmt w:val="bullet"/>
      <w:lvlText w:val="•"/>
      <w:lvlJc w:val="left"/>
      <w:pPr>
        <w:ind w:left="1192" w:hanging="300"/>
      </w:pPr>
      <w:rPr>
        <w:rFonts w:hint="default"/>
        <w:lang w:val="ru-RU" w:eastAsia="ru-RU" w:bidi="ru-RU"/>
      </w:rPr>
    </w:lvl>
    <w:lvl w:ilvl="2" w:tplc="4560F8DC">
      <w:numFmt w:val="bullet"/>
      <w:lvlText w:val="•"/>
      <w:lvlJc w:val="left"/>
      <w:pPr>
        <w:ind w:left="2165" w:hanging="300"/>
      </w:pPr>
      <w:rPr>
        <w:rFonts w:hint="default"/>
        <w:lang w:val="ru-RU" w:eastAsia="ru-RU" w:bidi="ru-RU"/>
      </w:rPr>
    </w:lvl>
    <w:lvl w:ilvl="3" w:tplc="D168FA4A">
      <w:numFmt w:val="bullet"/>
      <w:lvlText w:val="•"/>
      <w:lvlJc w:val="left"/>
      <w:pPr>
        <w:ind w:left="3137" w:hanging="300"/>
      </w:pPr>
      <w:rPr>
        <w:rFonts w:hint="default"/>
        <w:lang w:val="ru-RU" w:eastAsia="ru-RU" w:bidi="ru-RU"/>
      </w:rPr>
    </w:lvl>
    <w:lvl w:ilvl="4" w:tplc="6E4E3FD6">
      <w:numFmt w:val="bullet"/>
      <w:lvlText w:val="•"/>
      <w:lvlJc w:val="left"/>
      <w:pPr>
        <w:ind w:left="4110" w:hanging="300"/>
      </w:pPr>
      <w:rPr>
        <w:rFonts w:hint="default"/>
        <w:lang w:val="ru-RU" w:eastAsia="ru-RU" w:bidi="ru-RU"/>
      </w:rPr>
    </w:lvl>
    <w:lvl w:ilvl="5" w:tplc="4F0CFF1A">
      <w:numFmt w:val="bullet"/>
      <w:lvlText w:val="•"/>
      <w:lvlJc w:val="left"/>
      <w:pPr>
        <w:ind w:left="5083" w:hanging="300"/>
      </w:pPr>
      <w:rPr>
        <w:rFonts w:hint="default"/>
        <w:lang w:val="ru-RU" w:eastAsia="ru-RU" w:bidi="ru-RU"/>
      </w:rPr>
    </w:lvl>
    <w:lvl w:ilvl="6" w:tplc="23BA0E42">
      <w:numFmt w:val="bullet"/>
      <w:lvlText w:val="•"/>
      <w:lvlJc w:val="left"/>
      <w:pPr>
        <w:ind w:left="6055" w:hanging="300"/>
      </w:pPr>
      <w:rPr>
        <w:rFonts w:hint="default"/>
        <w:lang w:val="ru-RU" w:eastAsia="ru-RU" w:bidi="ru-RU"/>
      </w:rPr>
    </w:lvl>
    <w:lvl w:ilvl="7" w:tplc="3B5CC514">
      <w:numFmt w:val="bullet"/>
      <w:lvlText w:val="•"/>
      <w:lvlJc w:val="left"/>
      <w:pPr>
        <w:ind w:left="7028" w:hanging="300"/>
      </w:pPr>
      <w:rPr>
        <w:rFonts w:hint="default"/>
        <w:lang w:val="ru-RU" w:eastAsia="ru-RU" w:bidi="ru-RU"/>
      </w:rPr>
    </w:lvl>
    <w:lvl w:ilvl="8" w:tplc="35DE0C7E">
      <w:numFmt w:val="bullet"/>
      <w:lvlText w:val="•"/>
      <w:lvlJc w:val="left"/>
      <w:pPr>
        <w:ind w:left="8001" w:hanging="300"/>
      </w:pPr>
      <w:rPr>
        <w:rFonts w:hint="default"/>
        <w:lang w:val="ru-RU" w:eastAsia="ru-RU" w:bidi="ru-RU"/>
      </w:rPr>
    </w:lvl>
  </w:abstractNum>
  <w:abstractNum w:abstractNumId="173">
    <w:nsid w:val="3E5F079D"/>
    <w:multiLevelType w:val="multilevel"/>
    <w:tmpl w:val="78CC8D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EA571BE"/>
    <w:multiLevelType w:val="multilevel"/>
    <w:tmpl w:val="C43231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F4E4B5D"/>
    <w:multiLevelType w:val="multilevel"/>
    <w:tmpl w:val="CD560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F9611CD"/>
    <w:multiLevelType w:val="multilevel"/>
    <w:tmpl w:val="2E56E6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FC1048E"/>
    <w:multiLevelType w:val="multilevel"/>
    <w:tmpl w:val="F9969E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0001384"/>
    <w:multiLevelType w:val="multilevel"/>
    <w:tmpl w:val="AF0262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00F533B"/>
    <w:multiLevelType w:val="multilevel"/>
    <w:tmpl w:val="AF084DD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0523CD2"/>
    <w:multiLevelType w:val="multilevel"/>
    <w:tmpl w:val="F1ACEF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05E22A8"/>
    <w:multiLevelType w:val="multilevel"/>
    <w:tmpl w:val="76E6F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06F2A17"/>
    <w:multiLevelType w:val="multilevel"/>
    <w:tmpl w:val="E4F2BC9E"/>
    <w:lvl w:ilvl="0">
      <w:start w:val="3"/>
      <w:numFmt w:val="decimal"/>
      <w:lvlText w:val="%1."/>
      <w:lvlJc w:val="left"/>
      <w:pPr>
        <w:ind w:left="540" w:hanging="540"/>
      </w:pPr>
      <w:rPr>
        <w:rFonts w:hint="default"/>
      </w:rPr>
    </w:lvl>
    <w:lvl w:ilvl="1">
      <w:start w:val="1"/>
      <w:numFmt w:val="decimal"/>
      <w:lvlText w:val="%1.%2."/>
      <w:lvlJc w:val="left"/>
      <w:pPr>
        <w:ind w:left="1640" w:hanging="540"/>
      </w:pPr>
      <w:rPr>
        <w:rFonts w:hint="default"/>
      </w:rPr>
    </w:lvl>
    <w:lvl w:ilvl="2">
      <w:start w:val="5"/>
      <w:numFmt w:val="decimal"/>
      <w:lvlText w:val="%1.%2.%3."/>
      <w:lvlJc w:val="left"/>
      <w:pPr>
        <w:ind w:left="292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480" w:hanging="1080"/>
      </w:pPr>
      <w:rPr>
        <w:rFonts w:hint="default"/>
      </w:rPr>
    </w:lvl>
    <w:lvl w:ilvl="5">
      <w:start w:val="1"/>
      <w:numFmt w:val="decimal"/>
      <w:lvlText w:val="%1.%2.%3.%4.%5.%6."/>
      <w:lvlJc w:val="left"/>
      <w:pPr>
        <w:ind w:left="6580" w:hanging="1080"/>
      </w:pPr>
      <w:rPr>
        <w:rFonts w:hint="default"/>
      </w:rPr>
    </w:lvl>
    <w:lvl w:ilvl="6">
      <w:start w:val="1"/>
      <w:numFmt w:val="decimal"/>
      <w:lvlText w:val="%1.%2.%3.%4.%5.%6.%7."/>
      <w:lvlJc w:val="left"/>
      <w:pPr>
        <w:ind w:left="8040" w:hanging="1440"/>
      </w:pPr>
      <w:rPr>
        <w:rFonts w:hint="default"/>
      </w:rPr>
    </w:lvl>
    <w:lvl w:ilvl="7">
      <w:start w:val="1"/>
      <w:numFmt w:val="decimal"/>
      <w:lvlText w:val="%1.%2.%3.%4.%5.%6.%7.%8."/>
      <w:lvlJc w:val="left"/>
      <w:pPr>
        <w:ind w:left="9140" w:hanging="1440"/>
      </w:pPr>
      <w:rPr>
        <w:rFonts w:hint="default"/>
      </w:rPr>
    </w:lvl>
    <w:lvl w:ilvl="8">
      <w:start w:val="1"/>
      <w:numFmt w:val="decimal"/>
      <w:lvlText w:val="%1.%2.%3.%4.%5.%6.%7.%8.%9."/>
      <w:lvlJc w:val="left"/>
      <w:pPr>
        <w:ind w:left="10600" w:hanging="1800"/>
      </w:pPr>
      <w:rPr>
        <w:rFonts w:hint="default"/>
      </w:rPr>
    </w:lvl>
  </w:abstractNum>
  <w:abstractNum w:abstractNumId="183">
    <w:nsid w:val="41063E87"/>
    <w:multiLevelType w:val="multilevel"/>
    <w:tmpl w:val="EE024E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1772DBD"/>
    <w:multiLevelType w:val="multilevel"/>
    <w:tmpl w:val="E6AAA2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2D764BC"/>
    <w:multiLevelType w:val="hybridMultilevel"/>
    <w:tmpl w:val="831C3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31F353F"/>
    <w:multiLevelType w:val="multilevel"/>
    <w:tmpl w:val="D15C61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38467F5"/>
    <w:multiLevelType w:val="multilevel"/>
    <w:tmpl w:val="D8FCD1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4274D41"/>
    <w:multiLevelType w:val="hybridMultilevel"/>
    <w:tmpl w:val="F3C8EBA2"/>
    <w:lvl w:ilvl="0" w:tplc="2B76AAE0">
      <w:start w:val="1"/>
      <w:numFmt w:val="decimal"/>
      <w:lvlText w:val="%1."/>
      <w:lvlJc w:val="left"/>
      <w:pPr>
        <w:ind w:left="1210" w:hanging="281"/>
      </w:pPr>
      <w:rPr>
        <w:rFonts w:ascii="Times New Roman" w:eastAsia="Times New Roman" w:hAnsi="Times New Roman" w:cs="Times New Roman" w:hint="default"/>
        <w:w w:val="100"/>
        <w:sz w:val="28"/>
        <w:szCs w:val="28"/>
        <w:lang w:val="ru-RU" w:eastAsia="ru-RU" w:bidi="ru-RU"/>
      </w:rPr>
    </w:lvl>
    <w:lvl w:ilvl="1" w:tplc="EBF0FAD8">
      <w:numFmt w:val="bullet"/>
      <w:lvlText w:val="•"/>
      <w:lvlJc w:val="left"/>
      <w:pPr>
        <w:ind w:left="2092" w:hanging="281"/>
      </w:pPr>
      <w:rPr>
        <w:rFonts w:hint="default"/>
        <w:lang w:val="ru-RU" w:eastAsia="ru-RU" w:bidi="ru-RU"/>
      </w:rPr>
    </w:lvl>
    <w:lvl w:ilvl="2" w:tplc="DC14A0B6">
      <w:numFmt w:val="bullet"/>
      <w:lvlText w:val="•"/>
      <w:lvlJc w:val="left"/>
      <w:pPr>
        <w:ind w:left="2965" w:hanging="281"/>
      </w:pPr>
      <w:rPr>
        <w:rFonts w:hint="default"/>
        <w:lang w:val="ru-RU" w:eastAsia="ru-RU" w:bidi="ru-RU"/>
      </w:rPr>
    </w:lvl>
    <w:lvl w:ilvl="3" w:tplc="D9CE707E">
      <w:numFmt w:val="bullet"/>
      <w:lvlText w:val="•"/>
      <w:lvlJc w:val="left"/>
      <w:pPr>
        <w:ind w:left="3837" w:hanging="281"/>
      </w:pPr>
      <w:rPr>
        <w:rFonts w:hint="default"/>
        <w:lang w:val="ru-RU" w:eastAsia="ru-RU" w:bidi="ru-RU"/>
      </w:rPr>
    </w:lvl>
    <w:lvl w:ilvl="4" w:tplc="2CBEF046">
      <w:numFmt w:val="bullet"/>
      <w:lvlText w:val="•"/>
      <w:lvlJc w:val="left"/>
      <w:pPr>
        <w:ind w:left="4710" w:hanging="281"/>
      </w:pPr>
      <w:rPr>
        <w:rFonts w:hint="default"/>
        <w:lang w:val="ru-RU" w:eastAsia="ru-RU" w:bidi="ru-RU"/>
      </w:rPr>
    </w:lvl>
    <w:lvl w:ilvl="5" w:tplc="420655C6">
      <w:numFmt w:val="bullet"/>
      <w:lvlText w:val="•"/>
      <w:lvlJc w:val="left"/>
      <w:pPr>
        <w:ind w:left="5583" w:hanging="281"/>
      </w:pPr>
      <w:rPr>
        <w:rFonts w:hint="default"/>
        <w:lang w:val="ru-RU" w:eastAsia="ru-RU" w:bidi="ru-RU"/>
      </w:rPr>
    </w:lvl>
    <w:lvl w:ilvl="6" w:tplc="EB082BAA">
      <w:numFmt w:val="bullet"/>
      <w:lvlText w:val="•"/>
      <w:lvlJc w:val="left"/>
      <w:pPr>
        <w:ind w:left="6455" w:hanging="281"/>
      </w:pPr>
      <w:rPr>
        <w:rFonts w:hint="default"/>
        <w:lang w:val="ru-RU" w:eastAsia="ru-RU" w:bidi="ru-RU"/>
      </w:rPr>
    </w:lvl>
    <w:lvl w:ilvl="7" w:tplc="80B8A4A2">
      <w:numFmt w:val="bullet"/>
      <w:lvlText w:val="•"/>
      <w:lvlJc w:val="left"/>
      <w:pPr>
        <w:ind w:left="7328" w:hanging="281"/>
      </w:pPr>
      <w:rPr>
        <w:rFonts w:hint="default"/>
        <w:lang w:val="ru-RU" w:eastAsia="ru-RU" w:bidi="ru-RU"/>
      </w:rPr>
    </w:lvl>
    <w:lvl w:ilvl="8" w:tplc="70B41D16">
      <w:numFmt w:val="bullet"/>
      <w:lvlText w:val="•"/>
      <w:lvlJc w:val="left"/>
      <w:pPr>
        <w:ind w:left="8201" w:hanging="281"/>
      </w:pPr>
      <w:rPr>
        <w:rFonts w:hint="default"/>
        <w:lang w:val="ru-RU" w:eastAsia="ru-RU" w:bidi="ru-RU"/>
      </w:rPr>
    </w:lvl>
  </w:abstractNum>
  <w:abstractNum w:abstractNumId="189">
    <w:nsid w:val="44500262"/>
    <w:multiLevelType w:val="multilevel"/>
    <w:tmpl w:val="2BC0C7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4F7003D"/>
    <w:multiLevelType w:val="hybridMultilevel"/>
    <w:tmpl w:val="8696C7FC"/>
    <w:lvl w:ilvl="0" w:tplc="2642FDC8">
      <w:start w:val="1"/>
      <w:numFmt w:val="decimal"/>
      <w:lvlText w:val="%1."/>
      <w:lvlJc w:val="left"/>
      <w:pPr>
        <w:ind w:left="222" w:hanging="533"/>
      </w:pPr>
      <w:rPr>
        <w:rFonts w:ascii="Times New Roman" w:eastAsia="Times New Roman" w:hAnsi="Times New Roman" w:cs="Times New Roman" w:hint="default"/>
        <w:w w:val="100"/>
        <w:sz w:val="28"/>
        <w:szCs w:val="28"/>
        <w:lang w:val="ru-RU" w:eastAsia="ru-RU" w:bidi="ru-RU"/>
      </w:rPr>
    </w:lvl>
    <w:lvl w:ilvl="1" w:tplc="A0DE016E">
      <w:numFmt w:val="bullet"/>
      <w:lvlText w:val="•"/>
      <w:lvlJc w:val="left"/>
      <w:pPr>
        <w:ind w:left="1192" w:hanging="533"/>
      </w:pPr>
      <w:rPr>
        <w:rFonts w:hint="default"/>
        <w:lang w:val="ru-RU" w:eastAsia="ru-RU" w:bidi="ru-RU"/>
      </w:rPr>
    </w:lvl>
    <w:lvl w:ilvl="2" w:tplc="4F281A9E">
      <w:numFmt w:val="bullet"/>
      <w:lvlText w:val="•"/>
      <w:lvlJc w:val="left"/>
      <w:pPr>
        <w:ind w:left="2165" w:hanging="533"/>
      </w:pPr>
      <w:rPr>
        <w:rFonts w:hint="default"/>
        <w:lang w:val="ru-RU" w:eastAsia="ru-RU" w:bidi="ru-RU"/>
      </w:rPr>
    </w:lvl>
    <w:lvl w:ilvl="3" w:tplc="6A9ECC16">
      <w:numFmt w:val="bullet"/>
      <w:lvlText w:val="•"/>
      <w:lvlJc w:val="left"/>
      <w:pPr>
        <w:ind w:left="3137" w:hanging="533"/>
      </w:pPr>
      <w:rPr>
        <w:rFonts w:hint="default"/>
        <w:lang w:val="ru-RU" w:eastAsia="ru-RU" w:bidi="ru-RU"/>
      </w:rPr>
    </w:lvl>
    <w:lvl w:ilvl="4" w:tplc="E16231F0">
      <w:numFmt w:val="bullet"/>
      <w:lvlText w:val="•"/>
      <w:lvlJc w:val="left"/>
      <w:pPr>
        <w:ind w:left="4110" w:hanging="533"/>
      </w:pPr>
      <w:rPr>
        <w:rFonts w:hint="default"/>
        <w:lang w:val="ru-RU" w:eastAsia="ru-RU" w:bidi="ru-RU"/>
      </w:rPr>
    </w:lvl>
    <w:lvl w:ilvl="5" w:tplc="26D07000">
      <w:numFmt w:val="bullet"/>
      <w:lvlText w:val="•"/>
      <w:lvlJc w:val="left"/>
      <w:pPr>
        <w:ind w:left="5083" w:hanging="533"/>
      </w:pPr>
      <w:rPr>
        <w:rFonts w:hint="default"/>
        <w:lang w:val="ru-RU" w:eastAsia="ru-RU" w:bidi="ru-RU"/>
      </w:rPr>
    </w:lvl>
    <w:lvl w:ilvl="6" w:tplc="438E2652">
      <w:numFmt w:val="bullet"/>
      <w:lvlText w:val="•"/>
      <w:lvlJc w:val="left"/>
      <w:pPr>
        <w:ind w:left="6055" w:hanging="533"/>
      </w:pPr>
      <w:rPr>
        <w:rFonts w:hint="default"/>
        <w:lang w:val="ru-RU" w:eastAsia="ru-RU" w:bidi="ru-RU"/>
      </w:rPr>
    </w:lvl>
    <w:lvl w:ilvl="7" w:tplc="8152C8BC">
      <w:numFmt w:val="bullet"/>
      <w:lvlText w:val="•"/>
      <w:lvlJc w:val="left"/>
      <w:pPr>
        <w:ind w:left="7028" w:hanging="533"/>
      </w:pPr>
      <w:rPr>
        <w:rFonts w:hint="default"/>
        <w:lang w:val="ru-RU" w:eastAsia="ru-RU" w:bidi="ru-RU"/>
      </w:rPr>
    </w:lvl>
    <w:lvl w:ilvl="8" w:tplc="54049BDA">
      <w:numFmt w:val="bullet"/>
      <w:lvlText w:val="•"/>
      <w:lvlJc w:val="left"/>
      <w:pPr>
        <w:ind w:left="8001" w:hanging="533"/>
      </w:pPr>
      <w:rPr>
        <w:rFonts w:hint="default"/>
        <w:lang w:val="ru-RU" w:eastAsia="ru-RU" w:bidi="ru-RU"/>
      </w:rPr>
    </w:lvl>
  </w:abstractNum>
  <w:abstractNum w:abstractNumId="191">
    <w:nsid w:val="45AA5AB7"/>
    <w:multiLevelType w:val="multilevel"/>
    <w:tmpl w:val="E536FE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5B85CEC"/>
    <w:multiLevelType w:val="multilevel"/>
    <w:tmpl w:val="44FCDC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5CB3830"/>
    <w:multiLevelType w:val="hybridMultilevel"/>
    <w:tmpl w:val="A1E69658"/>
    <w:lvl w:ilvl="0" w:tplc="D83C16A2">
      <w:start w:val="5"/>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8FB6C374">
      <w:numFmt w:val="bullet"/>
      <w:lvlText w:val="•"/>
      <w:lvlJc w:val="left"/>
      <w:pPr>
        <w:ind w:left="826" w:hanging="629"/>
      </w:pPr>
      <w:rPr>
        <w:rFonts w:hint="default"/>
        <w:lang w:val="ru-RU" w:eastAsia="ru-RU" w:bidi="ru-RU"/>
      </w:rPr>
    </w:lvl>
    <w:lvl w:ilvl="2" w:tplc="F55C769C">
      <w:numFmt w:val="bullet"/>
      <w:lvlText w:val="•"/>
      <w:lvlJc w:val="left"/>
      <w:pPr>
        <w:ind w:left="1293" w:hanging="629"/>
      </w:pPr>
      <w:rPr>
        <w:rFonts w:hint="default"/>
        <w:lang w:val="ru-RU" w:eastAsia="ru-RU" w:bidi="ru-RU"/>
      </w:rPr>
    </w:lvl>
    <w:lvl w:ilvl="3" w:tplc="9E92AD58">
      <w:numFmt w:val="bullet"/>
      <w:lvlText w:val="•"/>
      <w:lvlJc w:val="left"/>
      <w:pPr>
        <w:ind w:left="1760" w:hanging="629"/>
      </w:pPr>
      <w:rPr>
        <w:rFonts w:hint="default"/>
        <w:lang w:val="ru-RU" w:eastAsia="ru-RU" w:bidi="ru-RU"/>
      </w:rPr>
    </w:lvl>
    <w:lvl w:ilvl="4" w:tplc="8838383C">
      <w:numFmt w:val="bullet"/>
      <w:lvlText w:val="•"/>
      <w:lvlJc w:val="left"/>
      <w:pPr>
        <w:ind w:left="2226" w:hanging="629"/>
      </w:pPr>
      <w:rPr>
        <w:rFonts w:hint="default"/>
        <w:lang w:val="ru-RU" w:eastAsia="ru-RU" w:bidi="ru-RU"/>
      </w:rPr>
    </w:lvl>
    <w:lvl w:ilvl="5" w:tplc="E4C85048">
      <w:numFmt w:val="bullet"/>
      <w:lvlText w:val="•"/>
      <w:lvlJc w:val="left"/>
      <w:pPr>
        <w:ind w:left="2693" w:hanging="629"/>
      </w:pPr>
      <w:rPr>
        <w:rFonts w:hint="default"/>
        <w:lang w:val="ru-RU" w:eastAsia="ru-RU" w:bidi="ru-RU"/>
      </w:rPr>
    </w:lvl>
    <w:lvl w:ilvl="6" w:tplc="6DDC19F8">
      <w:numFmt w:val="bullet"/>
      <w:lvlText w:val="•"/>
      <w:lvlJc w:val="left"/>
      <w:pPr>
        <w:ind w:left="3160" w:hanging="629"/>
      </w:pPr>
      <w:rPr>
        <w:rFonts w:hint="default"/>
        <w:lang w:val="ru-RU" w:eastAsia="ru-RU" w:bidi="ru-RU"/>
      </w:rPr>
    </w:lvl>
    <w:lvl w:ilvl="7" w:tplc="C95A00DC">
      <w:numFmt w:val="bullet"/>
      <w:lvlText w:val="•"/>
      <w:lvlJc w:val="left"/>
      <w:pPr>
        <w:ind w:left="3626" w:hanging="629"/>
      </w:pPr>
      <w:rPr>
        <w:rFonts w:hint="default"/>
        <w:lang w:val="ru-RU" w:eastAsia="ru-RU" w:bidi="ru-RU"/>
      </w:rPr>
    </w:lvl>
    <w:lvl w:ilvl="8" w:tplc="6B38A7B4">
      <w:numFmt w:val="bullet"/>
      <w:lvlText w:val="•"/>
      <w:lvlJc w:val="left"/>
      <w:pPr>
        <w:ind w:left="4093" w:hanging="629"/>
      </w:pPr>
      <w:rPr>
        <w:rFonts w:hint="default"/>
        <w:lang w:val="ru-RU" w:eastAsia="ru-RU" w:bidi="ru-RU"/>
      </w:rPr>
    </w:lvl>
  </w:abstractNum>
  <w:abstractNum w:abstractNumId="194">
    <w:nsid w:val="45E65533"/>
    <w:multiLevelType w:val="multilevel"/>
    <w:tmpl w:val="B08C8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6322130"/>
    <w:multiLevelType w:val="multilevel"/>
    <w:tmpl w:val="D78009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6C24456"/>
    <w:multiLevelType w:val="multilevel"/>
    <w:tmpl w:val="CF1CF1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6DC1CA4"/>
    <w:multiLevelType w:val="multilevel"/>
    <w:tmpl w:val="E3D4FF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70D0480"/>
    <w:multiLevelType w:val="multilevel"/>
    <w:tmpl w:val="A26CA3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7A37CFF"/>
    <w:multiLevelType w:val="multilevel"/>
    <w:tmpl w:val="390006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8524039"/>
    <w:multiLevelType w:val="multilevel"/>
    <w:tmpl w:val="FE3AA8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87E4FEA"/>
    <w:multiLevelType w:val="multilevel"/>
    <w:tmpl w:val="36D87A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881539B"/>
    <w:multiLevelType w:val="multilevel"/>
    <w:tmpl w:val="3B0C9C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8B16AF0"/>
    <w:multiLevelType w:val="hybridMultilevel"/>
    <w:tmpl w:val="8DA21446"/>
    <w:lvl w:ilvl="0" w:tplc="3ED25FF0">
      <w:start w:val="12"/>
      <w:numFmt w:val="decimal"/>
      <w:lvlText w:val="%1."/>
      <w:lvlJc w:val="left"/>
      <w:pPr>
        <w:ind w:left="367" w:hanging="492"/>
      </w:pPr>
      <w:rPr>
        <w:rFonts w:ascii="Times New Roman" w:eastAsia="Times New Roman" w:hAnsi="Times New Roman" w:cs="Times New Roman" w:hint="default"/>
        <w:spacing w:val="0"/>
        <w:w w:val="100"/>
        <w:sz w:val="28"/>
        <w:szCs w:val="28"/>
        <w:lang w:val="ru-RU" w:eastAsia="ru-RU" w:bidi="ru-RU"/>
      </w:rPr>
    </w:lvl>
    <w:lvl w:ilvl="1" w:tplc="00EA620E">
      <w:numFmt w:val="bullet"/>
      <w:lvlText w:val="•"/>
      <w:lvlJc w:val="left"/>
      <w:pPr>
        <w:ind w:left="826" w:hanging="492"/>
      </w:pPr>
      <w:rPr>
        <w:rFonts w:hint="default"/>
        <w:lang w:val="ru-RU" w:eastAsia="ru-RU" w:bidi="ru-RU"/>
      </w:rPr>
    </w:lvl>
    <w:lvl w:ilvl="2" w:tplc="17FC82DA">
      <w:numFmt w:val="bullet"/>
      <w:lvlText w:val="•"/>
      <w:lvlJc w:val="left"/>
      <w:pPr>
        <w:ind w:left="1293" w:hanging="492"/>
      </w:pPr>
      <w:rPr>
        <w:rFonts w:hint="default"/>
        <w:lang w:val="ru-RU" w:eastAsia="ru-RU" w:bidi="ru-RU"/>
      </w:rPr>
    </w:lvl>
    <w:lvl w:ilvl="3" w:tplc="4410ADA8">
      <w:numFmt w:val="bullet"/>
      <w:lvlText w:val="•"/>
      <w:lvlJc w:val="left"/>
      <w:pPr>
        <w:ind w:left="1760" w:hanging="492"/>
      </w:pPr>
      <w:rPr>
        <w:rFonts w:hint="default"/>
        <w:lang w:val="ru-RU" w:eastAsia="ru-RU" w:bidi="ru-RU"/>
      </w:rPr>
    </w:lvl>
    <w:lvl w:ilvl="4" w:tplc="71AA0EA0">
      <w:numFmt w:val="bullet"/>
      <w:lvlText w:val="•"/>
      <w:lvlJc w:val="left"/>
      <w:pPr>
        <w:ind w:left="2226" w:hanging="492"/>
      </w:pPr>
      <w:rPr>
        <w:rFonts w:hint="default"/>
        <w:lang w:val="ru-RU" w:eastAsia="ru-RU" w:bidi="ru-RU"/>
      </w:rPr>
    </w:lvl>
    <w:lvl w:ilvl="5" w:tplc="59AEC736">
      <w:numFmt w:val="bullet"/>
      <w:lvlText w:val="•"/>
      <w:lvlJc w:val="left"/>
      <w:pPr>
        <w:ind w:left="2693" w:hanging="492"/>
      </w:pPr>
      <w:rPr>
        <w:rFonts w:hint="default"/>
        <w:lang w:val="ru-RU" w:eastAsia="ru-RU" w:bidi="ru-RU"/>
      </w:rPr>
    </w:lvl>
    <w:lvl w:ilvl="6" w:tplc="1C3ECEA8">
      <w:numFmt w:val="bullet"/>
      <w:lvlText w:val="•"/>
      <w:lvlJc w:val="left"/>
      <w:pPr>
        <w:ind w:left="3160" w:hanging="492"/>
      </w:pPr>
      <w:rPr>
        <w:rFonts w:hint="default"/>
        <w:lang w:val="ru-RU" w:eastAsia="ru-RU" w:bidi="ru-RU"/>
      </w:rPr>
    </w:lvl>
    <w:lvl w:ilvl="7" w:tplc="966C3FAC">
      <w:numFmt w:val="bullet"/>
      <w:lvlText w:val="•"/>
      <w:lvlJc w:val="left"/>
      <w:pPr>
        <w:ind w:left="3626" w:hanging="492"/>
      </w:pPr>
      <w:rPr>
        <w:rFonts w:hint="default"/>
        <w:lang w:val="ru-RU" w:eastAsia="ru-RU" w:bidi="ru-RU"/>
      </w:rPr>
    </w:lvl>
    <w:lvl w:ilvl="8" w:tplc="136A3BB2">
      <w:numFmt w:val="bullet"/>
      <w:lvlText w:val="•"/>
      <w:lvlJc w:val="left"/>
      <w:pPr>
        <w:ind w:left="4093" w:hanging="492"/>
      </w:pPr>
      <w:rPr>
        <w:rFonts w:hint="default"/>
        <w:lang w:val="ru-RU" w:eastAsia="ru-RU" w:bidi="ru-RU"/>
      </w:rPr>
    </w:lvl>
  </w:abstractNum>
  <w:abstractNum w:abstractNumId="204">
    <w:nsid w:val="48B3474F"/>
    <w:multiLevelType w:val="multilevel"/>
    <w:tmpl w:val="AB046D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8ED70D8"/>
    <w:multiLevelType w:val="multilevel"/>
    <w:tmpl w:val="CAACAD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99C2FF8"/>
    <w:multiLevelType w:val="multilevel"/>
    <w:tmpl w:val="D0689D3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9D06803"/>
    <w:multiLevelType w:val="multilevel"/>
    <w:tmpl w:val="2342F3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A543458"/>
    <w:multiLevelType w:val="multilevel"/>
    <w:tmpl w:val="93E8C6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A751F77"/>
    <w:multiLevelType w:val="multilevel"/>
    <w:tmpl w:val="7B0C07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A96259A"/>
    <w:multiLevelType w:val="multilevel"/>
    <w:tmpl w:val="93AE081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B4F523E"/>
    <w:multiLevelType w:val="multilevel"/>
    <w:tmpl w:val="BEA8B8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B5B3805"/>
    <w:multiLevelType w:val="multilevel"/>
    <w:tmpl w:val="A5E829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BC92AAB"/>
    <w:multiLevelType w:val="multilevel"/>
    <w:tmpl w:val="37C864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BDB5247"/>
    <w:multiLevelType w:val="multilevel"/>
    <w:tmpl w:val="6C9031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C4B23C0"/>
    <w:multiLevelType w:val="multilevel"/>
    <w:tmpl w:val="860032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CDE1C31"/>
    <w:multiLevelType w:val="multilevel"/>
    <w:tmpl w:val="76C273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DBE4A9B"/>
    <w:multiLevelType w:val="multilevel"/>
    <w:tmpl w:val="A30EF4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E34555C"/>
    <w:multiLevelType w:val="hybridMultilevel"/>
    <w:tmpl w:val="DA1AA632"/>
    <w:lvl w:ilvl="0" w:tplc="689C8A4A">
      <w:start w:val="1"/>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C300844E">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404AB046">
      <w:numFmt w:val="bullet"/>
      <w:lvlText w:val="•"/>
      <w:lvlJc w:val="left"/>
      <w:pPr>
        <w:ind w:left="1856" w:hanging="581"/>
      </w:pPr>
      <w:rPr>
        <w:rFonts w:hint="default"/>
        <w:lang w:val="ru-RU" w:eastAsia="ru-RU" w:bidi="ru-RU"/>
      </w:rPr>
    </w:lvl>
    <w:lvl w:ilvl="3" w:tplc="17FC91D0">
      <w:numFmt w:val="bullet"/>
      <w:lvlText w:val="•"/>
      <w:lvlJc w:val="left"/>
      <w:pPr>
        <w:ind w:left="2252" w:hanging="581"/>
      </w:pPr>
      <w:rPr>
        <w:rFonts w:hint="default"/>
        <w:lang w:val="ru-RU" w:eastAsia="ru-RU" w:bidi="ru-RU"/>
      </w:rPr>
    </w:lvl>
    <w:lvl w:ilvl="4" w:tplc="4C1680F6">
      <w:numFmt w:val="bullet"/>
      <w:lvlText w:val="•"/>
      <w:lvlJc w:val="left"/>
      <w:pPr>
        <w:ind w:left="2649" w:hanging="581"/>
      </w:pPr>
      <w:rPr>
        <w:rFonts w:hint="default"/>
        <w:lang w:val="ru-RU" w:eastAsia="ru-RU" w:bidi="ru-RU"/>
      </w:rPr>
    </w:lvl>
    <w:lvl w:ilvl="5" w:tplc="C2889490">
      <w:numFmt w:val="bullet"/>
      <w:lvlText w:val="•"/>
      <w:lvlJc w:val="left"/>
      <w:pPr>
        <w:ind w:left="3045" w:hanging="581"/>
      </w:pPr>
      <w:rPr>
        <w:rFonts w:hint="default"/>
        <w:lang w:val="ru-RU" w:eastAsia="ru-RU" w:bidi="ru-RU"/>
      </w:rPr>
    </w:lvl>
    <w:lvl w:ilvl="6" w:tplc="DC928258">
      <w:numFmt w:val="bullet"/>
      <w:lvlText w:val="•"/>
      <w:lvlJc w:val="left"/>
      <w:pPr>
        <w:ind w:left="3441" w:hanging="581"/>
      </w:pPr>
      <w:rPr>
        <w:rFonts w:hint="default"/>
        <w:lang w:val="ru-RU" w:eastAsia="ru-RU" w:bidi="ru-RU"/>
      </w:rPr>
    </w:lvl>
    <w:lvl w:ilvl="7" w:tplc="0B064F32">
      <w:numFmt w:val="bullet"/>
      <w:lvlText w:val="•"/>
      <w:lvlJc w:val="left"/>
      <w:pPr>
        <w:ind w:left="3838" w:hanging="581"/>
      </w:pPr>
      <w:rPr>
        <w:rFonts w:hint="default"/>
        <w:lang w:val="ru-RU" w:eastAsia="ru-RU" w:bidi="ru-RU"/>
      </w:rPr>
    </w:lvl>
    <w:lvl w:ilvl="8" w:tplc="92ECEBD6">
      <w:numFmt w:val="bullet"/>
      <w:lvlText w:val="•"/>
      <w:lvlJc w:val="left"/>
      <w:pPr>
        <w:ind w:left="4234" w:hanging="581"/>
      </w:pPr>
      <w:rPr>
        <w:rFonts w:hint="default"/>
        <w:lang w:val="ru-RU" w:eastAsia="ru-RU" w:bidi="ru-RU"/>
      </w:rPr>
    </w:lvl>
  </w:abstractNum>
  <w:abstractNum w:abstractNumId="219">
    <w:nsid w:val="4E596821"/>
    <w:multiLevelType w:val="multilevel"/>
    <w:tmpl w:val="165076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EBE0DCE"/>
    <w:multiLevelType w:val="multilevel"/>
    <w:tmpl w:val="908E05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F664BBC"/>
    <w:multiLevelType w:val="multilevel"/>
    <w:tmpl w:val="558653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0701B68"/>
    <w:multiLevelType w:val="multilevel"/>
    <w:tmpl w:val="3448FC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09226D2"/>
    <w:multiLevelType w:val="multilevel"/>
    <w:tmpl w:val="F0B84C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0AB020B"/>
    <w:multiLevelType w:val="multilevel"/>
    <w:tmpl w:val="2F3C65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0EF3319"/>
    <w:multiLevelType w:val="multilevel"/>
    <w:tmpl w:val="FE06D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1CA0088"/>
    <w:multiLevelType w:val="multilevel"/>
    <w:tmpl w:val="2D50C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1FF6F73"/>
    <w:multiLevelType w:val="multilevel"/>
    <w:tmpl w:val="A27CF1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2136B60"/>
    <w:multiLevelType w:val="multilevel"/>
    <w:tmpl w:val="FE7C9C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21A6611"/>
    <w:multiLevelType w:val="multilevel"/>
    <w:tmpl w:val="E6C6D8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2473F74"/>
    <w:multiLevelType w:val="multilevel"/>
    <w:tmpl w:val="06AA0D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36E71D4"/>
    <w:multiLevelType w:val="multilevel"/>
    <w:tmpl w:val="656E95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3C154E4"/>
    <w:multiLevelType w:val="multilevel"/>
    <w:tmpl w:val="0AEEA2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3D553BD"/>
    <w:multiLevelType w:val="multilevel"/>
    <w:tmpl w:val="7ACC7F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3EA7F9D"/>
    <w:multiLevelType w:val="multilevel"/>
    <w:tmpl w:val="DEBC85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4191973"/>
    <w:multiLevelType w:val="hybridMultilevel"/>
    <w:tmpl w:val="675A6A36"/>
    <w:lvl w:ilvl="0" w:tplc="3D4635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6">
    <w:nsid w:val="542D0721"/>
    <w:multiLevelType w:val="multilevel"/>
    <w:tmpl w:val="58E606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4E75C5B"/>
    <w:multiLevelType w:val="multilevel"/>
    <w:tmpl w:val="B510C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6ED0C66"/>
    <w:multiLevelType w:val="multilevel"/>
    <w:tmpl w:val="D190FB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76619C0"/>
    <w:multiLevelType w:val="multilevel"/>
    <w:tmpl w:val="182A83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7D13660"/>
    <w:multiLevelType w:val="multilevel"/>
    <w:tmpl w:val="90EC4C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9803D58"/>
    <w:multiLevelType w:val="multilevel"/>
    <w:tmpl w:val="51E651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A8C7241"/>
    <w:multiLevelType w:val="multilevel"/>
    <w:tmpl w:val="E76E05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A924E5E"/>
    <w:multiLevelType w:val="multilevel"/>
    <w:tmpl w:val="756085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AE25101"/>
    <w:multiLevelType w:val="multilevel"/>
    <w:tmpl w:val="9A3EEC5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AE55A5D"/>
    <w:multiLevelType w:val="multilevel"/>
    <w:tmpl w:val="F4E6BE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BB04135"/>
    <w:multiLevelType w:val="multilevel"/>
    <w:tmpl w:val="851C13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BC37F79"/>
    <w:multiLevelType w:val="multilevel"/>
    <w:tmpl w:val="568A48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CB30E73"/>
    <w:multiLevelType w:val="multilevel"/>
    <w:tmpl w:val="161469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D7179C1"/>
    <w:multiLevelType w:val="multilevel"/>
    <w:tmpl w:val="48A8C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DF140F5"/>
    <w:multiLevelType w:val="multilevel"/>
    <w:tmpl w:val="8A6845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E9F551B"/>
    <w:multiLevelType w:val="multilevel"/>
    <w:tmpl w:val="876CA1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EEA05AE"/>
    <w:multiLevelType w:val="multilevel"/>
    <w:tmpl w:val="1D3278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00B6228"/>
    <w:multiLevelType w:val="multilevel"/>
    <w:tmpl w:val="CA9EAD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0170C6E"/>
    <w:multiLevelType w:val="multilevel"/>
    <w:tmpl w:val="377627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06009BA"/>
    <w:multiLevelType w:val="multilevel"/>
    <w:tmpl w:val="CD4467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0A73B7F"/>
    <w:multiLevelType w:val="multilevel"/>
    <w:tmpl w:val="51EEA5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14321B1"/>
    <w:multiLevelType w:val="multilevel"/>
    <w:tmpl w:val="8E70F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2103EE9"/>
    <w:multiLevelType w:val="multilevel"/>
    <w:tmpl w:val="4EB60C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2337C2B"/>
    <w:multiLevelType w:val="multilevel"/>
    <w:tmpl w:val="C1CA05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244040C"/>
    <w:multiLevelType w:val="multilevel"/>
    <w:tmpl w:val="EB9A35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25068F4"/>
    <w:multiLevelType w:val="multilevel"/>
    <w:tmpl w:val="5C7A22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25F2C40"/>
    <w:multiLevelType w:val="hybridMultilevel"/>
    <w:tmpl w:val="AACA93D0"/>
    <w:lvl w:ilvl="0" w:tplc="FB4410A6">
      <w:start w:val="1"/>
      <w:numFmt w:val="decimal"/>
      <w:lvlText w:val="%1."/>
      <w:lvlJc w:val="left"/>
      <w:pPr>
        <w:ind w:left="9" w:hanging="213"/>
      </w:pPr>
      <w:rPr>
        <w:rFonts w:ascii="Times New Roman" w:eastAsia="Times New Roman" w:hAnsi="Times New Roman" w:cs="Times New Roman" w:hint="default"/>
        <w:spacing w:val="-4"/>
        <w:w w:val="100"/>
        <w:sz w:val="26"/>
        <w:szCs w:val="26"/>
        <w:lang w:val="ru-RU" w:eastAsia="ru-RU" w:bidi="ru-RU"/>
      </w:rPr>
    </w:lvl>
    <w:lvl w:ilvl="1" w:tplc="EC5E591A">
      <w:numFmt w:val="bullet"/>
      <w:lvlText w:val="•"/>
      <w:lvlJc w:val="left"/>
      <w:pPr>
        <w:ind w:left="502" w:hanging="213"/>
      </w:pPr>
      <w:rPr>
        <w:rFonts w:hint="default"/>
        <w:lang w:val="ru-RU" w:eastAsia="ru-RU" w:bidi="ru-RU"/>
      </w:rPr>
    </w:lvl>
    <w:lvl w:ilvl="2" w:tplc="B27CE2D0">
      <w:numFmt w:val="bullet"/>
      <w:lvlText w:val="•"/>
      <w:lvlJc w:val="left"/>
      <w:pPr>
        <w:ind w:left="1005" w:hanging="213"/>
      </w:pPr>
      <w:rPr>
        <w:rFonts w:hint="default"/>
        <w:lang w:val="ru-RU" w:eastAsia="ru-RU" w:bidi="ru-RU"/>
      </w:rPr>
    </w:lvl>
    <w:lvl w:ilvl="3" w:tplc="DB32CCC6">
      <w:numFmt w:val="bullet"/>
      <w:lvlText w:val="•"/>
      <w:lvlJc w:val="left"/>
      <w:pPr>
        <w:ind w:left="1508" w:hanging="213"/>
      </w:pPr>
      <w:rPr>
        <w:rFonts w:hint="default"/>
        <w:lang w:val="ru-RU" w:eastAsia="ru-RU" w:bidi="ru-RU"/>
      </w:rPr>
    </w:lvl>
    <w:lvl w:ilvl="4" w:tplc="61B01660">
      <w:numFmt w:val="bullet"/>
      <w:lvlText w:val="•"/>
      <w:lvlJc w:val="left"/>
      <w:pPr>
        <w:ind w:left="2010" w:hanging="213"/>
      </w:pPr>
      <w:rPr>
        <w:rFonts w:hint="default"/>
        <w:lang w:val="ru-RU" w:eastAsia="ru-RU" w:bidi="ru-RU"/>
      </w:rPr>
    </w:lvl>
    <w:lvl w:ilvl="5" w:tplc="C14E5E1C">
      <w:numFmt w:val="bullet"/>
      <w:lvlText w:val="•"/>
      <w:lvlJc w:val="left"/>
      <w:pPr>
        <w:ind w:left="2513" w:hanging="213"/>
      </w:pPr>
      <w:rPr>
        <w:rFonts w:hint="default"/>
        <w:lang w:val="ru-RU" w:eastAsia="ru-RU" w:bidi="ru-RU"/>
      </w:rPr>
    </w:lvl>
    <w:lvl w:ilvl="6" w:tplc="E4FE84A6">
      <w:numFmt w:val="bullet"/>
      <w:lvlText w:val="•"/>
      <w:lvlJc w:val="left"/>
      <w:pPr>
        <w:ind w:left="3016" w:hanging="213"/>
      </w:pPr>
      <w:rPr>
        <w:rFonts w:hint="default"/>
        <w:lang w:val="ru-RU" w:eastAsia="ru-RU" w:bidi="ru-RU"/>
      </w:rPr>
    </w:lvl>
    <w:lvl w:ilvl="7" w:tplc="77A8DCB8">
      <w:numFmt w:val="bullet"/>
      <w:lvlText w:val="•"/>
      <w:lvlJc w:val="left"/>
      <w:pPr>
        <w:ind w:left="3518" w:hanging="213"/>
      </w:pPr>
      <w:rPr>
        <w:rFonts w:hint="default"/>
        <w:lang w:val="ru-RU" w:eastAsia="ru-RU" w:bidi="ru-RU"/>
      </w:rPr>
    </w:lvl>
    <w:lvl w:ilvl="8" w:tplc="1F4E47E0">
      <w:numFmt w:val="bullet"/>
      <w:lvlText w:val="•"/>
      <w:lvlJc w:val="left"/>
      <w:pPr>
        <w:ind w:left="4021" w:hanging="213"/>
      </w:pPr>
      <w:rPr>
        <w:rFonts w:hint="default"/>
        <w:lang w:val="ru-RU" w:eastAsia="ru-RU" w:bidi="ru-RU"/>
      </w:rPr>
    </w:lvl>
  </w:abstractNum>
  <w:abstractNum w:abstractNumId="263">
    <w:nsid w:val="62C609E2"/>
    <w:multiLevelType w:val="multilevel"/>
    <w:tmpl w:val="B39E3E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2E6619A"/>
    <w:multiLevelType w:val="multilevel"/>
    <w:tmpl w:val="46105B1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3852BCA"/>
    <w:multiLevelType w:val="multilevel"/>
    <w:tmpl w:val="563A40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3AC7CEB"/>
    <w:multiLevelType w:val="multilevel"/>
    <w:tmpl w:val="112039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3B96C56"/>
    <w:multiLevelType w:val="multilevel"/>
    <w:tmpl w:val="EAB83C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3F86C04"/>
    <w:multiLevelType w:val="multilevel"/>
    <w:tmpl w:val="392EF0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4FC59C4"/>
    <w:multiLevelType w:val="multilevel"/>
    <w:tmpl w:val="169A8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52D28FB"/>
    <w:multiLevelType w:val="multilevel"/>
    <w:tmpl w:val="ACCECE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5E4323E"/>
    <w:multiLevelType w:val="multilevel"/>
    <w:tmpl w:val="626E7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5FD5FC1"/>
    <w:multiLevelType w:val="multilevel"/>
    <w:tmpl w:val="8E8039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6B158BD"/>
    <w:multiLevelType w:val="multilevel"/>
    <w:tmpl w:val="0756AB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6DF4712"/>
    <w:multiLevelType w:val="multilevel"/>
    <w:tmpl w:val="70F00D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7920C5E"/>
    <w:multiLevelType w:val="multilevel"/>
    <w:tmpl w:val="4F282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7CF324E"/>
    <w:multiLevelType w:val="multilevel"/>
    <w:tmpl w:val="297A99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88F72AE"/>
    <w:multiLevelType w:val="multilevel"/>
    <w:tmpl w:val="97EA95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9025035"/>
    <w:multiLevelType w:val="multilevel"/>
    <w:tmpl w:val="A76A191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9385FD4"/>
    <w:multiLevelType w:val="multilevel"/>
    <w:tmpl w:val="0EBEDE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9622F7A"/>
    <w:multiLevelType w:val="multilevel"/>
    <w:tmpl w:val="1E5C0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A050B95"/>
    <w:multiLevelType w:val="multilevel"/>
    <w:tmpl w:val="07B4C0FE"/>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2">
    <w:nsid w:val="6A407666"/>
    <w:multiLevelType w:val="multilevel"/>
    <w:tmpl w:val="12744F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A516941"/>
    <w:multiLevelType w:val="multilevel"/>
    <w:tmpl w:val="3C701634"/>
    <w:lvl w:ilvl="0">
      <w:start w:val="1"/>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B0740C5"/>
    <w:multiLevelType w:val="multilevel"/>
    <w:tmpl w:val="001474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B28254D"/>
    <w:multiLevelType w:val="multilevel"/>
    <w:tmpl w:val="4ACE2E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B5B5FD4"/>
    <w:multiLevelType w:val="multilevel"/>
    <w:tmpl w:val="3344038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B670F6D"/>
    <w:multiLevelType w:val="hybridMultilevel"/>
    <w:tmpl w:val="F2400F9A"/>
    <w:lvl w:ilvl="0" w:tplc="EB7A6B68">
      <w:start w:val="1"/>
      <w:numFmt w:val="decimal"/>
      <w:lvlText w:val="%1)"/>
      <w:lvlJc w:val="left"/>
      <w:pPr>
        <w:ind w:left="312" w:hanging="708"/>
      </w:pPr>
      <w:rPr>
        <w:rFonts w:ascii="Times New Roman" w:eastAsia="Times New Roman" w:hAnsi="Times New Roman" w:cs="Times New Roman" w:hint="default"/>
        <w:spacing w:val="0"/>
        <w:w w:val="100"/>
        <w:sz w:val="28"/>
        <w:szCs w:val="28"/>
        <w:lang w:val="ru-RU" w:eastAsia="en-US" w:bidi="ar-SA"/>
      </w:rPr>
    </w:lvl>
    <w:lvl w:ilvl="1" w:tplc="EA72C5EC">
      <w:numFmt w:val="bullet"/>
      <w:lvlText w:val="•"/>
      <w:lvlJc w:val="left"/>
      <w:pPr>
        <w:ind w:left="1378" w:hanging="708"/>
      </w:pPr>
      <w:rPr>
        <w:rFonts w:hint="default"/>
        <w:lang w:val="ru-RU" w:eastAsia="en-US" w:bidi="ar-SA"/>
      </w:rPr>
    </w:lvl>
    <w:lvl w:ilvl="2" w:tplc="A7BC473C">
      <w:numFmt w:val="bullet"/>
      <w:lvlText w:val="•"/>
      <w:lvlJc w:val="left"/>
      <w:pPr>
        <w:ind w:left="2437" w:hanging="708"/>
      </w:pPr>
      <w:rPr>
        <w:rFonts w:hint="default"/>
        <w:lang w:val="ru-RU" w:eastAsia="en-US" w:bidi="ar-SA"/>
      </w:rPr>
    </w:lvl>
    <w:lvl w:ilvl="3" w:tplc="5F940EBC">
      <w:numFmt w:val="bullet"/>
      <w:lvlText w:val="•"/>
      <w:lvlJc w:val="left"/>
      <w:pPr>
        <w:ind w:left="3495" w:hanging="708"/>
      </w:pPr>
      <w:rPr>
        <w:rFonts w:hint="default"/>
        <w:lang w:val="ru-RU" w:eastAsia="en-US" w:bidi="ar-SA"/>
      </w:rPr>
    </w:lvl>
    <w:lvl w:ilvl="4" w:tplc="8D6A8BFC">
      <w:numFmt w:val="bullet"/>
      <w:lvlText w:val="•"/>
      <w:lvlJc w:val="left"/>
      <w:pPr>
        <w:ind w:left="4554" w:hanging="708"/>
      </w:pPr>
      <w:rPr>
        <w:rFonts w:hint="default"/>
        <w:lang w:val="ru-RU" w:eastAsia="en-US" w:bidi="ar-SA"/>
      </w:rPr>
    </w:lvl>
    <w:lvl w:ilvl="5" w:tplc="BB8EE718">
      <w:numFmt w:val="bullet"/>
      <w:lvlText w:val="•"/>
      <w:lvlJc w:val="left"/>
      <w:pPr>
        <w:ind w:left="5613" w:hanging="708"/>
      </w:pPr>
      <w:rPr>
        <w:rFonts w:hint="default"/>
        <w:lang w:val="ru-RU" w:eastAsia="en-US" w:bidi="ar-SA"/>
      </w:rPr>
    </w:lvl>
    <w:lvl w:ilvl="6" w:tplc="3B1C0BCE">
      <w:numFmt w:val="bullet"/>
      <w:lvlText w:val="•"/>
      <w:lvlJc w:val="left"/>
      <w:pPr>
        <w:ind w:left="6671" w:hanging="708"/>
      </w:pPr>
      <w:rPr>
        <w:rFonts w:hint="default"/>
        <w:lang w:val="ru-RU" w:eastAsia="en-US" w:bidi="ar-SA"/>
      </w:rPr>
    </w:lvl>
    <w:lvl w:ilvl="7" w:tplc="5BA8B7B4">
      <w:numFmt w:val="bullet"/>
      <w:lvlText w:val="•"/>
      <w:lvlJc w:val="left"/>
      <w:pPr>
        <w:ind w:left="7730" w:hanging="708"/>
      </w:pPr>
      <w:rPr>
        <w:rFonts w:hint="default"/>
        <w:lang w:val="ru-RU" w:eastAsia="en-US" w:bidi="ar-SA"/>
      </w:rPr>
    </w:lvl>
    <w:lvl w:ilvl="8" w:tplc="2050E45A">
      <w:numFmt w:val="bullet"/>
      <w:lvlText w:val="•"/>
      <w:lvlJc w:val="left"/>
      <w:pPr>
        <w:ind w:left="8789" w:hanging="708"/>
      </w:pPr>
      <w:rPr>
        <w:rFonts w:hint="default"/>
        <w:lang w:val="ru-RU" w:eastAsia="en-US" w:bidi="ar-SA"/>
      </w:rPr>
    </w:lvl>
  </w:abstractNum>
  <w:abstractNum w:abstractNumId="288">
    <w:nsid w:val="6B7D5B3D"/>
    <w:multiLevelType w:val="multilevel"/>
    <w:tmpl w:val="EB9C67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BC41614"/>
    <w:multiLevelType w:val="multilevel"/>
    <w:tmpl w:val="647EC0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BEB5DC2"/>
    <w:multiLevelType w:val="multilevel"/>
    <w:tmpl w:val="63CCE7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C571379"/>
    <w:multiLevelType w:val="multilevel"/>
    <w:tmpl w:val="8E06FA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C693EC2"/>
    <w:multiLevelType w:val="multilevel"/>
    <w:tmpl w:val="D76493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C9C7063"/>
    <w:multiLevelType w:val="multilevel"/>
    <w:tmpl w:val="BB68F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CFE1FFF"/>
    <w:multiLevelType w:val="multilevel"/>
    <w:tmpl w:val="48EAC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D231754"/>
    <w:multiLevelType w:val="multilevel"/>
    <w:tmpl w:val="6AEC68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D675B0B"/>
    <w:multiLevelType w:val="multilevel"/>
    <w:tmpl w:val="F8D820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D6A3DEB"/>
    <w:multiLevelType w:val="multilevel"/>
    <w:tmpl w:val="43EC2E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D907C7A"/>
    <w:multiLevelType w:val="multilevel"/>
    <w:tmpl w:val="5EB60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DC57642"/>
    <w:multiLevelType w:val="multilevel"/>
    <w:tmpl w:val="0F34A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E2C610A"/>
    <w:multiLevelType w:val="multilevel"/>
    <w:tmpl w:val="167A8B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F2070CF"/>
    <w:multiLevelType w:val="multilevel"/>
    <w:tmpl w:val="10AE24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F375F94"/>
    <w:multiLevelType w:val="multilevel"/>
    <w:tmpl w:val="13FC03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F5D1B7C"/>
    <w:multiLevelType w:val="multilevel"/>
    <w:tmpl w:val="257EA18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FC071DE"/>
    <w:multiLevelType w:val="multilevel"/>
    <w:tmpl w:val="2AC646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06F103C"/>
    <w:multiLevelType w:val="multilevel"/>
    <w:tmpl w:val="20A810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08B4449"/>
    <w:multiLevelType w:val="multilevel"/>
    <w:tmpl w:val="E41A7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16A3542"/>
    <w:multiLevelType w:val="multilevel"/>
    <w:tmpl w:val="AA2E41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2074224"/>
    <w:multiLevelType w:val="multilevel"/>
    <w:tmpl w:val="3336105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2237DD2"/>
    <w:multiLevelType w:val="multilevel"/>
    <w:tmpl w:val="61C892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23E13DE"/>
    <w:multiLevelType w:val="multilevel"/>
    <w:tmpl w:val="C91479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276717B"/>
    <w:multiLevelType w:val="multilevel"/>
    <w:tmpl w:val="944C9F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27F4F94"/>
    <w:multiLevelType w:val="multilevel"/>
    <w:tmpl w:val="498856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38E53A4"/>
    <w:multiLevelType w:val="multilevel"/>
    <w:tmpl w:val="093ECE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3C939B2"/>
    <w:multiLevelType w:val="multilevel"/>
    <w:tmpl w:val="3016208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3FE20CD"/>
    <w:multiLevelType w:val="multilevel"/>
    <w:tmpl w:val="439AE53A"/>
    <w:lvl w:ilvl="0">
      <w:start w:val="40"/>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40C3ABF"/>
    <w:multiLevelType w:val="multilevel"/>
    <w:tmpl w:val="DC24D3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4930D28"/>
    <w:multiLevelType w:val="multilevel"/>
    <w:tmpl w:val="D652A6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5E52670"/>
    <w:multiLevelType w:val="multilevel"/>
    <w:tmpl w:val="823E16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6097F5D"/>
    <w:multiLevelType w:val="multilevel"/>
    <w:tmpl w:val="CBA2A6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76707C2"/>
    <w:multiLevelType w:val="multilevel"/>
    <w:tmpl w:val="EDD0E756"/>
    <w:lvl w:ilvl="0">
      <w:start w:val="1"/>
      <w:numFmt w:val="upperRoman"/>
      <w:lvlText w:val="%1."/>
      <w:lvlJc w:val="left"/>
      <w:pPr>
        <w:ind w:left="862" w:hanging="720"/>
      </w:pPr>
      <w:rPr>
        <w:rFonts w:hint="default"/>
      </w:rPr>
    </w:lvl>
    <w:lvl w:ilvl="1">
      <w:start w:val="1"/>
      <w:numFmt w:val="decimal"/>
      <w:isLgl/>
      <w:lvlText w:val="%1.%2."/>
      <w:lvlJc w:val="left"/>
      <w:pPr>
        <w:ind w:left="2302" w:hanging="720"/>
      </w:pPr>
      <w:rPr>
        <w:rFonts w:hint="default"/>
      </w:rPr>
    </w:lvl>
    <w:lvl w:ilvl="2">
      <w:start w:val="1"/>
      <w:numFmt w:val="decimal"/>
      <w:isLgl/>
      <w:lvlText w:val="%1.%2.%3."/>
      <w:lvlJc w:val="left"/>
      <w:pPr>
        <w:ind w:left="3742" w:hanging="720"/>
      </w:pPr>
      <w:rPr>
        <w:rFonts w:hint="default"/>
        <w:b/>
      </w:rPr>
    </w:lvl>
    <w:lvl w:ilvl="3">
      <w:start w:val="1"/>
      <w:numFmt w:val="decimal"/>
      <w:isLgl/>
      <w:lvlText w:val="%1.%2.%3.%4."/>
      <w:lvlJc w:val="left"/>
      <w:pPr>
        <w:ind w:left="5542" w:hanging="1080"/>
      </w:pPr>
      <w:rPr>
        <w:rFonts w:hint="default"/>
      </w:rPr>
    </w:lvl>
    <w:lvl w:ilvl="4">
      <w:start w:val="1"/>
      <w:numFmt w:val="decimal"/>
      <w:isLgl/>
      <w:lvlText w:val="%1.%2.%3.%4.%5."/>
      <w:lvlJc w:val="left"/>
      <w:pPr>
        <w:ind w:left="6982" w:hanging="1080"/>
      </w:pPr>
      <w:rPr>
        <w:rFonts w:hint="default"/>
      </w:rPr>
    </w:lvl>
    <w:lvl w:ilvl="5">
      <w:start w:val="1"/>
      <w:numFmt w:val="decimal"/>
      <w:isLgl/>
      <w:lvlText w:val="%1.%2.%3.%4.%5.%6."/>
      <w:lvlJc w:val="left"/>
      <w:pPr>
        <w:ind w:left="8782" w:hanging="1440"/>
      </w:pPr>
      <w:rPr>
        <w:rFonts w:hint="default"/>
      </w:rPr>
    </w:lvl>
    <w:lvl w:ilvl="6">
      <w:start w:val="1"/>
      <w:numFmt w:val="decimal"/>
      <w:isLgl/>
      <w:lvlText w:val="%1.%2.%3.%4.%5.%6.%7."/>
      <w:lvlJc w:val="left"/>
      <w:pPr>
        <w:ind w:left="10582" w:hanging="1800"/>
      </w:pPr>
      <w:rPr>
        <w:rFonts w:hint="default"/>
      </w:rPr>
    </w:lvl>
    <w:lvl w:ilvl="7">
      <w:start w:val="1"/>
      <w:numFmt w:val="decimal"/>
      <w:isLgl/>
      <w:lvlText w:val="%1.%2.%3.%4.%5.%6.%7.%8."/>
      <w:lvlJc w:val="left"/>
      <w:pPr>
        <w:ind w:left="12022" w:hanging="1800"/>
      </w:pPr>
      <w:rPr>
        <w:rFonts w:hint="default"/>
      </w:rPr>
    </w:lvl>
    <w:lvl w:ilvl="8">
      <w:start w:val="1"/>
      <w:numFmt w:val="decimal"/>
      <w:isLgl/>
      <w:lvlText w:val="%1.%2.%3.%4.%5.%6.%7.%8.%9."/>
      <w:lvlJc w:val="left"/>
      <w:pPr>
        <w:ind w:left="13822" w:hanging="2160"/>
      </w:pPr>
      <w:rPr>
        <w:rFonts w:hint="default"/>
      </w:rPr>
    </w:lvl>
  </w:abstractNum>
  <w:abstractNum w:abstractNumId="321">
    <w:nsid w:val="77990616"/>
    <w:multiLevelType w:val="multilevel"/>
    <w:tmpl w:val="373660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7BE7463"/>
    <w:multiLevelType w:val="multilevel"/>
    <w:tmpl w:val="7FE641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813417B"/>
    <w:multiLevelType w:val="multilevel"/>
    <w:tmpl w:val="7BE8E3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8330A9D"/>
    <w:multiLevelType w:val="multilevel"/>
    <w:tmpl w:val="CFBCFE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89F4296"/>
    <w:multiLevelType w:val="multilevel"/>
    <w:tmpl w:val="52BC67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8A4789C"/>
    <w:multiLevelType w:val="multilevel"/>
    <w:tmpl w:val="B6846B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91B4757"/>
    <w:multiLevelType w:val="multilevel"/>
    <w:tmpl w:val="0A9C65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9504673"/>
    <w:multiLevelType w:val="multilevel"/>
    <w:tmpl w:val="B68247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98B2519"/>
    <w:multiLevelType w:val="multilevel"/>
    <w:tmpl w:val="B5BEAF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A6B39A6"/>
    <w:multiLevelType w:val="multilevel"/>
    <w:tmpl w:val="89CCD0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ABB27F1"/>
    <w:multiLevelType w:val="multilevel"/>
    <w:tmpl w:val="2196B8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B391322"/>
    <w:multiLevelType w:val="multilevel"/>
    <w:tmpl w:val="6C3A7D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B677621"/>
    <w:multiLevelType w:val="multilevel"/>
    <w:tmpl w:val="62E674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B775BAB"/>
    <w:multiLevelType w:val="multilevel"/>
    <w:tmpl w:val="D6CE2F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BAC57A8"/>
    <w:multiLevelType w:val="multilevel"/>
    <w:tmpl w:val="1952C8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C550CCF"/>
    <w:multiLevelType w:val="multilevel"/>
    <w:tmpl w:val="151C16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D045383"/>
    <w:multiLevelType w:val="multilevel"/>
    <w:tmpl w:val="FDDEE2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DBA119C"/>
    <w:multiLevelType w:val="multilevel"/>
    <w:tmpl w:val="61B244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ED913AB"/>
    <w:multiLevelType w:val="multilevel"/>
    <w:tmpl w:val="611AB4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F246814"/>
    <w:multiLevelType w:val="multilevel"/>
    <w:tmpl w:val="14041F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FCF7A9C"/>
    <w:multiLevelType w:val="multilevel"/>
    <w:tmpl w:val="13F601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FF9424A"/>
    <w:multiLevelType w:val="multilevel"/>
    <w:tmpl w:val="8444B6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18"/>
  </w:num>
  <w:num w:numId="3">
    <w:abstractNumId w:val="59"/>
  </w:num>
  <w:num w:numId="4">
    <w:abstractNumId w:val="262"/>
  </w:num>
  <w:num w:numId="5">
    <w:abstractNumId w:val="107"/>
  </w:num>
  <w:num w:numId="6">
    <w:abstractNumId w:val="12"/>
  </w:num>
  <w:num w:numId="7">
    <w:abstractNumId w:val="203"/>
  </w:num>
  <w:num w:numId="8">
    <w:abstractNumId w:val="102"/>
  </w:num>
  <w:num w:numId="9">
    <w:abstractNumId w:val="137"/>
  </w:num>
  <w:num w:numId="10">
    <w:abstractNumId w:val="193"/>
  </w:num>
  <w:num w:numId="11">
    <w:abstractNumId w:val="42"/>
  </w:num>
  <w:num w:numId="12">
    <w:abstractNumId w:val="190"/>
  </w:num>
  <w:num w:numId="13">
    <w:abstractNumId w:val="141"/>
  </w:num>
  <w:num w:numId="14">
    <w:abstractNumId w:val="172"/>
  </w:num>
  <w:num w:numId="15">
    <w:abstractNumId w:val="188"/>
  </w:num>
  <w:num w:numId="16">
    <w:abstractNumId w:val="36"/>
  </w:num>
  <w:num w:numId="17">
    <w:abstractNumId w:val="287"/>
  </w:num>
  <w:num w:numId="18">
    <w:abstractNumId w:val="152"/>
  </w:num>
  <w:num w:numId="19">
    <w:abstractNumId w:val="235"/>
  </w:num>
  <w:num w:numId="20">
    <w:abstractNumId w:val="320"/>
  </w:num>
  <w:num w:numId="21">
    <w:abstractNumId w:val="40"/>
  </w:num>
  <w:num w:numId="22">
    <w:abstractNumId w:val="195"/>
  </w:num>
  <w:num w:numId="23">
    <w:abstractNumId w:val="293"/>
  </w:num>
  <w:num w:numId="24">
    <w:abstractNumId w:val="226"/>
  </w:num>
  <w:num w:numId="25">
    <w:abstractNumId w:val="128"/>
  </w:num>
  <w:num w:numId="26">
    <w:abstractNumId w:val="175"/>
  </w:num>
  <w:num w:numId="27">
    <w:abstractNumId w:val="116"/>
  </w:num>
  <w:num w:numId="28">
    <w:abstractNumId w:val="332"/>
  </w:num>
  <w:num w:numId="29">
    <w:abstractNumId w:val="111"/>
  </w:num>
  <w:num w:numId="30">
    <w:abstractNumId w:val="204"/>
  </w:num>
  <w:num w:numId="31">
    <w:abstractNumId w:val="97"/>
  </w:num>
  <w:num w:numId="32">
    <w:abstractNumId w:val="67"/>
  </w:num>
  <w:num w:numId="33">
    <w:abstractNumId w:val="150"/>
  </w:num>
  <w:num w:numId="34">
    <w:abstractNumId w:val="182"/>
  </w:num>
  <w:num w:numId="35">
    <w:abstractNumId w:val="162"/>
  </w:num>
  <w:num w:numId="36">
    <w:abstractNumId w:val="273"/>
  </w:num>
  <w:num w:numId="37">
    <w:abstractNumId w:val="257"/>
  </w:num>
  <w:num w:numId="38">
    <w:abstractNumId w:val="88"/>
  </w:num>
  <w:num w:numId="39">
    <w:abstractNumId w:val="11"/>
  </w:num>
  <w:num w:numId="40">
    <w:abstractNumId w:val="44"/>
  </w:num>
  <w:num w:numId="41">
    <w:abstractNumId w:val="113"/>
  </w:num>
  <w:num w:numId="42">
    <w:abstractNumId w:val="294"/>
  </w:num>
  <w:num w:numId="43">
    <w:abstractNumId w:val="132"/>
  </w:num>
  <w:num w:numId="44">
    <w:abstractNumId w:val="105"/>
  </w:num>
  <w:num w:numId="45">
    <w:abstractNumId w:val="271"/>
  </w:num>
  <w:num w:numId="46">
    <w:abstractNumId w:val="340"/>
  </w:num>
  <w:num w:numId="47">
    <w:abstractNumId w:val="5"/>
  </w:num>
  <w:num w:numId="48">
    <w:abstractNumId w:val="304"/>
  </w:num>
  <w:num w:numId="49">
    <w:abstractNumId w:val="249"/>
  </w:num>
  <w:num w:numId="50">
    <w:abstractNumId w:val="101"/>
  </w:num>
  <w:num w:numId="51">
    <w:abstractNumId w:val="109"/>
  </w:num>
  <w:num w:numId="52">
    <w:abstractNumId w:val="225"/>
  </w:num>
  <w:num w:numId="53">
    <w:abstractNumId w:val="178"/>
  </w:num>
  <w:num w:numId="54">
    <w:abstractNumId w:val="194"/>
  </w:num>
  <w:num w:numId="55">
    <w:abstractNumId w:val="98"/>
  </w:num>
  <w:num w:numId="56">
    <w:abstractNumId w:val="241"/>
  </w:num>
  <w:num w:numId="57">
    <w:abstractNumId w:val="280"/>
  </w:num>
  <w:num w:numId="58">
    <w:abstractNumId w:val="275"/>
  </w:num>
  <w:num w:numId="59">
    <w:abstractNumId w:val="32"/>
  </w:num>
  <w:num w:numId="60">
    <w:abstractNumId w:val="237"/>
  </w:num>
  <w:num w:numId="61">
    <w:abstractNumId w:val="288"/>
  </w:num>
  <w:num w:numId="62">
    <w:abstractNumId w:val="279"/>
  </w:num>
  <w:num w:numId="63">
    <w:abstractNumId w:val="259"/>
  </w:num>
  <w:num w:numId="64">
    <w:abstractNumId w:val="266"/>
  </w:num>
  <w:num w:numId="65">
    <w:abstractNumId w:val="157"/>
  </w:num>
  <w:num w:numId="66">
    <w:abstractNumId w:val="71"/>
  </w:num>
  <w:num w:numId="67">
    <w:abstractNumId w:val="278"/>
  </w:num>
  <w:num w:numId="68">
    <w:abstractNumId w:val="115"/>
  </w:num>
  <w:num w:numId="69">
    <w:abstractNumId w:val="31"/>
  </w:num>
  <w:num w:numId="70">
    <w:abstractNumId w:val="295"/>
  </w:num>
  <w:num w:numId="71">
    <w:abstractNumId w:val="179"/>
  </w:num>
  <w:num w:numId="72">
    <w:abstractNumId w:val="284"/>
  </w:num>
  <w:num w:numId="73">
    <w:abstractNumId w:val="106"/>
  </w:num>
  <w:num w:numId="74">
    <w:abstractNumId w:val="319"/>
  </w:num>
  <w:num w:numId="75">
    <w:abstractNumId w:val="197"/>
  </w:num>
  <w:num w:numId="76">
    <w:abstractNumId w:val="183"/>
  </w:num>
  <w:num w:numId="77">
    <w:abstractNumId w:val="46"/>
  </w:num>
  <w:num w:numId="78">
    <w:abstractNumId w:val="228"/>
  </w:num>
  <w:num w:numId="79">
    <w:abstractNumId w:val="296"/>
  </w:num>
  <w:num w:numId="80">
    <w:abstractNumId w:val="199"/>
  </w:num>
  <w:num w:numId="81">
    <w:abstractNumId w:val="214"/>
  </w:num>
  <w:num w:numId="82">
    <w:abstractNumId w:val="333"/>
  </w:num>
  <w:num w:numId="83">
    <w:abstractNumId w:val="267"/>
  </w:num>
  <w:num w:numId="84">
    <w:abstractNumId w:val="92"/>
  </w:num>
  <w:num w:numId="85">
    <w:abstractNumId w:val="328"/>
  </w:num>
  <w:num w:numId="86">
    <w:abstractNumId w:val="65"/>
  </w:num>
  <w:num w:numId="87">
    <w:abstractNumId w:val="99"/>
  </w:num>
  <w:num w:numId="88">
    <w:abstractNumId w:val="100"/>
  </w:num>
  <w:num w:numId="89">
    <w:abstractNumId w:val="62"/>
  </w:num>
  <w:num w:numId="90">
    <w:abstractNumId w:val="242"/>
  </w:num>
  <w:num w:numId="91">
    <w:abstractNumId w:val="329"/>
  </w:num>
  <w:num w:numId="92">
    <w:abstractNumId w:val="252"/>
  </w:num>
  <w:num w:numId="93">
    <w:abstractNumId w:val="39"/>
  </w:num>
  <w:num w:numId="94">
    <w:abstractNumId w:val="258"/>
  </w:num>
  <w:num w:numId="95">
    <w:abstractNumId w:val="227"/>
  </w:num>
  <w:num w:numId="96">
    <w:abstractNumId w:val="232"/>
  </w:num>
  <w:num w:numId="97">
    <w:abstractNumId w:val="316"/>
  </w:num>
  <w:num w:numId="98">
    <w:abstractNumId w:val="33"/>
  </w:num>
  <w:num w:numId="99">
    <w:abstractNumId w:val="255"/>
  </w:num>
  <w:num w:numId="100">
    <w:abstractNumId w:val="254"/>
  </w:num>
  <w:num w:numId="101">
    <w:abstractNumId w:val="323"/>
  </w:num>
  <w:num w:numId="102">
    <w:abstractNumId w:val="108"/>
  </w:num>
  <w:num w:numId="103">
    <w:abstractNumId w:val="103"/>
  </w:num>
  <w:num w:numId="104">
    <w:abstractNumId w:val="147"/>
  </w:num>
  <w:num w:numId="105">
    <w:abstractNumId w:val="330"/>
  </w:num>
  <w:num w:numId="106">
    <w:abstractNumId w:val="80"/>
  </w:num>
  <w:num w:numId="107">
    <w:abstractNumId w:val="224"/>
  </w:num>
  <w:num w:numId="108">
    <w:abstractNumId w:val="130"/>
  </w:num>
  <w:num w:numId="109">
    <w:abstractNumId w:val="158"/>
  </w:num>
  <w:num w:numId="110">
    <w:abstractNumId w:val="79"/>
  </w:num>
  <w:num w:numId="111">
    <w:abstractNumId w:val="230"/>
  </w:num>
  <w:num w:numId="112">
    <w:abstractNumId w:val="127"/>
  </w:num>
  <w:num w:numId="113">
    <w:abstractNumId w:val="309"/>
  </w:num>
  <w:num w:numId="114">
    <w:abstractNumId w:val="256"/>
  </w:num>
  <w:num w:numId="115">
    <w:abstractNumId w:val="303"/>
  </w:num>
  <w:num w:numId="116">
    <w:abstractNumId w:val="14"/>
  </w:num>
  <w:num w:numId="117">
    <w:abstractNumId w:val="112"/>
  </w:num>
  <w:num w:numId="118">
    <w:abstractNumId w:val="300"/>
  </w:num>
  <w:num w:numId="119">
    <w:abstractNumId w:val="236"/>
  </w:num>
  <w:num w:numId="120">
    <w:abstractNumId w:val="123"/>
  </w:num>
  <w:num w:numId="121">
    <w:abstractNumId w:val="223"/>
  </w:num>
  <w:num w:numId="122">
    <w:abstractNumId w:val="129"/>
  </w:num>
  <w:num w:numId="123">
    <w:abstractNumId w:val="339"/>
  </w:num>
  <w:num w:numId="124">
    <w:abstractNumId w:val="27"/>
  </w:num>
  <w:num w:numId="125">
    <w:abstractNumId w:val="250"/>
  </w:num>
  <w:num w:numId="126">
    <w:abstractNumId w:val="314"/>
  </w:num>
  <w:num w:numId="127">
    <w:abstractNumId w:val="310"/>
  </w:num>
  <w:num w:numId="128">
    <w:abstractNumId w:val="49"/>
  </w:num>
  <w:num w:numId="129">
    <w:abstractNumId w:val="20"/>
  </w:num>
  <w:num w:numId="130">
    <w:abstractNumId w:val="334"/>
  </w:num>
  <w:num w:numId="131">
    <w:abstractNumId w:val="84"/>
  </w:num>
  <w:num w:numId="132">
    <w:abstractNumId w:val="171"/>
  </w:num>
  <w:num w:numId="133">
    <w:abstractNumId w:val="78"/>
  </w:num>
  <w:num w:numId="134">
    <w:abstractNumId w:val="76"/>
  </w:num>
  <w:num w:numId="135">
    <w:abstractNumId w:val="54"/>
  </w:num>
  <w:num w:numId="136">
    <w:abstractNumId w:val="26"/>
  </w:num>
  <w:num w:numId="137">
    <w:abstractNumId w:val="124"/>
  </w:num>
  <w:num w:numId="138">
    <w:abstractNumId w:val="69"/>
  </w:num>
  <w:num w:numId="139">
    <w:abstractNumId w:val="243"/>
  </w:num>
  <w:num w:numId="140">
    <w:abstractNumId w:val="131"/>
  </w:num>
  <w:num w:numId="141">
    <w:abstractNumId w:val="312"/>
  </w:num>
  <w:num w:numId="142">
    <w:abstractNumId w:val="122"/>
  </w:num>
  <w:num w:numId="143">
    <w:abstractNumId w:val="60"/>
  </w:num>
  <w:num w:numId="144">
    <w:abstractNumId w:val="321"/>
  </w:num>
  <w:num w:numId="145">
    <w:abstractNumId w:val="48"/>
  </w:num>
  <w:num w:numId="146">
    <w:abstractNumId w:val="238"/>
  </w:num>
  <w:num w:numId="147">
    <w:abstractNumId w:val="50"/>
  </w:num>
  <w:num w:numId="148">
    <w:abstractNumId w:val="91"/>
  </w:num>
  <w:num w:numId="149">
    <w:abstractNumId w:val="24"/>
  </w:num>
  <w:num w:numId="150">
    <w:abstractNumId w:val="173"/>
  </w:num>
  <w:num w:numId="151">
    <w:abstractNumId w:val="8"/>
  </w:num>
  <w:num w:numId="152">
    <w:abstractNumId w:val="246"/>
  </w:num>
  <w:num w:numId="153">
    <w:abstractNumId w:val="253"/>
  </w:num>
  <w:num w:numId="154">
    <w:abstractNumId w:val="7"/>
  </w:num>
  <w:num w:numId="155">
    <w:abstractNumId w:val="89"/>
  </w:num>
  <w:num w:numId="156">
    <w:abstractNumId w:val="208"/>
  </w:num>
  <w:num w:numId="157">
    <w:abstractNumId w:val="311"/>
  </w:num>
  <w:num w:numId="158">
    <w:abstractNumId w:val="189"/>
  </w:num>
  <w:num w:numId="159">
    <w:abstractNumId w:val="263"/>
  </w:num>
  <w:num w:numId="160">
    <w:abstractNumId w:val="286"/>
  </w:num>
  <w:num w:numId="161">
    <w:abstractNumId w:val="174"/>
  </w:num>
  <w:num w:numId="162">
    <w:abstractNumId w:val="326"/>
  </w:num>
  <w:num w:numId="163">
    <w:abstractNumId w:val="191"/>
  </w:num>
  <w:num w:numId="164">
    <w:abstractNumId w:val="57"/>
  </w:num>
  <w:num w:numId="165">
    <w:abstractNumId w:val="215"/>
  </w:num>
  <w:num w:numId="166">
    <w:abstractNumId w:val="90"/>
  </w:num>
  <w:num w:numId="167">
    <w:abstractNumId w:val="156"/>
  </w:num>
  <w:num w:numId="168">
    <w:abstractNumId w:val="324"/>
  </w:num>
  <w:num w:numId="169">
    <w:abstractNumId w:val="308"/>
  </w:num>
  <w:num w:numId="170">
    <w:abstractNumId w:val="72"/>
  </w:num>
  <w:num w:numId="171">
    <w:abstractNumId w:val="290"/>
  </w:num>
  <w:num w:numId="172">
    <w:abstractNumId w:val="166"/>
  </w:num>
  <w:num w:numId="173">
    <w:abstractNumId w:val="52"/>
  </w:num>
  <w:num w:numId="174">
    <w:abstractNumId w:val="154"/>
  </w:num>
  <w:num w:numId="175">
    <w:abstractNumId w:val="209"/>
  </w:num>
  <w:num w:numId="176">
    <w:abstractNumId w:val="176"/>
  </w:num>
  <w:num w:numId="177">
    <w:abstractNumId w:val="51"/>
  </w:num>
  <w:num w:numId="178">
    <w:abstractNumId w:val="201"/>
  </w:num>
  <w:num w:numId="179">
    <w:abstractNumId w:val="38"/>
  </w:num>
  <w:num w:numId="180">
    <w:abstractNumId w:val="270"/>
  </w:num>
  <w:num w:numId="181">
    <w:abstractNumId w:val="213"/>
  </w:num>
  <w:num w:numId="182">
    <w:abstractNumId w:val="94"/>
  </w:num>
  <w:num w:numId="183">
    <w:abstractNumId w:val="56"/>
  </w:num>
  <w:num w:numId="184">
    <w:abstractNumId w:val="3"/>
  </w:num>
  <w:num w:numId="185">
    <w:abstractNumId w:val="285"/>
  </w:num>
  <w:num w:numId="186">
    <w:abstractNumId w:val="268"/>
  </w:num>
  <w:num w:numId="187">
    <w:abstractNumId w:val="160"/>
  </w:num>
  <w:num w:numId="188">
    <w:abstractNumId w:val="248"/>
  </w:num>
  <w:num w:numId="189">
    <w:abstractNumId w:val="269"/>
  </w:num>
  <w:num w:numId="190">
    <w:abstractNumId w:val="16"/>
  </w:num>
  <w:num w:numId="191">
    <w:abstractNumId w:val="260"/>
  </w:num>
  <w:num w:numId="192">
    <w:abstractNumId w:val="205"/>
  </w:num>
  <w:num w:numId="193">
    <w:abstractNumId w:val="211"/>
  </w:num>
  <w:num w:numId="194">
    <w:abstractNumId w:val="219"/>
  </w:num>
  <w:num w:numId="195">
    <w:abstractNumId w:val="133"/>
  </w:num>
  <w:num w:numId="196">
    <w:abstractNumId w:val="55"/>
  </w:num>
  <w:num w:numId="197">
    <w:abstractNumId w:val="148"/>
  </w:num>
  <w:num w:numId="198">
    <w:abstractNumId w:val="9"/>
  </w:num>
  <w:num w:numId="199">
    <w:abstractNumId w:val="338"/>
  </w:num>
  <w:num w:numId="200">
    <w:abstractNumId w:val="331"/>
  </w:num>
  <w:num w:numId="201">
    <w:abstractNumId w:val="233"/>
  </w:num>
  <w:num w:numId="202">
    <w:abstractNumId w:val="63"/>
  </w:num>
  <w:num w:numId="203">
    <w:abstractNumId w:val="202"/>
  </w:num>
  <w:num w:numId="204">
    <w:abstractNumId w:val="37"/>
  </w:num>
  <w:num w:numId="205">
    <w:abstractNumId w:val="6"/>
  </w:num>
  <w:num w:numId="206">
    <w:abstractNumId w:val="264"/>
  </w:num>
  <w:num w:numId="207">
    <w:abstractNumId w:val="192"/>
  </w:num>
  <w:num w:numId="208">
    <w:abstractNumId w:val="22"/>
  </w:num>
  <w:num w:numId="209">
    <w:abstractNumId w:val="93"/>
  </w:num>
  <w:num w:numId="210">
    <w:abstractNumId w:val="261"/>
  </w:num>
  <w:num w:numId="211">
    <w:abstractNumId w:val="168"/>
  </w:num>
  <w:num w:numId="212">
    <w:abstractNumId w:val="342"/>
  </w:num>
  <w:num w:numId="213">
    <w:abstractNumId w:val="96"/>
  </w:num>
  <w:num w:numId="214">
    <w:abstractNumId w:val="239"/>
  </w:num>
  <w:num w:numId="215">
    <w:abstractNumId w:val="169"/>
  </w:num>
  <w:num w:numId="216">
    <w:abstractNumId w:val="41"/>
  </w:num>
  <w:num w:numId="217">
    <w:abstractNumId w:val="337"/>
  </w:num>
  <w:num w:numId="218">
    <w:abstractNumId w:val="30"/>
  </w:num>
  <w:num w:numId="219">
    <w:abstractNumId w:val="75"/>
  </w:num>
  <w:num w:numId="220">
    <w:abstractNumId w:val="104"/>
  </w:num>
  <w:num w:numId="221">
    <w:abstractNumId w:val="70"/>
  </w:num>
  <w:num w:numId="222">
    <w:abstractNumId w:val="244"/>
  </w:num>
  <w:num w:numId="223">
    <w:abstractNumId w:val="118"/>
  </w:num>
  <w:num w:numId="224">
    <w:abstractNumId w:val="18"/>
  </w:num>
  <w:num w:numId="225">
    <w:abstractNumId w:val="165"/>
  </w:num>
  <w:num w:numId="226">
    <w:abstractNumId w:val="68"/>
  </w:num>
  <w:num w:numId="227">
    <w:abstractNumId w:val="210"/>
  </w:num>
  <w:num w:numId="228">
    <w:abstractNumId w:val="167"/>
  </w:num>
  <w:num w:numId="229">
    <w:abstractNumId w:val="207"/>
  </w:num>
  <w:num w:numId="230">
    <w:abstractNumId w:val="341"/>
  </w:num>
  <w:num w:numId="231">
    <w:abstractNumId w:val="25"/>
  </w:num>
  <w:num w:numId="232">
    <w:abstractNumId w:val="139"/>
  </w:num>
  <w:num w:numId="233">
    <w:abstractNumId w:val="305"/>
  </w:num>
  <w:num w:numId="234">
    <w:abstractNumId w:val="66"/>
  </w:num>
  <w:num w:numId="235">
    <w:abstractNumId w:val="206"/>
  </w:num>
  <w:num w:numId="236">
    <w:abstractNumId w:val="245"/>
  </w:num>
  <w:num w:numId="237">
    <w:abstractNumId w:val="110"/>
  </w:num>
  <w:num w:numId="238">
    <w:abstractNumId w:val="151"/>
  </w:num>
  <w:num w:numId="239">
    <w:abstractNumId w:val="153"/>
  </w:num>
  <w:num w:numId="240">
    <w:abstractNumId w:val="114"/>
  </w:num>
  <w:num w:numId="241">
    <w:abstractNumId w:val="21"/>
  </w:num>
  <w:num w:numId="242">
    <w:abstractNumId w:val="335"/>
  </w:num>
  <w:num w:numId="243">
    <w:abstractNumId w:val="86"/>
  </w:num>
  <w:num w:numId="244">
    <w:abstractNumId w:val="272"/>
  </w:num>
  <w:num w:numId="245">
    <w:abstractNumId w:val="198"/>
  </w:num>
  <w:num w:numId="246">
    <w:abstractNumId w:val="200"/>
  </w:num>
  <w:num w:numId="247">
    <w:abstractNumId w:val="297"/>
  </w:num>
  <w:num w:numId="248">
    <w:abstractNumId w:val="143"/>
  </w:num>
  <w:num w:numId="249">
    <w:abstractNumId w:val="247"/>
  </w:num>
  <w:num w:numId="250">
    <w:abstractNumId w:val="220"/>
  </w:num>
  <w:num w:numId="251">
    <w:abstractNumId w:val="212"/>
  </w:num>
  <w:num w:numId="252">
    <w:abstractNumId w:val="1"/>
  </w:num>
  <w:num w:numId="253">
    <w:abstractNumId w:val="184"/>
  </w:num>
  <w:num w:numId="254">
    <w:abstractNumId w:val="180"/>
  </w:num>
  <w:num w:numId="255">
    <w:abstractNumId w:val="87"/>
  </w:num>
  <w:num w:numId="256">
    <w:abstractNumId w:val="23"/>
  </w:num>
  <w:num w:numId="257">
    <w:abstractNumId w:val="73"/>
  </w:num>
  <w:num w:numId="258">
    <w:abstractNumId w:val="85"/>
  </w:num>
  <w:num w:numId="259">
    <w:abstractNumId w:val="126"/>
  </w:num>
  <w:num w:numId="260">
    <w:abstractNumId w:val="318"/>
  </w:num>
  <w:num w:numId="261">
    <w:abstractNumId w:val="4"/>
  </w:num>
  <w:num w:numId="262">
    <w:abstractNumId w:val="276"/>
  </w:num>
  <w:num w:numId="263">
    <w:abstractNumId w:val="325"/>
  </w:num>
  <w:num w:numId="264">
    <w:abstractNumId w:val="187"/>
  </w:num>
  <w:num w:numId="265">
    <w:abstractNumId w:val="134"/>
  </w:num>
  <w:num w:numId="266">
    <w:abstractNumId w:val="307"/>
  </w:num>
  <w:num w:numId="267">
    <w:abstractNumId w:val="291"/>
  </w:num>
  <w:num w:numId="268">
    <w:abstractNumId w:val="336"/>
  </w:num>
  <w:num w:numId="269">
    <w:abstractNumId w:val="234"/>
  </w:num>
  <w:num w:numId="270">
    <w:abstractNumId w:val="146"/>
  </w:num>
  <w:num w:numId="271">
    <w:abstractNumId w:val="136"/>
  </w:num>
  <w:num w:numId="272">
    <w:abstractNumId w:val="274"/>
  </w:num>
  <w:num w:numId="273">
    <w:abstractNumId w:val="327"/>
  </w:num>
  <w:num w:numId="274">
    <w:abstractNumId w:val="302"/>
  </w:num>
  <w:num w:numId="275">
    <w:abstractNumId w:val="186"/>
  </w:num>
  <w:num w:numId="276">
    <w:abstractNumId w:val="159"/>
  </w:num>
  <w:num w:numId="277">
    <w:abstractNumId w:val="61"/>
  </w:num>
  <w:num w:numId="278">
    <w:abstractNumId w:val="74"/>
  </w:num>
  <w:num w:numId="279">
    <w:abstractNumId w:val="292"/>
  </w:num>
  <w:num w:numId="280">
    <w:abstractNumId w:val="240"/>
  </w:num>
  <w:num w:numId="281">
    <w:abstractNumId w:val="229"/>
  </w:num>
  <w:num w:numId="282">
    <w:abstractNumId w:val="45"/>
  </w:num>
  <w:num w:numId="283">
    <w:abstractNumId w:val="322"/>
  </w:num>
  <w:num w:numId="284">
    <w:abstractNumId w:val="301"/>
  </w:num>
  <w:num w:numId="285">
    <w:abstractNumId w:val="177"/>
  </w:num>
  <w:num w:numId="286">
    <w:abstractNumId w:val="121"/>
  </w:num>
  <w:num w:numId="287">
    <w:abstractNumId w:val="145"/>
  </w:num>
  <w:num w:numId="288">
    <w:abstractNumId w:val="53"/>
  </w:num>
  <w:num w:numId="289">
    <w:abstractNumId w:val="251"/>
  </w:num>
  <w:num w:numId="290">
    <w:abstractNumId w:val="10"/>
  </w:num>
  <w:num w:numId="291">
    <w:abstractNumId w:val="221"/>
  </w:num>
  <w:num w:numId="292">
    <w:abstractNumId w:val="196"/>
  </w:num>
  <w:num w:numId="293">
    <w:abstractNumId w:val="282"/>
  </w:num>
  <w:num w:numId="294">
    <w:abstractNumId w:val="313"/>
  </w:num>
  <w:num w:numId="295">
    <w:abstractNumId w:val="289"/>
  </w:num>
  <w:num w:numId="296">
    <w:abstractNumId w:val="149"/>
  </w:num>
  <w:num w:numId="297">
    <w:abstractNumId w:val="265"/>
  </w:num>
  <w:num w:numId="298">
    <w:abstractNumId w:val="43"/>
  </w:num>
  <w:num w:numId="299">
    <w:abstractNumId w:val="217"/>
  </w:num>
  <w:num w:numId="300">
    <w:abstractNumId w:val="164"/>
  </w:num>
  <w:num w:numId="301">
    <w:abstractNumId w:val="277"/>
  </w:num>
  <w:num w:numId="302">
    <w:abstractNumId w:val="19"/>
  </w:num>
  <w:num w:numId="303">
    <w:abstractNumId w:val="125"/>
  </w:num>
  <w:num w:numId="304">
    <w:abstractNumId w:val="306"/>
  </w:num>
  <w:num w:numId="305">
    <w:abstractNumId w:val="161"/>
  </w:num>
  <w:num w:numId="306">
    <w:abstractNumId w:val="140"/>
  </w:num>
  <w:num w:numId="307">
    <w:abstractNumId w:val="15"/>
  </w:num>
  <w:num w:numId="308">
    <w:abstractNumId w:val="222"/>
  </w:num>
  <w:num w:numId="309">
    <w:abstractNumId w:val="28"/>
  </w:num>
  <w:num w:numId="310">
    <w:abstractNumId w:val="2"/>
  </w:num>
  <w:num w:numId="311">
    <w:abstractNumId w:val="299"/>
  </w:num>
  <w:num w:numId="312">
    <w:abstractNumId w:val="142"/>
  </w:num>
  <w:num w:numId="313">
    <w:abstractNumId w:val="13"/>
  </w:num>
  <w:num w:numId="314">
    <w:abstractNumId w:val="120"/>
  </w:num>
  <w:num w:numId="315">
    <w:abstractNumId w:val="0"/>
  </w:num>
  <w:num w:numId="316">
    <w:abstractNumId w:val="34"/>
  </w:num>
  <w:num w:numId="317">
    <w:abstractNumId w:val="231"/>
  </w:num>
  <w:num w:numId="318">
    <w:abstractNumId w:val="181"/>
  </w:num>
  <w:num w:numId="319">
    <w:abstractNumId w:val="64"/>
  </w:num>
  <w:num w:numId="320">
    <w:abstractNumId w:val="298"/>
  </w:num>
  <w:num w:numId="321">
    <w:abstractNumId w:val="95"/>
  </w:num>
  <w:num w:numId="322">
    <w:abstractNumId w:val="144"/>
  </w:num>
  <w:num w:numId="323">
    <w:abstractNumId w:val="83"/>
  </w:num>
  <w:num w:numId="324">
    <w:abstractNumId w:val="135"/>
  </w:num>
  <w:num w:numId="325">
    <w:abstractNumId w:val="185"/>
  </w:num>
  <w:num w:numId="326">
    <w:abstractNumId w:val="170"/>
  </w:num>
  <w:num w:numId="327">
    <w:abstractNumId w:val="29"/>
  </w:num>
  <w:num w:numId="328">
    <w:abstractNumId w:val="317"/>
  </w:num>
  <w:num w:numId="329">
    <w:abstractNumId w:val="81"/>
  </w:num>
  <w:num w:numId="330">
    <w:abstractNumId w:val="163"/>
  </w:num>
  <w:num w:numId="331">
    <w:abstractNumId w:val="82"/>
  </w:num>
  <w:num w:numId="332">
    <w:abstractNumId w:val="281"/>
  </w:num>
  <w:num w:numId="333">
    <w:abstractNumId w:val="315"/>
  </w:num>
  <w:num w:numId="334">
    <w:abstractNumId w:val="138"/>
  </w:num>
  <w:num w:numId="335">
    <w:abstractNumId w:val="117"/>
  </w:num>
  <w:num w:numId="336">
    <w:abstractNumId w:val="155"/>
  </w:num>
  <w:num w:numId="337">
    <w:abstractNumId w:val="77"/>
  </w:num>
  <w:num w:numId="338">
    <w:abstractNumId w:val="47"/>
  </w:num>
  <w:num w:numId="339">
    <w:abstractNumId w:val="216"/>
  </w:num>
  <w:num w:numId="340">
    <w:abstractNumId w:val="17"/>
  </w:num>
  <w:num w:numId="341">
    <w:abstractNumId w:val="283"/>
  </w:num>
  <w:num w:numId="342">
    <w:abstractNumId w:val="58"/>
  </w:num>
  <w:num w:numId="343">
    <w:abstractNumId w:val="119"/>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7E"/>
    <w:rsid w:val="0000373D"/>
    <w:rsid w:val="00011CDA"/>
    <w:rsid w:val="000156D5"/>
    <w:rsid w:val="00020853"/>
    <w:rsid w:val="000213FB"/>
    <w:rsid w:val="000367C6"/>
    <w:rsid w:val="00046FDC"/>
    <w:rsid w:val="00051898"/>
    <w:rsid w:val="00064A84"/>
    <w:rsid w:val="00077850"/>
    <w:rsid w:val="00082B97"/>
    <w:rsid w:val="00094D91"/>
    <w:rsid w:val="000A29AC"/>
    <w:rsid w:val="000A396F"/>
    <w:rsid w:val="000B4966"/>
    <w:rsid w:val="000C3319"/>
    <w:rsid w:val="000C5DDD"/>
    <w:rsid w:val="000D704F"/>
    <w:rsid w:val="000D771A"/>
    <w:rsid w:val="000E43DF"/>
    <w:rsid w:val="000F217C"/>
    <w:rsid w:val="000F37AE"/>
    <w:rsid w:val="000F54F7"/>
    <w:rsid w:val="001028BE"/>
    <w:rsid w:val="00105DE9"/>
    <w:rsid w:val="001166C0"/>
    <w:rsid w:val="00117740"/>
    <w:rsid w:val="00121805"/>
    <w:rsid w:val="00124341"/>
    <w:rsid w:val="001415E9"/>
    <w:rsid w:val="0014218B"/>
    <w:rsid w:val="0015421E"/>
    <w:rsid w:val="001652E5"/>
    <w:rsid w:val="001660D2"/>
    <w:rsid w:val="00171EFA"/>
    <w:rsid w:val="00173728"/>
    <w:rsid w:val="00186A9C"/>
    <w:rsid w:val="001872E2"/>
    <w:rsid w:val="00192971"/>
    <w:rsid w:val="001943D5"/>
    <w:rsid w:val="001947D7"/>
    <w:rsid w:val="001969FD"/>
    <w:rsid w:val="001A104A"/>
    <w:rsid w:val="001A2E11"/>
    <w:rsid w:val="001B0E7E"/>
    <w:rsid w:val="001B110F"/>
    <w:rsid w:val="001B2851"/>
    <w:rsid w:val="001B3482"/>
    <w:rsid w:val="001B34C0"/>
    <w:rsid w:val="001B36A8"/>
    <w:rsid w:val="001B5B3F"/>
    <w:rsid w:val="001B7CAB"/>
    <w:rsid w:val="001C22F1"/>
    <w:rsid w:val="001C4C75"/>
    <w:rsid w:val="001C526E"/>
    <w:rsid w:val="001C5A90"/>
    <w:rsid w:val="001D6D78"/>
    <w:rsid w:val="001E2590"/>
    <w:rsid w:val="001E5A4D"/>
    <w:rsid w:val="001F0DE9"/>
    <w:rsid w:val="001F3778"/>
    <w:rsid w:val="001F3D54"/>
    <w:rsid w:val="001F553A"/>
    <w:rsid w:val="00200F43"/>
    <w:rsid w:val="002204C4"/>
    <w:rsid w:val="002216FA"/>
    <w:rsid w:val="00222534"/>
    <w:rsid w:val="00231EC7"/>
    <w:rsid w:val="002405CE"/>
    <w:rsid w:val="00267E0C"/>
    <w:rsid w:val="00274D33"/>
    <w:rsid w:val="00281097"/>
    <w:rsid w:val="00281758"/>
    <w:rsid w:val="00282828"/>
    <w:rsid w:val="00285375"/>
    <w:rsid w:val="00286FE7"/>
    <w:rsid w:val="002873F5"/>
    <w:rsid w:val="00295843"/>
    <w:rsid w:val="00297210"/>
    <w:rsid w:val="002D1957"/>
    <w:rsid w:val="002D4FF2"/>
    <w:rsid w:val="002E0DC5"/>
    <w:rsid w:val="002F2073"/>
    <w:rsid w:val="002F25BE"/>
    <w:rsid w:val="002F3B50"/>
    <w:rsid w:val="00304AE6"/>
    <w:rsid w:val="003052D9"/>
    <w:rsid w:val="0030572B"/>
    <w:rsid w:val="00310E8A"/>
    <w:rsid w:val="00316D2F"/>
    <w:rsid w:val="00323643"/>
    <w:rsid w:val="0032645A"/>
    <w:rsid w:val="00326FD0"/>
    <w:rsid w:val="00330539"/>
    <w:rsid w:val="003336A8"/>
    <w:rsid w:val="00334C16"/>
    <w:rsid w:val="00336003"/>
    <w:rsid w:val="003430EC"/>
    <w:rsid w:val="00343CAA"/>
    <w:rsid w:val="003452F8"/>
    <w:rsid w:val="0034645D"/>
    <w:rsid w:val="00346E4F"/>
    <w:rsid w:val="0035247E"/>
    <w:rsid w:val="0035703E"/>
    <w:rsid w:val="00361595"/>
    <w:rsid w:val="00373C49"/>
    <w:rsid w:val="00375A23"/>
    <w:rsid w:val="00381D28"/>
    <w:rsid w:val="00394095"/>
    <w:rsid w:val="00394F4F"/>
    <w:rsid w:val="003A565D"/>
    <w:rsid w:val="003A6723"/>
    <w:rsid w:val="003A7189"/>
    <w:rsid w:val="003A7CD8"/>
    <w:rsid w:val="003C0781"/>
    <w:rsid w:val="003D5BA1"/>
    <w:rsid w:val="003E3ACC"/>
    <w:rsid w:val="003F0A43"/>
    <w:rsid w:val="004001C2"/>
    <w:rsid w:val="00415439"/>
    <w:rsid w:val="004219F5"/>
    <w:rsid w:val="00421D44"/>
    <w:rsid w:val="00422D4B"/>
    <w:rsid w:val="004352D1"/>
    <w:rsid w:val="004456B0"/>
    <w:rsid w:val="004615DD"/>
    <w:rsid w:val="004619FD"/>
    <w:rsid w:val="00463015"/>
    <w:rsid w:val="004644E3"/>
    <w:rsid w:val="00464C91"/>
    <w:rsid w:val="004670D6"/>
    <w:rsid w:val="00470C40"/>
    <w:rsid w:val="004711C1"/>
    <w:rsid w:val="004746FF"/>
    <w:rsid w:val="004757F3"/>
    <w:rsid w:val="004866FE"/>
    <w:rsid w:val="0049205D"/>
    <w:rsid w:val="004949EB"/>
    <w:rsid w:val="0049559D"/>
    <w:rsid w:val="004978EB"/>
    <w:rsid w:val="004A1DA1"/>
    <w:rsid w:val="004A4D30"/>
    <w:rsid w:val="004B03E7"/>
    <w:rsid w:val="004B42A9"/>
    <w:rsid w:val="004B6C93"/>
    <w:rsid w:val="004D55E3"/>
    <w:rsid w:val="004E4729"/>
    <w:rsid w:val="004F20E7"/>
    <w:rsid w:val="004F261F"/>
    <w:rsid w:val="004F2A9A"/>
    <w:rsid w:val="004F4B56"/>
    <w:rsid w:val="004F5E96"/>
    <w:rsid w:val="004F67DC"/>
    <w:rsid w:val="005055FE"/>
    <w:rsid w:val="005074D6"/>
    <w:rsid w:val="00521408"/>
    <w:rsid w:val="00535AAC"/>
    <w:rsid w:val="0054387D"/>
    <w:rsid w:val="00546C54"/>
    <w:rsid w:val="00553B5F"/>
    <w:rsid w:val="00561DF3"/>
    <w:rsid w:val="00565929"/>
    <w:rsid w:val="005731AD"/>
    <w:rsid w:val="00577D11"/>
    <w:rsid w:val="00583AE7"/>
    <w:rsid w:val="005913EC"/>
    <w:rsid w:val="0059365A"/>
    <w:rsid w:val="00593BC0"/>
    <w:rsid w:val="005A6980"/>
    <w:rsid w:val="005B32A2"/>
    <w:rsid w:val="005B6847"/>
    <w:rsid w:val="005C16AD"/>
    <w:rsid w:val="005C631F"/>
    <w:rsid w:val="005D3B39"/>
    <w:rsid w:val="005D662D"/>
    <w:rsid w:val="005D79D6"/>
    <w:rsid w:val="005F119E"/>
    <w:rsid w:val="005F1813"/>
    <w:rsid w:val="005F243E"/>
    <w:rsid w:val="005F2CC2"/>
    <w:rsid w:val="006002C2"/>
    <w:rsid w:val="00601FE7"/>
    <w:rsid w:val="00603183"/>
    <w:rsid w:val="006132E5"/>
    <w:rsid w:val="00615DBD"/>
    <w:rsid w:val="00622888"/>
    <w:rsid w:val="00626C6B"/>
    <w:rsid w:val="00636744"/>
    <w:rsid w:val="00640155"/>
    <w:rsid w:val="006411F7"/>
    <w:rsid w:val="00646256"/>
    <w:rsid w:val="00655DC9"/>
    <w:rsid w:val="0066541A"/>
    <w:rsid w:val="00673403"/>
    <w:rsid w:val="006979C5"/>
    <w:rsid w:val="006A4270"/>
    <w:rsid w:val="006B06DB"/>
    <w:rsid w:val="006B2FFD"/>
    <w:rsid w:val="006C3EFD"/>
    <w:rsid w:val="006D03A0"/>
    <w:rsid w:val="006D0A7A"/>
    <w:rsid w:val="006D1BA5"/>
    <w:rsid w:val="006D1D1F"/>
    <w:rsid w:val="006D645E"/>
    <w:rsid w:val="006D7D3E"/>
    <w:rsid w:val="006D7D59"/>
    <w:rsid w:val="006E1AF0"/>
    <w:rsid w:val="006E37EE"/>
    <w:rsid w:val="006F4951"/>
    <w:rsid w:val="007103C6"/>
    <w:rsid w:val="00714C66"/>
    <w:rsid w:val="00726F07"/>
    <w:rsid w:val="00730495"/>
    <w:rsid w:val="0073368E"/>
    <w:rsid w:val="00742558"/>
    <w:rsid w:val="00742C81"/>
    <w:rsid w:val="00743CAE"/>
    <w:rsid w:val="00745170"/>
    <w:rsid w:val="007537CE"/>
    <w:rsid w:val="00757E08"/>
    <w:rsid w:val="00772FD6"/>
    <w:rsid w:val="007771D0"/>
    <w:rsid w:val="00780478"/>
    <w:rsid w:val="0078364A"/>
    <w:rsid w:val="00787DAF"/>
    <w:rsid w:val="007929F6"/>
    <w:rsid w:val="00792A94"/>
    <w:rsid w:val="00793F86"/>
    <w:rsid w:val="007A15CA"/>
    <w:rsid w:val="007A39F7"/>
    <w:rsid w:val="007A796A"/>
    <w:rsid w:val="007A79BB"/>
    <w:rsid w:val="007B2D23"/>
    <w:rsid w:val="007B4A9C"/>
    <w:rsid w:val="007C1431"/>
    <w:rsid w:val="007C1B24"/>
    <w:rsid w:val="007C55F9"/>
    <w:rsid w:val="007E0164"/>
    <w:rsid w:val="007E157B"/>
    <w:rsid w:val="007F104A"/>
    <w:rsid w:val="007F3721"/>
    <w:rsid w:val="007F376F"/>
    <w:rsid w:val="007F38BE"/>
    <w:rsid w:val="007F4437"/>
    <w:rsid w:val="007F4B2C"/>
    <w:rsid w:val="007F4CF3"/>
    <w:rsid w:val="007F617F"/>
    <w:rsid w:val="008059AE"/>
    <w:rsid w:val="00805F6B"/>
    <w:rsid w:val="00811F95"/>
    <w:rsid w:val="00815A93"/>
    <w:rsid w:val="00820D48"/>
    <w:rsid w:val="008224DD"/>
    <w:rsid w:val="00824627"/>
    <w:rsid w:val="00826E0E"/>
    <w:rsid w:val="008314EE"/>
    <w:rsid w:val="00832CBA"/>
    <w:rsid w:val="00836561"/>
    <w:rsid w:val="00836F46"/>
    <w:rsid w:val="0083710E"/>
    <w:rsid w:val="008374C4"/>
    <w:rsid w:val="008377DD"/>
    <w:rsid w:val="00837868"/>
    <w:rsid w:val="00837895"/>
    <w:rsid w:val="00852034"/>
    <w:rsid w:val="00853565"/>
    <w:rsid w:val="00853C3B"/>
    <w:rsid w:val="008610A5"/>
    <w:rsid w:val="00866831"/>
    <w:rsid w:val="00866F75"/>
    <w:rsid w:val="00875385"/>
    <w:rsid w:val="00876EB6"/>
    <w:rsid w:val="00876F7C"/>
    <w:rsid w:val="00883B23"/>
    <w:rsid w:val="008869AE"/>
    <w:rsid w:val="008906FA"/>
    <w:rsid w:val="00897C8B"/>
    <w:rsid w:val="008A05C5"/>
    <w:rsid w:val="008B66FC"/>
    <w:rsid w:val="008C160F"/>
    <w:rsid w:val="008C2223"/>
    <w:rsid w:val="008C34C4"/>
    <w:rsid w:val="008C7339"/>
    <w:rsid w:val="008D0049"/>
    <w:rsid w:val="008D0BB1"/>
    <w:rsid w:val="008D3654"/>
    <w:rsid w:val="008D581D"/>
    <w:rsid w:val="008E0A08"/>
    <w:rsid w:val="008E0BCC"/>
    <w:rsid w:val="008E3427"/>
    <w:rsid w:val="008E3698"/>
    <w:rsid w:val="008E665B"/>
    <w:rsid w:val="008F45BA"/>
    <w:rsid w:val="008F7267"/>
    <w:rsid w:val="00900786"/>
    <w:rsid w:val="0090174B"/>
    <w:rsid w:val="00907907"/>
    <w:rsid w:val="0091060F"/>
    <w:rsid w:val="009210F5"/>
    <w:rsid w:val="00922A1A"/>
    <w:rsid w:val="009246E0"/>
    <w:rsid w:val="00925729"/>
    <w:rsid w:val="0092583C"/>
    <w:rsid w:val="009264F1"/>
    <w:rsid w:val="00926BEF"/>
    <w:rsid w:val="00933D80"/>
    <w:rsid w:val="0094058D"/>
    <w:rsid w:val="009405D4"/>
    <w:rsid w:val="00945063"/>
    <w:rsid w:val="00955C9D"/>
    <w:rsid w:val="009609F6"/>
    <w:rsid w:val="00962244"/>
    <w:rsid w:val="00962AB8"/>
    <w:rsid w:val="00963DE5"/>
    <w:rsid w:val="0098235E"/>
    <w:rsid w:val="00983946"/>
    <w:rsid w:val="00983D04"/>
    <w:rsid w:val="00986B4F"/>
    <w:rsid w:val="00996710"/>
    <w:rsid w:val="009A0A55"/>
    <w:rsid w:val="009A12B9"/>
    <w:rsid w:val="009A614A"/>
    <w:rsid w:val="009A7558"/>
    <w:rsid w:val="009B0DAD"/>
    <w:rsid w:val="009B2BEA"/>
    <w:rsid w:val="009B58C2"/>
    <w:rsid w:val="009B788D"/>
    <w:rsid w:val="009B7D4F"/>
    <w:rsid w:val="009C061E"/>
    <w:rsid w:val="009C7A93"/>
    <w:rsid w:val="009F42A2"/>
    <w:rsid w:val="009F5D64"/>
    <w:rsid w:val="00A0287A"/>
    <w:rsid w:val="00A034CE"/>
    <w:rsid w:val="00A05D16"/>
    <w:rsid w:val="00A32B53"/>
    <w:rsid w:val="00A34C41"/>
    <w:rsid w:val="00A3556E"/>
    <w:rsid w:val="00A40A57"/>
    <w:rsid w:val="00A44AD1"/>
    <w:rsid w:val="00A45A9A"/>
    <w:rsid w:val="00A5077E"/>
    <w:rsid w:val="00A518AA"/>
    <w:rsid w:val="00A60100"/>
    <w:rsid w:val="00A63CEF"/>
    <w:rsid w:val="00A65A03"/>
    <w:rsid w:val="00A711E2"/>
    <w:rsid w:val="00A778DE"/>
    <w:rsid w:val="00A80614"/>
    <w:rsid w:val="00A815D6"/>
    <w:rsid w:val="00A8495B"/>
    <w:rsid w:val="00A84F4F"/>
    <w:rsid w:val="00A85226"/>
    <w:rsid w:val="00A871CC"/>
    <w:rsid w:val="00A90868"/>
    <w:rsid w:val="00A9289C"/>
    <w:rsid w:val="00A932A9"/>
    <w:rsid w:val="00AA0FB4"/>
    <w:rsid w:val="00AB7386"/>
    <w:rsid w:val="00AC0E7C"/>
    <w:rsid w:val="00AC0EC8"/>
    <w:rsid w:val="00AD07E0"/>
    <w:rsid w:val="00AD5445"/>
    <w:rsid w:val="00AE2B54"/>
    <w:rsid w:val="00AE6CF3"/>
    <w:rsid w:val="00AE73F4"/>
    <w:rsid w:val="00AF255F"/>
    <w:rsid w:val="00AF2FB3"/>
    <w:rsid w:val="00AF72E7"/>
    <w:rsid w:val="00B04638"/>
    <w:rsid w:val="00B132D7"/>
    <w:rsid w:val="00B17F23"/>
    <w:rsid w:val="00B31FC5"/>
    <w:rsid w:val="00B34132"/>
    <w:rsid w:val="00B349D2"/>
    <w:rsid w:val="00B41875"/>
    <w:rsid w:val="00B466E0"/>
    <w:rsid w:val="00B50E80"/>
    <w:rsid w:val="00B53ACA"/>
    <w:rsid w:val="00B6203C"/>
    <w:rsid w:val="00B6302C"/>
    <w:rsid w:val="00B66456"/>
    <w:rsid w:val="00B71F33"/>
    <w:rsid w:val="00B76547"/>
    <w:rsid w:val="00B77426"/>
    <w:rsid w:val="00B77578"/>
    <w:rsid w:val="00B86208"/>
    <w:rsid w:val="00B875D1"/>
    <w:rsid w:val="00B951DD"/>
    <w:rsid w:val="00B95439"/>
    <w:rsid w:val="00BA36F7"/>
    <w:rsid w:val="00BA79E0"/>
    <w:rsid w:val="00BA7F85"/>
    <w:rsid w:val="00BB435D"/>
    <w:rsid w:val="00BB5DCA"/>
    <w:rsid w:val="00BB78DA"/>
    <w:rsid w:val="00BC40CB"/>
    <w:rsid w:val="00BC4478"/>
    <w:rsid w:val="00BC7ACE"/>
    <w:rsid w:val="00BE47D7"/>
    <w:rsid w:val="00BF0F05"/>
    <w:rsid w:val="00BF255E"/>
    <w:rsid w:val="00C010C0"/>
    <w:rsid w:val="00C029E3"/>
    <w:rsid w:val="00C04FB4"/>
    <w:rsid w:val="00C14164"/>
    <w:rsid w:val="00C20949"/>
    <w:rsid w:val="00C41E3A"/>
    <w:rsid w:val="00C54511"/>
    <w:rsid w:val="00C54D5E"/>
    <w:rsid w:val="00C577CD"/>
    <w:rsid w:val="00C66369"/>
    <w:rsid w:val="00C84C45"/>
    <w:rsid w:val="00C86003"/>
    <w:rsid w:val="00C8629E"/>
    <w:rsid w:val="00C91D17"/>
    <w:rsid w:val="00C91F91"/>
    <w:rsid w:val="00CA662C"/>
    <w:rsid w:val="00CC4977"/>
    <w:rsid w:val="00CD19DE"/>
    <w:rsid w:val="00CE00AF"/>
    <w:rsid w:val="00CE0600"/>
    <w:rsid w:val="00CE1E8D"/>
    <w:rsid w:val="00CF609A"/>
    <w:rsid w:val="00CF75AD"/>
    <w:rsid w:val="00D045E1"/>
    <w:rsid w:val="00D06169"/>
    <w:rsid w:val="00D152B7"/>
    <w:rsid w:val="00D15906"/>
    <w:rsid w:val="00D17D5A"/>
    <w:rsid w:val="00D22C7C"/>
    <w:rsid w:val="00D24482"/>
    <w:rsid w:val="00D2744A"/>
    <w:rsid w:val="00D27E8C"/>
    <w:rsid w:val="00D33E1D"/>
    <w:rsid w:val="00D36771"/>
    <w:rsid w:val="00D42389"/>
    <w:rsid w:val="00D43F8F"/>
    <w:rsid w:val="00D54DC8"/>
    <w:rsid w:val="00D56743"/>
    <w:rsid w:val="00D608F9"/>
    <w:rsid w:val="00D66C1A"/>
    <w:rsid w:val="00D77C0A"/>
    <w:rsid w:val="00D81DE0"/>
    <w:rsid w:val="00D8617A"/>
    <w:rsid w:val="00D93122"/>
    <w:rsid w:val="00D94A4D"/>
    <w:rsid w:val="00DA5A24"/>
    <w:rsid w:val="00DB2BE4"/>
    <w:rsid w:val="00DB51D3"/>
    <w:rsid w:val="00DB5375"/>
    <w:rsid w:val="00DB61B2"/>
    <w:rsid w:val="00DC77FF"/>
    <w:rsid w:val="00DC7FFA"/>
    <w:rsid w:val="00DD332D"/>
    <w:rsid w:val="00DE6C12"/>
    <w:rsid w:val="00E01E5A"/>
    <w:rsid w:val="00E04D64"/>
    <w:rsid w:val="00E06BF5"/>
    <w:rsid w:val="00E1492D"/>
    <w:rsid w:val="00E20462"/>
    <w:rsid w:val="00E324FE"/>
    <w:rsid w:val="00E361D2"/>
    <w:rsid w:val="00E4048A"/>
    <w:rsid w:val="00E46BAE"/>
    <w:rsid w:val="00E515AF"/>
    <w:rsid w:val="00E517F2"/>
    <w:rsid w:val="00E57811"/>
    <w:rsid w:val="00E678DA"/>
    <w:rsid w:val="00E82145"/>
    <w:rsid w:val="00E82C02"/>
    <w:rsid w:val="00E832A7"/>
    <w:rsid w:val="00E844A3"/>
    <w:rsid w:val="00E86B4B"/>
    <w:rsid w:val="00E879D3"/>
    <w:rsid w:val="00EA026F"/>
    <w:rsid w:val="00EA1092"/>
    <w:rsid w:val="00EA2DBA"/>
    <w:rsid w:val="00EB000F"/>
    <w:rsid w:val="00EB33E9"/>
    <w:rsid w:val="00EB4069"/>
    <w:rsid w:val="00EC6B99"/>
    <w:rsid w:val="00EF2244"/>
    <w:rsid w:val="00EF6CD1"/>
    <w:rsid w:val="00EF7CDB"/>
    <w:rsid w:val="00F006BD"/>
    <w:rsid w:val="00F015F6"/>
    <w:rsid w:val="00F029C6"/>
    <w:rsid w:val="00F02C7B"/>
    <w:rsid w:val="00F040C9"/>
    <w:rsid w:val="00F046A3"/>
    <w:rsid w:val="00F05468"/>
    <w:rsid w:val="00F0775C"/>
    <w:rsid w:val="00F12A22"/>
    <w:rsid w:val="00F1640F"/>
    <w:rsid w:val="00F17165"/>
    <w:rsid w:val="00F226CB"/>
    <w:rsid w:val="00F247E3"/>
    <w:rsid w:val="00F302C9"/>
    <w:rsid w:val="00F4090C"/>
    <w:rsid w:val="00F44C1B"/>
    <w:rsid w:val="00F4513E"/>
    <w:rsid w:val="00F52C9F"/>
    <w:rsid w:val="00F5308F"/>
    <w:rsid w:val="00F536A7"/>
    <w:rsid w:val="00F57079"/>
    <w:rsid w:val="00F63F11"/>
    <w:rsid w:val="00F64B77"/>
    <w:rsid w:val="00F729BE"/>
    <w:rsid w:val="00F941AD"/>
    <w:rsid w:val="00F95769"/>
    <w:rsid w:val="00F97715"/>
    <w:rsid w:val="00F97A34"/>
    <w:rsid w:val="00FA2152"/>
    <w:rsid w:val="00FA608C"/>
    <w:rsid w:val="00FB04D2"/>
    <w:rsid w:val="00FB4D01"/>
    <w:rsid w:val="00FB615E"/>
    <w:rsid w:val="00FC69E9"/>
    <w:rsid w:val="00FC711D"/>
    <w:rsid w:val="00FD1ACE"/>
    <w:rsid w:val="00FF08EC"/>
    <w:rsid w:val="00FF2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90C"/>
  </w:style>
  <w:style w:type="paragraph" w:styleId="1">
    <w:name w:val="heading 1"/>
    <w:basedOn w:val="a"/>
    <w:link w:val="10"/>
    <w:uiPriority w:val="1"/>
    <w:qFormat/>
    <w:rsid w:val="0035247E"/>
    <w:pPr>
      <w:widowControl w:val="0"/>
      <w:autoSpaceDE w:val="0"/>
      <w:autoSpaceDN w:val="0"/>
      <w:spacing w:after="0" w:line="240" w:lineRule="auto"/>
      <w:ind w:left="40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35247E"/>
    <w:pPr>
      <w:widowControl w:val="0"/>
      <w:autoSpaceDE w:val="0"/>
      <w:autoSpaceDN w:val="0"/>
      <w:spacing w:after="0" w:line="240" w:lineRule="auto"/>
      <w:ind w:left="1021"/>
      <w:outlineLvl w:val="1"/>
    </w:pPr>
    <w:rPr>
      <w:rFonts w:ascii="Times New Roman" w:eastAsia="Times New Roman" w:hAnsi="Times New Roman" w:cs="Times New Roman"/>
      <w:b/>
      <w:bCs/>
      <w:i/>
      <w:sz w:val="28"/>
      <w:szCs w:val="28"/>
      <w:u w:val="single" w:color="000000"/>
    </w:rPr>
  </w:style>
  <w:style w:type="paragraph" w:styleId="3">
    <w:name w:val="heading 3"/>
    <w:basedOn w:val="a"/>
    <w:link w:val="30"/>
    <w:uiPriority w:val="1"/>
    <w:qFormat/>
    <w:rsid w:val="0035247E"/>
    <w:pPr>
      <w:widowControl w:val="0"/>
      <w:autoSpaceDE w:val="0"/>
      <w:autoSpaceDN w:val="0"/>
      <w:spacing w:after="0" w:line="240" w:lineRule="auto"/>
      <w:ind w:left="223" w:right="429" w:firstLine="707"/>
      <w:jc w:val="both"/>
      <w:outlineLvl w:val="2"/>
    </w:pPr>
    <w:rPr>
      <w:rFonts w:ascii="Times New Roman" w:eastAsia="Times New Roman" w:hAnsi="Times New Roman" w:cs="Times New Roman"/>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247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5247E"/>
    <w:rPr>
      <w:rFonts w:ascii="Times New Roman" w:eastAsia="Times New Roman" w:hAnsi="Times New Roman" w:cs="Times New Roman"/>
      <w:b/>
      <w:bCs/>
      <w:i/>
      <w:sz w:val="28"/>
      <w:szCs w:val="28"/>
      <w:u w:val="single" w:color="000000"/>
    </w:rPr>
  </w:style>
  <w:style w:type="character" w:customStyle="1" w:styleId="30">
    <w:name w:val="Заголовок 3 Знак"/>
    <w:basedOn w:val="a0"/>
    <w:link w:val="3"/>
    <w:uiPriority w:val="1"/>
    <w:rsid w:val="0035247E"/>
    <w:rPr>
      <w:rFonts w:ascii="Times New Roman" w:eastAsia="Times New Roman" w:hAnsi="Times New Roman" w:cs="Times New Roman"/>
      <w:sz w:val="28"/>
      <w:szCs w:val="28"/>
      <w:lang w:eastAsia="ru-RU" w:bidi="ru-RU"/>
    </w:rPr>
  </w:style>
  <w:style w:type="numbering" w:customStyle="1" w:styleId="11">
    <w:name w:val="Нет списка1"/>
    <w:next w:val="a2"/>
    <w:uiPriority w:val="99"/>
    <w:semiHidden/>
    <w:unhideWhenUsed/>
    <w:rsid w:val="0035247E"/>
  </w:style>
  <w:style w:type="table" w:customStyle="1" w:styleId="TableNormal">
    <w:name w:val="Table Normal"/>
    <w:uiPriority w:val="2"/>
    <w:semiHidden/>
    <w:unhideWhenUsed/>
    <w:qFormat/>
    <w:rsid w:val="003524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5247E"/>
    <w:pPr>
      <w:widowControl w:val="0"/>
      <w:autoSpaceDE w:val="0"/>
      <w:autoSpaceDN w:val="0"/>
      <w:spacing w:after="0" w:line="240" w:lineRule="auto"/>
      <w:ind w:left="31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35247E"/>
    <w:rPr>
      <w:rFonts w:ascii="Times New Roman" w:eastAsia="Times New Roman" w:hAnsi="Times New Roman" w:cs="Times New Roman"/>
      <w:sz w:val="28"/>
      <w:szCs w:val="28"/>
    </w:rPr>
  </w:style>
  <w:style w:type="paragraph" w:styleId="a5">
    <w:name w:val="List Paragraph"/>
    <w:basedOn w:val="a"/>
    <w:uiPriority w:val="1"/>
    <w:qFormat/>
    <w:rsid w:val="0035247E"/>
    <w:pPr>
      <w:widowControl w:val="0"/>
      <w:autoSpaceDE w:val="0"/>
      <w:autoSpaceDN w:val="0"/>
      <w:spacing w:after="0" w:line="240" w:lineRule="auto"/>
      <w:ind w:left="312" w:firstLine="708"/>
    </w:pPr>
    <w:rPr>
      <w:rFonts w:ascii="Times New Roman" w:eastAsia="Times New Roman" w:hAnsi="Times New Roman" w:cs="Times New Roman"/>
    </w:rPr>
  </w:style>
  <w:style w:type="paragraph" w:customStyle="1" w:styleId="TableParagraph">
    <w:name w:val="Table Paragraph"/>
    <w:basedOn w:val="a"/>
    <w:uiPriority w:val="1"/>
    <w:qFormat/>
    <w:rsid w:val="0035247E"/>
    <w:pPr>
      <w:widowControl w:val="0"/>
      <w:autoSpaceDE w:val="0"/>
      <w:autoSpaceDN w:val="0"/>
      <w:spacing w:after="0" w:line="256" w:lineRule="exact"/>
    </w:pPr>
    <w:rPr>
      <w:rFonts w:ascii="Times New Roman" w:eastAsia="Times New Roman" w:hAnsi="Times New Roman" w:cs="Times New Roman"/>
    </w:rPr>
  </w:style>
  <w:style w:type="character" w:customStyle="1" w:styleId="12">
    <w:name w:val="Гиперссылка1"/>
    <w:basedOn w:val="a0"/>
    <w:uiPriority w:val="99"/>
    <w:unhideWhenUsed/>
    <w:rsid w:val="0035247E"/>
    <w:rPr>
      <w:color w:val="0000FF"/>
      <w:u w:val="single"/>
    </w:rPr>
  </w:style>
  <w:style w:type="paragraph" w:styleId="a6">
    <w:name w:val="header"/>
    <w:basedOn w:val="a"/>
    <w:link w:val="a7"/>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35247E"/>
    <w:rPr>
      <w:rFonts w:ascii="Times New Roman" w:eastAsia="Times New Roman" w:hAnsi="Times New Roman" w:cs="Times New Roman"/>
      <w:lang w:eastAsia="ru-RU" w:bidi="ru-RU"/>
    </w:rPr>
  </w:style>
  <w:style w:type="paragraph" w:styleId="a8">
    <w:name w:val="footer"/>
    <w:basedOn w:val="a"/>
    <w:link w:val="a9"/>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35247E"/>
    <w:rPr>
      <w:rFonts w:ascii="Times New Roman" w:eastAsia="Times New Roman" w:hAnsi="Times New Roman" w:cs="Times New Roman"/>
      <w:lang w:eastAsia="ru-RU" w:bidi="ru-RU"/>
    </w:rPr>
  </w:style>
  <w:style w:type="paragraph" w:styleId="aa">
    <w:name w:val="Balloon Text"/>
    <w:basedOn w:val="a"/>
    <w:link w:val="ab"/>
    <w:uiPriority w:val="99"/>
    <w:semiHidden/>
    <w:unhideWhenUsed/>
    <w:rsid w:val="0035247E"/>
    <w:pPr>
      <w:widowControl w:val="0"/>
      <w:autoSpaceDE w:val="0"/>
      <w:autoSpaceDN w:val="0"/>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uiPriority w:val="99"/>
    <w:semiHidden/>
    <w:rsid w:val="0035247E"/>
    <w:rPr>
      <w:rFonts w:ascii="Segoe UI" w:eastAsia="Times New Roman" w:hAnsi="Segoe UI" w:cs="Segoe UI"/>
      <w:sz w:val="18"/>
      <w:szCs w:val="18"/>
    </w:rPr>
  </w:style>
  <w:style w:type="character" w:styleId="ac">
    <w:name w:val="Hyperlink"/>
    <w:basedOn w:val="a0"/>
    <w:uiPriority w:val="99"/>
    <w:unhideWhenUsed/>
    <w:rsid w:val="0035247E"/>
    <w:rPr>
      <w:color w:val="0000FF" w:themeColor="hyperlink"/>
      <w:u w:val="single"/>
    </w:rPr>
  </w:style>
  <w:style w:type="numbering" w:customStyle="1" w:styleId="21">
    <w:name w:val="Нет списка2"/>
    <w:next w:val="a2"/>
    <w:uiPriority w:val="99"/>
    <w:semiHidden/>
    <w:unhideWhenUsed/>
    <w:rsid w:val="0035247E"/>
  </w:style>
  <w:style w:type="numbering" w:customStyle="1" w:styleId="31">
    <w:name w:val="Нет списка3"/>
    <w:next w:val="a2"/>
    <w:uiPriority w:val="99"/>
    <w:semiHidden/>
    <w:unhideWhenUsed/>
    <w:rsid w:val="00323643"/>
  </w:style>
  <w:style w:type="numbering" w:customStyle="1" w:styleId="4">
    <w:name w:val="Нет списка4"/>
    <w:next w:val="a2"/>
    <w:uiPriority w:val="99"/>
    <w:semiHidden/>
    <w:unhideWhenUsed/>
    <w:rsid w:val="00323643"/>
  </w:style>
  <w:style w:type="numbering" w:customStyle="1" w:styleId="5">
    <w:name w:val="Нет списка5"/>
    <w:next w:val="a2"/>
    <w:uiPriority w:val="99"/>
    <w:semiHidden/>
    <w:unhideWhenUsed/>
    <w:rsid w:val="00323643"/>
  </w:style>
  <w:style w:type="table" w:styleId="ad">
    <w:name w:val="Table Grid"/>
    <w:basedOn w:val="a1"/>
    <w:uiPriority w:val="39"/>
    <w:rsid w:val="00B7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6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
    <w:name w:val="Основной текст (2)_"/>
    <w:basedOn w:val="a0"/>
    <w:link w:val="23"/>
    <w:rsid w:val="00285375"/>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285375"/>
    <w:pPr>
      <w:widowControl w:val="0"/>
      <w:shd w:val="clear" w:color="auto" w:fill="FFFFFF"/>
      <w:spacing w:after="0" w:line="310" w:lineRule="exact"/>
    </w:pPr>
    <w:rPr>
      <w:rFonts w:ascii="Times New Roman" w:eastAsia="Times New Roman" w:hAnsi="Times New Roman" w:cs="Times New Roman"/>
      <w:sz w:val="28"/>
      <w:szCs w:val="28"/>
    </w:rPr>
  </w:style>
  <w:style w:type="character" w:customStyle="1" w:styleId="105pt">
    <w:name w:val="Колонтитул + 10;5 pt;Полужирный"/>
    <w:basedOn w:val="a0"/>
    <w:rsid w:val="001C22F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e">
    <w:name w:val="Колонтитул"/>
    <w:basedOn w:val="a0"/>
    <w:rsid w:val="001C22F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Малые прописные"/>
    <w:basedOn w:val="a0"/>
    <w:rsid w:val="001C22F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CenturyGothic105pt">
    <w:name w:val="Колонтитул + Century Gothic;10;5 pt"/>
    <w:basedOn w:val="a0"/>
    <w:rsid w:val="001C22F1"/>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style>
  <w:style w:type="character" w:customStyle="1" w:styleId="af">
    <w:name w:val="Сноска_"/>
    <w:basedOn w:val="a0"/>
    <w:link w:val="af0"/>
    <w:rsid w:val="00E844A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E844A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1">
    <w:name w:val="Колонтитул_"/>
    <w:basedOn w:val="a0"/>
    <w:rsid w:val="008E0BCC"/>
    <w:rPr>
      <w:rFonts w:ascii="Times New Roman" w:eastAsia="Times New Roman" w:hAnsi="Times New Roman" w:cs="Times New Roman"/>
      <w:b w:val="0"/>
      <w:bCs w:val="0"/>
      <w:i w:val="0"/>
      <w:iCs w:val="0"/>
      <w:smallCaps w:val="0"/>
      <w:strike w:val="0"/>
      <w:sz w:val="16"/>
      <w:szCs w:val="16"/>
      <w:u w:val="none"/>
    </w:rPr>
  </w:style>
  <w:style w:type="paragraph" w:styleId="af2">
    <w:name w:val="Title"/>
    <w:basedOn w:val="a"/>
    <w:next w:val="a"/>
    <w:link w:val="af3"/>
    <w:uiPriority w:val="10"/>
    <w:qFormat/>
    <w:rsid w:val="00AC0E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AC0EC8"/>
    <w:rPr>
      <w:rFonts w:asciiTheme="majorHAnsi" w:eastAsiaTheme="majorEastAsia" w:hAnsiTheme="majorHAnsi" w:cstheme="majorBidi"/>
      <w:color w:val="17365D" w:themeColor="text2" w:themeShade="BF"/>
      <w:spacing w:val="5"/>
      <w:kern w:val="28"/>
      <w:sz w:val="52"/>
      <w:szCs w:val="52"/>
    </w:rPr>
  </w:style>
  <w:style w:type="character" w:customStyle="1" w:styleId="50">
    <w:name w:val="Колонтитул (5)_"/>
    <w:basedOn w:val="a0"/>
    <w:link w:val="51"/>
    <w:rsid w:val="002E0DC5"/>
    <w:rPr>
      <w:rFonts w:ascii="Times New Roman" w:eastAsia="Times New Roman" w:hAnsi="Times New Roman" w:cs="Times New Roman"/>
      <w:sz w:val="16"/>
      <w:szCs w:val="16"/>
      <w:shd w:val="clear" w:color="auto" w:fill="FFFFFF"/>
    </w:rPr>
  </w:style>
  <w:style w:type="character" w:customStyle="1" w:styleId="5105pt">
    <w:name w:val="Колонтитул (5) + 10;5 pt;Полужирный"/>
    <w:basedOn w:val="50"/>
    <w:rsid w:val="002E0DC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510pt">
    <w:name w:val="Колонтитул (5) + 10 pt;Курсив"/>
    <w:basedOn w:val="50"/>
    <w:rsid w:val="002E0DC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5105pt0pt">
    <w:name w:val="Колонтитул (5) + 10;5 pt;Полужирный;Интервал 0 pt"/>
    <w:basedOn w:val="50"/>
    <w:rsid w:val="002E0DC5"/>
    <w:rPr>
      <w:rFonts w:ascii="Times New Roman" w:eastAsia="Times New Roman" w:hAnsi="Times New Roman" w:cs="Times New Roman"/>
      <w:b/>
      <w:bCs/>
      <w:color w:val="000000"/>
      <w:spacing w:val="10"/>
      <w:w w:val="100"/>
      <w:position w:val="0"/>
      <w:sz w:val="21"/>
      <w:szCs w:val="21"/>
      <w:shd w:val="clear" w:color="auto" w:fill="FFFFFF"/>
      <w:lang w:val="ru-RU" w:eastAsia="ru-RU" w:bidi="ru-RU"/>
    </w:rPr>
  </w:style>
  <w:style w:type="paragraph" w:customStyle="1" w:styleId="51">
    <w:name w:val="Колонтитул (5)"/>
    <w:basedOn w:val="a"/>
    <w:link w:val="50"/>
    <w:rsid w:val="002E0DC5"/>
    <w:pPr>
      <w:widowControl w:val="0"/>
      <w:shd w:val="clear" w:color="auto" w:fill="FFFFFF"/>
      <w:spacing w:after="0" w:line="178" w:lineRule="exact"/>
    </w:pPr>
    <w:rPr>
      <w:rFonts w:ascii="Times New Roman" w:eastAsia="Times New Roman" w:hAnsi="Times New Roman" w:cs="Times New Roman"/>
      <w:sz w:val="16"/>
      <w:szCs w:val="16"/>
    </w:rPr>
  </w:style>
  <w:style w:type="character" w:styleId="af4">
    <w:name w:val="FollowedHyperlink"/>
    <w:basedOn w:val="a0"/>
    <w:uiPriority w:val="99"/>
    <w:semiHidden/>
    <w:unhideWhenUsed/>
    <w:rsid w:val="003336A8"/>
    <w:rPr>
      <w:color w:val="800080" w:themeColor="followedHyperlink"/>
      <w:u w:val="single"/>
    </w:rPr>
  </w:style>
  <w:style w:type="numbering" w:customStyle="1" w:styleId="6">
    <w:name w:val="Нет списка6"/>
    <w:next w:val="a2"/>
    <w:uiPriority w:val="99"/>
    <w:semiHidden/>
    <w:unhideWhenUsed/>
    <w:rsid w:val="00375A23"/>
  </w:style>
  <w:style w:type="character" w:customStyle="1" w:styleId="13">
    <w:name w:val="Заголовок №1_"/>
    <w:basedOn w:val="a0"/>
    <w:link w:val="14"/>
    <w:rsid w:val="00375A23"/>
    <w:rPr>
      <w:rFonts w:ascii="Times New Roman" w:eastAsia="Times New Roman" w:hAnsi="Times New Roman" w:cs="Times New Roman"/>
      <w:b/>
      <w:bCs/>
      <w:sz w:val="48"/>
      <w:szCs w:val="48"/>
      <w:shd w:val="clear" w:color="auto" w:fill="FFFFFF"/>
    </w:rPr>
  </w:style>
  <w:style w:type="character" w:customStyle="1" w:styleId="32">
    <w:name w:val="Основной текст (3)_"/>
    <w:basedOn w:val="a0"/>
    <w:link w:val="33"/>
    <w:rsid w:val="00375A23"/>
    <w:rPr>
      <w:rFonts w:ascii="Times New Roman" w:eastAsia="Times New Roman" w:hAnsi="Times New Roman" w:cs="Times New Roman"/>
      <w:b/>
      <w:bCs/>
      <w:sz w:val="28"/>
      <w:szCs w:val="28"/>
      <w:shd w:val="clear" w:color="auto" w:fill="FFFFFF"/>
    </w:rPr>
  </w:style>
  <w:style w:type="character" w:customStyle="1" w:styleId="af5">
    <w:name w:val="Подпись к таблице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af6">
    <w:name w:val="Подпись к таблице"/>
    <w:basedOn w:val="af5"/>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
    <w:name w:val="Основной текст (2) + 11 pt;Полужирный"/>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
    <w:name w:val="Заголовок №2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0">
    <w:name w:val="Основной текст (4)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95pt">
    <w:name w:val="Основной текст (2) + Arial Narrow;9;5 pt;Курсив"/>
    <w:basedOn w:val="22"/>
    <w:rsid w:val="00375A23"/>
    <w:rPr>
      <w:rFonts w:ascii="Arial Narrow" w:eastAsia="Arial Narrow" w:hAnsi="Arial Narrow" w:cs="Arial Narrow"/>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5">
    <w:name w:val="Заголовок №2"/>
    <w:basedOn w:val="24"/>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2">
    <w:name w:val="Основной текст (5)_"/>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26">
    <w:name w:val="Подпись к таблице (2)_"/>
    <w:basedOn w:val="a0"/>
    <w:rsid w:val="00375A23"/>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4Exact">
    <w:name w:val="Основной текст (4)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Exact">
    <w:name w:val="Основной текст (4) + 12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Exact">
    <w:name w:val="Основной текст (2) + 11 pt;Полужирный Exact"/>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Exact">
    <w:name w:val="Основной текст (5)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11pt">
    <w:name w:val="Основной текст (5) + 11 pt;Полужирный"/>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
    <w:basedOn w:val="5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4105pt">
    <w:name w:val="Основной текст (4) + 10;5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Exact">
    <w:name w:val="Подпись к таблице (3)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ArialNarrow95pt">
    <w:name w:val="Основной текст (5) + Arial Narrow;9;5 pt;Курсив"/>
    <w:basedOn w:val="52"/>
    <w:rsid w:val="00375A23"/>
    <w:rPr>
      <w:rFonts w:ascii="Arial Narrow" w:eastAsia="Arial Narrow" w:hAnsi="Arial Narrow" w:cs="Arial Narrow"/>
      <w:b w:val="0"/>
      <w:bCs w:val="0"/>
      <w:i/>
      <w:iCs/>
      <w:smallCaps w:val="0"/>
      <w:strike w:val="0"/>
      <w:color w:val="000000"/>
      <w:spacing w:val="0"/>
      <w:w w:val="100"/>
      <w:position w:val="0"/>
      <w:sz w:val="19"/>
      <w:szCs w:val="19"/>
      <w:u w:val="none"/>
      <w:lang w:val="ru-RU" w:eastAsia="ru-RU" w:bidi="ru-RU"/>
    </w:rPr>
  </w:style>
  <w:style w:type="character" w:customStyle="1" w:styleId="34">
    <w:name w:val="Подпись к таблице (3)_"/>
    <w:basedOn w:val="a0"/>
    <w:link w:val="35"/>
    <w:rsid w:val="00375A23"/>
    <w:rPr>
      <w:rFonts w:ascii="Times New Roman" w:eastAsia="Times New Roman" w:hAnsi="Times New Roman" w:cs="Times New Roman"/>
      <w:sz w:val="21"/>
      <w:szCs w:val="21"/>
      <w:shd w:val="clear" w:color="auto" w:fill="FFFFFF"/>
    </w:rPr>
  </w:style>
  <w:style w:type="character" w:customStyle="1" w:styleId="2Exact0">
    <w:name w:val="Подпись к таблице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211ptExact0">
    <w:name w:val="Подпись к таблице (2) + 11 pt;Полужирный Exact"/>
    <w:basedOn w:val="26"/>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Малые прописные"/>
    <w:basedOn w:val="52"/>
    <w:rsid w:val="00375A23"/>
    <w:rPr>
      <w:rFonts w:ascii="Times New Roman" w:eastAsia="Times New Roman" w:hAnsi="Times New Roman" w:cs="Times New Roman"/>
      <w:b w:val="0"/>
      <w:bCs w:val="0"/>
      <w:i w:val="0"/>
      <w:iCs w:val="0"/>
      <w:smallCaps/>
      <w:strike w:val="0"/>
      <w:color w:val="000000"/>
      <w:spacing w:val="0"/>
      <w:w w:val="100"/>
      <w:position w:val="0"/>
      <w:sz w:val="21"/>
      <w:szCs w:val="21"/>
      <w:u w:val="none"/>
      <w:lang w:val="ru-RU" w:eastAsia="ru-RU" w:bidi="ru-RU"/>
    </w:rPr>
  </w:style>
  <w:style w:type="character" w:customStyle="1" w:styleId="55">
    <w:name w:val="Основной текст (5) + Полужирный;Курсив"/>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Exact1">
    <w:name w:val="Заголовок №2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311ptExact">
    <w:name w:val="Подпись к таблице (3) + 11 pt;Полужирный Exact"/>
    <w:basedOn w:val="34"/>
    <w:rsid w:val="00375A2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Exact">
    <w:name w:val="Подпись к таблице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511ptExact">
    <w:name w:val="Основной текст (5) + 11 pt;Полужирный Exact"/>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Exact0">
    <w:name w:val="Основной текст (5) + Полужирный;Курсив Exact"/>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105ptExact">
    <w:name w:val="Основной текст (4) + 10;5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
    <w:name w:val="Заголовок №2 + 12 pt;Не полужирный"/>
    <w:basedOn w:val="24"/>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
    <w:name w:val="Основной текст (6)_"/>
    <w:basedOn w:val="a0"/>
    <w:link w:val="61"/>
    <w:rsid w:val="00375A23"/>
    <w:rPr>
      <w:rFonts w:ascii="Times New Roman" w:eastAsia="Times New Roman" w:hAnsi="Times New Roman" w:cs="Times New Roman"/>
      <w:b/>
      <w:bCs/>
      <w:i/>
      <w:iCs/>
      <w:sz w:val="21"/>
      <w:szCs w:val="21"/>
      <w:shd w:val="clear" w:color="auto" w:fill="FFFFFF"/>
    </w:rPr>
  </w:style>
  <w:style w:type="character" w:customStyle="1" w:styleId="7">
    <w:name w:val="Основной текст (7)_"/>
    <w:basedOn w:val="a0"/>
    <w:link w:val="70"/>
    <w:rsid w:val="00375A23"/>
    <w:rPr>
      <w:rFonts w:ascii="Arial Narrow" w:eastAsia="Arial Narrow" w:hAnsi="Arial Narrow" w:cs="Arial Narrow"/>
      <w:i/>
      <w:iCs/>
      <w:sz w:val="19"/>
      <w:szCs w:val="19"/>
      <w:shd w:val="clear" w:color="auto" w:fill="FFFFFF"/>
    </w:rPr>
  </w:style>
  <w:style w:type="character" w:customStyle="1" w:styleId="Exact0">
    <w:name w:val="Оглавление Exact"/>
    <w:basedOn w:val="a0"/>
    <w:link w:val="af7"/>
    <w:rsid w:val="00375A23"/>
    <w:rPr>
      <w:rFonts w:ascii="Times New Roman" w:eastAsia="Times New Roman" w:hAnsi="Times New Roman" w:cs="Times New Roman"/>
      <w:b/>
      <w:bCs/>
      <w:shd w:val="clear" w:color="auto" w:fill="FFFFFF"/>
    </w:rPr>
  </w:style>
  <w:style w:type="character" w:customStyle="1" w:styleId="4105pt0">
    <w:name w:val="Основной текст (4) + 10;5 pt;Курсив"/>
    <w:basedOn w:val="40"/>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7TimesNewRoman105pt">
    <w:name w:val="Основной текст (7) + Times New Roman;10;5 pt;Не курсив"/>
    <w:basedOn w:val="7"/>
    <w:rsid w:val="00375A2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ArialNarrow95ptExact">
    <w:name w:val="Основной текст (4) + Arial Narrow;9;5 pt;Не полужирный;Курсив Exact"/>
    <w:basedOn w:val="40"/>
    <w:rsid w:val="00375A23"/>
    <w:rPr>
      <w:rFonts w:ascii="Arial Narrow" w:eastAsia="Arial Narrow" w:hAnsi="Arial Narrow" w:cs="Arial Narrow"/>
      <w:b/>
      <w:bCs/>
      <w:i/>
      <w:iCs/>
      <w:smallCaps w:val="0"/>
      <w:strike w:val="0"/>
      <w:color w:val="000000"/>
      <w:spacing w:val="0"/>
      <w:w w:val="100"/>
      <w:position w:val="0"/>
      <w:sz w:val="19"/>
      <w:szCs w:val="19"/>
      <w:u w:val="none"/>
      <w:lang w:val="ru-RU" w:eastAsia="ru-RU" w:bidi="ru-RU"/>
    </w:rPr>
  </w:style>
  <w:style w:type="character" w:customStyle="1" w:styleId="8Exact">
    <w:name w:val="Основной текст (8) Exact"/>
    <w:basedOn w:val="a0"/>
    <w:link w:val="8"/>
    <w:rsid w:val="00375A23"/>
    <w:rPr>
      <w:rFonts w:ascii="Times New Roman" w:eastAsia="Times New Roman" w:hAnsi="Times New Roman" w:cs="Times New Roman"/>
      <w:i/>
      <w:iCs/>
      <w:sz w:val="20"/>
      <w:szCs w:val="20"/>
      <w:shd w:val="clear" w:color="auto" w:fill="FFFFFF"/>
    </w:rPr>
  </w:style>
  <w:style w:type="character" w:customStyle="1" w:styleId="811ptExact">
    <w:name w:val="Основной текст (8) + 11 pt;Полужирный;Не курсив Exact"/>
    <w:basedOn w:val="8Exact"/>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7Exact">
    <w:name w:val="Основной текст (7) Exact"/>
    <w:basedOn w:val="a0"/>
    <w:rsid w:val="00375A23"/>
    <w:rPr>
      <w:rFonts w:ascii="Arial Narrow" w:eastAsia="Arial Narrow" w:hAnsi="Arial Narrow" w:cs="Arial Narrow"/>
      <w:b w:val="0"/>
      <w:bCs w:val="0"/>
      <w:i/>
      <w:iCs/>
      <w:smallCaps w:val="0"/>
      <w:strike w:val="0"/>
      <w:sz w:val="19"/>
      <w:szCs w:val="19"/>
      <w:u w:val="none"/>
    </w:rPr>
  </w:style>
  <w:style w:type="character" w:customStyle="1" w:styleId="7TimesNewRoman11ptExact">
    <w:name w:val="Основной текст (7) + Times New Roman;11 pt;Полужирный;Не курсив Exact"/>
    <w:basedOn w:val="7"/>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511pt1pt">
    <w:name w:val="Основной текст (5) + 11 pt;Полужирный;Интервал 1 pt"/>
    <w:basedOn w:val="52"/>
    <w:rsid w:val="00375A23"/>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27">
    <w:name w:val="Подпись к таблице (2)"/>
    <w:basedOn w:val="26"/>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2pt">
    <w:name w:val="Основной текст (5) + 12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
    <w:name w:val="Подпись к таблице + 12 pt;Не полужирный"/>
    <w:basedOn w:val="af5"/>
    <w:rsid w:val="00375A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1">
    <w:name w:val="Основной текст (4)"/>
    <w:basedOn w:val="40"/>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11pt3pt">
    <w:name w:val="Основной текст (5) + 11 pt;Полужирный;Интервал 3 pt"/>
    <w:basedOn w:val="52"/>
    <w:rsid w:val="00375A23"/>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customStyle="1" w:styleId="57pt">
    <w:name w:val="Основной текст (5) + 7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5Tahoma95pt">
    <w:name w:val="Основной текст (5) + Tahoma;9;5 pt"/>
    <w:basedOn w:val="52"/>
    <w:rsid w:val="00375A23"/>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58pt">
    <w:name w:val="Основной текст (5) + 8 pt"/>
    <w:basedOn w:val="52"/>
    <w:rsid w:val="00375A2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Tahoma8pt">
    <w:name w:val="Основной текст (5) + Tahoma;8 pt;Полужирный;Курсив"/>
    <w:basedOn w:val="52"/>
    <w:rsid w:val="00375A23"/>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58pt0">
    <w:name w:val="Основной текст (5) + 8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511pt0">
    <w:name w:val="Основной текст (5) + 11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ArialNarrow55pt">
    <w:name w:val="Основной текст (5) + Arial Narrow;5;5 pt"/>
    <w:basedOn w:val="52"/>
    <w:rsid w:val="00375A23"/>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9Exact">
    <w:name w:val="Основной текст (9) Exact"/>
    <w:basedOn w:val="a0"/>
    <w:link w:val="9"/>
    <w:rsid w:val="00375A23"/>
    <w:rPr>
      <w:rFonts w:ascii="Tahoma" w:eastAsia="Tahoma" w:hAnsi="Tahoma" w:cs="Tahoma"/>
      <w:sz w:val="15"/>
      <w:szCs w:val="15"/>
      <w:shd w:val="clear" w:color="auto" w:fill="FFFFFF"/>
    </w:rPr>
  </w:style>
  <w:style w:type="character" w:customStyle="1" w:styleId="10Exact">
    <w:name w:val="Основной текст (10) Exact"/>
    <w:basedOn w:val="a0"/>
    <w:rsid w:val="00375A23"/>
    <w:rPr>
      <w:rFonts w:ascii="Tahoma" w:eastAsia="Tahoma" w:hAnsi="Tahoma" w:cs="Tahoma"/>
      <w:b w:val="0"/>
      <w:bCs w:val="0"/>
      <w:i w:val="0"/>
      <w:iCs w:val="0"/>
      <w:smallCaps w:val="0"/>
      <w:strike w:val="0"/>
      <w:sz w:val="13"/>
      <w:szCs w:val="13"/>
      <w:u w:val="none"/>
      <w:lang w:val="en-US" w:eastAsia="en-US" w:bidi="en-US"/>
    </w:rPr>
  </w:style>
  <w:style w:type="character" w:customStyle="1" w:styleId="107ptExact">
    <w:name w:val="Основной текст (10) + 7 pt;Полужирный Exact"/>
    <w:basedOn w:val="100"/>
    <w:rsid w:val="00375A23"/>
    <w:rPr>
      <w:rFonts w:ascii="Tahoma" w:eastAsia="Tahoma" w:hAnsi="Tahoma" w:cs="Tahoma"/>
      <w:b/>
      <w:bCs/>
      <w:i w:val="0"/>
      <w:iCs w:val="0"/>
      <w:smallCaps w:val="0"/>
      <w:strike w:val="0"/>
      <w:color w:val="0000FF"/>
      <w:sz w:val="14"/>
      <w:szCs w:val="14"/>
      <w:u w:val="none"/>
    </w:rPr>
  </w:style>
  <w:style w:type="character" w:customStyle="1" w:styleId="100">
    <w:name w:val="Основной текст (10)_"/>
    <w:basedOn w:val="a0"/>
    <w:rsid w:val="00375A23"/>
    <w:rPr>
      <w:rFonts w:ascii="Tahoma" w:eastAsia="Tahoma" w:hAnsi="Tahoma" w:cs="Tahoma"/>
      <w:b w:val="0"/>
      <w:bCs w:val="0"/>
      <w:i w:val="0"/>
      <w:iCs w:val="0"/>
      <w:smallCaps w:val="0"/>
      <w:strike w:val="0"/>
      <w:sz w:val="13"/>
      <w:szCs w:val="13"/>
      <w:u w:val="none"/>
    </w:rPr>
  </w:style>
  <w:style w:type="character" w:customStyle="1" w:styleId="101">
    <w:name w:val="Основной текст (10)"/>
    <w:basedOn w:val="100"/>
    <w:rsid w:val="00375A23"/>
    <w:rPr>
      <w:rFonts w:ascii="Tahoma" w:eastAsia="Tahoma" w:hAnsi="Tahoma" w:cs="Tahoma"/>
      <w:b w:val="0"/>
      <w:bCs w:val="0"/>
      <w:i w:val="0"/>
      <w:iCs w:val="0"/>
      <w:smallCaps w:val="0"/>
      <w:strike w:val="0"/>
      <w:color w:val="0000FF"/>
      <w:spacing w:val="0"/>
      <w:w w:val="100"/>
      <w:position w:val="0"/>
      <w:sz w:val="13"/>
      <w:szCs w:val="13"/>
      <w:u w:val="none"/>
      <w:lang w:val="ru-RU" w:eastAsia="ru-RU" w:bidi="ru-RU"/>
    </w:rPr>
  </w:style>
  <w:style w:type="character" w:customStyle="1" w:styleId="110">
    <w:name w:val="Основной текст (11)_"/>
    <w:basedOn w:val="a0"/>
    <w:rsid w:val="00375A23"/>
    <w:rPr>
      <w:rFonts w:ascii="Tahoma" w:eastAsia="Tahoma" w:hAnsi="Tahoma" w:cs="Tahoma"/>
      <w:b/>
      <w:bCs/>
      <w:i w:val="0"/>
      <w:iCs w:val="0"/>
      <w:smallCaps w:val="0"/>
      <w:strike w:val="0"/>
      <w:sz w:val="14"/>
      <w:szCs w:val="14"/>
      <w:u w:val="none"/>
    </w:rPr>
  </w:style>
  <w:style w:type="character" w:customStyle="1" w:styleId="111">
    <w:name w:val="Основной текст (11)"/>
    <w:basedOn w:val="110"/>
    <w:rsid w:val="00375A23"/>
    <w:rPr>
      <w:rFonts w:ascii="Tahoma" w:eastAsia="Tahoma" w:hAnsi="Tahoma" w:cs="Tahoma"/>
      <w:b/>
      <w:bCs/>
      <w:i w:val="0"/>
      <w:iCs w:val="0"/>
      <w:smallCaps w:val="0"/>
      <w:strike w:val="0"/>
      <w:color w:val="0000FF"/>
      <w:spacing w:val="0"/>
      <w:w w:val="100"/>
      <w:position w:val="0"/>
      <w:sz w:val="14"/>
      <w:szCs w:val="14"/>
      <w:u w:val="none"/>
      <w:lang w:val="ru-RU" w:eastAsia="ru-RU" w:bidi="ru-RU"/>
    </w:rPr>
  </w:style>
  <w:style w:type="character" w:customStyle="1" w:styleId="1165pt">
    <w:name w:val="Основной текст (11) + 6;5 pt;Не полужирный"/>
    <w:basedOn w:val="110"/>
    <w:rsid w:val="00375A23"/>
    <w:rPr>
      <w:rFonts w:ascii="Tahoma" w:eastAsia="Tahoma" w:hAnsi="Tahoma" w:cs="Tahoma"/>
      <w:b/>
      <w:bCs/>
      <w:i w:val="0"/>
      <w:iCs w:val="0"/>
      <w:smallCaps w:val="0"/>
      <w:strike w:val="0"/>
      <w:color w:val="0000FF"/>
      <w:spacing w:val="0"/>
      <w:w w:val="100"/>
      <w:position w:val="0"/>
      <w:sz w:val="13"/>
      <w:szCs w:val="13"/>
      <w:u w:val="none"/>
      <w:lang w:val="ru-RU" w:eastAsia="ru-RU" w:bidi="ru-RU"/>
    </w:rPr>
  </w:style>
  <w:style w:type="paragraph" w:customStyle="1" w:styleId="14">
    <w:name w:val="Заголовок №1"/>
    <w:basedOn w:val="a"/>
    <w:link w:val="13"/>
    <w:rsid w:val="00375A23"/>
    <w:pPr>
      <w:widowControl w:val="0"/>
      <w:shd w:val="clear" w:color="auto" w:fill="FFFFFF"/>
      <w:spacing w:before="3220" w:after="0" w:line="557" w:lineRule="exact"/>
      <w:jc w:val="center"/>
      <w:outlineLvl w:val="0"/>
    </w:pPr>
    <w:rPr>
      <w:rFonts w:ascii="Times New Roman" w:eastAsia="Times New Roman" w:hAnsi="Times New Roman" w:cs="Times New Roman"/>
      <w:b/>
      <w:bCs/>
      <w:sz w:val="48"/>
      <w:szCs w:val="48"/>
    </w:rPr>
  </w:style>
  <w:style w:type="paragraph" w:customStyle="1" w:styleId="33">
    <w:name w:val="Основной текст (3)"/>
    <w:basedOn w:val="a"/>
    <w:link w:val="32"/>
    <w:rsid w:val="00375A23"/>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paragraph" w:customStyle="1" w:styleId="35">
    <w:name w:val="Подпись к таблице (3)"/>
    <w:basedOn w:val="a"/>
    <w:link w:val="34"/>
    <w:rsid w:val="00375A23"/>
    <w:pPr>
      <w:widowControl w:val="0"/>
      <w:shd w:val="clear" w:color="auto" w:fill="FFFFFF"/>
      <w:spacing w:after="0" w:line="259" w:lineRule="exact"/>
      <w:jc w:val="both"/>
    </w:pPr>
    <w:rPr>
      <w:rFonts w:ascii="Times New Roman" w:eastAsia="Times New Roman" w:hAnsi="Times New Roman" w:cs="Times New Roman"/>
      <w:sz w:val="21"/>
      <w:szCs w:val="21"/>
    </w:rPr>
  </w:style>
  <w:style w:type="paragraph" w:customStyle="1" w:styleId="61">
    <w:name w:val="Основной текст (6)"/>
    <w:basedOn w:val="a"/>
    <w:link w:val="60"/>
    <w:rsid w:val="00375A23"/>
    <w:pPr>
      <w:widowControl w:val="0"/>
      <w:shd w:val="clear" w:color="auto" w:fill="FFFFFF"/>
      <w:spacing w:before="100" w:after="0" w:line="250" w:lineRule="exact"/>
      <w:jc w:val="both"/>
    </w:pPr>
    <w:rPr>
      <w:rFonts w:ascii="Times New Roman" w:eastAsia="Times New Roman" w:hAnsi="Times New Roman" w:cs="Times New Roman"/>
      <w:b/>
      <w:bCs/>
      <w:i/>
      <w:iCs/>
      <w:sz w:val="21"/>
      <w:szCs w:val="21"/>
    </w:rPr>
  </w:style>
  <w:style w:type="paragraph" w:customStyle="1" w:styleId="70">
    <w:name w:val="Основной текст (7)"/>
    <w:basedOn w:val="a"/>
    <w:link w:val="7"/>
    <w:rsid w:val="00375A23"/>
    <w:pPr>
      <w:widowControl w:val="0"/>
      <w:shd w:val="clear" w:color="auto" w:fill="FFFFFF"/>
      <w:spacing w:after="0" w:line="250" w:lineRule="exact"/>
    </w:pPr>
    <w:rPr>
      <w:rFonts w:ascii="Arial Narrow" w:eastAsia="Arial Narrow" w:hAnsi="Arial Narrow" w:cs="Arial Narrow"/>
      <w:i/>
      <w:iCs/>
      <w:sz w:val="19"/>
      <w:szCs w:val="19"/>
    </w:rPr>
  </w:style>
  <w:style w:type="paragraph" w:customStyle="1" w:styleId="af7">
    <w:name w:val="Оглавление"/>
    <w:basedOn w:val="a"/>
    <w:link w:val="Exact0"/>
    <w:rsid w:val="00375A23"/>
    <w:pPr>
      <w:widowControl w:val="0"/>
      <w:shd w:val="clear" w:color="auto" w:fill="FFFFFF"/>
      <w:spacing w:after="0" w:line="244" w:lineRule="exact"/>
    </w:pPr>
    <w:rPr>
      <w:rFonts w:ascii="Times New Roman" w:eastAsia="Times New Roman" w:hAnsi="Times New Roman" w:cs="Times New Roman"/>
      <w:b/>
      <w:bCs/>
    </w:rPr>
  </w:style>
  <w:style w:type="paragraph" w:customStyle="1" w:styleId="8">
    <w:name w:val="Основной текст (8)"/>
    <w:basedOn w:val="a"/>
    <w:link w:val="8Exact"/>
    <w:rsid w:val="00375A23"/>
    <w:pPr>
      <w:widowControl w:val="0"/>
      <w:shd w:val="clear" w:color="auto" w:fill="FFFFFF"/>
      <w:spacing w:after="0" w:line="226" w:lineRule="exact"/>
      <w:jc w:val="both"/>
    </w:pPr>
    <w:rPr>
      <w:rFonts w:ascii="Times New Roman" w:eastAsia="Times New Roman" w:hAnsi="Times New Roman" w:cs="Times New Roman"/>
      <w:i/>
      <w:iCs/>
      <w:sz w:val="20"/>
      <w:szCs w:val="20"/>
    </w:rPr>
  </w:style>
  <w:style w:type="paragraph" w:customStyle="1" w:styleId="9">
    <w:name w:val="Основной текст (9)"/>
    <w:basedOn w:val="a"/>
    <w:link w:val="9Exact"/>
    <w:rsid w:val="00375A23"/>
    <w:pPr>
      <w:widowControl w:val="0"/>
      <w:shd w:val="clear" w:color="auto" w:fill="FFFFFF"/>
      <w:spacing w:after="0" w:line="180" w:lineRule="exact"/>
    </w:pPr>
    <w:rPr>
      <w:rFonts w:ascii="Tahoma" w:eastAsia="Tahoma" w:hAnsi="Tahoma" w:cs="Tahoma"/>
      <w:sz w:val="15"/>
      <w:szCs w:val="15"/>
    </w:rPr>
  </w:style>
  <w:style w:type="character" w:customStyle="1" w:styleId="14Exact">
    <w:name w:val="Основной текст (14) Exact"/>
    <w:basedOn w:val="a0"/>
    <w:link w:val="140"/>
    <w:rsid w:val="00346E4F"/>
    <w:rPr>
      <w:rFonts w:ascii="Times New Roman" w:eastAsia="Times New Roman" w:hAnsi="Times New Roman" w:cs="Times New Roman"/>
      <w:sz w:val="28"/>
      <w:szCs w:val="28"/>
      <w:shd w:val="clear" w:color="auto" w:fill="FFFFFF"/>
    </w:rPr>
  </w:style>
  <w:style w:type="paragraph" w:customStyle="1" w:styleId="140">
    <w:name w:val="Основной текст (14)"/>
    <w:basedOn w:val="a"/>
    <w:link w:val="14Exact"/>
    <w:rsid w:val="00346E4F"/>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212pt0">
    <w:name w:val="Основной текст (2) + 12 pt"/>
    <w:basedOn w:val="22"/>
    <w:rsid w:val="008A05C5"/>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1">
    <w:name w:val="Основной текст (2) + 12 pt;Курсив"/>
    <w:basedOn w:val="22"/>
    <w:rsid w:val="008A05C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47pt">
    <w:name w:val="Основной текст (2) + 47 pt"/>
    <w:basedOn w:val="22"/>
    <w:rsid w:val="000C3319"/>
    <w:rPr>
      <w:rFonts w:ascii="Times New Roman" w:eastAsia="Times New Roman" w:hAnsi="Times New Roman" w:cs="Times New Roman"/>
      <w:b w:val="0"/>
      <w:bCs w:val="0"/>
      <w:i w:val="0"/>
      <w:iCs w:val="0"/>
      <w:smallCaps w:val="0"/>
      <w:strike w:val="0"/>
      <w:color w:val="000000"/>
      <w:spacing w:val="0"/>
      <w:w w:val="100"/>
      <w:position w:val="0"/>
      <w:sz w:val="94"/>
      <w:szCs w:val="94"/>
      <w:u w:val="none"/>
      <w:shd w:val="clear" w:color="auto" w:fill="FFFFFF"/>
      <w:lang w:val="ru-RU" w:eastAsia="ru-RU" w:bidi="ru-RU"/>
    </w:rPr>
  </w:style>
  <w:style w:type="character" w:customStyle="1" w:styleId="15">
    <w:name w:val="Основной текст (15)_"/>
    <w:basedOn w:val="a0"/>
    <w:link w:val="150"/>
    <w:rsid w:val="00925729"/>
    <w:rPr>
      <w:rFonts w:ascii="Times New Roman" w:eastAsia="Times New Roman" w:hAnsi="Times New Roman" w:cs="Times New Roman"/>
      <w:sz w:val="26"/>
      <w:szCs w:val="26"/>
      <w:shd w:val="clear" w:color="auto" w:fill="FFFFFF"/>
    </w:rPr>
  </w:style>
  <w:style w:type="paragraph" w:customStyle="1" w:styleId="150">
    <w:name w:val="Основной текст (15)"/>
    <w:basedOn w:val="a"/>
    <w:link w:val="15"/>
    <w:rsid w:val="00925729"/>
    <w:pPr>
      <w:widowControl w:val="0"/>
      <w:shd w:val="clear" w:color="auto" w:fill="FFFFFF"/>
      <w:spacing w:after="0" w:line="322" w:lineRule="exact"/>
      <w:ind w:hanging="420"/>
      <w:jc w:val="both"/>
    </w:pPr>
    <w:rPr>
      <w:rFonts w:ascii="Times New Roman" w:eastAsia="Times New Roman" w:hAnsi="Times New Roman" w:cs="Times New Roman"/>
      <w:sz w:val="26"/>
      <w:szCs w:val="26"/>
    </w:rPr>
  </w:style>
  <w:style w:type="character" w:customStyle="1" w:styleId="15Exact">
    <w:name w:val="Основной текст (15) Exact"/>
    <w:basedOn w:val="a0"/>
    <w:rsid w:val="00C04FB4"/>
    <w:rPr>
      <w:rFonts w:ascii="Times New Roman" w:eastAsia="Times New Roman" w:hAnsi="Times New Roman" w:cs="Times New Roman"/>
      <w:b w:val="0"/>
      <w:bCs w:val="0"/>
      <w:i w:val="0"/>
      <w:iCs w:val="0"/>
      <w:smallCaps w:val="0"/>
      <w:strike w:val="0"/>
      <w:sz w:val="26"/>
      <w:szCs w:val="26"/>
      <w:u w:val="none"/>
    </w:rPr>
  </w:style>
  <w:style w:type="paragraph" w:styleId="af8">
    <w:name w:val="No Spacing"/>
    <w:link w:val="af9"/>
    <w:uiPriority w:val="1"/>
    <w:qFormat/>
    <w:rsid w:val="00E678DA"/>
    <w:pPr>
      <w:spacing w:after="0" w:line="240" w:lineRule="auto"/>
    </w:pPr>
    <w:rPr>
      <w:rFonts w:eastAsiaTheme="minorEastAsia"/>
      <w:lang w:eastAsia="ru-RU"/>
    </w:rPr>
  </w:style>
  <w:style w:type="character" w:customStyle="1" w:styleId="af9">
    <w:name w:val="Без интервала Знак"/>
    <w:basedOn w:val="a0"/>
    <w:link w:val="af8"/>
    <w:uiPriority w:val="1"/>
    <w:rsid w:val="00E678DA"/>
    <w:rPr>
      <w:rFonts w:eastAsiaTheme="minorEastAsia"/>
      <w:lang w:eastAsia="ru-RU"/>
    </w:rPr>
  </w:style>
  <w:style w:type="character" w:customStyle="1" w:styleId="3Exact0">
    <w:name w:val="Подпись к картинке (3) Exact"/>
    <w:basedOn w:val="a0"/>
    <w:link w:val="36"/>
    <w:rsid w:val="00615DBD"/>
    <w:rPr>
      <w:rFonts w:ascii="Times New Roman" w:eastAsia="Times New Roman" w:hAnsi="Times New Roman" w:cs="Times New Roman"/>
      <w:sz w:val="26"/>
      <w:szCs w:val="26"/>
      <w:shd w:val="clear" w:color="auto" w:fill="FFFFFF"/>
    </w:rPr>
  </w:style>
  <w:style w:type="paragraph" w:customStyle="1" w:styleId="36">
    <w:name w:val="Подпись к картинке (3)"/>
    <w:basedOn w:val="a"/>
    <w:link w:val="3Exact0"/>
    <w:rsid w:val="00615DBD"/>
    <w:pPr>
      <w:widowControl w:val="0"/>
      <w:shd w:val="clear" w:color="auto" w:fill="FFFFFF"/>
      <w:spacing w:after="0" w:line="288" w:lineRule="exact"/>
    </w:pPr>
    <w:rPr>
      <w:rFonts w:ascii="Times New Roman" w:eastAsia="Times New Roman" w:hAnsi="Times New Roman" w:cs="Times New Roman"/>
      <w:sz w:val="26"/>
      <w:szCs w:val="26"/>
    </w:rPr>
  </w:style>
  <w:style w:type="character" w:customStyle="1" w:styleId="28">
    <w:name w:val="Основной текст (2) + Полужирный;Курсив"/>
    <w:basedOn w:val="22"/>
    <w:rsid w:val="00A815D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Курсив"/>
    <w:basedOn w:val="22"/>
    <w:rsid w:val="00A815D6"/>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130">
    <w:name w:val="Основной текст (13)_"/>
    <w:basedOn w:val="a0"/>
    <w:link w:val="131"/>
    <w:rsid w:val="00F302C9"/>
    <w:rPr>
      <w:rFonts w:ascii="Times New Roman" w:eastAsia="Times New Roman" w:hAnsi="Times New Roman" w:cs="Times New Roman"/>
      <w:i/>
      <w:iCs/>
      <w:sz w:val="26"/>
      <w:szCs w:val="26"/>
      <w:shd w:val="clear" w:color="auto" w:fill="FFFFFF"/>
    </w:rPr>
  </w:style>
  <w:style w:type="paragraph" w:customStyle="1" w:styleId="131">
    <w:name w:val="Основной текст (13)"/>
    <w:basedOn w:val="a"/>
    <w:link w:val="130"/>
    <w:rsid w:val="00F302C9"/>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paragraph" w:styleId="afa">
    <w:name w:val="Normal (Web)"/>
    <w:basedOn w:val="a"/>
    <w:uiPriority w:val="99"/>
    <w:unhideWhenUsed/>
    <w:rsid w:val="00D66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12pt">
    <w:name w:val="Основной текст (15) + 12 pt"/>
    <w:basedOn w:val="15"/>
    <w:rsid w:val="001C4C7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12pt0">
    <w:name w:val="Основной текст (15) + 12 pt;Курсив"/>
    <w:basedOn w:val="15"/>
    <w:rsid w:val="001C4C7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20">
    <w:name w:val="Основной текст (12)_"/>
    <w:basedOn w:val="a0"/>
    <w:link w:val="121"/>
    <w:rsid w:val="001F553A"/>
    <w:rPr>
      <w:rFonts w:ascii="Times New Roman" w:eastAsia="Times New Roman" w:hAnsi="Times New Roman" w:cs="Times New Roman"/>
      <w:b/>
      <w:bCs/>
      <w:sz w:val="26"/>
      <w:szCs w:val="26"/>
      <w:shd w:val="clear" w:color="auto" w:fill="FFFFFF"/>
    </w:rPr>
  </w:style>
  <w:style w:type="paragraph" w:customStyle="1" w:styleId="121">
    <w:name w:val="Основной текст (12)"/>
    <w:basedOn w:val="a"/>
    <w:link w:val="120"/>
    <w:rsid w:val="001F553A"/>
    <w:pPr>
      <w:widowControl w:val="0"/>
      <w:shd w:val="clear" w:color="auto" w:fill="FFFFFF"/>
      <w:spacing w:after="0" w:line="322" w:lineRule="exact"/>
      <w:jc w:val="both"/>
    </w:pPr>
    <w:rPr>
      <w:rFonts w:ascii="Times New Roman" w:eastAsia="Times New Roman" w:hAnsi="Times New Roman" w:cs="Times New Roman"/>
      <w:b/>
      <w:bCs/>
      <w:sz w:val="26"/>
      <w:szCs w:val="26"/>
    </w:rPr>
  </w:style>
  <w:style w:type="character" w:customStyle="1" w:styleId="11Exact">
    <w:name w:val="Основной текст (11) Exact"/>
    <w:basedOn w:val="a0"/>
    <w:rsid w:val="00D36771"/>
    <w:rPr>
      <w:rFonts w:ascii="Tahoma" w:eastAsia="Tahoma" w:hAnsi="Tahoma" w:cs="Tahoma"/>
      <w:b w:val="0"/>
      <w:bCs w:val="0"/>
      <w:i w:val="0"/>
      <w:iCs w:val="0"/>
      <w:smallCaps w:val="0"/>
      <w:strike w:val="0"/>
      <w:u w:val="none"/>
    </w:rPr>
  </w:style>
  <w:style w:type="character" w:customStyle="1" w:styleId="1510pt">
    <w:name w:val="Основной текст (15) + 10 pt;Курсив"/>
    <w:basedOn w:val="15"/>
    <w:rsid w:val="00853C3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5Georgia96pt">
    <w:name w:val="Основной текст (15) + Georgia;96 pt;Полужирный"/>
    <w:basedOn w:val="15"/>
    <w:rsid w:val="001028BE"/>
    <w:rPr>
      <w:rFonts w:ascii="Georgia" w:eastAsia="Georgia" w:hAnsi="Georgia" w:cs="Georgia"/>
      <w:b/>
      <w:bCs/>
      <w:i w:val="0"/>
      <w:iCs w:val="0"/>
      <w:smallCaps w:val="0"/>
      <w:strike w:val="0"/>
      <w:color w:val="000000"/>
      <w:spacing w:val="0"/>
      <w:w w:val="100"/>
      <w:position w:val="0"/>
      <w:sz w:val="192"/>
      <w:szCs w:val="192"/>
      <w:u w:val="none"/>
      <w:shd w:val="clear" w:color="auto" w:fill="FFFFFF"/>
      <w:lang w:val="en-US" w:eastAsia="en-US" w:bidi="en-US"/>
    </w:rPr>
  </w:style>
  <w:style w:type="character" w:customStyle="1" w:styleId="15115pt">
    <w:name w:val="Основной текст (15) + 11;5 pt;Курсив"/>
    <w:basedOn w:val="15"/>
    <w:rsid w:val="00E5781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Exact1">
    <w:name w:val="Подпись к картинке Exact"/>
    <w:basedOn w:val="a0"/>
    <w:link w:val="afb"/>
    <w:rsid w:val="00310E8A"/>
    <w:rPr>
      <w:rFonts w:ascii="Times New Roman" w:eastAsia="Times New Roman" w:hAnsi="Times New Roman" w:cs="Times New Roman"/>
      <w:sz w:val="26"/>
      <w:szCs w:val="26"/>
      <w:shd w:val="clear" w:color="auto" w:fill="FFFFFF"/>
    </w:rPr>
  </w:style>
  <w:style w:type="paragraph" w:customStyle="1" w:styleId="afb">
    <w:name w:val="Подпись к картинке"/>
    <w:basedOn w:val="a"/>
    <w:link w:val="Exact1"/>
    <w:rsid w:val="00310E8A"/>
    <w:pPr>
      <w:widowControl w:val="0"/>
      <w:shd w:val="clear" w:color="auto" w:fill="FFFFFF"/>
      <w:spacing w:after="0" w:line="326" w:lineRule="exact"/>
      <w:jc w:val="right"/>
    </w:pPr>
    <w:rPr>
      <w:rFonts w:ascii="Times New Roman" w:eastAsia="Times New Roman" w:hAnsi="Times New Roman" w:cs="Times New Roman"/>
      <w:sz w:val="26"/>
      <w:szCs w:val="26"/>
    </w:rPr>
  </w:style>
  <w:style w:type="character" w:customStyle="1" w:styleId="2Exact2">
    <w:name w:val="Основной текст (2) + Полужирный;Курсив Exact"/>
    <w:basedOn w:val="22"/>
    <w:rsid w:val="00933D80"/>
    <w:rPr>
      <w:rFonts w:ascii="Times New Roman" w:eastAsia="Times New Roman" w:hAnsi="Times New Roman" w:cs="Times New Roman"/>
      <w:b/>
      <w:bCs/>
      <w:i/>
      <w:iCs/>
      <w:smallCaps w:val="0"/>
      <w:strike w:val="0"/>
      <w:sz w:val="26"/>
      <w:szCs w:val="26"/>
      <w:u w:val="none"/>
      <w:shd w:val="clear" w:color="auto" w:fill="FFFFFF"/>
    </w:rPr>
  </w:style>
  <w:style w:type="character" w:customStyle="1" w:styleId="26Exact">
    <w:name w:val="Основной текст (26) Exact"/>
    <w:basedOn w:val="a0"/>
    <w:link w:val="260"/>
    <w:rsid w:val="00933D80"/>
    <w:rPr>
      <w:rFonts w:ascii="Times New Roman" w:eastAsia="Times New Roman" w:hAnsi="Times New Roman" w:cs="Times New Roman"/>
      <w:b/>
      <w:bCs/>
      <w:i/>
      <w:iCs/>
      <w:spacing w:val="130"/>
      <w:sz w:val="76"/>
      <w:szCs w:val="76"/>
      <w:shd w:val="clear" w:color="auto" w:fill="FFFFFF"/>
    </w:rPr>
  </w:style>
  <w:style w:type="paragraph" w:customStyle="1" w:styleId="260">
    <w:name w:val="Основной текст (26)"/>
    <w:basedOn w:val="a"/>
    <w:link w:val="26Exact"/>
    <w:rsid w:val="00933D80"/>
    <w:pPr>
      <w:widowControl w:val="0"/>
      <w:shd w:val="clear" w:color="auto" w:fill="FFFFFF"/>
      <w:spacing w:after="0" w:line="842" w:lineRule="exact"/>
    </w:pPr>
    <w:rPr>
      <w:rFonts w:ascii="Times New Roman" w:eastAsia="Times New Roman" w:hAnsi="Times New Roman" w:cs="Times New Roman"/>
      <w:b/>
      <w:bCs/>
      <w:i/>
      <w:iCs/>
      <w:spacing w:val="130"/>
      <w:sz w:val="76"/>
      <w:szCs w:val="76"/>
    </w:rPr>
  </w:style>
  <w:style w:type="character" w:customStyle="1" w:styleId="22ptExact">
    <w:name w:val="Основной текст (2) + Интервал 2 pt Exact"/>
    <w:basedOn w:val="22"/>
    <w:rsid w:val="007929F6"/>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90C"/>
  </w:style>
  <w:style w:type="paragraph" w:styleId="1">
    <w:name w:val="heading 1"/>
    <w:basedOn w:val="a"/>
    <w:link w:val="10"/>
    <w:uiPriority w:val="1"/>
    <w:qFormat/>
    <w:rsid w:val="0035247E"/>
    <w:pPr>
      <w:widowControl w:val="0"/>
      <w:autoSpaceDE w:val="0"/>
      <w:autoSpaceDN w:val="0"/>
      <w:spacing w:after="0" w:line="240" w:lineRule="auto"/>
      <w:ind w:left="40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35247E"/>
    <w:pPr>
      <w:widowControl w:val="0"/>
      <w:autoSpaceDE w:val="0"/>
      <w:autoSpaceDN w:val="0"/>
      <w:spacing w:after="0" w:line="240" w:lineRule="auto"/>
      <w:ind w:left="1021"/>
      <w:outlineLvl w:val="1"/>
    </w:pPr>
    <w:rPr>
      <w:rFonts w:ascii="Times New Roman" w:eastAsia="Times New Roman" w:hAnsi="Times New Roman" w:cs="Times New Roman"/>
      <w:b/>
      <w:bCs/>
      <w:i/>
      <w:sz w:val="28"/>
      <w:szCs w:val="28"/>
      <w:u w:val="single" w:color="000000"/>
    </w:rPr>
  </w:style>
  <w:style w:type="paragraph" w:styleId="3">
    <w:name w:val="heading 3"/>
    <w:basedOn w:val="a"/>
    <w:link w:val="30"/>
    <w:uiPriority w:val="1"/>
    <w:qFormat/>
    <w:rsid w:val="0035247E"/>
    <w:pPr>
      <w:widowControl w:val="0"/>
      <w:autoSpaceDE w:val="0"/>
      <w:autoSpaceDN w:val="0"/>
      <w:spacing w:after="0" w:line="240" w:lineRule="auto"/>
      <w:ind w:left="223" w:right="429" w:firstLine="707"/>
      <w:jc w:val="both"/>
      <w:outlineLvl w:val="2"/>
    </w:pPr>
    <w:rPr>
      <w:rFonts w:ascii="Times New Roman" w:eastAsia="Times New Roman" w:hAnsi="Times New Roman" w:cs="Times New Roman"/>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247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5247E"/>
    <w:rPr>
      <w:rFonts w:ascii="Times New Roman" w:eastAsia="Times New Roman" w:hAnsi="Times New Roman" w:cs="Times New Roman"/>
      <w:b/>
      <w:bCs/>
      <w:i/>
      <w:sz w:val="28"/>
      <w:szCs w:val="28"/>
      <w:u w:val="single" w:color="000000"/>
    </w:rPr>
  </w:style>
  <w:style w:type="character" w:customStyle="1" w:styleId="30">
    <w:name w:val="Заголовок 3 Знак"/>
    <w:basedOn w:val="a0"/>
    <w:link w:val="3"/>
    <w:uiPriority w:val="1"/>
    <w:rsid w:val="0035247E"/>
    <w:rPr>
      <w:rFonts w:ascii="Times New Roman" w:eastAsia="Times New Roman" w:hAnsi="Times New Roman" w:cs="Times New Roman"/>
      <w:sz w:val="28"/>
      <w:szCs w:val="28"/>
      <w:lang w:eastAsia="ru-RU" w:bidi="ru-RU"/>
    </w:rPr>
  </w:style>
  <w:style w:type="numbering" w:customStyle="1" w:styleId="11">
    <w:name w:val="Нет списка1"/>
    <w:next w:val="a2"/>
    <w:uiPriority w:val="99"/>
    <w:semiHidden/>
    <w:unhideWhenUsed/>
    <w:rsid w:val="0035247E"/>
  </w:style>
  <w:style w:type="table" w:customStyle="1" w:styleId="TableNormal">
    <w:name w:val="Table Normal"/>
    <w:uiPriority w:val="2"/>
    <w:semiHidden/>
    <w:unhideWhenUsed/>
    <w:qFormat/>
    <w:rsid w:val="003524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5247E"/>
    <w:pPr>
      <w:widowControl w:val="0"/>
      <w:autoSpaceDE w:val="0"/>
      <w:autoSpaceDN w:val="0"/>
      <w:spacing w:after="0" w:line="240" w:lineRule="auto"/>
      <w:ind w:left="31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35247E"/>
    <w:rPr>
      <w:rFonts w:ascii="Times New Roman" w:eastAsia="Times New Roman" w:hAnsi="Times New Roman" w:cs="Times New Roman"/>
      <w:sz w:val="28"/>
      <w:szCs w:val="28"/>
    </w:rPr>
  </w:style>
  <w:style w:type="paragraph" w:styleId="a5">
    <w:name w:val="List Paragraph"/>
    <w:basedOn w:val="a"/>
    <w:uiPriority w:val="1"/>
    <w:qFormat/>
    <w:rsid w:val="0035247E"/>
    <w:pPr>
      <w:widowControl w:val="0"/>
      <w:autoSpaceDE w:val="0"/>
      <w:autoSpaceDN w:val="0"/>
      <w:spacing w:after="0" w:line="240" w:lineRule="auto"/>
      <w:ind w:left="312" w:firstLine="708"/>
    </w:pPr>
    <w:rPr>
      <w:rFonts w:ascii="Times New Roman" w:eastAsia="Times New Roman" w:hAnsi="Times New Roman" w:cs="Times New Roman"/>
    </w:rPr>
  </w:style>
  <w:style w:type="paragraph" w:customStyle="1" w:styleId="TableParagraph">
    <w:name w:val="Table Paragraph"/>
    <w:basedOn w:val="a"/>
    <w:uiPriority w:val="1"/>
    <w:qFormat/>
    <w:rsid w:val="0035247E"/>
    <w:pPr>
      <w:widowControl w:val="0"/>
      <w:autoSpaceDE w:val="0"/>
      <w:autoSpaceDN w:val="0"/>
      <w:spacing w:after="0" w:line="256" w:lineRule="exact"/>
    </w:pPr>
    <w:rPr>
      <w:rFonts w:ascii="Times New Roman" w:eastAsia="Times New Roman" w:hAnsi="Times New Roman" w:cs="Times New Roman"/>
    </w:rPr>
  </w:style>
  <w:style w:type="character" w:customStyle="1" w:styleId="12">
    <w:name w:val="Гиперссылка1"/>
    <w:basedOn w:val="a0"/>
    <w:uiPriority w:val="99"/>
    <w:unhideWhenUsed/>
    <w:rsid w:val="0035247E"/>
    <w:rPr>
      <w:color w:val="0000FF"/>
      <w:u w:val="single"/>
    </w:rPr>
  </w:style>
  <w:style w:type="paragraph" w:styleId="a6">
    <w:name w:val="header"/>
    <w:basedOn w:val="a"/>
    <w:link w:val="a7"/>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35247E"/>
    <w:rPr>
      <w:rFonts w:ascii="Times New Roman" w:eastAsia="Times New Roman" w:hAnsi="Times New Roman" w:cs="Times New Roman"/>
      <w:lang w:eastAsia="ru-RU" w:bidi="ru-RU"/>
    </w:rPr>
  </w:style>
  <w:style w:type="paragraph" w:styleId="a8">
    <w:name w:val="footer"/>
    <w:basedOn w:val="a"/>
    <w:link w:val="a9"/>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35247E"/>
    <w:rPr>
      <w:rFonts w:ascii="Times New Roman" w:eastAsia="Times New Roman" w:hAnsi="Times New Roman" w:cs="Times New Roman"/>
      <w:lang w:eastAsia="ru-RU" w:bidi="ru-RU"/>
    </w:rPr>
  </w:style>
  <w:style w:type="paragraph" w:styleId="aa">
    <w:name w:val="Balloon Text"/>
    <w:basedOn w:val="a"/>
    <w:link w:val="ab"/>
    <w:uiPriority w:val="99"/>
    <w:semiHidden/>
    <w:unhideWhenUsed/>
    <w:rsid w:val="0035247E"/>
    <w:pPr>
      <w:widowControl w:val="0"/>
      <w:autoSpaceDE w:val="0"/>
      <w:autoSpaceDN w:val="0"/>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uiPriority w:val="99"/>
    <w:semiHidden/>
    <w:rsid w:val="0035247E"/>
    <w:rPr>
      <w:rFonts w:ascii="Segoe UI" w:eastAsia="Times New Roman" w:hAnsi="Segoe UI" w:cs="Segoe UI"/>
      <w:sz w:val="18"/>
      <w:szCs w:val="18"/>
    </w:rPr>
  </w:style>
  <w:style w:type="character" w:styleId="ac">
    <w:name w:val="Hyperlink"/>
    <w:basedOn w:val="a0"/>
    <w:uiPriority w:val="99"/>
    <w:unhideWhenUsed/>
    <w:rsid w:val="0035247E"/>
    <w:rPr>
      <w:color w:val="0000FF" w:themeColor="hyperlink"/>
      <w:u w:val="single"/>
    </w:rPr>
  </w:style>
  <w:style w:type="numbering" w:customStyle="1" w:styleId="21">
    <w:name w:val="Нет списка2"/>
    <w:next w:val="a2"/>
    <w:uiPriority w:val="99"/>
    <w:semiHidden/>
    <w:unhideWhenUsed/>
    <w:rsid w:val="0035247E"/>
  </w:style>
  <w:style w:type="numbering" w:customStyle="1" w:styleId="31">
    <w:name w:val="Нет списка3"/>
    <w:next w:val="a2"/>
    <w:uiPriority w:val="99"/>
    <w:semiHidden/>
    <w:unhideWhenUsed/>
    <w:rsid w:val="00323643"/>
  </w:style>
  <w:style w:type="numbering" w:customStyle="1" w:styleId="4">
    <w:name w:val="Нет списка4"/>
    <w:next w:val="a2"/>
    <w:uiPriority w:val="99"/>
    <w:semiHidden/>
    <w:unhideWhenUsed/>
    <w:rsid w:val="00323643"/>
  </w:style>
  <w:style w:type="numbering" w:customStyle="1" w:styleId="5">
    <w:name w:val="Нет списка5"/>
    <w:next w:val="a2"/>
    <w:uiPriority w:val="99"/>
    <w:semiHidden/>
    <w:unhideWhenUsed/>
    <w:rsid w:val="00323643"/>
  </w:style>
  <w:style w:type="table" w:styleId="ad">
    <w:name w:val="Table Grid"/>
    <w:basedOn w:val="a1"/>
    <w:uiPriority w:val="39"/>
    <w:rsid w:val="00B7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6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
    <w:name w:val="Основной текст (2)_"/>
    <w:basedOn w:val="a0"/>
    <w:link w:val="23"/>
    <w:rsid w:val="00285375"/>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285375"/>
    <w:pPr>
      <w:widowControl w:val="0"/>
      <w:shd w:val="clear" w:color="auto" w:fill="FFFFFF"/>
      <w:spacing w:after="0" w:line="310" w:lineRule="exact"/>
    </w:pPr>
    <w:rPr>
      <w:rFonts w:ascii="Times New Roman" w:eastAsia="Times New Roman" w:hAnsi="Times New Roman" w:cs="Times New Roman"/>
      <w:sz w:val="28"/>
      <w:szCs w:val="28"/>
    </w:rPr>
  </w:style>
  <w:style w:type="character" w:customStyle="1" w:styleId="105pt">
    <w:name w:val="Колонтитул + 10;5 pt;Полужирный"/>
    <w:basedOn w:val="a0"/>
    <w:rsid w:val="001C22F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e">
    <w:name w:val="Колонтитул"/>
    <w:basedOn w:val="a0"/>
    <w:rsid w:val="001C22F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Малые прописные"/>
    <w:basedOn w:val="a0"/>
    <w:rsid w:val="001C22F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CenturyGothic105pt">
    <w:name w:val="Колонтитул + Century Gothic;10;5 pt"/>
    <w:basedOn w:val="a0"/>
    <w:rsid w:val="001C22F1"/>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style>
  <w:style w:type="character" w:customStyle="1" w:styleId="af">
    <w:name w:val="Сноска_"/>
    <w:basedOn w:val="a0"/>
    <w:link w:val="af0"/>
    <w:rsid w:val="00E844A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E844A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1">
    <w:name w:val="Колонтитул_"/>
    <w:basedOn w:val="a0"/>
    <w:rsid w:val="008E0BCC"/>
    <w:rPr>
      <w:rFonts w:ascii="Times New Roman" w:eastAsia="Times New Roman" w:hAnsi="Times New Roman" w:cs="Times New Roman"/>
      <w:b w:val="0"/>
      <w:bCs w:val="0"/>
      <w:i w:val="0"/>
      <w:iCs w:val="0"/>
      <w:smallCaps w:val="0"/>
      <w:strike w:val="0"/>
      <w:sz w:val="16"/>
      <w:szCs w:val="16"/>
      <w:u w:val="none"/>
    </w:rPr>
  </w:style>
  <w:style w:type="paragraph" w:styleId="af2">
    <w:name w:val="Title"/>
    <w:basedOn w:val="a"/>
    <w:next w:val="a"/>
    <w:link w:val="af3"/>
    <w:uiPriority w:val="10"/>
    <w:qFormat/>
    <w:rsid w:val="00AC0E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AC0EC8"/>
    <w:rPr>
      <w:rFonts w:asciiTheme="majorHAnsi" w:eastAsiaTheme="majorEastAsia" w:hAnsiTheme="majorHAnsi" w:cstheme="majorBidi"/>
      <w:color w:val="17365D" w:themeColor="text2" w:themeShade="BF"/>
      <w:spacing w:val="5"/>
      <w:kern w:val="28"/>
      <w:sz w:val="52"/>
      <w:szCs w:val="52"/>
    </w:rPr>
  </w:style>
  <w:style w:type="character" w:customStyle="1" w:styleId="50">
    <w:name w:val="Колонтитул (5)_"/>
    <w:basedOn w:val="a0"/>
    <w:link w:val="51"/>
    <w:rsid w:val="002E0DC5"/>
    <w:rPr>
      <w:rFonts w:ascii="Times New Roman" w:eastAsia="Times New Roman" w:hAnsi="Times New Roman" w:cs="Times New Roman"/>
      <w:sz w:val="16"/>
      <w:szCs w:val="16"/>
      <w:shd w:val="clear" w:color="auto" w:fill="FFFFFF"/>
    </w:rPr>
  </w:style>
  <w:style w:type="character" w:customStyle="1" w:styleId="5105pt">
    <w:name w:val="Колонтитул (5) + 10;5 pt;Полужирный"/>
    <w:basedOn w:val="50"/>
    <w:rsid w:val="002E0DC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510pt">
    <w:name w:val="Колонтитул (5) + 10 pt;Курсив"/>
    <w:basedOn w:val="50"/>
    <w:rsid w:val="002E0DC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5105pt0pt">
    <w:name w:val="Колонтитул (5) + 10;5 pt;Полужирный;Интервал 0 pt"/>
    <w:basedOn w:val="50"/>
    <w:rsid w:val="002E0DC5"/>
    <w:rPr>
      <w:rFonts w:ascii="Times New Roman" w:eastAsia="Times New Roman" w:hAnsi="Times New Roman" w:cs="Times New Roman"/>
      <w:b/>
      <w:bCs/>
      <w:color w:val="000000"/>
      <w:spacing w:val="10"/>
      <w:w w:val="100"/>
      <w:position w:val="0"/>
      <w:sz w:val="21"/>
      <w:szCs w:val="21"/>
      <w:shd w:val="clear" w:color="auto" w:fill="FFFFFF"/>
      <w:lang w:val="ru-RU" w:eastAsia="ru-RU" w:bidi="ru-RU"/>
    </w:rPr>
  </w:style>
  <w:style w:type="paragraph" w:customStyle="1" w:styleId="51">
    <w:name w:val="Колонтитул (5)"/>
    <w:basedOn w:val="a"/>
    <w:link w:val="50"/>
    <w:rsid w:val="002E0DC5"/>
    <w:pPr>
      <w:widowControl w:val="0"/>
      <w:shd w:val="clear" w:color="auto" w:fill="FFFFFF"/>
      <w:spacing w:after="0" w:line="178" w:lineRule="exact"/>
    </w:pPr>
    <w:rPr>
      <w:rFonts w:ascii="Times New Roman" w:eastAsia="Times New Roman" w:hAnsi="Times New Roman" w:cs="Times New Roman"/>
      <w:sz w:val="16"/>
      <w:szCs w:val="16"/>
    </w:rPr>
  </w:style>
  <w:style w:type="character" w:styleId="af4">
    <w:name w:val="FollowedHyperlink"/>
    <w:basedOn w:val="a0"/>
    <w:uiPriority w:val="99"/>
    <w:semiHidden/>
    <w:unhideWhenUsed/>
    <w:rsid w:val="003336A8"/>
    <w:rPr>
      <w:color w:val="800080" w:themeColor="followedHyperlink"/>
      <w:u w:val="single"/>
    </w:rPr>
  </w:style>
  <w:style w:type="numbering" w:customStyle="1" w:styleId="6">
    <w:name w:val="Нет списка6"/>
    <w:next w:val="a2"/>
    <w:uiPriority w:val="99"/>
    <w:semiHidden/>
    <w:unhideWhenUsed/>
    <w:rsid w:val="00375A23"/>
  </w:style>
  <w:style w:type="character" w:customStyle="1" w:styleId="13">
    <w:name w:val="Заголовок №1_"/>
    <w:basedOn w:val="a0"/>
    <w:link w:val="14"/>
    <w:rsid w:val="00375A23"/>
    <w:rPr>
      <w:rFonts w:ascii="Times New Roman" w:eastAsia="Times New Roman" w:hAnsi="Times New Roman" w:cs="Times New Roman"/>
      <w:b/>
      <w:bCs/>
      <w:sz w:val="48"/>
      <w:szCs w:val="48"/>
      <w:shd w:val="clear" w:color="auto" w:fill="FFFFFF"/>
    </w:rPr>
  </w:style>
  <w:style w:type="character" w:customStyle="1" w:styleId="32">
    <w:name w:val="Основной текст (3)_"/>
    <w:basedOn w:val="a0"/>
    <w:link w:val="33"/>
    <w:rsid w:val="00375A23"/>
    <w:rPr>
      <w:rFonts w:ascii="Times New Roman" w:eastAsia="Times New Roman" w:hAnsi="Times New Roman" w:cs="Times New Roman"/>
      <w:b/>
      <w:bCs/>
      <w:sz w:val="28"/>
      <w:szCs w:val="28"/>
      <w:shd w:val="clear" w:color="auto" w:fill="FFFFFF"/>
    </w:rPr>
  </w:style>
  <w:style w:type="character" w:customStyle="1" w:styleId="af5">
    <w:name w:val="Подпись к таблице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af6">
    <w:name w:val="Подпись к таблице"/>
    <w:basedOn w:val="af5"/>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
    <w:name w:val="Основной текст (2) + 11 pt;Полужирный"/>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
    <w:name w:val="Заголовок №2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0">
    <w:name w:val="Основной текст (4)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95pt">
    <w:name w:val="Основной текст (2) + Arial Narrow;9;5 pt;Курсив"/>
    <w:basedOn w:val="22"/>
    <w:rsid w:val="00375A23"/>
    <w:rPr>
      <w:rFonts w:ascii="Arial Narrow" w:eastAsia="Arial Narrow" w:hAnsi="Arial Narrow" w:cs="Arial Narrow"/>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5">
    <w:name w:val="Заголовок №2"/>
    <w:basedOn w:val="24"/>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2">
    <w:name w:val="Основной текст (5)_"/>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26">
    <w:name w:val="Подпись к таблице (2)_"/>
    <w:basedOn w:val="a0"/>
    <w:rsid w:val="00375A23"/>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4Exact">
    <w:name w:val="Основной текст (4)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Exact">
    <w:name w:val="Основной текст (4) + 12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Exact">
    <w:name w:val="Основной текст (2) + 11 pt;Полужирный Exact"/>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Exact">
    <w:name w:val="Основной текст (5)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11pt">
    <w:name w:val="Основной текст (5) + 11 pt;Полужирный"/>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
    <w:basedOn w:val="5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4105pt">
    <w:name w:val="Основной текст (4) + 10;5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Exact">
    <w:name w:val="Подпись к таблице (3)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ArialNarrow95pt">
    <w:name w:val="Основной текст (5) + Arial Narrow;9;5 pt;Курсив"/>
    <w:basedOn w:val="52"/>
    <w:rsid w:val="00375A23"/>
    <w:rPr>
      <w:rFonts w:ascii="Arial Narrow" w:eastAsia="Arial Narrow" w:hAnsi="Arial Narrow" w:cs="Arial Narrow"/>
      <w:b w:val="0"/>
      <w:bCs w:val="0"/>
      <w:i/>
      <w:iCs/>
      <w:smallCaps w:val="0"/>
      <w:strike w:val="0"/>
      <w:color w:val="000000"/>
      <w:spacing w:val="0"/>
      <w:w w:val="100"/>
      <w:position w:val="0"/>
      <w:sz w:val="19"/>
      <w:szCs w:val="19"/>
      <w:u w:val="none"/>
      <w:lang w:val="ru-RU" w:eastAsia="ru-RU" w:bidi="ru-RU"/>
    </w:rPr>
  </w:style>
  <w:style w:type="character" w:customStyle="1" w:styleId="34">
    <w:name w:val="Подпись к таблице (3)_"/>
    <w:basedOn w:val="a0"/>
    <w:link w:val="35"/>
    <w:rsid w:val="00375A23"/>
    <w:rPr>
      <w:rFonts w:ascii="Times New Roman" w:eastAsia="Times New Roman" w:hAnsi="Times New Roman" w:cs="Times New Roman"/>
      <w:sz w:val="21"/>
      <w:szCs w:val="21"/>
      <w:shd w:val="clear" w:color="auto" w:fill="FFFFFF"/>
    </w:rPr>
  </w:style>
  <w:style w:type="character" w:customStyle="1" w:styleId="2Exact0">
    <w:name w:val="Подпись к таблице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211ptExact0">
    <w:name w:val="Подпись к таблице (2) + 11 pt;Полужирный Exact"/>
    <w:basedOn w:val="26"/>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Малые прописные"/>
    <w:basedOn w:val="52"/>
    <w:rsid w:val="00375A23"/>
    <w:rPr>
      <w:rFonts w:ascii="Times New Roman" w:eastAsia="Times New Roman" w:hAnsi="Times New Roman" w:cs="Times New Roman"/>
      <w:b w:val="0"/>
      <w:bCs w:val="0"/>
      <w:i w:val="0"/>
      <w:iCs w:val="0"/>
      <w:smallCaps/>
      <w:strike w:val="0"/>
      <w:color w:val="000000"/>
      <w:spacing w:val="0"/>
      <w:w w:val="100"/>
      <w:position w:val="0"/>
      <w:sz w:val="21"/>
      <w:szCs w:val="21"/>
      <w:u w:val="none"/>
      <w:lang w:val="ru-RU" w:eastAsia="ru-RU" w:bidi="ru-RU"/>
    </w:rPr>
  </w:style>
  <w:style w:type="character" w:customStyle="1" w:styleId="55">
    <w:name w:val="Основной текст (5) + Полужирный;Курсив"/>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Exact1">
    <w:name w:val="Заголовок №2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311ptExact">
    <w:name w:val="Подпись к таблице (3) + 11 pt;Полужирный Exact"/>
    <w:basedOn w:val="34"/>
    <w:rsid w:val="00375A2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Exact">
    <w:name w:val="Подпись к таблице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511ptExact">
    <w:name w:val="Основной текст (5) + 11 pt;Полужирный Exact"/>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Exact0">
    <w:name w:val="Основной текст (5) + Полужирный;Курсив Exact"/>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105ptExact">
    <w:name w:val="Основной текст (4) + 10;5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
    <w:name w:val="Заголовок №2 + 12 pt;Не полужирный"/>
    <w:basedOn w:val="24"/>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
    <w:name w:val="Основной текст (6)_"/>
    <w:basedOn w:val="a0"/>
    <w:link w:val="61"/>
    <w:rsid w:val="00375A23"/>
    <w:rPr>
      <w:rFonts w:ascii="Times New Roman" w:eastAsia="Times New Roman" w:hAnsi="Times New Roman" w:cs="Times New Roman"/>
      <w:b/>
      <w:bCs/>
      <w:i/>
      <w:iCs/>
      <w:sz w:val="21"/>
      <w:szCs w:val="21"/>
      <w:shd w:val="clear" w:color="auto" w:fill="FFFFFF"/>
    </w:rPr>
  </w:style>
  <w:style w:type="character" w:customStyle="1" w:styleId="7">
    <w:name w:val="Основной текст (7)_"/>
    <w:basedOn w:val="a0"/>
    <w:link w:val="70"/>
    <w:rsid w:val="00375A23"/>
    <w:rPr>
      <w:rFonts w:ascii="Arial Narrow" w:eastAsia="Arial Narrow" w:hAnsi="Arial Narrow" w:cs="Arial Narrow"/>
      <w:i/>
      <w:iCs/>
      <w:sz w:val="19"/>
      <w:szCs w:val="19"/>
      <w:shd w:val="clear" w:color="auto" w:fill="FFFFFF"/>
    </w:rPr>
  </w:style>
  <w:style w:type="character" w:customStyle="1" w:styleId="Exact0">
    <w:name w:val="Оглавление Exact"/>
    <w:basedOn w:val="a0"/>
    <w:link w:val="af7"/>
    <w:rsid w:val="00375A23"/>
    <w:rPr>
      <w:rFonts w:ascii="Times New Roman" w:eastAsia="Times New Roman" w:hAnsi="Times New Roman" w:cs="Times New Roman"/>
      <w:b/>
      <w:bCs/>
      <w:shd w:val="clear" w:color="auto" w:fill="FFFFFF"/>
    </w:rPr>
  </w:style>
  <w:style w:type="character" w:customStyle="1" w:styleId="4105pt0">
    <w:name w:val="Основной текст (4) + 10;5 pt;Курсив"/>
    <w:basedOn w:val="40"/>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7TimesNewRoman105pt">
    <w:name w:val="Основной текст (7) + Times New Roman;10;5 pt;Не курсив"/>
    <w:basedOn w:val="7"/>
    <w:rsid w:val="00375A2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ArialNarrow95ptExact">
    <w:name w:val="Основной текст (4) + Arial Narrow;9;5 pt;Не полужирный;Курсив Exact"/>
    <w:basedOn w:val="40"/>
    <w:rsid w:val="00375A23"/>
    <w:rPr>
      <w:rFonts w:ascii="Arial Narrow" w:eastAsia="Arial Narrow" w:hAnsi="Arial Narrow" w:cs="Arial Narrow"/>
      <w:b/>
      <w:bCs/>
      <w:i/>
      <w:iCs/>
      <w:smallCaps w:val="0"/>
      <w:strike w:val="0"/>
      <w:color w:val="000000"/>
      <w:spacing w:val="0"/>
      <w:w w:val="100"/>
      <w:position w:val="0"/>
      <w:sz w:val="19"/>
      <w:szCs w:val="19"/>
      <w:u w:val="none"/>
      <w:lang w:val="ru-RU" w:eastAsia="ru-RU" w:bidi="ru-RU"/>
    </w:rPr>
  </w:style>
  <w:style w:type="character" w:customStyle="1" w:styleId="8Exact">
    <w:name w:val="Основной текст (8) Exact"/>
    <w:basedOn w:val="a0"/>
    <w:link w:val="8"/>
    <w:rsid w:val="00375A23"/>
    <w:rPr>
      <w:rFonts w:ascii="Times New Roman" w:eastAsia="Times New Roman" w:hAnsi="Times New Roman" w:cs="Times New Roman"/>
      <w:i/>
      <w:iCs/>
      <w:sz w:val="20"/>
      <w:szCs w:val="20"/>
      <w:shd w:val="clear" w:color="auto" w:fill="FFFFFF"/>
    </w:rPr>
  </w:style>
  <w:style w:type="character" w:customStyle="1" w:styleId="811ptExact">
    <w:name w:val="Основной текст (8) + 11 pt;Полужирный;Не курсив Exact"/>
    <w:basedOn w:val="8Exact"/>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7Exact">
    <w:name w:val="Основной текст (7) Exact"/>
    <w:basedOn w:val="a0"/>
    <w:rsid w:val="00375A23"/>
    <w:rPr>
      <w:rFonts w:ascii="Arial Narrow" w:eastAsia="Arial Narrow" w:hAnsi="Arial Narrow" w:cs="Arial Narrow"/>
      <w:b w:val="0"/>
      <w:bCs w:val="0"/>
      <w:i/>
      <w:iCs/>
      <w:smallCaps w:val="0"/>
      <w:strike w:val="0"/>
      <w:sz w:val="19"/>
      <w:szCs w:val="19"/>
      <w:u w:val="none"/>
    </w:rPr>
  </w:style>
  <w:style w:type="character" w:customStyle="1" w:styleId="7TimesNewRoman11ptExact">
    <w:name w:val="Основной текст (7) + Times New Roman;11 pt;Полужирный;Не курсив Exact"/>
    <w:basedOn w:val="7"/>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511pt1pt">
    <w:name w:val="Основной текст (5) + 11 pt;Полужирный;Интервал 1 pt"/>
    <w:basedOn w:val="52"/>
    <w:rsid w:val="00375A23"/>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27">
    <w:name w:val="Подпись к таблице (2)"/>
    <w:basedOn w:val="26"/>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2pt">
    <w:name w:val="Основной текст (5) + 12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
    <w:name w:val="Подпись к таблице + 12 pt;Не полужирный"/>
    <w:basedOn w:val="af5"/>
    <w:rsid w:val="00375A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1">
    <w:name w:val="Основной текст (4)"/>
    <w:basedOn w:val="40"/>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11pt3pt">
    <w:name w:val="Основной текст (5) + 11 pt;Полужирный;Интервал 3 pt"/>
    <w:basedOn w:val="52"/>
    <w:rsid w:val="00375A23"/>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customStyle="1" w:styleId="57pt">
    <w:name w:val="Основной текст (5) + 7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5Tahoma95pt">
    <w:name w:val="Основной текст (5) + Tahoma;9;5 pt"/>
    <w:basedOn w:val="52"/>
    <w:rsid w:val="00375A23"/>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58pt">
    <w:name w:val="Основной текст (5) + 8 pt"/>
    <w:basedOn w:val="52"/>
    <w:rsid w:val="00375A2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Tahoma8pt">
    <w:name w:val="Основной текст (5) + Tahoma;8 pt;Полужирный;Курсив"/>
    <w:basedOn w:val="52"/>
    <w:rsid w:val="00375A23"/>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58pt0">
    <w:name w:val="Основной текст (5) + 8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511pt0">
    <w:name w:val="Основной текст (5) + 11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ArialNarrow55pt">
    <w:name w:val="Основной текст (5) + Arial Narrow;5;5 pt"/>
    <w:basedOn w:val="52"/>
    <w:rsid w:val="00375A23"/>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9Exact">
    <w:name w:val="Основной текст (9) Exact"/>
    <w:basedOn w:val="a0"/>
    <w:link w:val="9"/>
    <w:rsid w:val="00375A23"/>
    <w:rPr>
      <w:rFonts w:ascii="Tahoma" w:eastAsia="Tahoma" w:hAnsi="Tahoma" w:cs="Tahoma"/>
      <w:sz w:val="15"/>
      <w:szCs w:val="15"/>
      <w:shd w:val="clear" w:color="auto" w:fill="FFFFFF"/>
    </w:rPr>
  </w:style>
  <w:style w:type="character" w:customStyle="1" w:styleId="10Exact">
    <w:name w:val="Основной текст (10) Exact"/>
    <w:basedOn w:val="a0"/>
    <w:rsid w:val="00375A23"/>
    <w:rPr>
      <w:rFonts w:ascii="Tahoma" w:eastAsia="Tahoma" w:hAnsi="Tahoma" w:cs="Tahoma"/>
      <w:b w:val="0"/>
      <w:bCs w:val="0"/>
      <w:i w:val="0"/>
      <w:iCs w:val="0"/>
      <w:smallCaps w:val="0"/>
      <w:strike w:val="0"/>
      <w:sz w:val="13"/>
      <w:szCs w:val="13"/>
      <w:u w:val="none"/>
      <w:lang w:val="en-US" w:eastAsia="en-US" w:bidi="en-US"/>
    </w:rPr>
  </w:style>
  <w:style w:type="character" w:customStyle="1" w:styleId="107ptExact">
    <w:name w:val="Основной текст (10) + 7 pt;Полужирный Exact"/>
    <w:basedOn w:val="100"/>
    <w:rsid w:val="00375A23"/>
    <w:rPr>
      <w:rFonts w:ascii="Tahoma" w:eastAsia="Tahoma" w:hAnsi="Tahoma" w:cs="Tahoma"/>
      <w:b/>
      <w:bCs/>
      <w:i w:val="0"/>
      <w:iCs w:val="0"/>
      <w:smallCaps w:val="0"/>
      <w:strike w:val="0"/>
      <w:color w:val="0000FF"/>
      <w:sz w:val="14"/>
      <w:szCs w:val="14"/>
      <w:u w:val="none"/>
    </w:rPr>
  </w:style>
  <w:style w:type="character" w:customStyle="1" w:styleId="100">
    <w:name w:val="Основной текст (10)_"/>
    <w:basedOn w:val="a0"/>
    <w:rsid w:val="00375A23"/>
    <w:rPr>
      <w:rFonts w:ascii="Tahoma" w:eastAsia="Tahoma" w:hAnsi="Tahoma" w:cs="Tahoma"/>
      <w:b w:val="0"/>
      <w:bCs w:val="0"/>
      <w:i w:val="0"/>
      <w:iCs w:val="0"/>
      <w:smallCaps w:val="0"/>
      <w:strike w:val="0"/>
      <w:sz w:val="13"/>
      <w:szCs w:val="13"/>
      <w:u w:val="none"/>
    </w:rPr>
  </w:style>
  <w:style w:type="character" w:customStyle="1" w:styleId="101">
    <w:name w:val="Основной текст (10)"/>
    <w:basedOn w:val="100"/>
    <w:rsid w:val="00375A23"/>
    <w:rPr>
      <w:rFonts w:ascii="Tahoma" w:eastAsia="Tahoma" w:hAnsi="Tahoma" w:cs="Tahoma"/>
      <w:b w:val="0"/>
      <w:bCs w:val="0"/>
      <w:i w:val="0"/>
      <w:iCs w:val="0"/>
      <w:smallCaps w:val="0"/>
      <w:strike w:val="0"/>
      <w:color w:val="0000FF"/>
      <w:spacing w:val="0"/>
      <w:w w:val="100"/>
      <w:position w:val="0"/>
      <w:sz w:val="13"/>
      <w:szCs w:val="13"/>
      <w:u w:val="none"/>
      <w:lang w:val="ru-RU" w:eastAsia="ru-RU" w:bidi="ru-RU"/>
    </w:rPr>
  </w:style>
  <w:style w:type="character" w:customStyle="1" w:styleId="110">
    <w:name w:val="Основной текст (11)_"/>
    <w:basedOn w:val="a0"/>
    <w:rsid w:val="00375A23"/>
    <w:rPr>
      <w:rFonts w:ascii="Tahoma" w:eastAsia="Tahoma" w:hAnsi="Tahoma" w:cs="Tahoma"/>
      <w:b/>
      <w:bCs/>
      <w:i w:val="0"/>
      <w:iCs w:val="0"/>
      <w:smallCaps w:val="0"/>
      <w:strike w:val="0"/>
      <w:sz w:val="14"/>
      <w:szCs w:val="14"/>
      <w:u w:val="none"/>
    </w:rPr>
  </w:style>
  <w:style w:type="character" w:customStyle="1" w:styleId="111">
    <w:name w:val="Основной текст (11)"/>
    <w:basedOn w:val="110"/>
    <w:rsid w:val="00375A23"/>
    <w:rPr>
      <w:rFonts w:ascii="Tahoma" w:eastAsia="Tahoma" w:hAnsi="Tahoma" w:cs="Tahoma"/>
      <w:b/>
      <w:bCs/>
      <w:i w:val="0"/>
      <w:iCs w:val="0"/>
      <w:smallCaps w:val="0"/>
      <w:strike w:val="0"/>
      <w:color w:val="0000FF"/>
      <w:spacing w:val="0"/>
      <w:w w:val="100"/>
      <w:position w:val="0"/>
      <w:sz w:val="14"/>
      <w:szCs w:val="14"/>
      <w:u w:val="none"/>
      <w:lang w:val="ru-RU" w:eastAsia="ru-RU" w:bidi="ru-RU"/>
    </w:rPr>
  </w:style>
  <w:style w:type="character" w:customStyle="1" w:styleId="1165pt">
    <w:name w:val="Основной текст (11) + 6;5 pt;Не полужирный"/>
    <w:basedOn w:val="110"/>
    <w:rsid w:val="00375A23"/>
    <w:rPr>
      <w:rFonts w:ascii="Tahoma" w:eastAsia="Tahoma" w:hAnsi="Tahoma" w:cs="Tahoma"/>
      <w:b/>
      <w:bCs/>
      <w:i w:val="0"/>
      <w:iCs w:val="0"/>
      <w:smallCaps w:val="0"/>
      <w:strike w:val="0"/>
      <w:color w:val="0000FF"/>
      <w:spacing w:val="0"/>
      <w:w w:val="100"/>
      <w:position w:val="0"/>
      <w:sz w:val="13"/>
      <w:szCs w:val="13"/>
      <w:u w:val="none"/>
      <w:lang w:val="ru-RU" w:eastAsia="ru-RU" w:bidi="ru-RU"/>
    </w:rPr>
  </w:style>
  <w:style w:type="paragraph" w:customStyle="1" w:styleId="14">
    <w:name w:val="Заголовок №1"/>
    <w:basedOn w:val="a"/>
    <w:link w:val="13"/>
    <w:rsid w:val="00375A23"/>
    <w:pPr>
      <w:widowControl w:val="0"/>
      <w:shd w:val="clear" w:color="auto" w:fill="FFFFFF"/>
      <w:spacing w:before="3220" w:after="0" w:line="557" w:lineRule="exact"/>
      <w:jc w:val="center"/>
      <w:outlineLvl w:val="0"/>
    </w:pPr>
    <w:rPr>
      <w:rFonts w:ascii="Times New Roman" w:eastAsia="Times New Roman" w:hAnsi="Times New Roman" w:cs="Times New Roman"/>
      <w:b/>
      <w:bCs/>
      <w:sz w:val="48"/>
      <w:szCs w:val="48"/>
    </w:rPr>
  </w:style>
  <w:style w:type="paragraph" w:customStyle="1" w:styleId="33">
    <w:name w:val="Основной текст (3)"/>
    <w:basedOn w:val="a"/>
    <w:link w:val="32"/>
    <w:rsid w:val="00375A23"/>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paragraph" w:customStyle="1" w:styleId="35">
    <w:name w:val="Подпись к таблице (3)"/>
    <w:basedOn w:val="a"/>
    <w:link w:val="34"/>
    <w:rsid w:val="00375A23"/>
    <w:pPr>
      <w:widowControl w:val="0"/>
      <w:shd w:val="clear" w:color="auto" w:fill="FFFFFF"/>
      <w:spacing w:after="0" w:line="259" w:lineRule="exact"/>
      <w:jc w:val="both"/>
    </w:pPr>
    <w:rPr>
      <w:rFonts w:ascii="Times New Roman" w:eastAsia="Times New Roman" w:hAnsi="Times New Roman" w:cs="Times New Roman"/>
      <w:sz w:val="21"/>
      <w:szCs w:val="21"/>
    </w:rPr>
  </w:style>
  <w:style w:type="paragraph" w:customStyle="1" w:styleId="61">
    <w:name w:val="Основной текст (6)"/>
    <w:basedOn w:val="a"/>
    <w:link w:val="60"/>
    <w:rsid w:val="00375A23"/>
    <w:pPr>
      <w:widowControl w:val="0"/>
      <w:shd w:val="clear" w:color="auto" w:fill="FFFFFF"/>
      <w:spacing w:before="100" w:after="0" w:line="250" w:lineRule="exact"/>
      <w:jc w:val="both"/>
    </w:pPr>
    <w:rPr>
      <w:rFonts w:ascii="Times New Roman" w:eastAsia="Times New Roman" w:hAnsi="Times New Roman" w:cs="Times New Roman"/>
      <w:b/>
      <w:bCs/>
      <w:i/>
      <w:iCs/>
      <w:sz w:val="21"/>
      <w:szCs w:val="21"/>
    </w:rPr>
  </w:style>
  <w:style w:type="paragraph" w:customStyle="1" w:styleId="70">
    <w:name w:val="Основной текст (7)"/>
    <w:basedOn w:val="a"/>
    <w:link w:val="7"/>
    <w:rsid w:val="00375A23"/>
    <w:pPr>
      <w:widowControl w:val="0"/>
      <w:shd w:val="clear" w:color="auto" w:fill="FFFFFF"/>
      <w:spacing w:after="0" w:line="250" w:lineRule="exact"/>
    </w:pPr>
    <w:rPr>
      <w:rFonts w:ascii="Arial Narrow" w:eastAsia="Arial Narrow" w:hAnsi="Arial Narrow" w:cs="Arial Narrow"/>
      <w:i/>
      <w:iCs/>
      <w:sz w:val="19"/>
      <w:szCs w:val="19"/>
    </w:rPr>
  </w:style>
  <w:style w:type="paragraph" w:customStyle="1" w:styleId="af7">
    <w:name w:val="Оглавление"/>
    <w:basedOn w:val="a"/>
    <w:link w:val="Exact0"/>
    <w:rsid w:val="00375A23"/>
    <w:pPr>
      <w:widowControl w:val="0"/>
      <w:shd w:val="clear" w:color="auto" w:fill="FFFFFF"/>
      <w:spacing w:after="0" w:line="244" w:lineRule="exact"/>
    </w:pPr>
    <w:rPr>
      <w:rFonts w:ascii="Times New Roman" w:eastAsia="Times New Roman" w:hAnsi="Times New Roman" w:cs="Times New Roman"/>
      <w:b/>
      <w:bCs/>
    </w:rPr>
  </w:style>
  <w:style w:type="paragraph" w:customStyle="1" w:styleId="8">
    <w:name w:val="Основной текст (8)"/>
    <w:basedOn w:val="a"/>
    <w:link w:val="8Exact"/>
    <w:rsid w:val="00375A23"/>
    <w:pPr>
      <w:widowControl w:val="0"/>
      <w:shd w:val="clear" w:color="auto" w:fill="FFFFFF"/>
      <w:spacing w:after="0" w:line="226" w:lineRule="exact"/>
      <w:jc w:val="both"/>
    </w:pPr>
    <w:rPr>
      <w:rFonts w:ascii="Times New Roman" w:eastAsia="Times New Roman" w:hAnsi="Times New Roman" w:cs="Times New Roman"/>
      <w:i/>
      <w:iCs/>
      <w:sz w:val="20"/>
      <w:szCs w:val="20"/>
    </w:rPr>
  </w:style>
  <w:style w:type="paragraph" w:customStyle="1" w:styleId="9">
    <w:name w:val="Основной текст (9)"/>
    <w:basedOn w:val="a"/>
    <w:link w:val="9Exact"/>
    <w:rsid w:val="00375A23"/>
    <w:pPr>
      <w:widowControl w:val="0"/>
      <w:shd w:val="clear" w:color="auto" w:fill="FFFFFF"/>
      <w:spacing w:after="0" w:line="180" w:lineRule="exact"/>
    </w:pPr>
    <w:rPr>
      <w:rFonts w:ascii="Tahoma" w:eastAsia="Tahoma" w:hAnsi="Tahoma" w:cs="Tahoma"/>
      <w:sz w:val="15"/>
      <w:szCs w:val="15"/>
    </w:rPr>
  </w:style>
  <w:style w:type="character" w:customStyle="1" w:styleId="14Exact">
    <w:name w:val="Основной текст (14) Exact"/>
    <w:basedOn w:val="a0"/>
    <w:link w:val="140"/>
    <w:rsid w:val="00346E4F"/>
    <w:rPr>
      <w:rFonts w:ascii="Times New Roman" w:eastAsia="Times New Roman" w:hAnsi="Times New Roman" w:cs="Times New Roman"/>
      <w:sz w:val="28"/>
      <w:szCs w:val="28"/>
      <w:shd w:val="clear" w:color="auto" w:fill="FFFFFF"/>
    </w:rPr>
  </w:style>
  <w:style w:type="paragraph" w:customStyle="1" w:styleId="140">
    <w:name w:val="Основной текст (14)"/>
    <w:basedOn w:val="a"/>
    <w:link w:val="14Exact"/>
    <w:rsid w:val="00346E4F"/>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212pt0">
    <w:name w:val="Основной текст (2) + 12 pt"/>
    <w:basedOn w:val="22"/>
    <w:rsid w:val="008A05C5"/>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1">
    <w:name w:val="Основной текст (2) + 12 pt;Курсив"/>
    <w:basedOn w:val="22"/>
    <w:rsid w:val="008A05C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47pt">
    <w:name w:val="Основной текст (2) + 47 pt"/>
    <w:basedOn w:val="22"/>
    <w:rsid w:val="000C3319"/>
    <w:rPr>
      <w:rFonts w:ascii="Times New Roman" w:eastAsia="Times New Roman" w:hAnsi="Times New Roman" w:cs="Times New Roman"/>
      <w:b w:val="0"/>
      <w:bCs w:val="0"/>
      <w:i w:val="0"/>
      <w:iCs w:val="0"/>
      <w:smallCaps w:val="0"/>
      <w:strike w:val="0"/>
      <w:color w:val="000000"/>
      <w:spacing w:val="0"/>
      <w:w w:val="100"/>
      <w:position w:val="0"/>
      <w:sz w:val="94"/>
      <w:szCs w:val="94"/>
      <w:u w:val="none"/>
      <w:shd w:val="clear" w:color="auto" w:fill="FFFFFF"/>
      <w:lang w:val="ru-RU" w:eastAsia="ru-RU" w:bidi="ru-RU"/>
    </w:rPr>
  </w:style>
  <w:style w:type="character" w:customStyle="1" w:styleId="15">
    <w:name w:val="Основной текст (15)_"/>
    <w:basedOn w:val="a0"/>
    <w:link w:val="150"/>
    <w:rsid w:val="00925729"/>
    <w:rPr>
      <w:rFonts w:ascii="Times New Roman" w:eastAsia="Times New Roman" w:hAnsi="Times New Roman" w:cs="Times New Roman"/>
      <w:sz w:val="26"/>
      <w:szCs w:val="26"/>
      <w:shd w:val="clear" w:color="auto" w:fill="FFFFFF"/>
    </w:rPr>
  </w:style>
  <w:style w:type="paragraph" w:customStyle="1" w:styleId="150">
    <w:name w:val="Основной текст (15)"/>
    <w:basedOn w:val="a"/>
    <w:link w:val="15"/>
    <w:rsid w:val="00925729"/>
    <w:pPr>
      <w:widowControl w:val="0"/>
      <w:shd w:val="clear" w:color="auto" w:fill="FFFFFF"/>
      <w:spacing w:after="0" w:line="322" w:lineRule="exact"/>
      <w:ind w:hanging="420"/>
      <w:jc w:val="both"/>
    </w:pPr>
    <w:rPr>
      <w:rFonts w:ascii="Times New Roman" w:eastAsia="Times New Roman" w:hAnsi="Times New Roman" w:cs="Times New Roman"/>
      <w:sz w:val="26"/>
      <w:szCs w:val="26"/>
    </w:rPr>
  </w:style>
  <w:style w:type="character" w:customStyle="1" w:styleId="15Exact">
    <w:name w:val="Основной текст (15) Exact"/>
    <w:basedOn w:val="a0"/>
    <w:rsid w:val="00C04FB4"/>
    <w:rPr>
      <w:rFonts w:ascii="Times New Roman" w:eastAsia="Times New Roman" w:hAnsi="Times New Roman" w:cs="Times New Roman"/>
      <w:b w:val="0"/>
      <w:bCs w:val="0"/>
      <w:i w:val="0"/>
      <w:iCs w:val="0"/>
      <w:smallCaps w:val="0"/>
      <w:strike w:val="0"/>
      <w:sz w:val="26"/>
      <w:szCs w:val="26"/>
      <w:u w:val="none"/>
    </w:rPr>
  </w:style>
  <w:style w:type="paragraph" w:styleId="af8">
    <w:name w:val="No Spacing"/>
    <w:link w:val="af9"/>
    <w:uiPriority w:val="1"/>
    <w:qFormat/>
    <w:rsid w:val="00E678DA"/>
    <w:pPr>
      <w:spacing w:after="0" w:line="240" w:lineRule="auto"/>
    </w:pPr>
    <w:rPr>
      <w:rFonts w:eastAsiaTheme="minorEastAsia"/>
      <w:lang w:eastAsia="ru-RU"/>
    </w:rPr>
  </w:style>
  <w:style w:type="character" w:customStyle="1" w:styleId="af9">
    <w:name w:val="Без интервала Знак"/>
    <w:basedOn w:val="a0"/>
    <w:link w:val="af8"/>
    <w:uiPriority w:val="1"/>
    <w:rsid w:val="00E678DA"/>
    <w:rPr>
      <w:rFonts w:eastAsiaTheme="minorEastAsia"/>
      <w:lang w:eastAsia="ru-RU"/>
    </w:rPr>
  </w:style>
  <w:style w:type="character" w:customStyle="1" w:styleId="3Exact0">
    <w:name w:val="Подпись к картинке (3) Exact"/>
    <w:basedOn w:val="a0"/>
    <w:link w:val="36"/>
    <w:rsid w:val="00615DBD"/>
    <w:rPr>
      <w:rFonts w:ascii="Times New Roman" w:eastAsia="Times New Roman" w:hAnsi="Times New Roman" w:cs="Times New Roman"/>
      <w:sz w:val="26"/>
      <w:szCs w:val="26"/>
      <w:shd w:val="clear" w:color="auto" w:fill="FFFFFF"/>
    </w:rPr>
  </w:style>
  <w:style w:type="paragraph" w:customStyle="1" w:styleId="36">
    <w:name w:val="Подпись к картинке (3)"/>
    <w:basedOn w:val="a"/>
    <w:link w:val="3Exact0"/>
    <w:rsid w:val="00615DBD"/>
    <w:pPr>
      <w:widowControl w:val="0"/>
      <w:shd w:val="clear" w:color="auto" w:fill="FFFFFF"/>
      <w:spacing w:after="0" w:line="288" w:lineRule="exact"/>
    </w:pPr>
    <w:rPr>
      <w:rFonts w:ascii="Times New Roman" w:eastAsia="Times New Roman" w:hAnsi="Times New Roman" w:cs="Times New Roman"/>
      <w:sz w:val="26"/>
      <w:szCs w:val="26"/>
    </w:rPr>
  </w:style>
  <w:style w:type="character" w:customStyle="1" w:styleId="28">
    <w:name w:val="Основной текст (2) + Полужирный;Курсив"/>
    <w:basedOn w:val="22"/>
    <w:rsid w:val="00A815D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Курсив"/>
    <w:basedOn w:val="22"/>
    <w:rsid w:val="00A815D6"/>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130">
    <w:name w:val="Основной текст (13)_"/>
    <w:basedOn w:val="a0"/>
    <w:link w:val="131"/>
    <w:rsid w:val="00F302C9"/>
    <w:rPr>
      <w:rFonts w:ascii="Times New Roman" w:eastAsia="Times New Roman" w:hAnsi="Times New Roman" w:cs="Times New Roman"/>
      <w:i/>
      <w:iCs/>
      <w:sz w:val="26"/>
      <w:szCs w:val="26"/>
      <w:shd w:val="clear" w:color="auto" w:fill="FFFFFF"/>
    </w:rPr>
  </w:style>
  <w:style w:type="paragraph" w:customStyle="1" w:styleId="131">
    <w:name w:val="Основной текст (13)"/>
    <w:basedOn w:val="a"/>
    <w:link w:val="130"/>
    <w:rsid w:val="00F302C9"/>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paragraph" w:styleId="afa">
    <w:name w:val="Normal (Web)"/>
    <w:basedOn w:val="a"/>
    <w:uiPriority w:val="99"/>
    <w:unhideWhenUsed/>
    <w:rsid w:val="00D66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12pt">
    <w:name w:val="Основной текст (15) + 12 pt"/>
    <w:basedOn w:val="15"/>
    <w:rsid w:val="001C4C7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12pt0">
    <w:name w:val="Основной текст (15) + 12 pt;Курсив"/>
    <w:basedOn w:val="15"/>
    <w:rsid w:val="001C4C7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20">
    <w:name w:val="Основной текст (12)_"/>
    <w:basedOn w:val="a0"/>
    <w:link w:val="121"/>
    <w:rsid w:val="001F553A"/>
    <w:rPr>
      <w:rFonts w:ascii="Times New Roman" w:eastAsia="Times New Roman" w:hAnsi="Times New Roman" w:cs="Times New Roman"/>
      <w:b/>
      <w:bCs/>
      <w:sz w:val="26"/>
      <w:szCs w:val="26"/>
      <w:shd w:val="clear" w:color="auto" w:fill="FFFFFF"/>
    </w:rPr>
  </w:style>
  <w:style w:type="paragraph" w:customStyle="1" w:styleId="121">
    <w:name w:val="Основной текст (12)"/>
    <w:basedOn w:val="a"/>
    <w:link w:val="120"/>
    <w:rsid w:val="001F553A"/>
    <w:pPr>
      <w:widowControl w:val="0"/>
      <w:shd w:val="clear" w:color="auto" w:fill="FFFFFF"/>
      <w:spacing w:after="0" w:line="322" w:lineRule="exact"/>
      <w:jc w:val="both"/>
    </w:pPr>
    <w:rPr>
      <w:rFonts w:ascii="Times New Roman" w:eastAsia="Times New Roman" w:hAnsi="Times New Roman" w:cs="Times New Roman"/>
      <w:b/>
      <w:bCs/>
      <w:sz w:val="26"/>
      <w:szCs w:val="26"/>
    </w:rPr>
  </w:style>
  <w:style w:type="character" w:customStyle="1" w:styleId="11Exact">
    <w:name w:val="Основной текст (11) Exact"/>
    <w:basedOn w:val="a0"/>
    <w:rsid w:val="00D36771"/>
    <w:rPr>
      <w:rFonts w:ascii="Tahoma" w:eastAsia="Tahoma" w:hAnsi="Tahoma" w:cs="Tahoma"/>
      <w:b w:val="0"/>
      <w:bCs w:val="0"/>
      <w:i w:val="0"/>
      <w:iCs w:val="0"/>
      <w:smallCaps w:val="0"/>
      <w:strike w:val="0"/>
      <w:u w:val="none"/>
    </w:rPr>
  </w:style>
  <w:style w:type="character" w:customStyle="1" w:styleId="1510pt">
    <w:name w:val="Основной текст (15) + 10 pt;Курсив"/>
    <w:basedOn w:val="15"/>
    <w:rsid w:val="00853C3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5Georgia96pt">
    <w:name w:val="Основной текст (15) + Georgia;96 pt;Полужирный"/>
    <w:basedOn w:val="15"/>
    <w:rsid w:val="001028BE"/>
    <w:rPr>
      <w:rFonts w:ascii="Georgia" w:eastAsia="Georgia" w:hAnsi="Georgia" w:cs="Georgia"/>
      <w:b/>
      <w:bCs/>
      <w:i w:val="0"/>
      <w:iCs w:val="0"/>
      <w:smallCaps w:val="0"/>
      <w:strike w:val="0"/>
      <w:color w:val="000000"/>
      <w:spacing w:val="0"/>
      <w:w w:val="100"/>
      <w:position w:val="0"/>
      <w:sz w:val="192"/>
      <w:szCs w:val="192"/>
      <w:u w:val="none"/>
      <w:shd w:val="clear" w:color="auto" w:fill="FFFFFF"/>
      <w:lang w:val="en-US" w:eastAsia="en-US" w:bidi="en-US"/>
    </w:rPr>
  </w:style>
  <w:style w:type="character" w:customStyle="1" w:styleId="15115pt">
    <w:name w:val="Основной текст (15) + 11;5 pt;Курсив"/>
    <w:basedOn w:val="15"/>
    <w:rsid w:val="00E5781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Exact1">
    <w:name w:val="Подпись к картинке Exact"/>
    <w:basedOn w:val="a0"/>
    <w:link w:val="afb"/>
    <w:rsid w:val="00310E8A"/>
    <w:rPr>
      <w:rFonts w:ascii="Times New Roman" w:eastAsia="Times New Roman" w:hAnsi="Times New Roman" w:cs="Times New Roman"/>
      <w:sz w:val="26"/>
      <w:szCs w:val="26"/>
      <w:shd w:val="clear" w:color="auto" w:fill="FFFFFF"/>
    </w:rPr>
  </w:style>
  <w:style w:type="paragraph" w:customStyle="1" w:styleId="afb">
    <w:name w:val="Подпись к картинке"/>
    <w:basedOn w:val="a"/>
    <w:link w:val="Exact1"/>
    <w:rsid w:val="00310E8A"/>
    <w:pPr>
      <w:widowControl w:val="0"/>
      <w:shd w:val="clear" w:color="auto" w:fill="FFFFFF"/>
      <w:spacing w:after="0" w:line="326" w:lineRule="exact"/>
      <w:jc w:val="right"/>
    </w:pPr>
    <w:rPr>
      <w:rFonts w:ascii="Times New Roman" w:eastAsia="Times New Roman" w:hAnsi="Times New Roman" w:cs="Times New Roman"/>
      <w:sz w:val="26"/>
      <w:szCs w:val="26"/>
    </w:rPr>
  </w:style>
  <w:style w:type="character" w:customStyle="1" w:styleId="2Exact2">
    <w:name w:val="Основной текст (2) + Полужирный;Курсив Exact"/>
    <w:basedOn w:val="22"/>
    <w:rsid w:val="00933D80"/>
    <w:rPr>
      <w:rFonts w:ascii="Times New Roman" w:eastAsia="Times New Roman" w:hAnsi="Times New Roman" w:cs="Times New Roman"/>
      <w:b/>
      <w:bCs/>
      <w:i/>
      <w:iCs/>
      <w:smallCaps w:val="0"/>
      <w:strike w:val="0"/>
      <w:sz w:val="26"/>
      <w:szCs w:val="26"/>
      <w:u w:val="none"/>
      <w:shd w:val="clear" w:color="auto" w:fill="FFFFFF"/>
    </w:rPr>
  </w:style>
  <w:style w:type="character" w:customStyle="1" w:styleId="26Exact">
    <w:name w:val="Основной текст (26) Exact"/>
    <w:basedOn w:val="a0"/>
    <w:link w:val="260"/>
    <w:rsid w:val="00933D80"/>
    <w:rPr>
      <w:rFonts w:ascii="Times New Roman" w:eastAsia="Times New Roman" w:hAnsi="Times New Roman" w:cs="Times New Roman"/>
      <w:b/>
      <w:bCs/>
      <w:i/>
      <w:iCs/>
      <w:spacing w:val="130"/>
      <w:sz w:val="76"/>
      <w:szCs w:val="76"/>
      <w:shd w:val="clear" w:color="auto" w:fill="FFFFFF"/>
    </w:rPr>
  </w:style>
  <w:style w:type="paragraph" w:customStyle="1" w:styleId="260">
    <w:name w:val="Основной текст (26)"/>
    <w:basedOn w:val="a"/>
    <w:link w:val="26Exact"/>
    <w:rsid w:val="00933D80"/>
    <w:pPr>
      <w:widowControl w:val="0"/>
      <w:shd w:val="clear" w:color="auto" w:fill="FFFFFF"/>
      <w:spacing w:after="0" w:line="842" w:lineRule="exact"/>
    </w:pPr>
    <w:rPr>
      <w:rFonts w:ascii="Times New Roman" w:eastAsia="Times New Roman" w:hAnsi="Times New Roman" w:cs="Times New Roman"/>
      <w:b/>
      <w:bCs/>
      <w:i/>
      <w:iCs/>
      <w:spacing w:val="130"/>
      <w:sz w:val="76"/>
      <w:szCs w:val="76"/>
    </w:rPr>
  </w:style>
  <w:style w:type="character" w:customStyle="1" w:styleId="22ptExact">
    <w:name w:val="Основной текст (2) + Интервал 2 pt Exact"/>
    <w:basedOn w:val="22"/>
    <w:rsid w:val="007929F6"/>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59111">
      <w:bodyDiv w:val="1"/>
      <w:marLeft w:val="0"/>
      <w:marRight w:val="0"/>
      <w:marTop w:val="0"/>
      <w:marBottom w:val="0"/>
      <w:divBdr>
        <w:top w:val="none" w:sz="0" w:space="0" w:color="auto"/>
        <w:left w:val="none" w:sz="0" w:space="0" w:color="auto"/>
        <w:bottom w:val="none" w:sz="0" w:space="0" w:color="auto"/>
        <w:right w:val="none" w:sz="0" w:space="0" w:color="auto"/>
      </w:divBdr>
    </w:div>
    <w:div w:id="288631873">
      <w:bodyDiv w:val="1"/>
      <w:marLeft w:val="0"/>
      <w:marRight w:val="0"/>
      <w:marTop w:val="0"/>
      <w:marBottom w:val="0"/>
      <w:divBdr>
        <w:top w:val="none" w:sz="0" w:space="0" w:color="auto"/>
        <w:left w:val="none" w:sz="0" w:space="0" w:color="auto"/>
        <w:bottom w:val="none" w:sz="0" w:space="0" w:color="auto"/>
        <w:right w:val="none" w:sz="0" w:space="0" w:color="auto"/>
      </w:divBdr>
    </w:div>
    <w:div w:id="1559589520">
      <w:bodyDiv w:val="1"/>
      <w:marLeft w:val="0"/>
      <w:marRight w:val="0"/>
      <w:marTop w:val="0"/>
      <w:marBottom w:val="0"/>
      <w:divBdr>
        <w:top w:val="none" w:sz="0" w:space="0" w:color="auto"/>
        <w:left w:val="none" w:sz="0" w:space="0" w:color="auto"/>
        <w:bottom w:val="none" w:sz="0" w:space="0" w:color="auto"/>
        <w:right w:val="none" w:sz="0" w:space="0" w:color="auto"/>
      </w:divBdr>
    </w:div>
    <w:div w:id="206872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oud.mail.ru/public/ubVd/v6dq5Ayg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loud.mail.ru/public/y8PN/PPZFVYMCM" TargetMode="External"/><Relationship Id="rId17" Type="http://schemas.openxmlformats.org/officeDocument/2006/relationships/hyperlink" Target="https://ds59sar.schoolrm.ru/" TargetMode="Externa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ds59sar@schoolrm.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50356-14B9-4C9C-A6C0-FBF2CF455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8246</TotalTime>
  <Pages>394</Pages>
  <Words>139254</Words>
  <Characters>793751</Characters>
  <Application>Microsoft Office Word</Application>
  <DocSecurity>0</DocSecurity>
  <Lines>6614</Lines>
  <Paragraphs>1862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95</cp:revision>
  <cp:lastPrinted>2024-04-19T05:22:00Z</cp:lastPrinted>
  <dcterms:created xsi:type="dcterms:W3CDTF">2022-11-17T10:01:00Z</dcterms:created>
  <dcterms:modified xsi:type="dcterms:W3CDTF">2024-09-18T11:38:00Z</dcterms:modified>
</cp:coreProperties>
</file>